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A7AFC" w14:textId="77777777" w:rsidR="00B746A6" w:rsidRDefault="0026140E">
      <w:pPr>
        <w:pStyle w:val="Title"/>
      </w:pPr>
      <w:r>
        <w:t>Stephen — FY27 Work Plan</w:t>
      </w:r>
    </w:p>
    <w:tbl>
      <w:tblPr>
        <w:tblW w:w="9412" w:type="dxa"/>
        <w:tblBorders>
          <w:top w:val="single" w:sz="6" w:space="0" w:color="1F3864"/>
          <w:left w:val="single" w:sz="6" w:space="0" w:color="1F3864"/>
          <w:bottom w:val="single" w:sz="6" w:space="0" w:color="1F3864"/>
          <w:right w:val="single" w:sz="6" w:space="0" w:color="1F3864"/>
          <w:insideH w:val="single" w:sz="6" w:space="0" w:color="1F3864"/>
        </w:tblBorders>
        <w:tblCellMar>
          <w:top w:w="40" w:type="dxa"/>
          <w:left w:w="100" w:type="dxa"/>
          <w:bottom w:w="60" w:type="dxa"/>
          <w:right w:w="100" w:type="dxa"/>
        </w:tblCellMar>
        <w:tblLook w:val="0600" w:firstRow="0" w:lastRow="0" w:firstColumn="0" w:lastColumn="0" w:noHBand="1" w:noVBand="1"/>
      </w:tblPr>
      <w:tblGrid>
        <w:gridCol w:w="9412"/>
      </w:tblGrid>
      <w:tr w:rsidR="0011673D" w14:paraId="66F5C01F" w14:textId="77777777">
        <w:trPr>
          <w:cantSplit/>
        </w:trPr>
        <w:tc>
          <w:tcPr>
            <w:tcW w:w="9412" w:type="dxa"/>
            <w:shd w:val="clear" w:color="auto" w:fill="1F3864"/>
          </w:tcPr>
          <w:p w14:paraId="68ECFEBE" w14:textId="77777777" w:rsidR="0011673D" w:rsidRDefault="00000000">
            <w:pPr>
              <w:pStyle w:val="Compact"/>
              <w:spacing w:before="0" w:after="0"/>
            </w:pPr>
            <w:r>
              <w:rPr>
                <w:b/>
                <w:bCs/>
                <w:color w:val="FFFFFF"/>
                <w:sz w:val="19"/>
                <w:szCs w:val="19"/>
              </w:rPr>
              <w:t>Objective One: Coded-Conversion and Excel-AI-CPAT (Mitigation and Distribution)</w:t>
            </w:r>
          </w:p>
        </w:tc>
      </w:tr>
      <w:tr w:rsidR="0011673D" w14:paraId="1D2A7D62" w14:textId="77777777">
        <w:trPr>
          <w:cantSplit/>
        </w:trPr>
        <w:tc>
          <w:tcPr>
            <w:tcW w:w="9412" w:type="dxa"/>
          </w:tcPr>
          <w:p w14:paraId="7CD86430" w14:textId="77777777" w:rsidR="0011673D" w:rsidRDefault="00000000">
            <w:pPr>
              <w:pStyle w:val="Compact"/>
              <w:spacing w:before="20" w:after="0"/>
            </w:pPr>
            <w:r>
              <w:rPr>
                <w:b/>
                <w:bCs/>
                <w:sz w:val="18"/>
                <w:szCs w:val="18"/>
              </w:rPr>
              <w:t xml:space="preserve">Goal Description:  </w:t>
            </w:r>
            <w:r>
              <w:rPr>
                <w:sz w:val="18"/>
                <w:szCs w:val="18"/>
              </w:rPr>
              <w:t>Build the Excel-AI-CPAT and the Coded-Conversion (Python), with one set of equations and one scope: basic mitigation (prices and energy use equations), power, remaining mitigation and distribution; and a Shiny app as the online dashboard (50 days).</w:t>
            </w:r>
          </w:p>
          <w:p w14:paraId="14887A1B" w14:textId="77777777" w:rsidR="0011673D" w:rsidRDefault="00000000">
            <w:pPr>
              <w:pStyle w:val="Compact"/>
              <w:spacing w:before="0" w:after="0"/>
            </w:pPr>
            <w:r>
              <w:rPr>
                <w:b/>
                <w:bCs/>
                <w:sz w:val="18"/>
                <w:szCs w:val="18"/>
              </w:rPr>
              <w:t>Components:</w:t>
            </w:r>
          </w:p>
          <w:p w14:paraId="52C10A3E" w14:textId="77777777" w:rsidR="0011673D" w:rsidRDefault="00000000">
            <w:pPr>
              <w:pStyle w:val="Compact"/>
              <w:spacing w:before="0" w:after="0"/>
              <w:ind w:left="220" w:hanging="160"/>
            </w:pPr>
            <w:r>
              <w:rPr>
                <w:sz w:val="18"/>
                <w:szCs w:val="18"/>
              </w:rPr>
              <w:t>• 1a: Excel-AI-CPAT: basic mitigation, power, remaining mitigation and distribution</w:t>
            </w:r>
          </w:p>
          <w:p w14:paraId="52B2BB59" w14:textId="77777777" w:rsidR="0011673D" w:rsidRDefault="00000000">
            <w:pPr>
              <w:pStyle w:val="Compact"/>
              <w:spacing w:before="0" w:after="0"/>
              <w:ind w:left="220" w:hanging="160"/>
            </w:pPr>
            <w:r>
              <w:rPr>
                <w:sz w:val="18"/>
                <w:szCs w:val="18"/>
              </w:rPr>
              <w:t>• 1b: Coded-Conversion (Python): the same scope</w:t>
            </w:r>
          </w:p>
          <w:p w14:paraId="2DCA2278" w14:textId="77777777" w:rsidR="0011673D" w:rsidRDefault="00000000">
            <w:pPr>
              <w:pStyle w:val="Compact"/>
              <w:spacing w:before="0" w:after="0"/>
              <w:ind w:left="220" w:hanging="160"/>
            </w:pPr>
            <w:r>
              <w:rPr>
                <w:sz w:val="18"/>
                <w:szCs w:val="18"/>
              </w:rPr>
              <w:t>• 1c: Shiny app (online dashboard)</w:t>
            </w:r>
          </w:p>
          <w:p w14:paraId="3E9926F7" w14:textId="77777777" w:rsidR="0011673D" w:rsidRDefault="00000000">
            <w:pPr>
              <w:pStyle w:val="Compact"/>
              <w:spacing w:before="0" w:after="0"/>
            </w:pPr>
            <w:r>
              <w:rPr>
                <w:i/>
                <w:sz w:val="18"/>
                <w:szCs w:val="18"/>
              </w:rPr>
              <w:t>Not included: Other Mitigation (GDP, IMF-Transport-mitigation); GHG accounting and crediting (Objective Two); Co-benefits (Transport, Air Pollution); integration of mitigation code with air pollution code.</w:t>
            </w:r>
          </w:p>
          <w:p w14:paraId="1478B59D" w14:textId="77777777" w:rsidR="0011673D" w:rsidRDefault="00000000">
            <w:pPr>
              <w:pStyle w:val="Compact"/>
              <w:spacing w:before="0" w:after="0"/>
            </w:pPr>
            <w:r>
              <w:rPr>
                <w:b/>
                <w:bCs/>
                <w:sz w:val="18"/>
                <w:szCs w:val="18"/>
              </w:rPr>
              <w:t>Milestones:</w:t>
            </w:r>
          </w:p>
          <w:p w14:paraId="75DC0061" w14:textId="77777777" w:rsidR="0011673D" w:rsidRDefault="00000000">
            <w:pPr>
              <w:pStyle w:val="Compact"/>
              <w:spacing w:before="0" w:after="0"/>
              <w:ind w:left="220" w:hanging="160"/>
            </w:pPr>
            <w:r>
              <w:rPr>
                <w:sz w:val="18"/>
                <w:szCs w:val="18"/>
              </w:rPr>
              <w:t xml:space="preserve"> 1a_m1: Delivery of Excel-AI-CPAT mitigation MVP by 23 October 2026</w:t>
            </w:r>
          </w:p>
          <w:p w14:paraId="140779DC" w14:textId="77777777" w:rsidR="0011673D" w:rsidRDefault="00000000">
            <w:pPr>
              <w:pStyle w:val="Compact"/>
              <w:spacing w:before="0" w:after="0"/>
              <w:ind w:left="220" w:hanging="160"/>
            </w:pPr>
            <w:r>
              <w:rPr>
                <w:sz w:val="18"/>
                <w:szCs w:val="18"/>
              </w:rPr>
              <w:t xml:space="preserve"> 1a_m2: Delivery of final Excel-AI-CPAT by 4 December 2026</w:t>
            </w:r>
          </w:p>
          <w:p w14:paraId="7DDAA0B2" w14:textId="77777777" w:rsidR="0011673D" w:rsidRDefault="00000000">
            <w:pPr>
              <w:pStyle w:val="Compact"/>
              <w:spacing w:before="0" w:after="0"/>
              <w:ind w:left="220" w:hanging="160"/>
            </w:pPr>
            <w:r>
              <w:rPr>
                <w:sz w:val="18"/>
                <w:szCs w:val="18"/>
              </w:rPr>
              <w:t xml:space="preserve"> 1b_m1: Delivery of final Coded-Conversion (Python) by 11 December 2026</w:t>
            </w:r>
          </w:p>
          <w:p w14:paraId="4753BA36" w14:textId="77777777" w:rsidR="0011673D" w:rsidRDefault="00000000">
            <w:pPr>
              <w:pStyle w:val="Compact"/>
              <w:spacing w:before="0" w:after="0"/>
              <w:ind w:left="220" w:hanging="160"/>
            </w:pPr>
            <w:r>
              <w:rPr>
                <w:sz w:val="18"/>
                <w:szCs w:val="18"/>
              </w:rPr>
              <w:t xml:space="preserve"> 1c_m1: Delivery of final Shiny app by 5 February 2027</w:t>
            </w:r>
          </w:p>
          <w:p w14:paraId="721B72AB" w14:textId="77777777" w:rsidR="0011673D" w:rsidRDefault="00000000">
            <w:pPr>
              <w:pStyle w:val="Compact"/>
              <w:spacing w:before="0" w:after="0"/>
            </w:pPr>
            <w:r>
              <w:rPr>
                <w:b/>
                <w:bCs/>
                <w:sz w:val="18"/>
                <w:szCs w:val="18"/>
              </w:rPr>
              <w:t xml:space="preserve">KPI/Metrics:  </w:t>
            </w:r>
            <w:r>
              <w:rPr>
                <w:sz w:val="18"/>
                <w:szCs w:val="18"/>
              </w:rPr>
              <w:t>Delivery of 4 key milestones (1a_m1, 1a_m2, 1b_m1, 1c_m1)</w:t>
            </w:r>
          </w:p>
          <w:p w14:paraId="220B0E26" w14:textId="77777777" w:rsidR="0011673D" w:rsidRDefault="00000000">
            <w:pPr>
              <w:pStyle w:val="Compact"/>
              <w:spacing w:before="0" w:after="0"/>
            </w:pPr>
            <w:r>
              <w:rPr>
                <w:b/>
                <w:bCs/>
                <w:sz w:val="18"/>
                <w:szCs w:val="18"/>
              </w:rPr>
              <w:t xml:space="preserve">Due Date :  </w:t>
            </w:r>
            <w:r>
              <w:rPr>
                <w:sz w:val="18"/>
                <w:szCs w:val="18"/>
              </w:rPr>
              <w:t>2027/03/20</w:t>
            </w:r>
          </w:p>
        </w:tc>
      </w:tr>
    </w:tbl>
    <w:p w14:paraId="0218C736" w14:textId="77777777" w:rsidR="0011673D" w:rsidRDefault="0011673D">
      <w:pPr>
        <w:pStyle w:val="Compact"/>
        <w:spacing w:before="0" w:after="0"/>
        <w:rPr>
          <w:sz w:val="8"/>
          <w:szCs w:val="8"/>
        </w:rPr>
      </w:pPr>
    </w:p>
    <w:tbl>
      <w:tblPr>
        <w:tblW w:w="9412" w:type="dxa"/>
        <w:tblBorders>
          <w:top w:val="single" w:sz="6" w:space="0" w:color="1F3864"/>
          <w:left w:val="single" w:sz="6" w:space="0" w:color="1F3864"/>
          <w:bottom w:val="single" w:sz="6" w:space="0" w:color="1F3864"/>
          <w:right w:val="single" w:sz="6" w:space="0" w:color="1F3864"/>
          <w:insideH w:val="single" w:sz="6" w:space="0" w:color="1F3864"/>
        </w:tblBorders>
        <w:tblCellMar>
          <w:top w:w="40" w:type="dxa"/>
          <w:left w:w="100" w:type="dxa"/>
          <w:bottom w:w="60" w:type="dxa"/>
          <w:right w:w="100" w:type="dxa"/>
        </w:tblCellMar>
        <w:tblLook w:val="0600" w:firstRow="0" w:lastRow="0" w:firstColumn="0" w:lastColumn="0" w:noHBand="1" w:noVBand="1"/>
      </w:tblPr>
      <w:tblGrid>
        <w:gridCol w:w="9412"/>
      </w:tblGrid>
      <w:tr w:rsidR="0011673D" w14:paraId="7102A9AF" w14:textId="77777777">
        <w:trPr>
          <w:cantSplit/>
        </w:trPr>
        <w:tc>
          <w:tcPr>
            <w:tcW w:w="9412" w:type="dxa"/>
            <w:shd w:val="clear" w:color="auto" w:fill="1F3864"/>
          </w:tcPr>
          <w:p w14:paraId="0B9F1559" w14:textId="77777777" w:rsidR="0011673D" w:rsidRDefault="00000000">
            <w:pPr>
              <w:pStyle w:val="Compact"/>
              <w:spacing w:before="0" w:after="0"/>
            </w:pPr>
            <w:r>
              <w:rPr>
                <w:b/>
                <w:bCs/>
                <w:color w:val="FFFFFF"/>
                <w:sz w:val="19"/>
                <w:szCs w:val="19"/>
              </w:rPr>
              <w:t>Objective Two: Applications of Coded-Conversion and Excel-AI-CPAT</w:t>
            </w:r>
          </w:p>
        </w:tc>
      </w:tr>
      <w:tr w:rsidR="0011673D" w14:paraId="32458537" w14:textId="77777777">
        <w:trPr>
          <w:cantSplit/>
        </w:trPr>
        <w:tc>
          <w:tcPr>
            <w:tcW w:w="9412" w:type="dxa"/>
          </w:tcPr>
          <w:p w14:paraId="0E3491CF" w14:textId="77777777" w:rsidR="0011673D" w:rsidRDefault="00000000">
            <w:pPr>
              <w:pStyle w:val="Compact"/>
              <w:spacing w:before="20" w:after="0"/>
            </w:pPr>
            <w:r>
              <w:rPr>
                <w:b/>
                <w:bCs/>
                <w:sz w:val="18"/>
                <w:szCs w:val="18"/>
              </w:rPr>
              <w:t xml:space="preserve">Goal Description:  </w:t>
            </w:r>
            <w:r>
              <w:rPr>
                <w:sz w:val="18"/>
                <w:szCs w:val="18"/>
              </w:rPr>
              <w:t>Apply the Coded-Conversion and Excel-AI-CPAT, within what exists already, to GHG accounting, policy crediting, FFI, pathways and pilot country projects, and get existing models working smoothly (35 days).</w:t>
            </w:r>
          </w:p>
          <w:p w14:paraId="11CA647B" w14:textId="77777777" w:rsidR="0011673D" w:rsidRDefault="00000000">
            <w:pPr>
              <w:pStyle w:val="Compact"/>
              <w:spacing w:before="0" w:after="0"/>
            </w:pPr>
            <w:r>
              <w:rPr>
                <w:b/>
                <w:bCs/>
                <w:sz w:val="18"/>
                <w:szCs w:val="18"/>
              </w:rPr>
              <w:t>Components:</w:t>
            </w:r>
          </w:p>
          <w:p w14:paraId="1C7D7197" w14:textId="77777777" w:rsidR="0011673D" w:rsidRDefault="00000000">
            <w:pPr>
              <w:pStyle w:val="Compact"/>
              <w:spacing w:before="0" w:after="0"/>
              <w:ind w:left="220" w:hanging="160"/>
            </w:pPr>
            <w:r>
              <w:rPr>
                <w:sz w:val="18"/>
                <w:szCs w:val="18"/>
              </w:rPr>
              <w:t>• 2a: GHG accounting*, Policy crediting* and the Framework for Financial Incentives (FFI)*, including the Total Carbon Price</w:t>
            </w:r>
          </w:p>
          <w:p w14:paraId="137B7C75" w14:textId="77777777" w:rsidR="0011673D" w:rsidRDefault="00000000">
            <w:pPr>
              <w:pStyle w:val="Compact"/>
              <w:spacing w:before="0" w:after="0"/>
              <w:ind w:left="220" w:hanging="160"/>
            </w:pPr>
            <w:r>
              <w:rPr>
                <w:sz w:val="18"/>
                <w:szCs w:val="18"/>
              </w:rPr>
              <w:t>• 2b: Existing models working smoothly: FTT and MFMod (tbc)</w:t>
            </w:r>
          </w:p>
          <w:p w14:paraId="03625CBD" w14:textId="77777777" w:rsidR="0011673D" w:rsidRDefault="00000000">
            <w:pPr>
              <w:pStyle w:val="Compact"/>
              <w:spacing w:before="0" w:after="0"/>
              <w:ind w:left="220" w:hanging="160"/>
            </w:pPr>
            <w:r>
              <w:rPr>
                <w:sz w:val="18"/>
                <w:szCs w:val="18"/>
              </w:rPr>
              <w:t>• 2c: Pathways tool* and pilot country projects, with planning and Egypt work</w:t>
            </w:r>
          </w:p>
          <w:p w14:paraId="6F8C7608" w14:textId="77777777" w:rsidR="0011673D" w:rsidRDefault="00000000">
            <w:pPr>
              <w:pStyle w:val="Compact"/>
              <w:spacing w:before="0" w:after="0"/>
            </w:pPr>
            <w:r>
              <w:rPr>
                <w:i/>
                <w:sz w:val="18"/>
                <w:szCs w:val="18"/>
              </w:rPr>
              <w:t>* Simple tool only: the AI-based Excel tool applied to these uses.</w:t>
            </w:r>
          </w:p>
          <w:p w14:paraId="7A98F3A9" w14:textId="77777777" w:rsidR="0011673D" w:rsidRDefault="00000000">
            <w:pPr>
              <w:pStyle w:val="Compact"/>
              <w:spacing w:before="0" w:after="0"/>
            </w:pPr>
            <w:r>
              <w:rPr>
                <w:b/>
                <w:bCs/>
                <w:sz w:val="18"/>
                <w:szCs w:val="18"/>
              </w:rPr>
              <w:t>Milestones:</w:t>
            </w:r>
          </w:p>
          <w:p w14:paraId="58C883D1" w14:textId="77777777" w:rsidR="0011673D" w:rsidRDefault="00000000">
            <w:pPr>
              <w:pStyle w:val="Compact"/>
              <w:spacing w:before="0" w:after="0"/>
              <w:ind w:left="220" w:hanging="160"/>
            </w:pPr>
            <w:r>
              <w:rPr>
                <w:sz w:val="18"/>
                <w:szCs w:val="18"/>
              </w:rPr>
              <w:t xml:space="preserve"> 2b_m1: Completion of Zoe's FTT project by 27 November 2026</w:t>
            </w:r>
          </w:p>
          <w:p w14:paraId="1F75D8A5" w14:textId="77777777" w:rsidR="0011673D" w:rsidRDefault="00000000">
            <w:pPr>
              <w:pStyle w:val="Compact"/>
              <w:spacing w:before="0" w:after="0"/>
              <w:ind w:left="220" w:hanging="160"/>
            </w:pPr>
            <w:r>
              <w:rPr>
                <w:sz w:val="18"/>
                <w:szCs w:val="18"/>
              </w:rPr>
              <w:t xml:space="preserve"> 2c_m1: Delivery of pathways tool (complete) by 15 January 2027</w:t>
            </w:r>
          </w:p>
          <w:p w14:paraId="0705051E" w14:textId="77777777" w:rsidR="0011673D" w:rsidRDefault="00000000">
            <w:pPr>
              <w:pStyle w:val="Compact"/>
              <w:spacing w:before="0" w:after="0"/>
              <w:ind w:left="220" w:hanging="160"/>
            </w:pPr>
            <w:r>
              <w:rPr>
                <w:sz w:val="18"/>
                <w:szCs w:val="18"/>
              </w:rPr>
              <w:t xml:space="preserve"> 2b_m2: Delivery of existing models working smoothly: FTT and MFMod (tbc) by 12 February 2027</w:t>
            </w:r>
          </w:p>
          <w:p w14:paraId="66A1F4D6" w14:textId="77777777" w:rsidR="0011673D" w:rsidRDefault="00000000">
            <w:pPr>
              <w:pStyle w:val="Compact"/>
              <w:spacing w:before="0" w:after="0"/>
              <w:ind w:left="220" w:hanging="160"/>
            </w:pPr>
            <w:r>
              <w:rPr>
                <w:sz w:val="18"/>
                <w:szCs w:val="18"/>
              </w:rPr>
              <w:t xml:space="preserve"> 2a_m1: Delivery of the application to GHG accounting, crediting and FFI by 5 March 2027</w:t>
            </w:r>
          </w:p>
          <w:p w14:paraId="6E3AA4A2" w14:textId="77777777" w:rsidR="0011673D" w:rsidRDefault="00000000">
            <w:pPr>
              <w:pStyle w:val="Compact"/>
              <w:spacing w:before="0" w:after="0"/>
            </w:pPr>
            <w:r>
              <w:rPr>
                <w:b/>
                <w:bCs/>
                <w:sz w:val="18"/>
                <w:szCs w:val="18"/>
              </w:rPr>
              <w:t xml:space="preserve">KPI/Metrics:  </w:t>
            </w:r>
            <w:r>
              <w:rPr>
                <w:sz w:val="18"/>
                <w:szCs w:val="18"/>
              </w:rPr>
              <w:t>Delivery of 4 key milestones (2b_m1, 2c_m1, 2b_m2, 2a_m1)</w:t>
            </w:r>
          </w:p>
          <w:p w14:paraId="5ACAD475" w14:textId="77777777" w:rsidR="0011673D" w:rsidRDefault="00000000">
            <w:pPr>
              <w:pStyle w:val="Compact"/>
              <w:spacing w:before="0" w:after="0"/>
            </w:pPr>
            <w:r>
              <w:rPr>
                <w:b/>
                <w:bCs/>
                <w:sz w:val="18"/>
                <w:szCs w:val="18"/>
              </w:rPr>
              <w:t xml:space="preserve">Due Date :  </w:t>
            </w:r>
            <w:r>
              <w:rPr>
                <w:sz w:val="18"/>
                <w:szCs w:val="18"/>
              </w:rPr>
              <w:t>2027/03/20</w:t>
            </w:r>
          </w:p>
        </w:tc>
      </w:tr>
    </w:tbl>
    <w:p w14:paraId="30145A5C" w14:textId="77777777" w:rsidR="0011673D" w:rsidRDefault="0011673D">
      <w:pPr>
        <w:pStyle w:val="Compact"/>
        <w:spacing w:before="0" w:after="0"/>
        <w:rPr>
          <w:sz w:val="8"/>
          <w:szCs w:val="8"/>
        </w:rPr>
      </w:pPr>
    </w:p>
    <w:tbl>
      <w:tblPr>
        <w:tblW w:w="9412" w:type="dxa"/>
        <w:tblBorders>
          <w:top w:val="single" w:sz="6" w:space="0" w:color="1F3864"/>
          <w:left w:val="single" w:sz="6" w:space="0" w:color="1F3864"/>
          <w:bottom w:val="single" w:sz="6" w:space="0" w:color="1F3864"/>
          <w:right w:val="single" w:sz="6" w:space="0" w:color="1F3864"/>
          <w:insideH w:val="single" w:sz="6" w:space="0" w:color="1F3864"/>
        </w:tblBorders>
        <w:tblCellMar>
          <w:top w:w="40" w:type="dxa"/>
          <w:left w:w="100" w:type="dxa"/>
          <w:bottom w:w="60" w:type="dxa"/>
          <w:right w:w="100" w:type="dxa"/>
        </w:tblCellMar>
        <w:tblLook w:val="0600" w:firstRow="0" w:lastRow="0" w:firstColumn="0" w:lastColumn="0" w:noHBand="1" w:noVBand="1"/>
      </w:tblPr>
      <w:tblGrid>
        <w:gridCol w:w="9412"/>
      </w:tblGrid>
      <w:tr w:rsidR="0011673D" w14:paraId="52D60EDC" w14:textId="77777777">
        <w:trPr>
          <w:cantSplit/>
        </w:trPr>
        <w:tc>
          <w:tcPr>
            <w:tcW w:w="9412" w:type="dxa"/>
            <w:shd w:val="clear" w:color="auto" w:fill="1F3864"/>
          </w:tcPr>
          <w:p w14:paraId="17DB4AEC" w14:textId="77777777" w:rsidR="0011673D" w:rsidRDefault="00000000">
            <w:pPr>
              <w:pStyle w:val="Compact"/>
              <w:spacing w:before="0" w:after="0"/>
            </w:pPr>
            <w:r>
              <w:rPr>
                <w:b/>
                <w:bCs/>
                <w:color w:val="FFFFFF"/>
                <w:sz w:val="19"/>
                <w:szCs w:val="19"/>
              </w:rPr>
              <w:t>Objective Three: Other Tools - Tax and Macro-Fiscal Dashboard, Excise Diagnostic and Energy GP cross-support</w:t>
            </w:r>
          </w:p>
        </w:tc>
      </w:tr>
      <w:tr w:rsidR="0011673D" w14:paraId="7849B13A" w14:textId="77777777">
        <w:trPr>
          <w:cantSplit/>
        </w:trPr>
        <w:tc>
          <w:tcPr>
            <w:tcW w:w="9412" w:type="dxa"/>
          </w:tcPr>
          <w:p w14:paraId="7904E091" w14:textId="77777777" w:rsidR="0011673D" w:rsidRDefault="00000000">
            <w:pPr>
              <w:pStyle w:val="Compact"/>
              <w:spacing w:before="20" w:after="0"/>
            </w:pPr>
            <w:r>
              <w:rPr>
                <w:b/>
                <w:bCs/>
                <w:sz w:val="18"/>
                <w:szCs w:val="18"/>
              </w:rPr>
              <w:t xml:space="preserve">Goal Description:  </w:t>
            </w:r>
            <w:r>
              <w:rPr>
                <w:sz w:val="18"/>
                <w:szCs w:val="18"/>
              </w:rPr>
              <w:t>Hand over the Excise Diagnostic and the Tax and Macro-Fiscal Dashboard to the team at their current scope, with Energy GP cross-support (tbc) if funded (40 days: 25 spent, 15 remaining).</w:t>
            </w:r>
          </w:p>
          <w:p w14:paraId="4B2801ED" w14:textId="77777777" w:rsidR="0011673D" w:rsidRDefault="00000000">
            <w:pPr>
              <w:pStyle w:val="Compact"/>
              <w:spacing w:before="0" w:after="0"/>
            </w:pPr>
            <w:r>
              <w:rPr>
                <w:b/>
                <w:bCs/>
                <w:sz w:val="18"/>
                <w:szCs w:val="18"/>
              </w:rPr>
              <w:t>Components:</w:t>
            </w:r>
          </w:p>
          <w:p w14:paraId="58DEC6A0" w14:textId="77777777" w:rsidR="0011673D" w:rsidRDefault="00000000">
            <w:pPr>
              <w:pStyle w:val="Compact"/>
              <w:spacing w:before="0" w:after="0"/>
              <w:ind w:left="220" w:hanging="160"/>
            </w:pPr>
            <w:r>
              <w:rPr>
                <w:sz w:val="18"/>
                <w:szCs w:val="18"/>
              </w:rPr>
              <w:t>• 3a: Excise Diagnostic</w:t>
            </w:r>
          </w:p>
          <w:p w14:paraId="7576C6AE" w14:textId="77777777" w:rsidR="0011673D" w:rsidRDefault="00000000">
            <w:pPr>
              <w:pStyle w:val="Compact"/>
              <w:spacing w:before="0" w:after="0"/>
              <w:ind w:left="220" w:hanging="160"/>
            </w:pPr>
            <w:r>
              <w:rPr>
                <w:sz w:val="18"/>
                <w:szCs w:val="18"/>
              </w:rPr>
              <w:t>• 3b: Tax and Macro-Fiscal Dashboard</w:t>
            </w:r>
          </w:p>
          <w:p w14:paraId="68B10A41" w14:textId="77777777" w:rsidR="0011673D" w:rsidRDefault="00000000">
            <w:pPr>
              <w:pStyle w:val="Compact"/>
              <w:spacing w:before="0" w:after="0"/>
              <w:ind w:left="220" w:hanging="160"/>
            </w:pPr>
            <w:r>
              <w:rPr>
                <w:sz w:val="18"/>
                <w:szCs w:val="18"/>
              </w:rPr>
              <w:t>• 3c: Energy GP cross-support (tbc)</w:t>
            </w:r>
          </w:p>
          <w:p w14:paraId="6AE341FE" w14:textId="77777777" w:rsidR="0011673D" w:rsidRDefault="00000000">
            <w:pPr>
              <w:pStyle w:val="Compact"/>
              <w:spacing w:before="0" w:after="0"/>
            </w:pPr>
            <w:r>
              <w:rPr>
                <w:b/>
                <w:bCs/>
                <w:sz w:val="18"/>
                <w:szCs w:val="18"/>
              </w:rPr>
              <w:t>Milestones:</w:t>
            </w:r>
          </w:p>
          <w:p w14:paraId="2B679A12" w14:textId="77777777" w:rsidR="0011673D" w:rsidRDefault="00000000">
            <w:pPr>
              <w:pStyle w:val="Compact"/>
              <w:spacing w:before="0" w:after="0"/>
              <w:ind w:left="220" w:hanging="160"/>
            </w:pPr>
            <w:r>
              <w:rPr>
                <w:strike/>
                <w:sz w:val="18"/>
                <w:szCs w:val="18"/>
              </w:rPr>
              <w:t xml:space="preserve"> 3a_m1: Delivery of Excise Diagnostic MVP by 25 September 2026</w:t>
            </w:r>
          </w:p>
          <w:p w14:paraId="408E747D" w14:textId="77777777" w:rsidR="0011673D" w:rsidRDefault="00000000">
            <w:pPr>
              <w:pStyle w:val="Compact"/>
              <w:spacing w:before="0" w:after="0"/>
              <w:ind w:left="220" w:hanging="160"/>
            </w:pPr>
            <w:r>
              <w:rPr>
                <w:strike/>
                <w:sz w:val="18"/>
                <w:szCs w:val="18"/>
              </w:rPr>
              <w:t xml:space="preserve"> 3b_m1: Delivery of Tax and Macro-Fiscal Dashboard MVP by 25 September 2026</w:t>
            </w:r>
          </w:p>
          <w:p w14:paraId="3417B1FB" w14:textId="77777777" w:rsidR="0011673D" w:rsidRDefault="00000000">
            <w:pPr>
              <w:pStyle w:val="Compact"/>
              <w:spacing w:before="0" w:after="0"/>
              <w:ind w:left="220" w:hanging="160"/>
            </w:pPr>
            <w:r>
              <w:rPr>
                <w:strike/>
                <w:sz w:val="18"/>
                <w:szCs w:val="18"/>
              </w:rPr>
              <w:t xml:space="preserve"> 3a_m2: Delivery of Excise Diagnostic to Dirk by 16 October 2026</w:t>
            </w:r>
          </w:p>
          <w:p w14:paraId="0C13CA78" w14:textId="77777777" w:rsidR="0011673D" w:rsidRDefault="00000000">
            <w:pPr>
              <w:pStyle w:val="Compact"/>
              <w:spacing w:before="0" w:after="0"/>
              <w:ind w:left="220" w:hanging="160"/>
            </w:pPr>
            <w:r>
              <w:rPr>
                <w:strike/>
                <w:sz w:val="18"/>
                <w:szCs w:val="18"/>
              </w:rPr>
              <w:t xml:space="preserve"> 3b_m2: Delivery of Tax and Macro-Fiscal Dashboard to Dirk by 23 October 2026</w:t>
            </w:r>
          </w:p>
          <w:p w14:paraId="6E4B20BA" w14:textId="77777777" w:rsidR="0011673D" w:rsidRDefault="00000000">
            <w:pPr>
              <w:pStyle w:val="Compact"/>
              <w:spacing w:before="0" w:after="0"/>
            </w:pPr>
            <w:r>
              <w:rPr>
                <w:b/>
                <w:bCs/>
                <w:sz w:val="18"/>
                <w:szCs w:val="18"/>
              </w:rPr>
              <w:t xml:space="preserve">KPI/Metrics:  </w:t>
            </w:r>
            <w:r>
              <w:rPr>
                <w:sz w:val="18"/>
                <w:szCs w:val="18"/>
              </w:rPr>
              <w:t>Delivery of 4 key milestones (3a_m1, 3b_m1, 3a_m2, 3b_m2); 4 complete</w:t>
            </w:r>
          </w:p>
          <w:p w14:paraId="5333762E" w14:textId="77777777" w:rsidR="0011673D" w:rsidRDefault="00000000">
            <w:pPr>
              <w:pStyle w:val="Compact"/>
              <w:spacing w:before="0" w:after="0"/>
            </w:pPr>
            <w:r>
              <w:rPr>
                <w:b/>
                <w:bCs/>
                <w:sz w:val="18"/>
                <w:szCs w:val="18"/>
              </w:rPr>
              <w:t xml:space="preserve">Due Date :  </w:t>
            </w:r>
            <w:r>
              <w:rPr>
                <w:sz w:val="18"/>
                <w:szCs w:val="18"/>
              </w:rPr>
              <w:t>2027/03/20</w:t>
            </w:r>
          </w:p>
        </w:tc>
      </w:tr>
    </w:tbl>
    <w:p w14:paraId="3E20FB33" w14:textId="77777777" w:rsidR="0011673D" w:rsidRDefault="00000000">
      <w:pPr>
        <w:pStyle w:val="Compact"/>
        <w:spacing w:before="60" w:after="0"/>
      </w:pPr>
      <w:r>
        <w:rPr>
          <w:i/>
          <w:sz w:val="16"/>
          <w:szCs w:val="16"/>
        </w:rPr>
        <w:t>MVP = Minimum Viable Product.</w:t>
      </w:r>
    </w:p>
    <w:p w14:paraId="1251BA8F" w14:textId="77777777" w:rsidR="00C7276D" w:rsidRDefault="00C7276D">
      <w:pPr>
        <w:rPr>
          <w:b/>
          <w:bCs/>
          <w:color w:val="1F3A5F"/>
          <w:sz w:val="30"/>
          <w:szCs w:val="28"/>
        </w:rPr>
      </w:pPr>
      <w:r>
        <w:br w:type="page"/>
      </w:r>
    </w:p>
    <w:p w14:paraId="646EAA0F" w14:textId="77777777" w:rsidR="00B746A6" w:rsidRDefault="0026140E">
      <w:pPr>
        <w:pStyle w:val="Heading2"/>
      </w:pPr>
      <w:r>
        <w:lastRenderedPageBreak/>
        <w:t>Time and Funding</w:t>
      </w:r>
    </w:p>
    <w:tbl>
      <w:tblPr>
        <w:tblStyle w:val="Table"/>
        <w:tblW w:w="941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20" w:firstRow="1" w:lastRow="0" w:firstColumn="0" w:lastColumn="0" w:noHBand="0" w:noVBand="0"/>
      </w:tblPr>
      <w:tblGrid>
        <w:gridCol w:w="700"/>
        <w:gridCol w:w="6000"/>
        <w:gridCol w:w="700"/>
        <w:gridCol w:w="2012"/>
      </w:tblGrid>
      <w:tr w:rsidR="0011673D" w14:paraId="6AC3719B" w14:textId="77777777" w:rsidTr="0011673D">
        <w:trPr>
          <w:cnfStyle w:val="100000000000" w:firstRow="1" w:lastRow="0" w:firstColumn="0" w:lastColumn="0" w:oddVBand="0" w:evenVBand="0" w:oddHBand="0" w:evenHBand="0" w:firstRowFirstColumn="0" w:firstRowLastColumn="0" w:lastRowFirstColumn="0" w:lastRowLastColumn="0"/>
          <w:cantSplit/>
          <w:tblHeader/>
        </w:trPr>
        <w:tc>
          <w:tcPr>
            <w:tcW w:w="700" w:type="dxa"/>
            <w:shd w:val="clear" w:color="auto" w:fill="DCE6F2"/>
          </w:tcPr>
          <w:p w14:paraId="047EDE70" w14:textId="77777777" w:rsidR="0011673D" w:rsidRDefault="00000000">
            <w:pPr>
              <w:pStyle w:val="Compact"/>
              <w:spacing w:after="40"/>
            </w:pPr>
            <w:r>
              <w:rPr>
                <w:b/>
                <w:sz w:val="20"/>
              </w:rPr>
              <w:t>Code</w:t>
            </w:r>
          </w:p>
        </w:tc>
        <w:tc>
          <w:tcPr>
            <w:tcW w:w="6000" w:type="dxa"/>
            <w:shd w:val="clear" w:color="auto" w:fill="DCE6F2"/>
          </w:tcPr>
          <w:p w14:paraId="12283220" w14:textId="77777777" w:rsidR="0011673D" w:rsidRDefault="00000000">
            <w:pPr>
              <w:pStyle w:val="Compact"/>
              <w:spacing w:after="40"/>
            </w:pPr>
            <w:r>
              <w:rPr>
                <w:b/>
                <w:sz w:val="20"/>
              </w:rPr>
              <w:t>Objective / sub-objective</w:t>
            </w:r>
          </w:p>
        </w:tc>
        <w:tc>
          <w:tcPr>
            <w:tcW w:w="700" w:type="dxa"/>
            <w:shd w:val="clear" w:color="auto" w:fill="DCE6F2"/>
          </w:tcPr>
          <w:p w14:paraId="2B17BB63" w14:textId="77777777" w:rsidR="0011673D" w:rsidRDefault="00000000">
            <w:pPr>
              <w:pStyle w:val="Compact"/>
              <w:spacing w:after="40"/>
            </w:pPr>
            <w:r>
              <w:rPr>
                <w:b/>
                <w:sz w:val="20"/>
              </w:rPr>
              <w:t>Days</w:t>
            </w:r>
          </w:p>
        </w:tc>
        <w:tc>
          <w:tcPr>
            <w:tcW w:w="2012" w:type="dxa"/>
            <w:shd w:val="clear" w:color="auto" w:fill="DCE6F2"/>
          </w:tcPr>
          <w:p w14:paraId="487C7C90" w14:textId="77777777" w:rsidR="0011673D" w:rsidRDefault="00000000">
            <w:pPr>
              <w:pStyle w:val="Compact"/>
              <w:spacing w:after="40"/>
            </w:pPr>
            <w:r>
              <w:rPr>
                <w:b/>
                <w:sz w:val="20"/>
              </w:rPr>
              <w:t>Funding source</w:t>
            </w:r>
          </w:p>
        </w:tc>
      </w:tr>
      <w:tr w:rsidR="0011673D" w14:paraId="7200E3C6" w14:textId="77777777" w:rsidTr="0011673D">
        <w:trPr>
          <w:cantSplit/>
        </w:trPr>
        <w:tc>
          <w:tcPr>
            <w:tcW w:w="700" w:type="dxa"/>
          </w:tcPr>
          <w:p w14:paraId="66EA4A95" w14:textId="77777777" w:rsidR="0011673D" w:rsidRDefault="00000000">
            <w:pPr>
              <w:pStyle w:val="Compact"/>
              <w:spacing w:after="40"/>
            </w:pPr>
            <w:r>
              <w:rPr>
                <w:b/>
                <w:sz w:val="20"/>
              </w:rPr>
              <w:t>1</w:t>
            </w:r>
          </w:p>
        </w:tc>
        <w:tc>
          <w:tcPr>
            <w:tcW w:w="6000" w:type="dxa"/>
          </w:tcPr>
          <w:p w14:paraId="453C18F6" w14:textId="77777777" w:rsidR="0011673D" w:rsidRDefault="00000000">
            <w:pPr>
              <w:pStyle w:val="Compact"/>
              <w:spacing w:after="40"/>
            </w:pPr>
            <w:r>
              <w:rPr>
                <w:b/>
                <w:sz w:val="20"/>
              </w:rPr>
              <w:t>Objective One: Coded-Conversion and Excel-AI-CPAT (Mitigation and Distribution)</w:t>
            </w:r>
          </w:p>
        </w:tc>
        <w:tc>
          <w:tcPr>
            <w:tcW w:w="700" w:type="dxa"/>
          </w:tcPr>
          <w:p w14:paraId="2D965F3F" w14:textId="77777777" w:rsidR="0011673D" w:rsidRDefault="00000000">
            <w:pPr>
              <w:pStyle w:val="Compact"/>
              <w:spacing w:after="40"/>
            </w:pPr>
            <w:r>
              <w:rPr>
                <w:b/>
                <w:sz w:val="20"/>
              </w:rPr>
              <w:t>50</w:t>
            </w:r>
          </w:p>
        </w:tc>
        <w:tc>
          <w:tcPr>
            <w:tcW w:w="2012" w:type="dxa"/>
          </w:tcPr>
          <w:p w14:paraId="7CD0D178" w14:textId="77777777" w:rsidR="0011673D" w:rsidRDefault="00000000">
            <w:pPr>
              <w:pStyle w:val="Compact"/>
              <w:spacing w:after="40"/>
            </w:pPr>
            <w:r>
              <w:rPr>
                <w:sz w:val="20"/>
              </w:rPr>
              <w:t>TF-CSF-LTS</w:t>
            </w:r>
          </w:p>
        </w:tc>
      </w:tr>
      <w:tr w:rsidR="0011673D" w14:paraId="2A5A1756" w14:textId="77777777" w:rsidTr="0011673D">
        <w:trPr>
          <w:cantSplit/>
        </w:trPr>
        <w:tc>
          <w:tcPr>
            <w:tcW w:w="700" w:type="dxa"/>
          </w:tcPr>
          <w:p w14:paraId="272F1473" w14:textId="77777777" w:rsidR="0011673D" w:rsidRDefault="00000000">
            <w:pPr>
              <w:pStyle w:val="Compact"/>
              <w:spacing w:after="40"/>
            </w:pPr>
            <w:r>
              <w:rPr>
                <w:sz w:val="20"/>
              </w:rPr>
              <w:t>1a</w:t>
            </w:r>
          </w:p>
        </w:tc>
        <w:tc>
          <w:tcPr>
            <w:tcW w:w="6000" w:type="dxa"/>
          </w:tcPr>
          <w:p w14:paraId="54303A72" w14:textId="77777777" w:rsidR="0011673D" w:rsidRDefault="00000000">
            <w:pPr>
              <w:pStyle w:val="Compact"/>
              <w:spacing w:after="40"/>
            </w:pPr>
            <w:r>
              <w:rPr>
                <w:sz w:val="20"/>
              </w:rPr>
              <w:t>Excel-AI-CPAT</w:t>
            </w:r>
          </w:p>
        </w:tc>
        <w:tc>
          <w:tcPr>
            <w:tcW w:w="700" w:type="dxa"/>
          </w:tcPr>
          <w:p w14:paraId="593F09DE" w14:textId="77777777" w:rsidR="0011673D" w:rsidRDefault="00000000">
            <w:pPr>
              <w:pStyle w:val="Compact"/>
              <w:spacing w:after="40"/>
            </w:pPr>
            <w:r>
              <w:rPr>
                <w:sz w:val="20"/>
              </w:rPr>
              <w:t>20</w:t>
            </w:r>
          </w:p>
        </w:tc>
        <w:tc>
          <w:tcPr>
            <w:tcW w:w="2012" w:type="dxa"/>
          </w:tcPr>
          <w:p w14:paraId="626A7D69" w14:textId="77777777" w:rsidR="0011673D" w:rsidRDefault="00000000">
            <w:pPr>
              <w:pStyle w:val="Compact"/>
              <w:spacing w:after="40"/>
            </w:pPr>
            <w:r>
              <w:rPr>
                <w:sz w:val="20"/>
              </w:rPr>
              <w:t>TF-CSF-LTS</w:t>
            </w:r>
          </w:p>
        </w:tc>
      </w:tr>
      <w:tr w:rsidR="0011673D" w14:paraId="5F0904E5" w14:textId="77777777" w:rsidTr="0011673D">
        <w:trPr>
          <w:cantSplit/>
        </w:trPr>
        <w:tc>
          <w:tcPr>
            <w:tcW w:w="700" w:type="dxa"/>
          </w:tcPr>
          <w:p w14:paraId="5D3E1130" w14:textId="77777777" w:rsidR="0011673D" w:rsidRDefault="00000000">
            <w:pPr>
              <w:pStyle w:val="Compact"/>
              <w:spacing w:after="40"/>
            </w:pPr>
            <w:r>
              <w:rPr>
                <w:sz w:val="20"/>
              </w:rPr>
              <w:t>1b</w:t>
            </w:r>
          </w:p>
        </w:tc>
        <w:tc>
          <w:tcPr>
            <w:tcW w:w="6000" w:type="dxa"/>
          </w:tcPr>
          <w:p w14:paraId="31263B33" w14:textId="77777777" w:rsidR="0011673D" w:rsidRDefault="00000000">
            <w:pPr>
              <w:pStyle w:val="Compact"/>
              <w:spacing w:after="40"/>
            </w:pPr>
            <w:r>
              <w:rPr>
                <w:sz w:val="20"/>
              </w:rPr>
              <w:t>Coded-Conversion (Python)</w:t>
            </w:r>
          </w:p>
        </w:tc>
        <w:tc>
          <w:tcPr>
            <w:tcW w:w="700" w:type="dxa"/>
          </w:tcPr>
          <w:p w14:paraId="22B9E86C" w14:textId="77777777" w:rsidR="0011673D" w:rsidRDefault="00000000">
            <w:pPr>
              <w:pStyle w:val="Compact"/>
              <w:spacing w:after="40"/>
            </w:pPr>
            <w:r>
              <w:rPr>
                <w:sz w:val="20"/>
              </w:rPr>
              <w:t>15</w:t>
            </w:r>
          </w:p>
        </w:tc>
        <w:tc>
          <w:tcPr>
            <w:tcW w:w="2012" w:type="dxa"/>
          </w:tcPr>
          <w:p w14:paraId="5116495B" w14:textId="77777777" w:rsidR="0011673D" w:rsidRDefault="00000000">
            <w:pPr>
              <w:pStyle w:val="Compact"/>
              <w:spacing w:after="40"/>
            </w:pPr>
            <w:r>
              <w:rPr>
                <w:sz w:val="20"/>
              </w:rPr>
              <w:t>TF-CSF-LTS</w:t>
            </w:r>
          </w:p>
        </w:tc>
      </w:tr>
      <w:tr w:rsidR="0011673D" w14:paraId="64AC7D15" w14:textId="77777777" w:rsidTr="0011673D">
        <w:trPr>
          <w:cantSplit/>
        </w:trPr>
        <w:tc>
          <w:tcPr>
            <w:tcW w:w="700" w:type="dxa"/>
          </w:tcPr>
          <w:p w14:paraId="780DA10D" w14:textId="77777777" w:rsidR="0011673D" w:rsidRDefault="00000000">
            <w:pPr>
              <w:pStyle w:val="Compact"/>
              <w:spacing w:after="40"/>
            </w:pPr>
            <w:r>
              <w:rPr>
                <w:sz w:val="20"/>
              </w:rPr>
              <w:t>1c</w:t>
            </w:r>
          </w:p>
        </w:tc>
        <w:tc>
          <w:tcPr>
            <w:tcW w:w="6000" w:type="dxa"/>
          </w:tcPr>
          <w:p w14:paraId="3DE86416" w14:textId="77777777" w:rsidR="0011673D" w:rsidRDefault="00000000">
            <w:pPr>
              <w:pStyle w:val="Compact"/>
              <w:spacing w:after="40"/>
            </w:pPr>
            <w:r>
              <w:rPr>
                <w:sz w:val="20"/>
              </w:rPr>
              <w:t>Shiny app (online dashboard)</w:t>
            </w:r>
          </w:p>
        </w:tc>
        <w:tc>
          <w:tcPr>
            <w:tcW w:w="700" w:type="dxa"/>
          </w:tcPr>
          <w:p w14:paraId="17547D48" w14:textId="77777777" w:rsidR="0011673D" w:rsidRDefault="00000000">
            <w:pPr>
              <w:pStyle w:val="Compact"/>
              <w:spacing w:after="40"/>
            </w:pPr>
            <w:r>
              <w:rPr>
                <w:sz w:val="20"/>
              </w:rPr>
              <w:t>15</w:t>
            </w:r>
          </w:p>
        </w:tc>
        <w:tc>
          <w:tcPr>
            <w:tcW w:w="2012" w:type="dxa"/>
          </w:tcPr>
          <w:p w14:paraId="1F56EC1B" w14:textId="77777777" w:rsidR="0011673D" w:rsidRDefault="00000000">
            <w:pPr>
              <w:pStyle w:val="Compact"/>
              <w:spacing w:after="40"/>
            </w:pPr>
            <w:r>
              <w:rPr>
                <w:sz w:val="20"/>
              </w:rPr>
              <w:t>TF-CSF-LTS</w:t>
            </w:r>
          </w:p>
        </w:tc>
      </w:tr>
      <w:tr w:rsidR="0011673D" w14:paraId="59C7F957" w14:textId="77777777" w:rsidTr="0011673D">
        <w:trPr>
          <w:cantSplit/>
        </w:trPr>
        <w:tc>
          <w:tcPr>
            <w:tcW w:w="700" w:type="dxa"/>
          </w:tcPr>
          <w:p w14:paraId="48476E16" w14:textId="77777777" w:rsidR="0011673D" w:rsidRDefault="00000000">
            <w:pPr>
              <w:pStyle w:val="Compact"/>
              <w:spacing w:after="40"/>
            </w:pPr>
            <w:r>
              <w:rPr>
                <w:b/>
                <w:sz w:val="20"/>
              </w:rPr>
              <w:t>2</w:t>
            </w:r>
          </w:p>
        </w:tc>
        <w:tc>
          <w:tcPr>
            <w:tcW w:w="6000" w:type="dxa"/>
          </w:tcPr>
          <w:p w14:paraId="77572B90" w14:textId="77777777" w:rsidR="0011673D" w:rsidRDefault="00000000">
            <w:pPr>
              <w:pStyle w:val="Compact"/>
              <w:spacing w:after="40"/>
            </w:pPr>
            <w:r>
              <w:rPr>
                <w:b/>
                <w:sz w:val="20"/>
              </w:rPr>
              <w:t>Objective Two: Applications of Coded-Conversion and Excel-AI-CPAT</w:t>
            </w:r>
          </w:p>
        </w:tc>
        <w:tc>
          <w:tcPr>
            <w:tcW w:w="700" w:type="dxa"/>
          </w:tcPr>
          <w:p w14:paraId="662F30E4" w14:textId="77777777" w:rsidR="0011673D" w:rsidRDefault="00000000">
            <w:pPr>
              <w:pStyle w:val="Compact"/>
              <w:spacing w:after="40"/>
            </w:pPr>
            <w:r>
              <w:rPr>
                <w:b/>
                <w:sz w:val="20"/>
              </w:rPr>
              <w:t>35</w:t>
            </w:r>
          </w:p>
        </w:tc>
        <w:tc>
          <w:tcPr>
            <w:tcW w:w="2012" w:type="dxa"/>
          </w:tcPr>
          <w:p w14:paraId="3B738527" w14:textId="77777777" w:rsidR="0011673D" w:rsidRDefault="0011673D">
            <w:pPr>
              <w:pStyle w:val="Compact"/>
              <w:spacing w:after="40"/>
            </w:pPr>
          </w:p>
        </w:tc>
      </w:tr>
      <w:tr w:rsidR="0011673D" w14:paraId="6F907EEC" w14:textId="77777777" w:rsidTr="0011673D">
        <w:trPr>
          <w:cantSplit/>
        </w:trPr>
        <w:tc>
          <w:tcPr>
            <w:tcW w:w="700" w:type="dxa"/>
          </w:tcPr>
          <w:p w14:paraId="67B56614" w14:textId="77777777" w:rsidR="0011673D" w:rsidRDefault="00000000">
            <w:pPr>
              <w:pStyle w:val="Compact"/>
              <w:spacing w:after="40"/>
            </w:pPr>
            <w:r>
              <w:rPr>
                <w:sz w:val="20"/>
              </w:rPr>
              <w:t>2a</w:t>
            </w:r>
          </w:p>
        </w:tc>
        <w:tc>
          <w:tcPr>
            <w:tcW w:w="6000" w:type="dxa"/>
          </w:tcPr>
          <w:p w14:paraId="351A078D" w14:textId="77777777" w:rsidR="0011673D" w:rsidRDefault="00000000">
            <w:pPr>
              <w:pStyle w:val="Compact"/>
              <w:spacing w:after="40"/>
            </w:pPr>
            <w:r>
              <w:rPr>
                <w:sz w:val="20"/>
              </w:rPr>
              <w:t>Application to GHG accounting, crediting and FFI</w:t>
            </w:r>
          </w:p>
        </w:tc>
        <w:tc>
          <w:tcPr>
            <w:tcW w:w="700" w:type="dxa"/>
          </w:tcPr>
          <w:p w14:paraId="42A0707C" w14:textId="77777777" w:rsidR="0011673D" w:rsidRDefault="00000000">
            <w:pPr>
              <w:pStyle w:val="Compact"/>
              <w:spacing w:after="40"/>
            </w:pPr>
            <w:r>
              <w:rPr>
                <w:sz w:val="20"/>
              </w:rPr>
              <w:t>15</w:t>
            </w:r>
          </w:p>
        </w:tc>
        <w:tc>
          <w:tcPr>
            <w:tcW w:w="2012" w:type="dxa"/>
          </w:tcPr>
          <w:p w14:paraId="20080ABC" w14:textId="77777777" w:rsidR="0011673D" w:rsidRDefault="00000000">
            <w:pPr>
              <w:pStyle w:val="Compact"/>
              <w:spacing w:after="40"/>
            </w:pPr>
            <w:r>
              <w:rPr>
                <w:sz w:val="20"/>
              </w:rPr>
              <w:t>TF-TCAF-Crediting</w:t>
            </w:r>
          </w:p>
        </w:tc>
      </w:tr>
      <w:tr w:rsidR="0011673D" w14:paraId="00DD529C" w14:textId="77777777" w:rsidTr="0011673D">
        <w:trPr>
          <w:cantSplit/>
        </w:trPr>
        <w:tc>
          <w:tcPr>
            <w:tcW w:w="700" w:type="dxa"/>
          </w:tcPr>
          <w:p w14:paraId="15621F85" w14:textId="77777777" w:rsidR="0011673D" w:rsidRDefault="00000000">
            <w:pPr>
              <w:pStyle w:val="Compact"/>
              <w:spacing w:after="40"/>
            </w:pPr>
            <w:r>
              <w:rPr>
                <w:sz w:val="20"/>
              </w:rPr>
              <w:t>2b</w:t>
            </w:r>
          </w:p>
        </w:tc>
        <w:tc>
          <w:tcPr>
            <w:tcW w:w="6000" w:type="dxa"/>
          </w:tcPr>
          <w:p w14:paraId="705FE77D" w14:textId="1D4DDC64" w:rsidR="0011673D" w:rsidRDefault="00000000">
            <w:pPr>
              <w:pStyle w:val="Compact"/>
              <w:spacing w:after="40"/>
            </w:pPr>
            <w:r>
              <w:rPr>
                <w:sz w:val="20"/>
              </w:rPr>
              <w:t>Existing models working smoothly: FTT and MFMod</w:t>
            </w:r>
            <w:r>
              <w:rPr>
                <w:sz w:val="20"/>
              </w:rPr>
              <w:t xml:space="preserve"> (tbc)</w:t>
            </w:r>
          </w:p>
        </w:tc>
        <w:tc>
          <w:tcPr>
            <w:tcW w:w="700" w:type="dxa"/>
          </w:tcPr>
          <w:p w14:paraId="2A408CC4" w14:textId="77777777" w:rsidR="0011673D" w:rsidRDefault="00000000">
            <w:pPr>
              <w:pStyle w:val="Compact"/>
              <w:spacing w:after="40"/>
            </w:pPr>
            <w:r>
              <w:rPr>
                <w:sz w:val="20"/>
              </w:rPr>
              <w:t>5</w:t>
            </w:r>
          </w:p>
        </w:tc>
        <w:tc>
          <w:tcPr>
            <w:tcW w:w="2012" w:type="dxa"/>
          </w:tcPr>
          <w:p w14:paraId="0964F37A" w14:textId="77777777" w:rsidR="0011673D" w:rsidRDefault="00000000">
            <w:pPr>
              <w:pStyle w:val="Compact"/>
              <w:spacing w:after="40"/>
            </w:pPr>
            <w:r>
              <w:rPr>
                <w:sz w:val="20"/>
              </w:rPr>
              <w:t>TF-CSF-LTS</w:t>
            </w:r>
          </w:p>
        </w:tc>
      </w:tr>
      <w:tr w:rsidR="0011673D" w14:paraId="6E470A64" w14:textId="77777777" w:rsidTr="0011673D">
        <w:trPr>
          <w:cantSplit/>
        </w:trPr>
        <w:tc>
          <w:tcPr>
            <w:tcW w:w="700" w:type="dxa"/>
          </w:tcPr>
          <w:p w14:paraId="45B6E27E" w14:textId="77777777" w:rsidR="0011673D" w:rsidRDefault="00000000">
            <w:pPr>
              <w:pStyle w:val="Compact"/>
              <w:spacing w:after="40"/>
            </w:pPr>
            <w:r>
              <w:rPr>
                <w:sz w:val="20"/>
              </w:rPr>
              <w:t>2c</w:t>
            </w:r>
          </w:p>
        </w:tc>
        <w:tc>
          <w:tcPr>
            <w:tcW w:w="6000" w:type="dxa"/>
          </w:tcPr>
          <w:p w14:paraId="141BE1FB" w14:textId="77777777" w:rsidR="0011673D" w:rsidRDefault="00000000">
            <w:pPr>
              <w:pStyle w:val="Compact"/>
              <w:spacing w:after="40"/>
            </w:pPr>
            <w:r>
              <w:rPr>
                <w:sz w:val="20"/>
              </w:rPr>
              <w:t>Pathways integration and pilot country projects, with planning and Egypt work</w:t>
            </w:r>
          </w:p>
        </w:tc>
        <w:tc>
          <w:tcPr>
            <w:tcW w:w="700" w:type="dxa"/>
          </w:tcPr>
          <w:p w14:paraId="0CB90FD6" w14:textId="77777777" w:rsidR="0011673D" w:rsidRDefault="00000000">
            <w:pPr>
              <w:pStyle w:val="Compact"/>
              <w:spacing w:after="40"/>
            </w:pPr>
            <w:r>
              <w:rPr>
                <w:sz w:val="20"/>
              </w:rPr>
              <w:t>15</w:t>
            </w:r>
          </w:p>
        </w:tc>
        <w:tc>
          <w:tcPr>
            <w:tcW w:w="2012" w:type="dxa"/>
          </w:tcPr>
          <w:p w14:paraId="32A13A51" w14:textId="77777777" w:rsidR="0011673D" w:rsidRDefault="00000000">
            <w:pPr>
              <w:pStyle w:val="Compact"/>
              <w:spacing w:after="40"/>
            </w:pPr>
            <w:r>
              <w:rPr>
                <w:sz w:val="20"/>
              </w:rPr>
              <w:t>TF-CSF-LTS</w:t>
            </w:r>
          </w:p>
        </w:tc>
      </w:tr>
      <w:tr w:rsidR="0011673D" w14:paraId="69E85A51" w14:textId="77777777" w:rsidTr="0011673D">
        <w:trPr>
          <w:cantSplit/>
        </w:trPr>
        <w:tc>
          <w:tcPr>
            <w:tcW w:w="700" w:type="dxa"/>
          </w:tcPr>
          <w:p w14:paraId="36669DC8" w14:textId="77777777" w:rsidR="0011673D" w:rsidRDefault="00000000">
            <w:pPr>
              <w:pStyle w:val="Compact"/>
              <w:spacing w:after="40"/>
            </w:pPr>
            <w:r>
              <w:rPr>
                <w:b/>
                <w:sz w:val="20"/>
              </w:rPr>
              <w:t>3</w:t>
            </w:r>
          </w:p>
        </w:tc>
        <w:tc>
          <w:tcPr>
            <w:tcW w:w="6000" w:type="dxa"/>
          </w:tcPr>
          <w:p w14:paraId="19BFDA73" w14:textId="77777777" w:rsidR="0011673D" w:rsidRDefault="00000000">
            <w:pPr>
              <w:pStyle w:val="Compact"/>
              <w:spacing w:after="40"/>
            </w:pPr>
            <w:r>
              <w:rPr>
                <w:b/>
                <w:sz w:val="20"/>
              </w:rPr>
              <w:t>Objective Three: Other Tools - Tax and Macro-Fiscal Dashboard, Excise Diagnostic and Energy GP cross-support</w:t>
            </w:r>
          </w:p>
        </w:tc>
        <w:tc>
          <w:tcPr>
            <w:tcW w:w="700" w:type="dxa"/>
          </w:tcPr>
          <w:p w14:paraId="702C2A9E" w14:textId="77777777" w:rsidR="0011673D" w:rsidRDefault="00000000">
            <w:pPr>
              <w:pStyle w:val="Compact"/>
              <w:spacing w:after="40"/>
            </w:pPr>
            <w:r>
              <w:rPr>
                <w:b/>
                <w:sz w:val="20"/>
              </w:rPr>
              <w:t>40</w:t>
            </w:r>
          </w:p>
        </w:tc>
        <w:tc>
          <w:tcPr>
            <w:tcW w:w="2012" w:type="dxa"/>
          </w:tcPr>
          <w:p w14:paraId="696BDC1E" w14:textId="77777777" w:rsidR="0011673D" w:rsidRDefault="0011673D">
            <w:pPr>
              <w:pStyle w:val="Compact"/>
              <w:spacing w:after="40"/>
            </w:pPr>
          </w:p>
        </w:tc>
      </w:tr>
      <w:tr w:rsidR="0011673D" w14:paraId="245FB489" w14:textId="77777777" w:rsidTr="0011673D">
        <w:trPr>
          <w:cantSplit/>
        </w:trPr>
        <w:tc>
          <w:tcPr>
            <w:tcW w:w="700" w:type="dxa"/>
          </w:tcPr>
          <w:p w14:paraId="11DDB317" w14:textId="77777777" w:rsidR="0011673D" w:rsidRDefault="00000000">
            <w:pPr>
              <w:pStyle w:val="Compact"/>
              <w:spacing w:after="40"/>
            </w:pPr>
            <w:r>
              <w:rPr>
                <w:sz w:val="20"/>
              </w:rPr>
              <w:t>3a</w:t>
            </w:r>
          </w:p>
        </w:tc>
        <w:tc>
          <w:tcPr>
            <w:tcW w:w="6000" w:type="dxa"/>
          </w:tcPr>
          <w:p w14:paraId="012C2EC9" w14:textId="77777777" w:rsidR="0011673D" w:rsidRDefault="00000000">
            <w:pPr>
              <w:pStyle w:val="Compact"/>
              <w:spacing w:after="40"/>
            </w:pPr>
            <w:r>
              <w:rPr>
                <w:sz w:val="20"/>
              </w:rPr>
              <w:t>Excise Diagnostic</w:t>
            </w:r>
          </w:p>
        </w:tc>
        <w:tc>
          <w:tcPr>
            <w:tcW w:w="700" w:type="dxa"/>
          </w:tcPr>
          <w:p w14:paraId="170B75B1" w14:textId="77777777" w:rsidR="0011673D" w:rsidRDefault="00000000">
            <w:pPr>
              <w:pStyle w:val="Compact"/>
              <w:spacing w:after="40"/>
            </w:pPr>
            <w:r>
              <w:rPr>
                <w:sz w:val="20"/>
              </w:rPr>
              <w:t>20</w:t>
            </w:r>
          </w:p>
        </w:tc>
        <w:tc>
          <w:tcPr>
            <w:tcW w:w="2012" w:type="dxa"/>
          </w:tcPr>
          <w:p w14:paraId="2DAEC246" w14:textId="77777777" w:rsidR="0011673D" w:rsidRDefault="00000000">
            <w:pPr>
              <w:pStyle w:val="Compact"/>
              <w:spacing w:after="40"/>
            </w:pPr>
            <w:r>
              <w:rPr>
                <w:sz w:val="20"/>
              </w:rPr>
              <w:t>TF-GTP-NONSECO</w:t>
            </w:r>
          </w:p>
        </w:tc>
      </w:tr>
      <w:tr w:rsidR="0011673D" w14:paraId="34787325" w14:textId="77777777" w:rsidTr="0011673D">
        <w:trPr>
          <w:cantSplit/>
        </w:trPr>
        <w:tc>
          <w:tcPr>
            <w:tcW w:w="700" w:type="dxa"/>
          </w:tcPr>
          <w:p w14:paraId="069DB757" w14:textId="77777777" w:rsidR="0011673D" w:rsidRDefault="00000000">
            <w:pPr>
              <w:pStyle w:val="Compact"/>
              <w:spacing w:after="40"/>
            </w:pPr>
            <w:r>
              <w:rPr>
                <w:sz w:val="20"/>
              </w:rPr>
              <w:t>3b</w:t>
            </w:r>
          </w:p>
        </w:tc>
        <w:tc>
          <w:tcPr>
            <w:tcW w:w="6000" w:type="dxa"/>
          </w:tcPr>
          <w:p w14:paraId="6B8F2BFA" w14:textId="77777777" w:rsidR="0011673D" w:rsidRDefault="00000000">
            <w:pPr>
              <w:pStyle w:val="Compact"/>
              <w:spacing w:after="40"/>
            </w:pPr>
            <w:r>
              <w:rPr>
                <w:sz w:val="20"/>
              </w:rPr>
              <w:t>Tax and Macro-Fiscal Dashboard</w:t>
            </w:r>
          </w:p>
        </w:tc>
        <w:tc>
          <w:tcPr>
            <w:tcW w:w="700" w:type="dxa"/>
          </w:tcPr>
          <w:p w14:paraId="6E97142F" w14:textId="77777777" w:rsidR="0011673D" w:rsidRDefault="00000000">
            <w:pPr>
              <w:pStyle w:val="Compact"/>
              <w:spacing w:after="40"/>
            </w:pPr>
            <w:r>
              <w:rPr>
                <w:sz w:val="20"/>
              </w:rPr>
              <w:t>20</w:t>
            </w:r>
          </w:p>
        </w:tc>
        <w:tc>
          <w:tcPr>
            <w:tcW w:w="2012" w:type="dxa"/>
          </w:tcPr>
          <w:p w14:paraId="34EE4922" w14:textId="77777777" w:rsidR="0011673D" w:rsidRDefault="00000000">
            <w:pPr>
              <w:pStyle w:val="Compact"/>
              <w:spacing w:after="40"/>
            </w:pPr>
            <w:r>
              <w:rPr>
                <w:sz w:val="20"/>
              </w:rPr>
              <w:t>TF-GTP-SECO</w:t>
            </w:r>
          </w:p>
        </w:tc>
      </w:tr>
      <w:tr w:rsidR="0011673D" w14:paraId="4275CA79" w14:textId="77777777" w:rsidTr="0011673D">
        <w:trPr>
          <w:cantSplit/>
        </w:trPr>
        <w:tc>
          <w:tcPr>
            <w:tcW w:w="700" w:type="dxa"/>
          </w:tcPr>
          <w:p w14:paraId="2E82F3B1" w14:textId="77777777" w:rsidR="0011673D" w:rsidRDefault="0011673D">
            <w:pPr>
              <w:pStyle w:val="Compact"/>
              <w:spacing w:after="40"/>
            </w:pPr>
            <w:r/>
          </w:p>
        </w:tc>
        <w:tc>
          <w:tcPr>
            <w:tcW w:w="6000" w:type="dxa"/>
          </w:tcPr>
          <w:p w14:paraId="70CB9993" w14:textId="77777777" w:rsidR="0011673D" w:rsidRDefault="00000000">
            <w:pPr>
              <w:pStyle w:val="Compact"/>
              <w:spacing w:after="40"/>
            </w:pPr>
            <w:r>
              <w:rPr>
                <w:b/>
                <w:sz w:val="20"/>
              </w:rPr>
              <w:t>Total (funded)</w:t>
            </w:r>
          </w:p>
        </w:tc>
        <w:tc>
          <w:tcPr>
            <w:tcW w:w="700" w:type="dxa"/>
          </w:tcPr>
          <w:p w14:paraId="4DCF9928" w14:textId="77777777" w:rsidR="0011673D" w:rsidRDefault="00000000">
            <w:pPr>
              <w:pStyle w:val="Compact"/>
              <w:spacing w:after="40"/>
            </w:pPr>
            <w:r>
              <w:rPr>
                <w:b/>
                <w:sz w:val="20"/>
              </w:rPr>
              <w:t>125</w:t>
            </w:r>
          </w:p>
        </w:tc>
        <w:tc>
          <w:tcPr>
            <w:tcW w:w="2012" w:type="dxa"/>
          </w:tcPr>
          <w:p w14:paraId="30337E01" w14:textId="77777777" w:rsidR="0011673D" w:rsidRDefault="0011673D">
            <w:pPr>
              <w:pStyle w:val="Compact"/>
              <w:spacing w:after="40"/>
            </w:pPr>
            <w:r/>
          </w:p>
        </w:tc>
      </w:tr>
      <w:tr w:rsidR="0011673D" w14:paraId="4275CA79" w14:textId="77777777" w:rsidTr="0011673D">
        <w:trPr>
          <w:cantSplit/>
        </w:trPr>
        <w:tc>
          <w:tcPr>
            <w:tcW w:w="700" w:type="dxa"/>
          </w:tcPr>
          <w:p w14:paraId="2E82F3B1" w14:textId="77777777" w:rsidR="0011673D" w:rsidRDefault="0011673D">
            <w:pPr>
              <w:pStyle w:val="Compact"/>
              <w:spacing w:after="40"/>
            </w:pPr>
            <w:r>
              <w:t>4</w:t>
            </w:r>
          </w:p>
        </w:tc>
        <w:tc>
          <w:tcPr>
            <w:tcW w:w="6000" w:type="dxa"/>
          </w:tcPr>
          <w:p>
            <w:r>
              <w:t>Currently tbc/unfunded: e.g. Energy GP cross support</w:t>
            </w:r>
          </w:p>
        </w:tc>
        <w:tc>
          <w:tcPr>
            <w:tcW w:w="700" w:type="dxa"/>
          </w:tcPr>
          <w:p w14:paraId="4DCF9928" w14:textId="77777777" w:rsidR="0011673D" w:rsidRDefault="00000000">
            <w:pPr>
              <w:pStyle w:val="Compact"/>
              <w:spacing w:after="40"/>
            </w:pPr>
            <w:r>
              <w:rPr>
                <w:b/>
                <w:sz w:val="20"/>
              </w:rPr>
              <w:t>16</w:t>
            </w:r>
          </w:p>
        </w:tc>
        <w:tc>
          <w:tcPr>
            <w:tcW w:w="2012" w:type="dxa"/>
          </w:tcPr>
          <w:p w14:paraId="30337E01" w14:textId="77777777" w:rsidR="0011673D" w:rsidRDefault="0011673D">
            <w:pPr>
              <w:pStyle w:val="Compact"/>
              <w:spacing w:after="40"/>
            </w:pPr>
            <w:r>
              <w:t>Unfunded</w:t>
            </w:r>
          </w:p>
        </w:tc>
      </w:tr>
      <w:tr w:rsidR="0011673D" w14:paraId="4275CA79" w14:textId="77777777" w:rsidTr="0011673D">
        <w:trPr>
          <w:cantSplit/>
        </w:trPr>
        <w:tc>
          <w:tcPr>
            <w:tcW w:w="700" w:type="dxa"/>
          </w:tcPr>
          <w:p w14:paraId="2E82F3B1" w14:textId="77777777" w:rsidR="0011673D" w:rsidRDefault="0011673D">
            <w:pPr>
              <w:pStyle w:val="Compact"/>
              <w:spacing w:after="40"/>
            </w:pPr>
            <w:r/>
          </w:p>
        </w:tc>
        <w:tc>
          <w:tcPr>
            <w:tcW w:w="6000" w:type="dxa"/>
          </w:tcPr>
          <w:p w14:paraId="70CB9993" w14:textId="77777777" w:rsidR="0011673D" w:rsidRDefault="00000000">
            <w:pPr>
              <w:pStyle w:val="Compact"/>
              <w:spacing w:after="40"/>
            </w:pPr>
            <w:r>
              <w:rPr>
                <w:b/>
                <w:sz w:val="20"/>
              </w:rPr>
              <w:t>Grand total (incl. unfunded)</w:t>
            </w:r>
          </w:p>
        </w:tc>
        <w:tc>
          <w:tcPr>
            <w:tcW w:w="700" w:type="dxa"/>
          </w:tcPr>
          <w:p w14:paraId="4DCF9928" w14:textId="77777777" w:rsidR="0011673D" w:rsidRDefault="00000000">
            <w:pPr>
              <w:pStyle w:val="Compact"/>
              <w:spacing w:after="40"/>
            </w:pPr>
            <w:r>
              <w:rPr>
                <w:b/>
                <w:sz w:val="20"/>
              </w:rPr>
              <w:t>141</w:t>
            </w:r>
          </w:p>
        </w:tc>
        <w:tc>
          <w:tcPr>
            <w:tcW w:w="2012" w:type="dxa"/>
          </w:tcPr>
          <w:p w14:paraId="30337E01" w14:textId="77777777" w:rsidR="0011673D" w:rsidRDefault="0011673D">
            <w:pPr>
              <w:pStyle w:val="Compact"/>
              <w:spacing w:after="40"/>
            </w:pPr>
            <w:r/>
          </w:p>
        </w:tc>
      </w:tr>
    </w:tbl>
    <w:p w14:paraId="3BE56331" w14:textId="77777777" w:rsidR="00B746A6" w:rsidRDefault="0026140E">
      <w:pPr>
        <w:pStyle w:val="Heading2"/>
      </w:pPr>
      <w:r>
        <w:t>Funding Sources</w:t>
      </w:r>
    </w:p>
    <w:tbl>
      <w:tblPr>
        <w:tblStyle w:val="Table"/>
        <w:tblW w:w="941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20" w:firstRow="1" w:lastRow="0" w:firstColumn="0" w:lastColumn="0" w:noHBand="0" w:noVBand="0"/>
      </w:tblPr>
      <w:tblGrid>
        <w:gridCol w:w="700"/>
        <w:gridCol w:w="5200"/>
        <w:gridCol w:w="700"/>
        <w:gridCol w:w="2812"/>
      </w:tblGrid>
      <w:tr w:rsidR="0011673D" w14:paraId="2B006C34" w14:textId="77777777" w:rsidTr="0011673D">
        <w:trPr>
          <w:cnfStyle w:val="100000000000" w:firstRow="1" w:lastRow="0" w:firstColumn="0" w:lastColumn="0" w:oddVBand="0" w:evenVBand="0" w:oddHBand="0" w:evenHBand="0" w:firstRowFirstColumn="0" w:firstRowLastColumn="0" w:lastRowFirstColumn="0" w:lastRowLastColumn="0"/>
          <w:cantSplit/>
          <w:tblHeader/>
        </w:trPr>
        <w:tc>
          <w:tcPr>
            <w:tcW w:w="700" w:type="dxa"/>
            <w:shd w:val="clear" w:color="auto" w:fill="DCE6F2"/>
          </w:tcPr>
          <w:p w14:paraId="6A1B2378" w14:textId="77777777" w:rsidR="0011673D" w:rsidRDefault="00000000">
            <w:pPr>
              <w:pStyle w:val="Compact"/>
              <w:spacing w:before="0" w:after="0"/>
            </w:pPr>
            <w:r>
              <w:rPr>
                <w:b/>
                <w:sz w:val="18"/>
              </w:rPr>
              <w:t>Code</w:t>
            </w:r>
          </w:p>
        </w:tc>
        <w:tc>
          <w:tcPr>
            <w:tcW w:w="5200" w:type="dxa"/>
            <w:shd w:val="clear" w:color="auto" w:fill="DCE6F2"/>
          </w:tcPr>
          <w:p w14:paraId="2E2C962D" w14:textId="77777777" w:rsidR="0011673D" w:rsidRDefault="00000000">
            <w:pPr>
              <w:pStyle w:val="Compact"/>
              <w:spacing w:before="0" w:after="0"/>
            </w:pPr>
            <w:r>
              <w:rPr>
                <w:b/>
                <w:sz w:val="18"/>
              </w:rPr>
              <w:t>Funding source / sub-component</w:t>
            </w:r>
          </w:p>
        </w:tc>
        <w:tc>
          <w:tcPr>
            <w:tcW w:w="700" w:type="dxa"/>
            <w:shd w:val="clear" w:color="auto" w:fill="DCE6F2"/>
          </w:tcPr>
          <w:p w14:paraId="7F89FF2E" w14:textId="77777777" w:rsidR="0011673D" w:rsidRDefault="00000000">
            <w:pPr>
              <w:pStyle w:val="Compact"/>
              <w:spacing w:before="0" w:after="0"/>
            </w:pPr>
            <w:r>
              <w:rPr>
                <w:b/>
                <w:sz w:val="18"/>
              </w:rPr>
              <w:t>Days</w:t>
            </w:r>
          </w:p>
        </w:tc>
        <w:tc>
          <w:tcPr>
            <w:tcW w:w="2812" w:type="dxa"/>
            <w:shd w:val="clear" w:color="auto" w:fill="DCE6F2"/>
          </w:tcPr>
          <w:p w14:paraId="6C0F88CF" w14:textId="77777777" w:rsidR="0011673D" w:rsidRDefault="00000000">
            <w:pPr>
              <w:pStyle w:val="Compact"/>
              <w:spacing w:before="0" w:after="0"/>
            </w:pPr>
            <w:r>
              <w:rPr>
                <w:b/>
                <w:sz w:val="18"/>
              </w:rPr>
              <w:t>Charge code</w:t>
            </w:r>
          </w:p>
        </w:tc>
      </w:tr>
      <w:tr w:rsidR="0011673D" w14:paraId="00578A3B" w14:textId="77777777" w:rsidTr="0011673D">
        <w:trPr>
          <w:cantSplit/>
        </w:trPr>
        <w:tc>
          <w:tcPr>
            <w:tcW w:w="700" w:type="dxa"/>
          </w:tcPr>
          <w:p w14:paraId="4A43DC3C" w14:textId="77777777" w:rsidR="0011673D" w:rsidRDefault="0011673D">
            <w:pPr>
              <w:pStyle w:val="Compact"/>
              <w:spacing w:before="0" w:after="0"/>
            </w:pPr>
          </w:p>
        </w:tc>
        <w:tc>
          <w:tcPr>
            <w:tcW w:w="5200" w:type="dxa"/>
          </w:tcPr>
          <w:p w14:paraId="2864BF5E" w14:textId="77777777" w:rsidR="0011673D" w:rsidRDefault="00000000">
            <w:pPr>
              <w:pStyle w:val="Compact"/>
              <w:spacing w:before="0" w:after="0"/>
            </w:pPr>
            <w:r>
              <w:rPr>
                <w:b/>
                <w:sz w:val="18"/>
              </w:rPr>
              <w:t>TF-CSF-LTS</w:t>
            </w:r>
          </w:p>
        </w:tc>
        <w:tc>
          <w:tcPr>
            <w:tcW w:w="700" w:type="dxa"/>
          </w:tcPr>
          <w:p w14:paraId="3C0E3D42" w14:textId="77777777" w:rsidR="0011673D" w:rsidRDefault="00000000">
            <w:pPr>
              <w:pStyle w:val="Compact"/>
              <w:spacing w:before="0" w:after="0"/>
            </w:pPr>
            <w:r>
              <w:rPr>
                <w:b/>
                <w:sz w:val="18"/>
              </w:rPr>
              <w:t>70</w:t>
            </w:r>
          </w:p>
        </w:tc>
        <w:tc>
          <w:tcPr>
            <w:tcW w:w="2812" w:type="dxa"/>
          </w:tcPr>
          <w:p w14:paraId="0950EB17" w14:textId="77777777" w:rsidR="0011673D" w:rsidRDefault="00000000">
            <w:pPr>
              <w:pStyle w:val="Compact"/>
              <w:spacing w:before="0" w:after="0"/>
            </w:pPr>
            <w:r>
              <w:rPr>
                <w:b/>
                <w:sz w:val="18"/>
              </w:rPr>
              <w:t>AA-P508228-GPLG-TF0C8701</w:t>
            </w:r>
          </w:p>
        </w:tc>
      </w:tr>
      <w:tr w:rsidR="0011673D" w14:paraId="63469677" w14:textId="77777777" w:rsidTr="0011673D">
        <w:trPr>
          <w:cantSplit/>
        </w:trPr>
        <w:tc>
          <w:tcPr>
            <w:tcW w:w="700" w:type="dxa"/>
          </w:tcPr>
          <w:p w14:paraId="395EA7BD" w14:textId="77777777" w:rsidR="0011673D" w:rsidRDefault="00000000">
            <w:pPr>
              <w:pStyle w:val="Compact"/>
              <w:spacing w:before="0" w:after="0"/>
            </w:pPr>
            <w:r>
              <w:rPr>
                <w:sz w:val="18"/>
              </w:rPr>
              <w:t>1a</w:t>
            </w:r>
          </w:p>
        </w:tc>
        <w:tc>
          <w:tcPr>
            <w:tcW w:w="5200" w:type="dxa"/>
          </w:tcPr>
          <w:p w14:paraId="7F55E13D" w14:textId="77777777" w:rsidR="0011673D" w:rsidRDefault="00000000">
            <w:pPr>
              <w:pStyle w:val="Compact"/>
              <w:spacing w:before="0" w:after="0"/>
            </w:pPr>
            <w:r>
              <w:rPr>
                <w:sz w:val="18"/>
              </w:rPr>
              <w:t>Excel-AI-CPAT</w:t>
            </w:r>
          </w:p>
        </w:tc>
        <w:tc>
          <w:tcPr>
            <w:tcW w:w="700" w:type="dxa"/>
          </w:tcPr>
          <w:p w14:paraId="1CAED8C0" w14:textId="77777777" w:rsidR="0011673D" w:rsidRDefault="00000000">
            <w:pPr>
              <w:pStyle w:val="Compact"/>
              <w:spacing w:before="0" w:after="0"/>
            </w:pPr>
            <w:r>
              <w:rPr>
                <w:sz w:val="18"/>
              </w:rPr>
              <w:t>20</w:t>
            </w:r>
          </w:p>
        </w:tc>
        <w:tc>
          <w:tcPr>
            <w:tcW w:w="2812" w:type="dxa"/>
          </w:tcPr>
          <w:p w14:paraId="7ABDED54" w14:textId="77777777" w:rsidR="0011673D" w:rsidRDefault="0011673D">
            <w:pPr>
              <w:pStyle w:val="Compact"/>
              <w:spacing w:before="0" w:after="0"/>
            </w:pPr>
          </w:p>
        </w:tc>
      </w:tr>
      <w:tr w:rsidR="0011673D" w14:paraId="148E3D90" w14:textId="77777777" w:rsidTr="0011673D">
        <w:trPr>
          <w:cantSplit/>
        </w:trPr>
        <w:tc>
          <w:tcPr>
            <w:tcW w:w="700" w:type="dxa"/>
          </w:tcPr>
          <w:p w14:paraId="26074340" w14:textId="77777777" w:rsidR="0011673D" w:rsidRDefault="00000000">
            <w:pPr>
              <w:pStyle w:val="Compact"/>
              <w:spacing w:before="0" w:after="0"/>
            </w:pPr>
            <w:r>
              <w:rPr>
                <w:sz w:val="18"/>
              </w:rPr>
              <w:t>1b</w:t>
            </w:r>
          </w:p>
        </w:tc>
        <w:tc>
          <w:tcPr>
            <w:tcW w:w="5200" w:type="dxa"/>
          </w:tcPr>
          <w:p w14:paraId="7FABB6ED" w14:textId="77777777" w:rsidR="0011673D" w:rsidRDefault="00000000">
            <w:pPr>
              <w:pStyle w:val="Compact"/>
              <w:spacing w:before="0" w:after="0"/>
            </w:pPr>
            <w:r>
              <w:rPr>
                <w:sz w:val="18"/>
              </w:rPr>
              <w:t>Coded-Conversion (Python)</w:t>
            </w:r>
          </w:p>
        </w:tc>
        <w:tc>
          <w:tcPr>
            <w:tcW w:w="700" w:type="dxa"/>
          </w:tcPr>
          <w:p w14:paraId="7995A9A4" w14:textId="77777777" w:rsidR="0011673D" w:rsidRDefault="00000000">
            <w:pPr>
              <w:pStyle w:val="Compact"/>
              <w:spacing w:before="0" w:after="0"/>
            </w:pPr>
            <w:r>
              <w:rPr>
                <w:sz w:val="18"/>
              </w:rPr>
              <w:t>15</w:t>
            </w:r>
          </w:p>
        </w:tc>
        <w:tc>
          <w:tcPr>
            <w:tcW w:w="2812" w:type="dxa"/>
          </w:tcPr>
          <w:p w14:paraId="7D99E90B" w14:textId="77777777" w:rsidR="0011673D" w:rsidRDefault="0011673D">
            <w:pPr>
              <w:pStyle w:val="Compact"/>
              <w:spacing w:before="0" w:after="0"/>
            </w:pPr>
          </w:p>
        </w:tc>
      </w:tr>
      <w:tr w:rsidR="0011673D" w14:paraId="01E84D9F" w14:textId="77777777" w:rsidTr="0011673D">
        <w:trPr>
          <w:cantSplit/>
        </w:trPr>
        <w:tc>
          <w:tcPr>
            <w:tcW w:w="700" w:type="dxa"/>
          </w:tcPr>
          <w:p w14:paraId="2FDC8CD0" w14:textId="77777777" w:rsidR="0011673D" w:rsidRDefault="00000000">
            <w:pPr>
              <w:pStyle w:val="Compact"/>
              <w:spacing w:before="0" w:after="0"/>
            </w:pPr>
            <w:r>
              <w:rPr>
                <w:sz w:val="18"/>
              </w:rPr>
              <w:t>1c</w:t>
            </w:r>
          </w:p>
        </w:tc>
        <w:tc>
          <w:tcPr>
            <w:tcW w:w="5200" w:type="dxa"/>
          </w:tcPr>
          <w:p w14:paraId="3B12D6B0" w14:textId="77777777" w:rsidR="0011673D" w:rsidRDefault="00000000">
            <w:pPr>
              <w:pStyle w:val="Compact"/>
              <w:spacing w:before="0" w:after="0"/>
            </w:pPr>
            <w:r>
              <w:rPr>
                <w:sz w:val="18"/>
              </w:rPr>
              <w:t>Shiny app (online dashboard)</w:t>
            </w:r>
          </w:p>
        </w:tc>
        <w:tc>
          <w:tcPr>
            <w:tcW w:w="700" w:type="dxa"/>
          </w:tcPr>
          <w:p w14:paraId="5CC2F095" w14:textId="77777777" w:rsidR="0011673D" w:rsidRDefault="00000000">
            <w:pPr>
              <w:pStyle w:val="Compact"/>
              <w:spacing w:before="0" w:after="0"/>
            </w:pPr>
            <w:r>
              <w:rPr>
                <w:sz w:val="18"/>
              </w:rPr>
              <w:t>15</w:t>
            </w:r>
          </w:p>
        </w:tc>
        <w:tc>
          <w:tcPr>
            <w:tcW w:w="2812" w:type="dxa"/>
          </w:tcPr>
          <w:p w14:paraId="3D946B61" w14:textId="77777777" w:rsidR="0011673D" w:rsidRDefault="0011673D">
            <w:pPr>
              <w:pStyle w:val="Compact"/>
              <w:spacing w:before="0" w:after="0"/>
            </w:pPr>
          </w:p>
        </w:tc>
      </w:tr>
      <w:tr w:rsidR="0011673D" w14:paraId="7B750D8B" w14:textId="77777777" w:rsidTr="0011673D">
        <w:trPr>
          <w:cantSplit/>
        </w:trPr>
        <w:tc>
          <w:tcPr>
            <w:tcW w:w="700" w:type="dxa"/>
          </w:tcPr>
          <w:p w14:paraId="47F67705" w14:textId="77777777" w:rsidR="0011673D" w:rsidRDefault="00000000">
            <w:pPr>
              <w:pStyle w:val="Compact"/>
              <w:spacing w:before="0" w:after="0"/>
            </w:pPr>
            <w:r>
              <w:rPr>
                <w:sz w:val="18"/>
              </w:rPr>
              <w:t>2b</w:t>
            </w:r>
          </w:p>
        </w:tc>
        <w:tc>
          <w:tcPr>
            <w:tcW w:w="5200" w:type="dxa"/>
          </w:tcPr>
          <w:p w14:paraId="5540E5BE" w14:textId="77777777" w:rsidR="0011673D" w:rsidRDefault="00000000">
            <w:pPr>
              <w:pStyle w:val="Compact"/>
              <w:spacing w:before="0" w:after="0"/>
            </w:pPr>
            <w:r>
              <w:rPr>
                <w:sz w:val="18"/>
              </w:rPr>
              <w:t>Existing models working smoothly: FTT and MFMod (tbc)</w:t>
            </w:r>
          </w:p>
        </w:tc>
        <w:tc>
          <w:tcPr>
            <w:tcW w:w="700" w:type="dxa"/>
          </w:tcPr>
          <w:p w14:paraId="35BA7C39" w14:textId="77777777" w:rsidR="0011673D" w:rsidRDefault="00000000">
            <w:pPr>
              <w:pStyle w:val="Compact"/>
              <w:spacing w:before="0" w:after="0"/>
            </w:pPr>
            <w:r>
              <w:rPr>
                <w:sz w:val="18"/>
              </w:rPr>
              <w:t>5</w:t>
            </w:r>
          </w:p>
        </w:tc>
        <w:tc>
          <w:tcPr>
            <w:tcW w:w="2812" w:type="dxa"/>
          </w:tcPr>
          <w:p w14:paraId="4E3C5426" w14:textId="77777777" w:rsidR="0011673D" w:rsidRDefault="0011673D">
            <w:pPr>
              <w:pStyle w:val="Compact"/>
              <w:spacing w:before="0" w:after="0"/>
            </w:pPr>
          </w:p>
        </w:tc>
      </w:tr>
      <w:tr w:rsidR="0011673D" w14:paraId="42C7EBDC" w14:textId="77777777" w:rsidTr="0011673D">
        <w:trPr>
          <w:cantSplit/>
        </w:trPr>
        <w:tc>
          <w:tcPr>
            <w:tcW w:w="700" w:type="dxa"/>
          </w:tcPr>
          <w:p w14:paraId="5495823C" w14:textId="77777777" w:rsidR="0011673D" w:rsidRDefault="00000000">
            <w:pPr>
              <w:pStyle w:val="Compact"/>
              <w:spacing w:before="0" w:after="0"/>
            </w:pPr>
            <w:r>
              <w:rPr>
                <w:sz w:val="18"/>
              </w:rPr>
              <w:t>2c</w:t>
            </w:r>
          </w:p>
        </w:tc>
        <w:tc>
          <w:tcPr>
            <w:tcW w:w="5200" w:type="dxa"/>
          </w:tcPr>
          <w:p w14:paraId="06B211A4" w14:textId="77777777" w:rsidR="0011673D" w:rsidRDefault="00000000">
            <w:pPr>
              <w:pStyle w:val="Compact"/>
              <w:spacing w:before="0" w:after="0"/>
            </w:pPr>
            <w:r>
              <w:rPr>
                <w:sz w:val="18"/>
              </w:rPr>
              <w:t>Pathways integration and pilot country projects, with planning and Egypt work</w:t>
            </w:r>
          </w:p>
        </w:tc>
        <w:tc>
          <w:tcPr>
            <w:tcW w:w="700" w:type="dxa"/>
          </w:tcPr>
          <w:p w14:paraId="785B6BE2" w14:textId="77777777" w:rsidR="0011673D" w:rsidRDefault="00000000">
            <w:pPr>
              <w:pStyle w:val="Compact"/>
              <w:spacing w:before="0" w:after="0"/>
            </w:pPr>
            <w:r>
              <w:rPr>
                <w:sz w:val="18"/>
              </w:rPr>
              <w:t>15</w:t>
            </w:r>
          </w:p>
        </w:tc>
        <w:tc>
          <w:tcPr>
            <w:tcW w:w="2812" w:type="dxa"/>
          </w:tcPr>
          <w:p w14:paraId="6646BCDA" w14:textId="77777777" w:rsidR="0011673D" w:rsidRDefault="0011673D">
            <w:pPr>
              <w:pStyle w:val="Compact"/>
              <w:spacing w:before="0" w:after="0"/>
            </w:pPr>
          </w:p>
        </w:tc>
      </w:tr>
      <w:tr w:rsidR="0011673D" w14:paraId="09FAA6D9" w14:textId="77777777" w:rsidTr="0011673D">
        <w:trPr>
          <w:cantSplit/>
        </w:trPr>
        <w:tc>
          <w:tcPr>
            <w:tcW w:w="700" w:type="dxa"/>
          </w:tcPr>
          <w:p w14:paraId="0AB029A5" w14:textId="77777777" w:rsidR="0011673D" w:rsidRDefault="0011673D">
            <w:pPr>
              <w:pStyle w:val="Compact"/>
              <w:spacing w:before="0" w:after="0"/>
            </w:pPr>
          </w:p>
        </w:tc>
        <w:tc>
          <w:tcPr>
            <w:tcW w:w="5200" w:type="dxa"/>
          </w:tcPr>
          <w:p w14:paraId="233A66CD" w14:textId="77777777" w:rsidR="0011673D" w:rsidRDefault="00000000">
            <w:pPr>
              <w:pStyle w:val="Compact"/>
              <w:spacing w:before="0" w:after="0"/>
            </w:pPr>
            <w:r>
              <w:rPr>
                <w:b/>
                <w:sz w:val="18"/>
              </w:rPr>
              <w:t>TF-TCAF-Crediting</w:t>
            </w:r>
          </w:p>
        </w:tc>
        <w:tc>
          <w:tcPr>
            <w:tcW w:w="700" w:type="dxa"/>
          </w:tcPr>
          <w:p w14:paraId="1286815F" w14:textId="77777777" w:rsidR="0011673D" w:rsidRDefault="00000000">
            <w:pPr>
              <w:pStyle w:val="Compact"/>
              <w:spacing w:before="0" w:after="0"/>
            </w:pPr>
            <w:r>
              <w:rPr>
                <w:b/>
                <w:sz w:val="18"/>
              </w:rPr>
              <w:t>15</w:t>
            </w:r>
          </w:p>
        </w:tc>
        <w:tc>
          <w:tcPr>
            <w:tcW w:w="2812" w:type="dxa"/>
          </w:tcPr>
          <w:p w14:paraId="4D1DC425" w14:textId="77777777" w:rsidR="0011673D" w:rsidRDefault="00000000">
            <w:pPr>
              <w:pStyle w:val="Compact"/>
              <w:spacing w:before="0" w:after="0"/>
            </w:pPr>
            <w:r>
              <w:rPr>
                <w:b/>
                <w:sz w:val="18"/>
              </w:rPr>
              <w:t>To be confirmed</w:t>
            </w:r>
          </w:p>
        </w:tc>
      </w:tr>
      <w:tr w:rsidR="0011673D" w14:paraId="26B9BE61" w14:textId="77777777" w:rsidTr="0011673D">
        <w:trPr>
          <w:cantSplit/>
        </w:trPr>
        <w:tc>
          <w:tcPr>
            <w:tcW w:w="700" w:type="dxa"/>
          </w:tcPr>
          <w:p w14:paraId="6FDF796B" w14:textId="77777777" w:rsidR="0011673D" w:rsidRDefault="00000000">
            <w:pPr>
              <w:pStyle w:val="Compact"/>
              <w:spacing w:before="0" w:after="0"/>
            </w:pPr>
            <w:r>
              <w:rPr>
                <w:sz w:val="18"/>
              </w:rPr>
              <w:t>2a</w:t>
            </w:r>
          </w:p>
        </w:tc>
        <w:tc>
          <w:tcPr>
            <w:tcW w:w="5200" w:type="dxa"/>
          </w:tcPr>
          <w:p w14:paraId="6B41EC9D" w14:textId="77777777" w:rsidR="0011673D" w:rsidRDefault="00000000">
            <w:pPr>
              <w:pStyle w:val="Compact"/>
              <w:spacing w:before="0" w:after="0"/>
            </w:pPr>
            <w:r>
              <w:rPr>
                <w:sz w:val="18"/>
              </w:rPr>
              <w:t>Application to GHG accounting, crediting and FFI</w:t>
            </w:r>
          </w:p>
        </w:tc>
        <w:tc>
          <w:tcPr>
            <w:tcW w:w="700" w:type="dxa"/>
          </w:tcPr>
          <w:p w14:paraId="5B1F2EDB" w14:textId="77777777" w:rsidR="0011673D" w:rsidRDefault="00000000">
            <w:pPr>
              <w:pStyle w:val="Compact"/>
              <w:spacing w:before="0" w:after="0"/>
            </w:pPr>
            <w:r>
              <w:rPr>
                <w:sz w:val="18"/>
              </w:rPr>
              <w:t>15</w:t>
            </w:r>
          </w:p>
        </w:tc>
        <w:tc>
          <w:tcPr>
            <w:tcW w:w="2812" w:type="dxa"/>
          </w:tcPr>
          <w:p w14:paraId="56557015" w14:textId="77777777" w:rsidR="0011673D" w:rsidRDefault="0011673D">
            <w:pPr>
              <w:pStyle w:val="Compact"/>
              <w:spacing w:before="0" w:after="0"/>
            </w:pPr>
          </w:p>
        </w:tc>
      </w:tr>
      <w:tr w:rsidR="0011673D" w14:paraId="172D89A2" w14:textId="77777777" w:rsidTr="0011673D">
        <w:trPr>
          <w:cantSplit/>
        </w:trPr>
        <w:tc>
          <w:tcPr>
            <w:tcW w:w="700" w:type="dxa"/>
          </w:tcPr>
          <w:p w14:paraId="3EC96688" w14:textId="77777777" w:rsidR="0011673D" w:rsidRDefault="0011673D">
            <w:pPr>
              <w:pStyle w:val="Compact"/>
              <w:spacing w:before="0" w:after="0"/>
            </w:pPr>
          </w:p>
        </w:tc>
        <w:tc>
          <w:tcPr>
            <w:tcW w:w="5200" w:type="dxa"/>
          </w:tcPr>
          <w:p w14:paraId="4F6F3A55" w14:textId="77777777" w:rsidR="0011673D" w:rsidRDefault="00000000">
            <w:pPr>
              <w:pStyle w:val="Compact"/>
              <w:spacing w:before="0" w:after="0"/>
            </w:pPr>
            <w:r>
              <w:rPr>
                <w:b/>
                <w:sz w:val="18"/>
              </w:rPr>
              <w:t>TF-GTP-NONSECO</w:t>
            </w:r>
          </w:p>
        </w:tc>
        <w:tc>
          <w:tcPr>
            <w:tcW w:w="700" w:type="dxa"/>
          </w:tcPr>
          <w:p w14:paraId="791DC14B" w14:textId="77777777" w:rsidR="0011673D" w:rsidRDefault="00000000">
            <w:pPr>
              <w:pStyle w:val="Compact"/>
              <w:spacing w:before="0" w:after="0"/>
            </w:pPr>
            <w:r>
              <w:rPr>
                <w:b/>
                <w:sz w:val="18"/>
              </w:rPr>
              <w:t>20</w:t>
            </w:r>
          </w:p>
        </w:tc>
        <w:tc>
          <w:tcPr>
            <w:tcW w:w="2812" w:type="dxa"/>
          </w:tcPr>
          <w:p w14:paraId="058D421A" w14:textId="77777777" w:rsidR="0011673D" w:rsidRDefault="00000000">
            <w:pPr>
              <w:pStyle w:val="Compact"/>
              <w:spacing w:before="0" w:after="0"/>
            </w:pPr>
            <w:r>
              <w:rPr>
                <w:b/>
                <w:sz w:val="18"/>
              </w:rPr>
              <w:t>AA-P508228-GPLG-TF0C9102</w:t>
            </w:r>
          </w:p>
        </w:tc>
      </w:tr>
      <w:tr w:rsidR="0011673D" w14:paraId="0151E12B" w14:textId="77777777" w:rsidTr="0011673D">
        <w:trPr>
          <w:cantSplit/>
        </w:trPr>
        <w:tc>
          <w:tcPr>
            <w:tcW w:w="700" w:type="dxa"/>
          </w:tcPr>
          <w:p w14:paraId="4905C971" w14:textId="77777777" w:rsidR="0011673D" w:rsidRDefault="00000000">
            <w:pPr>
              <w:pStyle w:val="Compact"/>
              <w:spacing w:before="0" w:after="0"/>
            </w:pPr>
            <w:r>
              <w:rPr>
                <w:sz w:val="18"/>
              </w:rPr>
              <w:t>3a</w:t>
            </w:r>
          </w:p>
        </w:tc>
        <w:tc>
          <w:tcPr>
            <w:tcW w:w="5200" w:type="dxa"/>
          </w:tcPr>
          <w:p w14:paraId="7E0DD9BA" w14:textId="77777777" w:rsidR="0011673D" w:rsidRDefault="00000000">
            <w:pPr>
              <w:pStyle w:val="Compact"/>
              <w:spacing w:before="0" w:after="0"/>
            </w:pPr>
            <w:r>
              <w:rPr>
                <w:sz w:val="18"/>
              </w:rPr>
              <w:t>Excise Diagnostic</w:t>
            </w:r>
          </w:p>
        </w:tc>
        <w:tc>
          <w:tcPr>
            <w:tcW w:w="700" w:type="dxa"/>
          </w:tcPr>
          <w:p w14:paraId="7466A110" w14:textId="77777777" w:rsidR="0011673D" w:rsidRDefault="00000000">
            <w:pPr>
              <w:pStyle w:val="Compact"/>
              <w:spacing w:before="0" w:after="0"/>
            </w:pPr>
            <w:r>
              <w:rPr>
                <w:sz w:val="18"/>
              </w:rPr>
              <w:t>20</w:t>
            </w:r>
          </w:p>
        </w:tc>
        <w:tc>
          <w:tcPr>
            <w:tcW w:w="2812" w:type="dxa"/>
          </w:tcPr>
          <w:p w14:paraId="203DE39E" w14:textId="77777777" w:rsidR="0011673D" w:rsidRDefault="0011673D">
            <w:pPr>
              <w:pStyle w:val="Compact"/>
              <w:spacing w:before="0" w:after="0"/>
            </w:pPr>
          </w:p>
        </w:tc>
      </w:tr>
      <w:tr w:rsidR="0011673D" w14:paraId="4487010D" w14:textId="77777777" w:rsidTr="0011673D">
        <w:trPr>
          <w:cantSplit/>
        </w:trPr>
        <w:tc>
          <w:tcPr>
            <w:tcW w:w="700" w:type="dxa"/>
          </w:tcPr>
          <w:p w14:paraId="3D37EE03" w14:textId="77777777" w:rsidR="0011673D" w:rsidRDefault="0011673D">
            <w:pPr>
              <w:pStyle w:val="Compact"/>
              <w:spacing w:before="0" w:after="0"/>
            </w:pPr>
          </w:p>
        </w:tc>
        <w:tc>
          <w:tcPr>
            <w:tcW w:w="5200" w:type="dxa"/>
          </w:tcPr>
          <w:p w14:paraId="25B2B632" w14:textId="77777777" w:rsidR="0011673D" w:rsidRDefault="00000000">
            <w:pPr>
              <w:pStyle w:val="Compact"/>
              <w:spacing w:before="0" w:after="0"/>
            </w:pPr>
            <w:r>
              <w:rPr>
                <w:b/>
                <w:sz w:val="18"/>
              </w:rPr>
              <w:t>TF-GTP-SECO</w:t>
            </w:r>
          </w:p>
        </w:tc>
        <w:tc>
          <w:tcPr>
            <w:tcW w:w="700" w:type="dxa"/>
          </w:tcPr>
          <w:p w14:paraId="54045795" w14:textId="77777777" w:rsidR="0011673D" w:rsidRDefault="00000000">
            <w:pPr>
              <w:pStyle w:val="Compact"/>
              <w:spacing w:before="0" w:after="0"/>
            </w:pPr>
            <w:r>
              <w:rPr>
                <w:b/>
                <w:sz w:val="18"/>
              </w:rPr>
              <w:t>20</w:t>
            </w:r>
          </w:p>
        </w:tc>
        <w:tc>
          <w:tcPr>
            <w:tcW w:w="2812" w:type="dxa"/>
          </w:tcPr>
          <w:p w14:paraId="45A0CA8B" w14:textId="77777777" w:rsidR="0011673D" w:rsidRDefault="00000000">
            <w:pPr>
              <w:pStyle w:val="Compact"/>
              <w:spacing w:before="0" w:after="0"/>
            </w:pPr>
            <w:r>
              <w:rPr>
                <w:b/>
                <w:sz w:val="18"/>
              </w:rPr>
              <w:t>AA-P508228-GPLG-TF0C7596</w:t>
            </w:r>
          </w:p>
        </w:tc>
      </w:tr>
      <w:tr w:rsidR="0011673D" w14:paraId="3D5BEBB5" w14:textId="77777777" w:rsidTr="0011673D">
        <w:trPr>
          <w:cantSplit/>
        </w:trPr>
        <w:tc>
          <w:tcPr>
            <w:tcW w:w="700" w:type="dxa"/>
          </w:tcPr>
          <w:p w14:paraId="0A401F4D" w14:textId="77777777" w:rsidR="0011673D" w:rsidRDefault="00000000">
            <w:pPr>
              <w:pStyle w:val="Compact"/>
              <w:spacing w:before="0" w:after="0"/>
            </w:pPr>
            <w:r>
              <w:rPr>
                <w:sz w:val="18"/>
              </w:rPr>
              <w:t>3b</w:t>
            </w:r>
          </w:p>
        </w:tc>
        <w:tc>
          <w:tcPr>
            <w:tcW w:w="5200" w:type="dxa"/>
          </w:tcPr>
          <w:p w14:paraId="58FD7CB3" w14:textId="77777777" w:rsidR="0011673D" w:rsidRDefault="00000000">
            <w:pPr>
              <w:pStyle w:val="Compact"/>
              <w:spacing w:before="0" w:after="0"/>
            </w:pPr>
            <w:r>
              <w:rPr>
                <w:sz w:val="18"/>
              </w:rPr>
              <w:t>Tax and Macro-Fiscal Dashboard</w:t>
            </w:r>
          </w:p>
        </w:tc>
        <w:tc>
          <w:tcPr>
            <w:tcW w:w="700" w:type="dxa"/>
          </w:tcPr>
          <w:p w14:paraId="0FA5D3EB" w14:textId="77777777" w:rsidR="0011673D" w:rsidRDefault="00000000">
            <w:pPr>
              <w:pStyle w:val="Compact"/>
              <w:spacing w:before="0" w:after="0"/>
            </w:pPr>
            <w:r>
              <w:rPr>
                <w:sz w:val="18"/>
              </w:rPr>
              <w:t>20</w:t>
            </w:r>
          </w:p>
        </w:tc>
        <w:tc>
          <w:tcPr>
            <w:tcW w:w="2812" w:type="dxa"/>
          </w:tcPr>
          <w:p w14:paraId="67BF9FA2" w14:textId="77777777" w:rsidR="0011673D" w:rsidRDefault="0011673D">
            <w:pPr>
              <w:pStyle w:val="Compact"/>
              <w:spacing w:before="0" w:after="0"/>
            </w:pPr>
          </w:p>
        </w:tc>
      </w:tr>
      <w:tr w:rsidR="0011673D" w14:paraId="318986D8" w14:textId="77777777" w:rsidTr="0011673D">
        <w:trPr>
          <w:cantSplit/>
        </w:trPr>
        <w:tc>
          <w:tcPr>
            <w:tcW w:w="700" w:type="dxa"/>
          </w:tcPr>
          <w:p w14:paraId="191B8BE2" w14:textId="77777777" w:rsidR="0011673D" w:rsidRDefault="0011673D">
            <w:pPr>
              <w:pStyle w:val="Compact"/>
              <w:spacing w:before="0" w:after="0"/>
            </w:pPr>
            <w:r/>
          </w:p>
        </w:tc>
        <w:tc>
          <w:tcPr>
            <w:tcW w:w="5200" w:type="dxa"/>
          </w:tcPr>
          <w:p w14:paraId="50D21F7D" w14:textId="77777777" w:rsidR="0011673D" w:rsidRDefault="00000000">
            <w:pPr>
              <w:pStyle w:val="Compact"/>
              <w:spacing w:before="0" w:after="0"/>
            </w:pPr>
            <w:r>
              <w:rPr>
                <w:b/>
                <w:sz w:val="18"/>
              </w:rPr>
              <w:t>Total (funded)</w:t>
            </w:r>
          </w:p>
        </w:tc>
        <w:tc>
          <w:tcPr>
            <w:tcW w:w="700" w:type="dxa"/>
          </w:tcPr>
          <w:p w14:paraId="280ED5B4" w14:textId="77777777" w:rsidR="0011673D" w:rsidRDefault="00000000">
            <w:pPr>
              <w:pStyle w:val="Compact"/>
              <w:spacing w:before="0" w:after="0"/>
            </w:pPr>
            <w:r>
              <w:rPr>
                <w:b/>
                <w:sz w:val="18"/>
              </w:rPr>
              <w:t>125</w:t>
            </w:r>
          </w:p>
        </w:tc>
        <w:tc>
          <w:tcPr>
            <w:tcW w:w="2812" w:type="dxa"/>
          </w:tcPr>
          <w:p w14:paraId="5C292551" w14:textId="77777777" w:rsidR="0011673D" w:rsidRDefault="0011673D">
            <w:pPr>
              <w:pStyle w:val="Compact"/>
              <w:spacing w:before="0" w:after="0"/>
            </w:pPr>
            <w:r/>
          </w:p>
        </w:tc>
      </w:tr>
      <w:tr w:rsidR="0011673D" w14:paraId="318986D8" w14:textId="77777777" w:rsidTr="0011673D">
        <w:trPr>
          <w:cantSplit/>
        </w:trPr>
        <w:tc>
          <w:tcPr>
            <w:tcW w:w="700" w:type="dxa"/>
          </w:tcPr>
          <w:p w14:paraId="191B8BE2" w14:textId="77777777" w:rsidR="0011673D" w:rsidRDefault="0011673D">
            <w:pPr>
              <w:pStyle w:val="Compact"/>
              <w:spacing w:before="0" w:after="0"/>
            </w:pPr>
            <w:r/>
          </w:p>
        </w:tc>
        <w:tc>
          <w:tcPr>
            <w:tcW w:w="5200" w:type="dxa"/>
          </w:tcPr>
          <w:p>
            <w:r>
              <w:t>Currently tbc/unfunded: e.g. Energy GP cross support</w:t>
            </w:r>
          </w:p>
        </w:tc>
        <w:tc>
          <w:tcPr>
            <w:tcW w:w="700" w:type="dxa"/>
          </w:tcPr>
          <w:p w14:paraId="280ED5B4" w14:textId="77777777" w:rsidR="0011673D" w:rsidRDefault="00000000">
            <w:pPr>
              <w:pStyle w:val="Compact"/>
              <w:spacing w:before="0" w:after="0"/>
            </w:pPr>
            <w:r>
              <w:rPr>
                <w:b/>
                <w:sz w:val="18"/>
              </w:rPr>
              <w:t>16</w:t>
            </w:r>
          </w:p>
        </w:tc>
        <w:tc>
          <w:tcPr>
            <w:tcW w:w="2812" w:type="dxa"/>
          </w:tcPr>
          <w:p w14:paraId="5C292551" w14:textId="77777777" w:rsidR="0011673D" w:rsidRDefault="0011673D">
            <w:pPr>
              <w:pStyle w:val="Compact"/>
              <w:spacing w:before="0" w:after="0"/>
            </w:pPr>
            <w:r/>
          </w:p>
        </w:tc>
      </w:tr>
      <w:tr w:rsidR="0011673D" w14:paraId="318986D8" w14:textId="77777777" w:rsidTr="0011673D">
        <w:trPr>
          <w:cantSplit/>
        </w:trPr>
        <w:tc>
          <w:tcPr>
            <w:tcW w:w="700" w:type="dxa"/>
          </w:tcPr>
          <w:p w14:paraId="191B8BE2" w14:textId="77777777" w:rsidR="0011673D" w:rsidRDefault="0011673D">
            <w:pPr>
              <w:pStyle w:val="Compact"/>
              <w:spacing w:before="0" w:after="0"/>
            </w:pPr>
            <w:r/>
          </w:p>
        </w:tc>
        <w:tc>
          <w:tcPr>
            <w:tcW w:w="5200" w:type="dxa"/>
          </w:tcPr>
          <w:p w14:paraId="50D21F7D" w14:textId="77777777" w:rsidR="0011673D" w:rsidRDefault="00000000">
            <w:pPr>
              <w:pStyle w:val="Compact"/>
              <w:spacing w:before="0" w:after="0"/>
            </w:pPr>
            <w:r>
              <w:rPr>
                <w:b/>
                <w:sz w:val="18"/>
              </w:rPr>
              <w:t>Grand total (incl. unfunded)</w:t>
            </w:r>
          </w:p>
        </w:tc>
        <w:tc>
          <w:tcPr>
            <w:tcW w:w="700" w:type="dxa"/>
          </w:tcPr>
          <w:p w14:paraId="280ED5B4" w14:textId="77777777" w:rsidR="0011673D" w:rsidRDefault="00000000">
            <w:pPr>
              <w:pStyle w:val="Compact"/>
              <w:spacing w:before="0" w:after="0"/>
            </w:pPr>
            <w:r>
              <w:rPr>
                <w:b/>
                <w:sz w:val="18"/>
              </w:rPr>
              <w:t>141</w:t>
            </w:r>
          </w:p>
        </w:tc>
        <w:tc>
          <w:tcPr>
            <w:tcW w:w="2812" w:type="dxa"/>
          </w:tcPr>
          <w:p w14:paraId="5C292551" w14:textId="77777777" w:rsidR="0011673D" w:rsidRDefault="0011673D">
            <w:pPr>
              <w:pStyle w:val="Compact"/>
              <w:spacing w:before="0" w:after="0"/>
            </w:pPr>
            <w:r/>
          </w:p>
        </w:tc>
      </w:tr>
    </w:tbl>
    <w:p w14:paraId="0406CDF6" w14:textId="77777777" w:rsidR="00B746A6" w:rsidRDefault="0026140E">
      <w:pPr>
        <w:pStyle w:val="Heading2"/>
        <w:pageBreakBefore/>
      </w:pPr>
      <w:r>
        <w:lastRenderedPageBreak/>
        <w:t>Milestones and Sequencing</w:t>
      </w:r>
    </w:p>
    <w:tbl>
      <w:tblPr>
        <w:tblStyle w:val="Table"/>
        <w:tblW w:w="941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20" w:firstRow="1" w:lastRow="0" w:firstColumn="0" w:lastColumn="0" w:noHBand="0" w:noVBand="0"/>
      </w:tblPr>
      <w:tblGrid>
        <w:gridCol w:w="980"/>
        <w:gridCol w:w="4220"/>
        <w:gridCol w:w="600"/>
        <w:gridCol w:w="1200"/>
        <w:gridCol w:w="1200"/>
        <w:gridCol w:w="1212"/>
      </w:tblGrid>
      <w:tr w:rsidR="0011673D" w14:paraId="56793B14" w14:textId="77777777" w:rsidTr="0011673D">
        <w:trPr>
          <w:cnfStyle w:val="100000000000" w:firstRow="1" w:lastRow="0" w:firstColumn="0" w:lastColumn="0" w:oddVBand="0" w:evenVBand="0" w:oddHBand="0" w:evenHBand="0" w:firstRowFirstColumn="0" w:firstRowLastColumn="0" w:lastRowFirstColumn="0" w:lastRowLastColumn="0"/>
          <w:cantSplit/>
          <w:tblHeader/>
        </w:trPr>
        <w:tc>
          <w:tcPr>
            <w:tcW w:w="980" w:type="dxa"/>
            <w:shd w:val="clear" w:color="auto" w:fill="DCE6F2"/>
          </w:tcPr>
          <w:p w14:paraId="14180068" w14:textId="77777777" w:rsidR="0011673D" w:rsidRDefault="00000000">
            <w:pPr>
              <w:pStyle w:val="Compact"/>
              <w:spacing w:before="0" w:after="0"/>
            </w:pPr>
            <w:r>
              <w:rPr>
                <w:b/>
                <w:sz w:val="17"/>
              </w:rPr>
              <w:t>Code</w:t>
            </w:r>
          </w:p>
        </w:tc>
        <w:tc>
          <w:tcPr>
            <w:tcW w:w="4220" w:type="dxa"/>
            <w:shd w:val="clear" w:color="auto" w:fill="DCE6F2"/>
          </w:tcPr>
          <w:p w14:paraId="77D4456F" w14:textId="77777777" w:rsidR="0011673D" w:rsidRDefault="00000000">
            <w:pPr>
              <w:pStyle w:val="Compact"/>
              <w:spacing w:before="0" w:after="0"/>
            </w:pPr>
            <w:r>
              <w:rPr>
                <w:b/>
                <w:sz w:val="17"/>
              </w:rPr>
              <w:t>Task / milestone</w:t>
            </w:r>
          </w:p>
        </w:tc>
        <w:tc>
          <w:tcPr>
            <w:tcW w:w="600" w:type="dxa"/>
            <w:shd w:val="clear" w:color="auto" w:fill="DCE6F2"/>
          </w:tcPr>
          <w:p w14:paraId="2578A13F" w14:textId="77777777" w:rsidR="0011673D" w:rsidRDefault="00000000">
            <w:pPr>
              <w:pStyle w:val="Compact"/>
              <w:spacing w:before="0" w:after="0"/>
            </w:pPr>
            <w:r>
              <w:rPr>
                <w:b/>
                <w:sz w:val="17"/>
              </w:rPr>
              <w:t>Days</w:t>
            </w:r>
          </w:p>
        </w:tc>
        <w:tc>
          <w:tcPr>
            <w:tcW w:w="1200" w:type="dxa"/>
            <w:shd w:val="clear" w:color="auto" w:fill="DCE6F2"/>
          </w:tcPr>
          <w:p w14:paraId="1FCEB359" w14:textId="77777777" w:rsidR="0011673D" w:rsidRDefault="00000000">
            <w:pPr>
              <w:pStyle w:val="Compact"/>
              <w:spacing w:before="0" w:after="0"/>
            </w:pPr>
            <w:r>
              <w:rPr>
                <w:b/>
                <w:sz w:val="17"/>
              </w:rPr>
              <w:t>From</w:t>
            </w:r>
          </w:p>
        </w:tc>
        <w:tc>
          <w:tcPr>
            <w:tcW w:w="1200" w:type="dxa"/>
            <w:shd w:val="clear" w:color="auto" w:fill="DCE6F2"/>
          </w:tcPr>
          <w:p w14:paraId="57C31F6B" w14:textId="77777777" w:rsidR="0011673D" w:rsidRDefault="00000000">
            <w:pPr>
              <w:pStyle w:val="Compact"/>
              <w:spacing w:before="0" w:after="0"/>
            </w:pPr>
            <w:r>
              <w:rPr>
                <w:b/>
                <w:sz w:val="17"/>
              </w:rPr>
              <w:t>To</w:t>
            </w:r>
          </w:p>
        </w:tc>
        <w:tc>
          <w:tcPr>
            <w:tcW w:w="1212" w:type="dxa"/>
            <w:shd w:val="clear" w:color="auto" w:fill="DCE6F2"/>
          </w:tcPr>
          <w:p w14:paraId="73992DA6" w14:textId="77777777" w:rsidR="0011673D" w:rsidRDefault="00000000">
            <w:pPr>
              <w:pStyle w:val="Compact"/>
              <w:spacing w:before="0" w:after="0"/>
            </w:pPr>
            <w:r>
              <w:rPr>
                <w:b/>
                <w:sz w:val="17"/>
              </w:rPr>
              <w:t>Status</w:t>
            </w:r>
          </w:p>
        </w:tc>
      </w:tr>
      <w:tr w:rsidR="0011673D" w14:paraId="15EA329C" w14:textId="77777777" w:rsidTr="0011673D">
        <w:trPr>
          <w:cantSplit/>
        </w:trPr>
        <w:tc>
          <w:tcPr>
            <w:tcW w:w="980" w:type="dxa"/>
          </w:tcPr>
          <w:p w14:paraId="03DC5F30" w14:textId="77777777" w:rsidR="0011673D" w:rsidRDefault="00000000">
            <w:pPr>
              <w:pStyle w:val="Compact"/>
              <w:spacing w:before="0" w:after="0"/>
            </w:pPr>
            <w:r>
              <w:rPr>
                <w:i/>
                <w:iCs/>
                <w:color w:val="8C8C8C"/>
                <w:sz w:val="17"/>
              </w:rPr>
              <w:t>-</w:t>
            </w:r>
          </w:p>
        </w:tc>
        <w:tc>
          <w:tcPr>
            <w:tcW w:w="4220" w:type="dxa"/>
          </w:tcPr>
          <w:p w14:paraId="383C5DA6" w14:textId="77777777" w:rsidR="0011673D" w:rsidRDefault="00000000">
            <w:pPr>
              <w:pStyle w:val="Compact"/>
              <w:spacing w:before="0" w:after="0"/>
            </w:pPr>
            <w:r>
              <w:rPr>
                <w:i/>
                <w:iCs/>
                <w:strike/>
                <w:color w:val="8C8C8C"/>
                <w:sz w:val="17"/>
              </w:rPr>
              <w:t>Leave</w:t>
            </w:r>
          </w:p>
        </w:tc>
        <w:tc>
          <w:tcPr>
            <w:tcW w:w="600" w:type="dxa"/>
          </w:tcPr>
          <w:p w14:paraId="7EE17F65" w14:textId="77777777" w:rsidR="0011673D" w:rsidRDefault="00000000">
            <w:pPr>
              <w:pStyle w:val="Compact"/>
              <w:spacing w:before="0" w:after="0"/>
            </w:pPr>
            <w:r>
              <w:rPr>
                <w:i/>
                <w:iCs/>
                <w:color w:val="8C8C8C"/>
                <w:sz w:val="17"/>
              </w:rPr>
              <w:t>10</w:t>
            </w:r>
          </w:p>
        </w:tc>
        <w:tc>
          <w:tcPr>
            <w:tcW w:w="1200" w:type="dxa"/>
          </w:tcPr>
          <w:p w14:paraId="2BE13A95" w14:textId="77777777" w:rsidR="0011673D" w:rsidRDefault="00000000">
            <w:pPr>
              <w:pStyle w:val="Compact"/>
              <w:spacing w:before="0" w:after="0"/>
            </w:pPr>
            <w:r>
              <w:rPr>
                <w:i/>
                <w:iCs/>
                <w:strike/>
                <w:color w:val="8C8C8C"/>
                <w:sz w:val="17"/>
              </w:rPr>
              <w:t>29 Jun 2026</w:t>
            </w:r>
          </w:p>
        </w:tc>
        <w:tc>
          <w:tcPr>
            <w:tcW w:w="1200" w:type="dxa"/>
          </w:tcPr>
          <w:p w14:paraId="7A912763" w14:textId="77777777" w:rsidR="0011673D" w:rsidRDefault="00000000">
            <w:pPr>
              <w:pStyle w:val="Compact"/>
              <w:spacing w:before="0" w:after="0"/>
            </w:pPr>
            <w:r>
              <w:rPr>
                <w:i/>
                <w:iCs/>
                <w:strike/>
                <w:color w:val="8C8C8C"/>
                <w:sz w:val="17"/>
              </w:rPr>
              <w:t>10 Jul 2026</w:t>
            </w:r>
          </w:p>
        </w:tc>
        <w:tc>
          <w:tcPr>
            <w:tcW w:w="1212" w:type="dxa"/>
          </w:tcPr>
          <w:p w14:paraId="2DA10930" w14:textId="77777777" w:rsidR="0011673D" w:rsidRDefault="0011673D">
            <w:pPr>
              <w:pStyle w:val="Compact"/>
              <w:spacing w:before="0" w:after="0"/>
            </w:pPr>
          </w:p>
        </w:tc>
      </w:tr>
      <w:tr w:rsidR="0011673D" w14:paraId="5B2F2EAE" w14:textId="77777777" w:rsidTr="0011673D">
        <w:trPr>
          <w:cantSplit/>
        </w:trPr>
        <w:tc>
          <w:tcPr>
            <w:tcW w:w="980" w:type="dxa"/>
          </w:tcPr>
          <w:p w14:paraId="54A438AD" w14:textId="77777777" w:rsidR="0011673D" w:rsidRDefault="00000000">
            <w:pPr>
              <w:pStyle w:val="Compact"/>
              <w:spacing w:before="0" w:after="0"/>
            </w:pPr>
            <w:r>
              <w:rPr>
                <w:color w:val="8C8C8C"/>
                <w:sz w:val="17"/>
              </w:rPr>
              <w:t>3a/3b</w:t>
            </w:r>
          </w:p>
        </w:tc>
        <w:tc>
          <w:tcPr>
            <w:tcW w:w="4220" w:type="dxa"/>
          </w:tcPr>
          <w:p w14:paraId="3B1F32EB" w14:textId="77777777" w:rsidR="0011673D" w:rsidRDefault="00000000">
            <w:pPr>
              <w:pStyle w:val="Compact"/>
              <w:spacing w:before="0" w:after="0"/>
            </w:pPr>
            <w:r>
              <w:rPr>
                <w:strike/>
                <w:color w:val="8C8C8C"/>
                <w:sz w:val="17"/>
              </w:rPr>
              <w:t>Excise Diagnostic and Tax and Macro-Fiscal Dashboard: proofs of concept</w:t>
            </w:r>
          </w:p>
        </w:tc>
        <w:tc>
          <w:tcPr>
            <w:tcW w:w="600" w:type="dxa"/>
          </w:tcPr>
          <w:p w14:paraId="36F134B1" w14:textId="77777777" w:rsidR="0011673D" w:rsidRDefault="00000000">
            <w:pPr>
              <w:pStyle w:val="Compact"/>
              <w:spacing w:before="0" w:after="0"/>
            </w:pPr>
            <w:r>
              <w:rPr>
                <w:color w:val="8C8C8C"/>
                <w:sz w:val="17"/>
              </w:rPr>
              <w:t>10</w:t>
            </w:r>
          </w:p>
        </w:tc>
        <w:tc>
          <w:tcPr>
            <w:tcW w:w="1200" w:type="dxa"/>
          </w:tcPr>
          <w:p w14:paraId="5E7F438A" w14:textId="77777777" w:rsidR="0011673D" w:rsidRDefault="00000000">
            <w:pPr>
              <w:pStyle w:val="Compact"/>
              <w:spacing w:before="0" w:after="0"/>
            </w:pPr>
            <w:r>
              <w:rPr>
                <w:strike/>
                <w:color w:val="8C8C8C"/>
                <w:sz w:val="17"/>
              </w:rPr>
              <w:t>13 Jul 2026</w:t>
            </w:r>
          </w:p>
        </w:tc>
        <w:tc>
          <w:tcPr>
            <w:tcW w:w="1200" w:type="dxa"/>
          </w:tcPr>
          <w:p w14:paraId="534EEBC9" w14:textId="77777777" w:rsidR="0011673D" w:rsidRDefault="00000000">
            <w:pPr>
              <w:pStyle w:val="Compact"/>
              <w:spacing w:before="0" w:after="0"/>
            </w:pPr>
            <w:r>
              <w:rPr>
                <w:strike/>
                <w:color w:val="8C8C8C"/>
                <w:sz w:val="17"/>
              </w:rPr>
              <w:t>31 Jul 2026</w:t>
            </w:r>
          </w:p>
        </w:tc>
        <w:tc>
          <w:tcPr>
            <w:tcW w:w="1212" w:type="dxa"/>
          </w:tcPr>
          <w:p w14:paraId="15B85204" w14:textId="77777777" w:rsidR="0011673D" w:rsidRDefault="00000000">
            <w:pPr>
              <w:pStyle w:val="Compact"/>
              <w:spacing w:before="0" w:after="0"/>
            </w:pPr>
            <w:r>
              <w:rPr>
                <w:color w:val="8C8C8C"/>
                <w:sz w:val="17"/>
              </w:rPr>
              <w:t>Complete</w:t>
            </w:r>
          </w:p>
        </w:tc>
      </w:tr>
      <w:tr w:rsidR="0011673D" w14:paraId="15EA329C" w14:textId="77777777" w:rsidTr="0011673D">
        <w:trPr>
          <w:cantSplit/>
        </w:trPr>
        <w:tc>
          <w:tcPr>
            <w:tcW w:w="980" w:type="dxa"/>
          </w:tcPr>
          <w:p w14:paraId="03DC5F30" w14:textId="77777777" w:rsidR="0011673D" w:rsidRDefault="00000000">
            <w:pPr>
              <w:pStyle w:val="Compact"/>
              <w:spacing w:before="0" w:after="0"/>
            </w:pPr>
            <w:r>
              <w:rPr>
                <w:i/>
                <w:iCs/>
                <w:color w:val="8C8C8C"/>
                <w:sz w:val="17"/>
              </w:rPr>
              <w:t>-</w:t>
            </w:r>
          </w:p>
        </w:tc>
        <w:tc>
          <w:tcPr>
            <w:tcW w:w="4220" w:type="dxa"/>
          </w:tcPr>
          <w:p w14:paraId="383C5DA6" w14:textId="77777777" w:rsidR="0011673D" w:rsidRDefault="00000000">
            <w:pPr>
              <w:pStyle w:val="Compact"/>
              <w:spacing w:before="0" w:after="0"/>
            </w:pPr>
            <w:r>
              <w:rPr>
                <w:i/>
                <w:iCs/>
                <w:strike/>
                <w:color w:val="8C8C8C"/>
                <w:sz w:val="17"/>
              </w:rPr>
              <w:t>Leave without pay, used for personal research; no plan time drawn</w:t>
            </w:r>
          </w:p>
        </w:tc>
        <w:tc>
          <w:tcPr>
            <w:tcW w:w="600" w:type="dxa"/>
          </w:tcPr>
          <w:p w14:paraId="7EE17F65" w14:textId="77777777" w:rsidR="0011673D" w:rsidRDefault="00000000">
            <w:pPr>
              <w:pStyle w:val="Compact"/>
              <w:spacing w:before="0" w:after="0"/>
            </w:pPr>
            <w:r>
              <w:rPr>
                <w:i/>
                <w:iCs/>
                <w:color w:val="8C8C8C"/>
                <w:sz w:val="17"/>
              </w:rPr>
              <w:t>20</w:t>
            </w:r>
          </w:p>
        </w:tc>
        <w:tc>
          <w:tcPr>
            <w:tcW w:w="1200" w:type="dxa"/>
          </w:tcPr>
          <w:p w14:paraId="2BE13A95" w14:textId="77777777" w:rsidR="0011673D" w:rsidRDefault="00000000">
            <w:pPr>
              <w:pStyle w:val="Compact"/>
              <w:spacing w:before="0" w:after="0"/>
            </w:pPr>
            <w:r>
              <w:rPr>
                <w:i/>
                <w:iCs/>
                <w:strike/>
                <w:color w:val="8C8C8C"/>
                <w:sz w:val="17"/>
              </w:rPr>
              <w:t>3 Aug 2026</w:t>
            </w:r>
          </w:p>
        </w:tc>
        <w:tc>
          <w:tcPr>
            <w:tcW w:w="1200" w:type="dxa"/>
          </w:tcPr>
          <w:p w14:paraId="7A912763" w14:textId="77777777" w:rsidR="0011673D" w:rsidRDefault="00000000">
            <w:pPr>
              <w:pStyle w:val="Compact"/>
              <w:spacing w:before="0" w:after="0"/>
            </w:pPr>
            <w:r>
              <w:rPr>
                <w:i/>
                <w:iCs/>
                <w:strike/>
                <w:color w:val="8C8C8C"/>
                <w:sz w:val="17"/>
              </w:rPr>
              <w:t>28 Aug 2026</w:t>
            </w:r>
          </w:p>
        </w:tc>
        <w:tc>
          <w:tcPr>
            <w:tcW w:w="1212" w:type="dxa"/>
          </w:tcPr>
          <w:p w14:paraId="2DA10930" w14:textId="77777777" w:rsidR="0011673D" w:rsidRDefault="0011673D">
            <w:pPr>
              <w:pStyle w:val="Compact"/>
              <w:spacing w:before="0" w:after="0"/>
            </w:pPr>
          </w:p>
        </w:tc>
      </w:tr>
      <w:tr w:rsidR="0011673D" w14:paraId="5B2F2EAE" w14:textId="77777777" w:rsidTr="0011673D">
        <w:trPr>
          <w:cantSplit/>
        </w:trPr>
        <w:tc>
          <w:tcPr>
            <w:tcW w:w="980" w:type="dxa"/>
          </w:tcPr>
          <w:p w14:paraId="54A438AD" w14:textId="77777777" w:rsidR="0011673D" w:rsidRDefault="00000000">
            <w:pPr>
              <w:pStyle w:val="Compact"/>
              <w:spacing w:before="0" w:after="0"/>
            </w:pPr>
            <w:r>
              <w:rPr>
                <w:color w:val="8C8C8C"/>
                <w:sz w:val="17"/>
              </w:rPr>
              <w:t>3a/3b</w:t>
            </w:r>
          </w:p>
        </w:tc>
        <w:tc>
          <w:tcPr>
            <w:tcW w:w="4220" w:type="dxa"/>
          </w:tcPr>
          <w:p w14:paraId="3B1F32EB" w14:textId="77777777" w:rsidR="0011673D" w:rsidRDefault="00000000">
            <w:pPr>
              <w:pStyle w:val="Compact"/>
              <w:spacing w:before="0" w:after="0"/>
            </w:pPr>
            <w:r>
              <w:rPr>
                <w:strike/>
                <w:color w:val="8C8C8C"/>
                <w:sz w:val="17"/>
              </w:rPr>
              <w:t>Excise Diagnostic and Tax and Macro-Fiscal Dashboard: MVPs built</w:t>
            </w:r>
          </w:p>
        </w:tc>
        <w:tc>
          <w:tcPr>
            <w:tcW w:w="600" w:type="dxa"/>
          </w:tcPr>
          <w:p w14:paraId="36F134B1" w14:textId="77777777" w:rsidR="0011673D" w:rsidRDefault="00000000">
            <w:pPr>
              <w:pStyle w:val="Compact"/>
              <w:spacing w:before="0" w:after="0"/>
            </w:pPr>
            <w:r>
              <w:rPr>
                <w:color w:val="8C8C8C"/>
                <w:sz w:val="17"/>
              </w:rPr>
              <w:t>15</w:t>
            </w:r>
          </w:p>
        </w:tc>
        <w:tc>
          <w:tcPr>
            <w:tcW w:w="1200" w:type="dxa"/>
          </w:tcPr>
          <w:p w14:paraId="5E7F438A" w14:textId="77777777" w:rsidR="0011673D" w:rsidRDefault="00000000">
            <w:pPr>
              <w:pStyle w:val="Compact"/>
              <w:spacing w:before="0" w:after="0"/>
            </w:pPr>
            <w:r>
              <w:rPr>
                <w:strike/>
                <w:color w:val="8C8C8C"/>
                <w:sz w:val="17"/>
              </w:rPr>
              <w:t>31 Aug 2026</w:t>
            </w:r>
          </w:p>
        </w:tc>
        <w:tc>
          <w:tcPr>
            <w:tcW w:w="1200" w:type="dxa"/>
          </w:tcPr>
          <w:p w14:paraId="534EEBC9" w14:textId="77777777" w:rsidR="0011673D" w:rsidRDefault="00000000">
            <w:pPr>
              <w:pStyle w:val="Compact"/>
              <w:spacing w:before="0" w:after="0"/>
            </w:pPr>
            <w:r>
              <w:rPr>
                <w:strike/>
                <w:color w:val="8C8C8C"/>
                <w:sz w:val="17"/>
              </w:rPr>
              <w:t>25 Sep 2026</w:t>
            </w:r>
          </w:p>
        </w:tc>
        <w:tc>
          <w:tcPr>
            <w:tcW w:w="1212" w:type="dxa"/>
          </w:tcPr>
          <w:p w14:paraId="15B85204" w14:textId="77777777" w:rsidR="0011673D" w:rsidRDefault="00000000">
            <w:pPr>
              <w:pStyle w:val="Compact"/>
              <w:spacing w:before="0" w:after="0"/>
            </w:pPr>
            <w:r>
              <w:rPr>
                <w:color w:val="8C8C8C"/>
                <w:sz w:val="17"/>
              </w:rPr>
              <w:t>Complete</w:t>
            </w:r>
          </w:p>
        </w:tc>
      </w:tr>
      <w:tr w:rsidR="0011673D" w14:paraId="327E1DC4" w14:textId="77777777" w:rsidTr="0011673D">
        <w:trPr>
          <w:cantSplit/>
        </w:trPr>
        <w:tc>
          <w:tcPr>
            <w:tcW w:w="980" w:type="dxa"/>
          </w:tcPr>
          <w:p w14:paraId="79512862" w14:textId="77777777" w:rsidR="0011673D" w:rsidRDefault="00000000">
            <w:pPr>
              <w:pStyle w:val="Compact"/>
              <w:spacing w:before="0" w:after="0"/>
            </w:pPr>
            <w:r>
              <w:rPr>
                <w:b/>
                <w:color w:val="8C8C8C"/>
                <w:sz w:val="17"/>
              </w:rPr>
              <w:t>3a_m1</w:t>
            </w:r>
          </w:p>
        </w:tc>
        <w:tc>
          <w:tcPr>
            <w:tcW w:w="4220" w:type="dxa"/>
          </w:tcPr>
          <w:p w14:paraId="39873E2C" w14:textId="77777777" w:rsidR="0011673D" w:rsidRDefault="00000000">
            <w:pPr>
              <w:pStyle w:val="Compact"/>
              <w:spacing w:before="0" w:after="0"/>
            </w:pPr>
            <w:r>
              <w:rPr>
                <w:b/>
                <w:strike/>
                <w:color w:val="8C8C8C"/>
                <w:sz w:val="17"/>
              </w:rPr>
              <w:t>Delivery of Excise Diagnostic MVP</w:t>
            </w:r>
          </w:p>
        </w:tc>
        <w:tc>
          <w:tcPr>
            <w:tcW w:w="600" w:type="dxa"/>
          </w:tcPr>
          <w:p w14:paraId="14690085" w14:textId="77777777" w:rsidR="0011673D" w:rsidRDefault="0011673D">
            <w:pPr>
              <w:pStyle w:val="Compact"/>
              <w:spacing w:before="0" w:after="0"/>
            </w:pPr>
          </w:p>
        </w:tc>
        <w:tc>
          <w:tcPr>
            <w:tcW w:w="1200" w:type="dxa"/>
          </w:tcPr>
          <w:p w14:paraId="1B459C53" w14:textId="77777777" w:rsidR="0011673D" w:rsidRDefault="0011673D">
            <w:pPr>
              <w:pStyle w:val="Compact"/>
              <w:spacing w:before="0" w:after="0"/>
            </w:pPr>
          </w:p>
        </w:tc>
        <w:tc>
          <w:tcPr>
            <w:tcW w:w="1200" w:type="dxa"/>
          </w:tcPr>
          <w:p w14:paraId="588AE3DC" w14:textId="77777777" w:rsidR="0011673D" w:rsidRDefault="00000000">
            <w:pPr>
              <w:pStyle w:val="Compact"/>
              <w:spacing w:before="0" w:after="0"/>
            </w:pPr>
            <w:r>
              <w:rPr>
                <w:b/>
                <w:strike/>
                <w:color w:val="8C8C8C"/>
                <w:sz w:val="17"/>
              </w:rPr>
              <w:t>25 Sep 2026</w:t>
            </w:r>
          </w:p>
        </w:tc>
        <w:tc>
          <w:tcPr>
            <w:tcW w:w="1212" w:type="dxa"/>
          </w:tcPr>
          <w:p w14:paraId="6354423E" w14:textId="77777777" w:rsidR="0011673D" w:rsidRDefault="00000000">
            <w:pPr>
              <w:pStyle w:val="Compact"/>
              <w:spacing w:before="0" w:after="0"/>
            </w:pPr>
            <w:r>
              <w:rPr>
                <w:b/>
                <w:color w:val="8C8C8C"/>
                <w:sz w:val="17"/>
              </w:rPr>
              <w:t>Complete</w:t>
            </w:r>
          </w:p>
        </w:tc>
      </w:tr>
      <w:tr w:rsidR="0011673D" w14:paraId="327E1DC4" w14:textId="77777777" w:rsidTr="0011673D">
        <w:trPr>
          <w:cantSplit/>
        </w:trPr>
        <w:tc>
          <w:tcPr>
            <w:tcW w:w="980" w:type="dxa"/>
          </w:tcPr>
          <w:p w14:paraId="79512862" w14:textId="77777777" w:rsidR="0011673D" w:rsidRDefault="00000000">
            <w:pPr>
              <w:pStyle w:val="Compact"/>
              <w:spacing w:before="0" w:after="0"/>
            </w:pPr>
            <w:r>
              <w:rPr>
                <w:b/>
                <w:color w:val="8C8C8C"/>
                <w:sz w:val="17"/>
              </w:rPr>
              <w:t>3b_m1</w:t>
            </w:r>
          </w:p>
        </w:tc>
        <w:tc>
          <w:tcPr>
            <w:tcW w:w="4220" w:type="dxa"/>
          </w:tcPr>
          <w:p w14:paraId="39873E2C" w14:textId="77777777" w:rsidR="0011673D" w:rsidRDefault="00000000">
            <w:pPr>
              <w:pStyle w:val="Compact"/>
              <w:spacing w:before="0" w:after="0"/>
            </w:pPr>
            <w:r>
              <w:rPr>
                <w:b/>
                <w:strike/>
                <w:color w:val="8C8C8C"/>
                <w:sz w:val="17"/>
              </w:rPr>
              <w:t>Delivery of Tax and Macro-Fiscal Dashboard MVP</w:t>
            </w:r>
          </w:p>
        </w:tc>
        <w:tc>
          <w:tcPr>
            <w:tcW w:w="600" w:type="dxa"/>
          </w:tcPr>
          <w:p w14:paraId="14690085" w14:textId="77777777" w:rsidR="0011673D" w:rsidRDefault="0011673D">
            <w:pPr>
              <w:pStyle w:val="Compact"/>
              <w:spacing w:before="0" w:after="0"/>
            </w:pPr>
          </w:p>
        </w:tc>
        <w:tc>
          <w:tcPr>
            <w:tcW w:w="1200" w:type="dxa"/>
          </w:tcPr>
          <w:p w14:paraId="1B459C53" w14:textId="77777777" w:rsidR="0011673D" w:rsidRDefault="0011673D">
            <w:pPr>
              <w:pStyle w:val="Compact"/>
              <w:spacing w:before="0" w:after="0"/>
            </w:pPr>
          </w:p>
        </w:tc>
        <w:tc>
          <w:tcPr>
            <w:tcW w:w="1200" w:type="dxa"/>
          </w:tcPr>
          <w:p w14:paraId="588AE3DC" w14:textId="77777777" w:rsidR="0011673D" w:rsidRDefault="00000000">
            <w:pPr>
              <w:pStyle w:val="Compact"/>
              <w:spacing w:before="0" w:after="0"/>
            </w:pPr>
            <w:r>
              <w:rPr>
                <w:b/>
                <w:strike/>
                <w:color w:val="8C8C8C"/>
                <w:sz w:val="17"/>
              </w:rPr>
              <w:t>25 Sep 2026</w:t>
            </w:r>
          </w:p>
        </w:tc>
        <w:tc>
          <w:tcPr>
            <w:tcW w:w="1212" w:type="dxa"/>
          </w:tcPr>
          <w:p w14:paraId="6354423E" w14:textId="77777777" w:rsidR="0011673D" w:rsidRDefault="00000000">
            <w:pPr>
              <w:pStyle w:val="Compact"/>
              <w:spacing w:before="0" w:after="0"/>
            </w:pPr>
            <w:r>
              <w:rPr>
                <w:b/>
                <w:color w:val="8C8C8C"/>
                <w:sz w:val="17"/>
              </w:rPr>
              <w:t>Complete</w:t>
            </w:r>
          </w:p>
        </w:tc>
      </w:tr>
      <w:tr w:rsidR="0011673D" w14:paraId="6F649183" w14:textId="77777777" w:rsidTr="0011673D">
        <w:trPr>
          <w:cantSplit/>
        </w:trPr>
        <w:tc>
          <w:tcPr>
            <w:tcW w:w="980" w:type="dxa"/>
          </w:tcPr>
          <w:p w14:paraId="27682688" w14:textId="77777777" w:rsidR="0011673D" w:rsidRDefault="00000000">
            <w:pPr>
              <w:pStyle w:val="Compact"/>
              <w:spacing w:before="0" w:after="0"/>
            </w:pPr>
            <w:r>
              <w:rPr>
                <w:color w:val="8C8C8C"/>
                <w:sz w:val="17"/>
              </w:rPr>
              <w:t>2c</w:t>
            </w:r>
          </w:p>
        </w:tc>
        <w:tc>
          <w:tcPr>
            <w:tcW w:w="4220" w:type="dxa"/>
          </w:tcPr>
          <w:p w14:paraId="619AFC48" w14:textId="77777777" w:rsidR="0011673D" w:rsidRDefault="00000000">
            <w:pPr>
              <w:pStyle w:val="Compact"/>
              <w:spacing w:before="0" w:after="0"/>
            </w:pPr>
            <w:r>
              <w:rPr>
                <w:strike/>
                <w:color w:val="8C8C8C"/>
                <w:sz w:val="17"/>
              </w:rPr>
              <w:t>Planning and Egypt work</w:t>
            </w:r>
          </w:p>
        </w:tc>
        <w:tc>
          <w:tcPr>
            <w:tcW w:w="600" w:type="dxa"/>
          </w:tcPr>
          <w:p w14:paraId="11CD3DEF" w14:textId="77777777" w:rsidR="0011673D" w:rsidRDefault="00000000">
            <w:pPr>
              <w:pStyle w:val="Compact"/>
              <w:spacing w:before="0" w:after="0"/>
            </w:pPr>
            <w:r>
              <w:rPr>
                <w:color w:val="8C8C8C"/>
                <w:sz w:val="17"/>
              </w:rPr>
              <w:t>5</w:t>
            </w:r>
          </w:p>
        </w:tc>
        <w:tc>
          <w:tcPr>
            <w:tcW w:w="1200" w:type="dxa"/>
          </w:tcPr>
          <w:p w14:paraId="09CDC342" w14:textId="77777777" w:rsidR="0011673D" w:rsidRDefault="00000000">
            <w:pPr>
              <w:pStyle w:val="Compact"/>
              <w:spacing w:before="0" w:after="0"/>
            </w:pPr>
            <w:r>
              <w:rPr>
                <w:strike/>
                <w:color w:val="8C8C8C"/>
                <w:sz w:val="17"/>
              </w:rPr>
              <w:t>28 Sep 2026</w:t>
            </w:r>
          </w:p>
        </w:tc>
        <w:tc>
          <w:tcPr>
            <w:tcW w:w="1200" w:type="dxa"/>
          </w:tcPr>
          <w:p w14:paraId="35C86EC1" w14:textId="77777777" w:rsidR="0011673D" w:rsidRDefault="00000000">
            <w:pPr>
              <w:pStyle w:val="Compact"/>
              <w:spacing w:before="0" w:after="0"/>
            </w:pPr>
            <w:r>
              <w:rPr>
                <w:strike/>
                <w:color w:val="8C8C8C"/>
                <w:sz w:val="17"/>
              </w:rPr>
              <w:t>2 Oct 2026</w:t>
            </w:r>
          </w:p>
        </w:tc>
        <w:tc>
          <w:tcPr>
            <w:tcW w:w="1212" w:type="dxa"/>
          </w:tcPr>
          <w:p w14:paraId="654DA94B" w14:textId="77777777" w:rsidR="0011673D" w:rsidRDefault="00000000">
            <w:pPr>
              <w:pStyle w:val="Compact"/>
              <w:spacing w:before="0" w:after="0"/>
            </w:pPr>
            <w:r>
              <w:rPr>
                <w:color w:val="8C8C8C"/>
                <w:sz w:val="17"/>
              </w:rPr>
              <w:t>Complete</w:t>
            </w:r>
          </w:p>
        </w:tc>
      </w:tr>
      <w:tr w:rsidR="0011673D" w14:paraId="6F649183" w14:textId="77777777" w:rsidTr="0011673D">
        <w:trPr>
          <w:cantSplit/>
        </w:trPr>
        <w:tc>
          <w:tcPr>
            <w:tcW w:w="980" w:type="dxa"/>
          </w:tcPr>
          <w:p w14:paraId="27682688" w14:textId="77777777" w:rsidR="0011673D" w:rsidRDefault="00000000">
            <w:pPr>
              <w:pStyle w:val="Compact"/>
              <w:spacing w:before="0" w:after="0"/>
            </w:pPr>
            <w:r>
              <w:rPr>
                <w:sz w:val="17"/>
              </w:rPr>
              <w:t>1a</w:t>
            </w:r>
          </w:p>
        </w:tc>
        <w:tc>
          <w:tcPr>
            <w:tcW w:w="4220" w:type="dxa"/>
          </w:tcPr>
          <w:p w14:paraId="619AFC48" w14:textId="77777777" w:rsidR="0011673D" w:rsidRDefault="00000000">
            <w:pPr>
              <w:pStyle w:val="Compact"/>
              <w:spacing w:before="0" w:after="0"/>
            </w:pPr>
            <w:r>
              <w:rPr>
                <w:sz w:val="17"/>
              </w:rPr>
              <w:t>Excel-AI-CPAT MVP: basic mitigation (prices and energy use equations)</w:t>
            </w:r>
          </w:p>
        </w:tc>
        <w:tc>
          <w:tcPr>
            <w:tcW w:w="600" w:type="dxa"/>
          </w:tcPr>
          <w:p w14:paraId="11CD3DEF" w14:textId="77777777" w:rsidR="0011673D" w:rsidRDefault="00000000">
            <w:pPr>
              <w:pStyle w:val="Compact"/>
              <w:spacing w:before="0" w:after="0"/>
            </w:pPr>
            <w:r>
              <w:rPr>
                <w:sz w:val="17"/>
              </w:rPr>
              <w:t>5</w:t>
            </w:r>
          </w:p>
        </w:tc>
        <w:tc>
          <w:tcPr>
            <w:tcW w:w="1200" w:type="dxa"/>
          </w:tcPr>
          <w:p w14:paraId="09CDC342" w14:textId="77777777" w:rsidR="0011673D" w:rsidRDefault="00000000">
            <w:pPr>
              <w:pStyle w:val="Compact"/>
              <w:spacing w:before="0" w:after="0"/>
            </w:pPr>
            <w:r>
              <w:rPr>
                <w:sz w:val="17"/>
              </w:rPr>
              <w:t>5 Oct 2026</w:t>
            </w:r>
          </w:p>
        </w:tc>
        <w:tc>
          <w:tcPr>
            <w:tcW w:w="1200" w:type="dxa"/>
          </w:tcPr>
          <w:p w14:paraId="35C86EC1" w14:textId="77777777" w:rsidR="0011673D" w:rsidRDefault="00000000">
            <w:pPr>
              <w:pStyle w:val="Compact"/>
              <w:spacing w:before="0" w:after="0"/>
            </w:pPr>
            <w:r>
              <w:rPr>
                <w:sz w:val="17"/>
              </w:rPr>
              <w:t>9 Oct 2026</w:t>
            </w:r>
          </w:p>
        </w:tc>
        <w:tc>
          <w:tcPr>
            <w:tcW w:w="1212" w:type="dxa"/>
          </w:tcPr>
          <w:p w14:paraId="654DA94B" w14:textId="77777777" w:rsidR="0011673D" w:rsidRDefault="00000000">
            <w:pPr>
              <w:pStyle w:val="Compact"/>
              <w:spacing w:before="0" w:after="0"/>
            </w:pPr>
            <w:r>
              <w:rPr>
                <w:sz w:val="17"/>
              </w:rPr>
              <w:t>In progress</w:t>
            </w:r>
          </w:p>
        </w:tc>
      </w:tr>
      <w:tr w:rsidR="0011673D" w14:paraId="56A09D90" w14:textId="77777777" w:rsidTr="0011673D">
        <w:trPr>
          <w:cantSplit/>
        </w:trPr>
        <w:tc>
          <w:tcPr>
            <w:tcW w:w="980" w:type="dxa"/>
          </w:tcPr>
          <w:p w14:paraId="5B53E4E5" w14:textId="77777777" w:rsidR="0011673D" w:rsidRDefault="00000000">
            <w:pPr>
              <w:pStyle w:val="Compact"/>
              <w:spacing w:before="0" w:after="0"/>
            </w:pPr>
            <w:r>
              <w:rPr>
                <w:b/>
                <w:sz w:val="17"/>
              </w:rPr>
              <w:t>1a_m1</w:t>
            </w:r>
          </w:p>
        </w:tc>
        <w:tc>
          <w:tcPr>
            <w:tcW w:w="4220" w:type="dxa"/>
          </w:tcPr>
          <w:p w14:paraId="3C810A1F" w14:textId="77777777" w:rsidR="0011673D" w:rsidRDefault="00000000">
            <w:pPr>
              <w:pStyle w:val="Compact"/>
              <w:spacing w:before="0" w:after="0"/>
            </w:pPr>
            <w:r>
              <w:rPr>
                <w:b/>
                <w:sz w:val="17"/>
              </w:rPr>
              <w:t>Delivery of Excel-AI-CPAT mitigation MVP</w:t>
            </w:r>
          </w:p>
        </w:tc>
        <w:tc>
          <w:tcPr>
            <w:tcW w:w="600" w:type="dxa"/>
          </w:tcPr>
          <w:p w14:paraId="3D6E1470" w14:textId="77777777" w:rsidR="0011673D" w:rsidRDefault="0011673D">
            <w:pPr>
              <w:pStyle w:val="Compact"/>
              <w:spacing w:before="0" w:after="0"/>
            </w:pPr>
          </w:p>
        </w:tc>
        <w:tc>
          <w:tcPr>
            <w:tcW w:w="1200" w:type="dxa"/>
          </w:tcPr>
          <w:p w14:paraId="4312E9F9" w14:textId="77777777" w:rsidR="0011673D" w:rsidRDefault="0011673D">
            <w:pPr>
              <w:pStyle w:val="Compact"/>
              <w:spacing w:before="0" w:after="0"/>
            </w:pPr>
          </w:p>
        </w:tc>
        <w:tc>
          <w:tcPr>
            <w:tcW w:w="1200" w:type="dxa"/>
          </w:tcPr>
          <w:p w14:paraId="47A6D4C4" w14:textId="77777777" w:rsidR="0011673D" w:rsidRDefault="00000000">
            <w:pPr>
              <w:pStyle w:val="Compact"/>
              <w:spacing w:before="0" w:after="0"/>
            </w:pPr>
            <w:r>
              <w:rPr>
                <w:b/>
                <w:sz w:val="17"/>
              </w:rPr>
              <w:t>23 Oct 2026</w:t>
            </w:r>
          </w:p>
        </w:tc>
        <w:tc>
          <w:tcPr>
            <w:tcW w:w="1212" w:type="dxa"/>
          </w:tcPr>
          <w:p w14:paraId="663D3ED7" w14:textId="77777777" w:rsidR="0011673D" w:rsidRDefault="00000000">
            <w:pPr>
              <w:pStyle w:val="Compact"/>
              <w:spacing w:before="0" w:after="0"/>
            </w:pPr>
            <w:r>
              <w:rPr>
                <w:b/>
                <w:sz w:val="17"/>
              </w:rPr>
              <w:t>Open</w:t>
            </w:r>
          </w:p>
        </w:tc>
      </w:tr>
      <w:tr w:rsidR="0011673D" w14:paraId="6F649183" w14:textId="77777777" w:rsidTr="0011673D">
        <w:trPr>
          <w:cantSplit/>
        </w:trPr>
        <w:tc>
          <w:tcPr>
            <w:tcW w:w="980" w:type="dxa"/>
          </w:tcPr>
          <w:p w14:paraId="27682688" w14:textId="77777777" w:rsidR="0011673D" w:rsidRDefault="00000000">
            <w:pPr>
              <w:pStyle w:val="Compact"/>
              <w:spacing w:before="0" w:after="0"/>
            </w:pPr>
            <w:r>
              <w:rPr>
                <w:color w:val="8C8C8C"/>
                <w:sz w:val="17"/>
              </w:rPr>
              <w:t>3a</w:t>
            </w:r>
          </w:p>
        </w:tc>
        <w:tc>
          <w:tcPr>
            <w:tcW w:w="4220" w:type="dxa"/>
          </w:tcPr>
          <w:p w14:paraId="619AFC48" w14:textId="77777777" w:rsidR="0011673D" w:rsidRDefault="00000000">
            <w:pPr>
              <w:pStyle w:val="Compact"/>
              <w:spacing w:before="0" w:after="0"/>
            </w:pPr>
            <w:r>
              <w:rPr>
                <w:strike/>
                <w:color w:val="8C8C8C"/>
                <w:sz w:val="17"/>
              </w:rPr>
              <w:t>Excise Diagnostic: build handover pack</w:t>
            </w:r>
          </w:p>
        </w:tc>
        <w:tc>
          <w:tcPr>
            <w:tcW w:w="600" w:type="dxa"/>
          </w:tcPr>
          <w:p w14:paraId="11CD3DEF" w14:textId="77777777" w:rsidR="0011673D" w:rsidRDefault="00000000">
            <w:pPr>
              <w:pStyle w:val="Compact"/>
              <w:spacing w:before="0" w:after="0"/>
            </w:pPr>
            <w:r>
              <w:rPr>
                <w:color w:val="8C8C8C"/>
                <w:sz w:val="17"/>
              </w:rPr>
              <w:t>5</w:t>
            </w:r>
          </w:p>
        </w:tc>
        <w:tc>
          <w:tcPr>
            <w:tcW w:w="1200" w:type="dxa"/>
          </w:tcPr>
          <w:p w14:paraId="09CDC342" w14:textId="77777777" w:rsidR="0011673D" w:rsidRDefault="00000000">
            <w:pPr>
              <w:pStyle w:val="Compact"/>
              <w:spacing w:before="0" w:after="0"/>
            </w:pPr>
            <w:r>
              <w:rPr>
                <w:strike/>
                <w:color w:val="8C8C8C"/>
                <w:sz w:val="17"/>
              </w:rPr>
              <w:t>12 Oct 2026</w:t>
            </w:r>
          </w:p>
        </w:tc>
        <w:tc>
          <w:tcPr>
            <w:tcW w:w="1200" w:type="dxa"/>
          </w:tcPr>
          <w:p w14:paraId="35C86EC1" w14:textId="77777777" w:rsidR="0011673D" w:rsidRDefault="00000000">
            <w:pPr>
              <w:pStyle w:val="Compact"/>
              <w:spacing w:before="0" w:after="0"/>
            </w:pPr>
            <w:r>
              <w:rPr>
                <w:strike/>
                <w:color w:val="8C8C8C"/>
                <w:sz w:val="17"/>
              </w:rPr>
              <w:t>16 Oct 2026</w:t>
            </w:r>
          </w:p>
        </w:tc>
        <w:tc>
          <w:tcPr>
            <w:tcW w:w="1212" w:type="dxa"/>
          </w:tcPr>
          <w:p w14:paraId="654DA94B" w14:textId="77777777" w:rsidR="0011673D" w:rsidRDefault="00000000">
            <w:pPr>
              <w:pStyle w:val="Compact"/>
              <w:spacing w:before="0" w:after="0"/>
            </w:pPr>
            <w:r>
              <w:rPr>
                <w:color w:val="8C8C8C"/>
                <w:sz w:val="17"/>
              </w:rPr>
              <w:t>Complete</w:t>
            </w:r>
          </w:p>
        </w:tc>
      </w:tr>
      <w:tr w:rsidR="0011673D" w14:paraId="56A09D90" w14:textId="77777777" w:rsidTr="0011673D">
        <w:trPr>
          <w:cantSplit/>
        </w:trPr>
        <w:tc>
          <w:tcPr>
            <w:tcW w:w="980" w:type="dxa"/>
          </w:tcPr>
          <w:p w14:paraId="5B53E4E5" w14:textId="77777777" w:rsidR="0011673D" w:rsidRDefault="00000000">
            <w:pPr>
              <w:pStyle w:val="Compact"/>
              <w:spacing w:before="0" w:after="0"/>
            </w:pPr>
            <w:r>
              <w:rPr>
                <w:b/>
                <w:color w:val="8C8C8C"/>
                <w:sz w:val="17"/>
              </w:rPr>
              <w:t>3a_m2</w:t>
            </w:r>
          </w:p>
        </w:tc>
        <w:tc>
          <w:tcPr>
            <w:tcW w:w="4220" w:type="dxa"/>
          </w:tcPr>
          <w:p w14:paraId="3C810A1F" w14:textId="77777777" w:rsidR="0011673D" w:rsidRDefault="00000000">
            <w:pPr>
              <w:pStyle w:val="Compact"/>
              <w:spacing w:before="0" w:after="0"/>
            </w:pPr>
            <w:r>
              <w:rPr>
                <w:b/>
                <w:strike/>
                <w:color w:val="8C8C8C"/>
                <w:sz w:val="17"/>
              </w:rPr>
              <w:t>Delivery of Excise Diagnostic to Dirk</w:t>
            </w:r>
          </w:p>
        </w:tc>
        <w:tc>
          <w:tcPr>
            <w:tcW w:w="600" w:type="dxa"/>
          </w:tcPr>
          <w:p w14:paraId="3D6E1470" w14:textId="77777777" w:rsidR="0011673D" w:rsidRDefault="0011673D">
            <w:pPr>
              <w:pStyle w:val="Compact"/>
              <w:spacing w:before="0" w:after="0"/>
            </w:pPr>
          </w:p>
        </w:tc>
        <w:tc>
          <w:tcPr>
            <w:tcW w:w="1200" w:type="dxa"/>
          </w:tcPr>
          <w:p w14:paraId="4312E9F9" w14:textId="77777777" w:rsidR="0011673D" w:rsidRDefault="0011673D">
            <w:pPr>
              <w:pStyle w:val="Compact"/>
              <w:spacing w:before="0" w:after="0"/>
            </w:pPr>
          </w:p>
        </w:tc>
        <w:tc>
          <w:tcPr>
            <w:tcW w:w="1200" w:type="dxa"/>
          </w:tcPr>
          <w:p w14:paraId="47A6D4C4" w14:textId="77777777" w:rsidR="0011673D" w:rsidRDefault="00000000">
            <w:pPr>
              <w:pStyle w:val="Compact"/>
              <w:spacing w:before="0" w:after="0"/>
            </w:pPr>
            <w:r>
              <w:rPr>
                <w:b/>
                <w:strike/>
                <w:color w:val="8C8C8C"/>
                <w:sz w:val="17"/>
              </w:rPr>
              <w:t>16 Oct 2026</w:t>
            </w:r>
          </w:p>
        </w:tc>
        <w:tc>
          <w:tcPr>
            <w:tcW w:w="1212" w:type="dxa"/>
          </w:tcPr>
          <w:p w14:paraId="663D3ED7" w14:textId="77777777" w:rsidR="0011673D" w:rsidRDefault="00000000">
            <w:pPr>
              <w:pStyle w:val="Compact"/>
              <w:spacing w:before="0" w:after="0"/>
            </w:pPr>
            <w:r>
              <w:rPr>
                <w:b/>
                <w:color w:val="8C8C8C"/>
                <w:sz w:val="17"/>
              </w:rPr>
              <w:t>Complete</w:t>
            </w:r>
          </w:p>
        </w:tc>
      </w:tr>
      <w:tr w:rsidR="0011673D" w14:paraId="6F649183" w14:textId="77777777" w:rsidTr="0011673D">
        <w:trPr>
          <w:cantSplit/>
        </w:trPr>
        <w:tc>
          <w:tcPr>
            <w:tcW w:w="980" w:type="dxa"/>
          </w:tcPr>
          <w:p w14:paraId="27682688" w14:textId="77777777" w:rsidR="0011673D" w:rsidRDefault="00000000">
            <w:pPr>
              <w:pStyle w:val="Compact"/>
              <w:spacing w:before="0" w:after="0"/>
            </w:pPr>
            <w:r>
              <w:rPr>
                <w:color w:val="8C8C8C"/>
                <w:sz w:val="17"/>
              </w:rPr>
              <w:t>3b</w:t>
            </w:r>
          </w:p>
        </w:tc>
        <w:tc>
          <w:tcPr>
            <w:tcW w:w="4220" w:type="dxa"/>
          </w:tcPr>
          <w:p w14:paraId="619AFC48" w14:textId="77777777" w:rsidR="0011673D" w:rsidRDefault="00000000">
            <w:pPr>
              <w:pStyle w:val="Compact"/>
              <w:spacing w:before="0" w:after="0"/>
            </w:pPr>
            <w:r>
              <w:rPr>
                <w:strike/>
                <w:color w:val="8C8C8C"/>
                <w:sz w:val="17"/>
              </w:rPr>
              <w:t>Tax and Macro-Fiscal Dashboard: build handover pack</w:t>
            </w:r>
          </w:p>
        </w:tc>
        <w:tc>
          <w:tcPr>
            <w:tcW w:w="600" w:type="dxa"/>
          </w:tcPr>
          <w:p w14:paraId="11CD3DEF" w14:textId="77777777" w:rsidR="0011673D" w:rsidRDefault="00000000">
            <w:pPr>
              <w:pStyle w:val="Compact"/>
              <w:spacing w:before="0" w:after="0"/>
            </w:pPr>
            <w:r>
              <w:rPr>
                <w:color w:val="8C8C8C"/>
                <w:sz w:val="17"/>
              </w:rPr>
              <w:t>5</w:t>
            </w:r>
          </w:p>
        </w:tc>
        <w:tc>
          <w:tcPr>
            <w:tcW w:w="1200" w:type="dxa"/>
          </w:tcPr>
          <w:p w14:paraId="09CDC342" w14:textId="77777777" w:rsidR="0011673D" w:rsidRDefault="00000000">
            <w:pPr>
              <w:pStyle w:val="Compact"/>
              <w:spacing w:before="0" w:after="0"/>
            </w:pPr>
            <w:r>
              <w:rPr>
                <w:strike/>
                <w:color w:val="8C8C8C"/>
                <w:sz w:val="17"/>
              </w:rPr>
              <w:t>19 Oct 2026</w:t>
            </w:r>
          </w:p>
        </w:tc>
        <w:tc>
          <w:tcPr>
            <w:tcW w:w="1200" w:type="dxa"/>
          </w:tcPr>
          <w:p w14:paraId="35C86EC1" w14:textId="77777777" w:rsidR="0011673D" w:rsidRDefault="00000000">
            <w:pPr>
              <w:pStyle w:val="Compact"/>
              <w:spacing w:before="0" w:after="0"/>
            </w:pPr>
            <w:r>
              <w:rPr>
                <w:strike/>
                <w:color w:val="8C8C8C"/>
                <w:sz w:val="17"/>
              </w:rPr>
              <w:t>23 Oct 2026</w:t>
            </w:r>
          </w:p>
        </w:tc>
        <w:tc>
          <w:tcPr>
            <w:tcW w:w="1212" w:type="dxa"/>
          </w:tcPr>
          <w:p w14:paraId="654DA94B" w14:textId="77777777" w:rsidR="0011673D" w:rsidRDefault="00000000">
            <w:pPr>
              <w:pStyle w:val="Compact"/>
              <w:spacing w:before="0" w:after="0"/>
            </w:pPr>
            <w:r>
              <w:rPr>
                <w:color w:val="8C8C8C"/>
                <w:sz w:val="17"/>
              </w:rPr>
              <w:t>Complete</w:t>
            </w:r>
          </w:p>
        </w:tc>
      </w:tr>
      <w:tr w:rsidR="0011673D" w14:paraId="56A09D90" w14:textId="77777777" w:rsidTr="0011673D">
        <w:trPr>
          <w:cantSplit/>
        </w:trPr>
        <w:tc>
          <w:tcPr>
            <w:tcW w:w="980" w:type="dxa"/>
          </w:tcPr>
          <w:p w14:paraId="5B53E4E5" w14:textId="77777777" w:rsidR="0011673D" w:rsidRDefault="00000000">
            <w:pPr>
              <w:pStyle w:val="Compact"/>
              <w:spacing w:before="0" w:after="0"/>
            </w:pPr>
            <w:r>
              <w:rPr>
                <w:b/>
                <w:color w:val="8C8C8C"/>
                <w:sz w:val="17"/>
              </w:rPr>
              <w:t>3b_m2</w:t>
            </w:r>
          </w:p>
        </w:tc>
        <w:tc>
          <w:tcPr>
            <w:tcW w:w="4220" w:type="dxa"/>
          </w:tcPr>
          <w:p w14:paraId="3C810A1F" w14:textId="77777777" w:rsidR="0011673D" w:rsidRDefault="00000000">
            <w:pPr>
              <w:pStyle w:val="Compact"/>
              <w:spacing w:before="0" w:after="0"/>
            </w:pPr>
            <w:r>
              <w:rPr>
                <w:b/>
                <w:strike/>
                <w:color w:val="8C8C8C"/>
                <w:sz w:val="17"/>
              </w:rPr>
              <w:t>Delivery of Tax and Macro-Fiscal Dashboard to Dirk</w:t>
            </w:r>
          </w:p>
        </w:tc>
        <w:tc>
          <w:tcPr>
            <w:tcW w:w="600" w:type="dxa"/>
          </w:tcPr>
          <w:p w14:paraId="3D6E1470" w14:textId="77777777" w:rsidR="0011673D" w:rsidRDefault="0011673D">
            <w:pPr>
              <w:pStyle w:val="Compact"/>
              <w:spacing w:before="0" w:after="0"/>
            </w:pPr>
          </w:p>
        </w:tc>
        <w:tc>
          <w:tcPr>
            <w:tcW w:w="1200" w:type="dxa"/>
          </w:tcPr>
          <w:p w14:paraId="4312E9F9" w14:textId="77777777" w:rsidR="0011673D" w:rsidRDefault="0011673D">
            <w:pPr>
              <w:pStyle w:val="Compact"/>
              <w:spacing w:before="0" w:after="0"/>
            </w:pPr>
          </w:p>
        </w:tc>
        <w:tc>
          <w:tcPr>
            <w:tcW w:w="1200" w:type="dxa"/>
          </w:tcPr>
          <w:p w14:paraId="47A6D4C4" w14:textId="77777777" w:rsidR="0011673D" w:rsidRDefault="00000000">
            <w:pPr>
              <w:pStyle w:val="Compact"/>
              <w:spacing w:before="0" w:after="0"/>
            </w:pPr>
            <w:r>
              <w:rPr>
                <w:b/>
                <w:strike/>
                <w:color w:val="8C8C8C"/>
                <w:sz w:val="17"/>
              </w:rPr>
              <w:t>23 Oct 2026</w:t>
            </w:r>
          </w:p>
        </w:tc>
        <w:tc>
          <w:tcPr>
            <w:tcW w:w="1212" w:type="dxa"/>
          </w:tcPr>
          <w:p w14:paraId="663D3ED7" w14:textId="77777777" w:rsidR="0011673D" w:rsidRDefault="00000000">
            <w:pPr>
              <w:pStyle w:val="Compact"/>
              <w:spacing w:before="0" w:after="0"/>
            </w:pPr>
            <w:r>
              <w:rPr>
                <w:b/>
                <w:color w:val="8C8C8C"/>
                <w:sz w:val="17"/>
              </w:rPr>
              <w:t>Complete</w:t>
            </w:r>
          </w:p>
        </w:tc>
      </w:tr>
      <w:tr w:rsidR="0011673D" w14:paraId="46FF6A21" w14:textId="77777777" w:rsidTr="0011673D">
        <w:trPr>
          <w:cantSplit/>
        </w:trPr>
        <w:tc>
          <w:tcPr>
            <w:tcW w:w="980" w:type="dxa"/>
          </w:tcPr>
          <w:p w14:paraId="17AD2F0C" w14:textId="77777777" w:rsidR="0011673D" w:rsidRDefault="00000000">
            <w:pPr>
              <w:pStyle w:val="Compact"/>
              <w:spacing w:before="0" w:after="0"/>
            </w:pPr>
            <w:r>
              <w:rPr>
                <w:i/>
                <w:iCs/>
                <w:sz w:val="17"/>
              </w:rPr>
              <w:t>-</w:t>
            </w:r>
          </w:p>
        </w:tc>
        <w:tc>
          <w:tcPr>
            <w:tcW w:w="4220" w:type="dxa"/>
          </w:tcPr>
          <w:p w14:paraId="69F2953B" w14:textId="77777777" w:rsidR="0011673D" w:rsidRDefault="00000000">
            <w:pPr>
              <w:pStyle w:val="Compact"/>
              <w:spacing w:before="0" w:after="0"/>
            </w:pPr>
            <w:r>
              <w:rPr>
                <w:i/>
                <w:iCs/>
                <w:sz w:val="17"/>
              </w:rPr>
              <w:t>Vacation</w:t>
            </w:r>
          </w:p>
        </w:tc>
        <w:tc>
          <w:tcPr>
            <w:tcW w:w="600" w:type="dxa"/>
          </w:tcPr>
          <w:p w14:paraId="1A53E947" w14:textId="77777777" w:rsidR="0011673D" w:rsidRDefault="00000000">
            <w:pPr>
              <w:pStyle w:val="Compact"/>
              <w:spacing w:before="0" w:after="0"/>
            </w:pPr>
            <w:r>
              <w:rPr>
                <w:i/>
                <w:iCs/>
                <w:sz w:val="17"/>
              </w:rPr>
              <w:t>5</w:t>
            </w:r>
          </w:p>
        </w:tc>
        <w:tc>
          <w:tcPr>
            <w:tcW w:w="1200" w:type="dxa"/>
          </w:tcPr>
          <w:p w14:paraId="20291167" w14:textId="77777777" w:rsidR="0011673D" w:rsidRDefault="00000000">
            <w:pPr>
              <w:pStyle w:val="Compact"/>
              <w:spacing w:before="0" w:after="0"/>
            </w:pPr>
            <w:r>
              <w:rPr>
                <w:i/>
                <w:iCs/>
                <w:sz w:val="17"/>
              </w:rPr>
              <w:t>26 Oct 2026</w:t>
            </w:r>
          </w:p>
        </w:tc>
        <w:tc>
          <w:tcPr>
            <w:tcW w:w="1200" w:type="dxa"/>
          </w:tcPr>
          <w:p w14:paraId="628D5044" w14:textId="77777777" w:rsidR="0011673D" w:rsidRDefault="00000000">
            <w:pPr>
              <w:pStyle w:val="Compact"/>
              <w:spacing w:before="0" w:after="0"/>
            </w:pPr>
            <w:r>
              <w:rPr>
                <w:i/>
                <w:iCs/>
                <w:sz w:val="17"/>
              </w:rPr>
              <w:t>30 Oct 2026</w:t>
            </w:r>
          </w:p>
        </w:tc>
        <w:tc>
          <w:tcPr>
            <w:tcW w:w="1212" w:type="dxa"/>
          </w:tcPr>
          <w:p w14:paraId="624D3537" w14:textId="77777777" w:rsidR="0011673D" w:rsidRDefault="0011673D">
            <w:pPr>
              <w:pStyle w:val="Compact"/>
              <w:spacing w:before="0" w:after="0"/>
            </w:pPr>
          </w:p>
        </w:tc>
      </w:tr>
      <w:tr w:rsidR="0011673D" w14:paraId="6F649183" w14:textId="77777777" w:rsidTr="0011673D">
        <w:trPr>
          <w:cantSplit/>
        </w:trPr>
        <w:tc>
          <w:tcPr>
            <w:tcW w:w="980" w:type="dxa"/>
          </w:tcPr>
          <w:p w14:paraId="27682688" w14:textId="77777777" w:rsidR="0011673D" w:rsidRDefault="00000000">
            <w:pPr>
              <w:pStyle w:val="Compact"/>
              <w:spacing w:before="0" w:after="0"/>
            </w:pPr>
            <w:r>
              <w:rPr>
                <w:sz w:val="17"/>
              </w:rPr>
              <w:t>1a/1b</w:t>
            </w:r>
          </w:p>
        </w:tc>
        <w:tc>
          <w:tcPr>
            <w:tcW w:w="4220" w:type="dxa"/>
          </w:tcPr>
          <w:p w14:paraId="619AFC48" w14:textId="77777777" w:rsidR="0011673D" w:rsidRDefault="00000000">
            <w:pPr>
              <w:pStyle w:val="Compact"/>
              <w:spacing w:before="0" w:after="0"/>
            </w:pPr>
            <w:r>
              <w:rPr>
                <w:sz w:val="17"/>
              </w:rPr>
              <w:t>Power, in Excel-AI-CPAT and Python</w:t>
            </w:r>
          </w:p>
        </w:tc>
        <w:tc>
          <w:tcPr>
            <w:tcW w:w="600" w:type="dxa"/>
          </w:tcPr>
          <w:p w14:paraId="11CD3DEF" w14:textId="77777777" w:rsidR="0011673D" w:rsidRDefault="00000000">
            <w:pPr>
              <w:pStyle w:val="Compact"/>
              <w:spacing w:before="0" w:after="0"/>
            </w:pPr>
            <w:r>
              <w:rPr>
                <w:sz w:val="17"/>
              </w:rPr>
              <w:t>10</w:t>
            </w:r>
          </w:p>
        </w:tc>
        <w:tc>
          <w:tcPr>
            <w:tcW w:w="1200" w:type="dxa"/>
          </w:tcPr>
          <w:p w14:paraId="09CDC342" w14:textId="77777777" w:rsidR="0011673D" w:rsidRDefault="00000000">
            <w:pPr>
              <w:pStyle w:val="Compact"/>
              <w:spacing w:before="0" w:after="0"/>
            </w:pPr>
            <w:r>
              <w:rPr>
                <w:sz w:val="17"/>
              </w:rPr>
              <w:t>2 Nov 2026</w:t>
            </w:r>
          </w:p>
        </w:tc>
        <w:tc>
          <w:tcPr>
            <w:tcW w:w="1200" w:type="dxa"/>
          </w:tcPr>
          <w:p w14:paraId="35C86EC1" w14:textId="77777777" w:rsidR="0011673D" w:rsidRDefault="00000000">
            <w:pPr>
              <w:pStyle w:val="Compact"/>
              <w:spacing w:before="0" w:after="0"/>
            </w:pPr>
            <w:r>
              <w:rPr>
                <w:sz w:val="17"/>
              </w:rPr>
              <w:t>13 Nov 2026</w:t>
            </w:r>
          </w:p>
        </w:tc>
        <w:tc>
          <w:tcPr>
            <w:tcW w:w="1212" w:type="dxa"/>
          </w:tcPr>
          <w:p w14:paraId="654DA94B" w14:textId="77777777" w:rsidR="0011673D" w:rsidRDefault="00000000">
            <w:pPr>
              <w:pStyle w:val="Compact"/>
              <w:spacing w:before="0" w:after="0"/>
            </w:pPr>
            <w:r>
              <w:rPr>
                <w:sz w:val="17"/>
              </w:rPr>
              <w:t>Planned</w:t>
            </w:r>
          </w:p>
        </w:tc>
      </w:tr>
      <w:tr w:rsidR="0011673D" w14:paraId="6F649183" w14:textId="77777777" w:rsidTr="0011673D">
        <w:trPr>
          <w:cantSplit/>
        </w:trPr>
        <w:tc>
          <w:tcPr>
            <w:tcW w:w="980" w:type="dxa"/>
          </w:tcPr>
          <w:p w14:paraId="27682688" w14:textId="77777777" w:rsidR="0011673D" w:rsidRDefault="00000000">
            <w:pPr>
              <w:pStyle w:val="Compact"/>
              <w:spacing w:before="0" w:after="0"/>
            </w:pPr>
            <w:r>
              <w:rPr>
                <w:sz w:val="17"/>
              </w:rPr>
              <w:t>1a/1b</w:t>
            </w:r>
          </w:p>
        </w:tc>
        <w:tc>
          <w:tcPr>
            <w:tcW w:w="4220" w:type="dxa"/>
          </w:tcPr>
          <w:p w14:paraId="619AFC48" w14:textId="77777777" w:rsidR="0011673D" w:rsidRDefault="00000000">
            <w:pPr>
              <w:pStyle w:val="Compact"/>
              <w:spacing w:before="0" w:after="0"/>
            </w:pPr>
            <w:r>
              <w:rPr>
                <w:sz w:val="17"/>
              </w:rPr>
              <w:t>Remaining mitigation, in Excel-AI-CPAT and Python</w:t>
            </w:r>
          </w:p>
        </w:tc>
        <w:tc>
          <w:tcPr>
            <w:tcW w:w="600" w:type="dxa"/>
          </w:tcPr>
          <w:p w14:paraId="11CD3DEF" w14:textId="77777777" w:rsidR="0011673D" w:rsidRDefault="00000000">
            <w:pPr>
              <w:pStyle w:val="Compact"/>
              <w:spacing w:before="0" w:after="0"/>
            </w:pPr>
            <w:r>
              <w:rPr>
                <w:sz w:val="17"/>
              </w:rPr>
              <w:t>10</w:t>
            </w:r>
          </w:p>
        </w:tc>
        <w:tc>
          <w:tcPr>
            <w:tcW w:w="1200" w:type="dxa"/>
          </w:tcPr>
          <w:p w14:paraId="09CDC342" w14:textId="77777777" w:rsidR="0011673D" w:rsidRDefault="00000000">
            <w:pPr>
              <w:pStyle w:val="Compact"/>
              <w:spacing w:before="0" w:after="0"/>
            </w:pPr>
            <w:r>
              <w:rPr>
                <w:sz w:val="17"/>
              </w:rPr>
              <w:t>16 Nov 2026</w:t>
            </w:r>
          </w:p>
        </w:tc>
        <w:tc>
          <w:tcPr>
            <w:tcW w:w="1200" w:type="dxa"/>
          </w:tcPr>
          <w:p w14:paraId="35C86EC1" w14:textId="77777777" w:rsidR="0011673D" w:rsidRDefault="00000000">
            <w:pPr>
              <w:pStyle w:val="Compact"/>
              <w:spacing w:before="0" w:after="0"/>
            </w:pPr>
            <w:r>
              <w:rPr>
                <w:sz w:val="17"/>
              </w:rPr>
              <w:t>27 Nov 2026</w:t>
            </w:r>
          </w:p>
        </w:tc>
        <w:tc>
          <w:tcPr>
            <w:tcW w:w="1212" w:type="dxa"/>
          </w:tcPr>
          <w:p w14:paraId="654DA94B" w14:textId="77777777" w:rsidR="0011673D" w:rsidRDefault="00000000">
            <w:pPr>
              <w:pStyle w:val="Compact"/>
              <w:spacing w:before="0" w:after="0"/>
            </w:pPr>
            <w:r>
              <w:rPr>
                <w:sz w:val="17"/>
              </w:rPr>
              <w:t>Planned</w:t>
            </w:r>
          </w:p>
        </w:tc>
      </w:tr>
      <w:tr w:rsidR="0011673D" w14:paraId="6F649183" w14:textId="77777777" w:rsidTr="0011673D">
        <w:trPr>
          <w:cantSplit/>
        </w:trPr>
        <w:tc>
          <w:tcPr>
            <w:tcW w:w="980" w:type="dxa"/>
          </w:tcPr>
          <w:p w14:paraId="27682688" w14:textId="77777777" w:rsidR="0011673D" w:rsidRDefault="00000000">
            <w:pPr>
              <w:pStyle w:val="Compact"/>
              <w:spacing w:before="0" w:after="0"/>
            </w:pPr>
            <w:r>
              <w:rPr>
                <w:sz w:val="17"/>
              </w:rPr>
              <w:t>1a/1b</w:t>
            </w:r>
          </w:p>
        </w:tc>
        <w:tc>
          <w:tcPr>
            <w:tcW w:w="4220" w:type="dxa"/>
          </w:tcPr>
          <w:p w14:paraId="619AFC48" w14:textId="77777777" w:rsidR="0011673D" w:rsidRDefault="00000000">
            <w:pPr>
              <w:pStyle w:val="Compact"/>
              <w:spacing w:before="0" w:after="0"/>
            </w:pPr>
            <w:r>
              <w:rPr>
                <w:sz w:val="17"/>
              </w:rPr>
              <w:t>Distribution, in Excel-AI-CPAT and Python</w:t>
            </w:r>
          </w:p>
        </w:tc>
        <w:tc>
          <w:tcPr>
            <w:tcW w:w="600" w:type="dxa"/>
          </w:tcPr>
          <w:p w14:paraId="11CD3DEF" w14:textId="77777777" w:rsidR="0011673D" w:rsidRDefault="00000000">
            <w:pPr>
              <w:pStyle w:val="Compact"/>
              <w:spacing w:before="0" w:after="0"/>
            </w:pPr>
            <w:r>
              <w:rPr>
                <w:sz w:val="17"/>
              </w:rPr>
              <w:t>5</w:t>
            </w:r>
          </w:p>
        </w:tc>
        <w:tc>
          <w:tcPr>
            <w:tcW w:w="1200" w:type="dxa"/>
          </w:tcPr>
          <w:p w14:paraId="09CDC342" w14:textId="77777777" w:rsidR="0011673D" w:rsidRDefault="00000000">
            <w:pPr>
              <w:pStyle w:val="Compact"/>
              <w:spacing w:before="0" w:after="0"/>
            </w:pPr>
            <w:r>
              <w:rPr>
                <w:sz w:val="17"/>
              </w:rPr>
              <w:t>30 Nov 2026</w:t>
            </w:r>
          </w:p>
        </w:tc>
        <w:tc>
          <w:tcPr>
            <w:tcW w:w="1200" w:type="dxa"/>
          </w:tcPr>
          <w:p w14:paraId="35C86EC1" w14:textId="77777777" w:rsidR="0011673D" w:rsidRDefault="00000000">
            <w:pPr>
              <w:pStyle w:val="Compact"/>
              <w:spacing w:before="0" w:after="0"/>
            </w:pPr>
            <w:r>
              <w:rPr>
                <w:sz w:val="17"/>
              </w:rPr>
              <w:t>4 Dec 2026</w:t>
            </w:r>
          </w:p>
        </w:tc>
        <w:tc>
          <w:tcPr>
            <w:tcW w:w="1212" w:type="dxa"/>
          </w:tcPr>
          <w:p w14:paraId="654DA94B" w14:textId="77777777" w:rsidR="0011673D" w:rsidRDefault="00000000">
            <w:pPr>
              <w:pStyle w:val="Compact"/>
              <w:spacing w:before="0" w:after="0"/>
            </w:pPr>
            <w:r>
              <w:rPr>
                <w:sz w:val="17"/>
              </w:rPr>
              <w:t>Planned</w:t>
            </w:r>
          </w:p>
        </w:tc>
      </w:tr>
      <w:tr w:rsidR="0011673D" w14:paraId="56A09D90" w14:textId="77777777" w:rsidTr="0011673D">
        <w:trPr>
          <w:cantSplit/>
        </w:trPr>
        <w:tc>
          <w:tcPr>
            <w:tcW w:w="980" w:type="dxa"/>
          </w:tcPr>
          <w:p w14:paraId="5B53E4E5" w14:textId="77777777" w:rsidR="0011673D" w:rsidRDefault="00000000">
            <w:pPr>
              <w:pStyle w:val="Compact"/>
              <w:spacing w:before="0" w:after="0"/>
            </w:pPr>
            <w:r>
              <w:rPr>
                <w:b/>
                <w:sz w:val="17"/>
              </w:rPr>
              <w:t>2b_m1</w:t>
            </w:r>
          </w:p>
        </w:tc>
        <w:tc>
          <w:tcPr>
            <w:tcW w:w="4220" w:type="dxa"/>
          </w:tcPr>
          <w:p w14:paraId="3C810A1F" w14:textId="77777777" w:rsidR="0011673D" w:rsidRDefault="00000000">
            <w:pPr>
              <w:pStyle w:val="Compact"/>
              <w:spacing w:before="0" w:after="0"/>
            </w:pPr>
            <w:r>
              <w:rPr>
                <w:b/>
                <w:sz w:val="17"/>
              </w:rPr>
              <w:t>Completion of Zoe's FTT project</w:t>
            </w:r>
          </w:p>
        </w:tc>
        <w:tc>
          <w:tcPr>
            <w:tcW w:w="600" w:type="dxa"/>
          </w:tcPr>
          <w:p w14:paraId="3D6E1470" w14:textId="77777777" w:rsidR="0011673D" w:rsidRDefault="0011673D">
            <w:pPr>
              <w:pStyle w:val="Compact"/>
              <w:spacing w:before="0" w:after="0"/>
            </w:pPr>
          </w:p>
        </w:tc>
        <w:tc>
          <w:tcPr>
            <w:tcW w:w="1200" w:type="dxa"/>
          </w:tcPr>
          <w:p w14:paraId="4312E9F9" w14:textId="77777777" w:rsidR="0011673D" w:rsidRDefault="0011673D">
            <w:pPr>
              <w:pStyle w:val="Compact"/>
              <w:spacing w:before="0" w:after="0"/>
            </w:pPr>
          </w:p>
        </w:tc>
        <w:tc>
          <w:tcPr>
            <w:tcW w:w="1200" w:type="dxa"/>
          </w:tcPr>
          <w:p w14:paraId="47A6D4C4" w14:textId="77777777" w:rsidR="0011673D" w:rsidRDefault="00000000">
            <w:pPr>
              <w:pStyle w:val="Compact"/>
              <w:spacing w:before="0" w:after="0"/>
            </w:pPr>
            <w:r>
              <w:rPr>
                <w:b/>
                <w:sz w:val="17"/>
              </w:rPr>
              <w:t>27 Nov 2026</w:t>
            </w:r>
          </w:p>
        </w:tc>
        <w:tc>
          <w:tcPr>
            <w:tcW w:w="1212" w:type="dxa"/>
          </w:tcPr>
          <w:p w14:paraId="663D3ED7" w14:textId="77777777" w:rsidR="0011673D" w:rsidRDefault="00000000">
            <w:pPr>
              <w:pStyle w:val="Compact"/>
              <w:spacing w:before="0" w:after="0"/>
            </w:pPr>
            <w:r>
              <w:rPr>
                <w:b/>
                <w:sz w:val="17"/>
              </w:rPr>
              <w:t>Open</w:t>
            </w:r>
          </w:p>
        </w:tc>
      </w:tr>
      <w:tr w:rsidR="0011673D" w14:paraId="56A09D90" w14:textId="77777777" w:rsidTr="0011673D">
        <w:trPr>
          <w:cantSplit/>
        </w:trPr>
        <w:tc>
          <w:tcPr>
            <w:tcW w:w="980" w:type="dxa"/>
          </w:tcPr>
          <w:p w14:paraId="5B53E4E5" w14:textId="77777777" w:rsidR="0011673D" w:rsidRDefault="00000000">
            <w:pPr>
              <w:pStyle w:val="Compact"/>
              <w:spacing w:before="0" w:after="0"/>
            </w:pPr>
            <w:r>
              <w:rPr>
                <w:b/>
                <w:sz w:val="17"/>
              </w:rPr>
              <w:t>1a_m2</w:t>
            </w:r>
          </w:p>
        </w:tc>
        <w:tc>
          <w:tcPr>
            <w:tcW w:w="4220" w:type="dxa"/>
          </w:tcPr>
          <w:p w14:paraId="3C810A1F" w14:textId="77777777" w:rsidR="0011673D" w:rsidRDefault="00000000">
            <w:pPr>
              <w:pStyle w:val="Compact"/>
              <w:spacing w:before="0" w:after="0"/>
            </w:pPr>
            <w:r>
              <w:rPr>
                <w:b/>
                <w:sz w:val="17"/>
              </w:rPr>
              <w:t>Delivery of final Excel-AI-CPAT</w:t>
            </w:r>
          </w:p>
        </w:tc>
        <w:tc>
          <w:tcPr>
            <w:tcW w:w="600" w:type="dxa"/>
          </w:tcPr>
          <w:p w14:paraId="3D6E1470" w14:textId="77777777" w:rsidR="0011673D" w:rsidRDefault="0011673D">
            <w:pPr>
              <w:pStyle w:val="Compact"/>
              <w:spacing w:before="0" w:after="0"/>
            </w:pPr>
          </w:p>
        </w:tc>
        <w:tc>
          <w:tcPr>
            <w:tcW w:w="1200" w:type="dxa"/>
          </w:tcPr>
          <w:p w14:paraId="4312E9F9" w14:textId="77777777" w:rsidR="0011673D" w:rsidRDefault="0011673D">
            <w:pPr>
              <w:pStyle w:val="Compact"/>
              <w:spacing w:before="0" w:after="0"/>
            </w:pPr>
          </w:p>
        </w:tc>
        <w:tc>
          <w:tcPr>
            <w:tcW w:w="1200" w:type="dxa"/>
          </w:tcPr>
          <w:p w14:paraId="47A6D4C4" w14:textId="77777777" w:rsidR="0011673D" w:rsidRDefault="00000000">
            <w:pPr>
              <w:pStyle w:val="Compact"/>
              <w:spacing w:before="0" w:after="0"/>
            </w:pPr>
            <w:r>
              <w:rPr>
                <w:b/>
                <w:sz w:val="17"/>
              </w:rPr>
              <w:t>4 Dec 2026</w:t>
            </w:r>
          </w:p>
        </w:tc>
        <w:tc>
          <w:tcPr>
            <w:tcW w:w="1212" w:type="dxa"/>
          </w:tcPr>
          <w:p w14:paraId="663D3ED7" w14:textId="77777777" w:rsidR="0011673D" w:rsidRDefault="00000000">
            <w:pPr>
              <w:pStyle w:val="Compact"/>
              <w:spacing w:before="0" w:after="0"/>
            </w:pPr>
            <w:r>
              <w:rPr>
                <w:b/>
                <w:sz w:val="17"/>
              </w:rPr>
              <w:t>Open</w:t>
            </w:r>
          </w:p>
        </w:tc>
      </w:tr>
      <w:tr w:rsidR="0011673D" w14:paraId="6F649183" w14:textId="77777777" w:rsidTr="0011673D">
        <w:trPr>
          <w:cantSplit/>
        </w:trPr>
        <w:tc>
          <w:tcPr>
            <w:tcW w:w="980" w:type="dxa"/>
          </w:tcPr>
          <w:p w14:paraId="27682688" w14:textId="77777777" w:rsidR="0011673D" w:rsidRDefault="00000000">
            <w:pPr>
              <w:pStyle w:val="Compact"/>
              <w:spacing w:before="0" w:after="0"/>
            </w:pPr>
            <w:r>
              <w:rPr>
                <w:sz w:val="17"/>
              </w:rPr>
              <w:t>1b</w:t>
            </w:r>
          </w:p>
        </w:tc>
        <w:tc>
          <w:tcPr>
            <w:tcW w:w="4220" w:type="dxa"/>
          </w:tcPr>
          <w:p w14:paraId="619AFC48" w14:textId="77777777" w:rsidR="0011673D" w:rsidRDefault="00000000">
            <w:pPr>
              <w:pStyle w:val="Compact"/>
              <w:spacing w:before="0" w:after="0"/>
            </w:pPr>
            <w:r>
              <w:rPr>
                <w:sz w:val="17"/>
              </w:rPr>
              <w:t>Python code: testing and documentation</w:t>
            </w:r>
          </w:p>
        </w:tc>
        <w:tc>
          <w:tcPr>
            <w:tcW w:w="600" w:type="dxa"/>
          </w:tcPr>
          <w:p w14:paraId="11CD3DEF" w14:textId="77777777" w:rsidR="0011673D" w:rsidRDefault="00000000">
            <w:pPr>
              <w:pStyle w:val="Compact"/>
              <w:spacing w:before="0" w:after="0"/>
            </w:pPr>
            <w:r>
              <w:rPr>
                <w:sz w:val="17"/>
              </w:rPr>
              <w:t>5</w:t>
            </w:r>
          </w:p>
        </w:tc>
        <w:tc>
          <w:tcPr>
            <w:tcW w:w="1200" w:type="dxa"/>
          </w:tcPr>
          <w:p w14:paraId="09CDC342" w14:textId="77777777" w:rsidR="0011673D" w:rsidRDefault="00000000">
            <w:pPr>
              <w:pStyle w:val="Compact"/>
              <w:spacing w:before="0" w:after="0"/>
            </w:pPr>
            <w:r>
              <w:rPr>
                <w:sz w:val="17"/>
              </w:rPr>
              <w:t>7 Dec 2026</w:t>
            </w:r>
          </w:p>
        </w:tc>
        <w:tc>
          <w:tcPr>
            <w:tcW w:w="1200" w:type="dxa"/>
          </w:tcPr>
          <w:p w14:paraId="35C86EC1" w14:textId="77777777" w:rsidR="0011673D" w:rsidRDefault="00000000">
            <w:pPr>
              <w:pStyle w:val="Compact"/>
              <w:spacing w:before="0" w:after="0"/>
            </w:pPr>
            <w:r>
              <w:rPr>
                <w:sz w:val="17"/>
              </w:rPr>
              <w:t>11 Dec 2026</w:t>
            </w:r>
          </w:p>
        </w:tc>
        <w:tc>
          <w:tcPr>
            <w:tcW w:w="1212" w:type="dxa"/>
          </w:tcPr>
          <w:p w14:paraId="654DA94B" w14:textId="77777777" w:rsidR="0011673D" w:rsidRDefault="00000000">
            <w:pPr>
              <w:pStyle w:val="Compact"/>
              <w:spacing w:before="0" w:after="0"/>
            </w:pPr>
            <w:r>
              <w:rPr>
                <w:sz w:val="17"/>
              </w:rPr>
              <w:t>Planned</w:t>
            </w:r>
          </w:p>
        </w:tc>
      </w:tr>
      <w:tr w:rsidR="0011673D" w14:paraId="56A09D90" w14:textId="77777777" w:rsidTr="0011673D">
        <w:trPr>
          <w:cantSplit/>
        </w:trPr>
        <w:tc>
          <w:tcPr>
            <w:tcW w:w="980" w:type="dxa"/>
          </w:tcPr>
          <w:p w14:paraId="5B53E4E5" w14:textId="77777777" w:rsidR="0011673D" w:rsidRDefault="00000000">
            <w:pPr>
              <w:pStyle w:val="Compact"/>
              <w:spacing w:before="0" w:after="0"/>
            </w:pPr>
            <w:r>
              <w:rPr>
                <w:b/>
                <w:sz w:val="17"/>
              </w:rPr>
              <w:t>1b_m1</w:t>
            </w:r>
          </w:p>
        </w:tc>
        <w:tc>
          <w:tcPr>
            <w:tcW w:w="4220" w:type="dxa"/>
          </w:tcPr>
          <w:p w14:paraId="3C810A1F" w14:textId="77777777" w:rsidR="0011673D" w:rsidRDefault="00000000">
            <w:pPr>
              <w:pStyle w:val="Compact"/>
              <w:spacing w:before="0" w:after="0"/>
            </w:pPr>
            <w:r>
              <w:rPr>
                <w:b/>
                <w:sz w:val="17"/>
              </w:rPr>
              <w:t>Delivery of final Coded-Conversion (Python)</w:t>
            </w:r>
          </w:p>
        </w:tc>
        <w:tc>
          <w:tcPr>
            <w:tcW w:w="600" w:type="dxa"/>
          </w:tcPr>
          <w:p w14:paraId="3D6E1470" w14:textId="77777777" w:rsidR="0011673D" w:rsidRDefault="0011673D">
            <w:pPr>
              <w:pStyle w:val="Compact"/>
              <w:spacing w:before="0" w:after="0"/>
            </w:pPr>
          </w:p>
        </w:tc>
        <w:tc>
          <w:tcPr>
            <w:tcW w:w="1200" w:type="dxa"/>
          </w:tcPr>
          <w:p w14:paraId="4312E9F9" w14:textId="77777777" w:rsidR="0011673D" w:rsidRDefault="0011673D">
            <w:pPr>
              <w:pStyle w:val="Compact"/>
              <w:spacing w:before="0" w:after="0"/>
            </w:pPr>
          </w:p>
        </w:tc>
        <w:tc>
          <w:tcPr>
            <w:tcW w:w="1200" w:type="dxa"/>
          </w:tcPr>
          <w:p w14:paraId="47A6D4C4" w14:textId="77777777" w:rsidR="0011673D" w:rsidRDefault="00000000">
            <w:pPr>
              <w:pStyle w:val="Compact"/>
              <w:spacing w:before="0" w:after="0"/>
            </w:pPr>
            <w:r>
              <w:rPr>
                <w:b/>
                <w:sz w:val="17"/>
              </w:rPr>
              <w:t>11 Dec 2026</w:t>
            </w:r>
          </w:p>
        </w:tc>
        <w:tc>
          <w:tcPr>
            <w:tcW w:w="1212" w:type="dxa"/>
          </w:tcPr>
          <w:p w14:paraId="663D3ED7" w14:textId="77777777" w:rsidR="0011673D" w:rsidRDefault="00000000">
            <w:pPr>
              <w:pStyle w:val="Compact"/>
              <w:spacing w:before="0" w:after="0"/>
            </w:pPr>
            <w:r>
              <w:rPr>
                <w:b/>
                <w:sz w:val="17"/>
              </w:rPr>
              <w:t>Open</w:t>
            </w:r>
          </w:p>
        </w:tc>
      </w:tr>
      <w:tr w:rsidR="0011673D" w14:paraId="46FF6A21" w14:textId="77777777" w:rsidTr="0011673D">
        <w:trPr>
          <w:cantSplit/>
        </w:trPr>
        <w:tc>
          <w:tcPr>
            <w:tcW w:w="980" w:type="dxa"/>
          </w:tcPr>
          <w:p w14:paraId="17AD2F0C" w14:textId="77777777" w:rsidR="0011673D" w:rsidRDefault="00000000">
            <w:pPr>
              <w:pStyle w:val="Compact"/>
              <w:spacing w:before="0" w:after="0"/>
            </w:pPr>
            <w:r>
              <w:rPr>
                <w:i/>
                <w:iCs/>
                <w:sz w:val="17"/>
              </w:rPr>
              <w:t>-</w:t>
            </w:r>
          </w:p>
        </w:tc>
        <w:tc>
          <w:tcPr>
            <w:tcW w:w="4220" w:type="dxa"/>
          </w:tcPr>
          <w:p w14:paraId="69F2953B" w14:textId="77777777" w:rsidR="0011673D" w:rsidRDefault="00000000">
            <w:pPr>
              <w:pStyle w:val="Compact"/>
              <w:spacing w:before="0" w:after="0"/>
            </w:pPr>
            <w:r>
              <w:rPr>
                <w:i/>
                <w:iCs/>
                <w:sz w:val="17"/>
              </w:rPr>
              <w:t>Buffer (reserved; not for scheduling)</w:t>
            </w:r>
          </w:p>
        </w:tc>
        <w:tc>
          <w:tcPr>
            <w:tcW w:w="600" w:type="dxa"/>
          </w:tcPr>
          <w:p w14:paraId="1A53E947" w14:textId="77777777" w:rsidR="0011673D" w:rsidRDefault="00000000">
            <w:pPr>
              <w:pStyle w:val="Compact"/>
              <w:spacing w:before="0" w:after="0"/>
            </w:pPr>
            <w:r>
              <w:rPr>
                <w:i/>
                <w:iCs/>
                <w:sz w:val="17"/>
              </w:rPr>
              <w:t>5</w:t>
            </w:r>
          </w:p>
        </w:tc>
        <w:tc>
          <w:tcPr>
            <w:tcW w:w="1200" w:type="dxa"/>
          </w:tcPr>
          <w:p w14:paraId="20291167" w14:textId="77777777" w:rsidR="0011673D" w:rsidRDefault="00000000">
            <w:pPr>
              <w:pStyle w:val="Compact"/>
              <w:spacing w:before="0" w:after="0"/>
            </w:pPr>
            <w:r>
              <w:rPr>
                <w:i/>
                <w:iCs/>
                <w:sz w:val="17"/>
              </w:rPr>
              <w:t>15 Dec 2026</w:t>
            </w:r>
          </w:p>
        </w:tc>
        <w:tc>
          <w:tcPr>
            <w:tcW w:w="1200" w:type="dxa"/>
          </w:tcPr>
          <w:p w14:paraId="628D5044" w14:textId="77777777" w:rsidR="0011673D" w:rsidRDefault="00000000">
            <w:pPr>
              <w:pStyle w:val="Compact"/>
              <w:spacing w:before="0" w:after="0"/>
            </w:pPr>
            <w:r>
              <w:rPr>
                <w:i/>
                <w:iCs/>
                <w:sz w:val="17"/>
              </w:rPr>
              <w:t>22 Dec 2026</w:t>
            </w:r>
          </w:p>
        </w:tc>
        <w:tc>
          <w:tcPr>
            <w:tcW w:w="1212" w:type="dxa"/>
          </w:tcPr>
          <w:p w14:paraId="624D3537" w14:textId="77777777" w:rsidR="0011673D" w:rsidRDefault="0011673D">
            <w:pPr>
              <w:pStyle w:val="Compact"/>
              <w:spacing w:before="0" w:after="0"/>
            </w:pPr>
            <w:r/>
          </w:p>
        </w:tc>
      </w:tr>
      <w:tr w:rsidR="0011673D" w14:paraId="46FF6A21" w14:textId="77777777" w:rsidTr="0011673D">
        <w:trPr>
          <w:cantSplit/>
        </w:trPr>
        <w:tc>
          <w:tcPr>
            <w:tcW w:w="980" w:type="dxa"/>
          </w:tcPr>
          <w:p w14:paraId="17AD2F0C" w14:textId="77777777" w:rsidR="0011673D" w:rsidRDefault="00000000">
            <w:pPr>
              <w:pStyle w:val="Compact"/>
              <w:spacing w:before="0" w:after="0"/>
            </w:pPr>
            <w:r>
              <w:rPr>
                <w:i/>
                <w:iCs/>
                <w:sz w:val="17"/>
              </w:rPr>
              <w:t>-</w:t>
            </w:r>
          </w:p>
        </w:tc>
        <w:tc>
          <w:tcPr>
            <w:tcW w:w="4220" w:type="dxa"/>
          </w:tcPr>
          <w:p w14:paraId="69F2953B" w14:textId="77777777" w:rsidR="0011673D" w:rsidRDefault="00000000">
            <w:pPr>
              <w:pStyle w:val="Compact"/>
              <w:spacing w:before="0" w:after="0"/>
            </w:pPr>
            <w:r>
              <w:rPr>
                <w:i/>
                <w:iCs/>
                <w:sz w:val="17"/>
              </w:rPr>
              <w:t>Christmas leave</w:t>
            </w:r>
          </w:p>
        </w:tc>
        <w:tc>
          <w:tcPr>
            <w:tcW w:w="600" w:type="dxa"/>
          </w:tcPr>
          <w:p w14:paraId="1A53E947" w14:textId="77777777" w:rsidR="0011673D" w:rsidRDefault="00000000">
            <w:pPr>
              <w:pStyle w:val="Compact"/>
              <w:spacing w:before="0" w:after="0"/>
            </w:pPr>
            <w:r>
              <w:rPr>
                <w:i/>
                <w:iCs/>
                <w:sz w:val="17"/>
              </w:rPr>
              <w:t>10</w:t>
            </w:r>
          </w:p>
        </w:tc>
        <w:tc>
          <w:tcPr>
            <w:tcW w:w="1200" w:type="dxa"/>
          </w:tcPr>
          <w:p w14:paraId="20291167" w14:textId="77777777" w:rsidR="0011673D" w:rsidRDefault="00000000">
            <w:pPr>
              <w:pStyle w:val="Compact"/>
              <w:spacing w:before="0" w:after="0"/>
            </w:pPr>
            <w:r>
              <w:rPr>
                <w:i/>
                <w:iCs/>
                <w:sz w:val="17"/>
              </w:rPr>
              <w:t>23 Dec 2026</w:t>
            </w:r>
          </w:p>
        </w:tc>
        <w:tc>
          <w:tcPr>
            <w:tcW w:w="1200" w:type="dxa"/>
          </w:tcPr>
          <w:p w14:paraId="628D5044" w14:textId="77777777" w:rsidR="0011673D" w:rsidRDefault="00000000">
            <w:pPr>
              <w:pStyle w:val="Compact"/>
              <w:spacing w:before="0" w:after="0"/>
            </w:pPr>
            <w:r>
              <w:rPr>
                <w:i/>
                <w:iCs/>
                <w:sz w:val="17"/>
              </w:rPr>
              <w:t>1 Jan 2027</w:t>
            </w:r>
          </w:p>
        </w:tc>
        <w:tc>
          <w:tcPr>
            <w:tcW w:w="1212" w:type="dxa"/>
          </w:tcPr>
          <w:p w14:paraId="624D3537" w14:textId="77777777" w:rsidR="0011673D" w:rsidRDefault="0011673D">
            <w:pPr>
              <w:pStyle w:val="Compact"/>
              <w:spacing w:before="0" w:after="0"/>
            </w:pPr>
            <w:r/>
          </w:p>
        </w:tc>
      </w:tr>
      <w:tr w:rsidR="0011673D" w14:paraId="6F649183" w14:textId="77777777" w:rsidTr="0011673D">
        <w:trPr>
          <w:cantSplit/>
        </w:trPr>
        <w:tc>
          <w:tcPr>
            <w:tcW w:w="980" w:type="dxa"/>
          </w:tcPr>
          <w:p w14:paraId="27682688" w14:textId="77777777" w:rsidR="0011673D" w:rsidRDefault="00000000">
            <w:pPr>
              <w:pStyle w:val="Compact"/>
              <w:spacing w:before="0" w:after="0"/>
            </w:pPr>
            <w:r>
              <w:rPr>
                <w:sz w:val="17"/>
              </w:rPr>
              <w:t>2c</w:t>
            </w:r>
          </w:p>
        </w:tc>
        <w:tc>
          <w:tcPr>
            <w:tcW w:w="4220" w:type="dxa"/>
          </w:tcPr>
          <w:p w14:paraId="619AFC48" w14:textId="77777777" w:rsidR="0011673D" w:rsidRDefault="00000000">
            <w:pPr>
              <w:pStyle w:val="Compact"/>
              <w:spacing w:before="0" w:after="0"/>
            </w:pPr>
            <w:r>
              <w:rPr>
                <w:sz w:val="17"/>
              </w:rPr>
              <w:t>Pathways tool integration (CPAT-SiSePuede)</w:t>
            </w:r>
          </w:p>
        </w:tc>
        <w:tc>
          <w:tcPr>
            <w:tcW w:w="600" w:type="dxa"/>
          </w:tcPr>
          <w:p w14:paraId="11CD3DEF" w14:textId="77777777" w:rsidR="0011673D" w:rsidRDefault="00000000">
            <w:pPr>
              <w:pStyle w:val="Compact"/>
              <w:spacing w:before="0" w:after="0"/>
            </w:pPr>
            <w:r>
              <w:rPr>
                <w:sz w:val="17"/>
              </w:rPr>
              <w:t>5</w:t>
            </w:r>
          </w:p>
        </w:tc>
        <w:tc>
          <w:tcPr>
            <w:tcW w:w="1200" w:type="dxa"/>
          </w:tcPr>
          <w:p w14:paraId="09CDC342" w14:textId="77777777" w:rsidR="0011673D" w:rsidRDefault="00000000">
            <w:pPr>
              <w:pStyle w:val="Compact"/>
              <w:spacing w:before="0" w:after="0"/>
            </w:pPr>
            <w:r>
              <w:rPr>
                <w:sz w:val="17"/>
              </w:rPr>
              <w:t>4 Jan 2027</w:t>
            </w:r>
          </w:p>
        </w:tc>
        <w:tc>
          <w:tcPr>
            <w:tcW w:w="1200" w:type="dxa"/>
          </w:tcPr>
          <w:p w14:paraId="35C86EC1" w14:textId="77777777" w:rsidR="0011673D" w:rsidRDefault="00000000">
            <w:pPr>
              <w:pStyle w:val="Compact"/>
              <w:spacing w:before="0" w:after="0"/>
            </w:pPr>
            <w:r>
              <w:rPr>
                <w:sz w:val="17"/>
              </w:rPr>
              <w:t>8 Jan 2027</w:t>
            </w:r>
          </w:p>
        </w:tc>
        <w:tc>
          <w:tcPr>
            <w:tcW w:w="1212" w:type="dxa"/>
          </w:tcPr>
          <w:p w14:paraId="654DA94B" w14:textId="77777777" w:rsidR="0011673D" w:rsidRDefault="00000000">
            <w:pPr>
              <w:pStyle w:val="Compact"/>
              <w:spacing w:before="0" w:after="0"/>
            </w:pPr>
            <w:r>
              <w:rPr>
                <w:sz w:val="17"/>
              </w:rPr>
              <w:t>Planned</w:t>
            </w:r>
          </w:p>
        </w:tc>
      </w:tr>
      <w:tr w:rsidR="0011673D" w14:paraId="6F649183" w14:textId="77777777" w:rsidTr="0011673D">
        <w:trPr>
          <w:cantSplit/>
        </w:trPr>
        <w:tc>
          <w:tcPr>
            <w:tcW w:w="980" w:type="dxa"/>
          </w:tcPr>
          <w:p w14:paraId="27682688" w14:textId="77777777" w:rsidR="0011673D" w:rsidRDefault="00000000">
            <w:pPr>
              <w:pStyle w:val="Compact"/>
              <w:spacing w:before="0" w:after="0"/>
            </w:pPr>
            <w:r>
              <w:rPr>
                <w:sz w:val="17"/>
              </w:rPr>
              <w:t>2c</w:t>
            </w:r>
          </w:p>
        </w:tc>
        <w:tc>
          <w:tcPr>
            <w:tcW w:w="4220" w:type="dxa"/>
          </w:tcPr>
          <w:p w14:paraId="619AFC48" w14:textId="77777777" w:rsidR="0011673D" w:rsidRDefault="00000000">
            <w:pPr>
              <w:pStyle w:val="Compact"/>
              <w:spacing w:before="0" w:after="0"/>
            </w:pPr>
            <w:r>
              <w:rPr>
                <w:sz w:val="17"/>
              </w:rPr>
              <w:t>Pilot country projects</w:t>
            </w:r>
          </w:p>
        </w:tc>
        <w:tc>
          <w:tcPr>
            <w:tcW w:w="600" w:type="dxa"/>
          </w:tcPr>
          <w:p w14:paraId="11CD3DEF" w14:textId="77777777" w:rsidR="0011673D" w:rsidRDefault="00000000">
            <w:pPr>
              <w:pStyle w:val="Compact"/>
              <w:spacing w:before="0" w:after="0"/>
            </w:pPr>
            <w:r>
              <w:rPr>
                <w:sz w:val="17"/>
              </w:rPr>
              <w:t>5</w:t>
            </w:r>
          </w:p>
        </w:tc>
        <w:tc>
          <w:tcPr>
            <w:tcW w:w="1200" w:type="dxa"/>
          </w:tcPr>
          <w:p w14:paraId="09CDC342" w14:textId="77777777" w:rsidR="0011673D" w:rsidRDefault="00000000">
            <w:pPr>
              <w:pStyle w:val="Compact"/>
              <w:spacing w:before="0" w:after="0"/>
            </w:pPr>
            <w:r>
              <w:rPr>
                <w:sz w:val="17"/>
              </w:rPr>
              <w:t>11 Jan 2027</w:t>
            </w:r>
          </w:p>
        </w:tc>
        <w:tc>
          <w:tcPr>
            <w:tcW w:w="1200" w:type="dxa"/>
          </w:tcPr>
          <w:p w14:paraId="35C86EC1" w14:textId="77777777" w:rsidR="0011673D" w:rsidRDefault="00000000">
            <w:pPr>
              <w:pStyle w:val="Compact"/>
              <w:spacing w:before="0" w:after="0"/>
            </w:pPr>
            <w:r>
              <w:rPr>
                <w:sz w:val="17"/>
              </w:rPr>
              <w:t>15 Jan 2027</w:t>
            </w:r>
          </w:p>
        </w:tc>
        <w:tc>
          <w:tcPr>
            <w:tcW w:w="1212" w:type="dxa"/>
          </w:tcPr>
          <w:p w14:paraId="654DA94B" w14:textId="77777777" w:rsidR="0011673D" w:rsidRDefault="00000000">
            <w:pPr>
              <w:pStyle w:val="Compact"/>
              <w:spacing w:before="0" w:after="0"/>
            </w:pPr>
            <w:r>
              <w:rPr>
                <w:sz w:val="17"/>
              </w:rPr>
              <w:t>Planned</w:t>
            </w:r>
          </w:p>
        </w:tc>
      </w:tr>
      <w:tr w:rsidR="0011673D" w14:paraId="56A09D90" w14:textId="77777777" w:rsidTr="0011673D">
        <w:trPr>
          <w:cantSplit/>
        </w:trPr>
        <w:tc>
          <w:tcPr>
            <w:tcW w:w="980" w:type="dxa"/>
          </w:tcPr>
          <w:p w14:paraId="5B53E4E5" w14:textId="77777777" w:rsidR="0011673D" w:rsidRDefault="00000000">
            <w:pPr>
              <w:pStyle w:val="Compact"/>
              <w:spacing w:before="0" w:after="0"/>
            </w:pPr>
            <w:r>
              <w:rPr>
                <w:b/>
                <w:sz w:val="17"/>
              </w:rPr>
              <w:t>2c_m1</w:t>
            </w:r>
          </w:p>
        </w:tc>
        <w:tc>
          <w:tcPr>
            <w:tcW w:w="4220" w:type="dxa"/>
          </w:tcPr>
          <w:p w14:paraId="3C810A1F" w14:textId="77777777" w:rsidR="0011673D" w:rsidRDefault="00000000">
            <w:pPr>
              <w:pStyle w:val="Compact"/>
              <w:spacing w:before="0" w:after="0"/>
            </w:pPr>
            <w:r>
              <w:rPr>
                <w:b/>
                <w:sz w:val="17"/>
              </w:rPr>
              <w:t>Delivery of pathways tool (complete)</w:t>
            </w:r>
          </w:p>
        </w:tc>
        <w:tc>
          <w:tcPr>
            <w:tcW w:w="600" w:type="dxa"/>
          </w:tcPr>
          <w:p w14:paraId="3D6E1470" w14:textId="77777777" w:rsidR="0011673D" w:rsidRDefault="0011673D">
            <w:pPr>
              <w:pStyle w:val="Compact"/>
              <w:spacing w:before="0" w:after="0"/>
            </w:pPr>
          </w:p>
        </w:tc>
        <w:tc>
          <w:tcPr>
            <w:tcW w:w="1200" w:type="dxa"/>
          </w:tcPr>
          <w:p w14:paraId="4312E9F9" w14:textId="77777777" w:rsidR="0011673D" w:rsidRDefault="0011673D">
            <w:pPr>
              <w:pStyle w:val="Compact"/>
              <w:spacing w:before="0" w:after="0"/>
            </w:pPr>
          </w:p>
        </w:tc>
        <w:tc>
          <w:tcPr>
            <w:tcW w:w="1200" w:type="dxa"/>
          </w:tcPr>
          <w:p w14:paraId="47A6D4C4" w14:textId="77777777" w:rsidR="0011673D" w:rsidRDefault="00000000">
            <w:pPr>
              <w:pStyle w:val="Compact"/>
              <w:spacing w:before="0" w:after="0"/>
            </w:pPr>
            <w:r>
              <w:rPr>
                <w:b/>
                <w:sz w:val="17"/>
              </w:rPr>
              <w:t>15 Jan 2027</w:t>
            </w:r>
          </w:p>
        </w:tc>
        <w:tc>
          <w:tcPr>
            <w:tcW w:w="1212" w:type="dxa"/>
          </w:tcPr>
          <w:p w14:paraId="663D3ED7" w14:textId="77777777" w:rsidR="0011673D" w:rsidRDefault="00000000">
            <w:pPr>
              <w:pStyle w:val="Compact"/>
              <w:spacing w:before="0" w:after="0"/>
            </w:pPr>
            <w:r>
              <w:rPr>
                <w:b/>
                <w:sz w:val="17"/>
              </w:rPr>
              <w:t>Open</w:t>
            </w:r>
          </w:p>
        </w:tc>
      </w:tr>
      <w:tr w:rsidR="0011673D" w14:paraId="6F649183" w14:textId="77777777" w:rsidTr="0011673D">
        <w:trPr>
          <w:cantSplit/>
        </w:trPr>
        <w:tc>
          <w:tcPr>
            <w:tcW w:w="980" w:type="dxa"/>
          </w:tcPr>
          <w:p w14:paraId="27682688" w14:textId="77777777" w:rsidR="0011673D" w:rsidRDefault="00000000">
            <w:pPr>
              <w:pStyle w:val="Compact"/>
              <w:spacing w:before="0" w:after="0"/>
            </w:pPr>
            <w:r>
              <w:rPr>
                <w:sz w:val="17"/>
              </w:rPr>
              <w:t>1c</w:t>
            </w:r>
          </w:p>
        </w:tc>
        <w:tc>
          <w:tcPr>
            <w:tcW w:w="4220" w:type="dxa"/>
          </w:tcPr>
          <w:p w14:paraId="619AFC48" w14:textId="77777777" w:rsidR="0011673D" w:rsidRDefault="00000000">
            <w:pPr>
              <w:pStyle w:val="Compact"/>
              <w:spacing w:before="0" w:after="0"/>
            </w:pPr>
            <w:r>
              <w:rPr>
                <w:sz w:val="17"/>
              </w:rPr>
              <w:t>Shiny app: initial investigation and set-up</w:t>
            </w:r>
          </w:p>
        </w:tc>
        <w:tc>
          <w:tcPr>
            <w:tcW w:w="600" w:type="dxa"/>
          </w:tcPr>
          <w:p w14:paraId="11CD3DEF" w14:textId="77777777" w:rsidR="0011673D" w:rsidRDefault="00000000">
            <w:pPr>
              <w:pStyle w:val="Compact"/>
              <w:spacing w:before="0" w:after="0"/>
            </w:pPr>
            <w:r>
              <w:rPr>
                <w:sz w:val="17"/>
              </w:rPr>
              <w:t>5</w:t>
            </w:r>
          </w:p>
        </w:tc>
        <w:tc>
          <w:tcPr>
            <w:tcW w:w="1200" w:type="dxa"/>
          </w:tcPr>
          <w:p w14:paraId="09CDC342" w14:textId="77777777" w:rsidR="0011673D" w:rsidRDefault="00000000">
            <w:pPr>
              <w:pStyle w:val="Compact"/>
              <w:spacing w:before="0" w:after="0"/>
            </w:pPr>
            <w:r>
              <w:rPr>
                <w:sz w:val="17"/>
              </w:rPr>
              <w:t>18 Jan 2027</w:t>
            </w:r>
          </w:p>
        </w:tc>
        <w:tc>
          <w:tcPr>
            <w:tcW w:w="1200" w:type="dxa"/>
          </w:tcPr>
          <w:p w14:paraId="35C86EC1" w14:textId="77777777" w:rsidR="0011673D" w:rsidRDefault="00000000">
            <w:pPr>
              <w:pStyle w:val="Compact"/>
              <w:spacing w:before="0" w:after="0"/>
            </w:pPr>
            <w:r>
              <w:rPr>
                <w:sz w:val="17"/>
              </w:rPr>
              <w:t>22 Jan 2027</w:t>
            </w:r>
          </w:p>
        </w:tc>
        <w:tc>
          <w:tcPr>
            <w:tcW w:w="1212" w:type="dxa"/>
          </w:tcPr>
          <w:p w14:paraId="654DA94B" w14:textId="77777777" w:rsidR="0011673D" w:rsidRDefault="00000000">
            <w:pPr>
              <w:pStyle w:val="Compact"/>
              <w:spacing w:before="0" w:after="0"/>
            </w:pPr>
            <w:r>
              <w:rPr>
                <w:sz w:val="17"/>
              </w:rPr>
              <w:t>Planned</w:t>
            </w:r>
          </w:p>
        </w:tc>
      </w:tr>
      <w:tr w:rsidR="0011673D" w14:paraId="6F649183" w14:textId="77777777" w:rsidTr="0011673D">
        <w:trPr>
          <w:cantSplit/>
        </w:trPr>
        <w:tc>
          <w:tcPr>
            <w:tcW w:w="980" w:type="dxa"/>
          </w:tcPr>
          <w:p w14:paraId="27682688" w14:textId="77777777" w:rsidR="0011673D" w:rsidRDefault="00000000">
            <w:pPr>
              <w:pStyle w:val="Compact"/>
              <w:spacing w:before="0" w:after="0"/>
            </w:pPr>
            <w:r>
              <w:rPr>
                <w:sz w:val="17"/>
              </w:rPr>
              <w:t>1c</w:t>
            </w:r>
          </w:p>
        </w:tc>
        <w:tc>
          <w:tcPr>
            <w:tcW w:w="4220" w:type="dxa"/>
          </w:tcPr>
          <w:p w14:paraId="619AFC48" w14:textId="77777777" w:rsidR="0011673D" w:rsidRDefault="00000000">
            <w:pPr>
              <w:pStyle w:val="Compact"/>
              <w:spacing w:before="0" w:after="0"/>
            </w:pPr>
            <w:r>
              <w:rPr>
                <w:sz w:val="17"/>
              </w:rPr>
              <w:t>Shiny app: build, testing and documentation</w:t>
            </w:r>
          </w:p>
        </w:tc>
        <w:tc>
          <w:tcPr>
            <w:tcW w:w="600" w:type="dxa"/>
          </w:tcPr>
          <w:p w14:paraId="11CD3DEF" w14:textId="77777777" w:rsidR="0011673D" w:rsidRDefault="00000000">
            <w:pPr>
              <w:pStyle w:val="Compact"/>
              <w:spacing w:before="0" w:after="0"/>
            </w:pPr>
            <w:r>
              <w:rPr>
                <w:sz w:val="17"/>
              </w:rPr>
              <w:t>10</w:t>
            </w:r>
          </w:p>
        </w:tc>
        <w:tc>
          <w:tcPr>
            <w:tcW w:w="1200" w:type="dxa"/>
          </w:tcPr>
          <w:p w14:paraId="09CDC342" w14:textId="77777777" w:rsidR="0011673D" w:rsidRDefault="00000000">
            <w:pPr>
              <w:pStyle w:val="Compact"/>
              <w:spacing w:before="0" w:after="0"/>
            </w:pPr>
            <w:r>
              <w:rPr>
                <w:sz w:val="17"/>
              </w:rPr>
              <w:t>25 Jan 2027</w:t>
            </w:r>
          </w:p>
        </w:tc>
        <w:tc>
          <w:tcPr>
            <w:tcW w:w="1200" w:type="dxa"/>
          </w:tcPr>
          <w:p w14:paraId="35C86EC1" w14:textId="77777777" w:rsidR="0011673D" w:rsidRDefault="00000000">
            <w:pPr>
              <w:pStyle w:val="Compact"/>
              <w:spacing w:before="0" w:after="0"/>
            </w:pPr>
            <w:r>
              <w:rPr>
                <w:sz w:val="17"/>
              </w:rPr>
              <w:t>5 Feb 2027</w:t>
            </w:r>
          </w:p>
        </w:tc>
        <w:tc>
          <w:tcPr>
            <w:tcW w:w="1212" w:type="dxa"/>
          </w:tcPr>
          <w:p w14:paraId="654DA94B" w14:textId="77777777" w:rsidR="0011673D" w:rsidRDefault="00000000">
            <w:pPr>
              <w:pStyle w:val="Compact"/>
              <w:spacing w:before="0" w:after="0"/>
            </w:pPr>
            <w:r>
              <w:rPr>
                <w:sz w:val="17"/>
              </w:rPr>
              <w:t>Planned</w:t>
            </w:r>
          </w:p>
        </w:tc>
      </w:tr>
      <w:tr w:rsidR="0011673D" w14:paraId="56A09D90" w14:textId="77777777" w:rsidTr="0011673D">
        <w:trPr>
          <w:cantSplit/>
        </w:trPr>
        <w:tc>
          <w:tcPr>
            <w:tcW w:w="980" w:type="dxa"/>
          </w:tcPr>
          <w:p w14:paraId="5B53E4E5" w14:textId="77777777" w:rsidR="0011673D" w:rsidRDefault="00000000">
            <w:pPr>
              <w:pStyle w:val="Compact"/>
              <w:spacing w:before="0" w:after="0"/>
            </w:pPr>
            <w:r>
              <w:rPr>
                <w:b/>
                <w:sz w:val="17"/>
              </w:rPr>
              <w:t>1c_m1</w:t>
            </w:r>
          </w:p>
        </w:tc>
        <w:tc>
          <w:tcPr>
            <w:tcW w:w="4220" w:type="dxa"/>
          </w:tcPr>
          <w:p w14:paraId="3C810A1F" w14:textId="77777777" w:rsidR="0011673D" w:rsidRDefault="00000000">
            <w:pPr>
              <w:pStyle w:val="Compact"/>
              <w:spacing w:before="0" w:after="0"/>
            </w:pPr>
            <w:r>
              <w:rPr>
                <w:b/>
                <w:sz w:val="17"/>
              </w:rPr>
              <w:t>Delivery of final Shiny app</w:t>
            </w:r>
          </w:p>
        </w:tc>
        <w:tc>
          <w:tcPr>
            <w:tcW w:w="600" w:type="dxa"/>
          </w:tcPr>
          <w:p w14:paraId="3D6E1470" w14:textId="77777777" w:rsidR="0011673D" w:rsidRDefault="0011673D">
            <w:pPr>
              <w:pStyle w:val="Compact"/>
              <w:spacing w:before="0" w:after="0"/>
            </w:pPr>
          </w:p>
        </w:tc>
        <w:tc>
          <w:tcPr>
            <w:tcW w:w="1200" w:type="dxa"/>
          </w:tcPr>
          <w:p w14:paraId="4312E9F9" w14:textId="77777777" w:rsidR="0011673D" w:rsidRDefault="0011673D">
            <w:pPr>
              <w:pStyle w:val="Compact"/>
              <w:spacing w:before="0" w:after="0"/>
            </w:pPr>
          </w:p>
        </w:tc>
        <w:tc>
          <w:tcPr>
            <w:tcW w:w="1200" w:type="dxa"/>
          </w:tcPr>
          <w:p w14:paraId="47A6D4C4" w14:textId="77777777" w:rsidR="0011673D" w:rsidRDefault="00000000">
            <w:pPr>
              <w:pStyle w:val="Compact"/>
              <w:spacing w:before="0" w:after="0"/>
            </w:pPr>
            <w:r>
              <w:rPr>
                <w:b/>
                <w:sz w:val="17"/>
              </w:rPr>
              <w:t>5 Feb 2027</w:t>
            </w:r>
          </w:p>
        </w:tc>
        <w:tc>
          <w:tcPr>
            <w:tcW w:w="1212" w:type="dxa"/>
          </w:tcPr>
          <w:p w14:paraId="663D3ED7" w14:textId="77777777" w:rsidR="0011673D" w:rsidRDefault="00000000">
            <w:pPr>
              <w:pStyle w:val="Compact"/>
              <w:spacing w:before="0" w:after="0"/>
            </w:pPr>
            <w:r>
              <w:rPr>
                <w:b/>
                <w:sz w:val="17"/>
              </w:rPr>
              <w:t>Open</w:t>
            </w:r>
          </w:p>
        </w:tc>
      </w:tr>
      <w:tr w:rsidR="0011673D" w14:paraId="6F649183" w14:textId="77777777" w:rsidTr="0011673D">
        <w:trPr>
          <w:cantSplit/>
        </w:trPr>
        <w:tc>
          <w:tcPr>
            <w:tcW w:w="980" w:type="dxa"/>
          </w:tcPr>
          <w:p w14:paraId="27682688" w14:textId="77777777" w:rsidR="0011673D" w:rsidRDefault="00000000">
            <w:pPr>
              <w:pStyle w:val="Compact"/>
              <w:spacing w:before="0" w:after="0"/>
            </w:pPr>
            <w:r>
              <w:rPr>
                <w:sz w:val="17"/>
              </w:rPr>
              <w:t>2b</w:t>
            </w:r>
          </w:p>
        </w:tc>
        <w:tc>
          <w:tcPr>
            <w:tcW w:w="4220" w:type="dxa"/>
          </w:tcPr>
          <w:p w14:paraId="619AFC48" w14:textId="77777777" w:rsidR="0011673D" w:rsidRDefault="00000000">
            <w:pPr>
              <w:pStyle w:val="Compact"/>
              <w:spacing w:before="0" w:after="0"/>
            </w:pPr>
            <w:r>
              <w:rPr>
                <w:sz w:val="17"/>
              </w:rPr>
              <w:t>Existing models: FTT and MFMod (tbc) on one Python platform</w:t>
            </w:r>
          </w:p>
        </w:tc>
        <w:tc>
          <w:tcPr>
            <w:tcW w:w="600" w:type="dxa"/>
          </w:tcPr>
          <w:p w14:paraId="11CD3DEF" w14:textId="77777777" w:rsidR="0011673D" w:rsidRDefault="00000000">
            <w:pPr>
              <w:pStyle w:val="Compact"/>
              <w:spacing w:before="0" w:after="0"/>
            </w:pPr>
            <w:r>
              <w:rPr>
                <w:sz w:val="17"/>
              </w:rPr>
              <w:t>5</w:t>
            </w:r>
          </w:p>
        </w:tc>
        <w:tc>
          <w:tcPr>
            <w:tcW w:w="1200" w:type="dxa"/>
          </w:tcPr>
          <w:p w14:paraId="09CDC342" w14:textId="77777777" w:rsidR="0011673D" w:rsidRDefault="00000000">
            <w:pPr>
              <w:pStyle w:val="Compact"/>
              <w:spacing w:before="0" w:after="0"/>
            </w:pPr>
            <w:r>
              <w:rPr>
                <w:sz w:val="17"/>
              </w:rPr>
              <w:t>8 Feb 2027</w:t>
            </w:r>
          </w:p>
        </w:tc>
        <w:tc>
          <w:tcPr>
            <w:tcW w:w="1200" w:type="dxa"/>
          </w:tcPr>
          <w:p w14:paraId="35C86EC1" w14:textId="77777777" w:rsidR="0011673D" w:rsidRDefault="00000000">
            <w:pPr>
              <w:pStyle w:val="Compact"/>
              <w:spacing w:before="0" w:after="0"/>
            </w:pPr>
            <w:r>
              <w:rPr>
                <w:sz w:val="17"/>
              </w:rPr>
              <w:t>12 Feb 2027</w:t>
            </w:r>
          </w:p>
        </w:tc>
        <w:tc>
          <w:tcPr>
            <w:tcW w:w="1212" w:type="dxa"/>
          </w:tcPr>
          <w:p w14:paraId="654DA94B" w14:textId="77777777" w:rsidR="0011673D" w:rsidRDefault="00000000">
            <w:pPr>
              <w:pStyle w:val="Compact"/>
              <w:spacing w:before="0" w:after="0"/>
            </w:pPr>
            <w:r>
              <w:rPr>
                <w:sz w:val="17"/>
              </w:rPr>
              <w:t>Planned</w:t>
            </w:r>
          </w:p>
        </w:tc>
      </w:tr>
      <w:tr w:rsidR="0011673D" w14:paraId="56A09D90" w14:textId="77777777" w:rsidTr="0011673D">
        <w:trPr>
          <w:cantSplit/>
        </w:trPr>
        <w:tc>
          <w:tcPr>
            <w:tcW w:w="980" w:type="dxa"/>
          </w:tcPr>
          <w:p w14:paraId="5B53E4E5" w14:textId="77777777" w:rsidR="0011673D" w:rsidRDefault="00000000">
            <w:pPr>
              <w:pStyle w:val="Compact"/>
              <w:spacing w:before="0" w:after="0"/>
            </w:pPr>
            <w:r>
              <w:rPr>
                <w:b/>
                <w:sz w:val="17"/>
              </w:rPr>
              <w:t>2b_m2</w:t>
            </w:r>
          </w:p>
        </w:tc>
        <w:tc>
          <w:tcPr>
            <w:tcW w:w="4220" w:type="dxa"/>
          </w:tcPr>
          <w:p w14:paraId="3C810A1F" w14:textId="77777777" w:rsidR="0011673D" w:rsidRDefault="00000000">
            <w:pPr>
              <w:pStyle w:val="Compact"/>
              <w:spacing w:before="0" w:after="0"/>
            </w:pPr>
            <w:r>
              <w:rPr>
                <w:b/>
                <w:sz w:val="17"/>
              </w:rPr>
              <w:t>Delivery of existing models working smoothly: FTT and MFMod (tbc)</w:t>
            </w:r>
          </w:p>
        </w:tc>
        <w:tc>
          <w:tcPr>
            <w:tcW w:w="600" w:type="dxa"/>
          </w:tcPr>
          <w:p w14:paraId="3D6E1470" w14:textId="77777777" w:rsidR="0011673D" w:rsidRDefault="0011673D">
            <w:pPr>
              <w:pStyle w:val="Compact"/>
              <w:spacing w:before="0" w:after="0"/>
            </w:pPr>
          </w:p>
        </w:tc>
        <w:tc>
          <w:tcPr>
            <w:tcW w:w="1200" w:type="dxa"/>
          </w:tcPr>
          <w:p w14:paraId="4312E9F9" w14:textId="77777777" w:rsidR="0011673D" w:rsidRDefault="0011673D">
            <w:pPr>
              <w:pStyle w:val="Compact"/>
              <w:spacing w:before="0" w:after="0"/>
            </w:pPr>
          </w:p>
        </w:tc>
        <w:tc>
          <w:tcPr>
            <w:tcW w:w="1200" w:type="dxa"/>
          </w:tcPr>
          <w:p w14:paraId="47A6D4C4" w14:textId="77777777" w:rsidR="0011673D" w:rsidRDefault="00000000">
            <w:pPr>
              <w:pStyle w:val="Compact"/>
              <w:spacing w:before="0" w:after="0"/>
            </w:pPr>
            <w:r>
              <w:rPr>
                <w:b/>
                <w:sz w:val="17"/>
              </w:rPr>
              <w:t>12 Feb 2027</w:t>
            </w:r>
          </w:p>
        </w:tc>
        <w:tc>
          <w:tcPr>
            <w:tcW w:w="1212" w:type="dxa"/>
          </w:tcPr>
          <w:p w14:paraId="663D3ED7" w14:textId="77777777" w:rsidR="0011673D" w:rsidRDefault="00000000">
            <w:pPr>
              <w:pStyle w:val="Compact"/>
              <w:spacing w:before="0" w:after="0"/>
            </w:pPr>
            <w:r>
              <w:rPr>
                <w:b/>
                <w:sz w:val="17"/>
              </w:rPr>
              <w:t>Open</w:t>
            </w:r>
          </w:p>
        </w:tc>
      </w:tr>
      <w:tr w:rsidR="0011673D" w14:paraId="6F649183" w14:textId="77777777" w:rsidTr="0011673D">
        <w:trPr>
          <w:cantSplit/>
        </w:trPr>
        <w:tc>
          <w:tcPr>
            <w:tcW w:w="980" w:type="dxa"/>
          </w:tcPr>
          <w:p w14:paraId="27682688" w14:textId="77777777" w:rsidR="0011673D" w:rsidRDefault="00000000">
            <w:pPr>
              <w:pStyle w:val="Compact"/>
              <w:spacing w:before="0" w:after="0"/>
            </w:pPr>
            <w:r>
              <w:rPr>
                <w:sz w:val="17"/>
              </w:rPr>
              <w:t>2a</w:t>
            </w:r>
          </w:p>
        </w:tc>
        <w:tc>
          <w:tcPr>
            <w:tcW w:w="4220" w:type="dxa"/>
          </w:tcPr>
          <w:p w14:paraId="619AFC48" w14:textId="77777777" w:rsidR="0011673D" w:rsidRDefault="00000000">
            <w:pPr>
              <w:pStyle w:val="Compact"/>
              <w:spacing w:before="0" w:after="0"/>
            </w:pPr>
            <w:r>
              <w:rPr>
                <w:sz w:val="17"/>
              </w:rPr>
              <w:t>Excel-AI-CPAT with GHG accounting MVP, including the Total Carbon Price</w:t>
            </w:r>
          </w:p>
        </w:tc>
        <w:tc>
          <w:tcPr>
            <w:tcW w:w="600" w:type="dxa"/>
          </w:tcPr>
          <w:p w14:paraId="11CD3DEF" w14:textId="77777777" w:rsidR="0011673D" w:rsidRDefault="00000000">
            <w:pPr>
              <w:pStyle w:val="Compact"/>
              <w:spacing w:before="0" w:after="0"/>
            </w:pPr>
            <w:r>
              <w:rPr>
                <w:sz w:val="17"/>
              </w:rPr>
              <w:t>5</w:t>
            </w:r>
          </w:p>
        </w:tc>
        <w:tc>
          <w:tcPr>
            <w:tcW w:w="1200" w:type="dxa"/>
          </w:tcPr>
          <w:p w14:paraId="09CDC342" w14:textId="77777777" w:rsidR="0011673D" w:rsidRDefault="00000000">
            <w:pPr>
              <w:pStyle w:val="Compact"/>
              <w:spacing w:before="0" w:after="0"/>
            </w:pPr>
            <w:r>
              <w:rPr>
                <w:sz w:val="17"/>
              </w:rPr>
              <w:t>15 Feb 2027</w:t>
            </w:r>
          </w:p>
        </w:tc>
        <w:tc>
          <w:tcPr>
            <w:tcW w:w="1200" w:type="dxa"/>
          </w:tcPr>
          <w:p w14:paraId="35C86EC1" w14:textId="77777777" w:rsidR="0011673D" w:rsidRDefault="00000000">
            <w:pPr>
              <w:pStyle w:val="Compact"/>
              <w:spacing w:before="0" w:after="0"/>
            </w:pPr>
            <w:r>
              <w:rPr>
                <w:sz w:val="17"/>
              </w:rPr>
              <w:t>19 Feb 2027</w:t>
            </w:r>
          </w:p>
        </w:tc>
        <w:tc>
          <w:tcPr>
            <w:tcW w:w="1212" w:type="dxa"/>
          </w:tcPr>
          <w:p w14:paraId="654DA94B" w14:textId="77777777" w:rsidR="0011673D" w:rsidRDefault="00000000">
            <w:pPr>
              <w:pStyle w:val="Compact"/>
              <w:spacing w:before="0" w:after="0"/>
            </w:pPr>
            <w:r>
              <w:rPr>
                <w:sz w:val="17"/>
              </w:rPr>
              <w:t>Planned</w:t>
            </w:r>
          </w:p>
        </w:tc>
      </w:tr>
      <w:tr w:rsidR="0011673D" w14:paraId="6F649183" w14:textId="77777777" w:rsidTr="0011673D">
        <w:trPr>
          <w:cantSplit/>
        </w:trPr>
        <w:tc>
          <w:tcPr>
            <w:tcW w:w="980" w:type="dxa"/>
          </w:tcPr>
          <w:p w14:paraId="27682688" w14:textId="77777777" w:rsidR="0011673D" w:rsidRDefault="00000000">
            <w:pPr>
              <w:pStyle w:val="Compact"/>
              <w:spacing w:before="0" w:after="0"/>
            </w:pPr>
            <w:r>
              <w:rPr>
                <w:sz w:val="17"/>
              </w:rPr>
              <w:t>2a</w:t>
            </w:r>
          </w:p>
        </w:tc>
        <w:tc>
          <w:tcPr>
            <w:tcW w:w="4220" w:type="dxa"/>
          </w:tcPr>
          <w:p w14:paraId="619AFC48" w14:textId="77777777" w:rsidR="0011673D" w:rsidRDefault="00000000">
            <w:pPr>
              <w:pStyle w:val="Compact"/>
              <w:spacing w:before="0" w:after="0"/>
            </w:pPr>
            <w:r>
              <w:rPr>
                <w:sz w:val="17"/>
              </w:rPr>
              <w:t>Application to GHG accounting, crediting and FFI</w:t>
            </w:r>
          </w:p>
        </w:tc>
        <w:tc>
          <w:tcPr>
            <w:tcW w:w="600" w:type="dxa"/>
          </w:tcPr>
          <w:p w14:paraId="11CD3DEF" w14:textId="77777777" w:rsidR="0011673D" w:rsidRDefault="00000000">
            <w:pPr>
              <w:pStyle w:val="Compact"/>
              <w:spacing w:before="0" w:after="0"/>
            </w:pPr>
            <w:r>
              <w:rPr>
                <w:sz w:val="17"/>
              </w:rPr>
              <w:t>10</w:t>
            </w:r>
          </w:p>
        </w:tc>
        <w:tc>
          <w:tcPr>
            <w:tcW w:w="1200" w:type="dxa"/>
          </w:tcPr>
          <w:p w14:paraId="09CDC342" w14:textId="77777777" w:rsidR="0011673D" w:rsidRDefault="00000000">
            <w:pPr>
              <w:pStyle w:val="Compact"/>
              <w:spacing w:before="0" w:after="0"/>
            </w:pPr>
            <w:r>
              <w:rPr>
                <w:sz w:val="17"/>
              </w:rPr>
              <w:t>22 Feb 2027</w:t>
            </w:r>
          </w:p>
        </w:tc>
        <w:tc>
          <w:tcPr>
            <w:tcW w:w="1200" w:type="dxa"/>
          </w:tcPr>
          <w:p w14:paraId="35C86EC1" w14:textId="77777777" w:rsidR="0011673D" w:rsidRDefault="00000000">
            <w:pPr>
              <w:pStyle w:val="Compact"/>
              <w:spacing w:before="0" w:after="0"/>
            </w:pPr>
            <w:r>
              <w:rPr>
                <w:sz w:val="17"/>
              </w:rPr>
              <w:t>5 Mar 2027</w:t>
            </w:r>
          </w:p>
        </w:tc>
        <w:tc>
          <w:tcPr>
            <w:tcW w:w="1212" w:type="dxa"/>
          </w:tcPr>
          <w:p w14:paraId="654DA94B" w14:textId="77777777" w:rsidR="0011673D" w:rsidRDefault="00000000">
            <w:pPr>
              <w:pStyle w:val="Compact"/>
              <w:spacing w:before="0" w:after="0"/>
            </w:pPr>
            <w:r>
              <w:rPr>
                <w:sz w:val="17"/>
              </w:rPr>
              <w:t>Planned</w:t>
            </w:r>
          </w:p>
        </w:tc>
      </w:tr>
      <w:tr w:rsidR="0011673D" w14:paraId="56A09D90" w14:textId="77777777" w:rsidTr="0011673D">
        <w:trPr>
          <w:cantSplit/>
        </w:trPr>
        <w:tc>
          <w:tcPr>
            <w:tcW w:w="980" w:type="dxa"/>
          </w:tcPr>
          <w:p w14:paraId="5B53E4E5" w14:textId="77777777" w:rsidR="0011673D" w:rsidRDefault="00000000">
            <w:pPr>
              <w:pStyle w:val="Compact"/>
              <w:spacing w:before="0" w:after="0"/>
            </w:pPr>
            <w:r>
              <w:rPr>
                <w:b/>
                <w:sz w:val="17"/>
              </w:rPr>
              <w:t>2a_m1</w:t>
            </w:r>
          </w:p>
        </w:tc>
        <w:tc>
          <w:tcPr>
            <w:tcW w:w="4220" w:type="dxa"/>
          </w:tcPr>
          <w:p w14:paraId="3C810A1F" w14:textId="77777777" w:rsidR="0011673D" w:rsidRDefault="00000000">
            <w:pPr>
              <w:pStyle w:val="Compact"/>
              <w:spacing w:before="0" w:after="0"/>
            </w:pPr>
            <w:r>
              <w:rPr>
                <w:b/>
                <w:sz w:val="17"/>
              </w:rPr>
              <w:t>Delivery of the application to GHG accounting, crediting and FFI</w:t>
            </w:r>
          </w:p>
        </w:tc>
        <w:tc>
          <w:tcPr>
            <w:tcW w:w="600" w:type="dxa"/>
          </w:tcPr>
          <w:p w14:paraId="3D6E1470" w14:textId="77777777" w:rsidR="0011673D" w:rsidRDefault="0011673D">
            <w:pPr>
              <w:pStyle w:val="Compact"/>
              <w:spacing w:before="0" w:after="0"/>
            </w:pPr>
          </w:p>
        </w:tc>
        <w:tc>
          <w:tcPr>
            <w:tcW w:w="1200" w:type="dxa"/>
          </w:tcPr>
          <w:p w14:paraId="4312E9F9" w14:textId="77777777" w:rsidR="0011673D" w:rsidRDefault="0011673D">
            <w:pPr>
              <w:pStyle w:val="Compact"/>
              <w:spacing w:before="0" w:after="0"/>
            </w:pPr>
          </w:p>
        </w:tc>
        <w:tc>
          <w:tcPr>
            <w:tcW w:w="1200" w:type="dxa"/>
          </w:tcPr>
          <w:p w14:paraId="47A6D4C4" w14:textId="77777777" w:rsidR="0011673D" w:rsidRDefault="00000000">
            <w:pPr>
              <w:pStyle w:val="Compact"/>
              <w:spacing w:before="0" w:after="0"/>
            </w:pPr>
            <w:r>
              <w:rPr>
                <w:b/>
                <w:sz w:val="17"/>
              </w:rPr>
              <w:t>5 Mar 2027</w:t>
            </w:r>
          </w:p>
        </w:tc>
        <w:tc>
          <w:tcPr>
            <w:tcW w:w="1212" w:type="dxa"/>
          </w:tcPr>
          <w:p w14:paraId="663D3ED7" w14:textId="77777777" w:rsidR="0011673D" w:rsidRDefault="00000000">
            <w:pPr>
              <w:pStyle w:val="Compact"/>
              <w:spacing w:before="0" w:after="0"/>
            </w:pPr>
            <w:r>
              <w:rPr>
                <w:b/>
                <w:sz w:val="17"/>
              </w:rPr>
              <w:t>Open</w:t>
            </w:r>
          </w:p>
        </w:tc>
      </w:tr>
      <w:tr w:rsidR="0011673D" w14:paraId="6F649183" w14:textId="77777777" w:rsidTr="0011673D">
        <w:trPr>
          <w:cantSplit/>
        </w:trPr>
        <w:tc>
          <w:tcPr>
            <w:tcW w:w="980" w:type="dxa"/>
          </w:tcPr>
          <w:p w14:paraId="27682688" w14:textId="77777777" w:rsidR="0011673D" w:rsidRDefault="00000000">
            <w:pPr>
              <w:pStyle w:val="Compact"/>
              <w:spacing w:before="0" w:after="0"/>
            </w:pPr>
            <w:r>
              <w:rPr>
                <w:sz w:val="17"/>
              </w:rPr>
              <w:t>3a/3b</w:t>
            </w:r>
          </w:p>
        </w:tc>
        <w:tc>
          <w:tcPr>
            <w:tcW w:w="4220" w:type="dxa"/>
          </w:tcPr>
          <w:p w14:paraId="619AFC48" w14:textId="77777777" w:rsidR="0011673D" w:rsidRDefault="00000000">
            <w:pPr>
              <w:pStyle w:val="Compact"/>
              <w:spacing w:before="0" w:after="0"/>
            </w:pPr>
            <w:r>
              <w:rPr>
                <w:sz w:val="17"/>
              </w:rPr>
              <w:t>Follow-up support to Dirk: Excise Diagnostic and Tax and Macro-Fiscal Dashboard</w:t>
            </w:r>
          </w:p>
        </w:tc>
        <w:tc>
          <w:tcPr>
            <w:tcW w:w="600" w:type="dxa"/>
          </w:tcPr>
          <w:p w14:paraId="11CD3DEF" w14:textId="77777777" w:rsidR="0011673D" w:rsidRDefault="00000000">
            <w:pPr>
              <w:pStyle w:val="Compact"/>
              <w:spacing w:before="0" w:after="0"/>
            </w:pPr>
            <w:r>
              <w:rPr>
                <w:sz w:val="17"/>
              </w:rPr>
              <w:t>5</w:t>
            </w:r>
          </w:p>
        </w:tc>
        <w:tc>
          <w:tcPr>
            <w:tcW w:w="1200" w:type="dxa"/>
          </w:tcPr>
          <w:p w14:paraId="09CDC342" w14:textId="77777777" w:rsidR="0011673D" w:rsidRDefault="00000000">
            <w:pPr>
              <w:pStyle w:val="Compact"/>
              <w:spacing w:before="0" w:after="0"/>
            </w:pPr>
            <w:r>
              <w:rPr>
                <w:sz w:val="17"/>
              </w:rPr>
              <w:t>8 Mar 2027</w:t>
            </w:r>
          </w:p>
        </w:tc>
        <w:tc>
          <w:tcPr>
            <w:tcW w:w="1200" w:type="dxa"/>
          </w:tcPr>
          <w:p w14:paraId="35C86EC1" w14:textId="77777777" w:rsidR="0011673D" w:rsidRDefault="00000000">
            <w:pPr>
              <w:pStyle w:val="Compact"/>
              <w:spacing w:before="0" w:after="0"/>
            </w:pPr>
            <w:r>
              <w:rPr>
                <w:sz w:val="17"/>
              </w:rPr>
              <w:t>12 Mar 2027</w:t>
            </w:r>
          </w:p>
        </w:tc>
        <w:tc>
          <w:tcPr>
            <w:tcW w:w="1212" w:type="dxa"/>
          </w:tcPr>
          <w:p w14:paraId="654DA94B" w14:textId="77777777" w:rsidR="0011673D" w:rsidRDefault="00000000">
            <w:pPr>
              <w:pStyle w:val="Compact"/>
              <w:spacing w:before="0" w:after="0"/>
            </w:pPr>
            <w:r>
              <w:rPr>
                <w:sz w:val="17"/>
              </w:rPr>
              <w:t>Planned</w:t>
            </w:r>
          </w:p>
        </w:tc>
      </w:tr>
      <w:tr w:rsidR="0011673D" w14:paraId="6F649183" w14:textId="77777777" w:rsidTr="0011673D">
        <w:trPr>
          <w:cantSplit/>
        </w:trPr>
        <w:tc>
          <w:tcPr>
            <w:tcW w:w="980" w:type="dxa"/>
          </w:tcPr>
          <w:p w14:paraId="27682688" w14:textId="77777777" w:rsidR="0011673D" w:rsidRDefault="00000000">
            <w:pPr>
              <w:pStyle w:val="Compact"/>
              <w:spacing w:before="0" w:after="0"/>
            </w:pPr>
            <w:r>
              <w:rPr>
                <w:sz w:val="17"/>
              </w:rPr>
              <w:t>-</w:t>
            </w:r>
          </w:p>
        </w:tc>
        <w:tc>
          <w:tcPr>
            <w:tcW w:w="4220" w:type="dxa"/>
          </w:tcPr>
          <w:p w14:paraId="619AFC48" w14:textId="77777777" w:rsidR="0011673D" w:rsidRDefault="00000000">
            <w:pPr>
              <w:pStyle w:val="Compact"/>
              <w:spacing w:before="0" w:after="0"/>
            </w:pPr>
            <w:r>
              <w:rPr>
                <w:sz w:val="17"/>
              </w:rPr>
              <w:t>Final handover (the contract ends 20 March)</w:t>
            </w:r>
          </w:p>
        </w:tc>
        <w:tc>
          <w:tcPr>
            <w:tcW w:w="600" w:type="dxa"/>
          </w:tcPr>
          <w:p w14:paraId="11CD3DEF" w14:textId="77777777" w:rsidR="0011673D" w:rsidRDefault="00000000">
            <w:pPr>
              <w:pStyle w:val="Compact"/>
              <w:spacing w:before="0" w:after="0"/>
            </w:pPr>
            <w:r>
              <w:rPr>
                <w:sz w:val="17"/>
              </w:rPr>
            </w:r>
          </w:p>
        </w:tc>
        <w:tc>
          <w:tcPr>
            <w:tcW w:w="1200" w:type="dxa"/>
          </w:tcPr>
          <w:p w14:paraId="09CDC342" w14:textId="77777777" w:rsidR="0011673D" w:rsidRDefault="00000000">
            <w:pPr>
              <w:pStyle w:val="Compact"/>
              <w:spacing w:before="0" w:after="0"/>
            </w:pPr>
            <w:r>
              <w:rPr>
                <w:sz w:val="17"/>
              </w:rPr>
              <w:t>15 Mar 2027</w:t>
            </w:r>
          </w:p>
        </w:tc>
        <w:tc>
          <w:tcPr>
            <w:tcW w:w="1200" w:type="dxa"/>
          </w:tcPr>
          <w:p w14:paraId="35C86EC1" w14:textId="77777777" w:rsidR="0011673D" w:rsidRDefault="00000000">
            <w:pPr>
              <w:pStyle w:val="Compact"/>
              <w:spacing w:before="0" w:after="0"/>
            </w:pPr>
            <w:r>
              <w:rPr>
                <w:sz w:val="17"/>
              </w:rPr>
              <w:t>19 Mar 2027</w:t>
            </w:r>
          </w:p>
        </w:tc>
        <w:tc>
          <w:tcPr>
            <w:tcW w:w="1212" w:type="dxa"/>
          </w:tcPr>
          <w:p w14:paraId="654DA94B" w14:textId="77777777" w:rsidR="0011673D" w:rsidRDefault="00000000">
            <w:pPr>
              <w:pStyle w:val="Compact"/>
              <w:spacing w:before="0" w:after="0"/>
            </w:pPr>
            <w:r>
              <w:rPr>
                <w:sz w:val="17"/>
              </w:rPr>
              <w:t>Planned</w:t>
            </w:r>
          </w:p>
        </w:tc>
      </w:tr>
      <w:tr w:rsidR="0011673D" w14:paraId="6F649183" w14:textId="77777777" w:rsidTr="0011673D">
        <w:trPr>
          <w:cantSplit/>
        </w:trPr>
        <w:tc>
          <w:tcPr>
            <w:tcW w:w="980" w:type="dxa"/>
          </w:tcPr>
          <w:p w14:paraId="27682688" w14:textId="77777777" w:rsidR="0011673D" w:rsidRDefault="00000000">
            <w:pPr>
              <w:pStyle w:val="Compact"/>
              <w:spacing w:before="0" w:after="0"/>
            </w:pPr>
            <w:r>
              <w:rPr>
                <w:sz w:val="17"/>
              </w:rPr>
              <w:t>3c</w:t>
            </w:r>
          </w:p>
        </w:tc>
        <w:tc>
          <w:tcPr>
            <w:tcW w:w="4220" w:type="dxa"/>
          </w:tcPr>
          <w:p w14:paraId="619AFC48" w14:textId="77777777" w:rsidR="0011673D" w:rsidRDefault="00000000">
            <w:pPr>
              <w:pStyle w:val="Compact"/>
              <w:spacing w:before="0" w:after="0"/>
            </w:pPr>
            <w:r>
              <w:rPr>
                <w:sz w:val="17"/>
              </w:rPr>
              <w:t>Energy GP cross-support (tbc)</w:t>
            </w:r>
          </w:p>
        </w:tc>
        <w:tc>
          <w:tcPr>
            <w:tcW w:w="600" w:type="dxa"/>
          </w:tcPr>
          <w:p w14:paraId="11CD3DEF" w14:textId="77777777" w:rsidR="0011673D" w:rsidRDefault="00000000">
            <w:pPr>
              <w:pStyle w:val="Compact"/>
              <w:spacing w:before="0" w:after="0"/>
            </w:pPr>
            <w:r>
              <w:rPr>
                <w:sz w:val="17"/>
              </w:rPr>
              <w:t>0</w:t>
            </w:r>
          </w:p>
        </w:tc>
        <w:tc>
          <w:tcPr>
            <w:tcW w:w="1200" w:type="dxa"/>
          </w:tcPr>
          <w:p w14:paraId="09CDC342" w14:textId="77777777" w:rsidR="0011673D" w:rsidRDefault="00000000">
            <w:pPr>
              <w:pStyle w:val="Compact"/>
              <w:spacing w:before="0" w:after="0"/>
            </w:pPr>
            <w:r>
              <w:rPr>
                <w:sz w:val="17"/>
              </w:rPr>
              <w:t>Not slotted</w:t>
            </w:r>
          </w:p>
        </w:tc>
        <w:tc>
          <w:tcPr>
            <w:tcW w:w="1200" w:type="dxa"/>
          </w:tcPr>
          <w:p w14:paraId="35C86EC1" w14:textId="77777777" w:rsidR="0011673D" w:rsidRDefault="00000000">
            <w:pPr>
              <w:pStyle w:val="Compact"/>
              <w:spacing w:before="0" w:after="0"/>
            </w:pPr>
            <w:r>
              <w:rPr>
                <w:sz w:val="17"/>
              </w:rPr>
            </w:r>
          </w:p>
        </w:tc>
        <w:tc>
          <w:tcPr>
            <w:tcW w:w="1212" w:type="dxa"/>
          </w:tcPr>
          <w:p w14:paraId="654DA94B" w14:textId="77777777" w:rsidR="0011673D" w:rsidRDefault="00000000">
            <w:pPr>
              <w:pStyle w:val="Compact"/>
              <w:spacing w:before="0" w:after="0"/>
            </w:pPr>
            <w:r>
              <w:rPr>
                <w:sz w:val="17"/>
              </w:rPr>
              <w:t>Not funded</w:t>
            </w:r>
          </w:p>
        </w:tc>
      </w:tr>
    </w:tbl>
    <w:p w14:paraId="446F9E96" w14:textId="77777777" w:rsidR="00B746A6" w:rsidRDefault="0026140E">
      <w:pPr>
        <w:pStyle w:val="Heading1"/>
        <w:pageBreakBefore/>
      </w:pPr>
      <w:r>
        <w:lastRenderedPageBreak/>
        <w:t>Project Information</w:t>
      </w:r>
    </w:p>
    <w:p w14:paraId="0923C92C" w14:textId="77777777" w:rsidR="00B746A6" w:rsidRDefault="0026140E">
      <w:pPr>
        <w:pStyle w:val="Heading2"/>
      </w:pPr>
      <w:r>
        <w:t>Objective One: Coded-Conversion and Excel-AI-CPAT (Mitigation and Distribution) (1a, 1b, 1c)</w:t>
      </w:r>
    </w:p>
    <w:p w14:paraId="3CE946F2" w14:textId="77777777" w:rsidR="00B746A6" w:rsidRDefault="0026140E">
      <w:pPr>
        <w:pStyle w:val="Heading3"/>
      </w:pPr>
      <w:r>
        <w:t>Context</w:t>
      </w:r>
    </w:p>
    <w:p w14:paraId="5C5380F6" w14:textId="77777777" w:rsidR="00B746A6" w:rsidRDefault="0026140E">
      <w:pPr>
        <w:pStyle w:val="FirstParagraph"/>
      </w:pPr>
      <w:r>
        <w:t>The update to the Climate Change Action Plan recommended corporate greenhouse gas accounting for Development Policy Financing. CPAT is the Bank’s established tool for the emissions effects of carbon pricing and fuel taxation, and the natural starting point. The IMF and the Bank are jointly developing a new user interface for Excel CPAT, but no work is currently planned to upgrade the back end, which remains in a large legacy Excel file — making it hard to adjust the calculation engine or have full transparency over the formulas. The CPAT engine can be more easily updated in AI-coded Python or AI-coded Excel form. This is consistent with the pathways work program with David Groves (Objective Two, 2c).</w:t>
      </w:r>
    </w:p>
    <w:p w14:paraId="0A874F69" w14:textId="77777777" w:rsidR="00B746A6" w:rsidRDefault="0026140E">
      <w:pPr>
        <w:pStyle w:val="Heading3"/>
      </w:pPr>
      <w:r>
        <w:t>Purpose</w:t>
      </w:r>
    </w:p>
    <w:p w14:paraId="03FE3428" w14:textId="77777777" w:rsidR="00B746A6" w:rsidRDefault="0026140E">
      <w:pPr>
        <w:pStyle w:val="FirstParagraph"/>
      </w:pPr>
      <w:r>
        <w:t>To produce, using AI, the Excel-AI-CPAT (1a, a cut-down version of CPAT in Excel) and the Coded-Conversion (1b, in Python), which share one set of equations, kept equal by script, and the same scope: basic mitigation (prices and energy use equations), power, remaining mitigation and distribution; and a Shiny app (1c) as the online dashboard for the coded version.</w:t>
      </w:r>
    </w:p>
    <w:p w14:paraId="4A23A12C" w14:textId="77777777" w:rsidR="00B746A6" w:rsidRDefault="0026140E">
      <w:pPr>
        <w:pStyle w:val="Heading3"/>
      </w:pPr>
      <w:r>
        <w:t>Scope</w:t>
      </w:r>
    </w:p>
    <w:p w14:paraId="53EAE921" w14:textId="77777777" w:rsidR="00B746A6" w:rsidRDefault="0026140E">
      <w:pPr>
        <w:pStyle w:val="FirstParagraph"/>
        <w:keepNext/>
      </w:pPr>
      <w:r>
        <w:rPr>
          <w:b/>
          <w:bCs/>
        </w:rPr>
        <w:t>In scope</w:t>
      </w:r>
    </w:p>
    <w:p w14:paraId="75FE7026" w14:textId="77777777" w:rsidR="00B746A6" w:rsidRDefault="0026140E">
      <w:pPr>
        <w:pStyle w:val="Compact"/>
        <w:numPr>
          <w:ilvl w:val="0"/>
          <w:numId w:val="3"/>
        </w:numPr>
      </w:pPr>
      <w:r>
        <w:rPr>
          <w:b/>
          <w:bCs/>
        </w:rPr>
        <w:t xml:space="preserve">1a </w:t>
      </w:r>
      <w:r>
        <w:t>Excel-AI-CPAT: from MVP (1a_m1, 23 October) to final version (1a_m2, 4 December).</w:t>
      </w:r>
    </w:p>
    <w:p w14:paraId="3D2167DA" w14:textId="77777777" w:rsidR="00B746A6" w:rsidRDefault="0026140E">
      <w:pPr>
        <w:pStyle w:val="Compact"/>
        <w:numPr>
          <w:ilvl w:val="0"/>
          <w:numId w:val="3"/>
        </w:numPr>
      </w:pPr>
      <w:r>
        <w:rPr>
          <w:b/>
          <w:bCs/>
        </w:rPr>
        <w:t xml:space="preserve">1b </w:t>
      </w:r>
      <w:r>
        <w:t>Coded-Conversion (Python): the same scope, tested for delivery in December (1b_m1, 11 December).</w:t>
      </w:r>
    </w:p>
    <w:p w14:paraId="4599EE63" w14:textId="77777777" w:rsidR="00B746A6" w:rsidRDefault="0026140E">
      <w:pPr>
        <w:pStyle w:val="Compact"/>
        <w:numPr>
          <w:ilvl w:val="0"/>
          <w:numId w:val="3"/>
        </w:numPr>
      </w:pPr>
      <w:r>
        <w:rPr>
          <w:b/>
          <w:bCs/>
        </w:rPr>
        <w:t xml:space="preserve">1c </w:t>
      </w:r>
      <w:r>
        <w:t>Shiny app: initial investigation and set-up, then build and testing (1c_m1, 5 February).</w:t>
      </w:r>
    </w:p>
    <w:p w14:paraId="3D5B1DC9" w14:textId="77777777" w:rsidR="00B746A6" w:rsidRDefault="0026140E">
      <w:pPr>
        <w:pStyle w:val="Compact"/>
        <w:numPr>
          <w:ilvl w:val="0"/>
          <w:numId w:val="3"/>
        </w:numPr>
      </w:pPr>
      <w:r>
        <w:rPr>
          <w:b/>
          <w:bCs/>
        </w:rPr>
        <w:t xml:space="preserve">1a/1b </w:t>
      </w:r>
      <w:r>
        <w:t>An agreed approach to integrating the new engine into the WB–IMF CPAT process.</w:t>
      </w:r>
    </w:p>
    <w:p w14:paraId="6B928F58" w14:textId="77777777" w:rsidR="00B746A6" w:rsidRDefault="0026140E">
      <w:pPr>
        <w:pStyle w:val="FirstParagraph"/>
        <w:keepNext/>
      </w:pPr>
      <w:r>
        <w:rPr>
          <w:b/>
          <w:bCs/>
        </w:rPr>
        <w:t>Out of scope</w:t>
      </w:r>
    </w:p>
    <w:p w14:paraId="70920F50" w14:textId="77777777" w:rsidR="00B746A6" w:rsidRDefault="0026140E">
      <w:pPr>
        <w:pStyle w:val="Compact"/>
        <w:numPr>
          <w:ilvl w:val="0"/>
          <w:numId w:val="3"/>
        </w:numPr>
      </w:pPr>
      <w:r>
        <w:t xml:space="preserve">CPAT Excel validation, including of the legacy CPAT Excel file (see the separate </w:t>
      </w:r>
      <w:r>
        <w:rPr>
          <w:i/>
          <w:iCs/>
        </w:rPr>
        <w:t>CPAT Validation</w:t>
      </w:r>
      <w:r>
        <w:t xml:space="preserve"> note).</w:t>
      </w:r>
    </w:p>
    <w:p w14:paraId="2E626314" w14:textId="77777777" w:rsidR="00B746A6" w:rsidRDefault="0026140E">
      <w:pPr>
        <w:pStyle w:val="Compact"/>
        <w:numPr>
          <w:ilvl w:val="0"/>
          <w:numId w:val="3"/>
        </w:numPr>
      </w:pPr>
      <w:r>
        <w:t>Other Mitigation (GDP, IMF-Transport-mitigation); GHG accounting and crediting (Objective Two); Co-benefits (Transport, Air Pollution); integration of mitigation code with air pollution code.</w:t>
      </w:r>
    </w:p>
    <w:p w14:paraId="0F7FC937" w14:textId="77777777" w:rsidR="00B746A6" w:rsidRDefault="0026140E">
      <w:pPr>
        <w:pStyle w:val="Compact"/>
        <w:numPr>
          <w:ilvl w:val="0"/>
          <w:numId w:val="3"/>
        </w:numPr>
      </w:pPr>
      <w:r>
        <w:t>Applications (Objective Two) and other tools (Objective Three).</w:t>
      </w:r>
    </w:p>
    <w:p w14:paraId="3456F961" w14:textId="77777777" w:rsidR="00B746A6" w:rsidRDefault="0026140E">
      <w:pPr>
        <w:pStyle w:val="Heading3"/>
      </w:pPr>
      <w:r>
        <w:t>Product / Outcome</w:t>
      </w:r>
    </w:p>
    <w:p w14:paraId="07A9D323" w14:textId="77777777" w:rsidR="00B746A6" w:rsidRDefault="0026140E">
      <w:pPr>
        <w:pStyle w:val="FirstParagraph"/>
      </w:pPr>
      <w:r>
        <w:rPr>
          <w:b/>
          <w:bCs/>
        </w:rPr>
        <w:t xml:space="preserve">Product. </w:t>
      </w:r>
      <w:r>
        <w:t>An easy-to-use tool that calculates ex-ante estimates for fuel-pricing policies, in Excel (1a) and in Python (1b), with a Shiny app as its online dashboard (1c). A prototype already exists. For a given fuel-pricing policy, it gives the expected emissions effect, with the parameters and assumptions behind it visible; GHG accounting builds on it in Objective Two.</w:t>
      </w:r>
    </w:p>
    <w:p w14:paraId="1915917A" w14:textId="77777777" w:rsidR="00B746A6" w:rsidRDefault="0026140E">
      <w:pPr>
        <w:pStyle w:val="FirstParagraph"/>
      </w:pPr>
      <w:r>
        <w:rPr>
          <w:b/>
          <w:bCs/>
        </w:rPr>
        <w:t xml:space="preserve">Outcome (to confirm). </w:t>
      </w:r>
      <w:r>
        <w:t>A transparent, updatable engine for the Bank, which may be the basis for the ex-ante GHG accounting that DPF operations require — operations that turn on policy reforms rather than physical assets, and for which no operational tool currently exists.</w:t>
      </w:r>
    </w:p>
    <w:p w14:paraId="6B7AABCA" w14:textId="77777777" w:rsidR="00B746A6" w:rsidRDefault="0026140E">
      <w:pPr>
        <w:pStyle w:val="Heading2"/>
        <w:pageBreakBefore/>
      </w:pPr>
      <w:r>
        <w:lastRenderedPageBreak/>
        <w:t>Objective Two: Applications of Coded-Conversion and Excel-AI-CPAT (2a, 2b, 2c)</w:t>
      </w:r>
    </w:p>
    <w:p w14:paraId="5C1D669B" w14:textId="77777777" w:rsidR="00B746A6" w:rsidRDefault="0026140E">
      <w:pPr>
        <w:pStyle w:val="Heading3"/>
      </w:pPr>
      <w:r>
        <w:t>Context</w:t>
      </w:r>
    </w:p>
    <w:p w14:paraId="6EF63CD2" w14:textId="77777777" w:rsidR="00B746A6" w:rsidRDefault="0026140E">
      <w:pPr>
        <w:pStyle w:val="FirstParagraph"/>
      </w:pPr>
      <w:r>
        <w:t>Applications of the Coded-Conversion and Excel-AI-CPAT, within what exists already, as simple tools only.</w:t>
      </w:r>
    </w:p>
    <w:p w14:paraId="77882F6F" w14:textId="77777777" w:rsidR="00B746A6" w:rsidRDefault="0026140E">
      <w:pPr>
        <w:pStyle w:val="FirstParagraph"/>
      </w:pPr>
      <w:r>
        <w:rPr>
          <w:b/>
          <w:bCs/>
        </w:rPr>
        <w:t xml:space="preserve">2a  </w:t>
      </w:r>
      <w:r>
        <w:t>GHG accounting for Development Policy Financing is a corporate requirement, led with the Outcomes unit, with the Total Carbon Price linked to its metric. Policy crediting and the FFI (cross-border climate externalities) could use the same machinery.</w:t>
      </w:r>
    </w:p>
    <w:p w14:paraId="3E90ABF0" w14:textId="77777777" w:rsidR="00B746A6" w:rsidRDefault="0026140E">
      <w:pPr>
        <w:pStyle w:val="FirstParagraph"/>
      </w:pPr>
      <w:r>
        <w:rPr>
          <w:b/>
          <w:bCs/>
        </w:rPr>
        <w:t xml:space="preserve">2c  </w:t>
      </w:r>
      <w:r>
        <w:t>A work program with David Groves is consolidating CPAT, CPM (formerly SiSePuede), MANAGE and MINDSET into one country policy analysis tool, first applied in Libya, Egypt and Morocco; its first phase ended in July 2026. Pilot country projects, starting with Egypt, apply the tools in country.</w:t>
      </w:r>
    </w:p>
    <w:p w14:paraId="4F20DE58" w14:textId="77777777" w:rsidR="00B746A6" w:rsidRDefault="0026140E">
      <w:pPr>
        <w:pStyle w:val="Heading3"/>
      </w:pPr>
      <w:r>
        <w:t>Purpose</w:t>
      </w:r>
    </w:p>
    <w:p w14:paraId="3AFEACBD" w14:textId="77777777" w:rsidR="00B746A6" w:rsidRDefault="0026140E">
      <w:pPr>
        <w:pStyle w:val="FirstParagraph"/>
      </w:pPr>
      <w:r>
        <w:t>To apply the Coded-Conversion and Excel-AI-CPAT to GHG accounting, policy crediting and FFI (2a) and to the pathways tool and pilot country projects (2c); and to get the existing models (CPAT, MFMod-Python (tbc) and FTT) working smoothly together (2b).</w:t>
      </w:r>
    </w:p>
    <w:p w14:paraId="57358F2C" w14:textId="77777777" w:rsidR="00B746A6" w:rsidRDefault="0026140E">
      <w:pPr>
        <w:pStyle w:val="Heading3"/>
      </w:pPr>
      <w:r>
        <w:t>Scope</w:t>
      </w:r>
    </w:p>
    <w:p w14:paraId="3CC273E2" w14:textId="77777777" w:rsidR="00B746A6" w:rsidRDefault="0026140E">
      <w:pPr>
        <w:pStyle w:val="FirstParagraph"/>
        <w:keepNext/>
      </w:pPr>
      <w:r>
        <w:rPr>
          <w:b/>
          <w:bCs/>
        </w:rPr>
        <w:t>In scope</w:t>
      </w:r>
    </w:p>
    <w:p w14:paraId="0AE48A55" w14:textId="77777777" w:rsidR="00B746A6" w:rsidRDefault="0026140E">
      <w:pPr>
        <w:pStyle w:val="Compact"/>
        <w:numPr>
          <w:ilvl w:val="0"/>
          <w:numId w:val="3"/>
        </w:numPr>
      </w:pPr>
      <w:r>
        <w:rPr>
          <w:b/>
          <w:bCs/>
        </w:rPr>
        <w:t xml:space="preserve">2a </w:t>
      </w:r>
      <w:r>
        <w:t>An Excel-AI-CPAT GHG accounting MVP, including the Total Carbon Price; then the application to GHG accounting, crediting and FFI (2a_m1, 5 March).</w:t>
      </w:r>
    </w:p>
    <w:p w14:paraId="7C9BA190" w14:textId="77777777" w:rsidR="00B746A6" w:rsidRDefault="0026140E">
      <w:pPr>
        <w:pStyle w:val="Compact"/>
        <w:numPr>
          <w:ilvl w:val="0"/>
          <w:numId w:val="3"/>
        </w:numPr>
      </w:pPr>
      <w:r>
        <w:rPr>
          <w:b/>
          <w:bCs/>
        </w:rPr>
        <w:t xml:space="preserve">2b </w:t>
      </w:r>
      <w:r>
        <w:t>A common Python platform for CPAT, MFMod-Python (tbc) and FTT, with one user guide; FTT ready to run, with data aligned to CPAT countries (2b_m2, 12 February). Zoe's FTT project completes first (2b_m1, 27 November).</w:t>
      </w:r>
    </w:p>
    <w:p w14:paraId="79920479" w14:textId="77777777" w:rsidR="00B746A6" w:rsidRDefault="0026140E">
      <w:pPr>
        <w:pStyle w:val="Compact"/>
        <w:numPr>
          <w:ilvl w:val="0"/>
          <w:numId w:val="3"/>
        </w:numPr>
      </w:pPr>
      <w:r>
        <w:rPr>
          <w:b/>
          <w:bCs/>
        </w:rPr>
        <w:t xml:space="preserve">2c </w:t>
      </w:r>
      <w:r>
        <w:t>Planning and Egypt work (week of 28 September) and pilot country projects (week of 11 January).</w:t>
      </w:r>
    </w:p>
    <w:p w14:paraId="71C29D33" w14:textId="77777777" w:rsidR="00B746A6" w:rsidRDefault="0026140E">
      <w:pPr>
        <w:pStyle w:val="Compact"/>
        <w:numPr>
          <w:ilvl w:val="0"/>
          <w:numId w:val="3"/>
        </w:numPr>
      </w:pPr>
      <w:r>
        <w:rPr>
          <w:b/>
          <w:bCs/>
        </w:rPr>
        <w:t xml:space="preserve">2c </w:t>
      </w:r>
      <w:r>
        <w:t>Pathways tool integration (week of 4 January), with the tool complete by 15 January (2c_m1): supervising the CPM team integrating coded CPAT into SiSePuede (prices, policies, air pollution translation); the CPAT-LTS investment approach and policy interface; the Morocco application.</w:t>
      </w:r>
    </w:p>
    <w:p w14:paraId="5215A87C" w14:textId="77777777" w:rsidR="00B746A6" w:rsidRDefault="0026140E">
      <w:pPr>
        <w:pStyle w:val="FirstParagraph"/>
        <w:keepNext/>
      </w:pPr>
      <w:r>
        <w:rPr>
          <w:b/>
          <w:bCs/>
        </w:rPr>
        <w:t>Out of scope</w:t>
      </w:r>
    </w:p>
    <w:p w14:paraId="23ED79BC" w14:textId="77777777" w:rsidR="00B746A6" w:rsidRDefault="0026140E">
      <w:pPr>
        <w:pStyle w:val="Compact"/>
        <w:numPr>
          <w:ilvl w:val="0"/>
          <w:numId w:val="3"/>
        </w:numPr>
      </w:pPr>
      <w:r>
        <w:t>Anything beyond the simple Excel-AI-CPAT tool for each use; building the engine itself (Objective One).</w:t>
      </w:r>
    </w:p>
    <w:p w14:paraId="6863EF38" w14:textId="77777777" w:rsidR="00B746A6" w:rsidRDefault="0026140E">
      <w:pPr>
        <w:pStyle w:val="Compact"/>
        <w:numPr>
          <w:ilvl w:val="0"/>
          <w:numId w:val="3"/>
        </w:numPr>
      </w:pPr>
      <w:r>
        <w:t>Full integration of FTT and MFMod into CPAT, and further model development.</w:t>
      </w:r>
    </w:p>
    <w:p w14:paraId="5CDD33F3" w14:textId="77777777" w:rsidR="00B746A6" w:rsidRDefault="0026140E">
      <w:pPr>
        <w:pStyle w:val="Heading3"/>
      </w:pPr>
      <w:r>
        <w:t>Product / Outcome</w:t>
      </w:r>
    </w:p>
    <w:p w14:paraId="2D1ECDBE" w14:textId="77777777" w:rsidR="00B746A6" w:rsidRDefault="0026140E">
      <w:pPr>
        <w:pStyle w:val="FirstParagraph"/>
      </w:pPr>
      <w:r>
        <w:rPr>
          <w:b/>
          <w:bCs/>
        </w:rPr>
        <w:t xml:space="preserve">2a  </w:t>
      </w:r>
      <w:r>
        <w:t>A simple Excel-AI-CPAT tool giving a GHG accounting figure for a fuel-pricing policy, including the Total Carbon Price; then applied to crediting and FFI. Outcome: a first tool for the ex-ante GHG accounting that DPF operations require.</w:t>
      </w:r>
    </w:p>
    <w:p w14:paraId="11C7AB0C" w14:textId="77777777" w:rsidR="00B746A6" w:rsidRDefault="0026140E">
      <w:pPr>
        <w:pStyle w:val="FirstParagraph"/>
      </w:pPr>
      <w:r>
        <w:rPr>
          <w:b/>
          <w:bCs/>
        </w:rPr>
        <w:t xml:space="preserve">2b  </w:t>
      </w:r>
      <w:r>
        <w:t>CPAT, MFMod-Python (tbc) and FTT on one platform, with a shared set-up and one user guide. Outcome: existing models that are easier to run together.</w:t>
      </w:r>
    </w:p>
    <w:p w14:paraId="33F9A79A" w14:textId="77777777" w:rsidR="00B746A6" w:rsidRDefault="0026140E">
      <w:pPr>
        <w:pStyle w:val="FirstParagraph"/>
      </w:pPr>
      <w:r>
        <w:rPr>
          <w:b/>
          <w:bCs/>
        </w:rPr>
        <w:t xml:space="preserve">2c  </w:t>
      </w:r>
      <w:r>
        <w:t>A country policy analysis tool in which coded CPAT and SiSePuede share inputs and outputs, and pilot country applications. Outcome: consistent prices, policies and assumptions across the Bank’s country models.</w:t>
      </w:r>
    </w:p>
    <w:p w14:paraId="0B9F9A49" w14:textId="77777777" w:rsidR="00B746A6" w:rsidRDefault="0026140E">
      <w:pPr>
        <w:pStyle w:val="Heading2"/>
        <w:pageBreakBefore/>
      </w:pPr>
      <w:r>
        <w:t>Objective Three: Other Tools - Tax and Macro-Fiscal Dashboard, Excise Diagnostic and Energy GP cross-support (3a, 3b, 3c)</w:t>
      </w:r>
    </w:p>
    <w:p w14:paraId="04EEA61C" w14:textId="77777777" w:rsidR="00B746A6" w:rsidRDefault="0026140E">
      <w:pPr>
        <w:pStyle w:val="Heading3"/>
      </w:pPr>
      <w:r>
        <w:t>Context</w:t>
      </w:r>
    </w:p>
    <w:p w14:paraId="52672D81" w14:textId="77777777" w:rsidR="00B746A6" w:rsidRDefault="0026140E">
      <w:pPr>
        <w:pStyle w:val="FirstParagraph"/>
      </w:pPr>
      <w:r>
        <w:t>Two AI-built MVPs were delivered on 25 September 2026 (3a_m1, 3b_m1), after five weeks of work in July and September. They are handed over to Dirk and the team as they stand.</w:t>
      </w:r>
    </w:p>
    <w:p w14:paraId="5B498394" w14:textId="77777777" w:rsidR="00B746A6" w:rsidRDefault="0026140E">
      <w:pPr>
        <w:pStyle w:val="FirstParagraph"/>
      </w:pPr>
      <w:r>
        <w:rPr>
          <w:b/>
          <w:bCs/>
        </w:rPr>
        <w:t xml:space="preserve">3a  </w:t>
      </w:r>
      <w:r>
        <w:t>The Excise Diagnostic is a cross-country method for reviewing excise schedules and the wider country tax system (excises, subsidies and electricity pricing), set out in a working paper and process specification and applied to countries such as Liberia, Sierra Leone and Uganda.</w:t>
      </w:r>
    </w:p>
    <w:p w14:paraId="2E49BD2D" w14:textId="77777777" w:rsidR="00B746A6" w:rsidRDefault="0026140E">
      <w:pPr>
        <w:pStyle w:val="FirstParagraph"/>
      </w:pPr>
      <w:r>
        <w:rPr>
          <w:b/>
          <w:bCs/>
        </w:rPr>
        <w:t xml:space="preserve">3b  </w:t>
      </w:r>
      <w:r>
        <w:t>The Tax and Macro-Fiscal Dashboard shows 53 indicators for 217 countries (macro-fiscal, excise and other tax, and the Total Carbon Price), built with AI and with a full data audit trail.</w:t>
      </w:r>
    </w:p>
    <w:p w14:paraId="5DEB3D37" w14:textId="77777777" w:rsidR="00B746A6" w:rsidRDefault="0026140E">
      <w:pPr>
        <w:pStyle w:val="FirstParagraph"/>
      </w:pPr>
      <w:r>
        <w:rPr>
          <w:b/>
          <w:bCs/>
        </w:rPr>
        <w:t xml:space="preserve">3c  </w:t>
      </w:r>
      <w:r>
        <w:t>Energy GP cross-support (tbc) would be on a model that mixes the Treasury GP finance model with the Energy GP model, intended to find opportunities for concessional financing. It is not funded.</w:t>
      </w:r>
    </w:p>
    <w:p w14:paraId="249846F7" w14:textId="77777777" w:rsidR="00B746A6" w:rsidRDefault="0026140E">
      <w:pPr>
        <w:pStyle w:val="Heading3"/>
      </w:pPr>
      <w:r>
        <w:t>Purpose</w:t>
      </w:r>
    </w:p>
    <w:p w14:paraId="00E73F5C" w14:textId="77777777" w:rsidR="00B746A6" w:rsidRDefault="0026140E">
      <w:pPr>
        <w:pStyle w:val="FirstParagraph"/>
      </w:pPr>
      <w:r>
        <w:t>To hand the Excise Diagnostic (3a) and the Tax and Macro-Fiscal Dashboard (3b) to Dirk and the team at their current scope, ready to use and maintain without further development; and, only if funded, to give Energy GP cross-support (3c, tbc; 0–2 weeks).</w:t>
      </w:r>
    </w:p>
    <w:p w14:paraId="427666CB" w14:textId="77777777" w:rsidR="00B746A6" w:rsidRDefault="0026140E">
      <w:pPr>
        <w:pStyle w:val="Heading3"/>
      </w:pPr>
      <w:r>
        <w:t>Scope</w:t>
      </w:r>
    </w:p>
    <w:p w14:paraId="53524054" w14:textId="77777777" w:rsidR="00B746A6" w:rsidRDefault="0026140E">
      <w:pPr>
        <w:pStyle w:val="FirstParagraph"/>
        <w:keepNext/>
      </w:pPr>
      <w:r>
        <w:rPr>
          <w:b/>
          <w:bCs/>
        </w:rPr>
        <w:t>In scope</w:t>
      </w:r>
    </w:p>
    <w:p w14:paraId="157ABFDE" w14:textId="77777777" w:rsidR="00B746A6" w:rsidRDefault="0026140E">
      <w:pPr>
        <w:pStyle w:val="Compact"/>
        <w:numPr>
          <w:ilvl w:val="0"/>
          <w:numId w:val="3"/>
        </w:numPr>
      </w:pPr>
      <w:r>
        <w:rPr>
          <w:b/>
          <w:bCs/>
        </w:rPr>
        <w:t xml:space="preserve">3a </w:t>
      </w:r>
      <w:r>
        <w:t>Build the Excise Diagnostic handover pack in the week of 12 October, with a user guide and example scripts; delivery to Dirk on 16 October (3a_m2).</w:t>
      </w:r>
      <w:r>
        <w:t xml:space="preserve"> Complete: delivered to Dirk early, in the week of 5 October.</w:t>
      </w:r>
    </w:p>
    <w:p w14:paraId="211F69F6" w14:textId="77777777" w:rsidR="00B746A6" w:rsidRDefault="0026140E">
      <w:pPr>
        <w:pStyle w:val="Compact"/>
        <w:numPr>
          <w:ilvl w:val="0"/>
          <w:numId w:val="3"/>
        </w:numPr>
      </w:pPr>
      <w:r>
        <w:rPr>
          <w:b/>
          <w:bCs/>
        </w:rPr>
        <w:t xml:space="preserve">3b </w:t>
      </w:r>
      <w:r>
        <w:t>Build the Tax and Macro-Fiscal Dashboard handover pack in the week of 19 October, with a user guide and example scripts; delivery to Dirk on 23 October (3b_m2).</w:t>
      </w:r>
      <w:r>
        <w:t xml:space="preserve"> Complete: delivered to Dirk early, in the week of 5 October.</w:t>
      </w:r>
    </w:p>
    <w:p w14:paraId="4D30D2B1" w14:textId="77777777" w:rsidR="00B746A6" w:rsidRDefault="0026140E">
      <w:pPr>
        <w:pStyle w:val="Compact"/>
        <w:numPr>
          <w:ilvl w:val="0"/>
          <w:numId w:val="3"/>
        </w:numPr>
      </w:pPr>
      <w:r>
        <w:rPr>
          <w:b/>
          <w:bCs/>
        </w:rPr>
        <w:t xml:space="preserve">3a/3b </w:t>
      </w:r>
      <w:r>
        <w:t>One week of follow-up support to Dirk, from 8 March.</w:t>
      </w:r>
    </w:p>
    <w:p w14:paraId="650F9F59" w14:textId="77777777" w:rsidR="00B746A6" w:rsidRDefault="0026140E">
      <w:pPr>
        <w:pStyle w:val="Compact"/>
        <w:numPr>
          <w:ilvl w:val="0"/>
          <w:numId w:val="3"/>
        </w:numPr>
      </w:pPr>
      <w:r>
        <w:rPr>
          <w:b/>
          <w:bCs/>
        </w:rPr>
        <w:t xml:space="preserve">3c </w:t>
      </w:r>
      <w:r>
        <w:t>Code help on the Treasury GP–Energy GP model, only if funded (tbc).</w:t>
      </w:r>
    </w:p>
    <w:p w14:paraId="23610B60" w14:textId="77777777" w:rsidR="00B746A6" w:rsidRDefault="0026140E">
      <w:pPr>
        <w:pStyle w:val="FirstParagraph"/>
        <w:keepNext/>
      </w:pPr>
      <w:r>
        <w:rPr>
          <w:b/>
          <w:bCs/>
        </w:rPr>
        <w:t>Out of scope</w:t>
      </w:r>
    </w:p>
    <w:p w14:paraId="5CFE26E2" w14:textId="77777777" w:rsidR="00B746A6" w:rsidRDefault="0026140E">
      <w:pPr>
        <w:pStyle w:val="Compact"/>
        <w:numPr>
          <w:ilvl w:val="0"/>
          <w:numId w:val="3"/>
        </w:numPr>
      </w:pPr>
      <w:r>
        <w:t>Further development of either tool after handover, including new indicators or countries.</w:t>
      </w:r>
    </w:p>
    <w:p w14:paraId="1D26911B" w14:textId="77777777" w:rsidR="00B746A6" w:rsidRDefault="0026140E">
      <w:pPr>
        <w:pStyle w:val="Compact"/>
        <w:numPr>
          <w:ilvl w:val="0"/>
          <w:numId w:val="3"/>
        </w:numPr>
      </w:pPr>
      <w:r>
        <w:t>Policy issue reports (dropped).</w:t>
      </w:r>
    </w:p>
    <w:p w14:paraId="6B998CF3" w14:textId="77777777" w:rsidR="00B746A6" w:rsidRDefault="0026140E">
      <w:pPr>
        <w:pStyle w:val="Heading3"/>
      </w:pPr>
      <w:r>
        <w:t>Product / Outcome</w:t>
      </w:r>
    </w:p>
    <w:p w14:paraId="7CC145CD" w14:textId="77777777" w:rsidR="00B746A6" w:rsidRDefault="0026140E">
      <w:pPr>
        <w:pStyle w:val="FirstParagraph"/>
      </w:pPr>
      <w:r>
        <w:rPr>
          <w:b/>
          <w:bCs/>
        </w:rPr>
        <w:t xml:space="preserve">3a  </w:t>
      </w:r>
      <w:r>
        <w:t>The Excise Diagnostic — a structured review of a country's excise schedules (fuel, vehicles, health-related and other) and related subsidies and electricity pricing — with its handover pack.</w:t>
      </w:r>
    </w:p>
    <w:p w14:paraId="1D9FCFAC" w14:textId="77777777" w:rsidR="00B746A6" w:rsidRDefault="0026140E">
      <w:pPr>
        <w:pStyle w:val="FirstParagraph"/>
      </w:pPr>
      <w:r>
        <w:rPr>
          <w:b/>
          <w:bCs/>
        </w:rPr>
        <w:t xml:space="preserve">3b  </w:t>
      </w:r>
      <w:r>
        <w:t>The Tax and Macro-Fiscal Dashboard, with its handover pack.</w:t>
      </w:r>
    </w:p>
    <w:p w14:paraId="16EEB940" w14:textId="77777777" w:rsidR="00B746A6" w:rsidRDefault="0026140E">
      <w:pPr>
        <w:pStyle w:val="FirstParagraph"/>
      </w:pPr>
      <w:r>
        <w:rPr>
          <w:b/>
          <w:bCs/>
        </w:rPr>
        <w:t xml:space="preserve">3c  </w:t>
      </w:r>
      <w:r>
        <w:t>If funded (tbc): working code for parts of the Treasury GP–Energy GP model, to help find opportunities for concessional financing.</w:t>
      </w:r>
    </w:p>
    <w:p w14:paraId="5F4595D4" w14:textId="77777777" w:rsidR="00B746A6" w:rsidRDefault="0026140E">
      <w:pPr>
        <w:pStyle w:val="FirstParagraph"/>
      </w:pPr>
      <w:r>
        <w:rPr>
          <w:b/>
          <w:bCs/>
        </w:rPr>
        <w:t xml:space="preserve">Outcome (to confirm). </w:t>
      </w:r>
      <w:r>
        <w:t>Country teams get quick, traceable tax and macro-fiscal diagnostics without new development, which can support policy dialogue on excises, subsidies and carbon pricing.</w:t>
      </w:r>
    </w:p>
    <w:p w14:paraId="0B91CE18" w14:textId="77777777" w:rsidR="00B746A6" w:rsidRDefault="0026140E">
      <w:pPr>
        <w:pStyle w:val="Heading1"/>
        <w:pageBreakBefore/>
      </w:pPr>
      <w:r>
        <w:lastRenderedPageBreak/>
        <w:t>Appendix: Task Breakdown and Further Detail</w:t>
      </w:r>
    </w:p>
    <w:p w14:paraId="739C2DA8" w14:textId="77777777" w:rsidR="00B746A6" w:rsidRDefault="0026140E">
      <w:pPr>
        <w:pStyle w:val="Heading2"/>
      </w:pPr>
      <w:r>
        <w:t>Objective One: Coded-Conversion and Excel-AI-CPAT (Mitigation and Distribution) (1a, 1b, 1c)</w:t>
      </w:r>
    </w:p>
    <w:p w14:paraId="4990760C" w14:textId="77777777" w:rsidR="00B746A6" w:rsidRDefault="0026140E">
      <w:pPr>
        <w:pStyle w:val="Heading3"/>
      </w:pPr>
      <w:r>
        <w:t>Tasks and Milestones</w:t>
      </w:r>
    </w:p>
    <w:tbl>
      <w:tblPr>
        <w:tblStyle w:val="Table"/>
        <w:tblW w:w="941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20" w:firstRow="1" w:lastRow="0" w:firstColumn="0" w:lastColumn="0" w:noHBand="0" w:noVBand="0"/>
      </w:tblPr>
      <w:tblGrid>
        <w:gridCol w:w="980"/>
        <w:gridCol w:w="4220"/>
        <w:gridCol w:w="600"/>
        <w:gridCol w:w="1200"/>
        <w:gridCol w:w="1200"/>
        <w:gridCol w:w="1212"/>
      </w:tblGrid>
      <w:tr w:rsidR="0011673D" w14:paraId="5C128D17" w14:textId="77777777" w:rsidTr="0011673D">
        <w:trPr>
          <w:cnfStyle w:val="100000000000" w:firstRow="1" w:lastRow="0" w:firstColumn="0" w:lastColumn="0" w:oddVBand="0" w:evenVBand="0" w:oddHBand="0" w:evenHBand="0" w:firstRowFirstColumn="0" w:firstRowLastColumn="0" w:lastRowFirstColumn="0" w:lastRowLastColumn="0"/>
          <w:cantSplit/>
          <w:tblHeader/>
        </w:trPr>
        <w:tc>
          <w:tcPr>
            <w:tcW w:w="980" w:type="dxa"/>
            <w:shd w:val="clear" w:color="auto" w:fill="DCE6F2"/>
          </w:tcPr>
          <w:p w14:paraId="460D997A" w14:textId="77777777" w:rsidR="0011673D" w:rsidRDefault="00000000">
            <w:pPr>
              <w:pStyle w:val="Compact"/>
              <w:spacing w:before="0" w:after="0"/>
            </w:pPr>
            <w:r>
              <w:rPr>
                <w:b/>
                <w:sz w:val="17"/>
              </w:rPr>
              <w:t>Code</w:t>
            </w:r>
          </w:p>
        </w:tc>
        <w:tc>
          <w:tcPr>
            <w:tcW w:w="4220" w:type="dxa"/>
            <w:shd w:val="clear" w:color="auto" w:fill="DCE6F2"/>
          </w:tcPr>
          <w:p w14:paraId="12C5C579" w14:textId="77777777" w:rsidR="0011673D" w:rsidRDefault="00000000">
            <w:pPr>
              <w:pStyle w:val="Compact"/>
              <w:spacing w:before="0" w:after="0"/>
            </w:pPr>
            <w:r>
              <w:rPr>
                <w:b/>
                <w:sz w:val="17"/>
              </w:rPr>
              <w:t>Task / milestone</w:t>
            </w:r>
          </w:p>
        </w:tc>
        <w:tc>
          <w:tcPr>
            <w:tcW w:w="600" w:type="dxa"/>
            <w:shd w:val="clear" w:color="auto" w:fill="DCE6F2"/>
          </w:tcPr>
          <w:p w14:paraId="483578DD" w14:textId="77777777" w:rsidR="0011673D" w:rsidRDefault="00000000">
            <w:pPr>
              <w:pStyle w:val="Compact"/>
              <w:spacing w:before="0" w:after="0"/>
            </w:pPr>
            <w:r>
              <w:rPr>
                <w:b/>
                <w:sz w:val="17"/>
              </w:rPr>
              <w:t>Days</w:t>
            </w:r>
          </w:p>
        </w:tc>
        <w:tc>
          <w:tcPr>
            <w:tcW w:w="1200" w:type="dxa"/>
            <w:shd w:val="clear" w:color="auto" w:fill="DCE6F2"/>
          </w:tcPr>
          <w:p w14:paraId="466AA22F" w14:textId="77777777" w:rsidR="0011673D" w:rsidRDefault="00000000">
            <w:pPr>
              <w:pStyle w:val="Compact"/>
              <w:spacing w:before="0" w:after="0"/>
            </w:pPr>
            <w:r>
              <w:rPr>
                <w:b/>
                <w:sz w:val="17"/>
              </w:rPr>
              <w:t>From</w:t>
            </w:r>
          </w:p>
        </w:tc>
        <w:tc>
          <w:tcPr>
            <w:tcW w:w="1200" w:type="dxa"/>
            <w:shd w:val="clear" w:color="auto" w:fill="DCE6F2"/>
          </w:tcPr>
          <w:p w14:paraId="03DCAE22" w14:textId="77777777" w:rsidR="0011673D" w:rsidRDefault="00000000">
            <w:pPr>
              <w:pStyle w:val="Compact"/>
              <w:spacing w:before="0" w:after="0"/>
            </w:pPr>
            <w:r>
              <w:rPr>
                <w:b/>
                <w:sz w:val="17"/>
              </w:rPr>
              <w:t>To</w:t>
            </w:r>
          </w:p>
        </w:tc>
        <w:tc>
          <w:tcPr>
            <w:tcW w:w="1212" w:type="dxa"/>
            <w:shd w:val="clear" w:color="auto" w:fill="DCE6F2"/>
          </w:tcPr>
          <w:p w14:paraId="441105A6" w14:textId="77777777" w:rsidR="0011673D" w:rsidRDefault="00000000">
            <w:pPr>
              <w:pStyle w:val="Compact"/>
              <w:spacing w:before="0" w:after="0"/>
            </w:pPr>
            <w:r>
              <w:rPr>
                <w:b/>
                <w:sz w:val="17"/>
              </w:rPr>
              <w:t>Status</w:t>
            </w:r>
          </w:p>
        </w:tc>
      </w:tr>
      <w:tr w:rsidR="0011673D" w14:paraId="3F7D9271" w14:textId="77777777" w:rsidTr="0011673D">
        <w:trPr>
          <w:cantSplit/>
        </w:trPr>
        <w:tc>
          <w:tcPr>
            <w:tcW w:w="980" w:type="dxa"/>
          </w:tcPr>
          <w:p w14:paraId="4EBB98C0" w14:textId="77777777" w:rsidR="0011673D" w:rsidRDefault="00000000">
            <w:pPr>
              <w:pStyle w:val="Compact"/>
              <w:spacing w:before="0" w:after="0"/>
            </w:pPr>
            <w:r>
              <w:rPr>
                <w:sz w:val="17"/>
              </w:rPr>
              <w:t>1a</w:t>
            </w:r>
          </w:p>
        </w:tc>
        <w:tc>
          <w:tcPr>
            <w:tcW w:w="4220" w:type="dxa"/>
          </w:tcPr>
          <w:p w14:paraId="0DDFDF16" w14:textId="77777777" w:rsidR="0011673D" w:rsidRDefault="00000000">
            <w:pPr>
              <w:pStyle w:val="Compact"/>
              <w:spacing w:before="0" w:after="0"/>
            </w:pPr>
            <w:r>
              <w:rPr>
                <w:sz w:val="17"/>
              </w:rPr>
              <w:t>Excel-AI-CPAT MVP: basic mitigation (prices and energy use equations)</w:t>
            </w:r>
          </w:p>
        </w:tc>
        <w:tc>
          <w:tcPr>
            <w:tcW w:w="600" w:type="dxa"/>
          </w:tcPr>
          <w:p w14:paraId="607E0098" w14:textId="77777777" w:rsidR="0011673D" w:rsidRDefault="00000000">
            <w:pPr>
              <w:pStyle w:val="Compact"/>
              <w:spacing w:before="0" w:after="0"/>
            </w:pPr>
            <w:r>
              <w:rPr>
                <w:sz w:val="17"/>
              </w:rPr>
              <w:t>5</w:t>
            </w:r>
          </w:p>
        </w:tc>
        <w:tc>
          <w:tcPr>
            <w:tcW w:w="1200" w:type="dxa"/>
          </w:tcPr>
          <w:p w14:paraId="5CE9AA7F" w14:textId="77777777" w:rsidR="0011673D" w:rsidRDefault="00000000">
            <w:pPr>
              <w:pStyle w:val="Compact"/>
              <w:spacing w:before="0" w:after="0"/>
            </w:pPr>
            <w:r>
              <w:rPr>
                <w:sz w:val="17"/>
              </w:rPr>
              <w:t>5 Oct 2026</w:t>
            </w:r>
          </w:p>
        </w:tc>
        <w:tc>
          <w:tcPr>
            <w:tcW w:w="1200" w:type="dxa"/>
          </w:tcPr>
          <w:p w14:paraId="0B3EBDD4" w14:textId="77777777" w:rsidR="0011673D" w:rsidRDefault="00000000">
            <w:pPr>
              <w:pStyle w:val="Compact"/>
              <w:spacing w:before="0" w:after="0"/>
            </w:pPr>
            <w:r>
              <w:rPr>
                <w:sz w:val="17"/>
              </w:rPr>
              <w:t>9 Oct 2026</w:t>
            </w:r>
          </w:p>
        </w:tc>
        <w:tc>
          <w:tcPr>
            <w:tcW w:w="1212" w:type="dxa"/>
          </w:tcPr>
          <w:p w14:paraId="010532E1" w14:textId="77777777" w:rsidR="0011673D" w:rsidRDefault="00000000">
            <w:pPr>
              <w:pStyle w:val="Compact"/>
              <w:spacing w:before="0" w:after="0"/>
            </w:pPr>
            <w:r>
              <w:rPr>
                <w:sz w:val="17"/>
              </w:rPr>
              <w:t>In progress</w:t>
            </w:r>
          </w:p>
        </w:tc>
      </w:tr>
      <w:tr w:rsidR="0011673D" w14:paraId="26A36273" w14:textId="77777777" w:rsidTr="0011673D">
        <w:trPr>
          <w:cantSplit/>
        </w:trPr>
        <w:tc>
          <w:tcPr>
            <w:tcW w:w="980" w:type="dxa"/>
          </w:tcPr>
          <w:p w14:paraId="4F67D570" w14:textId="77777777" w:rsidR="0011673D" w:rsidRDefault="00000000">
            <w:pPr>
              <w:pStyle w:val="Compact"/>
              <w:spacing w:before="0" w:after="0"/>
            </w:pPr>
            <w:r>
              <w:rPr>
                <w:b/>
                <w:sz w:val="17"/>
              </w:rPr>
              <w:t>1a_m1</w:t>
            </w:r>
          </w:p>
        </w:tc>
        <w:tc>
          <w:tcPr>
            <w:tcW w:w="4220" w:type="dxa"/>
          </w:tcPr>
          <w:p w14:paraId="5D740D91" w14:textId="77777777" w:rsidR="0011673D" w:rsidRDefault="00000000">
            <w:pPr>
              <w:pStyle w:val="Compact"/>
              <w:spacing w:before="0" w:after="0"/>
            </w:pPr>
            <w:r>
              <w:rPr>
                <w:b/>
                <w:sz w:val="17"/>
              </w:rPr>
              <w:t>Delivery of Excel-AI-CPAT mitigation MVP</w:t>
            </w:r>
          </w:p>
        </w:tc>
        <w:tc>
          <w:tcPr>
            <w:tcW w:w="600" w:type="dxa"/>
          </w:tcPr>
          <w:p w14:paraId="48395263" w14:textId="77777777" w:rsidR="0011673D" w:rsidRDefault="0011673D">
            <w:pPr>
              <w:pStyle w:val="Compact"/>
              <w:spacing w:before="0" w:after="0"/>
            </w:pPr>
          </w:p>
        </w:tc>
        <w:tc>
          <w:tcPr>
            <w:tcW w:w="1200" w:type="dxa"/>
          </w:tcPr>
          <w:p w14:paraId="5A1A6A38" w14:textId="77777777" w:rsidR="0011673D" w:rsidRDefault="0011673D">
            <w:pPr>
              <w:pStyle w:val="Compact"/>
              <w:spacing w:before="0" w:after="0"/>
            </w:pPr>
          </w:p>
        </w:tc>
        <w:tc>
          <w:tcPr>
            <w:tcW w:w="1200" w:type="dxa"/>
          </w:tcPr>
          <w:p w14:paraId="4269C068" w14:textId="77777777" w:rsidR="0011673D" w:rsidRDefault="00000000">
            <w:pPr>
              <w:pStyle w:val="Compact"/>
              <w:spacing w:before="0" w:after="0"/>
            </w:pPr>
            <w:r>
              <w:rPr>
                <w:b/>
                <w:sz w:val="17"/>
              </w:rPr>
              <w:t>23 Oct 2026</w:t>
            </w:r>
          </w:p>
        </w:tc>
        <w:tc>
          <w:tcPr>
            <w:tcW w:w="1212" w:type="dxa"/>
          </w:tcPr>
          <w:p w14:paraId="6E073C5B" w14:textId="77777777" w:rsidR="0011673D" w:rsidRDefault="00000000">
            <w:pPr>
              <w:pStyle w:val="Compact"/>
              <w:spacing w:before="0" w:after="0"/>
            </w:pPr>
            <w:r>
              <w:rPr>
                <w:b/>
                <w:sz w:val="17"/>
              </w:rPr>
              <w:t>Open</w:t>
            </w:r>
          </w:p>
        </w:tc>
      </w:tr>
      <w:tr w:rsidR="0011673D" w14:paraId="3F7D9271" w14:textId="77777777" w:rsidTr="0011673D">
        <w:trPr>
          <w:cantSplit/>
        </w:trPr>
        <w:tc>
          <w:tcPr>
            <w:tcW w:w="980" w:type="dxa"/>
          </w:tcPr>
          <w:p w14:paraId="4EBB98C0" w14:textId="77777777" w:rsidR="0011673D" w:rsidRDefault="00000000">
            <w:pPr>
              <w:pStyle w:val="Compact"/>
              <w:spacing w:before="0" w:after="0"/>
            </w:pPr>
            <w:r>
              <w:rPr>
                <w:sz w:val="17"/>
              </w:rPr>
              <w:t>1a/1b</w:t>
            </w:r>
          </w:p>
        </w:tc>
        <w:tc>
          <w:tcPr>
            <w:tcW w:w="4220" w:type="dxa"/>
          </w:tcPr>
          <w:p w14:paraId="0DDFDF16" w14:textId="77777777" w:rsidR="0011673D" w:rsidRDefault="00000000">
            <w:pPr>
              <w:pStyle w:val="Compact"/>
              <w:spacing w:before="0" w:after="0"/>
            </w:pPr>
            <w:r>
              <w:rPr>
                <w:sz w:val="17"/>
              </w:rPr>
              <w:t>Power, in Excel-AI-CPAT and Python</w:t>
            </w:r>
          </w:p>
        </w:tc>
        <w:tc>
          <w:tcPr>
            <w:tcW w:w="600" w:type="dxa"/>
          </w:tcPr>
          <w:p w14:paraId="607E0098" w14:textId="77777777" w:rsidR="0011673D" w:rsidRDefault="00000000">
            <w:pPr>
              <w:pStyle w:val="Compact"/>
              <w:spacing w:before="0" w:after="0"/>
            </w:pPr>
            <w:r>
              <w:rPr>
                <w:sz w:val="17"/>
              </w:rPr>
              <w:t>10</w:t>
            </w:r>
          </w:p>
        </w:tc>
        <w:tc>
          <w:tcPr>
            <w:tcW w:w="1200" w:type="dxa"/>
          </w:tcPr>
          <w:p w14:paraId="5CE9AA7F" w14:textId="77777777" w:rsidR="0011673D" w:rsidRDefault="00000000">
            <w:pPr>
              <w:pStyle w:val="Compact"/>
              <w:spacing w:before="0" w:after="0"/>
            </w:pPr>
            <w:r>
              <w:rPr>
                <w:sz w:val="17"/>
              </w:rPr>
              <w:t>2 Nov 2026</w:t>
            </w:r>
          </w:p>
        </w:tc>
        <w:tc>
          <w:tcPr>
            <w:tcW w:w="1200" w:type="dxa"/>
          </w:tcPr>
          <w:p w14:paraId="0B3EBDD4" w14:textId="77777777" w:rsidR="0011673D" w:rsidRDefault="00000000">
            <w:pPr>
              <w:pStyle w:val="Compact"/>
              <w:spacing w:before="0" w:after="0"/>
            </w:pPr>
            <w:r>
              <w:rPr>
                <w:sz w:val="17"/>
              </w:rPr>
              <w:t>13 Nov 2026</w:t>
            </w:r>
          </w:p>
        </w:tc>
        <w:tc>
          <w:tcPr>
            <w:tcW w:w="1212" w:type="dxa"/>
          </w:tcPr>
          <w:p w14:paraId="010532E1" w14:textId="77777777" w:rsidR="0011673D" w:rsidRDefault="00000000">
            <w:pPr>
              <w:pStyle w:val="Compact"/>
              <w:spacing w:before="0" w:after="0"/>
            </w:pPr>
            <w:r>
              <w:rPr>
                <w:sz w:val="17"/>
              </w:rPr>
              <w:t>Planned</w:t>
            </w:r>
          </w:p>
        </w:tc>
      </w:tr>
      <w:tr w:rsidR="0011673D" w14:paraId="3F7D9271" w14:textId="77777777" w:rsidTr="0011673D">
        <w:trPr>
          <w:cantSplit/>
        </w:trPr>
        <w:tc>
          <w:tcPr>
            <w:tcW w:w="980" w:type="dxa"/>
          </w:tcPr>
          <w:p w14:paraId="4EBB98C0" w14:textId="77777777" w:rsidR="0011673D" w:rsidRDefault="00000000">
            <w:pPr>
              <w:pStyle w:val="Compact"/>
              <w:spacing w:before="0" w:after="0"/>
            </w:pPr>
            <w:r>
              <w:rPr>
                <w:sz w:val="17"/>
              </w:rPr>
              <w:t>1a/1b</w:t>
            </w:r>
          </w:p>
        </w:tc>
        <w:tc>
          <w:tcPr>
            <w:tcW w:w="4220" w:type="dxa"/>
          </w:tcPr>
          <w:p w14:paraId="0DDFDF16" w14:textId="77777777" w:rsidR="0011673D" w:rsidRDefault="00000000">
            <w:pPr>
              <w:pStyle w:val="Compact"/>
              <w:spacing w:before="0" w:after="0"/>
            </w:pPr>
            <w:r>
              <w:rPr>
                <w:sz w:val="17"/>
              </w:rPr>
              <w:t>Remaining mitigation, in Excel-AI-CPAT and Python</w:t>
            </w:r>
          </w:p>
        </w:tc>
        <w:tc>
          <w:tcPr>
            <w:tcW w:w="600" w:type="dxa"/>
          </w:tcPr>
          <w:p w14:paraId="607E0098" w14:textId="77777777" w:rsidR="0011673D" w:rsidRDefault="00000000">
            <w:pPr>
              <w:pStyle w:val="Compact"/>
              <w:spacing w:before="0" w:after="0"/>
            </w:pPr>
            <w:r>
              <w:rPr>
                <w:sz w:val="17"/>
              </w:rPr>
              <w:t>10</w:t>
            </w:r>
          </w:p>
        </w:tc>
        <w:tc>
          <w:tcPr>
            <w:tcW w:w="1200" w:type="dxa"/>
          </w:tcPr>
          <w:p w14:paraId="5CE9AA7F" w14:textId="77777777" w:rsidR="0011673D" w:rsidRDefault="00000000">
            <w:pPr>
              <w:pStyle w:val="Compact"/>
              <w:spacing w:before="0" w:after="0"/>
            </w:pPr>
            <w:r>
              <w:rPr>
                <w:sz w:val="17"/>
              </w:rPr>
              <w:t>16 Nov 2026</w:t>
            </w:r>
          </w:p>
        </w:tc>
        <w:tc>
          <w:tcPr>
            <w:tcW w:w="1200" w:type="dxa"/>
          </w:tcPr>
          <w:p w14:paraId="0B3EBDD4" w14:textId="77777777" w:rsidR="0011673D" w:rsidRDefault="00000000">
            <w:pPr>
              <w:pStyle w:val="Compact"/>
              <w:spacing w:before="0" w:after="0"/>
            </w:pPr>
            <w:r>
              <w:rPr>
                <w:sz w:val="17"/>
              </w:rPr>
              <w:t>27 Nov 2026</w:t>
            </w:r>
          </w:p>
        </w:tc>
        <w:tc>
          <w:tcPr>
            <w:tcW w:w="1212" w:type="dxa"/>
          </w:tcPr>
          <w:p w14:paraId="010532E1" w14:textId="77777777" w:rsidR="0011673D" w:rsidRDefault="00000000">
            <w:pPr>
              <w:pStyle w:val="Compact"/>
              <w:spacing w:before="0" w:after="0"/>
            </w:pPr>
            <w:r>
              <w:rPr>
                <w:sz w:val="17"/>
              </w:rPr>
              <w:t>Planned</w:t>
            </w:r>
          </w:p>
        </w:tc>
      </w:tr>
      <w:tr w:rsidR="0011673D" w14:paraId="3F7D9271" w14:textId="77777777" w:rsidTr="0011673D">
        <w:trPr>
          <w:cantSplit/>
        </w:trPr>
        <w:tc>
          <w:tcPr>
            <w:tcW w:w="980" w:type="dxa"/>
          </w:tcPr>
          <w:p w14:paraId="4EBB98C0" w14:textId="77777777" w:rsidR="0011673D" w:rsidRDefault="00000000">
            <w:pPr>
              <w:pStyle w:val="Compact"/>
              <w:spacing w:before="0" w:after="0"/>
            </w:pPr>
            <w:r>
              <w:rPr>
                <w:sz w:val="17"/>
              </w:rPr>
              <w:t>1a/1b</w:t>
            </w:r>
          </w:p>
        </w:tc>
        <w:tc>
          <w:tcPr>
            <w:tcW w:w="4220" w:type="dxa"/>
          </w:tcPr>
          <w:p w14:paraId="0DDFDF16" w14:textId="77777777" w:rsidR="0011673D" w:rsidRDefault="00000000">
            <w:pPr>
              <w:pStyle w:val="Compact"/>
              <w:spacing w:before="0" w:after="0"/>
            </w:pPr>
            <w:r>
              <w:rPr>
                <w:sz w:val="17"/>
              </w:rPr>
              <w:t>Distribution, in Excel-AI-CPAT and Python</w:t>
            </w:r>
          </w:p>
        </w:tc>
        <w:tc>
          <w:tcPr>
            <w:tcW w:w="600" w:type="dxa"/>
          </w:tcPr>
          <w:p w14:paraId="607E0098" w14:textId="77777777" w:rsidR="0011673D" w:rsidRDefault="00000000">
            <w:pPr>
              <w:pStyle w:val="Compact"/>
              <w:spacing w:before="0" w:after="0"/>
            </w:pPr>
            <w:r>
              <w:rPr>
                <w:sz w:val="17"/>
              </w:rPr>
              <w:t>5</w:t>
            </w:r>
          </w:p>
        </w:tc>
        <w:tc>
          <w:tcPr>
            <w:tcW w:w="1200" w:type="dxa"/>
          </w:tcPr>
          <w:p w14:paraId="5CE9AA7F" w14:textId="77777777" w:rsidR="0011673D" w:rsidRDefault="00000000">
            <w:pPr>
              <w:pStyle w:val="Compact"/>
              <w:spacing w:before="0" w:after="0"/>
            </w:pPr>
            <w:r>
              <w:rPr>
                <w:sz w:val="17"/>
              </w:rPr>
              <w:t>30 Nov 2026</w:t>
            </w:r>
          </w:p>
        </w:tc>
        <w:tc>
          <w:tcPr>
            <w:tcW w:w="1200" w:type="dxa"/>
          </w:tcPr>
          <w:p w14:paraId="0B3EBDD4" w14:textId="77777777" w:rsidR="0011673D" w:rsidRDefault="00000000">
            <w:pPr>
              <w:pStyle w:val="Compact"/>
              <w:spacing w:before="0" w:after="0"/>
            </w:pPr>
            <w:r>
              <w:rPr>
                <w:sz w:val="17"/>
              </w:rPr>
              <w:t>4 Dec 2026</w:t>
            </w:r>
          </w:p>
        </w:tc>
        <w:tc>
          <w:tcPr>
            <w:tcW w:w="1212" w:type="dxa"/>
          </w:tcPr>
          <w:p w14:paraId="010532E1" w14:textId="77777777" w:rsidR="0011673D" w:rsidRDefault="00000000">
            <w:pPr>
              <w:pStyle w:val="Compact"/>
              <w:spacing w:before="0" w:after="0"/>
            </w:pPr>
            <w:r>
              <w:rPr>
                <w:sz w:val="17"/>
              </w:rPr>
              <w:t>Planned</w:t>
            </w:r>
          </w:p>
        </w:tc>
      </w:tr>
      <w:tr w:rsidR="0011673D" w14:paraId="26A36273" w14:textId="77777777" w:rsidTr="0011673D">
        <w:trPr>
          <w:cantSplit/>
        </w:trPr>
        <w:tc>
          <w:tcPr>
            <w:tcW w:w="980" w:type="dxa"/>
          </w:tcPr>
          <w:p w14:paraId="4F67D570" w14:textId="77777777" w:rsidR="0011673D" w:rsidRDefault="00000000">
            <w:pPr>
              <w:pStyle w:val="Compact"/>
              <w:spacing w:before="0" w:after="0"/>
            </w:pPr>
            <w:r>
              <w:rPr>
                <w:b/>
                <w:sz w:val="17"/>
              </w:rPr>
              <w:t>1a_m2</w:t>
            </w:r>
          </w:p>
        </w:tc>
        <w:tc>
          <w:tcPr>
            <w:tcW w:w="4220" w:type="dxa"/>
          </w:tcPr>
          <w:p w14:paraId="5D740D91" w14:textId="77777777" w:rsidR="0011673D" w:rsidRDefault="00000000">
            <w:pPr>
              <w:pStyle w:val="Compact"/>
              <w:spacing w:before="0" w:after="0"/>
            </w:pPr>
            <w:r>
              <w:rPr>
                <w:b/>
                <w:sz w:val="17"/>
              </w:rPr>
              <w:t>Delivery of final Excel-AI-CPAT</w:t>
            </w:r>
          </w:p>
        </w:tc>
        <w:tc>
          <w:tcPr>
            <w:tcW w:w="600" w:type="dxa"/>
          </w:tcPr>
          <w:p w14:paraId="48395263" w14:textId="77777777" w:rsidR="0011673D" w:rsidRDefault="0011673D">
            <w:pPr>
              <w:pStyle w:val="Compact"/>
              <w:spacing w:before="0" w:after="0"/>
            </w:pPr>
          </w:p>
        </w:tc>
        <w:tc>
          <w:tcPr>
            <w:tcW w:w="1200" w:type="dxa"/>
          </w:tcPr>
          <w:p w14:paraId="5A1A6A38" w14:textId="77777777" w:rsidR="0011673D" w:rsidRDefault="0011673D">
            <w:pPr>
              <w:pStyle w:val="Compact"/>
              <w:spacing w:before="0" w:after="0"/>
            </w:pPr>
          </w:p>
        </w:tc>
        <w:tc>
          <w:tcPr>
            <w:tcW w:w="1200" w:type="dxa"/>
          </w:tcPr>
          <w:p w14:paraId="4269C068" w14:textId="77777777" w:rsidR="0011673D" w:rsidRDefault="00000000">
            <w:pPr>
              <w:pStyle w:val="Compact"/>
              <w:spacing w:before="0" w:after="0"/>
            </w:pPr>
            <w:r>
              <w:rPr>
                <w:b/>
                <w:sz w:val="17"/>
              </w:rPr>
              <w:t>4 Dec 2026</w:t>
            </w:r>
          </w:p>
        </w:tc>
        <w:tc>
          <w:tcPr>
            <w:tcW w:w="1212" w:type="dxa"/>
          </w:tcPr>
          <w:p w14:paraId="6E073C5B" w14:textId="77777777" w:rsidR="0011673D" w:rsidRDefault="00000000">
            <w:pPr>
              <w:pStyle w:val="Compact"/>
              <w:spacing w:before="0" w:after="0"/>
            </w:pPr>
            <w:r>
              <w:rPr>
                <w:b/>
                <w:sz w:val="17"/>
              </w:rPr>
              <w:t>Open</w:t>
            </w:r>
          </w:p>
        </w:tc>
      </w:tr>
      <w:tr w:rsidR="0011673D" w14:paraId="3F7D9271" w14:textId="77777777" w:rsidTr="0011673D">
        <w:trPr>
          <w:cantSplit/>
        </w:trPr>
        <w:tc>
          <w:tcPr>
            <w:tcW w:w="980" w:type="dxa"/>
          </w:tcPr>
          <w:p w14:paraId="4EBB98C0" w14:textId="77777777" w:rsidR="0011673D" w:rsidRDefault="00000000">
            <w:pPr>
              <w:pStyle w:val="Compact"/>
              <w:spacing w:before="0" w:after="0"/>
            </w:pPr>
            <w:r>
              <w:rPr>
                <w:sz w:val="17"/>
              </w:rPr>
              <w:t>1b</w:t>
            </w:r>
          </w:p>
        </w:tc>
        <w:tc>
          <w:tcPr>
            <w:tcW w:w="4220" w:type="dxa"/>
          </w:tcPr>
          <w:p w14:paraId="0DDFDF16" w14:textId="77777777" w:rsidR="0011673D" w:rsidRDefault="00000000">
            <w:pPr>
              <w:pStyle w:val="Compact"/>
              <w:spacing w:before="0" w:after="0"/>
            </w:pPr>
            <w:r>
              <w:rPr>
                <w:sz w:val="17"/>
              </w:rPr>
              <w:t>Python code: testing and documentation</w:t>
            </w:r>
          </w:p>
        </w:tc>
        <w:tc>
          <w:tcPr>
            <w:tcW w:w="600" w:type="dxa"/>
          </w:tcPr>
          <w:p w14:paraId="607E0098" w14:textId="77777777" w:rsidR="0011673D" w:rsidRDefault="00000000">
            <w:pPr>
              <w:pStyle w:val="Compact"/>
              <w:spacing w:before="0" w:after="0"/>
            </w:pPr>
            <w:r>
              <w:rPr>
                <w:sz w:val="17"/>
              </w:rPr>
              <w:t>5</w:t>
            </w:r>
          </w:p>
        </w:tc>
        <w:tc>
          <w:tcPr>
            <w:tcW w:w="1200" w:type="dxa"/>
          </w:tcPr>
          <w:p w14:paraId="5CE9AA7F" w14:textId="77777777" w:rsidR="0011673D" w:rsidRDefault="00000000">
            <w:pPr>
              <w:pStyle w:val="Compact"/>
              <w:spacing w:before="0" w:after="0"/>
            </w:pPr>
            <w:r>
              <w:rPr>
                <w:sz w:val="17"/>
              </w:rPr>
              <w:t>7 Dec 2026</w:t>
            </w:r>
          </w:p>
        </w:tc>
        <w:tc>
          <w:tcPr>
            <w:tcW w:w="1200" w:type="dxa"/>
          </w:tcPr>
          <w:p w14:paraId="0B3EBDD4" w14:textId="77777777" w:rsidR="0011673D" w:rsidRDefault="00000000">
            <w:pPr>
              <w:pStyle w:val="Compact"/>
              <w:spacing w:before="0" w:after="0"/>
            </w:pPr>
            <w:r>
              <w:rPr>
                <w:sz w:val="17"/>
              </w:rPr>
              <w:t>11 Dec 2026</w:t>
            </w:r>
          </w:p>
        </w:tc>
        <w:tc>
          <w:tcPr>
            <w:tcW w:w="1212" w:type="dxa"/>
          </w:tcPr>
          <w:p w14:paraId="010532E1" w14:textId="77777777" w:rsidR="0011673D" w:rsidRDefault="00000000">
            <w:pPr>
              <w:pStyle w:val="Compact"/>
              <w:spacing w:before="0" w:after="0"/>
            </w:pPr>
            <w:r>
              <w:rPr>
                <w:sz w:val="17"/>
              </w:rPr>
              <w:t>Planned</w:t>
            </w:r>
          </w:p>
        </w:tc>
      </w:tr>
      <w:tr w:rsidR="0011673D" w14:paraId="26A36273" w14:textId="77777777" w:rsidTr="0011673D">
        <w:trPr>
          <w:cantSplit/>
        </w:trPr>
        <w:tc>
          <w:tcPr>
            <w:tcW w:w="980" w:type="dxa"/>
          </w:tcPr>
          <w:p w14:paraId="4F67D570" w14:textId="77777777" w:rsidR="0011673D" w:rsidRDefault="00000000">
            <w:pPr>
              <w:pStyle w:val="Compact"/>
              <w:spacing w:before="0" w:after="0"/>
            </w:pPr>
            <w:r>
              <w:rPr>
                <w:b/>
                <w:sz w:val="17"/>
              </w:rPr>
              <w:t>1b_m1</w:t>
            </w:r>
          </w:p>
        </w:tc>
        <w:tc>
          <w:tcPr>
            <w:tcW w:w="4220" w:type="dxa"/>
          </w:tcPr>
          <w:p w14:paraId="5D740D91" w14:textId="77777777" w:rsidR="0011673D" w:rsidRDefault="00000000">
            <w:pPr>
              <w:pStyle w:val="Compact"/>
              <w:spacing w:before="0" w:after="0"/>
            </w:pPr>
            <w:r>
              <w:rPr>
                <w:b/>
                <w:sz w:val="17"/>
              </w:rPr>
              <w:t>Delivery of final Coded-Conversion (Python)</w:t>
            </w:r>
          </w:p>
        </w:tc>
        <w:tc>
          <w:tcPr>
            <w:tcW w:w="600" w:type="dxa"/>
          </w:tcPr>
          <w:p w14:paraId="48395263" w14:textId="77777777" w:rsidR="0011673D" w:rsidRDefault="0011673D">
            <w:pPr>
              <w:pStyle w:val="Compact"/>
              <w:spacing w:before="0" w:after="0"/>
            </w:pPr>
          </w:p>
        </w:tc>
        <w:tc>
          <w:tcPr>
            <w:tcW w:w="1200" w:type="dxa"/>
          </w:tcPr>
          <w:p w14:paraId="5A1A6A38" w14:textId="77777777" w:rsidR="0011673D" w:rsidRDefault="0011673D">
            <w:pPr>
              <w:pStyle w:val="Compact"/>
              <w:spacing w:before="0" w:after="0"/>
            </w:pPr>
          </w:p>
        </w:tc>
        <w:tc>
          <w:tcPr>
            <w:tcW w:w="1200" w:type="dxa"/>
          </w:tcPr>
          <w:p w14:paraId="4269C068" w14:textId="77777777" w:rsidR="0011673D" w:rsidRDefault="00000000">
            <w:pPr>
              <w:pStyle w:val="Compact"/>
              <w:spacing w:before="0" w:after="0"/>
            </w:pPr>
            <w:r>
              <w:rPr>
                <w:b/>
                <w:sz w:val="17"/>
              </w:rPr>
              <w:t>11 Dec 2026</w:t>
            </w:r>
          </w:p>
        </w:tc>
        <w:tc>
          <w:tcPr>
            <w:tcW w:w="1212" w:type="dxa"/>
          </w:tcPr>
          <w:p w14:paraId="6E073C5B" w14:textId="77777777" w:rsidR="0011673D" w:rsidRDefault="00000000">
            <w:pPr>
              <w:pStyle w:val="Compact"/>
              <w:spacing w:before="0" w:after="0"/>
            </w:pPr>
            <w:r>
              <w:rPr>
                <w:b/>
                <w:sz w:val="17"/>
              </w:rPr>
              <w:t>Open</w:t>
            </w:r>
          </w:p>
        </w:tc>
      </w:tr>
      <w:tr w:rsidR="0011673D" w14:paraId="3F7D9271" w14:textId="77777777" w:rsidTr="0011673D">
        <w:trPr>
          <w:cantSplit/>
        </w:trPr>
        <w:tc>
          <w:tcPr>
            <w:tcW w:w="980" w:type="dxa"/>
          </w:tcPr>
          <w:p w14:paraId="4EBB98C0" w14:textId="77777777" w:rsidR="0011673D" w:rsidRDefault="00000000">
            <w:pPr>
              <w:pStyle w:val="Compact"/>
              <w:spacing w:before="0" w:after="0"/>
            </w:pPr>
            <w:r>
              <w:rPr>
                <w:sz w:val="17"/>
              </w:rPr>
              <w:t>1c</w:t>
            </w:r>
          </w:p>
        </w:tc>
        <w:tc>
          <w:tcPr>
            <w:tcW w:w="4220" w:type="dxa"/>
          </w:tcPr>
          <w:p w14:paraId="0DDFDF16" w14:textId="77777777" w:rsidR="0011673D" w:rsidRDefault="00000000">
            <w:pPr>
              <w:pStyle w:val="Compact"/>
              <w:spacing w:before="0" w:after="0"/>
            </w:pPr>
            <w:r>
              <w:rPr>
                <w:sz w:val="17"/>
              </w:rPr>
              <w:t>Shiny app: initial investigation and set-up</w:t>
            </w:r>
          </w:p>
        </w:tc>
        <w:tc>
          <w:tcPr>
            <w:tcW w:w="600" w:type="dxa"/>
          </w:tcPr>
          <w:p w14:paraId="607E0098" w14:textId="77777777" w:rsidR="0011673D" w:rsidRDefault="00000000">
            <w:pPr>
              <w:pStyle w:val="Compact"/>
              <w:spacing w:before="0" w:after="0"/>
            </w:pPr>
            <w:r>
              <w:rPr>
                <w:sz w:val="17"/>
              </w:rPr>
              <w:t>5</w:t>
            </w:r>
          </w:p>
        </w:tc>
        <w:tc>
          <w:tcPr>
            <w:tcW w:w="1200" w:type="dxa"/>
          </w:tcPr>
          <w:p w14:paraId="5CE9AA7F" w14:textId="77777777" w:rsidR="0011673D" w:rsidRDefault="00000000">
            <w:pPr>
              <w:pStyle w:val="Compact"/>
              <w:spacing w:before="0" w:after="0"/>
            </w:pPr>
            <w:r>
              <w:rPr>
                <w:sz w:val="17"/>
              </w:rPr>
              <w:t>18 Jan 2027</w:t>
            </w:r>
          </w:p>
        </w:tc>
        <w:tc>
          <w:tcPr>
            <w:tcW w:w="1200" w:type="dxa"/>
          </w:tcPr>
          <w:p w14:paraId="0B3EBDD4" w14:textId="77777777" w:rsidR="0011673D" w:rsidRDefault="00000000">
            <w:pPr>
              <w:pStyle w:val="Compact"/>
              <w:spacing w:before="0" w:after="0"/>
            </w:pPr>
            <w:r>
              <w:rPr>
                <w:sz w:val="17"/>
              </w:rPr>
              <w:t>22 Jan 2027</w:t>
            </w:r>
          </w:p>
        </w:tc>
        <w:tc>
          <w:tcPr>
            <w:tcW w:w="1212" w:type="dxa"/>
          </w:tcPr>
          <w:p w14:paraId="010532E1" w14:textId="77777777" w:rsidR="0011673D" w:rsidRDefault="00000000">
            <w:pPr>
              <w:pStyle w:val="Compact"/>
              <w:spacing w:before="0" w:after="0"/>
            </w:pPr>
            <w:r>
              <w:rPr>
                <w:sz w:val="17"/>
              </w:rPr>
              <w:t>Planned</w:t>
            </w:r>
          </w:p>
        </w:tc>
      </w:tr>
      <w:tr w:rsidR="0011673D" w14:paraId="3F7D9271" w14:textId="77777777" w:rsidTr="0011673D">
        <w:trPr>
          <w:cantSplit/>
        </w:trPr>
        <w:tc>
          <w:tcPr>
            <w:tcW w:w="980" w:type="dxa"/>
          </w:tcPr>
          <w:p w14:paraId="4EBB98C0" w14:textId="77777777" w:rsidR="0011673D" w:rsidRDefault="00000000">
            <w:pPr>
              <w:pStyle w:val="Compact"/>
              <w:spacing w:before="0" w:after="0"/>
            </w:pPr>
            <w:r>
              <w:rPr>
                <w:sz w:val="17"/>
              </w:rPr>
              <w:t>1c</w:t>
            </w:r>
          </w:p>
        </w:tc>
        <w:tc>
          <w:tcPr>
            <w:tcW w:w="4220" w:type="dxa"/>
          </w:tcPr>
          <w:p w14:paraId="0DDFDF16" w14:textId="77777777" w:rsidR="0011673D" w:rsidRDefault="00000000">
            <w:pPr>
              <w:pStyle w:val="Compact"/>
              <w:spacing w:before="0" w:after="0"/>
            </w:pPr>
            <w:r>
              <w:rPr>
                <w:sz w:val="17"/>
              </w:rPr>
              <w:t>Shiny app: build, testing and documentation</w:t>
            </w:r>
          </w:p>
        </w:tc>
        <w:tc>
          <w:tcPr>
            <w:tcW w:w="600" w:type="dxa"/>
          </w:tcPr>
          <w:p w14:paraId="607E0098" w14:textId="77777777" w:rsidR="0011673D" w:rsidRDefault="00000000">
            <w:pPr>
              <w:pStyle w:val="Compact"/>
              <w:spacing w:before="0" w:after="0"/>
            </w:pPr>
            <w:r>
              <w:rPr>
                <w:sz w:val="17"/>
              </w:rPr>
              <w:t>10</w:t>
            </w:r>
          </w:p>
        </w:tc>
        <w:tc>
          <w:tcPr>
            <w:tcW w:w="1200" w:type="dxa"/>
          </w:tcPr>
          <w:p w14:paraId="5CE9AA7F" w14:textId="77777777" w:rsidR="0011673D" w:rsidRDefault="00000000">
            <w:pPr>
              <w:pStyle w:val="Compact"/>
              <w:spacing w:before="0" w:after="0"/>
            </w:pPr>
            <w:r>
              <w:rPr>
                <w:sz w:val="17"/>
              </w:rPr>
              <w:t>25 Jan 2027</w:t>
            </w:r>
          </w:p>
        </w:tc>
        <w:tc>
          <w:tcPr>
            <w:tcW w:w="1200" w:type="dxa"/>
          </w:tcPr>
          <w:p w14:paraId="0B3EBDD4" w14:textId="77777777" w:rsidR="0011673D" w:rsidRDefault="00000000">
            <w:pPr>
              <w:pStyle w:val="Compact"/>
              <w:spacing w:before="0" w:after="0"/>
            </w:pPr>
            <w:r>
              <w:rPr>
                <w:sz w:val="17"/>
              </w:rPr>
              <w:t>5 Feb 2027</w:t>
            </w:r>
          </w:p>
        </w:tc>
        <w:tc>
          <w:tcPr>
            <w:tcW w:w="1212" w:type="dxa"/>
          </w:tcPr>
          <w:p w14:paraId="010532E1" w14:textId="77777777" w:rsidR="0011673D" w:rsidRDefault="00000000">
            <w:pPr>
              <w:pStyle w:val="Compact"/>
              <w:spacing w:before="0" w:after="0"/>
            </w:pPr>
            <w:r>
              <w:rPr>
                <w:sz w:val="17"/>
              </w:rPr>
              <w:t>Planned</w:t>
            </w:r>
          </w:p>
        </w:tc>
      </w:tr>
      <w:tr w:rsidR="0011673D" w14:paraId="26A36273" w14:textId="77777777" w:rsidTr="0011673D">
        <w:trPr>
          <w:cantSplit/>
        </w:trPr>
        <w:tc>
          <w:tcPr>
            <w:tcW w:w="980" w:type="dxa"/>
          </w:tcPr>
          <w:p w14:paraId="4F67D570" w14:textId="77777777" w:rsidR="0011673D" w:rsidRDefault="00000000">
            <w:pPr>
              <w:pStyle w:val="Compact"/>
              <w:spacing w:before="0" w:after="0"/>
            </w:pPr>
            <w:r>
              <w:rPr>
                <w:b/>
                <w:sz w:val="17"/>
              </w:rPr>
              <w:t>1c_m1</w:t>
            </w:r>
          </w:p>
        </w:tc>
        <w:tc>
          <w:tcPr>
            <w:tcW w:w="4220" w:type="dxa"/>
          </w:tcPr>
          <w:p w14:paraId="5D740D91" w14:textId="77777777" w:rsidR="0011673D" w:rsidRDefault="00000000">
            <w:pPr>
              <w:pStyle w:val="Compact"/>
              <w:spacing w:before="0" w:after="0"/>
            </w:pPr>
            <w:r>
              <w:rPr>
                <w:b/>
                <w:sz w:val="17"/>
              </w:rPr>
              <w:t>Delivery of final Shiny app</w:t>
            </w:r>
          </w:p>
        </w:tc>
        <w:tc>
          <w:tcPr>
            <w:tcW w:w="600" w:type="dxa"/>
          </w:tcPr>
          <w:p w14:paraId="48395263" w14:textId="77777777" w:rsidR="0011673D" w:rsidRDefault="0011673D">
            <w:pPr>
              <w:pStyle w:val="Compact"/>
              <w:spacing w:before="0" w:after="0"/>
            </w:pPr>
          </w:p>
        </w:tc>
        <w:tc>
          <w:tcPr>
            <w:tcW w:w="1200" w:type="dxa"/>
          </w:tcPr>
          <w:p w14:paraId="5A1A6A38" w14:textId="77777777" w:rsidR="0011673D" w:rsidRDefault="0011673D">
            <w:pPr>
              <w:pStyle w:val="Compact"/>
              <w:spacing w:before="0" w:after="0"/>
            </w:pPr>
          </w:p>
        </w:tc>
        <w:tc>
          <w:tcPr>
            <w:tcW w:w="1200" w:type="dxa"/>
          </w:tcPr>
          <w:p w14:paraId="4269C068" w14:textId="77777777" w:rsidR="0011673D" w:rsidRDefault="00000000">
            <w:pPr>
              <w:pStyle w:val="Compact"/>
              <w:spacing w:before="0" w:after="0"/>
            </w:pPr>
            <w:r>
              <w:rPr>
                <w:b/>
                <w:sz w:val="17"/>
              </w:rPr>
              <w:t>5 Feb 2027</w:t>
            </w:r>
          </w:p>
        </w:tc>
        <w:tc>
          <w:tcPr>
            <w:tcW w:w="1212" w:type="dxa"/>
          </w:tcPr>
          <w:p w14:paraId="6E073C5B" w14:textId="77777777" w:rsidR="0011673D" w:rsidRDefault="00000000">
            <w:pPr>
              <w:pStyle w:val="Compact"/>
              <w:spacing w:before="0" w:after="0"/>
            </w:pPr>
            <w:r>
              <w:rPr>
                <w:b/>
                <w:sz w:val="17"/>
              </w:rPr>
              <w:t>Open</w:t>
            </w:r>
          </w:p>
        </w:tc>
      </w:tr>
      <w:tr w:rsidR="0011673D" w14:paraId="2D4CF297" w14:textId="77777777" w:rsidTr="0011673D">
        <w:trPr>
          <w:cantSplit/>
        </w:trPr>
        <w:tc>
          <w:tcPr>
            <w:tcW w:w="980" w:type="dxa"/>
          </w:tcPr>
          <w:p w14:paraId="0D20E1F9" w14:textId="77777777" w:rsidR="0011673D" w:rsidRDefault="0011673D">
            <w:pPr>
              <w:pStyle w:val="Compact"/>
              <w:spacing w:before="0" w:after="0"/>
            </w:pPr>
          </w:p>
        </w:tc>
        <w:tc>
          <w:tcPr>
            <w:tcW w:w="4220" w:type="dxa"/>
          </w:tcPr>
          <w:p w14:paraId="4189D2FE" w14:textId="77777777" w:rsidR="0011673D" w:rsidRDefault="00000000">
            <w:pPr>
              <w:pStyle w:val="Compact"/>
              <w:spacing w:before="0" w:after="0"/>
            </w:pPr>
            <w:r>
              <w:rPr>
                <w:b/>
                <w:sz w:val="17"/>
              </w:rPr>
              <w:t>Total</w:t>
            </w:r>
          </w:p>
        </w:tc>
        <w:tc>
          <w:tcPr>
            <w:tcW w:w="600" w:type="dxa"/>
          </w:tcPr>
          <w:p w14:paraId="5F702354" w14:textId="77777777" w:rsidR="0011673D" w:rsidRDefault="00000000">
            <w:pPr>
              <w:pStyle w:val="Compact"/>
              <w:spacing w:before="0" w:after="0"/>
            </w:pPr>
            <w:r>
              <w:rPr>
                <w:b/>
                <w:sz w:val="17"/>
              </w:rPr>
              <w:t>50</w:t>
            </w:r>
          </w:p>
        </w:tc>
        <w:tc>
          <w:tcPr>
            <w:tcW w:w="1200" w:type="dxa"/>
          </w:tcPr>
          <w:p w14:paraId="6C082B2C" w14:textId="77777777" w:rsidR="0011673D" w:rsidRDefault="0011673D">
            <w:pPr>
              <w:pStyle w:val="Compact"/>
              <w:spacing w:before="0" w:after="0"/>
            </w:pPr>
          </w:p>
        </w:tc>
        <w:tc>
          <w:tcPr>
            <w:tcW w:w="1200" w:type="dxa"/>
          </w:tcPr>
          <w:p w14:paraId="106D3923" w14:textId="77777777" w:rsidR="0011673D" w:rsidRDefault="0011673D">
            <w:pPr>
              <w:pStyle w:val="Compact"/>
              <w:spacing w:before="0" w:after="0"/>
            </w:pPr>
          </w:p>
        </w:tc>
        <w:tc>
          <w:tcPr>
            <w:tcW w:w="1212" w:type="dxa"/>
          </w:tcPr>
          <w:p w14:paraId="4935BAD2" w14:textId="77777777" w:rsidR="0011673D" w:rsidRDefault="0011673D">
            <w:pPr>
              <w:pStyle w:val="Compact"/>
              <w:spacing w:before="0" w:after="0"/>
            </w:pPr>
          </w:p>
        </w:tc>
      </w:tr>
    </w:tbl>
    <w:p w14:paraId="7C035EB2" w14:textId="77777777" w:rsidR="00B746A6" w:rsidRDefault="0026140E">
      <w:pPr>
        <w:pStyle w:val="Heading3"/>
      </w:pPr>
      <w:r>
        <w:t>Implementation</w:t>
      </w:r>
    </w:p>
    <w:p w14:paraId="2854DCAF" w14:textId="77777777" w:rsidR="00B746A6" w:rsidRDefault="0026140E">
      <w:pPr>
        <w:pStyle w:val="FirstParagraph"/>
      </w:pPr>
      <w:r>
        <w:t>Every figure is traceable to an equation, a parameter and a source, so that the model can be updated regularly. The AI development work is front-loaded deliberately: building the coded core first means the methodology can be adjusted once discussions on it have run their course, rather than the sequence having to wait on methodological agreement.</w:t>
      </w:r>
    </w:p>
    <w:p w14:paraId="5AA2EF87" w14:textId="77777777" w:rsidR="00B746A6" w:rsidRDefault="0026140E">
      <w:pPr>
        <w:pStyle w:val="FirstParagraph"/>
      </w:pPr>
      <w:r>
        <w:rPr>
          <w:b/>
          <w:bCs/>
        </w:rPr>
        <w:t xml:space="preserve">1a  </w:t>
      </w:r>
      <w:r>
        <w:t>The Excel-AI-CPAT MVP (basic mitigation) in the week of 5 October, committed for delivery by 23 October (1a_m1).</w:t>
      </w:r>
    </w:p>
    <w:p w14:paraId="37CBF299" w14:textId="77777777" w:rsidR="00B746A6" w:rsidRDefault="0026140E">
      <w:pPr>
        <w:pStyle w:val="FirstParagraph"/>
      </w:pPr>
      <w:r>
        <w:rPr>
          <w:b/>
          <w:bCs/>
        </w:rPr>
        <w:t xml:space="preserve">1a/1b  </w:t>
      </w:r>
      <w:r>
        <w:t>Then, in Excel-AI-CPAT and Python together: power from 2 November (two weeks), remaining mitigation from 16 November (two weeks) and distribution in the week of 30 November. The Excel-AI-CPAT is delivered on 4 December.</w:t>
      </w:r>
    </w:p>
    <w:p w14:paraId="2626A848" w14:textId="77777777" w:rsidR="00B746A6" w:rsidRDefault="0026140E">
      <w:pPr>
        <w:pStyle w:val="FirstParagraph"/>
      </w:pPr>
      <w:r>
        <w:rPr>
          <w:b/>
          <w:bCs/>
        </w:rPr>
        <w:t xml:space="preserve">1b  </w:t>
      </w:r>
      <w:r>
        <w:t>One week of Python testing and documentation from 7 December, for delivery on 11 December, before the Christmas leave.</w:t>
      </w:r>
    </w:p>
    <w:p w14:paraId="34129DAF" w14:textId="77777777" w:rsidR="00B746A6" w:rsidRDefault="0026140E">
      <w:pPr>
        <w:pStyle w:val="FirstParagraph"/>
      </w:pPr>
      <w:r>
        <w:rPr>
          <w:b/>
          <w:bCs/>
        </w:rPr>
        <w:t xml:space="preserve">1c  </w:t>
      </w:r>
      <w:r>
        <w:t>The Shiny app is investigated and set up in the week of 18 January, then built and tested, for delivery on 5 February.</w:t>
      </w:r>
    </w:p>
    <w:p w14:paraId="49382002" w14:textId="77777777" w:rsidR="00B746A6" w:rsidRDefault="0026140E">
      <w:pPr>
        <w:pStyle w:val="Heading3"/>
      </w:pPr>
      <w:r>
        <w:t>Uncertainties</w:t>
      </w:r>
    </w:p>
    <w:p w14:paraId="0930D9FA" w14:textId="77777777" w:rsidR="00B746A6" w:rsidRDefault="0026140E">
      <w:pPr>
        <w:pStyle w:val="FirstParagraph"/>
      </w:pPr>
      <w:r>
        <w:t>Existing CPAT is not well validated and has not been published. It is not clear whether it is suitable for ex-post work, or for baseline analysis. The scope of policies to be included also needs to be settled.</w:t>
      </w:r>
    </w:p>
    <w:p w14:paraId="3226F8DA" w14:textId="77777777" w:rsidR="00B746A6" w:rsidRDefault="0026140E">
      <w:pPr>
        <w:pStyle w:val="Heading3"/>
      </w:pPr>
      <w:r>
        <w:t>Requirements and Resources</w:t>
      </w:r>
    </w:p>
    <w:p w14:paraId="1C25A368" w14:textId="77777777" w:rsidR="00B746A6" w:rsidRDefault="0026140E">
      <w:pPr>
        <w:pStyle w:val="Compact"/>
        <w:numPr>
          <w:ilvl w:val="0"/>
          <w:numId w:val="3"/>
        </w:numPr>
      </w:pPr>
      <w:r>
        <w:t>Requirements: CPAT coded / Excel-AI-CPAT proof of concept (WB–IMF process)</w:t>
      </w:r>
    </w:p>
    <w:p w14:paraId="6AFA88F2" w14:textId="77777777" w:rsidR="00B746A6" w:rsidRDefault="0026140E">
      <w:pPr>
        <w:pStyle w:val="Compact"/>
        <w:numPr>
          <w:ilvl w:val="0"/>
          <w:numId w:val="3"/>
        </w:numPr>
      </w:pPr>
      <w:r>
        <w:t>CPAT Equations List; CPAT repo; CPAT Prices Database</w:t>
      </w:r>
    </w:p>
    <w:p w14:paraId="2864A6A6" w14:textId="77777777" w:rsidR="00B746A6" w:rsidRDefault="0026140E">
      <w:pPr>
        <w:pStyle w:val="Compact"/>
        <w:numPr>
          <w:ilvl w:val="0"/>
          <w:numId w:val="3"/>
        </w:numPr>
      </w:pPr>
      <w:r>
        <w:t>AI tools: GitHub Copilot (and Claude); personal mode for code, with proprietary data taken out; enterprise AI only for WB-confidential material</w:t>
      </w:r>
    </w:p>
    <w:p w14:paraId="3859F629" w14:textId="77777777" w:rsidR="00B746A6" w:rsidRDefault="0026140E">
      <w:pPr>
        <w:pStyle w:val="Heading2"/>
        <w:pageBreakBefore/>
      </w:pPr>
      <w:r>
        <w:lastRenderedPageBreak/>
        <w:t>Objective Two: Applications of Coded-Conversion and Excel-AI-CPAT (2a, 2b, 2c)</w:t>
      </w:r>
    </w:p>
    <w:p w14:paraId="6E456426" w14:textId="77777777" w:rsidR="00B746A6" w:rsidRDefault="0026140E">
      <w:pPr>
        <w:pStyle w:val="Heading3"/>
      </w:pPr>
      <w:r>
        <w:t>Tasks and Milestones</w:t>
      </w:r>
    </w:p>
    <w:tbl>
      <w:tblPr>
        <w:tblStyle w:val="Table"/>
        <w:tblW w:w="941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20" w:firstRow="1" w:lastRow="0" w:firstColumn="0" w:lastColumn="0" w:noHBand="0" w:noVBand="0"/>
      </w:tblPr>
      <w:tblGrid>
        <w:gridCol w:w="980"/>
        <w:gridCol w:w="4220"/>
        <w:gridCol w:w="600"/>
        <w:gridCol w:w="1200"/>
        <w:gridCol w:w="1200"/>
        <w:gridCol w:w="1212"/>
      </w:tblGrid>
      <w:tr w:rsidR="0011673D" w14:paraId="1D55C67E" w14:textId="77777777" w:rsidTr="0011673D">
        <w:trPr>
          <w:cnfStyle w:val="100000000000" w:firstRow="1" w:lastRow="0" w:firstColumn="0" w:lastColumn="0" w:oddVBand="0" w:evenVBand="0" w:oddHBand="0" w:evenHBand="0" w:firstRowFirstColumn="0" w:firstRowLastColumn="0" w:lastRowFirstColumn="0" w:lastRowLastColumn="0"/>
          <w:cantSplit/>
          <w:tblHeader/>
        </w:trPr>
        <w:tc>
          <w:tcPr>
            <w:tcW w:w="980" w:type="dxa"/>
            <w:shd w:val="clear" w:color="auto" w:fill="DCE6F2"/>
          </w:tcPr>
          <w:p w14:paraId="771FFD2A" w14:textId="77777777" w:rsidR="0011673D" w:rsidRDefault="00000000">
            <w:pPr>
              <w:pStyle w:val="Compact"/>
              <w:spacing w:before="0" w:after="0"/>
            </w:pPr>
            <w:r>
              <w:rPr>
                <w:b/>
                <w:sz w:val="17"/>
              </w:rPr>
              <w:t>Code</w:t>
            </w:r>
          </w:p>
        </w:tc>
        <w:tc>
          <w:tcPr>
            <w:tcW w:w="4220" w:type="dxa"/>
            <w:shd w:val="clear" w:color="auto" w:fill="DCE6F2"/>
          </w:tcPr>
          <w:p w14:paraId="21401BBC" w14:textId="77777777" w:rsidR="0011673D" w:rsidRDefault="00000000">
            <w:pPr>
              <w:pStyle w:val="Compact"/>
              <w:spacing w:before="0" w:after="0"/>
            </w:pPr>
            <w:r>
              <w:rPr>
                <w:b/>
                <w:sz w:val="17"/>
              </w:rPr>
              <w:t>Task / milestone</w:t>
            </w:r>
          </w:p>
        </w:tc>
        <w:tc>
          <w:tcPr>
            <w:tcW w:w="600" w:type="dxa"/>
            <w:shd w:val="clear" w:color="auto" w:fill="DCE6F2"/>
          </w:tcPr>
          <w:p w14:paraId="3374CF4B" w14:textId="77777777" w:rsidR="0011673D" w:rsidRDefault="00000000">
            <w:pPr>
              <w:pStyle w:val="Compact"/>
              <w:spacing w:before="0" w:after="0"/>
            </w:pPr>
            <w:r>
              <w:rPr>
                <w:b/>
                <w:sz w:val="17"/>
              </w:rPr>
              <w:t>Days</w:t>
            </w:r>
          </w:p>
        </w:tc>
        <w:tc>
          <w:tcPr>
            <w:tcW w:w="1200" w:type="dxa"/>
            <w:shd w:val="clear" w:color="auto" w:fill="DCE6F2"/>
          </w:tcPr>
          <w:p w14:paraId="23413B7A" w14:textId="77777777" w:rsidR="0011673D" w:rsidRDefault="00000000">
            <w:pPr>
              <w:pStyle w:val="Compact"/>
              <w:spacing w:before="0" w:after="0"/>
            </w:pPr>
            <w:r>
              <w:rPr>
                <w:b/>
                <w:sz w:val="17"/>
              </w:rPr>
              <w:t>From</w:t>
            </w:r>
          </w:p>
        </w:tc>
        <w:tc>
          <w:tcPr>
            <w:tcW w:w="1200" w:type="dxa"/>
            <w:shd w:val="clear" w:color="auto" w:fill="DCE6F2"/>
          </w:tcPr>
          <w:p w14:paraId="189378E3" w14:textId="77777777" w:rsidR="0011673D" w:rsidRDefault="00000000">
            <w:pPr>
              <w:pStyle w:val="Compact"/>
              <w:spacing w:before="0" w:after="0"/>
            </w:pPr>
            <w:r>
              <w:rPr>
                <w:b/>
                <w:sz w:val="17"/>
              </w:rPr>
              <w:t>To</w:t>
            </w:r>
          </w:p>
        </w:tc>
        <w:tc>
          <w:tcPr>
            <w:tcW w:w="1212" w:type="dxa"/>
            <w:shd w:val="clear" w:color="auto" w:fill="DCE6F2"/>
          </w:tcPr>
          <w:p w14:paraId="6C914D77" w14:textId="77777777" w:rsidR="0011673D" w:rsidRDefault="00000000">
            <w:pPr>
              <w:pStyle w:val="Compact"/>
              <w:spacing w:before="0" w:after="0"/>
            </w:pPr>
            <w:r>
              <w:rPr>
                <w:b/>
                <w:sz w:val="17"/>
              </w:rPr>
              <w:t>Status</w:t>
            </w:r>
          </w:p>
        </w:tc>
      </w:tr>
      <w:tr w:rsidR="0011673D" w14:paraId="21C583D2" w14:textId="77777777" w:rsidTr="0011673D">
        <w:trPr>
          <w:cantSplit/>
        </w:trPr>
        <w:tc>
          <w:tcPr>
            <w:tcW w:w="980" w:type="dxa"/>
          </w:tcPr>
          <w:p w14:paraId="7EAC97C7" w14:textId="77777777" w:rsidR="0011673D" w:rsidRDefault="00000000">
            <w:pPr>
              <w:pStyle w:val="Compact"/>
              <w:spacing w:before="0" w:after="0"/>
            </w:pPr>
            <w:r>
              <w:rPr>
                <w:color w:val="8C8C8C"/>
                <w:sz w:val="17"/>
              </w:rPr>
              <w:t>2c</w:t>
            </w:r>
          </w:p>
        </w:tc>
        <w:tc>
          <w:tcPr>
            <w:tcW w:w="4220" w:type="dxa"/>
          </w:tcPr>
          <w:p w14:paraId="3E479C7D" w14:textId="77777777" w:rsidR="0011673D" w:rsidRDefault="00000000">
            <w:pPr>
              <w:pStyle w:val="Compact"/>
              <w:spacing w:before="0" w:after="0"/>
            </w:pPr>
            <w:r>
              <w:rPr>
                <w:strike/>
                <w:color w:val="8C8C8C"/>
                <w:sz w:val="17"/>
              </w:rPr>
              <w:t>Planning and Egypt work</w:t>
            </w:r>
          </w:p>
        </w:tc>
        <w:tc>
          <w:tcPr>
            <w:tcW w:w="600" w:type="dxa"/>
          </w:tcPr>
          <w:p w14:paraId="5C4B302A" w14:textId="77777777" w:rsidR="0011673D" w:rsidRDefault="00000000">
            <w:pPr>
              <w:pStyle w:val="Compact"/>
              <w:spacing w:before="0" w:after="0"/>
            </w:pPr>
            <w:r>
              <w:rPr>
                <w:color w:val="8C8C8C"/>
                <w:sz w:val="17"/>
              </w:rPr>
              <w:t>5</w:t>
            </w:r>
          </w:p>
        </w:tc>
        <w:tc>
          <w:tcPr>
            <w:tcW w:w="1200" w:type="dxa"/>
          </w:tcPr>
          <w:p w14:paraId="4B83A368" w14:textId="77777777" w:rsidR="0011673D" w:rsidRDefault="00000000">
            <w:pPr>
              <w:pStyle w:val="Compact"/>
              <w:spacing w:before="0" w:after="0"/>
            </w:pPr>
            <w:r>
              <w:rPr>
                <w:strike/>
                <w:color w:val="8C8C8C"/>
                <w:sz w:val="17"/>
              </w:rPr>
              <w:t>28 Sep 2026</w:t>
            </w:r>
          </w:p>
        </w:tc>
        <w:tc>
          <w:tcPr>
            <w:tcW w:w="1200" w:type="dxa"/>
          </w:tcPr>
          <w:p w14:paraId="1420B90E" w14:textId="77777777" w:rsidR="0011673D" w:rsidRDefault="00000000">
            <w:pPr>
              <w:pStyle w:val="Compact"/>
              <w:spacing w:before="0" w:after="0"/>
            </w:pPr>
            <w:r>
              <w:rPr>
                <w:strike/>
                <w:color w:val="8C8C8C"/>
                <w:sz w:val="17"/>
              </w:rPr>
              <w:t>2 Oct 2026</w:t>
            </w:r>
          </w:p>
        </w:tc>
        <w:tc>
          <w:tcPr>
            <w:tcW w:w="1212" w:type="dxa"/>
          </w:tcPr>
          <w:p w14:paraId="4668139F" w14:textId="77777777" w:rsidR="0011673D" w:rsidRDefault="00000000">
            <w:pPr>
              <w:pStyle w:val="Compact"/>
              <w:spacing w:before="0" w:after="0"/>
            </w:pPr>
            <w:r>
              <w:rPr>
                <w:color w:val="8C8C8C"/>
                <w:sz w:val="17"/>
              </w:rPr>
              <w:t>Complete</w:t>
            </w:r>
          </w:p>
        </w:tc>
      </w:tr>
      <w:tr w:rsidR="0011673D" w14:paraId="243CBA7F" w14:textId="77777777" w:rsidTr="0011673D">
        <w:trPr>
          <w:cantSplit/>
        </w:trPr>
        <w:tc>
          <w:tcPr>
            <w:tcW w:w="980" w:type="dxa"/>
          </w:tcPr>
          <w:p w14:paraId="5EF2F66E" w14:textId="77777777" w:rsidR="0011673D" w:rsidRDefault="00000000">
            <w:pPr>
              <w:pStyle w:val="Compact"/>
              <w:spacing w:before="0" w:after="0"/>
            </w:pPr>
            <w:r>
              <w:rPr>
                <w:b/>
                <w:sz w:val="17"/>
              </w:rPr>
              <w:t>2b_m1</w:t>
            </w:r>
          </w:p>
        </w:tc>
        <w:tc>
          <w:tcPr>
            <w:tcW w:w="4220" w:type="dxa"/>
          </w:tcPr>
          <w:p w14:paraId="29E4D346" w14:textId="77777777" w:rsidR="0011673D" w:rsidRDefault="00000000">
            <w:pPr>
              <w:pStyle w:val="Compact"/>
              <w:spacing w:before="0" w:after="0"/>
            </w:pPr>
            <w:r>
              <w:rPr>
                <w:b/>
                <w:sz w:val="17"/>
              </w:rPr>
              <w:t>Completion of Zoe's FTT project</w:t>
            </w:r>
          </w:p>
        </w:tc>
        <w:tc>
          <w:tcPr>
            <w:tcW w:w="600" w:type="dxa"/>
          </w:tcPr>
          <w:p w14:paraId="4A89DAD4" w14:textId="77777777" w:rsidR="0011673D" w:rsidRDefault="0011673D">
            <w:pPr>
              <w:pStyle w:val="Compact"/>
              <w:spacing w:before="0" w:after="0"/>
            </w:pPr>
          </w:p>
        </w:tc>
        <w:tc>
          <w:tcPr>
            <w:tcW w:w="1200" w:type="dxa"/>
          </w:tcPr>
          <w:p w14:paraId="259CCBE9" w14:textId="77777777" w:rsidR="0011673D" w:rsidRDefault="0011673D">
            <w:pPr>
              <w:pStyle w:val="Compact"/>
              <w:spacing w:before="0" w:after="0"/>
            </w:pPr>
          </w:p>
        </w:tc>
        <w:tc>
          <w:tcPr>
            <w:tcW w:w="1200" w:type="dxa"/>
          </w:tcPr>
          <w:p w14:paraId="0B477BC5" w14:textId="77777777" w:rsidR="0011673D" w:rsidRDefault="00000000">
            <w:pPr>
              <w:pStyle w:val="Compact"/>
              <w:spacing w:before="0" w:after="0"/>
            </w:pPr>
            <w:r>
              <w:rPr>
                <w:b/>
                <w:sz w:val="17"/>
              </w:rPr>
              <w:t>27 Nov 2026</w:t>
            </w:r>
          </w:p>
        </w:tc>
        <w:tc>
          <w:tcPr>
            <w:tcW w:w="1212" w:type="dxa"/>
          </w:tcPr>
          <w:p w14:paraId="5063EB0A" w14:textId="77777777" w:rsidR="0011673D" w:rsidRDefault="00000000">
            <w:pPr>
              <w:pStyle w:val="Compact"/>
              <w:spacing w:before="0" w:after="0"/>
            </w:pPr>
            <w:r>
              <w:rPr>
                <w:b/>
                <w:sz w:val="17"/>
              </w:rPr>
              <w:t>Open</w:t>
            </w:r>
          </w:p>
        </w:tc>
      </w:tr>
      <w:tr w:rsidR="0011673D" w14:paraId="21C583D2" w14:textId="77777777" w:rsidTr="0011673D">
        <w:trPr>
          <w:cantSplit/>
        </w:trPr>
        <w:tc>
          <w:tcPr>
            <w:tcW w:w="980" w:type="dxa"/>
          </w:tcPr>
          <w:p w14:paraId="7EAC97C7" w14:textId="77777777" w:rsidR="0011673D" w:rsidRDefault="00000000">
            <w:pPr>
              <w:pStyle w:val="Compact"/>
              <w:spacing w:before="0" w:after="0"/>
            </w:pPr>
            <w:r>
              <w:rPr>
                <w:sz w:val="17"/>
              </w:rPr>
              <w:t>2c</w:t>
            </w:r>
          </w:p>
        </w:tc>
        <w:tc>
          <w:tcPr>
            <w:tcW w:w="4220" w:type="dxa"/>
          </w:tcPr>
          <w:p w14:paraId="3E479C7D" w14:textId="77777777" w:rsidR="0011673D" w:rsidRDefault="00000000">
            <w:pPr>
              <w:pStyle w:val="Compact"/>
              <w:spacing w:before="0" w:after="0"/>
            </w:pPr>
            <w:r>
              <w:rPr>
                <w:sz w:val="17"/>
              </w:rPr>
              <w:t>Pathways tool integration (CPAT-SiSePuede)</w:t>
            </w:r>
          </w:p>
        </w:tc>
        <w:tc>
          <w:tcPr>
            <w:tcW w:w="600" w:type="dxa"/>
          </w:tcPr>
          <w:p w14:paraId="5C4B302A" w14:textId="77777777" w:rsidR="0011673D" w:rsidRDefault="00000000">
            <w:pPr>
              <w:pStyle w:val="Compact"/>
              <w:spacing w:before="0" w:after="0"/>
            </w:pPr>
            <w:r>
              <w:rPr>
                <w:sz w:val="17"/>
              </w:rPr>
              <w:t>5</w:t>
            </w:r>
          </w:p>
        </w:tc>
        <w:tc>
          <w:tcPr>
            <w:tcW w:w="1200" w:type="dxa"/>
          </w:tcPr>
          <w:p w14:paraId="4B83A368" w14:textId="77777777" w:rsidR="0011673D" w:rsidRDefault="00000000">
            <w:pPr>
              <w:pStyle w:val="Compact"/>
              <w:spacing w:before="0" w:after="0"/>
            </w:pPr>
            <w:r>
              <w:rPr>
                <w:sz w:val="17"/>
              </w:rPr>
              <w:t>4 Jan 2027</w:t>
            </w:r>
          </w:p>
        </w:tc>
        <w:tc>
          <w:tcPr>
            <w:tcW w:w="1200" w:type="dxa"/>
          </w:tcPr>
          <w:p w14:paraId="1420B90E" w14:textId="77777777" w:rsidR="0011673D" w:rsidRDefault="00000000">
            <w:pPr>
              <w:pStyle w:val="Compact"/>
              <w:spacing w:before="0" w:after="0"/>
            </w:pPr>
            <w:r>
              <w:rPr>
                <w:sz w:val="17"/>
              </w:rPr>
              <w:t>8 Jan 2027</w:t>
            </w:r>
          </w:p>
        </w:tc>
        <w:tc>
          <w:tcPr>
            <w:tcW w:w="1212" w:type="dxa"/>
          </w:tcPr>
          <w:p w14:paraId="4668139F" w14:textId="77777777" w:rsidR="0011673D" w:rsidRDefault="00000000">
            <w:pPr>
              <w:pStyle w:val="Compact"/>
              <w:spacing w:before="0" w:after="0"/>
            </w:pPr>
            <w:r>
              <w:rPr>
                <w:sz w:val="17"/>
              </w:rPr>
              <w:t>Planned</w:t>
            </w:r>
          </w:p>
        </w:tc>
      </w:tr>
      <w:tr w:rsidR="0011673D" w14:paraId="21C583D2" w14:textId="77777777" w:rsidTr="0011673D">
        <w:trPr>
          <w:cantSplit/>
        </w:trPr>
        <w:tc>
          <w:tcPr>
            <w:tcW w:w="980" w:type="dxa"/>
          </w:tcPr>
          <w:p w14:paraId="7EAC97C7" w14:textId="77777777" w:rsidR="0011673D" w:rsidRDefault="00000000">
            <w:pPr>
              <w:pStyle w:val="Compact"/>
              <w:spacing w:before="0" w:after="0"/>
            </w:pPr>
            <w:r>
              <w:rPr>
                <w:sz w:val="17"/>
              </w:rPr>
              <w:t>2c</w:t>
            </w:r>
          </w:p>
        </w:tc>
        <w:tc>
          <w:tcPr>
            <w:tcW w:w="4220" w:type="dxa"/>
          </w:tcPr>
          <w:p w14:paraId="3E479C7D" w14:textId="77777777" w:rsidR="0011673D" w:rsidRDefault="00000000">
            <w:pPr>
              <w:pStyle w:val="Compact"/>
              <w:spacing w:before="0" w:after="0"/>
            </w:pPr>
            <w:r>
              <w:rPr>
                <w:sz w:val="17"/>
              </w:rPr>
              <w:t>Pilot country projects</w:t>
            </w:r>
          </w:p>
        </w:tc>
        <w:tc>
          <w:tcPr>
            <w:tcW w:w="600" w:type="dxa"/>
          </w:tcPr>
          <w:p w14:paraId="5C4B302A" w14:textId="77777777" w:rsidR="0011673D" w:rsidRDefault="00000000">
            <w:pPr>
              <w:pStyle w:val="Compact"/>
              <w:spacing w:before="0" w:after="0"/>
            </w:pPr>
            <w:r>
              <w:rPr>
                <w:sz w:val="17"/>
              </w:rPr>
              <w:t>5</w:t>
            </w:r>
          </w:p>
        </w:tc>
        <w:tc>
          <w:tcPr>
            <w:tcW w:w="1200" w:type="dxa"/>
          </w:tcPr>
          <w:p w14:paraId="4B83A368" w14:textId="77777777" w:rsidR="0011673D" w:rsidRDefault="00000000">
            <w:pPr>
              <w:pStyle w:val="Compact"/>
              <w:spacing w:before="0" w:after="0"/>
            </w:pPr>
            <w:r>
              <w:rPr>
                <w:sz w:val="17"/>
              </w:rPr>
              <w:t>11 Jan 2027</w:t>
            </w:r>
          </w:p>
        </w:tc>
        <w:tc>
          <w:tcPr>
            <w:tcW w:w="1200" w:type="dxa"/>
          </w:tcPr>
          <w:p w14:paraId="1420B90E" w14:textId="77777777" w:rsidR="0011673D" w:rsidRDefault="00000000">
            <w:pPr>
              <w:pStyle w:val="Compact"/>
              <w:spacing w:before="0" w:after="0"/>
            </w:pPr>
            <w:r>
              <w:rPr>
                <w:sz w:val="17"/>
              </w:rPr>
              <w:t>15 Jan 2027</w:t>
            </w:r>
          </w:p>
        </w:tc>
        <w:tc>
          <w:tcPr>
            <w:tcW w:w="1212" w:type="dxa"/>
          </w:tcPr>
          <w:p w14:paraId="4668139F" w14:textId="77777777" w:rsidR="0011673D" w:rsidRDefault="00000000">
            <w:pPr>
              <w:pStyle w:val="Compact"/>
              <w:spacing w:before="0" w:after="0"/>
            </w:pPr>
            <w:r>
              <w:rPr>
                <w:sz w:val="17"/>
              </w:rPr>
              <w:t>Planned</w:t>
            </w:r>
          </w:p>
        </w:tc>
      </w:tr>
      <w:tr w:rsidR="0011673D" w14:paraId="243CBA7F" w14:textId="77777777" w:rsidTr="0011673D">
        <w:trPr>
          <w:cantSplit/>
        </w:trPr>
        <w:tc>
          <w:tcPr>
            <w:tcW w:w="980" w:type="dxa"/>
          </w:tcPr>
          <w:p w14:paraId="5EF2F66E" w14:textId="77777777" w:rsidR="0011673D" w:rsidRDefault="00000000">
            <w:pPr>
              <w:pStyle w:val="Compact"/>
              <w:spacing w:before="0" w:after="0"/>
            </w:pPr>
            <w:r>
              <w:rPr>
                <w:b/>
                <w:sz w:val="17"/>
              </w:rPr>
              <w:t>2c_m1</w:t>
            </w:r>
          </w:p>
        </w:tc>
        <w:tc>
          <w:tcPr>
            <w:tcW w:w="4220" w:type="dxa"/>
          </w:tcPr>
          <w:p w14:paraId="29E4D346" w14:textId="77777777" w:rsidR="0011673D" w:rsidRDefault="00000000">
            <w:pPr>
              <w:pStyle w:val="Compact"/>
              <w:spacing w:before="0" w:after="0"/>
            </w:pPr>
            <w:r>
              <w:rPr>
                <w:b/>
                <w:sz w:val="17"/>
              </w:rPr>
              <w:t>Delivery of pathways tool (complete)</w:t>
            </w:r>
          </w:p>
        </w:tc>
        <w:tc>
          <w:tcPr>
            <w:tcW w:w="600" w:type="dxa"/>
          </w:tcPr>
          <w:p w14:paraId="4A89DAD4" w14:textId="77777777" w:rsidR="0011673D" w:rsidRDefault="0011673D">
            <w:pPr>
              <w:pStyle w:val="Compact"/>
              <w:spacing w:before="0" w:after="0"/>
            </w:pPr>
          </w:p>
        </w:tc>
        <w:tc>
          <w:tcPr>
            <w:tcW w:w="1200" w:type="dxa"/>
          </w:tcPr>
          <w:p w14:paraId="259CCBE9" w14:textId="77777777" w:rsidR="0011673D" w:rsidRDefault="0011673D">
            <w:pPr>
              <w:pStyle w:val="Compact"/>
              <w:spacing w:before="0" w:after="0"/>
            </w:pPr>
          </w:p>
        </w:tc>
        <w:tc>
          <w:tcPr>
            <w:tcW w:w="1200" w:type="dxa"/>
          </w:tcPr>
          <w:p w14:paraId="0B477BC5" w14:textId="77777777" w:rsidR="0011673D" w:rsidRDefault="00000000">
            <w:pPr>
              <w:pStyle w:val="Compact"/>
              <w:spacing w:before="0" w:after="0"/>
            </w:pPr>
            <w:r>
              <w:rPr>
                <w:b/>
                <w:sz w:val="17"/>
              </w:rPr>
              <w:t>15 Jan 2027</w:t>
            </w:r>
          </w:p>
        </w:tc>
        <w:tc>
          <w:tcPr>
            <w:tcW w:w="1212" w:type="dxa"/>
          </w:tcPr>
          <w:p w14:paraId="5063EB0A" w14:textId="77777777" w:rsidR="0011673D" w:rsidRDefault="00000000">
            <w:pPr>
              <w:pStyle w:val="Compact"/>
              <w:spacing w:before="0" w:after="0"/>
            </w:pPr>
            <w:r>
              <w:rPr>
                <w:b/>
                <w:sz w:val="17"/>
              </w:rPr>
              <w:t>Open</w:t>
            </w:r>
          </w:p>
        </w:tc>
      </w:tr>
      <w:tr w:rsidR="0011673D" w14:paraId="21C583D2" w14:textId="77777777" w:rsidTr="0011673D">
        <w:trPr>
          <w:cantSplit/>
        </w:trPr>
        <w:tc>
          <w:tcPr>
            <w:tcW w:w="980" w:type="dxa"/>
          </w:tcPr>
          <w:p w14:paraId="7EAC97C7" w14:textId="77777777" w:rsidR="0011673D" w:rsidRDefault="00000000">
            <w:pPr>
              <w:pStyle w:val="Compact"/>
              <w:spacing w:before="0" w:after="0"/>
            </w:pPr>
            <w:r>
              <w:rPr>
                <w:sz w:val="17"/>
              </w:rPr>
              <w:t>2b</w:t>
            </w:r>
          </w:p>
        </w:tc>
        <w:tc>
          <w:tcPr>
            <w:tcW w:w="4220" w:type="dxa"/>
          </w:tcPr>
          <w:p w14:paraId="3E479C7D" w14:textId="77777777" w:rsidR="0011673D" w:rsidRDefault="00000000">
            <w:pPr>
              <w:pStyle w:val="Compact"/>
              <w:spacing w:before="0" w:after="0"/>
            </w:pPr>
            <w:r>
              <w:rPr>
                <w:sz w:val="17"/>
              </w:rPr>
              <w:t>Existing models: FTT and MFMod (tbc) on one Python platform</w:t>
            </w:r>
          </w:p>
        </w:tc>
        <w:tc>
          <w:tcPr>
            <w:tcW w:w="600" w:type="dxa"/>
          </w:tcPr>
          <w:p w14:paraId="5C4B302A" w14:textId="77777777" w:rsidR="0011673D" w:rsidRDefault="00000000">
            <w:pPr>
              <w:pStyle w:val="Compact"/>
              <w:spacing w:before="0" w:after="0"/>
            </w:pPr>
            <w:r>
              <w:rPr>
                <w:sz w:val="17"/>
              </w:rPr>
              <w:t>5</w:t>
            </w:r>
          </w:p>
        </w:tc>
        <w:tc>
          <w:tcPr>
            <w:tcW w:w="1200" w:type="dxa"/>
          </w:tcPr>
          <w:p w14:paraId="4B83A368" w14:textId="77777777" w:rsidR="0011673D" w:rsidRDefault="00000000">
            <w:pPr>
              <w:pStyle w:val="Compact"/>
              <w:spacing w:before="0" w:after="0"/>
            </w:pPr>
            <w:r>
              <w:rPr>
                <w:sz w:val="17"/>
              </w:rPr>
              <w:t>8 Feb 2027</w:t>
            </w:r>
          </w:p>
        </w:tc>
        <w:tc>
          <w:tcPr>
            <w:tcW w:w="1200" w:type="dxa"/>
          </w:tcPr>
          <w:p w14:paraId="1420B90E" w14:textId="77777777" w:rsidR="0011673D" w:rsidRDefault="00000000">
            <w:pPr>
              <w:pStyle w:val="Compact"/>
              <w:spacing w:before="0" w:after="0"/>
            </w:pPr>
            <w:r>
              <w:rPr>
                <w:sz w:val="17"/>
              </w:rPr>
              <w:t>12 Feb 2027</w:t>
            </w:r>
          </w:p>
        </w:tc>
        <w:tc>
          <w:tcPr>
            <w:tcW w:w="1212" w:type="dxa"/>
          </w:tcPr>
          <w:p w14:paraId="4668139F" w14:textId="77777777" w:rsidR="0011673D" w:rsidRDefault="00000000">
            <w:pPr>
              <w:pStyle w:val="Compact"/>
              <w:spacing w:before="0" w:after="0"/>
            </w:pPr>
            <w:r>
              <w:rPr>
                <w:sz w:val="17"/>
              </w:rPr>
              <w:t>Planned</w:t>
            </w:r>
          </w:p>
        </w:tc>
      </w:tr>
      <w:tr w:rsidR="0011673D" w14:paraId="243CBA7F" w14:textId="77777777" w:rsidTr="0011673D">
        <w:trPr>
          <w:cantSplit/>
        </w:trPr>
        <w:tc>
          <w:tcPr>
            <w:tcW w:w="980" w:type="dxa"/>
          </w:tcPr>
          <w:p w14:paraId="5EF2F66E" w14:textId="77777777" w:rsidR="0011673D" w:rsidRDefault="00000000">
            <w:pPr>
              <w:pStyle w:val="Compact"/>
              <w:spacing w:before="0" w:after="0"/>
            </w:pPr>
            <w:r>
              <w:rPr>
                <w:b/>
                <w:sz w:val="17"/>
              </w:rPr>
              <w:t>2b_m2</w:t>
            </w:r>
          </w:p>
        </w:tc>
        <w:tc>
          <w:tcPr>
            <w:tcW w:w="4220" w:type="dxa"/>
          </w:tcPr>
          <w:p w14:paraId="29E4D346" w14:textId="77777777" w:rsidR="0011673D" w:rsidRDefault="00000000">
            <w:pPr>
              <w:pStyle w:val="Compact"/>
              <w:spacing w:before="0" w:after="0"/>
            </w:pPr>
            <w:r>
              <w:rPr>
                <w:b/>
                <w:sz w:val="17"/>
              </w:rPr>
              <w:t>Delivery of existing models working smoothly: FTT and MFMod (tbc)</w:t>
            </w:r>
          </w:p>
        </w:tc>
        <w:tc>
          <w:tcPr>
            <w:tcW w:w="600" w:type="dxa"/>
          </w:tcPr>
          <w:p w14:paraId="4A89DAD4" w14:textId="77777777" w:rsidR="0011673D" w:rsidRDefault="0011673D">
            <w:pPr>
              <w:pStyle w:val="Compact"/>
              <w:spacing w:before="0" w:after="0"/>
            </w:pPr>
          </w:p>
        </w:tc>
        <w:tc>
          <w:tcPr>
            <w:tcW w:w="1200" w:type="dxa"/>
          </w:tcPr>
          <w:p w14:paraId="259CCBE9" w14:textId="77777777" w:rsidR="0011673D" w:rsidRDefault="0011673D">
            <w:pPr>
              <w:pStyle w:val="Compact"/>
              <w:spacing w:before="0" w:after="0"/>
            </w:pPr>
          </w:p>
        </w:tc>
        <w:tc>
          <w:tcPr>
            <w:tcW w:w="1200" w:type="dxa"/>
          </w:tcPr>
          <w:p w14:paraId="0B477BC5" w14:textId="77777777" w:rsidR="0011673D" w:rsidRDefault="00000000">
            <w:pPr>
              <w:pStyle w:val="Compact"/>
              <w:spacing w:before="0" w:after="0"/>
            </w:pPr>
            <w:r>
              <w:rPr>
                <w:b/>
                <w:sz w:val="17"/>
              </w:rPr>
              <w:t>12 Feb 2027</w:t>
            </w:r>
          </w:p>
        </w:tc>
        <w:tc>
          <w:tcPr>
            <w:tcW w:w="1212" w:type="dxa"/>
          </w:tcPr>
          <w:p w14:paraId="5063EB0A" w14:textId="77777777" w:rsidR="0011673D" w:rsidRDefault="00000000">
            <w:pPr>
              <w:pStyle w:val="Compact"/>
              <w:spacing w:before="0" w:after="0"/>
            </w:pPr>
            <w:r>
              <w:rPr>
                <w:b/>
                <w:sz w:val="17"/>
              </w:rPr>
              <w:t>Open</w:t>
            </w:r>
          </w:p>
        </w:tc>
      </w:tr>
      <w:tr w:rsidR="0011673D" w14:paraId="21C583D2" w14:textId="77777777" w:rsidTr="0011673D">
        <w:trPr>
          <w:cantSplit/>
        </w:trPr>
        <w:tc>
          <w:tcPr>
            <w:tcW w:w="980" w:type="dxa"/>
          </w:tcPr>
          <w:p w14:paraId="7EAC97C7" w14:textId="77777777" w:rsidR="0011673D" w:rsidRDefault="00000000">
            <w:pPr>
              <w:pStyle w:val="Compact"/>
              <w:spacing w:before="0" w:after="0"/>
            </w:pPr>
            <w:r>
              <w:rPr>
                <w:sz w:val="17"/>
              </w:rPr>
              <w:t>2a</w:t>
            </w:r>
          </w:p>
        </w:tc>
        <w:tc>
          <w:tcPr>
            <w:tcW w:w="4220" w:type="dxa"/>
          </w:tcPr>
          <w:p w14:paraId="3E479C7D" w14:textId="77777777" w:rsidR="0011673D" w:rsidRDefault="00000000">
            <w:pPr>
              <w:pStyle w:val="Compact"/>
              <w:spacing w:before="0" w:after="0"/>
            </w:pPr>
            <w:r>
              <w:rPr>
                <w:sz w:val="17"/>
              </w:rPr>
              <w:t>Excel-AI-CPAT with GHG accounting MVP, including the Total Carbon Price</w:t>
            </w:r>
          </w:p>
        </w:tc>
        <w:tc>
          <w:tcPr>
            <w:tcW w:w="600" w:type="dxa"/>
          </w:tcPr>
          <w:p w14:paraId="5C4B302A" w14:textId="77777777" w:rsidR="0011673D" w:rsidRDefault="00000000">
            <w:pPr>
              <w:pStyle w:val="Compact"/>
              <w:spacing w:before="0" w:after="0"/>
            </w:pPr>
            <w:r>
              <w:rPr>
                <w:sz w:val="17"/>
              </w:rPr>
              <w:t>5</w:t>
            </w:r>
          </w:p>
        </w:tc>
        <w:tc>
          <w:tcPr>
            <w:tcW w:w="1200" w:type="dxa"/>
          </w:tcPr>
          <w:p w14:paraId="4B83A368" w14:textId="77777777" w:rsidR="0011673D" w:rsidRDefault="00000000">
            <w:pPr>
              <w:pStyle w:val="Compact"/>
              <w:spacing w:before="0" w:after="0"/>
            </w:pPr>
            <w:r>
              <w:rPr>
                <w:sz w:val="17"/>
              </w:rPr>
              <w:t>15 Feb 2027</w:t>
            </w:r>
          </w:p>
        </w:tc>
        <w:tc>
          <w:tcPr>
            <w:tcW w:w="1200" w:type="dxa"/>
          </w:tcPr>
          <w:p w14:paraId="1420B90E" w14:textId="77777777" w:rsidR="0011673D" w:rsidRDefault="00000000">
            <w:pPr>
              <w:pStyle w:val="Compact"/>
              <w:spacing w:before="0" w:after="0"/>
            </w:pPr>
            <w:r>
              <w:rPr>
                <w:sz w:val="17"/>
              </w:rPr>
              <w:t>19 Feb 2027</w:t>
            </w:r>
          </w:p>
        </w:tc>
        <w:tc>
          <w:tcPr>
            <w:tcW w:w="1212" w:type="dxa"/>
          </w:tcPr>
          <w:p w14:paraId="4668139F" w14:textId="77777777" w:rsidR="0011673D" w:rsidRDefault="00000000">
            <w:pPr>
              <w:pStyle w:val="Compact"/>
              <w:spacing w:before="0" w:after="0"/>
            </w:pPr>
            <w:r>
              <w:rPr>
                <w:sz w:val="17"/>
              </w:rPr>
              <w:t>Planned</w:t>
            </w:r>
          </w:p>
        </w:tc>
      </w:tr>
      <w:tr w:rsidR="0011673D" w14:paraId="21C583D2" w14:textId="77777777" w:rsidTr="0011673D">
        <w:trPr>
          <w:cantSplit/>
        </w:trPr>
        <w:tc>
          <w:tcPr>
            <w:tcW w:w="980" w:type="dxa"/>
          </w:tcPr>
          <w:p w14:paraId="7EAC97C7" w14:textId="77777777" w:rsidR="0011673D" w:rsidRDefault="00000000">
            <w:pPr>
              <w:pStyle w:val="Compact"/>
              <w:spacing w:before="0" w:after="0"/>
            </w:pPr>
            <w:r>
              <w:rPr>
                <w:sz w:val="17"/>
              </w:rPr>
              <w:t>2a</w:t>
            </w:r>
          </w:p>
        </w:tc>
        <w:tc>
          <w:tcPr>
            <w:tcW w:w="4220" w:type="dxa"/>
          </w:tcPr>
          <w:p w14:paraId="3E479C7D" w14:textId="77777777" w:rsidR="0011673D" w:rsidRDefault="00000000">
            <w:pPr>
              <w:pStyle w:val="Compact"/>
              <w:spacing w:before="0" w:after="0"/>
            </w:pPr>
            <w:r>
              <w:rPr>
                <w:sz w:val="17"/>
              </w:rPr>
              <w:t>Application to GHG accounting, crediting and FFI</w:t>
            </w:r>
          </w:p>
        </w:tc>
        <w:tc>
          <w:tcPr>
            <w:tcW w:w="600" w:type="dxa"/>
          </w:tcPr>
          <w:p w14:paraId="5C4B302A" w14:textId="77777777" w:rsidR="0011673D" w:rsidRDefault="00000000">
            <w:pPr>
              <w:pStyle w:val="Compact"/>
              <w:spacing w:before="0" w:after="0"/>
            </w:pPr>
            <w:r>
              <w:rPr>
                <w:sz w:val="17"/>
              </w:rPr>
              <w:t>10</w:t>
            </w:r>
          </w:p>
        </w:tc>
        <w:tc>
          <w:tcPr>
            <w:tcW w:w="1200" w:type="dxa"/>
          </w:tcPr>
          <w:p w14:paraId="4B83A368" w14:textId="77777777" w:rsidR="0011673D" w:rsidRDefault="00000000">
            <w:pPr>
              <w:pStyle w:val="Compact"/>
              <w:spacing w:before="0" w:after="0"/>
            </w:pPr>
            <w:r>
              <w:rPr>
                <w:sz w:val="17"/>
              </w:rPr>
              <w:t>22 Feb 2027</w:t>
            </w:r>
          </w:p>
        </w:tc>
        <w:tc>
          <w:tcPr>
            <w:tcW w:w="1200" w:type="dxa"/>
          </w:tcPr>
          <w:p w14:paraId="1420B90E" w14:textId="77777777" w:rsidR="0011673D" w:rsidRDefault="00000000">
            <w:pPr>
              <w:pStyle w:val="Compact"/>
              <w:spacing w:before="0" w:after="0"/>
            </w:pPr>
            <w:r>
              <w:rPr>
                <w:sz w:val="17"/>
              </w:rPr>
              <w:t>5 Mar 2027</w:t>
            </w:r>
          </w:p>
        </w:tc>
        <w:tc>
          <w:tcPr>
            <w:tcW w:w="1212" w:type="dxa"/>
          </w:tcPr>
          <w:p w14:paraId="4668139F" w14:textId="77777777" w:rsidR="0011673D" w:rsidRDefault="00000000">
            <w:pPr>
              <w:pStyle w:val="Compact"/>
              <w:spacing w:before="0" w:after="0"/>
            </w:pPr>
            <w:r>
              <w:rPr>
                <w:sz w:val="17"/>
              </w:rPr>
              <w:t>Planned</w:t>
            </w:r>
          </w:p>
        </w:tc>
      </w:tr>
      <w:tr w:rsidR="0011673D" w14:paraId="243CBA7F" w14:textId="77777777" w:rsidTr="0011673D">
        <w:trPr>
          <w:cantSplit/>
        </w:trPr>
        <w:tc>
          <w:tcPr>
            <w:tcW w:w="980" w:type="dxa"/>
          </w:tcPr>
          <w:p w14:paraId="5EF2F66E" w14:textId="77777777" w:rsidR="0011673D" w:rsidRDefault="00000000">
            <w:pPr>
              <w:pStyle w:val="Compact"/>
              <w:spacing w:before="0" w:after="0"/>
            </w:pPr>
            <w:r>
              <w:rPr>
                <w:b/>
                <w:sz w:val="17"/>
              </w:rPr>
              <w:t>2a_m1</w:t>
            </w:r>
          </w:p>
        </w:tc>
        <w:tc>
          <w:tcPr>
            <w:tcW w:w="4220" w:type="dxa"/>
          </w:tcPr>
          <w:p w14:paraId="29E4D346" w14:textId="77777777" w:rsidR="0011673D" w:rsidRDefault="00000000">
            <w:pPr>
              <w:pStyle w:val="Compact"/>
              <w:spacing w:before="0" w:after="0"/>
            </w:pPr>
            <w:r>
              <w:rPr>
                <w:b/>
                <w:sz w:val="17"/>
              </w:rPr>
              <w:t>Delivery of the application to GHG accounting, crediting and FFI</w:t>
            </w:r>
          </w:p>
        </w:tc>
        <w:tc>
          <w:tcPr>
            <w:tcW w:w="600" w:type="dxa"/>
          </w:tcPr>
          <w:p w14:paraId="4A89DAD4" w14:textId="77777777" w:rsidR="0011673D" w:rsidRDefault="0011673D">
            <w:pPr>
              <w:pStyle w:val="Compact"/>
              <w:spacing w:before="0" w:after="0"/>
            </w:pPr>
          </w:p>
        </w:tc>
        <w:tc>
          <w:tcPr>
            <w:tcW w:w="1200" w:type="dxa"/>
          </w:tcPr>
          <w:p w14:paraId="259CCBE9" w14:textId="77777777" w:rsidR="0011673D" w:rsidRDefault="0011673D">
            <w:pPr>
              <w:pStyle w:val="Compact"/>
              <w:spacing w:before="0" w:after="0"/>
            </w:pPr>
          </w:p>
        </w:tc>
        <w:tc>
          <w:tcPr>
            <w:tcW w:w="1200" w:type="dxa"/>
          </w:tcPr>
          <w:p w14:paraId="0B477BC5" w14:textId="77777777" w:rsidR="0011673D" w:rsidRDefault="00000000">
            <w:pPr>
              <w:pStyle w:val="Compact"/>
              <w:spacing w:before="0" w:after="0"/>
            </w:pPr>
            <w:r>
              <w:rPr>
                <w:b/>
                <w:sz w:val="17"/>
              </w:rPr>
              <w:t>5 Mar 2027</w:t>
            </w:r>
          </w:p>
        </w:tc>
        <w:tc>
          <w:tcPr>
            <w:tcW w:w="1212" w:type="dxa"/>
          </w:tcPr>
          <w:p w14:paraId="5063EB0A" w14:textId="77777777" w:rsidR="0011673D" w:rsidRDefault="00000000">
            <w:pPr>
              <w:pStyle w:val="Compact"/>
              <w:spacing w:before="0" w:after="0"/>
            </w:pPr>
            <w:r>
              <w:rPr>
                <w:b/>
                <w:sz w:val="17"/>
              </w:rPr>
              <w:t>Open</w:t>
            </w:r>
          </w:p>
        </w:tc>
      </w:tr>
      <w:tr w:rsidR="0011673D" w14:paraId="5BB9E66E" w14:textId="77777777" w:rsidTr="0011673D">
        <w:trPr>
          <w:cantSplit/>
        </w:trPr>
        <w:tc>
          <w:tcPr>
            <w:tcW w:w="980" w:type="dxa"/>
          </w:tcPr>
          <w:p w14:paraId="3C540A7E" w14:textId="77777777" w:rsidR="0011673D" w:rsidRDefault="0011673D">
            <w:pPr>
              <w:pStyle w:val="Compact"/>
              <w:spacing w:before="0" w:after="0"/>
            </w:pPr>
          </w:p>
        </w:tc>
        <w:tc>
          <w:tcPr>
            <w:tcW w:w="4220" w:type="dxa"/>
          </w:tcPr>
          <w:p w14:paraId="7F234662" w14:textId="77777777" w:rsidR="0011673D" w:rsidRDefault="00000000">
            <w:pPr>
              <w:pStyle w:val="Compact"/>
              <w:spacing w:before="0" w:after="0"/>
            </w:pPr>
            <w:r>
              <w:rPr>
                <w:b/>
                <w:sz w:val="17"/>
              </w:rPr>
              <w:t>Total</w:t>
            </w:r>
          </w:p>
        </w:tc>
        <w:tc>
          <w:tcPr>
            <w:tcW w:w="600" w:type="dxa"/>
          </w:tcPr>
          <w:p w14:paraId="075009CD" w14:textId="77777777" w:rsidR="0011673D" w:rsidRDefault="00000000">
            <w:pPr>
              <w:pStyle w:val="Compact"/>
              <w:spacing w:before="0" w:after="0"/>
            </w:pPr>
            <w:r>
              <w:rPr>
                <w:b/>
                <w:sz w:val="17"/>
              </w:rPr>
              <w:t>35</w:t>
            </w:r>
          </w:p>
        </w:tc>
        <w:tc>
          <w:tcPr>
            <w:tcW w:w="1200" w:type="dxa"/>
          </w:tcPr>
          <w:p w14:paraId="2494BC0A" w14:textId="77777777" w:rsidR="0011673D" w:rsidRDefault="0011673D">
            <w:pPr>
              <w:pStyle w:val="Compact"/>
              <w:spacing w:before="0" w:after="0"/>
            </w:pPr>
          </w:p>
        </w:tc>
        <w:tc>
          <w:tcPr>
            <w:tcW w:w="1200" w:type="dxa"/>
          </w:tcPr>
          <w:p w14:paraId="78FE98CE" w14:textId="77777777" w:rsidR="0011673D" w:rsidRDefault="0011673D">
            <w:pPr>
              <w:pStyle w:val="Compact"/>
              <w:spacing w:before="0" w:after="0"/>
            </w:pPr>
          </w:p>
        </w:tc>
        <w:tc>
          <w:tcPr>
            <w:tcW w:w="1212" w:type="dxa"/>
          </w:tcPr>
          <w:p w14:paraId="5A391A7C" w14:textId="77777777" w:rsidR="0011673D" w:rsidRDefault="0011673D">
            <w:pPr>
              <w:pStyle w:val="Compact"/>
              <w:spacing w:before="0" w:after="0"/>
            </w:pPr>
          </w:p>
        </w:tc>
      </w:tr>
    </w:tbl>
    <w:p w14:paraId="05C9EC92" w14:textId="77777777" w:rsidR="00B746A6" w:rsidRDefault="0026140E">
      <w:pPr>
        <w:pStyle w:val="Heading3"/>
      </w:pPr>
      <w:r>
        <w:t>Implementation</w:t>
      </w:r>
    </w:p>
    <w:p w14:paraId="2E855204" w14:textId="77777777" w:rsidR="00B746A6" w:rsidRDefault="0026140E">
      <w:pPr>
        <w:pStyle w:val="FirstParagraph"/>
      </w:pPr>
      <w:r>
        <w:rPr>
          <w:b/>
          <w:bCs/>
        </w:rPr>
        <w:t xml:space="preserve">2a  </w:t>
      </w:r>
      <w:r>
        <w:t>The Excel-AI-CPAT GHG accounting MVP, with the Total Carbon Price, in the week of 15 February; the application to GHG accounting, crediting and FFI over two weeks from 22 February, delivered by 5 March (2a_m1).</w:t>
      </w:r>
    </w:p>
    <w:p w14:paraId="4BA8270A" w14:textId="77777777" w:rsidR="00B746A6" w:rsidRDefault="0026140E">
      <w:pPr>
        <w:pStyle w:val="FirstParagraph"/>
      </w:pPr>
      <w:r>
        <w:rPr>
          <w:b/>
          <w:bCs/>
        </w:rPr>
        <w:t xml:space="preserve">2b  </w:t>
      </w:r>
      <w:r>
        <w:t>One week from 8 February, delivered by 12 February (2b_m2), after Zoe's FTT project completes on 27 November (2b_m1).</w:t>
      </w:r>
    </w:p>
    <w:p w14:paraId="0CEE7E55" w14:textId="77777777" w:rsidR="00B746A6" w:rsidRDefault="0026140E">
      <w:pPr>
        <w:pStyle w:val="FirstParagraph"/>
      </w:pPr>
      <w:r>
        <w:rPr>
          <w:b/>
          <w:bCs/>
        </w:rPr>
        <w:t xml:space="preserve">2c  </w:t>
      </w:r>
      <w:r>
        <w:t>Planning and Egypt work in the week of 28 September; pathways integration in the week of 4 January and pilot country projects in the week of 11 January, with the pathways tool complete by 15 January (2c_m1). Pathways integration covers translating between CPAT and SiSePuede outputs, in particular integrating the CPAT air pollution model, and finalizing a policy interface to the joint tool, including carbon taxation and public investment. The CPAT-LTS investment approach enters the tool in versions: V1 process emissions for CBAM sectors (with Karly, in progress) and green public investment from CCDR data (prototyped); V2 debt projections (to be agreed); V3 efficiency of public investment and energy fiscal costs and risks for finance ministries (to be agreed). Stephen's own time is limited to these weeks; the rest of the integration work is done by the CPM team under his supervision.</w:t>
      </w:r>
    </w:p>
    <w:p w14:paraId="3471323C" w14:textId="77777777" w:rsidR="00B746A6" w:rsidRDefault="0026140E">
      <w:pPr>
        <w:pStyle w:val="Heading3"/>
      </w:pPr>
      <w:r>
        <w:t>Pathways Work Program (2c)</w:t>
      </w:r>
    </w:p>
    <w:p w14:paraId="75A0F9D7" w14:textId="77777777" w:rsidR="00B746A6" w:rsidRDefault="0026140E">
      <w:pPr>
        <w:pStyle w:val="FirstParagraph"/>
      </w:pPr>
      <w:r>
        <w:t>A work program with David Groves is consolidating CPAT, CPM (formerly SiSePuede; referred to as CPT/CPM within the Bank), MANAGE and MINDSET into a single country policy analysis tool, first applied in Libya, Egypt and Morocco. The initial phase, ending July 2026, covered scoping and first outputs:</w:t>
      </w:r>
    </w:p>
    <w:p w14:paraId="3B9DA956" w14:textId="77777777" w:rsidR="00B746A6" w:rsidRDefault="0026140E">
      <w:pPr>
        <w:pStyle w:val="Compact"/>
        <w:numPr>
          <w:ilvl w:val="0"/>
          <w:numId w:val="7"/>
        </w:numPr>
      </w:pPr>
      <w:r>
        <w:t>Reconciling scenario assumptions and outputs between CPAT and SiSePuede (presentation complete)</w:t>
      </w:r>
    </w:p>
    <w:p w14:paraId="2A762860" w14:textId="77777777" w:rsidR="00B746A6" w:rsidRDefault="0026140E">
      <w:pPr>
        <w:pStyle w:val="Compact"/>
        <w:numPr>
          <w:ilvl w:val="0"/>
          <w:numId w:val="7"/>
        </w:numPr>
      </w:pPr>
      <w:r>
        <w:t>Mapping affected variables across the two systems and comparing outputs (presentation complete)</w:t>
      </w:r>
    </w:p>
    <w:p w14:paraId="11F7C671" w14:textId="77777777" w:rsidR="00B746A6" w:rsidRDefault="0026140E">
      <w:pPr>
        <w:pStyle w:val="Compact"/>
        <w:numPr>
          <w:ilvl w:val="0"/>
          <w:numId w:val="7"/>
        </w:numPr>
      </w:pPr>
      <w:r>
        <w:t>Running the coded CPAT system in full on the SiSePuede side (complete)</w:t>
      </w:r>
    </w:p>
    <w:p w14:paraId="69848F2D" w14:textId="77777777" w:rsidR="00B746A6" w:rsidRDefault="0026140E">
      <w:pPr>
        <w:pStyle w:val="Compact"/>
        <w:numPr>
          <w:ilvl w:val="0"/>
          <w:numId w:val="7"/>
        </w:numPr>
      </w:pPr>
      <w:r>
        <w:t>Bringing policies and CPAT prices into CPAT–SiSePuede (partially complete)</w:t>
      </w:r>
    </w:p>
    <w:p w14:paraId="1D759F0C" w14:textId="77777777" w:rsidR="00B746A6" w:rsidRDefault="0026140E">
      <w:pPr>
        <w:pStyle w:val="Compact"/>
        <w:numPr>
          <w:ilvl w:val="0"/>
          <w:numId w:val="7"/>
        </w:numPr>
      </w:pPr>
      <w:r>
        <w:t>Setting up team Claude accounts with shared context, so AI use can grow within the SiSePuede–WB team (aiming to unlock soon)</w:t>
      </w:r>
    </w:p>
    <w:p w14:paraId="44633FD7" w14:textId="77777777" w:rsidR="00B746A6" w:rsidRDefault="0026140E">
      <w:pPr>
        <w:pStyle w:val="FirstParagraph"/>
      </w:pPr>
      <w:r>
        <w:t>An integrated country policy analysis tool in which coded CPAT and SiSePuede share inputs and exchange outputs:</w:t>
      </w:r>
    </w:p>
    <w:p w14:paraId="2E94E297" w14:textId="77777777" w:rsidR="00B746A6" w:rsidRDefault="0026140E">
      <w:pPr>
        <w:pStyle w:val="Compact"/>
        <w:numPr>
          <w:ilvl w:val="0"/>
          <w:numId w:val="3"/>
        </w:numPr>
      </w:pPr>
      <w:r>
        <w:lastRenderedPageBreak/>
        <w:t>Prices: CPAT’s database of fuel prices, taxes and subsidies in SiSePuede, feeding all downstream models.</w:t>
      </w:r>
    </w:p>
    <w:p w14:paraId="20C57946" w14:textId="77777777" w:rsidR="00B746A6" w:rsidRDefault="0026140E">
      <w:pPr>
        <w:pStyle w:val="Compact"/>
        <w:numPr>
          <w:ilvl w:val="0"/>
          <w:numId w:val="3"/>
        </w:numPr>
      </w:pPr>
      <w:r>
        <w:t>Policies: carbon pricing and public investment as SiSePuede inputs, through combined scenario input files.</w:t>
      </w:r>
    </w:p>
    <w:p w14:paraId="52CA31AB" w14:textId="77777777" w:rsidR="00B746A6" w:rsidRDefault="0026140E">
      <w:pPr>
        <w:pStyle w:val="Compact"/>
        <w:numPr>
          <w:ilvl w:val="0"/>
          <w:numId w:val="3"/>
        </w:numPr>
      </w:pPr>
      <w:r>
        <w:t>Energy and emissions: CPAT’s main mitigation equations in SiSePuede, with elasticities and scenario assumptions coordinated.</w:t>
      </w:r>
    </w:p>
    <w:p w14:paraId="31E052A6" w14:textId="77777777" w:rsidR="00B746A6" w:rsidRDefault="0026140E">
      <w:pPr>
        <w:pStyle w:val="Compact"/>
        <w:numPr>
          <w:ilvl w:val="0"/>
          <w:numId w:val="3"/>
        </w:numPr>
      </w:pPr>
      <w:r>
        <w:t>Revenue and fiscal: CPAT’s revenue calculations, with IMF fiscal projections perturbed by policy scenarios.</w:t>
      </w:r>
    </w:p>
    <w:p w14:paraId="05CF88DE" w14:textId="77777777" w:rsidR="00B746A6" w:rsidRDefault="0026140E">
      <w:pPr>
        <w:pStyle w:val="Compact"/>
        <w:numPr>
          <w:ilvl w:val="0"/>
          <w:numId w:val="3"/>
        </w:numPr>
      </w:pPr>
      <w:r>
        <w:t>Co-benefits: outputs converted in both directions between CPAT and SiSePuede, including air pollution.</w:t>
      </w:r>
    </w:p>
    <w:p w14:paraId="05C268F8" w14:textId="77777777" w:rsidR="00B746A6" w:rsidRDefault="0026140E">
      <w:pPr>
        <w:pStyle w:val="Compact"/>
        <w:numPr>
          <w:ilvl w:val="0"/>
          <w:numId w:val="3"/>
        </w:numPr>
      </w:pPr>
      <w:r>
        <w:t>Clear assumptions: a unified database of key inputs, with online documentation.</w:t>
      </w:r>
    </w:p>
    <w:p w14:paraId="0E41AE0A" w14:textId="77777777" w:rsidR="00B746A6" w:rsidRDefault="0026140E">
      <w:pPr>
        <w:pStyle w:val="Compact"/>
        <w:numPr>
          <w:ilvl w:val="0"/>
          <w:numId w:val="3"/>
        </w:numPr>
      </w:pPr>
      <w:r>
        <w:t>Public investment: marginal abatement cost information and SiSePuede’s optimized public investment linked back to CPAT-Excel.</w:t>
      </w:r>
    </w:p>
    <w:p w14:paraId="08BE751A" w14:textId="77777777" w:rsidR="00B746A6" w:rsidRDefault="0026140E">
      <w:pPr>
        <w:pStyle w:val="Heading3"/>
      </w:pPr>
      <w:r>
        <w:t>Uncertainties</w:t>
      </w:r>
    </w:p>
    <w:p w14:paraId="0D9F1428" w14:textId="77777777" w:rsidR="00B746A6" w:rsidRDefault="0026140E">
      <w:pPr>
        <w:pStyle w:val="FirstParagraph"/>
      </w:pPr>
      <w:r>
        <w:rPr>
          <w:b/>
          <w:bCs/>
        </w:rPr>
        <w:t xml:space="preserve">2a  </w:t>
      </w:r>
      <w:r>
        <w:t>The requirements for GHG accounting, policy crediting and FFI are not yet fully set out, so the tools will adjust as they become clearer. The charge code for TF-TCAF-Crediting is still to be confirmed.</w:t>
      </w:r>
    </w:p>
    <w:p w14:paraId="2AD4EE5E" w14:textId="77777777" w:rsidR="00B746A6" w:rsidRDefault="0026140E">
      <w:pPr>
        <w:pStyle w:val="FirstParagraph"/>
      </w:pPr>
      <w:r>
        <w:rPr>
          <w:b/>
          <w:bCs/>
        </w:rPr>
        <w:t xml:space="preserve">2c  </w:t>
      </w:r>
      <w:r>
        <w:t>Bringing policies and CPAT prices into SiSePuede is only partially complete. The CPAT price database should still be verified by country teams. The team’s shared AI set-up is not yet in place. Versions V2 and V3 of the investment approach are still to be agreed.</w:t>
      </w:r>
    </w:p>
    <w:p w14:paraId="45C94997" w14:textId="77777777" w:rsidR="00B746A6" w:rsidRDefault="0026140E">
      <w:pPr>
        <w:pStyle w:val="Heading3"/>
      </w:pPr>
      <w:r>
        <w:t>Requirements and Resources</w:t>
      </w:r>
    </w:p>
    <w:p w14:paraId="5618FD98" w14:textId="77777777" w:rsidR="00B746A6" w:rsidRDefault="0026140E">
      <w:pPr>
        <w:pStyle w:val="Compact"/>
        <w:numPr>
          <w:ilvl w:val="0"/>
          <w:numId w:val="3"/>
        </w:numPr>
      </w:pPr>
      <w:r>
        <w:rPr>
          <w:b/>
          <w:bCs/>
        </w:rPr>
        <w:t xml:space="preserve">2a </w:t>
      </w:r>
      <w:r>
        <w:t>Requirements for GHG accounting, policy crediting and FFI</w:t>
      </w:r>
    </w:p>
    <w:p w14:paraId="17C5A4F6" w14:textId="77777777" w:rsidR="00B746A6" w:rsidRDefault="0026140E">
      <w:pPr>
        <w:pStyle w:val="Compact"/>
        <w:numPr>
          <w:ilvl w:val="0"/>
          <w:numId w:val="3"/>
        </w:numPr>
      </w:pPr>
      <w:r>
        <w:rPr>
          <w:b/>
          <w:bCs/>
        </w:rPr>
        <w:t xml:space="preserve">2c </w:t>
      </w:r>
      <w:r>
        <w:t>CPAT Prices Database; CPAT SiSePuede repo; CPAT Input Policies Matrix; Data mappings folder</w:t>
      </w:r>
    </w:p>
    <w:p w14:paraId="145624B2" w14:textId="77777777" w:rsidR="00B746A6" w:rsidRDefault="0026140E">
      <w:pPr>
        <w:pStyle w:val="Heading2"/>
        <w:pageBreakBefore/>
      </w:pPr>
      <w:r>
        <w:t>Objective Three: Other Tools - Tax and Macro-Fiscal Dashboard, Excise Diagnostic and Energy GP cross-support (3a, 3b, 3c)</w:t>
      </w:r>
    </w:p>
    <w:p w14:paraId="47CA8466" w14:textId="77777777" w:rsidR="00B746A6" w:rsidRDefault="0026140E">
      <w:pPr>
        <w:pStyle w:val="Heading3"/>
      </w:pPr>
      <w:r>
        <w:t>Tasks and Milestones</w:t>
      </w:r>
    </w:p>
    <w:tbl>
      <w:tblPr>
        <w:tblStyle w:val="Table"/>
        <w:tblW w:w="941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20" w:firstRow="1" w:lastRow="0" w:firstColumn="0" w:lastColumn="0" w:noHBand="0" w:noVBand="0"/>
      </w:tblPr>
      <w:tblGrid>
        <w:gridCol w:w="980"/>
        <w:gridCol w:w="4220"/>
        <w:gridCol w:w="600"/>
        <w:gridCol w:w="1200"/>
        <w:gridCol w:w="1200"/>
        <w:gridCol w:w="1212"/>
      </w:tblGrid>
      <w:tr w:rsidR="0011673D" w14:paraId="13BBACC7" w14:textId="77777777" w:rsidTr="0011673D">
        <w:trPr>
          <w:cnfStyle w:val="100000000000" w:firstRow="1" w:lastRow="0" w:firstColumn="0" w:lastColumn="0" w:oddVBand="0" w:evenVBand="0" w:oddHBand="0" w:evenHBand="0" w:firstRowFirstColumn="0" w:firstRowLastColumn="0" w:lastRowFirstColumn="0" w:lastRowLastColumn="0"/>
          <w:cantSplit/>
          <w:tblHeader/>
        </w:trPr>
        <w:tc>
          <w:tcPr>
            <w:tcW w:w="980" w:type="dxa"/>
            <w:shd w:val="clear" w:color="auto" w:fill="DCE6F2"/>
          </w:tcPr>
          <w:p w14:paraId="3F461EB0" w14:textId="77777777" w:rsidR="0011673D" w:rsidRDefault="00000000">
            <w:pPr>
              <w:pStyle w:val="Compact"/>
              <w:spacing w:before="0" w:after="0"/>
            </w:pPr>
            <w:r>
              <w:rPr>
                <w:b/>
                <w:sz w:val="17"/>
              </w:rPr>
              <w:t>Code</w:t>
            </w:r>
          </w:p>
        </w:tc>
        <w:tc>
          <w:tcPr>
            <w:tcW w:w="4220" w:type="dxa"/>
            <w:shd w:val="clear" w:color="auto" w:fill="DCE6F2"/>
          </w:tcPr>
          <w:p w14:paraId="0014136B" w14:textId="77777777" w:rsidR="0011673D" w:rsidRDefault="00000000">
            <w:pPr>
              <w:pStyle w:val="Compact"/>
              <w:spacing w:before="0" w:after="0"/>
            </w:pPr>
            <w:r>
              <w:rPr>
                <w:b/>
                <w:sz w:val="17"/>
              </w:rPr>
              <w:t>Task / milestone</w:t>
            </w:r>
          </w:p>
        </w:tc>
        <w:tc>
          <w:tcPr>
            <w:tcW w:w="600" w:type="dxa"/>
            <w:shd w:val="clear" w:color="auto" w:fill="DCE6F2"/>
          </w:tcPr>
          <w:p w14:paraId="1D399C4E" w14:textId="77777777" w:rsidR="0011673D" w:rsidRDefault="00000000">
            <w:pPr>
              <w:pStyle w:val="Compact"/>
              <w:spacing w:before="0" w:after="0"/>
            </w:pPr>
            <w:r>
              <w:rPr>
                <w:b/>
                <w:sz w:val="17"/>
              </w:rPr>
              <w:t>Days</w:t>
            </w:r>
          </w:p>
        </w:tc>
        <w:tc>
          <w:tcPr>
            <w:tcW w:w="1200" w:type="dxa"/>
            <w:shd w:val="clear" w:color="auto" w:fill="DCE6F2"/>
          </w:tcPr>
          <w:p w14:paraId="462E2B29" w14:textId="77777777" w:rsidR="0011673D" w:rsidRDefault="00000000">
            <w:pPr>
              <w:pStyle w:val="Compact"/>
              <w:spacing w:before="0" w:after="0"/>
            </w:pPr>
            <w:r>
              <w:rPr>
                <w:b/>
                <w:sz w:val="17"/>
              </w:rPr>
              <w:t>From</w:t>
            </w:r>
          </w:p>
        </w:tc>
        <w:tc>
          <w:tcPr>
            <w:tcW w:w="1200" w:type="dxa"/>
            <w:shd w:val="clear" w:color="auto" w:fill="DCE6F2"/>
          </w:tcPr>
          <w:p w14:paraId="743AAEAA" w14:textId="77777777" w:rsidR="0011673D" w:rsidRDefault="00000000">
            <w:pPr>
              <w:pStyle w:val="Compact"/>
              <w:spacing w:before="0" w:after="0"/>
            </w:pPr>
            <w:r>
              <w:rPr>
                <w:b/>
                <w:sz w:val="17"/>
              </w:rPr>
              <w:t>To</w:t>
            </w:r>
          </w:p>
        </w:tc>
        <w:tc>
          <w:tcPr>
            <w:tcW w:w="1212" w:type="dxa"/>
            <w:shd w:val="clear" w:color="auto" w:fill="DCE6F2"/>
          </w:tcPr>
          <w:p w14:paraId="0A4BA9BF" w14:textId="77777777" w:rsidR="0011673D" w:rsidRDefault="00000000">
            <w:pPr>
              <w:pStyle w:val="Compact"/>
              <w:spacing w:before="0" w:after="0"/>
            </w:pPr>
            <w:r>
              <w:rPr>
                <w:b/>
                <w:sz w:val="17"/>
              </w:rPr>
              <w:t>Status</w:t>
            </w:r>
          </w:p>
        </w:tc>
      </w:tr>
      <w:tr w:rsidR="0011673D" w14:paraId="54837CEA" w14:textId="77777777" w:rsidTr="0011673D">
        <w:trPr>
          <w:cantSplit/>
        </w:trPr>
        <w:tc>
          <w:tcPr>
            <w:tcW w:w="980" w:type="dxa"/>
          </w:tcPr>
          <w:p w14:paraId="21DFFE19" w14:textId="77777777" w:rsidR="0011673D" w:rsidRDefault="00000000">
            <w:pPr>
              <w:pStyle w:val="Compact"/>
              <w:spacing w:before="0" w:after="0"/>
            </w:pPr>
            <w:r>
              <w:rPr>
                <w:color w:val="8C8C8C"/>
                <w:sz w:val="17"/>
              </w:rPr>
              <w:t>3a/3b</w:t>
            </w:r>
          </w:p>
        </w:tc>
        <w:tc>
          <w:tcPr>
            <w:tcW w:w="4220" w:type="dxa"/>
          </w:tcPr>
          <w:p w14:paraId="2923DA94" w14:textId="77777777" w:rsidR="0011673D" w:rsidRDefault="00000000">
            <w:pPr>
              <w:pStyle w:val="Compact"/>
              <w:spacing w:before="0" w:after="0"/>
            </w:pPr>
            <w:r>
              <w:rPr>
                <w:strike/>
                <w:color w:val="8C8C8C"/>
                <w:sz w:val="17"/>
              </w:rPr>
              <w:t>Excise Diagnostic and Tax and Macro-Fiscal Dashboard: proofs of concept</w:t>
            </w:r>
          </w:p>
        </w:tc>
        <w:tc>
          <w:tcPr>
            <w:tcW w:w="600" w:type="dxa"/>
          </w:tcPr>
          <w:p w14:paraId="5F851CE8" w14:textId="77777777" w:rsidR="0011673D" w:rsidRDefault="00000000">
            <w:pPr>
              <w:pStyle w:val="Compact"/>
              <w:spacing w:before="0" w:after="0"/>
            </w:pPr>
            <w:r>
              <w:rPr>
                <w:color w:val="8C8C8C"/>
                <w:sz w:val="17"/>
              </w:rPr>
              <w:t>10</w:t>
            </w:r>
          </w:p>
        </w:tc>
        <w:tc>
          <w:tcPr>
            <w:tcW w:w="1200" w:type="dxa"/>
          </w:tcPr>
          <w:p w14:paraId="10B2D284" w14:textId="77777777" w:rsidR="0011673D" w:rsidRDefault="00000000">
            <w:pPr>
              <w:pStyle w:val="Compact"/>
              <w:spacing w:before="0" w:after="0"/>
            </w:pPr>
            <w:r>
              <w:rPr>
                <w:strike/>
                <w:color w:val="8C8C8C"/>
                <w:sz w:val="17"/>
              </w:rPr>
              <w:t>13 Jul 2026</w:t>
            </w:r>
          </w:p>
        </w:tc>
        <w:tc>
          <w:tcPr>
            <w:tcW w:w="1200" w:type="dxa"/>
          </w:tcPr>
          <w:p w14:paraId="3742CA73" w14:textId="77777777" w:rsidR="0011673D" w:rsidRDefault="00000000">
            <w:pPr>
              <w:pStyle w:val="Compact"/>
              <w:spacing w:before="0" w:after="0"/>
            </w:pPr>
            <w:r>
              <w:rPr>
                <w:strike/>
                <w:color w:val="8C8C8C"/>
                <w:sz w:val="17"/>
              </w:rPr>
              <w:t>31 Jul 2026</w:t>
            </w:r>
          </w:p>
        </w:tc>
        <w:tc>
          <w:tcPr>
            <w:tcW w:w="1212" w:type="dxa"/>
          </w:tcPr>
          <w:p w14:paraId="185D75F8" w14:textId="77777777" w:rsidR="0011673D" w:rsidRDefault="00000000">
            <w:pPr>
              <w:pStyle w:val="Compact"/>
              <w:spacing w:before="0" w:after="0"/>
            </w:pPr>
            <w:r>
              <w:rPr>
                <w:color w:val="8C8C8C"/>
                <w:sz w:val="17"/>
              </w:rPr>
              <w:t>Complete</w:t>
            </w:r>
          </w:p>
        </w:tc>
      </w:tr>
      <w:tr w:rsidR="0011673D" w14:paraId="54837CEA" w14:textId="77777777" w:rsidTr="0011673D">
        <w:trPr>
          <w:cantSplit/>
        </w:trPr>
        <w:tc>
          <w:tcPr>
            <w:tcW w:w="980" w:type="dxa"/>
          </w:tcPr>
          <w:p w14:paraId="21DFFE19" w14:textId="77777777" w:rsidR="0011673D" w:rsidRDefault="00000000">
            <w:pPr>
              <w:pStyle w:val="Compact"/>
              <w:spacing w:before="0" w:after="0"/>
            </w:pPr>
            <w:r>
              <w:rPr>
                <w:color w:val="8C8C8C"/>
                <w:sz w:val="17"/>
              </w:rPr>
              <w:t>3a/3b</w:t>
            </w:r>
          </w:p>
        </w:tc>
        <w:tc>
          <w:tcPr>
            <w:tcW w:w="4220" w:type="dxa"/>
          </w:tcPr>
          <w:p w14:paraId="2923DA94" w14:textId="77777777" w:rsidR="0011673D" w:rsidRDefault="00000000">
            <w:pPr>
              <w:pStyle w:val="Compact"/>
              <w:spacing w:before="0" w:after="0"/>
            </w:pPr>
            <w:r>
              <w:rPr>
                <w:strike/>
                <w:color w:val="8C8C8C"/>
                <w:sz w:val="17"/>
              </w:rPr>
              <w:t>Excise Diagnostic and Tax and Macro-Fiscal Dashboard: MVPs built</w:t>
            </w:r>
          </w:p>
        </w:tc>
        <w:tc>
          <w:tcPr>
            <w:tcW w:w="600" w:type="dxa"/>
          </w:tcPr>
          <w:p w14:paraId="5F851CE8" w14:textId="77777777" w:rsidR="0011673D" w:rsidRDefault="00000000">
            <w:pPr>
              <w:pStyle w:val="Compact"/>
              <w:spacing w:before="0" w:after="0"/>
            </w:pPr>
            <w:r>
              <w:rPr>
                <w:color w:val="8C8C8C"/>
                <w:sz w:val="17"/>
              </w:rPr>
              <w:t>15</w:t>
            </w:r>
          </w:p>
        </w:tc>
        <w:tc>
          <w:tcPr>
            <w:tcW w:w="1200" w:type="dxa"/>
          </w:tcPr>
          <w:p w14:paraId="10B2D284" w14:textId="77777777" w:rsidR="0011673D" w:rsidRDefault="00000000">
            <w:pPr>
              <w:pStyle w:val="Compact"/>
              <w:spacing w:before="0" w:after="0"/>
            </w:pPr>
            <w:r>
              <w:rPr>
                <w:strike/>
                <w:color w:val="8C8C8C"/>
                <w:sz w:val="17"/>
              </w:rPr>
              <w:t>31 Aug 2026</w:t>
            </w:r>
          </w:p>
        </w:tc>
        <w:tc>
          <w:tcPr>
            <w:tcW w:w="1200" w:type="dxa"/>
          </w:tcPr>
          <w:p w14:paraId="3742CA73" w14:textId="77777777" w:rsidR="0011673D" w:rsidRDefault="00000000">
            <w:pPr>
              <w:pStyle w:val="Compact"/>
              <w:spacing w:before="0" w:after="0"/>
            </w:pPr>
            <w:r>
              <w:rPr>
                <w:strike/>
                <w:color w:val="8C8C8C"/>
                <w:sz w:val="17"/>
              </w:rPr>
              <w:t>25 Sep 2026</w:t>
            </w:r>
          </w:p>
        </w:tc>
        <w:tc>
          <w:tcPr>
            <w:tcW w:w="1212" w:type="dxa"/>
          </w:tcPr>
          <w:p w14:paraId="185D75F8" w14:textId="77777777" w:rsidR="0011673D" w:rsidRDefault="00000000">
            <w:pPr>
              <w:pStyle w:val="Compact"/>
              <w:spacing w:before="0" w:after="0"/>
            </w:pPr>
            <w:r>
              <w:rPr>
                <w:color w:val="8C8C8C"/>
                <w:sz w:val="17"/>
              </w:rPr>
              <w:t>Complete</w:t>
            </w:r>
          </w:p>
        </w:tc>
      </w:tr>
      <w:tr w:rsidR="0011673D" w14:paraId="7E60BE65" w14:textId="77777777" w:rsidTr="0011673D">
        <w:trPr>
          <w:cantSplit/>
        </w:trPr>
        <w:tc>
          <w:tcPr>
            <w:tcW w:w="980" w:type="dxa"/>
          </w:tcPr>
          <w:p w14:paraId="0633BA1C" w14:textId="77777777" w:rsidR="0011673D" w:rsidRDefault="00000000">
            <w:pPr>
              <w:pStyle w:val="Compact"/>
              <w:spacing w:before="0" w:after="0"/>
            </w:pPr>
            <w:r>
              <w:rPr>
                <w:b/>
                <w:color w:val="8C8C8C"/>
                <w:sz w:val="17"/>
              </w:rPr>
              <w:t>3a_m1</w:t>
            </w:r>
          </w:p>
        </w:tc>
        <w:tc>
          <w:tcPr>
            <w:tcW w:w="4220" w:type="dxa"/>
          </w:tcPr>
          <w:p w14:paraId="0977824B" w14:textId="77777777" w:rsidR="0011673D" w:rsidRDefault="00000000">
            <w:pPr>
              <w:pStyle w:val="Compact"/>
              <w:spacing w:before="0" w:after="0"/>
            </w:pPr>
            <w:r>
              <w:rPr>
                <w:b/>
                <w:strike/>
                <w:color w:val="8C8C8C"/>
                <w:sz w:val="17"/>
              </w:rPr>
              <w:t>Delivery of Excise Diagnostic MVP</w:t>
            </w:r>
          </w:p>
        </w:tc>
        <w:tc>
          <w:tcPr>
            <w:tcW w:w="600" w:type="dxa"/>
          </w:tcPr>
          <w:p w14:paraId="48CE1A9D" w14:textId="77777777" w:rsidR="0011673D" w:rsidRDefault="0011673D">
            <w:pPr>
              <w:pStyle w:val="Compact"/>
              <w:spacing w:before="0" w:after="0"/>
            </w:pPr>
          </w:p>
        </w:tc>
        <w:tc>
          <w:tcPr>
            <w:tcW w:w="1200" w:type="dxa"/>
          </w:tcPr>
          <w:p w14:paraId="25DFC8B0" w14:textId="77777777" w:rsidR="0011673D" w:rsidRDefault="0011673D">
            <w:pPr>
              <w:pStyle w:val="Compact"/>
              <w:spacing w:before="0" w:after="0"/>
            </w:pPr>
          </w:p>
        </w:tc>
        <w:tc>
          <w:tcPr>
            <w:tcW w:w="1200" w:type="dxa"/>
          </w:tcPr>
          <w:p w14:paraId="1522BEA3" w14:textId="77777777" w:rsidR="0011673D" w:rsidRDefault="00000000">
            <w:pPr>
              <w:pStyle w:val="Compact"/>
              <w:spacing w:before="0" w:after="0"/>
            </w:pPr>
            <w:r>
              <w:rPr>
                <w:b/>
                <w:strike/>
                <w:color w:val="8C8C8C"/>
                <w:sz w:val="17"/>
              </w:rPr>
              <w:t>25 Sep 2026</w:t>
            </w:r>
          </w:p>
        </w:tc>
        <w:tc>
          <w:tcPr>
            <w:tcW w:w="1212" w:type="dxa"/>
          </w:tcPr>
          <w:p w14:paraId="70F83D9E" w14:textId="77777777" w:rsidR="0011673D" w:rsidRDefault="00000000">
            <w:pPr>
              <w:pStyle w:val="Compact"/>
              <w:spacing w:before="0" w:after="0"/>
            </w:pPr>
            <w:r>
              <w:rPr>
                <w:b/>
                <w:color w:val="8C8C8C"/>
                <w:sz w:val="17"/>
              </w:rPr>
              <w:t>Complete</w:t>
            </w:r>
          </w:p>
        </w:tc>
      </w:tr>
      <w:tr w:rsidR="0011673D" w14:paraId="7E60BE65" w14:textId="77777777" w:rsidTr="0011673D">
        <w:trPr>
          <w:cantSplit/>
        </w:trPr>
        <w:tc>
          <w:tcPr>
            <w:tcW w:w="980" w:type="dxa"/>
          </w:tcPr>
          <w:p w14:paraId="0633BA1C" w14:textId="77777777" w:rsidR="0011673D" w:rsidRDefault="00000000">
            <w:pPr>
              <w:pStyle w:val="Compact"/>
              <w:spacing w:before="0" w:after="0"/>
            </w:pPr>
            <w:r>
              <w:rPr>
                <w:b/>
                <w:color w:val="8C8C8C"/>
                <w:sz w:val="17"/>
              </w:rPr>
              <w:t>3b_m1</w:t>
            </w:r>
          </w:p>
        </w:tc>
        <w:tc>
          <w:tcPr>
            <w:tcW w:w="4220" w:type="dxa"/>
          </w:tcPr>
          <w:p w14:paraId="0977824B" w14:textId="77777777" w:rsidR="0011673D" w:rsidRDefault="00000000">
            <w:pPr>
              <w:pStyle w:val="Compact"/>
              <w:spacing w:before="0" w:after="0"/>
            </w:pPr>
            <w:r>
              <w:rPr>
                <w:b/>
                <w:strike/>
                <w:color w:val="8C8C8C"/>
                <w:sz w:val="17"/>
              </w:rPr>
              <w:t>Delivery of Tax and Macro-Fiscal Dashboard MVP</w:t>
            </w:r>
          </w:p>
        </w:tc>
        <w:tc>
          <w:tcPr>
            <w:tcW w:w="600" w:type="dxa"/>
          </w:tcPr>
          <w:p w14:paraId="48CE1A9D" w14:textId="77777777" w:rsidR="0011673D" w:rsidRDefault="0011673D">
            <w:pPr>
              <w:pStyle w:val="Compact"/>
              <w:spacing w:before="0" w:after="0"/>
            </w:pPr>
          </w:p>
        </w:tc>
        <w:tc>
          <w:tcPr>
            <w:tcW w:w="1200" w:type="dxa"/>
          </w:tcPr>
          <w:p w14:paraId="25DFC8B0" w14:textId="77777777" w:rsidR="0011673D" w:rsidRDefault="0011673D">
            <w:pPr>
              <w:pStyle w:val="Compact"/>
              <w:spacing w:before="0" w:after="0"/>
            </w:pPr>
          </w:p>
        </w:tc>
        <w:tc>
          <w:tcPr>
            <w:tcW w:w="1200" w:type="dxa"/>
          </w:tcPr>
          <w:p w14:paraId="1522BEA3" w14:textId="77777777" w:rsidR="0011673D" w:rsidRDefault="00000000">
            <w:pPr>
              <w:pStyle w:val="Compact"/>
              <w:spacing w:before="0" w:after="0"/>
            </w:pPr>
            <w:r>
              <w:rPr>
                <w:b/>
                <w:strike/>
                <w:color w:val="8C8C8C"/>
                <w:sz w:val="17"/>
              </w:rPr>
              <w:t>25 Sep 2026</w:t>
            </w:r>
          </w:p>
        </w:tc>
        <w:tc>
          <w:tcPr>
            <w:tcW w:w="1212" w:type="dxa"/>
          </w:tcPr>
          <w:p w14:paraId="70F83D9E" w14:textId="77777777" w:rsidR="0011673D" w:rsidRDefault="00000000">
            <w:pPr>
              <w:pStyle w:val="Compact"/>
              <w:spacing w:before="0" w:after="0"/>
            </w:pPr>
            <w:r>
              <w:rPr>
                <w:b/>
                <w:color w:val="8C8C8C"/>
                <w:sz w:val="17"/>
              </w:rPr>
              <w:t>Complete</w:t>
            </w:r>
          </w:p>
        </w:tc>
      </w:tr>
      <w:tr w:rsidR="0011673D" w14:paraId="0EF54DDE" w14:textId="77777777" w:rsidTr="0011673D">
        <w:trPr>
          <w:cantSplit/>
        </w:trPr>
        <w:tc>
          <w:tcPr>
            <w:tcW w:w="980" w:type="dxa"/>
          </w:tcPr>
          <w:p w14:paraId="1D6C7ABC" w14:textId="77777777" w:rsidR="0011673D" w:rsidRDefault="00000000">
            <w:pPr>
              <w:pStyle w:val="Compact"/>
              <w:spacing w:before="0" w:after="0"/>
            </w:pPr>
            <w:r>
              <w:rPr>
                <w:color w:val="8C8C8C"/>
                <w:sz w:val="17"/>
              </w:rPr>
              <w:t>3a</w:t>
            </w:r>
          </w:p>
        </w:tc>
        <w:tc>
          <w:tcPr>
            <w:tcW w:w="4220" w:type="dxa"/>
          </w:tcPr>
          <w:p w14:paraId="65AD3D3C" w14:textId="77777777" w:rsidR="0011673D" w:rsidRDefault="00000000">
            <w:pPr>
              <w:pStyle w:val="Compact"/>
              <w:spacing w:before="0" w:after="0"/>
            </w:pPr>
            <w:r>
              <w:rPr>
                <w:strike/>
                <w:color w:val="8C8C8C"/>
                <w:sz w:val="17"/>
              </w:rPr>
              <w:t>Excise Diagnostic: build handover pack</w:t>
            </w:r>
          </w:p>
        </w:tc>
        <w:tc>
          <w:tcPr>
            <w:tcW w:w="600" w:type="dxa"/>
          </w:tcPr>
          <w:p w14:paraId="421316D1" w14:textId="77777777" w:rsidR="0011673D" w:rsidRDefault="00000000">
            <w:pPr>
              <w:pStyle w:val="Compact"/>
              <w:spacing w:before="0" w:after="0"/>
            </w:pPr>
            <w:r>
              <w:rPr>
                <w:color w:val="8C8C8C"/>
                <w:sz w:val="17"/>
              </w:rPr>
              <w:t>5</w:t>
            </w:r>
          </w:p>
        </w:tc>
        <w:tc>
          <w:tcPr>
            <w:tcW w:w="1200" w:type="dxa"/>
          </w:tcPr>
          <w:p w14:paraId="715F189B" w14:textId="77777777" w:rsidR="0011673D" w:rsidRDefault="00000000">
            <w:pPr>
              <w:pStyle w:val="Compact"/>
              <w:spacing w:before="0" w:after="0"/>
            </w:pPr>
            <w:r>
              <w:rPr>
                <w:strike/>
                <w:color w:val="8C8C8C"/>
                <w:sz w:val="17"/>
              </w:rPr>
              <w:t>12 Oct 2026</w:t>
            </w:r>
          </w:p>
        </w:tc>
        <w:tc>
          <w:tcPr>
            <w:tcW w:w="1200" w:type="dxa"/>
          </w:tcPr>
          <w:p w14:paraId="683FD37D" w14:textId="77777777" w:rsidR="0011673D" w:rsidRDefault="00000000">
            <w:pPr>
              <w:pStyle w:val="Compact"/>
              <w:spacing w:before="0" w:after="0"/>
            </w:pPr>
            <w:r>
              <w:rPr>
                <w:strike/>
                <w:color w:val="8C8C8C"/>
                <w:sz w:val="17"/>
              </w:rPr>
              <w:t>16 Oct 2026</w:t>
            </w:r>
          </w:p>
        </w:tc>
        <w:tc>
          <w:tcPr>
            <w:tcW w:w="1212" w:type="dxa"/>
          </w:tcPr>
          <w:p w14:paraId="73A152E0" w14:textId="77777777" w:rsidR="0011673D" w:rsidRDefault="00000000">
            <w:pPr>
              <w:pStyle w:val="Compact"/>
              <w:spacing w:before="0" w:after="0"/>
            </w:pPr>
            <w:r>
              <w:rPr>
                <w:color w:val="8C8C8C"/>
                <w:sz w:val="17"/>
              </w:rPr>
              <w:t>Complete</w:t>
            </w:r>
          </w:p>
        </w:tc>
      </w:tr>
      <w:tr w:rsidR="0011673D" w14:paraId="2E634E3B" w14:textId="77777777" w:rsidTr="0011673D">
        <w:trPr>
          <w:cantSplit/>
        </w:trPr>
        <w:tc>
          <w:tcPr>
            <w:tcW w:w="980" w:type="dxa"/>
          </w:tcPr>
          <w:p w14:paraId="73B9061A" w14:textId="77777777" w:rsidR="0011673D" w:rsidRDefault="00000000">
            <w:pPr>
              <w:pStyle w:val="Compact"/>
              <w:spacing w:before="0" w:after="0"/>
            </w:pPr>
            <w:r>
              <w:rPr>
                <w:b/>
                <w:color w:val="8C8C8C"/>
                <w:sz w:val="17"/>
              </w:rPr>
              <w:t>3a_m2</w:t>
            </w:r>
          </w:p>
        </w:tc>
        <w:tc>
          <w:tcPr>
            <w:tcW w:w="4220" w:type="dxa"/>
          </w:tcPr>
          <w:p w14:paraId="1C2C0617" w14:textId="77777777" w:rsidR="0011673D" w:rsidRDefault="00000000">
            <w:pPr>
              <w:pStyle w:val="Compact"/>
              <w:spacing w:before="0" w:after="0"/>
            </w:pPr>
            <w:r>
              <w:rPr>
                <w:b/>
                <w:strike/>
                <w:color w:val="8C8C8C"/>
                <w:sz w:val="17"/>
              </w:rPr>
              <w:t>Delivery of Excise Diagnostic to Dirk</w:t>
            </w:r>
          </w:p>
        </w:tc>
        <w:tc>
          <w:tcPr>
            <w:tcW w:w="600" w:type="dxa"/>
          </w:tcPr>
          <w:p w14:paraId="5FF25088" w14:textId="77777777" w:rsidR="0011673D" w:rsidRDefault="0011673D">
            <w:pPr>
              <w:pStyle w:val="Compact"/>
              <w:spacing w:before="0" w:after="0"/>
            </w:pPr>
          </w:p>
        </w:tc>
        <w:tc>
          <w:tcPr>
            <w:tcW w:w="1200" w:type="dxa"/>
          </w:tcPr>
          <w:p w14:paraId="6E0869BD" w14:textId="77777777" w:rsidR="0011673D" w:rsidRDefault="0011673D">
            <w:pPr>
              <w:pStyle w:val="Compact"/>
              <w:spacing w:before="0" w:after="0"/>
            </w:pPr>
          </w:p>
        </w:tc>
        <w:tc>
          <w:tcPr>
            <w:tcW w:w="1200" w:type="dxa"/>
          </w:tcPr>
          <w:p w14:paraId="53CD6CEC" w14:textId="77777777" w:rsidR="0011673D" w:rsidRDefault="00000000">
            <w:pPr>
              <w:pStyle w:val="Compact"/>
              <w:spacing w:before="0" w:after="0"/>
            </w:pPr>
            <w:r>
              <w:rPr>
                <w:b/>
                <w:strike/>
                <w:color w:val="8C8C8C"/>
                <w:sz w:val="17"/>
              </w:rPr>
              <w:t>16 Oct 2026</w:t>
            </w:r>
          </w:p>
        </w:tc>
        <w:tc>
          <w:tcPr>
            <w:tcW w:w="1212" w:type="dxa"/>
          </w:tcPr>
          <w:p w14:paraId="0AD87DEB" w14:textId="77777777" w:rsidR="0011673D" w:rsidRDefault="00000000">
            <w:pPr>
              <w:pStyle w:val="Compact"/>
              <w:spacing w:before="0" w:after="0"/>
            </w:pPr>
            <w:r>
              <w:rPr>
                <w:b/>
                <w:color w:val="8C8C8C"/>
                <w:sz w:val="17"/>
              </w:rPr>
              <w:t>Complete</w:t>
            </w:r>
          </w:p>
        </w:tc>
      </w:tr>
      <w:tr w:rsidR="0011673D" w14:paraId="0EF54DDE" w14:textId="77777777" w:rsidTr="0011673D">
        <w:trPr>
          <w:cantSplit/>
        </w:trPr>
        <w:tc>
          <w:tcPr>
            <w:tcW w:w="980" w:type="dxa"/>
          </w:tcPr>
          <w:p w14:paraId="1D6C7ABC" w14:textId="77777777" w:rsidR="0011673D" w:rsidRDefault="00000000">
            <w:pPr>
              <w:pStyle w:val="Compact"/>
              <w:spacing w:before="0" w:after="0"/>
            </w:pPr>
            <w:r>
              <w:rPr>
                <w:color w:val="8C8C8C"/>
                <w:sz w:val="17"/>
              </w:rPr>
              <w:t>3b</w:t>
            </w:r>
          </w:p>
        </w:tc>
        <w:tc>
          <w:tcPr>
            <w:tcW w:w="4220" w:type="dxa"/>
          </w:tcPr>
          <w:p w14:paraId="65AD3D3C" w14:textId="77777777" w:rsidR="0011673D" w:rsidRDefault="00000000">
            <w:pPr>
              <w:pStyle w:val="Compact"/>
              <w:spacing w:before="0" w:after="0"/>
            </w:pPr>
            <w:r>
              <w:rPr>
                <w:strike/>
                <w:color w:val="8C8C8C"/>
                <w:sz w:val="17"/>
              </w:rPr>
              <w:t>Tax and Macro-Fiscal Dashboard: build handover pack</w:t>
            </w:r>
          </w:p>
        </w:tc>
        <w:tc>
          <w:tcPr>
            <w:tcW w:w="600" w:type="dxa"/>
          </w:tcPr>
          <w:p w14:paraId="421316D1" w14:textId="77777777" w:rsidR="0011673D" w:rsidRDefault="00000000">
            <w:pPr>
              <w:pStyle w:val="Compact"/>
              <w:spacing w:before="0" w:after="0"/>
            </w:pPr>
            <w:r>
              <w:rPr>
                <w:color w:val="8C8C8C"/>
                <w:sz w:val="17"/>
              </w:rPr>
              <w:t>5</w:t>
            </w:r>
          </w:p>
        </w:tc>
        <w:tc>
          <w:tcPr>
            <w:tcW w:w="1200" w:type="dxa"/>
          </w:tcPr>
          <w:p w14:paraId="715F189B" w14:textId="77777777" w:rsidR="0011673D" w:rsidRDefault="00000000">
            <w:pPr>
              <w:pStyle w:val="Compact"/>
              <w:spacing w:before="0" w:after="0"/>
            </w:pPr>
            <w:r>
              <w:rPr>
                <w:strike/>
                <w:color w:val="8C8C8C"/>
                <w:sz w:val="17"/>
              </w:rPr>
              <w:t>19 Oct 2026</w:t>
            </w:r>
          </w:p>
        </w:tc>
        <w:tc>
          <w:tcPr>
            <w:tcW w:w="1200" w:type="dxa"/>
          </w:tcPr>
          <w:p w14:paraId="683FD37D" w14:textId="77777777" w:rsidR="0011673D" w:rsidRDefault="00000000">
            <w:pPr>
              <w:pStyle w:val="Compact"/>
              <w:spacing w:before="0" w:after="0"/>
            </w:pPr>
            <w:r>
              <w:rPr>
                <w:strike/>
                <w:color w:val="8C8C8C"/>
                <w:sz w:val="17"/>
              </w:rPr>
              <w:t>23 Oct 2026</w:t>
            </w:r>
          </w:p>
        </w:tc>
        <w:tc>
          <w:tcPr>
            <w:tcW w:w="1212" w:type="dxa"/>
          </w:tcPr>
          <w:p w14:paraId="73A152E0" w14:textId="77777777" w:rsidR="0011673D" w:rsidRDefault="00000000">
            <w:pPr>
              <w:pStyle w:val="Compact"/>
              <w:spacing w:before="0" w:after="0"/>
            </w:pPr>
            <w:r>
              <w:rPr>
                <w:color w:val="8C8C8C"/>
                <w:sz w:val="17"/>
              </w:rPr>
              <w:t>Complete</w:t>
            </w:r>
          </w:p>
        </w:tc>
      </w:tr>
      <w:tr w:rsidR="0011673D" w14:paraId="2E634E3B" w14:textId="77777777" w:rsidTr="0011673D">
        <w:trPr>
          <w:cantSplit/>
        </w:trPr>
        <w:tc>
          <w:tcPr>
            <w:tcW w:w="980" w:type="dxa"/>
          </w:tcPr>
          <w:p w14:paraId="73B9061A" w14:textId="77777777" w:rsidR="0011673D" w:rsidRDefault="00000000">
            <w:pPr>
              <w:pStyle w:val="Compact"/>
              <w:spacing w:before="0" w:after="0"/>
            </w:pPr>
            <w:r>
              <w:rPr>
                <w:b/>
                <w:color w:val="8C8C8C"/>
                <w:sz w:val="17"/>
              </w:rPr>
              <w:t>3b_m2</w:t>
            </w:r>
          </w:p>
        </w:tc>
        <w:tc>
          <w:tcPr>
            <w:tcW w:w="4220" w:type="dxa"/>
          </w:tcPr>
          <w:p w14:paraId="1C2C0617" w14:textId="77777777" w:rsidR="0011673D" w:rsidRDefault="00000000">
            <w:pPr>
              <w:pStyle w:val="Compact"/>
              <w:spacing w:before="0" w:after="0"/>
            </w:pPr>
            <w:r>
              <w:rPr>
                <w:b/>
                <w:strike/>
                <w:color w:val="8C8C8C"/>
                <w:sz w:val="17"/>
              </w:rPr>
              <w:t>Delivery of Tax and Macro-Fiscal Dashboard to Dirk</w:t>
            </w:r>
          </w:p>
        </w:tc>
        <w:tc>
          <w:tcPr>
            <w:tcW w:w="600" w:type="dxa"/>
          </w:tcPr>
          <w:p w14:paraId="5FF25088" w14:textId="77777777" w:rsidR="0011673D" w:rsidRDefault="0011673D">
            <w:pPr>
              <w:pStyle w:val="Compact"/>
              <w:spacing w:before="0" w:after="0"/>
            </w:pPr>
          </w:p>
        </w:tc>
        <w:tc>
          <w:tcPr>
            <w:tcW w:w="1200" w:type="dxa"/>
          </w:tcPr>
          <w:p w14:paraId="6E0869BD" w14:textId="77777777" w:rsidR="0011673D" w:rsidRDefault="0011673D">
            <w:pPr>
              <w:pStyle w:val="Compact"/>
              <w:spacing w:before="0" w:after="0"/>
            </w:pPr>
          </w:p>
        </w:tc>
        <w:tc>
          <w:tcPr>
            <w:tcW w:w="1200" w:type="dxa"/>
          </w:tcPr>
          <w:p w14:paraId="53CD6CEC" w14:textId="77777777" w:rsidR="0011673D" w:rsidRDefault="00000000">
            <w:pPr>
              <w:pStyle w:val="Compact"/>
              <w:spacing w:before="0" w:after="0"/>
            </w:pPr>
            <w:r>
              <w:rPr>
                <w:b/>
                <w:strike/>
                <w:color w:val="8C8C8C"/>
                <w:sz w:val="17"/>
              </w:rPr>
              <w:t>23 Oct 2026</w:t>
            </w:r>
          </w:p>
        </w:tc>
        <w:tc>
          <w:tcPr>
            <w:tcW w:w="1212" w:type="dxa"/>
          </w:tcPr>
          <w:p w14:paraId="0AD87DEB" w14:textId="77777777" w:rsidR="0011673D" w:rsidRDefault="00000000">
            <w:pPr>
              <w:pStyle w:val="Compact"/>
              <w:spacing w:before="0" w:after="0"/>
            </w:pPr>
            <w:r>
              <w:rPr>
                <w:b/>
                <w:color w:val="8C8C8C"/>
                <w:sz w:val="17"/>
              </w:rPr>
              <w:t>Complete</w:t>
            </w:r>
          </w:p>
        </w:tc>
      </w:tr>
      <w:tr w:rsidR="0011673D" w14:paraId="0EF54DDE" w14:textId="77777777" w:rsidTr="0011673D">
        <w:trPr>
          <w:cantSplit/>
        </w:trPr>
        <w:tc>
          <w:tcPr>
            <w:tcW w:w="980" w:type="dxa"/>
          </w:tcPr>
          <w:p w14:paraId="1D6C7ABC" w14:textId="77777777" w:rsidR="0011673D" w:rsidRDefault="00000000">
            <w:pPr>
              <w:pStyle w:val="Compact"/>
              <w:spacing w:before="0" w:after="0"/>
            </w:pPr>
            <w:r>
              <w:rPr>
                <w:sz w:val="17"/>
              </w:rPr>
              <w:t>3a/3b</w:t>
            </w:r>
          </w:p>
        </w:tc>
        <w:tc>
          <w:tcPr>
            <w:tcW w:w="4220" w:type="dxa"/>
          </w:tcPr>
          <w:p w14:paraId="65AD3D3C" w14:textId="77777777" w:rsidR="0011673D" w:rsidRDefault="00000000">
            <w:pPr>
              <w:pStyle w:val="Compact"/>
              <w:spacing w:before="0" w:after="0"/>
            </w:pPr>
            <w:r>
              <w:rPr>
                <w:sz w:val="17"/>
              </w:rPr>
              <w:t>Follow-up support to Dirk: Excise Diagnostic and Tax and Macro-Fiscal Dashboard</w:t>
            </w:r>
          </w:p>
        </w:tc>
        <w:tc>
          <w:tcPr>
            <w:tcW w:w="600" w:type="dxa"/>
          </w:tcPr>
          <w:p w14:paraId="421316D1" w14:textId="77777777" w:rsidR="0011673D" w:rsidRDefault="00000000">
            <w:pPr>
              <w:pStyle w:val="Compact"/>
              <w:spacing w:before="0" w:after="0"/>
            </w:pPr>
            <w:r>
              <w:rPr>
                <w:sz w:val="17"/>
              </w:rPr>
              <w:t>5</w:t>
            </w:r>
          </w:p>
        </w:tc>
        <w:tc>
          <w:tcPr>
            <w:tcW w:w="1200" w:type="dxa"/>
          </w:tcPr>
          <w:p w14:paraId="715F189B" w14:textId="77777777" w:rsidR="0011673D" w:rsidRDefault="00000000">
            <w:pPr>
              <w:pStyle w:val="Compact"/>
              <w:spacing w:before="0" w:after="0"/>
            </w:pPr>
            <w:r>
              <w:rPr>
                <w:sz w:val="17"/>
              </w:rPr>
              <w:t>8 Mar 2027</w:t>
            </w:r>
          </w:p>
        </w:tc>
        <w:tc>
          <w:tcPr>
            <w:tcW w:w="1200" w:type="dxa"/>
          </w:tcPr>
          <w:p w14:paraId="683FD37D" w14:textId="77777777" w:rsidR="0011673D" w:rsidRDefault="00000000">
            <w:pPr>
              <w:pStyle w:val="Compact"/>
              <w:spacing w:before="0" w:after="0"/>
            </w:pPr>
            <w:r>
              <w:rPr>
                <w:sz w:val="17"/>
              </w:rPr>
              <w:t>12 Mar 2027</w:t>
            </w:r>
          </w:p>
        </w:tc>
        <w:tc>
          <w:tcPr>
            <w:tcW w:w="1212" w:type="dxa"/>
          </w:tcPr>
          <w:p w14:paraId="73A152E0" w14:textId="77777777" w:rsidR="0011673D" w:rsidRDefault="00000000">
            <w:pPr>
              <w:pStyle w:val="Compact"/>
              <w:spacing w:before="0" w:after="0"/>
            </w:pPr>
            <w:r>
              <w:rPr>
                <w:sz w:val="17"/>
              </w:rPr>
              <w:t>Planned</w:t>
            </w:r>
          </w:p>
        </w:tc>
      </w:tr>
      <w:tr w:rsidR="0011673D" w14:paraId="0EF54DDE" w14:textId="77777777" w:rsidTr="0011673D">
        <w:trPr>
          <w:cantSplit/>
        </w:trPr>
        <w:tc>
          <w:tcPr>
            <w:tcW w:w="980" w:type="dxa"/>
          </w:tcPr>
          <w:p w14:paraId="1D6C7ABC" w14:textId="77777777" w:rsidR="0011673D" w:rsidRDefault="00000000">
            <w:pPr>
              <w:pStyle w:val="Compact"/>
              <w:spacing w:before="0" w:after="0"/>
            </w:pPr>
            <w:r>
              <w:rPr>
                <w:sz w:val="17"/>
              </w:rPr>
              <w:t>3c</w:t>
            </w:r>
          </w:p>
        </w:tc>
        <w:tc>
          <w:tcPr>
            <w:tcW w:w="4220" w:type="dxa"/>
          </w:tcPr>
          <w:p w14:paraId="65AD3D3C" w14:textId="77777777" w:rsidR="0011673D" w:rsidRDefault="00000000">
            <w:pPr>
              <w:pStyle w:val="Compact"/>
              <w:spacing w:before="0" w:after="0"/>
            </w:pPr>
            <w:r>
              <w:rPr>
                <w:sz w:val="17"/>
              </w:rPr>
              <w:t>Energy GP cross-support (tbc)</w:t>
            </w:r>
          </w:p>
        </w:tc>
        <w:tc>
          <w:tcPr>
            <w:tcW w:w="600" w:type="dxa"/>
          </w:tcPr>
          <w:p w14:paraId="421316D1" w14:textId="77777777" w:rsidR="0011673D" w:rsidRDefault="00000000">
            <w:pPr>
              <w:pStyle w:val="Compact"/>
              <w:spacing w:before="0" w:after="0"/>
            </w:pPr>
            <w:r>
              <w:rPr>
                <w:sz w:val="17"/>
              </w:rPr>
              <w:t>0</w:t>
            </w:r>
          </w:p>
        </w:tc>
        <w:tc>
          <w:tcPr>
            <w:tcW w:w="1200" w:type="dxa"/>
          </w:tcPr>
          <w:p w14:paraId="715F189B" w14:textId="77777777" w:rsidR="0011673D" w:rsidRDefault="00000000">
            <w:pPr>
              <w:pStyle w:val="Compact"/>
              <w:spacing w:before="0" w:after="0"/>
            </w:pPr>
            <w:r>
              <w:rPr>
                <w:sz w:val="17"/>
              </w:rPr>
              <w:t>Not slotted</w:t>
            </w:r>
          </w:p>
        </w:tc>
        <w:tc>
          <w:tcPr>
            <w:tcW w:w="1200" w:type="dxa"/>
          </w:tcPr>
          <w:p w14:paraId="683FD37D" w14:textId="77777777" w:rsidR="0011673D" w:rsidRDefault="00000000">
            <w:pPr>
              <w:pStyle w:val="Compact"/>
              <w:spacing w:before="0" w:after="0"/>
            </w:pPr>
            <w:r>
              <w:rPr>
                <w:sz w:val="17"/>
              </w:rPr>
            </w:r>
          </w:p>
        </w:tc>
        <w:tc>
          <w:tcPr>
            <w:tcW w:w="1212" w:type="dxa"/>
          </w:tcPr>
          <w:p w14:paraId="73A152E0" w14:textId="77777777" w:rsidR="0011673D" w:rsidRDefault="00000000">
            <w:pPr>
              <w:pStyle w:val="Compact"/>
              <w:spacing w:before="0" w:after="0"/>
            </w:pPr>
            <w:r>
              <w:rPr>
                <w:sz w:val="17"/>
              </w:rPr>
              <w:t>Not funded</w:t>
            </w:r>
          </w:p>
        </w:tc>
      </w:tr>
      <w:tr w:rsidR="0011673D" w14:paraId="01B4782F" w14:textId="77777777" w:rsidTr="0011673D">
        <w:trPr>
          <w:cantSplit/>
        </w:trPr>
        <w:tc>
          <w:tcPr>
            <w:tcW w:w="980" w:type="dxa"/>
          </w:tcPr>
          <w:p w14:paraId="6A144F40" w14:textId="77777777" w:rsidR="0011673D" w:rsidRDefault="0011673D">
            <w:pPr>
              <w:pStyle w:val="Compact"/>
              <w:spacing w:before="0" w:after="0"/>
            </w:pPr>
          </w:p>
        </w:tc>
        <w:tc>
          <w:tcPr>
            <w:tcW w:w="4220" w:type="dxa"/>
          </w:tcPr>
          <w:p w14:paraId="28314B6E" w14:textId="77777777" w:rsidR="0011673D" w:rsidRDefault="00000000">
            <w:pPr>
              <w:pStyle w:val="Compact"/>
              <w:spacing w:before="0" w:after="0"/>
            </w:pPr>
            <w:r>
              <w:rPr>
                <w:b/>
                <w:sz w:val="17"/>
              </w:rPr>
              <w:t>Total</w:t>
            </w:r>
          </w:p>
        </w:tc>
        <w:tc>
          <w:tcPr>
            <w:tcW w:w="600" w:type="dxa"/>
          </w:tcPr>
          <w:p w14:paraId="06277423" w14:textId="77777777" w:rsidR="0011673D" w:rsidRDefault="00000000">
            <w:pPr>
              <w:pStyle w:val="Compact"/>
              <w:spacing w:before="0" w:after="0"/>
            </w:pPr>
            <w:r>
              <w:rPr>
                <w:b/>
                <w:sz w:val="17"/>
              </w:rPr>
              <w:t>40</w:t>
            </w:r>
          </w:p>
        </w:tc>
        <w:tc>
          <w:tcPr>
            <w:tcW w:w="1200" w:type="dxa"/>
          </w:tcPr>
          <w:p w14:paraId="329F0688" w14:textId="77777777" w:rsidR="0011673D" w:rsidRDefault="0011673D">
            <w:pPr>
              <w:pStyle w:val="Compact"/>
              <w:spacing w:before="0" w:after="0"/>
            </w:pPr>
          </w:p>
        </w:tc>
        <w:tc>
          <w:tcPr>
            <w:tcW w:w="1200" w:type="dxa"/>
          </w:tcPr>
          <w:p w14:paraId="19CA6281" w14:textId="77777777" w:rsidR="0011673D" w:rsidRDefault="0011673D">
            <w:pPr>
              <w:pStyle w:val="Compact"/>
              <w:spacing w:before="0" w:after="0"/>
            </w:pPr>
          </w:p>
        </w:tc>
        <w:tc>
          <w:tcPr>
            <w:tcW w:w="1212" w:type="dxa"/>
          </w:tcPr>
          <w:p w14:paraId="0431B334" w14:textId="77777777" w:rsidR="0011673D" w:rsidRDefault="0011673D">
            <w:pPr>
              <w:pStyle w:val="Compact"/>
              <w:spacing w:before="0" w:after="0"/>
            </w:pPr>
          </w:p>
        </w:tc>
      </w:tr>
    </w:tbl>
    <w:p w14:paraId="03734F96" w14:textId="77777777" w:rsidR="00B746A6" w:rsidRDefault="0026140E">
      <w:pPr>
        <w:pStyle w:val="Heading3"/>
      </w:pPr>
      <w:r>
        <w:t>Implementation</w:t>
      </w:r>
    </w:p>
    <w:p w14:paraId="79C0DCEC" w14:textId="77777777" w:rsidR="00B746A6" w:rsidRDefault="0026140E">
      <w:pPr>
        <w:pStyle w:val="FirstParagraph"/>
      </w:pPr>
      <w:r>
        <w:t>The MVPs were built in July (two weeks) and September (three weeks). Each tool then gets its own week to build a handover pack (code, data, audit trail, user guide and example scripts, so others can use and extend it; for 3a also the working paper and process specification), in a format agreed with Dirk, and is delivered to Dirk at the end of that week: 3a on 16 October and 3b on 23 October. Follow-up support (3a/3b) is from 8 March. Energy GP cross-support (3c, tbc) would run in parallel, only if funded; the plan assumes none.</w:t>
      </w:r>
    </w:p>
    <w:p w14:paraId="76E839BD" w14:textId="77777777" w:rsidR="00B746A6" w:rsidRDefault="0026140E">
      <w:pPr>
        <w:pStyle w:val="Heading3"/>
      </w:pPr>
      <w:r>
        <w:t>Uncertainties</w:t>
      </w:r>
    </w:p>
    <w:p w14:paraId="45FC0DDB" w14:textId="77777777" w:rsidR="00B746A6" w:rsidRDefault="0026140E">
      <w:pPr>
        <w:pStyle w:val="FirstParagraph"/>
      </w:pPr>
      <w:r>
        <w:t>The handover format is not yet agreed with Dirk, nor who in the team will own each tool. The tools are MVPs and have not been validated. Energy GP cross-support (tbc) depends on funding that is not yet confirmed.</w:t>
      </w:r>
    </w:p>
    <w:p w14:paraId="71AC70AF" w14:textId="77777777" w:rsidR="00B746A6" w:rsidRDefault="0026140E">
      <w:pPr>
        <w:pStyle w:val="Heading3"/>
      </w:pPr>
      <w:r>
        <w:t>Requirements and Resources</w:t>
      </w:r>
    </w:p>
    <w:p w14:paraId="7F6BD983" w14:textId="77777777" w:rsidR="00B746A6" w:rsidRDefault="0026140E">
      <w:pPr>
        <w:pStyle w:val="Compact"/>
        <w:numPr>
          <w:ilvl w:val="0"/>
          <w:numId w:val="3"/>
        </w:numPr>
      </w:pPr>
      <w:r>
        <w:rPr>
          <w:b/>
          <w:bCs/>
        </w:rPr>
        <w:t xml:space="preserve">3a/3b </w:t>
      </w:r>
      <w:r>
        <w:t>Handover format and date agreed with Dirk; a named owner in the team for each tool</w:t>
      </w:r>
    </w:p>
    <w:p w14:paraId="6784852D" w14:textId="77777777" w:rsidR="00B746A6" w:rsidRDefault="0026140E">
      <w:pPr>
        <w:pStyle w:val="Compact"/>
        <w:numPr>
          <w:ilvl w:val="0"/>
          <w:numId w:val="3"/>
        </w:numPr>
      </w:pPr>
      <w:r>
        <w:rPr>
          <w:b/>
          <w:bCs/>
        </w:rPr>
        <w:t xml:space="preserve">3a </w:t>
      </w:r>
      <w:r>
        <w:t>Excise Diagnostic working paper and process specification</w:t>
      </w:r>
    </w:p>
    <w:p w14:paraId="61F602A9" w14:textId="77777777" w:rsidR="00B746A6" w:rsidRDefault="0026140E">
      <w:pPr>
        <w:pStyle w:val="Compact"/>
        <w:numPr>
          <w:ilvl w:val="0"/>
          <w:numId w:val="3"/>
        </w:numPr>
      </w:pPr>
      <w:r>
        <w:rPr>
          <w:b/>
          <w:bCs/>
        </w:rPr>
        <w:t xml:space="preserve">3c </w:t>
      </w:r>
      <w:r>
        <w:t>Confirmed Energy GP funding (tbc), if the cross-support goes ahead</w:t>
      </w:r>
    </w:p>
    <w:p w14:paraId="35D0FC24" w14:textId="77777777" w:rsidR="00B746A6" w:rsidRDefault="0026140E">
      <w:pPr>
        <w:pStyle w:val="Heading2"/>
      </w:pPr>
      <w:r>
        <w:t>Related Documents</w:t>
      </w:r>
    </w:p>
    <w:p w14:paraId="2D65B663" w14:textId="77777777" w:rsidR="00B746A6" w:rsidRDefault="0026140E">
      <w:pPr>
        <w:pStyle w:val="Compact"/>
        <w:numPr>
          <w:ilvl w:val="0"/>
          <w:numId w:val="2"/>
        </w:numPr>
      </w:pPr>
      <w:r>
        <w:rPr>
          <w:i/>
          <w:iCs/>
        </w:rPr>
        <w:t>CPAT Validation</w:t>
      </w:r>
      <w:r>
        <w:t xml:space="preserve"> — validation needs for the team (out of scope)</w:t>
      </w:r>
    </w:p>
    <w:p w14:paraId="3212CE7B" w14:textId="77777777" w:rsidR="00B746A6" w:rsidRDefault="0026140E">
      <w:pPr>
        <w:pStyle w:val="Compact"/>
        <w:numPr>
          <w:ilvl w:val="0"/>
          <w:numId w:val="2"/>
        </w:numPr>
      </w:pPr>
      <w:r>
        <w:rPr>
          <w:i/>
          <w:iCs/>
        </w:rPr>
        <w:t>Publications</w:t>
      </w:r>
      <w:r>
        <w:t xml:space="preserve"> — research papers (personal research supporting career objectives, done in August 2026 leave without pay) and dissemination plan</w:t>
      </w:r>
    </w:p>
    <w:p w14:paraId="16880859" w14:textId="77777777" w:rsidR="00B746A6" w:rsidRDefault="0026140E">
      <w:pPr>
        <w:pStyle w:val="Compact"/>
        <w:numPr>
          <w:ilvl w:val="0"/>
          <w:numId w:val="2"/>
        </w:numPr>
      </w:pPr>
      <w:r>
        <w:rPr>
          <w:i/>
          <w:iCs/>
        </w:rPr>
        <w:t>Master plan</w:t>
      </w:r>
      <w:r>
        <w:t xml:space="preserve"> (Stephen_FY27_Master_Plan_v3.2.xlsx) — the workbook for sequencing, funding, milestones and the week ahead; it follows this plan, which is the master</w:t>
      </w:r>
    </w:p>
    <w:p w14:paraId="7BB4F2A1" w14:textId="77777777" w:rsidR="00B746A6" w:rsidRDefault="0026140E">
      <w:pPr>
        <w:pStyle w:val="Compact"/>
        <w:numPr>
          <w:ilvl w:val="0"/>
          <w:numId w:val="2"/>
        </w:numPr>
      </w:pPr>
      <w:r>
        <w:rPr>
          <w:i/>
          <w:iCs/>
        </w:rPr>
        <w:t>Slide deck</w:t>
      </w:r>
      <w:r>
        <w:t xml:space="preserve"> (Use of AI in developing climate fiscal tools; AIClimate-FiscalTools_v2.5.pptx) — the summary for discussion: products, use of AI, timelines and division of labor</w:t>
      </w:r>
    </w:p>
    <w:p w14:paraId="7BB4F2A1" w14:textId="77777777" w:rsidR="00B746A6" w:rsidRDefault="0026140E">
      <w:pPr>
        <w:pStyle w:val="Compact"/>
        <w:numPr>
          <w:ilvl w:val="0"/>
          <w:numId w:val="2"/>
        </w:numPr>
      </w:pPr>
      <w:r>
        <w:rPr>
          <w:i/>
          <w:iCs/>
        </w:rPr>
        <w:t>User guides</w:t>
      </w:r>
      <w:r>
        <w:t xml:space="preserve"> (Presentations - Tools folder) — for 3a and 3b, drafted 30 September</w:t>
      </w:r>
    </w:p>
    <w:sectPr w:rsidR="00B746A6">
      <w:footerReference w:type="even" r:id="rId7"/>
      <w:footerReference w:type="default" r:id="rId8"/>
      <w:footerReference w:type="first" r:id="rId9"/>
      <w:pgSz w:w="12240" w:h="15840"/>
      <w:pgMar w:top="1134" w:right="1247" w:bottom="1134" w:left="124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C69C5" w14:textId="77777777" w:rsidR="00F72626" w:rsidRDefault="00F72626">
      <w:pPr>
        <w:spacing w:after="0"/>
      </w:pPr>
      <w:r>
        <w:separator/>
      </w:r>
    </w:p>
  </w:endnote>
  <w:endnote w:type="continuationSeparator" w:id="0">
    <w:p w14:paraId="284124B2" w14:textId="77777777" w:rsidR="00F72626" w:rsidRDefault="00F7262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BAE9B" w14:textId="77777777" w:rsidR="00C7276D" w:rsidRDefault="00C727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E5A0B" w14:textId="77777777" w:rsidR="00C7276D" w:rsidRDefault="00C727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68E1A" w14:textId="77777777" w:rsidR="00C7276D" w:rsidRDefault="00C727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85284" w14:textId="77777777" w:rsidR="00F72626" w:rsidRDefault="00F72626">
      <w:r>
        <w:separator/>
      </w:r>
    </w:p>
  </w:footnote>
  <w:footnote w:type="continuationSeparator" w:id="0">
    <w:p w14:paraId="131576A8" w14:textId="77777777" w:rsidR="00F72626" w:rsidRDefault="00F726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B2E88D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63C9D1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BF42FF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820268534">
    <w:abstractNumId w:val="0"/>
  </w:num>
  <w:num w:numId="2" w16cid:durableId="243532675">
    <w:abstractNumId w:val="1"/>
  </w:num>
  <w:num w:numId="3" w16cid:durableId="606736581">
    <w:abstractNumId w:val="1"/>
  </w:num>
  <w:num w:numId="4" w16cid:durableId="100299962">
    <w:abstractNumId w:val="1"/>
  </w:num>
  <w:num w:numId="5" w16cid:durableId="1547444878">
    <w:abstractNumId w:val="1"/>
  </w:num>
  <w:num w:numId="6" w16cid:durableId="725643958">
    <w:abstractNumId w:val="1"/>
  </w:num>
  <w:num w:numId="7" w16cid:durableId="8989073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6724464">
    <w:abstractNumId w:val="1"/>
  </w:num>
  <w:num w:numId="9" w16cid:durableId="1980261382">
    <w:abstractNumId w:val="1"/>
  </w:num>
  <w:num w:numId="10" w16cid:durableId="709914221">
    <w:abstractNumId w:val="1"/>
  </w:num>
  <w:num w:numId="11" w16cid:durableId="5507694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746A6"/>
    <w:rsid w:val="0011673D"/>
    <w:rsid w:val="0026140E"/>
    <w:rsid w:val="005B223D"/>
    <w:rsid w:val="00B746A6"/>
    <w:rsid w:val="00C7276D"/>
    <w:rsid w:val="00E7282E"/>
    <w:rsid w:val="00E85233"/>
    <w:rsid w:val="00F7262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519A5"/>
  <w15:docId w15:val="{52982CCB-D2B3-4765-AF70-593C4F5E2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cs="Calibri"/>
      <w:sz w:val="22"/>
    </w:rPr>
  </w:style>
  <w:style w:type="paragraph" w:styleId="Heading1">
    <w:name w:val="heading 1"/>
    <w:basedOn w:val="Normal"/>
    <w:next w:val="BodyText"/>
    <w:uiPriority w:val="9"/>
    <w:qFormat/>
    <w:pPr>
      <w:keepNext/>
      <w:keepLines/>
      <w:spacing w:before="480" w:after="0"/>
      <w:outlineLvl w:val="0"/>
    </w:pPr>
    <w:rPr>
      <w:b/>
      <w:bCs/>
      <w:color w:val="1F3A5F"/>
      <w:sz w:val="40"/>
      <w:szCs w:val="32"/>
    </w:rPr>
  </w:style>
  <w:style w:type="paragraph" w:styleId="Heading2">
    <w:name w:val="heading 2"/>
    <w:basedOn w:val="Normal"/>
    <w:next w:val="BodyText"/>
    <w:uiPriority w:val="9"/>
    <w:unhideWhenUsed/>
    <w:qFormat/>
    <w:pPr>
      <w:keepNext/>
      <w:keepLines/>
      <w:spacing w:before="200" w:after="0"/>
      <w:outlineLvl w:val="1"/>
    </w:pPr>
    <w:rPr>
      <w:b/>
      <w:bCs/>
      <w:color w:val="1F3A5F"/>
      <w:sz w:val="30"/>
      <w:szCs w:val="28"/>
    </w:rPr>
  </w:style>
  <w:style w:type="paragraph" w:styleId="Heading3">
    <w:name w:val="heading 3"/>
    <w:basedOn w:val="Normal"/>
    <w:next w:val="BodyText"/>
    <w:uiPriority w:val="9"/>
    <w:unhideWhenUsed/>
    <w:qFormat/>
    <w:pPr>
      <w:keepNext/>
      <w:keepLines/>
      <w:spacing w:before="200" w:after="0"/>
      <w:outlineLvl w:val="2"/>
    </w:pPr>
    <w:rPr>
      <w:b/>
      <w:bCs/>
      <w:color w:val="1F3A5F"/>
      <w:sz w:val="25"/>
    </w:rPr>
  </w:style>
  <w:style w:type="paragraph" w:styleId="Heading4">
    <w:name w:val="heading 4"/>
    <w:basedOn w:val="Normal"/>
    <w:next w:val="BodyText"/>
    <w:uiPriority w:val="9"/>
    <w:unhideWhenUsed/>
    <w:qFormat/>
    <w:pPr>
      <w:keepNext/>
      <w:keepLines/>
      <w:spacing w:before="200" w:after="0"/>
      <w:outlineLvl w:val="3"/>
    </w:pPr>
    <w:rPr>
      <w:b/>
      <w:bCs/>
      <w:i/>
      <w:color w:val="1F3A5F"/>
      <w:sz w:val="23"/>
    </w:rPr>
  </w:style>
  <w:style w:type="paragraph" w:styleId="Heading5">
    <w:name w:val="heading 5"/>
    <w:basedOn w:val="Normal"/>
    <w:next w:val="BodyText"/>
    <w:uiPriority w:val="9"/>
    <w:unhideWhenUsed/>
    <w:qFormat/>
    <w:pPr>
      <w:keepNext/>
      <w:keepLines/>
      <w:spacing w:before="200" w:after="0"/>
      <w:outlineLvl w:val="4"/>
    </w:pPr>
    <w:rPr>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Cs/>
      <w:color w:val="1F3A5F"/>
      <w:sz w:val="48"/>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rPr>
      <w:rFonts w:ascii="Calibri" w:eastAsia="Calibri" w:hAnsi="Calibri" w:cs="Calibri"/>
    </w:rPr>
  </w:style>
  <w:style w:type="paragraph" w:styleId="Date">
    <w:name w:val="Date"/>
    <w:next w:val="BodyText"/>
    <w:qFormat/>
    <w:pPr>
      <w:keepNext/>
      <w:keepLines/>
      <w:jc w:val="center"/>
    </w:pPr>
    <w:rPr>
      <w:rFonts w:ascii="Calibri" w:eastAsia="Calibri" w:hAnsi="Calibri" w:cs="Calibri"/>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rPr>
      <w:rFonts w:ascii="Calibri" w:eastAsia="Calibri" w:hAnsi="Calibri" w:cs="Calibri"/>
      <w:sz w:val="20"/>
      <w:szCs w:val="20"/>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Calibri" w:eastAsia="Calibri" w:hAnsi="Calibri" w:cs="Calibri"/>
    </w:rPr>
  </w:style>
  <w:style w:type="character" w:customStyle="1" w:styleId="VerbatimChar">
    <w:name w:val="Verbatim Char"/>
    <w:basedOn w:val="CaptionChar"/>
    <w:link w:val="SourceCode"/>
    <w:rPr>
      <w:rFonts w:ascii="Calibri" w:eastAsia="Calibri" w:hAnsi="Calibri" w:cs="Calibri"/>
      <w:sz w:val="22"/>
    </w:rPr>
  </w:style>
  <w:style w:type="character" w:customStyle="1" w:styleId="SectionNumber">
    <w:name w:val="Section Number"/>
    <w:basedOn w:val="CaptionChar"/>
    <w:rPr>
      <w:rFonts w:ascii="Calibri" w:eastAsia="Calibri" w:hAnsi="Calibri" w:cs="Calibri"/>
    </w:rPr>
  </w:style>
  <w:style w:type="character" w:styleId="FootnoteReference">
    <w:name w:val="footnote reference"/>
    <w:basedOn w:val="CaptionChar"/>
    <w:rPr>
      <w:rFonts w:ascii="Calibri" w:eastAsia="Calibri" w:hAnsi="Calibri" w:cs="Calibri"/>
      <w:vertAlign w:val="superscript"/>
    </w:rPr>
  </w:style>
  <w:style w:type="character" w:styleId="Hyperlink">
    <w:name w:val="Hyperlink"/>
    <w:basedOn w:val="CaptionChar"/>
    <w:rPr>
      <w:rFonts w:ascii="Calibri" w:eastAsia="Calibri" w:hAnsi="Calibri" w:cs="Calibri"/>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alibri" w:eastAsia="Calibri" w:hAnsi="Calibri" w:cs="Calibri"/>
      <w:b/>
      <w:color w:val="007020"/>
      <w:sz w:val="22"/>
    </w:rPr>
  </w:style>
  <w:style w:type="character" w:customStyle="1" w:styleId="DataTypeTok">
    <w:name w:val="DataTypeTok"/>
    <w:basedOn w:val="VerbatimChar"/>
    <w:rPr>
      <w:rFonts w:ascii="Calibri" w:eastAsia="Calibri" w:hAnsi="Calibri" w:cs="Calibri"/>
      <w:color w:val="902000"/>
      <w:sz w:val="22"/>
    </w:rPr>
  </w:style>
  <w:style w:type="character" w:customStyle="1" w:styleId="DecValTok">
    <w:name w:val="DecValTok"/>
    <w:basedOn w:val="VerbatimChar"/>
    <w:rPr>
      <w:rFonts w:ascii="Calibri" w:eastAsia="Calibri" w:hAnsi="Calibri" w:cs="Calibri"/>
      <w:color w:val="40A070"/>
      <w:sz w:val="22"/>
    </w:rPr>
  </w:style>
  <w:style w:type="character" w:customStyle="1" w:styleId="BaseNTok">
    <w:name w:val="BaseNTok"/>
    <w:basedOn w:val="VerbatimChar"/>
    <w:rPr>
      <w:rFonts w:ascii="Calibri" w:eastAsia="Calibri" w:hAnsi="Calibri" w:cs="Calibri"/>
      <w:color w:val="40A070"/>
      <w:sz w:val="22"/>
    </w:rPr>
  </w:style>
  <w:style w:type="character" w:customStyle="1" w:styleId="FloatTok">
    <w:name w:val="FloatTok"/>
    <w:basedOn w:val="VerbatimChar"/>
    <w:rPr>
      <w:rFonts w:ascii="Calibri" w:eastAsia="Calibri" w:hAnsi="Calibri" w:cs="Calibri"/>
      <w:color w:val="40A070"/>
      <w:sz w:val="22"/>
    </w:rPr>
  </w:style>
  <w:style w:type="character" w:customStyle="1" w:styleId="ConstantTok">
    <w:name w:val="ConstantTok"/>
    <w:basedOn w:val="VerbatimChar"/>
    <w:rPr>
      <w:rFonts w:ascii="Calibri" w:eastAsia="Calibri" w:hAnsi="Calibri" w:cs="Calibri"/>
      <w:color w:val="880000"/>
      <w:sz w:val="22"/>
    </w:rPr>
  </w:style>
  <w:style w:type="character" w:customStyle="1" w:styleId="CharTok">
    <w:name w:val="CharTok"/>
    <w:basedOn w:val="VerbatimChar"/>
    <w:rPr>
      <w:rFonts w:ascii="Calibri" w:eastAsia="Calibri" w:hAnsi="Calibri" w:cs="Calibri"/>
      <w:color w:val="4070A0"/>
      <w:sz w:val="22"/>
    </w:rPr>
  </w:style>
  <w:style w:type="character" w:customStyle="1" w:styleId="SpecialCharTok">
    <w:name w:val="SpecialCharTok"/>
    <w:basedOn w:val="VerbatimChar"/>
    <w:rPr>
      <w:rFonts w:ascii="Calibri" w:eastAsia="Calibri" w:hAnsi="Calibri" w:cs="Calibri"/>
      <w:color w:val="4070A0"/>
      <w:sz w:val="22"/>
    </w:rPr>
  </w:style>
  <w:style w:type="character" w:customStyle="1" w:styleId="StringTok">
    <w:name w:val="StringTok"/>
    <w:basedOn w:val="VerbatimChar"/>
    <w:rPr>
      <w:rFonts w:ascii="Calibri" w:eastAsia="Calibri" w:hAnsi="Calibri" w:cs="Calibri"/>
      <w:color w:val="4070A0"/>
      <w:sz w:val="22"/>
    </w:rPr>
  </w:style>
  <w:style w:type="character" w:customStyle="1" w:styleId="VerbatimStringTok">
    <w:name w:val="VerbatimStringTok"/>
    <w:basedOn w:val="VerbatimChar"/>
    <w:rPr>
      <w:rFonts w:ascii="Calibri" w:eastAsia="Calibri" w:hAnsi="Calibri" w:cs="Calibri"/>
      <w:color w:val="4070A0"/>
      <w:sz w:val="22"/>
    </w:rPr>
  </w:style>
  <w:style w:type="character" w:customStyle="1" w:styleId="SpecialStringTok">
    <w:name w:val="SpecialStringTok"/>
    <w:basedOn w:val="VerbatimChar"/>
    <w:rPr>
      <w:rFonts w:ascii="Calibri" w:eastAsia="Calibri" w:hAnsi="Calibri" w:cs="Calibri"/>
      <w:color w:val="BB6688"/>
      <w:sz w:val="22"/>
    </w:rPr>
  </w:style>
  <w:style w:type="character" w:customStyle="1" w:styleId="ImportTok">
    <w:name w:val="ImportTok"/>
    <w:basedOn w:val="VerbatimChar"/>
    <w:rPr>
      <w:rFonts w:ascii="Calibri" w:eastAsia="Calibri" w:hAnsi="Calibri" w:cs="Calibri"/>
      <w:b/>
      <w:color w:val="008000"/>
      <w:sz w:val="22"/>
    </w:rPr>
  </w:style>
  <w:style w:type="character" w:customStyle="1" w:styleId="CommentTok">
    <w:name w:val="CommentTok"/>
    <w:basedOn w:val="VerbatimChar"/>
    <w:rPr>
      <w:rFonts w:ascii="Calibri" w:eastAsia="Calibri" w:hAnsi="Calibri" w:cs="Calibri"/>
      <w:i/>
      <w:color w:val="60A0B0"/>
      <w:sz w:val="22"/>
    </w:rPr>
  </w:style>
  <w:style w:type="character" w:customStyle="1" w:styleId="DocumentationTok">
    <w:name w:val="DocumentationTok"/>
    <w:basedOn w:val="VerbatimChar"/>
    <w:rPr>
      <w:rFonts w:ascii="Calibri" w:eastAsia="Calibri" w:hAnsi="Calibri" w:cs="Calibri"/>
      <w:i/>
      <w:color w:val="BA2121"/>
      <w:sz w:val="22"/>
    </w:rPr>
  </w:style>
  <w:style w:type="character" w:customStyle="1" w:styleId="AnnotationTok">
    <w:name w:val="AnnotationTok"/>
    <w:basedOn w:val="VerbatimChar"/>
    <w:rPr>
      <w:rFonts w:ascii="Calibri" w:eastAsia="Calibri" w:hAnsi="Calibri" w:cs="Calibri"/>
      <w:b/>
      <w:i/>
      <w:color w:val="60A0B0"/>
      <w:sz w:val="22"/>
    </w:rPr>
  </w:style>
  <w:style w:type="character" w:customStyle="1" w:styleId="CommentVarTok">
    <w:name w:val="CommentVarTok"/>
    <w:basedOn w:val="VerbatimChar"/>
    <w:rPr>
      <w:rFonts w:ascii="Calibri" w:eastAsia="Calibri" w:hAnsi="Calibri" w:cs="Calibri"/>
      <w:b/>
      <w:i/>
      <w:color w:val="60A0B0"/>
      <w:sz w:val="22"/>
    </w:rPr>
  </w:style>
  <w:style w:type="character" w:customStyle="1" w:styleId="OtherTok">
    <w:name w:val="OtherTok"/>
    <w:basedOn w:val="VerbatimChar"/>
    <w:rPr>
      <w:rFonts w:ascii="Calibri" w:eastAsia="Calibri" w:hAnsi="Calibri" w:cs="Calibri"/>
      <w:color w:val="007020"/>
      <w:sz w:val="22"/>
    </w:rPr>
  </w:style>
  <w:style w:type="character" w:customStyle="1" w:styleId="FunctionTok">
    <w:name w:val="FunctionTok"/>
    <w:basedOn w:val="VerbatimChar"/>
    <w:rPr>
      <w:rFonts w:ascii="Calibri" w:eastAsia="Calibri" w:hAnsi="Calibri" w:cs="Calibri"/>
      <w:color w:val="06287E"/>
      <w:sz w:val="22"/>
    </w:rPr>
  </w:style>
  <w:style w:type="character" w:customStyle="1" w:styleId="VariableTok">
    <w:name w:val="VariableTok"/>
    <w:basedOn w:val="VerbatimChar"/>
    <w:rPr>
      <w:rFonts w:ascii="Calibri" w:eastAsia="Calibri" w:hAnsi="Calibri" w:cs="Calibri"/>
      <w:color w:val="19177C"/>
      <w:sz w:val="22"/>
    </w:rPr>
  </w:style>
  <w:style w:type="character" w:customStyle="1" w:styleId="ControlFlowTok">
    <w:name w:val="ControlFlowTok"/>
    <w:basedOn w:val="VerbatimChar"/>
    <w:rPr>
      <w:rFonts w:ascii="Calibri" w:eastAsia="Calibri" w:hAnsi="Calibri" w:cs="Calibri"/>
      <w:b/>
      <w:color w:val="007020"/>
      <w:sz w:val="22"/>
    </w:rPr>
  </w:style>
  <w:style w:type="character" w:customStyle="1" w:styleId="OperatorTok">
    <w:name w:val="OperatorTok"/>
    <w:basedOn w:val="VerbatimChar"/>
    <w:rPr>
      <w:rFonts w:ascii="Calibri" w:eastAsia="Calibri" w:hAnsi="Calibri" w:cs="Calibri"/>
      <w:color w:val="666666"/>
      <w:sz w:val="22"/>
    </w:rPr>
  </w:style>
  <w:style w:type="character" w:customStyle="1" w:styleId="BuiltInTok">
    <w:name w:val="BuiltInTok"/>
    <w:basedOn w:val="VerbatimChar"/>
    <w:rPr>
      <w:rFonts w:ascii="Calibri" w:eastAsia="Calibri" w:hAnsi="Calibri" w:cs="Calibri"/>
      <w:color w:val="008000"/>
      <w:sz w:val="22"/>
    </w:rPr>
  </w:style>
  <w:style w:type="character" w:customStyle="1" w:styleId="ExtensionTok">
    <w:name w:val="ExtensionTok"/>
    <w:basedOn w:val="VerbatimChar"/>
    <w:rPr>
      <w:rFonts w:ascii="Calibri" w:eastAsia="Calibri" w:hAnsi="Calibri" w:cs="Calibri"/>
      <w:sz w:val="22"/>
    </w:rPr>
  </w:style>
  <w:style w:type="character" w:customStyle="1" w:styleId="PreprocessorTok">
    <w:name w:val="PreprocessorTok"/>
    <w:basedOn w:val="VerbatimChar"/>
    <w:rPr>
      <w:rFonts w:ascii="Calibri" w:eastAsia="Calibri" w:hAnsi="Calibri" w:cs="Calibri"/>
      <w:color w:val="BC7A00"/>
      <w:sz w:val="22"/>
    </w:rPr>
  </w:style>
  <w:style w:type="character" w:customStyle="1" w:styleId="AttributeTok">
    <w:name w:val="AttributeTok"/>
    <w:basedOn w:val="VerbatimChar"/>
    <w:rPr>
      <w:rFonts w:ascii="Calibri" w:eastAsia="Calibri" w:hAnsi="Calibri" w:cs="Calibri"/>
      <w:color w:val="7D9029"/>
      <w:sz w:val="22"/>
    </w:rPr>
  </w:style>
  <w:style w:type="character" w:customStyle="1" w:styleId="RegionMarkerTok">
    <w:name w:val="RegionMarkerTok"/>
    <w:basedOn w:val="VerbatimChar"/>
    <w:rPr>
      <w:rFonts w:ascii="Calibri" w:eastAsia="Calibri" w:hAnsi="Calibri" w:cs="Calibri"/>
      <w:sz w:val="22"/>
    </w:rPr>
  </w:style>
  <w:style w:type="character" w:customStyle="1" w:styleId="InformationTok">
    <w:name w:val="InformationTok"/>
    <w:basedOn w:val="VerbatimChar"/>
    <w:rPr>
      <w:rFonts w:ascii="Calibri" w:eastAsia="Calibri" w:hAnsi="Calibri" w:cs="Calibri"/>
      <w:b/>
      <w:i/>
      <w:color w:val="60A0B0"/>
      <w:sz w:val="22"/>
    </w:rPr>
  </w:style>
  <w:style w:type="character" w:customStyle="1" w:styleId="WarningTok">
    <w:name w:val="WarningTok"/>
    <w:basedOn w:val="VerbatimChar"/>
    <w:rPr>
      <w:rFonts w:ascii="Calibri" w:eastAsia="Calibri" w:hAnsi="Calibri" w:cs="Calibri"/>
      <w:b/>
      <w:i/>
      <w:color w:val="60A0B0"/>
      <w:sz w:val="22"/>
    </w:rPr>
  </w:style>
  <w:style w:type="character" w:customStyle="1" w:styleId="AlertTok">
    <w:name w:val="AlertTok"/>
    <w:basedOn w:val="VerbatimChar"/>
    <w:rPr>
      <w:rFonts w:ascii="Calibri" w:eastAsia="Calibri" w:hAnsi="Calibri" w:cs="Calibri"/>
      <w:b/>
      <w:color w:val="FF0000"/>
      <w:sz w:val="22"/>
    </w:rPr>
  </w:style>
  <w:style w:type="character" w:customStyle="1" w:styleId="ErrorTok">
    <w:name w:val="ErrorTok"/>
    <w:basedOn w:val="VerbatimChar"/>
    <w:rPr>
      <w:rFonts w:ascii="Calibri" w:eastAsia="Calibri" w:hAnsi="Calibri" w:cs="Calibri"/>
      <w:b/>
      <w:color w:val="FF0000"/>
      <w:sz w:val="22"/>
    </w:rPr>
  </w:style>
  <w:style w:type="character" w:customStyle="1" w:styleId="NormalTok">
    <w:name w:val="NormalTok"/>
    <w:basedOn w:val="VerbatimChar"/>
    <w:rPr>
      <w:rFonts w:ascii="Calibri" w:eastAsia="Calibri" w:hAnsi="Calibri" w:cs="Calibri"/>
      <w:sz w:val="22"/>
    </w:rPr>
  </w:style>
  <w:style w:type="paragraph" w:styleId="Footer">
    <w:name w:val="footer"/>
    <w:basedOn w:val="Normal"/>
    <w:link w:val="FooterChar"/>
    <w:rsid w:val="00C7276D"/>
    <w:pPr>
      <w:tabs>
        <w:tab w:val="center" w:pos="4680"/>
        <w:tab w:val="right" w:pos="9360"/>
      </w:tabs>
      <w:spacing w:after="0"/>
    </w:pPr>
  </w:style>
  <w:style w:type="character" w:customStyle="1" w:styleId="FooterChar">
    <w:name w:val="Footer Char"/>
    <w:basedOn w:val="DefaultParagraphFont"/>
    <w:link w:val="Footer"/>
    <w:rsid w:val="00C7276D"/>
    <w:rPr>
      <w:rFonts w:ascii="Calibri" w:eastAsia="Calibri" w:hAnsi="Calibri" w:cs="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3688</Words>
  <Characters>21022</Characters>
  <Application>Microsoft Office Word</Application>
  <DocSecurity>0</DocSecurity>
  <Lines>175</Lines>
  <Paragraphs>49</Paragraphs>
  <ScaleCrop>false</ScaleCrop>
  <Company>WBG</Company>
  <LinksUpToDate>false</LinksUpToDate>
  <CharactersWithSpaces>24661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Stephen — FY27 Work Plan</dc:title>
  <dc:creator/>
  <cp:keywords/>
  <cp:lastModifiedBy>Stephen John Stretton</cp:lastModifiedBy>
  <cp:revision>5</cp:revision>
  <dcterms:created xsi:type="dcterms:W3CDTF">2026-09-22T23:00:00Z</dcterms:created>
  <dcterms:modified xsi:type="dcterms:W3CDTF">2026-10-01T12:00:00Z</dcterms:modified>
  <cp:version>2.5</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1bf45b6-5649-4236-82a3-f45024cd282e_Enabled">
    <vt:lpwstr>true</vt:lpwstr>
  </property>
  <property fmtid="{D5CDD505-2E9C-101B-9397-08002B2CF9AE}" pid="3" name="MSIP_Label_f1bf45b6-5649-4236-82a3-f45024cd282e_SetDate">
    <vt:lpwstr>2026-09-28T21:48:46Z</vt:lpwstr>
  </property>
  <property fmtid="{D5CDD505-2E9C-101B-9397-08002B2CF9AE}" pid="4" name="MSIP_Label_f1bf45b6-5649-4236-82a3-f45024cd282e_Method">
    <vt:lpwstr>Standard</vt:lpwstr>
  </property>
  <property fmtid="{D5CDD505-2E9C-101B-9397-08002B2CF9AE}" pid="5" name="MSIP_Label_f1bf45b6-5649-4236-82a3-f45024cd282e_Name">
    <vt:lpwstr>Official Use Only</vt:lpwstr>
  </property>
  <property fmtid="{D5CDD505-2E9C-101B-9397-08002B2CF9AE}" pid="6" name="MSIP_Label_f1bf45b6-5649-4236-82a3-f45024cd282e_SiteId">
    <vt:lpwstr>31a2fec0-266b-4c67-b56e-2796d8f59c36</vt:lpwstr>
  </property>
  <property fmtid="{D5CDD505-2E9C-101B-9397-08002B2CF9AE}" pid="7" name="MSIP_Label_f1bf45b6-5649-4236-82a3-f45024cd282e_ActionId">
    <vt:lpwstr>7f0e09af-136f-451f-ae3e-4ec37176271f</vt:lpwstr>
  </property>
  <property fmtid="{D5CDD505-2E9C-101B-9397-08002B2CF9AE}" pid="8" name="MSIP_Label_f1bf45b6-5649-4236-82a3-f45024cd282e_ContentBits">
    <vt:lpwstr>2</vt:lpwstr>
  </property>
  <property fmtid="{D5CDD505-2E9C-101B-9397-08002B2CF9AE}" pid="9" name="MSIP_Label_f1bf45b6-5649-4236-82a3-f45024cd282e_Tag">
    <vt:lpwstr>10, 3, 0, 1</vt:lpwstr>
  </property>
</Properties>
</file>