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Equation list: CPAT code names</w:t>
      </w:r>
    </w:p>
    <w:p>
      <w:pPr>
        <w:pStyle w:val="Subtitle"/>
      </w:pPr>
      <w:r>
        <w:t xml:space="preserve">Coded</w:t>
      </w:r>
      <w:r>
        <w:t xml:space="preserve"> </w:t>
      </w:r>
      <w:r>
        <w:t xml:space="preserve">CPAT:</w:t>
      </w:r>
      <w:r>
        <w:t xml:space="preserve"> </w:t>
      </w:r>
      <w:r>
        <w:t xml:space="preserve">the</w:t>
      </w:r>
      <w:r>
        <w:t xml:space="preserve"> </w:t>
      </w:r>
      <w:r>
        <w:t xml:space="preserve">equations</w:t>
      </w:r>
      <w:r>
        <w:t xml:space="preserve"> </w:t>
      </w:r>
      <w:r>
        <w:t xml:space="preserve">of</w:t>
      </w:r>
      <w:r>
        <w:t xml:space="preserve"> </w:t>
      </w:r>
      <w:r>
        <w:t xml:space="preserve">the</w:t>
      </w:r>
      <w:r>
        <w:t xml:space="preserve"> </w:t>
      </w:r>
      <w:r>
        <w:t xml:space="preserve">mitigation</w:t>
      </w:r>
      <w:r>
        <w:t xml:space="preserve"> </w:t>
      </w:r>
      <w:r>
        <w:t xml:space="preserve">and</w:t>
      </w:r>
      <w:r>
        <w:t xml:space="preserve"> </w:t>
      </w:r>
      <w:r>
        <w:t xml:space="preserve">distribution</w:t>
      </w:r>
      <w:r>
        <w:t xml:space="preserve"> </w:t>
      </w:r>
      <w:r>
        <w:t xml:space="preserve">modules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Status: first draft.</w:t>
      </w:r>
      <w:r>
        <w:t xml:space="preserve"> </w:t>
      </w:r>
      <w:r>
        <w:t xml:space="preserve">This is the parallel version of</w:t>
      </w:r>
      <w:r>
        <w:t xml:space="preserve"> </w:t>
      </w:r>
      <w:r>
        <w:rPr>
          <w:rStyle w:val="VerbatimChar"/>
        </w:rPr>
        <w:t xml:space="preserve">Equations.qmd</w:t>
      </w:r>
      <w:r>
        <w:t xml:space="preserve">: the same equations, ids and order, with the CPAT variable codes of the codes map (</w:t>
      </w:r>
      <w:r>
        <w:rPr>
          <w:rStyle w:val="VerbatimChar"/>
        </w:rPr>
        <w:t xml:space="preserve">excel_ai/CPAT-AI_CodesMap_v&lt;version&gt;.xlsx</w:t>
      </w:r>
      <w:r>
        <w:t xml:space="preserve">) in place of the symbols. Inputs appear under their</w:t>
      </w:r>
      <w:r>
        <w:t xml:space="preserve"> </w:t>
      </w:r>
      <w:r>
        <w:rPr>
          <w:rStyle w:val="VerbatimChar"/>
        </w:rPr>
        <w:t xml:space="preserve">NameOfParameter</w:t>
      </w:r>
      <w:r>
        <w:t xml:space="preserve"> </w:t>
      </w:r>
      <w:r>
        <w:t xml:space="preserve">(ScenarioDefinition / MTInputs). In the code, the variable of each equation carries the same name.</w:t>
      </w:r>
    </w:p>
    <w:bookmarkStart w:id="20" w:name="how-to-read-this-list"/>
    <w:p>
      <w:pPr>
        <w:pStyle w:val="Heading2"/>
      </w:pPr>
      <w:r>
        <w:t xml:space="preserve">How to read this list</w:t>
      </w:r>
    </w:p>
    <w:p>
      <w:pPr>
        <w:numPr>
          <w:ilvl w:val="0"/>
          <w:numId w:val="1001"/>
        </w:numPr>
        <w:pStyle w:val="Compact"/>
      </w:pPr>
      <w:r>
        <w:t xml:space="preserve">A code is the stem of the full CPAT code</w:t>
      </w:r>
      <w:r>
        <w:t xml:space="preserve"> </w:t>
      </w:r>
      <w:r>
        <w:rPr>
          <w:rStyle w:val="VerbatimChar"/>
        </w:rPr>
        <w:t xml:space="preserve">&lt;iso&gt;.mit.&lt;variable&gt;.&lt;sector&gt;.&lt;fuel&gt;.&lt;scenario&gt;</w:t>
      </w:r>
      <w:r>
        <w:t xml:space="preserve">: here</w:t>
      </w:r>
      <w:r>
        <w:t xml:space="preserve"> </w:t>
      </w:r>
      <w:r>
        <w:rPr>
          <w:rStyle w:val="VerbatimChar"/>
        </w:rPr>
        <w:t xml:space="preserve">ener</w:t>
      </w:r>
      <w:r>
        <w:t xml:space="preserve"> </w:t>
      </w:r>
      <w:r>
        <w:t xml:space="preserve">with subscripts</w:t>
      </w:r>
      <w:r>
        <w:t xml:space="preserve"> </w:t>
      </w:r>
      <m:oMath>
        <m:r>
          <m:t>s</m:t>
        </m:r>
        <m:r>
          <m:rPr>
            <m:sty m:val="p"/>
          </m:rPr>
          <m:t>,</m:t>
        </m:r>
        <m:r>
          <m:t>f</m:t>
        </m:r>
        <m:r>
          <m:rPr>
            <m:sty m:val="p"/>
          </m:rPr>
          <m:t>,</m:t>
        </m:r>
        <m:r>
          <m:t>t</m:t>
        </m:r>
      </m:oMath>
      <w:r>
        <w:t xml:space="preserve"> </w:t>
      </w:r>
      <w:r>
        <w:t xml:space="preserve">stands for</w:t>
      </w:r>
      <w:r>
        <w:t xml:space="preserve"> </w:t>
      </w:r>
      <w:r>
        <w:rPr>
          <w:rStyle w:val="VerbatimChar"/>
        </w:rPr>
        <w:t xml:space="preserve">ener.&lt;sector&gt;.&lt;fuel&gt;</w:t>
      </w:r>
      <w:r>
        <w:t xml:space="preserve"> </w:t>
      </w:r>
      <w:r>
        <w:t xml:space="preserve">in year</w:t>
      </w:r>
      <w:r>
        <w:t xml:space="preserve"> </w:t>
      </w:r>
      <m:oMath>
        <m:r>
          <m:t>t</m:t>
        </m:r>
      </m:oMath>
      <w:r>
        <w:t xml:space="preserve">. Suffixes as in Excel-AI and the code:</w:t>
      </w:r>
      <w:r>
        <w:t xml:space="preserve"> </w:t>
      </w:r>
      <w:r>
        <w:rPr>
          <w:rStyle w:val="VerbatimChar"/>
        </w:rPr>
        <w:t xml:space="preserve">_prev</w:t>
      </w:r>
      <w:r>
        <w:t xml:space="preserve"> </w:t>
      </w:r>
      <w:r>
        <w:t xml:space="preserve">is shown as the subscript</w:t>
      </w:r>
      <w:r>
        <w:t xml:space="preserve"> </w:t>
      </w:r>
      <m:oMath>
        <m:r>
          <m:t>t</m:t>
        </m:r>
        <m:r>
          <m:rPr>
            <m:sty m:val="p"/>
          </m:rPr>
          <m:t>−</m:t>
        </m:r>
        <m:r>
          <m:t>1</m:t>
        </m:r>
      </m:oMath>
      <w:r>
        <w:t xml:space="preserve">, the baseline value of the same year as the superscript</w:t>
      </w:r>
      <w:r>
        <w:t xml:space="preserve"> </w:t>
      </w:r>
      <m:oMath>
        <m:r>
          <m:t>B</m:t>
        </m:r>
      </m:oMath>
      <w:r>
        <w:t xml:space="preserve"> </w:t>
      </w:r>
      <w:r>
        <w:t xml:space="preserve">(Excel-AI</w:t>
      </w:r>
      <w:r>
        <w:t xml:space="preserve"> </w:t>
      </w:r>
      <w:r>
        <w:rPr>
          <w:rStyle w:val="VerbatimChar"/>
        </w:rPr>
        <w:t xml:space="preserve">.ref</w:t>
      </w:r>
      <w:r>
        <w:t xml:space="preserve">).</w:t>
      </w:r>
    </w:p>
    <w:p>
      <w:pPr>
        <w:numPr>
          <w:ilvl w:val="0"/>
          <w:numId w:val="1001"/>
        </w:numPr>
        <w:pStyle w:val="Compact"/>
      </w:pPr>
      <w:r>
        <w:t xml:space="preserve">Indices and their omission as in the Greek version: every equation holds for each scenario and country, and each year unless shown;</w:t>
      </w:r>
      <w:r>
        <w:t xml:space="preserve"> </w:t>
      </w:r>
      <w:r>
        <w:t xml:space="preserve">“</w:t>
      </w:r>
      <w:r>
        <w:t xml:space="preserve">Over …</w:t>
      </w:r>
      <w:r>
        <w:t xml:space="preserve">”</w:t>
      </w:r>
      <w:r>
        <w:t xml:space="preserve"> </w:t>
      </w:r>
      <w:r>
        <w:t xml:space="preserve">lists the rest. Sector codes (</w:t>
      </w:r>
      <w:r>
        <w:rPr>
          <w:rStyle w:val="VerbatimChar"/>
        </w:rPr>
        <w:t xml:space="preserve">rod</w:t>
      </w:r>
      <w:r>
        <w:t xml:space="preserve">,</w:t>
      </w:r>
      <w:r>
        <w:t xml:space="preserve"> </w:t>
      </w:r>
      <w:r>
        <w:rPr>
          <w:rStyle w:val="VerbatimChar"/>
        </w:rPr>
        <w:t xml:space="preserve">res</w:t>
      </w:r>
      <w:r>
        <w:t xml:space="preserve">,</w:t>
      </w:r>
      <w:r>
        <w:t xml:space="preserve"> </w:t>
      </w:r>
      <w:r>
        <w:rPr>
          <w:rStyle w:val="VerbatimChar"/>
        </w:rPr>
        <w:t xml:space="preserve">ind</w:t>
      </w:r>
      <w:r>
        <w:t xml:space="preserve">, …) and fuel codes (</w:t>
      </w:r>
      <w:r>
        <w:rPr>
          <w:rStyle w:val="VerbatimChar"/>
        </w:rPr>
        <w:t xml:space="preserve">coa</w:t>
      </w:r>
      <w:r>
        <w:t xml:space="preserve">,</w:t>
      </w:r>
      <w:r>
        <w:t xml:space="preserve"> </w:t>
      </w:r>
      <w:r>
        <w:rPr>
          <w:rStyle w:val="VerbatimChar"/>
        </w:rPr>
        <w:t xml:space="preserve">nga</w:t>
      </w:r>
      <w:r>
        <w:t xml:space="preserve">,</w:t>
      </w:r>
      <w:r>
        <w:t xml:space="preserve"> </w:t>
      </w:r>
      <w:r>
        <w:rPr>
          <w:rStyle w:val="VerbatimChar"/>
        </w:rPr>
        <w:t xml:space="preserve">gso</w:t>
      </w:r>
      <w:r>
        <w:t xml:space="preserve">,</w:t>
      </w:r>
      <w:r>
        <w:t xml:space="preserve"> </w:t>
      </w:r>
      <w:r>
        <w:rPr>
          <w:rStyle w:val="VerbatimChar"/>
        </w:rPr>
        <w:t xml:space="preserve">die</w:t>
      </w:r>
      <w:r>
        <w:t xml:space="preserve">,</w:t>
      </w:r>
      <w:r>
        <w:t xml:space="preserve"> </w:t>
      </w:r>
      <w:r>
        <w:rPr>
          <w:rStyle w:val="VerbatimChar"/>
        </w:rPr>
        <w:t xml:space="preserve">lpg</w:t>
      </w:r>
      <w:r>
        <w:t xml:space="preserve">,</w:t>
      </w:r>
      <w:r>
        <w:t xml:space="preserve"> </w:t>
      </w:r>
      <w:r>
        <w:rPr>
          <w:rStyle w:val="VerbatimChar"/>
        </w:rPr>
        <w:t xml:space="preserve">ker</w:t>
      </w:r>
      <w:r>
        <w:t xml:space="preserve">,</w:t>
      </w:r>
      <w:r>
        <w:t xml:space="preserve"> </w:t>
      </w:r>
      <w:r>
        <w:rPr>
          <w:rStyle w:val="VerbatimChar"/>
        </w:rPr>
        <w:t xml:space="preserve">oop</w:t>
      </w:r>
      <w:r>
        <w:t xml:space="preserve">,</w:t>
      </w:r>
      <w:r>
        <w:t xml:space="preserve"> </w:t>
      </w:r>
      <w:r>
        <w:rPr>
          <w:rStyle w:val="VerbatimChar"/>
        </w:rPr>
        <w:t xml:space="preserve">bio</w:t>
      </w:r>
      <w:r>
        <w:t xml:space="preserve">,</w:t>
      </w:r>
      <w:r>
        <w:t xml:space="preserve"> </w:t>
      </w:r>
      <w:r>
        <w:rPr>
          <w:rStyle w:val="VerbatimChar"/>
        </w:rPr>
        <w:t xml:space="preserve">ecy</w:t>
      </w:r>
      <w:r>
        <w:t xml:space="preserve">, …) are those of the codes map.</w:t>
      </w:r>
    </w:p>
    <w:p>
      <w:pPr>
        <w:numPr>
          <w:ilvl w:val="0"/>
          <w:numId w:val="1001"/>
        </w:numPr>
        <w:pStyle w:val="Compact"/>
      </w:pPr>
      <w:r>
        <w:t xml:space="preserve">A name marked</w:t>
      </w:r>
      <w:r>
        <w:t xml:space="preserve"> </w:t>
      </w:r>
      <m:oMath>
        <m:r>
          <m:rPr>
            <m:sty m:val="p"/>
          </m:rPr>
          <m:t>†</m:t>
        </m:r>
      </m:oMath>
      <w:r>
        <w:t xml:space="preserve"> </w:t>
      </w:r>
      <w:r>
        <w:t xml:space="preserve">is not yet confirmed in the codes map; the appendix lists them.</w:t>
      </w:r>
    </w:p>
    <w:bookmarkEnd w:id="20"/>
    <w:bookmarkStart w:id="31" w:name="executive-summary-core-equations"/>
    <w:p>
      <w:pPr>
        <w:pStyle w:val="Heading1"/>
      </w:pPr>
      <w:r>
        <w:t xml:space="preserve">Executive summary: core equations</w:t>
      </w:r>
    </w:p>
    <w:p>
      <w:pPr>
        <w:pStyle w:val="FirstParagraph"/>
      </w:pPr>
      <w:r>
        <w:t xml:space="preserve">One year of the model, in the order of the calculation chain (spec section 4.3): policies and prices (computed for all years before the year loop), then fuel use, power, revenues, emissions and GDP, then distribution in its analysis year.</w:t>
      </w:r>
    </w:p>
    <w:bookmarkStart w:id="21" w:name="m0-header-macro-series"/>
    <w:p>
      <w:pPr>
        <w:pStyle w:val="Heading2"/>
      </w:pPr>
      <w:r>
        <w:t xml:space="preserve">M0 Header: macro series</w:t>
      </w:r>
    </w:p>
    <w:p>
      <w:pPr>
        <w:pStyle w:val="FirstParagraph"/>
      </w:pPr>
      <w:r>
        <w:t xml:space="preserve">The macro series of the country and the header rows that read them (Excel-AI sheet Inputs_macro, legacy Mitigation rows 417-467). Quantity-free: computed for all years before the year loop.</w:t>
      </w:r>
    </w:p>
    <w:p>
      <w:pPr>
        <w:pStyle w:val="BodyText"/>
      </w:pPr>
      <w:r>
        <w:rPr>
          <w:bCs/>
          <w:b/>
        </w:rPr>
        <w:t xml:space="preserve">M0.1 Macro series past the last data year</w:t>
      </w:r>
    </w:p>
    <w:p>
      <w:pPr>
        <w:pStyle w:val="BodyText"/>
      </w:pPr>
      <m:oMathPara>
        <m:oMathParaPr>
          <m:jc m:val="center"/>
        </m:oMathParaPr>
        <m:oMath>
          <m:sSub>
            <m:e>
              <m:r>
                <m:rPr>
                  <m:sty m:val="p"/>
                  <m:scr m:val="monospace"/>
                </m:rPr>
                <m:t>g</m:t>
              </m:r>
              <m:r>
                <m:rPr>
                  <m:sty m:val="p"/>
                  <m:scr m:val="monospace"/>
                </m:rPr>
                <m:t>d</m:t>
              </m:r>
              <m:r>
                <m:rPr>
                  <m:sty m:val="p"/>
                  <m:scr m:val="monospace"/>
                </m:rPr>
                <m:t>p</m:t>
              </m:r>
              <m:r>
                <m:rPr>
                  <m:sty m:val="p"/>
                  <m:scr m:val="monospace"/>
                </m:rPr>
                <m:t>_</m:t>
              </m:r>
              <m:r>
                <m:rPr>
                  <m:sty m:val="p"/>
                  <m:scr m:val="monospace"/>
                </m:rPr>
                <m:t>u</m:t>
              </m:r>
              <m:r>
                <m:rPr>
                  <m:sty m:val="p"/>
                  <m:scr m:val="monospace"/>
                </m:rPr>
                <m:t>s</m:t>
              </m:r>
              <m:r>
                <m:rPr>
                  <m:sty m:val="p"/>
                  <m:scr m:val="monospace"/>
                </m:rPr>
                <m:t>d</m:t>
              </m:r>
            </m:e>
            <m:sub>
              <m:r>
                <m:t>t</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rPr>
                            <m:sty m:val="p"/>
                            <m:scr m:val="monospace"/>
                          </m:rPr>
                          <m:t>n</m:t>
                        </m:r>
                        <m:r>
                          <m:rPr>
                            <m:sty m:val="p"/>
                            <m:scr m:val="monospace"/>
                          </m:rPr>
                          <m:t>g</m:t>
                        </m:r>
                        <m:r>
                          <m:rPr>
                            <m:sty m:val="p"/>
                            <m:scr m:val="monospace"/>
                          </m:rPr>
                          <m:t>d</m:t>
                        </m:r>
                        <m:r>
                          <m:rPr>
                            <m:sty m:val="p"/>
                            <m:scr m:val="monospace"/>
                          </m:rPr>
                          <m:t>p</m:t>
                        </m:r>
                      </m:e>
                      <m:sub>
                        <m:r>
                          <m:t>t</m:t>
                        </m:r>
                      </m:sub>
                    </m:sSub>
                    <m:r>
                      <m:rPr>
                        <m:sty m:val="p"/>
                      </m:rPr>
                      <m:t>/</m:t>
                    </m:r>
                    <m:sSub>
                      <m:e>
                        <m:r>
                          <m:rPr>
                            <m:sty m:val="p"/>
                            <m:scr m:val="monospace"/>
                          </m:rPr>
                          <m:t>x</m:t>
                        </m:r>
                        <m:r>
                          <m:rPr>
                            <m:sty m:val="p"/>
                            <m:scr m:val="monospace"/>
                          </m:rPr>
                          <m:t>r</m:t>
                        </m:r>
                      </m:e>
                      <m:sub>
                        <m:r>
                          <m:t>t</m:t>
                        </m:r>
                      </m:sub>
                    </m:sSub>
                    <m:r>
                      <m:rPr>
                        <m:sty m:val="p"/>
                      </m:rPr>
                      <m:t>⋅</m:t>
                    </m:r>
                    <m:sSub>
                      <m:e>
                        <m:r>
                          <m:rPr>
                            <m:sty m:val="p"/>
                            <m:scr m:val="monospace"/>
                          </m:rPr>
                          <m:t>d</m:t>
                        </m:r>
                        <m:r>
                          <m:rPr>
                            <m:sty m:val="p"/>
                            <m:scr m:val="monospace"/>
                          </m:rPr>
                          <m:t>e</m:t>
                        </m:r>
                        <m:r>
                          <m:rPr>
                            <m:sty m:val="p"/>
                            <m:scr m:val="monospace"/>
                          </m:rPr>
                          <m:t>f</m:t>
                        </m:r>
                        <m:r>
                          <m:rPr>
                            <m:sty m:val="p"/>
                            <m:scr m:val="monospace"/>
                          </m:rPr>
                          <m:t>l</m:t>
                        </m:r>
                        <m:r>
                          <m:rPr>
                            <m:sty m:val="p"/>
                            <m:scr m:val="monospace"/>
                          </m:rPr>
                          <m:t>i</m:t>
                        </m:r>
                        <m:r>
                          <m:rPr>
                            <m:sty m:val="p"/>
                            <m:scr m:val="monospace"/>
                          </m:rPr>
                          <m:t>d</m:t>
                        </m:r>
                        <m:r>
                          <m:rPr>
                            <m:sty m:val="p"/>
                            <m:scr m:val="monospace"/>
                          </m:rPr>
                          <m:t>x</m:t>
                        </m:r>
                      </m:e>
                      <m:sub>
                        <m:r>
                          <m:t>t</m:t>
                        </m:r>
                      </m:sub>
                    </m:sSub>
                  </m:e>
                  <m:e>
                    <m:r>
                      <m:t>t</m:t>
                    </m:r>
                    <m:r>
                      <m:rPr>
                        <m:sty m:val="p"/>
                      </m:rPr>
                      <m:t>&lt;</m:t>
                    </m:r>
                    <m:r>
                      <m:rPr>
                        <m:sty m:val="p"/>
                        <m:scr m:val="monospace"/>
                      </m:rPr>
                      <m:t>B</m:t>
                    </m:r>
                    <m:r>
                      <m:rPr>
                        <m:sty m:val="p"/>
                        <m:scr m:val="monospace"/>
                      </m:rPr>
                      <m:t>a</m:t>
                    </m:r>
                    <m:r>
                      <m:rPr>
                        <m:sty m:val="p"/>
                        <m:scr m:val="monospace"/>
                      </m:rPr>
                      <m:t>s</m:t>
                    </m:r>
                    <m:r>
                      <m:rPr>
                        <m:sty m:val="p"/>
                        <m:scr m:val="monospace"/>
                      </m:rPr>
                      <m:t>e</m:t>
                    </m:r>
                    <m:r>
                      <m:rPr>
                        <m:sty m:val="p"/>
                        <m:scr m:val="monospace"/>
                      </m:rPr>
                      <m:t>Y</m:t>
                    </m:r>
                    <m:r>
                      <m:rPr>
                        <m:sty m:val="p"/>
                        <m:scr m:val="monospace"/>
                      </m:rPr>
                      <m:t>r</m:t>
                    </m:r>
                  </m:e>
                </m:mr>
                <m:mr>
                  <m:e>
                    <m:sSub>
                      <m:e>
                        <m:r>
                          <m:rPr>
                            <m:sty m:val="p"/>
                            <m:scr m:val="monospace"/>
                          </m:rPr>
                          <m:t>g</m:t>
                        </m:r>
                        <m:r>
                          <m:rPr>
                            <m:sty m:val="p"/>
                            <m:scr m:val="monospace"/>
                          </m:rPr>
                          <m:t>d</m:t>
                        </m:r>
                        <m:r>
                          <m:rPr>
                            <m:sty m:val="p"/>
                            <m:scr m:val="monospace"/>
                          </m:rPr>
                          <m:t>p</m:t>
                        </m:r>
                        <m:r>
                          <m:rPr>
                            <m:sty m:val="p"/>
                            <m:scr m:val="monospace"/>
                          </m:rPr>
                          <m:t>_</m:t>
                        </m:r>
                        <m:r>
                          <m:rPr>
                            <m:sty m:val="p"/>
                            <m:scr m:val="monospace"/>
                          </m:rPr>
                          <m:t>u</m:t>
                        </m:r>
                        <m:r>
                          <m:rPr>
                            <m:sty m:val="p"/>
                            <m:scr m:val="monospace"/>
                          </m:rPr>
                          <m:t>s</m:t>
                        </m:r>
                        <m:r>
                          <m:rPr>
                            <m:sty m:val="p"/>
                            <m:scr m:val="monospace"/>
                          </m:rPr>
                          <m:t>d</m:t>
                        </m:r>
                      </m:e>
                      <m:sub>
                        <m:r>
                          <m:t>t</m:t>
                        </m:r>
                        <m:r>
                          <m:rPr>
                            <m:sty m:val="p"/>
                          </m:rPr>
                          <m:t>−</m:t>
                        </m:r>
                        <m:r>
                          <m:t>1</m:t>
                        </m:r>
                      </m:sub>
                    </m:sSub>
                    <m:r>
                      <m:t> </m:t>
                    </m:r>
                    <m:d>
                      <m:dPr>
                        <m:begChr m:val="("/>
                        <m:endChr m:val=")"/>
                        <m:sepChr m:val=""/>
                        <m:grow/>
                      </m:dPr>
                      <m:e>
                        <m:r>
                          <m:t>1</m:t>
                        </m:r>
                        <m:r>
                          <m:rPr>
                            <m:sty m:val="p"/>
                          </m:rPr>
                          <m:t>+</m:t>
                        </m:r>
                        <m:sSub>
                          <m:e>
                            <m:r>
                              <m:rPr>
                                <m:sty m:val="p"/>
                                <m:scr m:val="monospace"/>
                              </m:rPr>
                              <m:t>g</m:t>
                            </m:r>
                            <m:r>
                              <m:rPr>
                                <m:sty m:val="p"/>
                                <m:scr m:val="monospace"/>
                              </m:rPr>
                              <m:t>d</m:t>
                            </m:r>
                            <m:r>
                              <m:rPr>
                                <m:sty m:val="p"/>
                                <m:scr m:val="monospace"/>
                              </m:rPr>
                              <m:t>p</m:t>
                            </m:r>
                            <m:r>
                              <m:rPr>
                                <m:sty m:val="p"/>
                                <m:scr m:val="monospace"/>
                              </m:rPr>
                              <m:t>_</m:t>
                            </m:r>
                            <m:r>
                              <m:rPr>
                                <m:sty m:val="p"/>
                                <m:scr m:val="monospace"/>
                              </m:rPr>
                              <m:t>g</m:t>
                            </m:r>
                            <m:r>
                              <m:rPr>
                                <m:sty m:val="p"/>
                                <m:scr m:val="monospace"/>
                              </m:rPr>
                              <m:t>r</m:t>
                            </m:r>
                            <m:r>
                              <m:rPr>
                                <m:sty m:val="p"/>
                                <m:scr m:val="monospace"/>
                              </m:rPr>
                              <m:t>o</m:t>
                            </m:r>
                            <m:r>
                              <m:rPr>
                                <m:sty m:val="p"/>
                                <m:scr m:val="monospace"/>
                              </m:rPr>
                              <m:t>w</m:t>
                            </m:r>
                            <m:r>
                              <m:rPr>
                                <m:sty m:val="p"/>
                                <m:scr m:val="monospace"/>
                              </m:rPr>
                              <m:t>t</m:t>
                            </m:r>
                            <m:r>
                              <m:rPr>
                                <m:sty m:val="p"/>
                                <m:scr m:val="monospace"/>
                              </m:rPr>
                              <m:t>h</m:t>
                            </m:r>
                          </m:e>
                          <m:sub>
                            <m:r>
                              <m:t>t</m:t>
                            </m:r>
                          </m:sub>
                        </m:sSub>
                      </m:e>
                    </m:d>
                  </m:e>
                  <m:e>
                    <m:r>
                      <m:t>t</m:t>
                    </m:r>
                    <m:r>
                      <m:rPr>
                        <m:sty m:val="p"/>
                      </m:rPr>
                      <m:t>≥</m:t>
                    </m:r>
                    <m:r>
                      <m:rPr>
                        <m:sty m:val="p"/>
                        <m:scr m:val="monospace"/>
                      </m:rPr>
                      <m:t>B</m:t>
                    </m:r>
                    <m:r>
                      <m:rPr>
                        <m:sty m:val="p"/>
                        <m:scr m:val="monospace"/>
                      </m:rPr>
                      <m:t>a</m:t>
                    </m:r>
                    <m:r>
                      <m:rPr>
                        <m:sty m:val="p"/>
                        <m:scr m:val="monospace"/>
                      </m:rPr>
                      <m:t>s</m:t>
                    </m:r>
                    <m:r>
                      <m:rPr>
                        <m:sty m:val="p"/>
                        <m:scr m:val="monospace"/>
                      </m:rPr>
                      <m:t>e</m:t>
                    </m:r>
                    <m:r>
                      <m:rPr>
                        <m:sty m:val="p"/>
                        <m:scr m:val="monospace"/>
                      </m:rPr>
                      <m:t>Y</m:t>
                    </m:r>
                    <m:r>
                      <m:rPr>
                        <m:sty m:val="p"/>
                        <m:scr m:val="monospace"/>
                      </m:rPr>
                      <m:t>r</m:t>
                    </m:r>
                  </m:e>
                </m:mr>
              </m:m>
            </m:e>
          </m:d>
          <m:r>
            <m:rPr>
              <m:sty m:val="p"/>
            </m:rPr>
            <m:t>,</m:t>
          </m:r>
          <m:r>
            <m:t>  </m:t>
          </m:r>
          <m:sSub>
            <m:e>
              <m:r>
                <m:rPr>
                  <m:sty m:val="p"/>
                  <m:scr m:val="monospace"/>
                </m:rPr>
                <m:t>g</m:t>
              </m:r>
              <m:r>
                <m:rPr>
                  <m:sty m:val="p"/>
                  <m:scr m:val="monospace"/>
                </m:rPr>
                <m:t>d</m:t>
              </m:r>
              <m:r>
                <m:rPr>
                  <m:sty m:val="p"/>
                  <m:scr m:val="monospace"/>
                </m:rPr>
                <m:t>p</m:t>
              </m:r>
              <m:r>
                <m:rPr>
                  <m:sty m:val="p"/>
                  <m:scr m:val="monospace"/>
                </m:rPr>
                <m:t>_</m:t>
              </m:r>
              <m:r>
                <m:rPr>
                  <m:sty m:val="p"/>
                  <m:scr m:val="monospace"/>
                </m:rPr>
                <m:t>l</m:t>
              </m:r>
              <m:r>
                <m:rPr>
                  <m:sty m:val="p"/>
                  <m:scr m:val="monospace"/>
                </m:rPr>
                <m:t>c</m:t>
              </m:r>
              <m:r>
                <m:rPr>
                  <m:sty m:val="p"/>
                  <m:scr m:val="monospace"/>
                </m:rPr>
                <m:t>u</m:t>
              </m:r>
            </m:e>
            <m:sub>
              <m:r>
                <m:t>t</m:t>
              </m:r>
            </m:sub>
          </m:sSub>
          <m:r>
            <m:rPr>
              <m:sty m:val="p"/>
            </m:rPr>
            <m:t>=</m:t>
          </m:r>
          <m:sSub>
            <m:e>
              <m:r>
                <m:rPr>
                  <m:sty m:val="p"/>
                  <m:scr m:val="monospace"/>
                </m:rPr>
                <m:t>n</m:t>
              </m:r>
              <m:r>
                <m:rPr>
                  <m:sty m:val="p"/>
                  <m:scr m:val="monospace"/>
                </m:rPr>
                <m:t>g</m:t>
              </m:r>
              <m:r>
                <m:rPr>
                  <m:sty m:val="p"/>
                  <m:scr m:val="monospace"/>
                </m:rPr>
                <m:t>d</m:t>
              </m:r>
              <m:r>
                <m:rPr>
                  <m:sty m:val="p"/>
                  <m:scr m:val="monospace"/>
                </m:rPr>
                <m:t>p</m:t>
              </m:r>
              <m:r>
                <m:rPr>
                  <m:sty m:val="p"/>
                  <m:scr m:val="monospace"/>
                </m:rPr>
                <m:t>_</m:t>
              </m:r>
              <m:r>
                <m:rPr>
                  <m:sty m:val="p"/>
                  <m:scr m:val="monospace"/>
                </m:rPr>
                <m:t>r</m:t>
              </m:r>
            </m:e>
            <m:sub>
              <m:r>
                <m:t>t</m:t>
              </m:r>
            </m:sub>
          </m:sSub>
        </m:oMath>
      </m:oMathPara>
    </w:p>
    <w:p>
      <w:pPr>
        <w:pStyle w:val="FirstParagraph"/>
      </w:pPr>
      <w:r>
        <w:t xml:space="preserve">Over macro years 2018-2045; series</w:t>
      </w:r>
      <w:r>
        <w:t xml:space="preserve"> </w:t>
      </w:r>
      <m:oMath>
        <m:r>
          <m:t>x</m:t>
        </m:r>
      </m:oMath>
      <w:r>
        <w:t xml:space="preserve">: US deflator and CPI, real GDP growth, real and nominal GDP, exchange rate, population. Excel-AI notation. Extensions: US deflator linear (</w:t>
      </w:r>
      <m:oMath>
        <m:r>
          <m:t>2</m:t>
        </m:r>
        <m:sSub>
          <m:e>
            <m:r>
              <m:t>x</m:t>
            </m:r>
          </m:e>
          <m:sub>
            <m:r>
              <m:t>t</m:t>
            </m:r>
            <m:r>
              <m:rPr>
                <m:sty m:val="p"/>
              </m:rPr>
              <m:t>−</m:t>
            </m:r>
            <m:r>
              <m:t>1</m:t>
            </m:r>
          </m:sub>
        </m:sSub>
        <m:r>
          <m:rPr>
            <m:sty m:val="p"/>
          </m:rPr>
          <m:t>−</m:t>
        </m:r>
        <m:sSub>
          <m:e>
            <m:r>
              <m:t>x</m:t>
            </m:r>
          </m:e>
          <m:sub>
            <m:r>
              <m:t>t</m:t>
            </m:r>
            <m:r>
              <m:rPr>
                <m:sty m:val="p"/>
              </m:rPr>
              <m:t>−</m:t>
            </m:r>
            <m:r>
              <m:t>2</m:t>
            </m:r>
          </m:sub>
        </m:sSub>
      </m:oMath>
      <w:r>
        <w:t xml:space="preserve">); US CPI, exchange rate flat; real GDP grown with</w:t>
      </w:r>
      <w:r>
        <w:t xml:space="preserve"> </w:t>
      </w:r>
      <m:oMath>
        <m:r>
          <m:t>g</m:t>
        </m:r>
      </m:oMath>
      <w:r>
        <w:t xml:space="preserve">; nominal GDP with its last growth rate, held from the last data year of nominal GDP (Excel-AI: the growth of the last data year is the year before’s); population with its last growth factor. The exchange rate of a euro country is the euro area’s (WEO G163). Source: Excel-AI: Inputs_macro (build_inputs_macro).</w:t>
      </w:r>
    </w:p>
    <w:p>
      <w:pPr>
        <w:pStyle w:val="BodyText"/>
      </w:pPr>
      <w:r>
        <w:rPr>
          <w:bCs/>
          <w:b/>
        </w:rPr>
        <w:t xml:space="preserve">M0.2 Inflation and deflator indices, real GDP, exchange rate</w:t>
      </w:r>
    </w:p>
    <w:p>
      <w:pPr>
        <w:pStyle w:val="BodyText"/>
      </w:pPr>
      <m:oMathPara>
        <m:oMathParaPr>
          <m:jc m:val="center"/>
        </m:oMathParaPr>
        <m:oMath>
          <m:sSub>
            <m:e>
              <m:r>
                <m:rPr>
                  <m:sty m:val="p"/>
                  <m:scr m:val="monospace"/>
                </m:rPr>
                <m:t>i</m:t>
              </m:r>
              <m:r>
                <m:rPr>
                  <m:sty m:val="p"/>
                  <m:scr m:val="monospace"/>
                </m:rPr>
                <m:t>n</m:t>
              </m:r>
              <m:r>
                <m:rPr>
                  <m:sty m:val="p"/>
                  <m:scr m:val="monospace"/>
                </m:rPr>
                <m:t>f</m:t>
              </m:r>
              <m:r>
                <m:rPr>
                  <m:sty m:val="p"/>
                  <m:scr m:val="monospace"/>
                </m:rPr>
                <m:t>l</m:t>
              </m:r>
            </m:e>
            <m:sub>
              <m:r>
                <m:t>t</m:t>
              </m:r>
            </m:sub>
          </m:sSub>
          <m:r>
            <m:rPr>
              <m:sty m:val="p"/>
            </m:rPr>
            <m:t>=</m:t>
          </m:r>
          <m:r>
            <m:rPr>
              <m:sty m:val="p"/>
              <m:scr m:val="monospace"/>
            </m:rPr>
            <m:t>C</m:t>
          </m:r>
          <m:r>
            <m:rPr>
              <m:sty m:val="p"/>
              <m:scr m:val="monospace"/>
            </m:rPr>
            <m:t>P</m:t>
          </m:r>
          <m:r>
            <m:rPr>
              <m:sty m:val="p"/>
              <m:scr m:val="monospace"/>
            </m:rPr>
            <m:t>I</m:t>
          </m:r>
          <m:r>
            <m:rPr>
              <m:sty m:val="p"/>
              <m:scr m:val="monospace"/>
            </m:rPr>
            <m:t>R</m:t>
          </m:r>
          <m:r>
            <m:rPr>
              <m:sty m:val="p"/>
              <m:scr m:val="monospace"/>
            </m:rPr>
            <m:t>e</m:t>
          </m:r>
          <m:r>
            <m:rPr>
              <m:sty m:val="p"/>
              <m:scr m:val="monospace"/>
            </m:rPr>
            <m:t>s</m:t>
          </m:r>
          <m:r>
            <m:rPr>
              <m:sty m:val="p"/>
            </m:rPr>
            <m:t>/</m:t>
          </m:r>
          <m:sSub>
            <m:e>
              <m:r>
                <m:rPr>
                  <m:sty m:val="p"/>
                  <m:scr m:val="monospace"/>
                </m:rPr>
                <m:t>p</m:t>
              </m:r>
              <m:r>
                <m:rPr>
                  <m:sty m:val="p"/>
                  <m:scr m:val="monospace"/>
                </m:rPr>
                <m:t>c</m:t>
              </m:r>
              <m:r>
                <m:rPr>
                  <m:sty m:val="p"/>
                  <m:scr m:val="monospace"/>
                </m:rPr>
                <m:t>p</m:t>
              </m:r>
              <m:r>
                <m:rPr>
                  <m:sty m:val="p"/>
                  <m:scr m:val="monospace"/>
                </m:rPr>
                <m:t>i</m:t>
              </m:r>
            </m:e>
            <m:sub>
              <m:r>
                <m:t>t</m:t>
              </m:r>
            </m:sub>
          </m:sSub>
          <m:r>
            <m:rPr>
              <m:sty m:val="p"/>
            </m:rPr>
            <m:t>,</m:t>
          </m:r>
          <m:r>
            <m:t>  </m:t>
          </m:r>
          <m:sSub>
            <m:e>
              <m:r>
                <m:rPr>
                  <m:sty m:val="p"/>
                  <m:scr m:val="monospace"/>
                </m:rPr>
                <m:t>d</m:t>
              </m:r>
              <m:r>
                <m:rPr>
                  <m:sty m:val="p"/>
                  <m:scr m:val="monospace"/>
                </m:rPr>
                <m:t>e</m:t>
              </m:r>
              <m:r>
                <m:rPr>
                  <m:sty m:val="p"/>
                  <m:scr m:val="monospace"/>
                </m:rPr>
                <m:t>f</m:t>
              </m:r>
              <m:r>
                <m:rPr>
                  <m:sty m:val="p"/>
                  <m:scr m:val="monospace"/>
                </m:rPr>
                <m:t>l</m:t>
              </m:r>
            </m:e>
            <m:sub>
              <m:r>
                <m:t>t</m:t>
              </m:r>
            </m:sub>
          </m:sSub>
          <m:r>
            <m:rPr>
              <m:sty m:val="p"/>
            </m:rPr>
            <m:t>=</m:t>
          </m:r>
          <m:r>
            <m:rPr>
              <m:sty m:val="p"/>
              <m:scr m:val="monospace"/>
            </m:rPr>
            <m:t>D</m:t>
          </m:r>
          <m:r>
            <m:rPr>
              <m:sty m:val="p"/>
              <m:scr m:val="monospace"/>
            </m:rPr>
            <m:t>e</m:t>
          </m:r>
          <m:r>
            <m:rPr>
              <m:sty m:val="p"/>
              <m:scr m:val="monospace"/>
            </m:rPr>
            <m:t>f</m:t>
          </m:r>
          <m:r>
            <m:rPr>
              <m:sty m:val="p"/>
              <m:scr m:val="monospace"/>
            </m:rPr>
            <m:t>l</m:t>
          </m:r>
          <m:r>
            <m:rPr>
              <m:sty m:val="p"/>
              <m:scr m:val="monospace"/>
            </m:rPr>
            <m:t>R</m:t>
          </m:r>
          <m:r>
            <m:rPr>
              <m:sty m:val="p"/>
              <m:scr m:val="monospace"/>
            </m:rPr>
            <m:t>e</m:t>
          </m:r>
          <m:r>
            <m:rPr>
              <m:sty m:val="p"/>
              <m:scr m:val="monospace"/>
            </m:rPr>
            <m:t>s</m:t>
          </m:r>
          <m:r>
            <m:rPr>
              <m:sty m:val="p"/>
            </m:rPr>
            <m:t>/</m:t>
          </m:r>
          <m:sSub>
            <m:e>
              <m:r>
                <m:rPr>
                  <m:sty m:val="p"/>
                  <m:scr m:val="monospace"/>
                </m:rPr>
                <m:t>n</m:t>
              </m:r>
              <m:r>
                <m:rPr>
                  <m:sty m:val="p"/>
                  <m:scr m:val="monospace"/>
                </m:rPr>
                <m:t>g</m:t>
              </m:r>
              <m:r>
                <m:rPr>
                  <m:sty m:val="p"/>
                  <m:scr m:val="monospace"/>
                </m:rPr>
                <m:t>d</m:t>
              </m:r>
              <m:r>
                <m:rPr>
                  <m:sty m:val="p"/>
                  <m:scr m:val="monospace"/>
                </m:rPr>
                <m:t>p</m:t>
              </m:r>
              <m:r>
                <m:rPr>
                  <m:sty m:val="p"/>
                  <m:scr m:val="monospace"/>
                </m:rPr>
                <m:t>_</m:t>
              </m:r>
              <m:r>
                <m:rPr>
                  <m:sty m:val="p"/>
                  <m:scr m:val="monospace"/>
                </m:rPr>
                <m:t>d</m:t>
              </m:r>
            </m:e>
            <m:sub>
              <m:r>
                <m:t>t</m:t>
              </m:r>
            </m:sub>
          </m:sSub>
          <m:r>
            <m:rPr>
              <m:sty m:val="p"/>
            </m:rPr>
            <m:t>,</m:t>
          </m:r>
          <m:r>
            <m:t>  </m:t>
          </m:r>
          <m:sSub>
            <m:e>
              <m:r>
                <m:rPr>
                  <m:sty m:val="p"/>
                  <m:scr m:val="monospace"/>
                </m:rPr>
                <m:t>x</m:t>
              </m:r>
              <m:r>
                <m:rPr>
                  <m:sty m:val="p"/>
                  <m:scr m:val="monospace"/>
                </m:rPr>
                <m:t>r</m:t>
              </m:r>
            </m:e>
            <m:sub>
              <m:r>
                <m:t>t</m:t>
              </m:r>
            </m:sub>
          </m:sSub>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c</m:t>
              </m:r>
              <m:r>
                <m:rPr>
                  <m:sty m:val="p"/>
                  <m:scr m:val="monospace"/>
                </m:rPr>
                <m:t>u</m:t>
              </m:r>
            </m:e>
            <m:sub>
              <m:r>
                <m:t>t</m:t>
              </m:r>
            </m:sub>
          </m:sSub>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sub>
          </m:sSub>
        </m:oMath>
      </m:oMathPara>
    </w:p>
    <w:p>
      <w:pPr>
        <w:pStyle w:val="FirstParagraph"/>
      </w:pPr>
      <m:oMath>
        <m:r>
          <m:t>R</m:t>
        </m:r>
      </m:oMath>
      <w:r>
        <w:t xml:space="preserve"> </w:t>
      </w:r>
      <w:r>
        <w:t xml:space="preserve">is the results year (MTInputs ResultsYear, read from the baseline column).</w:t>
      </w:r>
      <w:r>
        <w:t xml:space="preserve"> </w:t>
      </w:r>
      <m:oMath>
        <m:sSub>
          <m:e>
            <m:r>
              <m:t>ν</m:t>
            </m:r>
          </m:e>
          <m:sub>
            <m:r>
              <m:t>t</m:t>
            </m:r>
          </m:sub>
        </m:sSub>
      </m:oMath>
      <w:r>
        <w:t xml:space="preserve"> </w:t>
      </w:r>
      <w:r>
        <w:t xml:space="preserve">converts nominal domestic prices and policy inputs to real,</w:t>
      </w:r>
      <w:r>
        <w:t xml:space="preserve"> </w:t>
      </w:r>
      <m:oMath>
        <m:sSub>
          <m:e>
            <m:r>
              <m:t>δ</m:t>
            </m:r>
          </m:e>
          <m:sub>
            <m:r>
              <m:t>t</m:t>
            </m:r>
          </m:sub>
        </m:sSub>
      </m:oMath>
      <w:r>
        <w:t xml:space="preserve"> </w:t>
      </w:r>
      <w:r>
        <w:t xml:space="preserve">international prices. Excel-AI notation. Source: Excel-AI: Mitigation rows 8-13 (section 0).</w:t>
      </w:r>
    </w:p>
    <w:bookmarkEnd w:id="21"/>
    <w:bookmarkStart w:id="22" w:name="m1-policies"/>
    <w:p>
      <w:pPr>
        <w:pStyle w:val="Heading2"/>
      </w:pPr>
      <w:r>
        <w:t xml:space="preserve">M1 Policies</w:t>
      </w:r>
    </w:p>
    <w:p>
      <w:pPr>
        <w:pStyle w:val="FirstParagraph"/>
      </w:pPr>
      <w:r>
        <w:t xml:space="preserve">Every policy is a path from a start year to a target year, set per scenario.</w:t>
      </w:r>
    </w:p>
    <w:p>
      <w:pPr>
        <w:pStyle w:val="BodyText"/>
      </w:pPr>
      <w:r>
        <w:rPr>
          <w:bCs/>
          <w:b/>
        </w:rPr>
        <w:t xml:space="preserve">M1.1 Policy path (linear from a start to a target level)</w:t>
      </w:r>
    </w:p>
    <w:p>
      <w:pPr>
        <w:pStyle w:val="BodyText"/>
      </w:pPr>
      <m:oMathPara>
        <m:oMathParaPr>
          <m:jc m:val="center"/>
        </m:oMathParaPr>
        <m:oMath>
          <m:r>
            <m:rPr>
              <m:sty m:val="p"/>
              <m:scr m:val="monospace"/>
            </m:rPr>
            <m:t>p</m:t>
          </m:r>
          <m:r>
            <m:rPr>
              <m:sty m:val="p"/>
              <m:scr m:val="monospace"/>
            </m:rPr>
            <m:t>a</m:t>
          </m:r>
          <m:r>
            <m:rPr>
              <m:sty m:val="p"/>
              <m:scr m:val="monospace"/>
            </m:rPr>
            <m:t>t</m:t>
          </m:r>
          <m:r>
            <m:rPr>
              <m:sty m:val="p"/>
              <m:scr m:val="monospace"/>
            </m:rPr>
            <m:t>h</m:t>
          </m:r>
          <m:d>
            <m:dPr>
              <m:begChr m:val="("/>
              <m:endChr m:val=")"/>
              <m:sepChr m:val=""/>
              <m:grow/>
            </m:dPr>
            <m:e>
              <m:r>
                <m:t>t</m:t>
              </m:r>
              <m:r>
                <m:rPr>
                  <m:sty m:val="p"/>
                </m:rPr>
                <m:t>;</m:t>
              </m:r>
              <m:r>
                <m:t> </m:t>
              </m:r>
              <m:r>
                <m:rPr>
                  <m:sty m:val="p"/>
                  <m:scr m:val="monospace"/>
                </m:rPr>
                <m:t>s</m:t>
              </m:r>
              <m:r>
                <m:rPr>
                  <m:sty m:val="p"/>
                  <m:scr m:val="monospace"/>
                </m:rPr>
                <m:t>t</m:t>
              </m:r>
              <m:r>
                <m:rPr>
                  <m:sty m:val="p"/>
                  <m:scr m:val="monospace"/>
                </m:rPr>
                <m:t>a</m:t>
              </m:r>
              <m:r>
                <m:rPr>
                  <m:sty m:val="p"/>
                  <m:scr m:val="monospace"/>
                </m:rPr>
                <m:t>r</m:t>
              </m:r>
              <m:r>
                <m:rPr>
                  <m:sty m:val="p"/>
                  <m:scr m:val="monospace"/>
                </m:rPr>
                <m:t>t</m:t>
              </m:r>
              <m:r>
                <m:rPr>
                  <m:sty m:val="p"/>
                  <m:scr m:val="monospace"/>
                </m:rPr>
                <m:t>_</m:t>
              </m:r>
              <m:r>
                <m:rPr>
                  <m:sty m:val="p"/>
                  <m:scr m:val="monospace"/>
                </m:rPr>
                <m:t>y</m:t>
              </m:r>
              <m:r>
                <m:rPr>
                  <m:sty m:val="p"/>
                  <m:scr m:val="monospace"/>
                </m:rPr>
                <m:t>e</m:t>
              </m:r>
              <m:r>
                <m:rPr>
                  <m:sty m:val="p"/>
                  <m:scr m:val="monospace"/>
                </m:rPr>
                <m:t>a</m:t>
              </m:r>
              <m:r>
                <m:rPr>
                  <m:sty m:val="p"/>
                  <m:scr m:val="monospace"/>
                </m:rPr>
                <m:t>r</m:t>
              </m:r>
              <m:r>
                <m:rPr>
                  <m:sty m:val="p"/>
                </m:rPr>
                <m:t>,</m:t>
              </m:r>
              <m:r>
                <m:t> </m:t>
              </m:r>
              <m:r>
                <m:rPr>
                  <m:sty m:val="p"/>
                  <m:scr m:val="monospace"/>
                </m:rPr>
                <m:t>t</m:t>
              </m:r>
              <m:r>
                <m:rPr>
                  <m:sty m:val="p"/>
                  <m:scr m:val="monospace"/>
                </m:rPr>
                <m:t>a</m:t>
              </m:r>
              <m:r>
                <m:rPr>
                  <m:sty m:val="p"/>
                  <m:scr m:val="monospace"/>
                </m:rPr>
                <m:t>r</m:t>
              </m:r>
              <m:r>
                <m:rPr>
                  <m:sty m:val="p"/>
                  <m:scr m:val="monospace"/>
                </m:rPr>
                <m:t>g</m:t>
              </m:r>
              <m:r>
                <m:rPr>
                  <m:sty m:val="p"/>
                  <m:scr m:val="monospace"/>
                </m:rPr>
                <m:t>e</m:t>
              </m:r>
              <m:r>
                <m:rPr>
                  <m:sty m:val="p"/>
                  <m:scr m:val="monospace"/>
                </m:rPr>
                <m:t>t</m:t>
              </m:r>
              <m:r>
                <m:rPr>
                  <m:sty m:val="p"/>
                  <m:scr m:val="monospace"/>
                </m:rPr>
                <m:t>_</m:t>
              </m:r>
              <m:r>
                <m:rPr>
                  <m:sty m:val="p"/>
                  <m:scr m:val="monospace"/>
                </m:rPr>
                <m:t>y</m:t>
              </m:r>
              <m:r>
                <m:rPr>
                  <m:sty m:val="p"/>
                  <m:scr m:val="monospace"/>
                </m:rPr>
                <m:t>e</m:t>
              </m:r>
              <m:r>
                <m:rPr>
                  <m:sty m:val="p"/>
                  <m:scr m:val="monospace"/>
                </m:rPr>
                <m:t>a</m:t>
              </m:r>
              <m:r>
                <m:rPr>
                  <m:sty m:val="p"/>
                  <m:scr m:val="monospace"/>
                </m:rPr>
                <m:t>r</m:t>
              </m:r>
              <m:r>
                <m:rPr>
                  <m:sty m:val="p"/>
                </m:rPr>
                <m:t>,</m:t>
              </m:r>
              <m:r>
                <m:t> </m:t>
              </m:r>
              <m:r>
                <m:rPr>
                  <m:sty m:val="p"/>
                  <m:scr m:val="monospace"/>
                </m:rPr>
                <m:t>s</m:t>
              </m:r>
              <m:r>
                <m:rPr>
                  <m:sty m:val="p"/>
                  <m:scr m:val="monospace"/>
                </m:rPr>
                <m:t>t</m:t>
              </m:r>
              <m:r>
                <m:rPr>
                  <m:sty m:val="p"/>
                  <m:scr m:val="monospace"/>
                </m:rPr>
                <m:t>a</m:t>
              </m:r>
              <m:r>
                <m:rPr>
                  <m:sty m:val="p"/>
                  <m:scr m:val="monospace"/>
                </m:rPr>
                <m:t>r</m:t>
              </m:r>
              <m:r>
                <m:rPr>
                  <m:sty m:val="p"/>
                  <m:scr m:val="monospace"/>
                </m:rPr>
                <m:t>t</m:t>
              </m:r>
              <m:r>
                <m:rPr>
                  <m:sty m:val="p"/>
                  <m:scr m:val="monospace"/>
                </m:rPr>
                <m:t>_</m:t>
              </m:r>
              <m:r>
                <m:rPr>
                  <m:sty m:val="p"/>
                  <m:scr m:val="monospace"/>
                </m:rPr>
                <m:t>l</m:t>
              </m:r>
              <m:r>
                <m:rPr>
                  <m:sty m:val="p"/>
                  <m:scr m:val="monospace"/>
                </m:rPr>
                <m:t>e</m:t>
              </m:r>
              <m:r>
                <m:rPr>
                  <m:sty m:val="p"/>
                  <m:scr m:val="monospace"/>
                </m:rPr>
                <m:t>v</m:t>
              </m:r>
              <m:r>
                <m:rPr>
                  <m:sty m:val="p"/>
                  <m:scr m:val="monospace"/>
                </m:rPr>
                <m:t>e</m:t>
              </m:r>
              <m:r>
                <m:rPr>
                  <m:sty m:val="p"/>
                  <m:scr m:val="monospace"/>
                </m:rPr>
                <m:t>l</m:t>
              </m:r>
              <m:r>
                <m:rPr>
                  <m:sty m:val="p"/>
                </m:rPr>
                <m:t>,</m:t>
              </m:r>
              <m:r>
                <m:t> </m:t>
              </m:r>
              <m:r>
                <m:rPr>
                  <m:sty m:val="p"/>
                  <m:scr m:val="monospace"/>
                </m:rPr>
                <m:t>t</m:t>
              </m:r>
              <m:r>
                <m:rPr>
                  <m:sty m:val="p"/>
                  <m:scr m:val="monospace"/>
                </m:rPr>
                <m:t>a</m:t>
              </m:r>
              <m:r>
                <m:rPr>
                  <m:sty m:val="p"/>
                  <m:scr m:val="monospace"/>
                </m:rPr>
                <m:t>r</m:t>
              </m:r>
              <m:r>
                <m:rPr>
                  <m:sty m:val="p"/>
                  <m:scr m:val="monospace"/>
                </m:rPr>
                <m:t>g</m:t>
              </m:r>
              <m:r>
                <m:rPr>
                  <m:sty m:val="p"/>
                  <m:scr m:val="monospace"/>
                </m:rPr>
                <m:t>e</m:t>
              </m:r>
              <m:r>
                <m:rPr>
                  <m:sty m:val="p"/>
                  <m:scr m:val="monospace"/>
                </m:rPr>
                <m:t>t</m:t>
              </m:r>
              <m:r>
                <m:rPr>
                  <m:sty m:val="p"/>
                  <m:scr m:val="monospace"/>
                </m:rPr>
                <m:t>_</m:t>
              </m:r>
              <m:r>
                <m:rPr>
                  <m:sty m:val="p"/>
                  <m:scr m:val="monospace"/>
                </m:rPr>
                <m:t>l</m:t>
              </m:r>
              <m:r>
                <m:rPr>
                  <m:sty m:val="p"/>
                  <m:scr m:val="monospace"/>
                </m:rPr>
                <m:t>e</m:t>
              </m:r>
              <m:r>
                <m:rPr>
                  <m:sty m:val="p"/>
                  <m:scr m:val="monospace"/>
                </m:rPr>
                <m:t>v</m:t>
              </m:r>
              <m:r>
                <m:rPr>
                  <m:sty m:val="p"/>
                  <m:scr m:val="monospace"/>
                </m:rPr>
                <m:t>e</m:t>
              </m:r>
              <m:r>
                <m:rPr>
                  <m:sty m:val="p"/>
                  <m:scr m:val="monospace"/>
                </m:rPr>
                <m:t>l</m:t>
              </m:r>
            </m:e>
          </m:d>
        </m:oMath>
      </m:oMathPara>
    </w:p>
    <w:p>
      <w:pPr>
        <w:pStyle w:val="FirstParagraph"/>
      </w:pPr>
      <w:r>
        <w:t xml:space="preserve">Excel-AI notation (the methodology describes the paths in words). Held flat after</w:t>
      </w:r>
      <w:r>
        <w:t xml:space="preserve"> </w:t>
      </w:r>
      <m:oMath>
        <m:sSub>
          <m:e>
            <m:r>
              <m:t>T</m:t>
            </m:r>
          </m:e>
          <m:sub>
            <m:r>
              <m:t>1</m:t>
            </m:r>
          </m:sub>
        </m:sSub>
      </m:oMath>
      <w:r>
        <w:t xml:space="preserve"> </w:t>
      </w:r>
      <w:r>
        <w:t xml:space="preserve">unless the input says the path continues. Source: Excel-AI: Equations.md section 0 (Λ, Λ̄).</w:t>
      </w:r>
    </w:p>
    <w:p>
      <w:pPr>
        <w:pStyle w:val="BodyText"/>
      </w:pPr>
      <w:r>
        <w:rPr>
          <w:bCs/>
          <w:b/>
        </w:rPr>
        <w:t xml:space="preserve">M1.2 National carbon tax per tonne</w:t>
      </w:r>
    </w:p>
    <w:p>
      <w:pPr>
        <w:pStyle w:val="BodyText"/>
      </w:pPr>
      <m:oMathPara>
        <m:oMathParaPr>
          <m:jc m:val="center"/>
        </m:oMathParaPr>
        <m:oMath>
          <m:sSub>
            <m:e>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e>
            <m:sub>
              <m:r>
                <m:t>t</m:t>
              </m:r>
            </m:sub>
          </m:sSub>
          <m:r>
            <m:rPr>
              <m:sty m:val="p"/>
            </m:rPr>
            <m:t>=</m:t>
          </m:r>
          <m:r>
            <m:rPr>
              <m:sty m:val="p"/>
              <m:scr m:val="monospace"/>
            </m:rPr>
            <m:t>p</m:t>
          </m:r>
          <m:r>
            <m:rPr>
              <m:sty m:val="p"/>
              <m:scr m:val="monospace"/>
            </m:rPr>
            <m:t>a</m:t>
          </m:r>
          <m:r>
            <m:rPr>
              <m:sty m:val="p"/>
              <m:scr m:val="monospace"/>
            </m:rPr>
            <m:t>t</m:t>
          </m:r>
          <m:r>
            <m:rPr>
              <m:sty m:val="p"/>
              <m:scr m:val="monospace"/>
            </m:rPr>
            <m:t>h</m:t>
          </m:r>
          <m:d>
            <m:dPr>
              <m:begChr m:val="("/>
              <m:endChr m:val=")"/>
              <m:sepChr m:val=""/>
              <m:grow/>
            </m:dPr>
            <m:e>
              <m:r>
                <m:t>t</m:t>
              </m:r>
              <m:r>
                <m:rPr>
                  <m:sty m:val="p"/>
                </m:rPr>
                <m:t>;</m:t>
              </m:r>
              <m:r>
                <m:t> </m:t>
              </m:r>
              <m:r>
                <m:rPr>
                  <m:sty m:val="p"/>
                  <m:scr m:val="monospace"/>
                </m:rPr>
                <m:t>C</m:t>
              </m:r>
              <m:r>
                <m:rPr>
                  <m:sty m:val="p"/>
                  <m:scr m:val="monospace"/>
                </m:rPr>
                <m:t>P</m:t>
              </m:r>
              <m:r>
                <m:rPr>
                  <m:sty m:val="p"/>
                  <m:scr m:val="monospace"/>
                </m:rPr>
                <m:t>I</m:t>
              </m:r>
              <m:r>
                <m:rPr>
                  <m:sty m:val="p"/>
                  <m:scr m:val="monospace"/>
                </m:rPr>
                <m:t>n</m:t>
              </m:r>
              <m:r>
                <m:rPr>
                  <m:sty m:val="p"/>
                  <m:scr m:val="monospace"/>
                </m:rPr>
                <m:t>t</m:t>
              </m:r>
              <m:r>
                <m:rPr>
                  <m:sty m:val="p"/>
                  <m:scr m:val="monospace"/>
                </m:rPr>
                <m:t>r</m:t>
              </m:r>
              <m:r>
                <m:rPr>
                  <m:sty m:val="p"/>
                  <m:scr m:val="monospace"/>
                </m:rPr>
                <m:t>o</m:t>
              </m:r>
              <m:r>
                <m:rPr>
                  <m:sty m:val="p"/>
                </m:rPr>
                <m:t>,</m:t>
              </m:r>
              <m:r>
                <m:t> </m:t>
              </m:r>
              <m:r>
                <m:rPr>
                  <m:sty m:val="p"/>
                  <m:scr m:val="monospace"/>
                </m:rPr>
                <m:t>C</m:t>
              </m:r>
              <m:r>
                <m:rPr>
                  <m:sty m:val="p"/>
                  <m:scr m:val="monospace"/>
                </m:rPr>
                <m:t>P</m:t>
              </m:r>
              <m:r>
                <m:rPr>
                  <m:sty m:val="p"/>
                  <m:scr m:val="monospace"/>
                </m:rPr>
                <m:t>O</m:t>
              </m:r>
              <m:r>
                <m:rPr>
                  <m:sty m:val="p"/>
                  <m:scr m:val="monospace"/>
                </m:rPr>
                <m:t>u</m:t>
              </m:r>
              <m:r>
                <m:rPr>
                  <m:sty m:val="p"/>
                  <m:scr m:val="monospace"/>
                </m:rPr>
                <m:t>t</m:t>
              </m:r>
              <m:r>
                <m:rPr>
                  <m:sty m:val="p"/>
                  <m:scr m:val="monospace"/>
                </m:rPr>
                <m:t>r</m:t>
              </m:r>
              <m:r>
                <m:rPr>
                  <m:sty m:val="p"/>
                  <m:scr m:val="monospace"/>
                </m:rPr>
                <m:t>o</m:t>
              </m:r>
              <m:r>
                <m:rPr>
                  <m:sty m:val="p"/>
                </m:rPr>
                <m:t>,</m:t>
              </m:r>
              <m:r>
                <m:t> </m:t>
              </m:r>
              <m:r>
                <m:rPr>
                  <m:sty m:val="p"/>
                  <m:scr m:val="monospace"/>
                </m:rPr>
                <m:t>C</m:t>
              </m:r>
              <m:r>
                <m:rPr>
                  <m:sty m:val="p"/>
                  <m:scr m:val="monospace"/>
                </m:rPr>
                <m:t>P</m:t>
              </m:r>
              <m:r>
                <m:rPr>
                  <m:sty m:val="p"/>
                  <m:scr m:val="monospace"/>
                </m:rPr>
                <m:t>L</m:t>
              </m:r>
              <m:r>
                <m:rPr>
                  <m:sty m:val="p"/>
                  <m:scr m:val="monospace"/>
                </m:rPr>
                <m:t>e</m:t>
              </m:r>
              <m:r>
                <m:rPr>
                  <m:sty m:val="p"/>
                  <m:scr m:val="monospace"/>
                </m:rPr>
                <m:t>v</m:t>
              </m:r>
              <m:r>
                <m:rPr>
                  <m:sty m:val="p"/>
                  <m:scr m:val="monospace"/>
                </m:rPr>
                <m:t>e</m:t>
              </m:r>
              <m:r>
                <m:rPr>
                  <m:sty m:val="p"/>
                  <m:scr m:val="monospace"/>
                </m:rPr>
                <m:t>l</m:t>
              </m:r>
              <m:r>
                <m:rPr>
                  <m:sty m:val="p"/>
                  <m:scr m:val="monospace"/>
                </m:rPr>
                <m:t>S</m:t>
              </m:r>
              <m:r>
                <m:rPr>
                  <m:sty m:val="p"/>
                  <m:scr m:val="monospace"/>
                </m:rPr>
                <m:t>t</m:t>
              </m:r>
              <m:r>
                <m:rPr>
                  <m:sty m:val="p"/>
                  <m:scr m:val="monospace"/>
                </m:rPr>
                <m:t>a</m:t>
              </m:r>
              <m:r>
                <m:rPr>
                  <m:sty m:val="p"/>
                  <m:scr m:val="monospace"/>
                </m:rPr>
                <m:t>r</m:t>
              </m:r>
              <m:r>
                <m:rPr>
                  <m:sty m:val="p"/>
                  <m:scr m:val="monospace"/>
                </m:rPr>
                <m:t>t</m:t>
              </m:r>
              <m:r>
                <m:rPr>
                  <m:sty m:val="p"/>
                </m:rPr>
                <m:t>,</m:t>
              </m:r>
              <m:r>
                <m:t> </m:t>
              </m:r>
              <m:r>
                <m:rPr>
                  <m:sty m:val="p"/>
                  <m:scr m:val="monospace"/>
                </m:rPr>
                <m:t>C</m:t>
              </m:r>
              <m:r>
                <m:rPr>
                  <m:sty m:val="p"/>
                  <m:scr m:val="monospace"/>
                </m:rPr>
                <m:t>P</m:t>
              </m:r>
              <m:r>
                <m:rPr>
                  <m:sty m:val="p"/>
                  <m:scr m:val="monospace"/>
                </m:rPr>
                <m:t>L</m:t>
              </m:r>
              <m:r>
                <m:rPr>
                  <m:sty m:val="p"/>
                  <m:scr m:val="monospace"/>
                </m:rPr>
                <m:t>e</m:t>
              </m:r>
              <m:r>
                <m:rPr>
                  <m:sty m:val="p"/>
                  <m:scr m:val="monospace"/>
                </m:rPr>
                <m:t>v</m:t>
              </m:r>
              <m:r>
                <m:rPr>
                  <m:sty m:val="p"/>
                  <m:scr m:val="monospace"/>
                </m:rPr>
                <m:t>e</m:t>
              </m:r>
              <m:r>
                <m:rPr>
                  <m:sty m:val="p"/>
                  <m:scr m:val="monospace"/>
                </m:rPr>
                <m:t>l</m:t>
              </m:r>
              <m:r>
                <m:rPr>
                  <m:sty m:val="p"/>
                  <m:scr m:val="monospace"/>
                </m:rPr>
                <m:t>T</m:t>
              </m:r>
              <m:r>
                <m:rPr>
                  <m:sty m:val="p"/>
                  <m:scr m:val="monospace"/>
                </m:rPr>
                <m:t>a</m:t>
              </m:r>
              <m:r>
                <m:rPr>
                  <m:sty m:val="p"/>
                  <m:scr m:val="monospace"/>
                </m:rPr>
                <m:t>r</m:t>
              </m:r>
              <m:r>
                <m:rPr>
                  <m:sty m:val="p"/>
                  <m:scr m:val="monospace"/>
                </m:rPr>
                <m:t>g</m:t>
              </m:r>
              <m:r>
                <m:rPr>
                  <m:sty m:val="p"/>
                  <m:scr m:val="monospace"/>
                </m:rPr>
                <m:t>e</m:t>
              </m:r>
              <m:r>
                <m:rPr>
                  <m:sty m:val="p"/>
                  <m:scr m:val="monospace"/>
                </m:rPr>
                <m:t>t</m:t>
              </m:r>
            </m:e>
          </m:d>
          <m:r>
            <m:rPr>
              <m:sty m:val="p"/>
            </m:rPr>
            <m:t>⋅</m:t>
          </m:r>
          <m:sSub>
            <m:e>
              <m:r>
                <m:rPr>
                  <m:sty m:val="p"/>
                  <m:scr m:val="monospace"/>
                </m:rPr>
                <m:t>i</m:t>
              </m:r>
              <m:r>
                <m:rPr>
                  <m:sty m:val="p"/>
                  <m:scr m:val="monospace"/>
                </m:rPr>
                <m:t>n</m:t>
              </m:r>
              <m:r>
                <m:rPr>
                  <m:sty m:val="p"/>
                  <m:scr m:val="monospace"/>
                </m:rPr>
                <m:t>f</m:t>
              </m:r>
              <m:r>
                <m:rPr>
                  <m:sty m:val="p"/>
                  <m:scr m:val="monospace"/>
                </m:rPr>
                <m:t>l</m:t>
              </m:r>
            </m:e>
            <m:sub>
              <m:r>
                <m:t>t</m:t>
              </m:r>
            </m:sub>
          </m:sSub>
        </m:oMath>
      </m:oMathPara>
    </w:p>
    <w:p>
      <w:pPr>
        <w:pStyle w:val="FirstParagraph"/>
      </w:pPr>
      <m:oMath>
        <m:sSub>
          <m:e>
            <m:r>
              <m:t>ν</m:t>
            </m:r>
          </m:e>
          <m:sub>
            <m:r>
              <m:t>t</m:t>
            </m:r>
          </m:sub>
        </m:sSub>
      </m:oMath>
      <w:r>
        <w:t xml:space="preserve"> </w:t>
      </w:r>
      <w:r>
        <w:t xml:space="preserve">is the CPI index (US CPI of the results year over year</w:t>
      </w:r>
      <w:r>
        <w:t xml:space="preserve"> </w:t>
      </w:r>
      <m:oMath>
        <m:r>
          <m:t>t</m:t>
        </m:r>
      </m:oMath>
      <w:r>
        <w:t xml:space="preserve">) if the inputs are nominal, else 1 (Excel-AI notation). Source: methodology: 03_Mitigation, Prices &gt; Notation (</w:t>
      </w:r>
      <m:oMath>
        <m:r>
          <m:t>N</m:t>
        </m:r>
        <m:r>
          <m:t>C</m:t>
        </m:r>
        <m:r>
          <m:t>T</m:t>
        </m:r>
      </m:oMath>
      <w:r>
        <w:t xml:space="preserve">); Excel-AI: E1.</w:t>
      </w:r>
    </w:p>
    <w:p>
      <w:pPr>
        <w:pStyle w:val="BodyText"/>
      </w:pPr>
      <w:r>
        <w:rPr>
          <w:bCs/>
          <w:b/>
        </w:rPr>
        <w:t xml:space="preserve">M1.3 New carbon tax and ETS cost by sector</w:t>
      </w:r>
    </w:p>
    <w:p>
      <w:pPr>
        <w:pStyle w:val="BodyText"/>
      </w:pPr>
      <m:oMathPara>
        <m:oMathParaPr>
          <m:jc m:val="center"/>
        </m:oMathParaPr>
        <m:oMath>
          <m:sSub>
            <m:e>
              <m:r>
                <m:rPr>
                  <m:sty m:val="p"/>
                  <m:scr m:val="monospace"/>
                </m:rPr>
                <m:t>c</m:t>
              </m:r>
              <m:r>
                <m:rPr>
                  <m:sty m:val="p"/>
                  <m:scr m:val="monospace"/>
                </m:rPr>
                <m:t>t</m:t>
              </m:r>
              <m:r>
                <m:rPr>
                  <m:sty m:val="p"/>
                  <m:scr m:val="monospace"/>
                </m:rPr>
                <m:t>r</m:t>
              </m:r>
            </m:e>
            <m:sub>
              <m:r>
                <m:t>s</m:t>
              </m:r>
              <m:r>
                <m:rPr>
                  <m:sty m:val="p"/>
                </m:rPr>
                <m:t>,</m:t>
              </m:r>
              <m:r>
                <m:t>t</m:t>
              </m:r>
            </m:sub>
          </m:sSub>
          <m:r>
            <m:rPr>
              <m:sty m:val="p"/>
            </m:rPr>
            <m:t>=</m:t>
          </m:r>
          <m:sSub>
            <m:e>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e>
            <m:sub>
              <m:r>
                <m:t>t</m:t>
              </m:r>
            </m:sub>
          </m:sSub>
          <m:r>
            <m:t> </m:t>
          </m:r>
          <m:sSub>
            <m:e>
              <m:r>
                <m:rPr>
                  <m:sty m:val="p"/>
                  <m:scr m:val="monospace"/>
                </m:rPr>
                <m:t>c</m:t>
              </m:r>
              <m:r>
                <m:rPr>
                  <m:sty m:val="p"/>
                  <m:scr m:val="monospace"/>
                </m:rPr>
                <m:t>t</m:t>
              </m:r>
              <m:r>
                <m:rPr>
                  <m:sty m:val="p"/>
                  <m:scr m:val="monospace"/>
                </m:rPr>
                <m:t>c</m:t>
              </m:r>
              <m:r>
                <m:rPr>
                  <m:sty m:val="p"/>
                  <m:scr m:val="monospace"/>
                </m:rPr>
                <m:t>o</m:t>
              </m:r>
              <m:r>
                <m:rPr>
                  <m:sty m:val="p"/>
                  <m:scr m:val="monospace"/>
                </m:rPr>
                <m:t>v</m:t>
              </m:r>
            </m:e>
            <m:sub>
              <m:r>
                <m:t>s</m:t>
              </m:r>
            </m:sub>
          </m:sSub>
          <m:r>
            <m:t> </m:t>
          </m:r>
          <m:d>
            <m:dPr>
              <m:begChr m:val="("/>
              <m:endChr m:val=")"/>
              <m:sepChr m:val=""/>
              <m:grow/>
            </m:dPr>
            <m:e>
              <m:r>
                <m:t>1</m:t>
              </m:r>
              <m:r>
                <m:rPr>
                  <m:sty m:val="p"/>
                </m:rPr>
                <m:t>−</m:t>
              </m:r>
              <m:sSub>
                <m:e>
                  <m:r>
                    <m:rPr>
                      <m:sty m:val="p"/>
                      <m:scr m:val="monospace"/>
                    </m:rPr>
                    <m:t>e</m:t>
                  </m:r>
                  <m:r>
                    <m:rPr>
                      <m:sty m:val="p"/>
                      <m:scr m:val="monospace"/>
                    </m:rPr>
                    <m:t>t</m:t>
                  </m:r>
                  <m:r>
                    <m:rPr>
                      <m:sty m:val="p"/>
                      <m:scr m:val="monospace"/>
                    </m:rPr>
                    <m:t>s</m:t>
                  </m:r>
                  <m:r>
                    <m:rPr>
                      <m:sty m:val="p"/>
                      <m:scr m:val="monospace"/>
                    </m:rPr>
                    <m:t>c</m:t>
                  </m:r>
                </m:e>
                <m:sub>
                  <m:r>
                    <m:t>s</m:t>
                  </m:r>
                  <m:r>
                    <m:rPr>
                      <m:sty m:val="p"/>
                    </m:rPr>
                    <m:t>,</m:t>
                  </m:r>
                  <m:r>
                    <m:t>t</m:t>
                  </m:r>
                </m:sub>
              </m:sSub>
            </m:e>
          </m:d>
          <m:r>
            <m:rPr>
              <m:sty m:val="p"/>
            </m:rPr>
            <m:t>,</m:t>
          </m:r>
          <m:r>
            <m:t>  </m:t>
          </m:r>
          <m:sSub>
            <m:e>
              <m:r>
                <m:rPr>
                  <m:sty m:val="p"/>
                  <m:scr m:val="monospace"/>
                </m:rPr>
                <m:t>e</m:t>
              </m:r>
              <m:r>
                <m:rPr>
                  <m:sty m:val="p"/>
                  <m:scr m:val="monospace"/>
                </m:rPr>
                <m:t>t</m:t>
              </m:r>
              <m:r>
                <m:rPr>
                  <m:sty m:val="p"/>
                  <m:scr m:val="monospace"/>
                </m:rPr>
                <m:t>r</m:t>
              </m:r>
            </m:e>
            <m:sub>
              <m:r>
                <m:t>s</m:t>
              </m:r>
              <m:r>
                <m:rPr>
                  <m:sty m:val="p"/>
                </m:rPr>
                <m:t>,</m:t>
              </m:r>
              <m:r>
                <m:t>t</m:t>
              </m:r>
            </m:sub>
          </m:sSub>
          <m:r>
            <m:rPr>
              <m:sty m:val="p"/>
            </m:rPr>
            <m:t>=</m:t>
          </m:r>
          <m:sSub>
            <m:e>
              <m:r>
                <m:rPr>
                  <m:sty m:val="p"/>
                  <m:scr m:val="monospace"/>
                </m:rPr>
                <m:t>e</m:t>
              </m:r>
              <m:r>
                <m:rPr>
                  <m:sty m:val="p"/>
                  <m:scr m:val="monospace"/>
                </m:rPr>
                <m:t>t</m:t>
              </m:r>
              <m:r>
                <m:rPr>
                  <m:sty m:val="p"/>
                  <m:scr m:val="monospace"/>
                </m:rPr>
                <m:t>s</m:t>
              </m:r>
              <m:r>
                <m:rPr>
                  <m:sty m:val="p"/>
                  <m:scr m:val="monospace"/>
                </m:rPr>
                <m:t>.</m:t>
              </m:r>
              <m:r>
                <m:rPr>
                  <m:sty m:val="p"/>
                  <m:scr m:val="monospace"/>
                </m:rPr>
                <m:t>p</m:t>
              </m:r>
              <m:r>
                <m:rPr>
                  <m:sty m:val="p"/>
                  <m:scr m:val="monospace"/>
                </m:rPr>
                <m:t>e</m:t>
              </m:r>
            </m:e>
            <m:sub>
              <m:r>
                <m:t>t</m:t>
              </m:r>
            </m:sub>
          </m:sSub>
          <m:r>
            <m:t> </m:t>
          </m:r>
          <m:sSub>
            <m:e>
              <m:r>
                <m:rPr>
                  <m:sty m:val="p"/>
                  <m:scr m:val="monospace"/>
                </m:rPr>
                <m:t>e</m:t>
              </m:r>
              <m:r>
                <m:rPr>
                  <m:sty m:val="p"/>
                  <m:scr m:val="monospace"/>
                </m:rPr>
                <m:t>t</m:t>
              </m:r>
              <m:r>
                <m:rPr>
                  <m:sty m:val="p"/>
                  <m:scr m:val="monospace"/>
                </m:rPr>
                <m:t>s</m:t>
              </m:r>
              <m:r>
                <m:rPr>
                  <m:sty m:val="p"/>
                  <m:scr m:val="monospace"/>
                </m:rPr>
                <m:t>c</m:t>
              </m:r>
            </m:e>
            <m:sub>
              <m:r>
                <m:t>s</m:t>
              </m:r>
              <m:r>
                <m:rPr>
                  <m:sty m:val="p"/>
                </m:rPr>
                <m:t>,</m:t>
              </m:r>
              <m:r>
                <m:t>t</m:t>
              </m:r>
            </m:sub>
          </m:sSub>
          <m:r>
            <m:t> </m:t>
          </m:r>
          <m:d>
            <m:dPr>
              <m:begChr m:val="("/>
              <m:endChr m:val=")"/>
              <m:sepChr m:val=""/>
              <m:grow/>
            </m:dPr>
            <m:e>
              <m:r>
                <m:t>1</m:t>
              </m:r>
              <m:r>
                <m:rPr>
                  <m:sty m:val="p"/>
                </m:rPr>
                <m:t>−</m:t>
              </m:r>
              <m:sSub>
                <m:e>
                  <m:r>
                    <m:rPr>
                      <m:sty m:val="p"/>
                      <m:scr m:val="monospace"/>
                    </m:rPr>
                    <m:t>o</m:t>
                  </m:r>
                  <m:r>
                    <m:rPr>
                      <m:sty m:val="p"/>
                      <m:scr m:val="monospace"/>
                    </m:rPr>
                    <m:t>b</m:t>
                  </m:r>
                  <m:r>
                    <m:rPr>
                      <m:sty m:val="p"/>
                      <m:scr m:val="monospace"/>
                    </m:rPr>
                    <m:t>r</m:t>
                  </m:r>
                </m:e>
                <m:sub>
                  <m:r>
                    <m:t>s</m:t>
                  </m:r>
                  <m:r>
                    <m:rPr>
                      <m:sty m:val="p"/>
                    </m:rPr>
                    <m:t>,</m:t>
                  </m:r>
                  <m:r>
                    <m:t>t</m:t>
                  </m:r>
                </m:sub>
              </m:sSub>
            </m:e>
          </m:d>
        </m:oMath>
      </m:oMathPara>
    </w:p>
    <w:p>
      <w:pPr>
        <w:pStyle w:val="FirstParagraph"/>
      </w:pPr>
      <w:r>
        <w:t xml:space="preserve">Over sectors</w:t>
      </w:r>
      <w:r>
        <w:t xml:space="preserve"> </w:t>
      </w:r>
      <m:oMath>
        <m:r>
          <m:t>s</m:t>
        </m:r>
      </m:oMath>
      <w:r>
        <w:t xml:space="preserve"> </w:t>
      </w:r>
      <w:r>
        <w:t xml:space="preserve">(power and the 16 subsectors).</w:t>
      </w:r>
      <w:r>
        <w:t xml:space="preserve"> </w:t>
      </w:r>
      <m:oMath>
        <m:sSub>
          <m:e>
            <m:r>
              <m:t>κ</m:t>
            </m:r>
          </m:e>
          <m:sub>
            <m:r>
              <m:t>s</m:t>
            </m:r>
          </m:sub>
        </m:sSub>
      </m:oMath>
      <w:r>
        <w:t xml:space="preserve"> </w:t>
      </w:r>
      <w:r>
        <w:t xml:space="preserve">new-ETS coverage,</w:t>
      </w:r>
      <w:r>
        <w:t xml:space="preserve"> </w:t>
      </w:r>
      <m:oMath>
        <m:sSub>
          <m:e>
            <m:r>
              <m:t>ω</m:t>
            </m:r>
          </m:e>
          <m:sub>
            <m:r>
              <m:t>s</m:t>
            </m:r>
          </m:sub>
        </m:sSub>
      </m:oMath>
      <w:r>
        <w:t xml:space="preserve"> </w:t>
      </w:r>
      <w:r>
        <w:t xml:space="preserve">share allocated free (output-based),</w:t>
      </w:r>
      <w:r>
        <w:t xml:space="preserve"> </w:t>
      </w:r>
      <m:oMath>
        <m:sSup>
          <m:e>
            <m:acc>
              <m:accPr>
                <m:chr m:val="̃"/>
              </m:accPr>
              <m:e>
                <m:r>
                  <m:t>p</m:t>
                </m:r>
              </m:e>
            </m:acc>
          </m:e>
          <m:sup>
            <m:r>
              <m:t>E</m:t>
            </m:r>
          </m:sup>
        </m:sSup>
      </m:oMath>
      <w:r>
        <w:t xml:space="preserve"> </w:t>
      </w:r>
      <w:r>
        <w:t xml:space="preserve">the tax-equivalent ETS price (Excel-AI notation; methodology</w:t>
      </w:r>
      <w:r>
        <w:t xml:space="preserve"> </w:t>
      </w:r>
      <m:oMath>
        <m:r>
          <m:t>N</m:t>
        </m:r>
        <m:r>
          <m:t>E</m:t>
        </m:r>
        <m:r>
          <m:t>T</m:t>
        </m:r>
        <m:r>
          <m:t>S</m:t>
        </m:r>
        <m:r>
          <m:t>P</m:t>
        </m:r>
      </m:oMath>
      <w:r>
        <w:t xml:space="preserve"> </w:t>
      </w:r>
      <w:r>
        <w:t xml:space="preserve">is the national ETS price). Where the new tax complements an existing ETS,</w:t>
      </w:r>
      <w:r>
        <w:t xml:space="preserve"> </w:t>
      </w:r>
      <m:oMath>
        <m:sSub>
          <m:e>
            <m:r>
              <m:t>φ</m:t>
            </m:r>
          </m:e>
          <m:sub>
            <m:r>
              <m:t>N</m:t>
            </m:r>
            <m:r>
              <m:t>C</m:t>
            </m:r>
            <m:r>
              <m:t>T</m:t>
            </m:r>
            <m:r>
              <m:rPr>
                <m:sty m:val="p"/>
              </m:rPr>
              <m:t>,</m:t>
            </m:r>
            <m:r>
              <m:t>s</m:t>
            </m:r>
          </m:sub>
        </m:sSub>
      </m:oMath>
      <w:r>
        <w:t xml:space="preserve"> </w:t>
      </w:r>
      <w:r>
        <w:t xml:space="preserve">is one minus the existing ETS coverage. Source: methodology: 03_Mitigation, Prices &gt; Notation (</w:t>
      </w:r>
      <m:oMath>
        <m:r>
          <m:t>N</m:t>
        </m:r>
        <m:r>
          <m:t>C</m:t>
        </m:r>
        <m:r>
          <m:t>T</m:t>
        </m:r>
      </m:oMath>
      <w:r>
        <w:t xml:space="preserve">,</w:t>
      </w:r>
      <w:r>
        <w:t xml:space="preserve"> </w:t>
      </w:r>
      <m:oMath>
        <m:r>
          <m:t>N</m:t>
        </m:r>
        <m:r>
          <m:t>E</m:t>
        </m:r>
        <m:r>
          <m:t>T</m:t>
        </m:r>
        <m:r>
          <m:t>S</m:t>
        </m:r>
        <m:r>
          <m:t>P</m:t>
        </m:r>
      </m:oMath>
      <w:r>
        <w:t xml:space="preserve">,</w:t>
      </w:r>
      <w:r>
        <w:t xml:space="preserve"> </w:t>
      </w:r>
      <m:oMath>
        <m:sSub>
          <m:e>
            <m:r>
              <m:t>φ</m:t>
            </m:r>
          </m:e>
          <m:sub>
            <m:r>
              <m:t>N</m:t>
            </m:r>
            <m:r>
              <m:t>C</m:t>
            </m:r>
            <m:r>
              <m:t>T</m:t>
            </m:r>
            <m:r>
              <m:rPr>
                <m:sty m:val="p"/>
              </m:rPr>
              <m:t>/</m:t>
            </m:r>
            <m:r>
              <m:t>E</m:t>
            </m:r>
            <m:r>
              <m:t>T</m:t>
            </m:r>
            <m:r>
              <m:t>S</m:t>
            </m:r>
          </m:sub>
        </m:sSub>
      </m:oMath>
      <w:r>
        <w:t xml:space="preserve">); Excel-AI: E5, E6, E13-E15.</w:t>
      </w:r>
    </w:p>
    <w:p>
      <w:pPr>
        <w:pStyle w:val="BodyText"/>
      </w:pPr>
      <w:r>
        <w:rPr>
          <w:bCs/>
          <w:b/>
        </w:rPr>
        <w:t xml:space="preserve">M1.4 Shadow price of non-pricing policies by sector</w:t>
      </w:r>
    </w:p>
    <w:p>
      <w:pPr>
        <w:pStyle w:val="BodyText"/>
      </w:pPr>
      <m:oMathPara>
        <m:oMathParaPr>
          <m:jc m:val="center"/>
        </m:oMathParaPr>
        <m:oMath>
          <m:sSub>
            <m:e>
              <m:r>
                <m:rPr>
                  <m:sty m:val="p"/>
                  <m:scr m:val="monospace"/>
                </m:rPr>
                <m:t>s</m:t>
              </m:r>
              <m:r>
                <m:rPr>
                  <m:sty m:val="p"/>
                  <m:scr m:val="monospace"/>
                </m:rPr>
                <m:t>h</m:t>
              </m:r>
              <m:r>
                <m:rPr>
                  <m:sty m:val="p"/>
                  <m:scr m:val="monospace"/>
                </m:rPr>
                <m:t>p</m:t>
              </m:r>
              <m:r>
                <m:rPr>
                  <m:sty m:val="p"/>
                  <m:scr m:val="monospace"/>
                </m:rPr>
                <m:t>x</m:t>
              </m:r>
            </m:e>
            <m:sub>
              <m:r>
                <m:t>s</m:t>
              </m:r>
              <m:r>
                <m:rPr>
                  <m:sty m:val="p"/>
                </m:rPr>
                <m:t>,</m:t>
              </m:r>
              <m:r>
                <m:t>t</m:t>
              </m:r>
            </m:sub>
          </m:sSub>
          <m:r>
            <m:rPr>
              <m:sty m:val="p"/>
            </m:rPr>
            <m:t>=</m:t>
          </m:r>
          <m:sSub>
            <m:e>
              <m:r>
                <m:rPr>
                  <m:sty m:val="p"/>
                  <m:scr m:val="monospace"/>
                </m:rPr>
                <m:t>f</m:t>
              </m:r>
              <m:r>
                <m:rPr>
                  <m:sty m:val="p"/>
                  <m:scr m:val="monospace"/>
                </m:rPr>
                <m:t>b</m:t>
              </m:r>
            </m:e>
            <m:sub>
              <m:r>
                <m:t>g</m:t>
              </m:r>
              <m:d>
                <m:dPr>
                  <m:begChr m:val="("/>
                  <m:endChr m:val=")"/>
                  <m:sepChr m:val=""/>
                  <m:grow/>
                </m:dPr>
                <m:e>
                  <m:r>
                    <m:t>s</m:t>
                  </m:r>
                </m:e>
              </m:d>
              <m:r>
                <m:rPr>
                  <m:sty m:val="p"/>
                </m:rPr>
                <m:t>,</m:t>
              </m:r>
              <m:r>
                <m:t>t</m:t>
              </m:r>
            </m:sub>
          </m:sSub>
          <m:r>
            <m:t> </m:t>
          </m:r>
          <m:sSub>
            <m:e>
              <m:r>
                <m:rPr>
                  <m:sty m:val="p"/>
                  <m:scr m:val="monospace"/>
                </m:rPr>
                <m:t>s</m:t>
              </m:r>
              <m:r>
                <m:rPr>
                  <m:sty m:val="p"/>
                  <m:scr m:val="monospace"/>
                </m:rPr>
                <m:t>s</m:t>
              </m:r>
              <m:r>
                <m:rPr>
                  <m:sty m:val="p"/>
                  <m:scr m:val="monospace"/>
                </m:rPr>
                <m:t>c</m:t>
              </m:r>
            </m:e>
            <m:sub>
              <m:r>
                <m:t>s</m:t>
              </m:r>
            </m:sub>
          </m:sSub>
          <m:r>
            <m:rPr>
              <m:sty m:val="p"/>
            </m:rPr>
            <m:t>+</m:t>
          </m:r>
          <m:sSub>
            <m:e>
              <m:r>
                <m:rPr>
                  <m:sty m:val="p"/>
                  <m:scr m:val="monospace"/>
                </m:rPr>
                <m:t>r</m:t>
              </m:r>
              <m:r>
                <m:rPr>
                  <m:sty m:val="p"/>
                  <m:scr m:val="monospace"/>
                </m:rPr>
                <m:t>e</m:t>
              </m:r>
              <m:r>
                <m:rPr>
                  <m:sty m:val="p"/>
                  <m:scr m:val="monospace"/>
                </m:rPr>
                <m:t>g</m:t>
              </m:r>
            </m:e>
            <m:sub>
              <m:r>
                <m:t>s</m:t>
              </m:r>
              <m:r>
                <m:rPr>
                  <m:sty m:val="p"/>
                </m:rPr>
                <m:t>,</m:t>
              </m:r>
              <m:r>
                <m:t>t</m:t>
              </m:r>
            </m:sub>
          </m:sSub>
          <m:r>
            <m:rPr>
              <m:sty m:val="p"/>
            </m:rPr>
            <m:t>+</m:t>
          </m:r>
          <m:sSub>
            <m:e>
              <m:r>
                <m:rPr>
                  <m:sty m:val="p"/>
                  <m:scr m:val="monospace"/>
                </m:rPr>
                <m:t>e</m:t>
              </m:r>
              <m:r>
                <m:rPr>
                  <m:sty m:val="p"/>
                  <m:scr m:val="monospace"/>
                </m:rPr>
                <m:t>t</m:t>
              </m:r>
              <m:r>
                <m:rPr>
                  <m:sty m:val="p"/>
                  <m:scr m:val="monospace"/>
                </m:rPr>
                <m:t>s</m:t>
              </m:r>
              <m:r>
                <m:rPr>
                  <m:sty m:val="p"/>
                  <m:scr m:val="monospace"/>
                </m:rPr>
                <m:t>.</m:t>
              </m:r>
              <m:r>
                <m:rPr>
                  <m:sty m:val="p"/>
                  <m:scr m:val="monospace"/>
                </m:rPr>
                <m:t>p</m:t>
              </m:r>
              <m:r>
                <m:rPr>
                  <m:sty m:val="p"/>
                  <m:scr m:val="monospace"/>
                </m:rPr>
                <m:t>e</m:t>
              </m:r>
            </m:e>
            <m:sub>
              <m:r>
                <m:t>t</m:t>
              </m:r>
            </m:sub>
          </m:sSub>
          <m:r>
            <m:t> </m:t>
          </m:r>
          <m:sSub>
            <m:e>
              <m:r>
                <m:rPr>
                  <m:sty m:val="p"/>
                  <m:scr m:val="monospace"/>
                </m:rPr>
                <m:t>e</m:t>
              </m:r>
              <m:r>
                <m:rPr>
                  <m:sty m:val="p"/>
                  <m:scr m:val="monospace"/>
                </m:rPr>
                <m:t>t</m:t>
              </m:r>
              <m:r>
                <m:rPr>
                  <m:sty m:val="p"/>
                  <m:scr m:val="monospace"/>
                </m:rPr>
                <m:t>s</m:t>
              </m:r>
              <m:r>
                <m:rPr>
                  <m:sty m:val="p"/>
                  <m:scr m:val="monospace"/>
                </m:rPr>
                <m:t>c</m:t>
              </m:r>
            </m:e>
            <m:sub>
              <m:r>
                <m:t>s</m:t>
              </m:r>
              <m:r>
                <m:rPr>
                  <m:sty m:val="p"/>
                </m:rPr>
                <m:t>,</m:t>
              </m:r>
              <m:r>
                <m:t>t</m:t>
              </m:r>
            </m:sub>
          </m:sSub>
          <m:r>
            <m:t> </m:t>
          </m:r>
          <m:sSub>
            <m:e>
              <m:r>
                <m:rPr>
                  <m:sty m:val="p"/>
                  <m:scr m:val="monospace"/>
                </m:rPr>
                <m:t>o</m:t>
              </m:r>
              <m:r>
                <m:rPr>
                  <m:sty m:val="p"/>
                  <m:scr m:val="monospace"/>
                </m:rPr>
                <m:t>b</m:t>
              </m:r>
              <m:r>
                <m:rPr>
                  <m:sty m:val="p"/>
                  <m:scr m:val="monospace"/>
                </m:rPr>
                <m:t>r</m:t>
              </m:r>
            </m:e>
            <m:sub>
              <m:r>
                <m:t>s</m:t>
              </m:r>
              <m:r>
                <m:rPr>
                  <m:sty m:val="p"/>
                </m:rPr>
                <m:t>,</m:t>
              </m:r>
              <m:r>
                <m:t>t</m:t>
              </m:r>
            </m:sub>
          </m:sSub>
          <m:r>
            <m:rPr>
              <m:sty m:val="p"/>
            </m:rPr>
            <m:t>,</m:t>
          </m:r>
          <m:r>
            <m:t>  </m:t>
          </m:r>
          <m:sSub>
            <m:e>
              <m:r>
                <m:rPr>
                  <m:sty m:val="p"/>
                  <m:scr m:val="monospace"/>
                </m:rPr>
                <m:t>r</m:t>
              </m:r>
              <m:r>
                <m:rPr>
                  <m:sty m:val="p"/>
                  <m:scr m:val="monospace"/>
                </m:rPr>
                <m:t>e</m:t>
              </m:r>
              <m:r>
                <m:rPr>
                  <m:sty m:val="p"/>
                  <m:scr m:val="monospace"/>
                </m:rPr>
                <m:t>g</m:t>
              </m:r>
            </m:e>
            <m:sub>
              <m:r>
                <m:t>s</m:t>
              </m:r>
              <m:r>
                <m:rPr>
                  <m:sty m:val="p"/>
                </m:rPr>
                <m:t>,</m:t>
              </m:r>
              <m:r>
                <m:t>t</m:t>
              </m:r>
            </m:sub>
          </m:sSub>
          <m:r>
            <m:rPr>
              <m:sty m:val="p"/>
            </m:rPr>
            <m:t>=</m:t>
          </m:r>
          <m:sSub>
            <m:e>
              <m:r>
                <m:rPr>
                  <m:sty m:val="p"/>
                  <m:scr m:val="monospace"/>
                </m:rPr>
                <m:t>c</m:t>
              </m:r>
              <m:r>
                <m:rPr>
                  <m:sty m:val="p"/>
                  <m:scr m:val="monospace"/>
                </m:rPr>
                <m:t>p</m:t>
              </m:r>
              <m:r>
                <m:rPr>
                  <m:sty m:val="p"/>
                  <m:scr m:val="monospace"/>
                </m:rPr>
                <m:t>.</m:t>
              </m:r>
              <m:r>
                <m:rPr>
                  <m:sty m:val="p"/>
                  <m:scr m:val="monospace"/>
                </m:rPr>
                <m:t>s</m:t>
              </m:r>
              <m:r>
                <m:rPr>
                  <m:sty m:val="p"/>
                  <m:scr m:val="monospace"/>
                </m:rPr>
                <m:t>h</m:t>
              </m:r>
              <m:r>
                <m:rPr>
                  <m:sty m:val="p"/>
                  <m:scr m:val="monospace"/>
                </m:rPr>
                <m:t>d</m:t>
              </m:r>
            </m:e>
            <m:sub>
              <m:r>
                <m:t>t</m:t>
              </m:r>
            </m:sub>
          </m:sSub>
          <m:r>
            <m:t> </m:t>
          </m:r>
          <m:r>
            <m:rPr>
              <m:sty m:val="p"/>
              <m:scr m:val="monospace"/>
            </m:rPr>
            <m:t>r</m:t>
          </m:r>
          <m:r>
            <m:rPr>
              <m:sty m:val="p"/>
              <m:scr m:val="monospace"/>
            </m:rPr>
            <m:t>e</m:t>
          </m:r>
          <m:r>
            <m:rPr>
              <m:sty m:val="p"/>
              <m:scr m:val="monospace"/>
            </m:rPr>
            <m:t>g</m:t>
          </m:r>
          <m:r>
            <m:rPr>
              <m:sty m:val="p"/>
              <m:scr m:val="monospace"/>
            </m:rPr>
            <m:t>a</m:t>
          </m:r>
          <m:r>
            <m:rPr>
              <m:sty m:val="p"/>
              <m:scr m:val="monospace"/>
            </m:rPr>
            <m:t>d</m:t>
          </m:r>
          <m:r>
            <m:rPr>
              <m:sty m:val="p"/>
              <m:scr m:val="monospace"/>
            </m:rPr>
            <m:t>j</m:t>
          </m:r>
          <m:r>
            <m:t> </m:t>
          </m:r>
          <m:sSub>
            <m:e>
              <m:r>
                <m:rPr>
                  <m:sty m:val="p"/>
                  <m:scr m:val="monospace"/>
                </m:rPr>
                <m:t>r</m:t>
              </m:r>
              <m:r>
                <m:rPr>
                  <m:sty m:val="p"/>
                  <m:scr m:val="monospace"/>
                </m:rPr>
                <m:t>e</m:t>
              </m:r>
              <m:r>
                <m:rPr>
                  <m:sty m:val="p"/>
                  <m:scr m:val="monospace"/>
                </m:rPr>
                <m:t>g</m:t>
              </m:r>
              <m:r>
                <m:rPr>
                  <m:sty m:val="p"/>
                  <m:scr m:val="monospace"/>
                </m:rPr>
                <m:t>c</m:t>
              </m:r>
            </m:e>
            <m:sub>
              <m:r>
                <m:t>s</m:t>
              </m:r>
            </m:sub>
          </m:sSub>
        </m:oMath>
      </m:oMathPara>
    </w:p>
    <w:p>
      <w:pPr>
        <w:pStyle w:val="FirstParagraph"/>
      </w:pPr>
      <w:r>
        <w:t xml:space="preserve">Over sectors</w:t>
      </w:r>
      <w:r>
        <w:t xml:space="preserve"> </w:t>
      </w:r>
      <m:oMath>
        <m:r>
          <m:t>s</m:t>
        </m:r>
      </m:oMath>
      <w:r>
        <w:t xml:space="preserve">;</w:t>
      </w:r>
      <w:r>
        <w:t xml:space="preserve"> </w:t>
      </w:r>
      <m:oMath>
        <m:r>
          <m:t>g</m:t>
        </m:r>
        <m:d>
          <m:dPr>
            <m:begChr m:val="("/>
            <m:endChr m:val=")"/>
            <m:sepChr m:val=""/>
            <m:grow/>
          </m:dPr>
          <m:e>
            <m:r>
              <m:t>s</m:t>
            </m:r>
          </m:e>
        </m:d>
      </m:oMath>
      <w:r>
        <w:t xml:space="preserve"> </w:t>
      </w:r>
      <w:r>
        <w:t xml:space="preserve">is the sector group of</w:t>
      </w:r>
      <w:r>
        <w:t xml:space="preserve"> </w:t>
      </w:r>
      <m:oMath>
        <m:r>
          <m:t>s</m:t>
        </m:r>
      </m:oMath>
      <w:r>
        <w:t xml:space="preserve">. Excel-AI notation:</w:t>
      </w:r>
      <w:r>
        <w:t xml:space="preserve"> </w:t>
      </w:r>
      <m:oMath>
        <m:sSub>
          <m:e>
            <m:r>
              <m:t>b</m:t>
            </m:r>
          </m:e>
          <m:sub>
            <m:r>
              <m:t>g</m:t>
            </m:r>
          </m:sub>
        </m:sSub>
      </m:oMath>
      <w:r>
        <w:t xml:space="preserve"> </w:t>
      </w:r>
      <w:r>
        <w:t xml:space="preserve">feebate rate of the feebate sector,</w:t>
      </w:r>
      <w:r>
        <w:t xml:space="preserve"> </w:t>
      </w:r>
      <m:oMath>
        <m:r>
          <m:t>a</m:t>
        </m:r>
      </m:oMath>
      <w:r>
        <w:t xml:space="preserve"> </w:t>
      </w:r>
      <w:r>
        <w:t xml:space="preserve">share of the feebate on the efficiency margin (SPPEffAdjFeebates where the feebate covers</w:t>
      </w:r>
      <w:r>
        <w:t xml:space="preserve"> </w:t>
      </w:r>
      <m:oMath>
        <m:r>
          <m:t>s</m:t>
        </m:r>
      </m:oMath>
      <w:r>
        <w:t xml:space="preserve">).</w:t>
      </w:r>
      <w:r>
        <w:t xml:space="preserve"> </w:t>
      </w:r>
      <m:oMath>
        <m:r>
          <m:t>r</m:t>
        </m:r>
        <m:r>
          <m:t>e</m:t>
        </m:r>
        <m:r>
          <m:t>g</m:t>
        </m:r>
      </m:oMath>
      <w:r>
        <w:t xml:space="preserve">: under a main scenario with shadow pricing (MTInputs ScenarioSelected; table of main scenarios), the shadow carbon price (</w:t>
      </w:r>
      <m:oMath>
        <m:r>
          <m:t>Λ</m:t>
        </m:r>
      </m:oMath>
      <w:r>
        <w:t xml:space="preserve"> </w:t>
      </w:r>
      <w:r>
        <w:t xml:space="preserve">less the explicit price) times the efficiency adjustment of the scenario, in the sectors it covers. The shadow price acts on the efficiency margin only (M3.1); it raises no revenue. Source: Excel-AI: E3, E16.</w:t>
      </w:r>
    </w:p>
    <w:p>
      <w:pPr>
        <w:pStyle w:val="BodyText"/>
      </w:pPr>
      <w:r>
        <w:rPr>
          <w:bCs/>
          <w:b/>
        </w:rPr>
        <w:t xml:space="preserve">M1.5 Fuel price reform path</w:t>
      </w:r>
    </w:p>
    <w:p>
      <w:pPr>
        <w:pStyle w:val="BodyText"/>
      </w:pPr>
      <m:oMathPara>
        <m:oMathParaPr>
          <m:jc m:val="center"/>
        </m:oMathParaPr>
        <m:oMath>
          <m:sSub>
            <m:e>
              <m:r>
                <m:rPr>
                  <m:sty m:val="p"/>
                  <m:scr m:val="monospace"/>
                </m:rPr>
                <m:t>f</m:t>
              </m:r>
              <m:r>
                <m:rPr>
                  <m:sty m:val="p"/>
                  <m:scr m:val="monospace"/>
                </m:rPr>
                <m:t>p</m:t>
              </m:r>
              <m:r>
                <m:rPr>
                  <m:sty m:val="p"/>
                  <m:scr m:val="monospace"/>
                </m:rPr>
                <m:t>r</m:t>
              </m:r>
            </m:e>
            <m:sub>
              <m:r>
                <m:t>c</m:t>
              </m:r>
              <m:r>
                <m:rPr>
                  <m:sty m:val="p"/>
                </m:rPr>
                <m:t>,</m:t>
              </m:r>
              <m:r>
                <m:t>t</m:t>
              </m:r>
            </m:sub>
          </m:sSub>
          <m:r>
            <m:rPr>
              <m:sty m:val="p"/>
            </m:rPr>
            <m:t>,</m:t>
          </m:r>
          <m:r>
            <m:t> </m:t>
          </m:r>
          <m:sSub>
            <m:e>
              <m:r>
                <m:rPr>
                  <m:sty m:val="p"/>
                  <m:scr m:val="monospace"/>
                </m:rPr>
                <m:t>f</m:t>
              </m:r>
              <m:r>
                <m:rPr>
                  <m:sty m:val="p"/>
                  <m:scr m:val="monospace"/>
                </m:rPr>
                <m:t>p</m:t>
              </m:r>
              <m:r>
                <m:rPr>
                  <m:sty m:val="p"/>
                  <m:scr m:val="monospace"/>
                </m:rPr>
                <m:t>r</m:t>
              </m:r>
              <m:r>
                <m:rPr>
                  <m:sty m:val="p"/>
                  <m:scr m:val="monospace"/>
                </m:rPr>
                <m:t>j</m:t>
              </m:r>
            </m:e>
            <m:sub>
              <m:r>
                <m:t>c</m:t>
              </m:r>
            </m:sub>
          </m:sSub>
          <m:r>
            <m:rPr>
              <m:sty m:val="p"/>
            </m:rPr>
            <m:t>=</m:t>
          </m:r>
          <m:f>
            <m:fPr>
              <m:type m:val="bar"/>
            </m:fPr>
            <m:num>
              <m:sSub>
                <m:e>
                  <m:r>
                    <m:rPr>
                      <m:sty m:val="p"/>
                      <m:scr m:val="monospace"/>
                    </m:rPr>
                    <m:t>f</m:t>
                  </m:r>
                  <m:r>
                    <m:rPr>
                      <m:sty m:val="p"/>
                      <m:scr m:val="monospace"/>
                    </m:rPr>
                    <m:t>p</m:t>
                  </m:r>
                  <m:r>
                    <m:rPr>
                      <m:sty m:val="p"/>
                      <m:scr m:val="monospace"/>
                    </m:rPr>
                    <m:t>r</m:t>
                  </m:r>
                  <m:r>
                    <m:rPr>
                      <m:sty m:val="p"/>
                      <m:scr m:val="monospace"/>
                    </m:rPr>
                    <m:t>.</m:t>
                  </m:r>
                  <m:r>
                    <m:rPr>
                      <m:sty m:val="p"/>
                      <m:scr m:val="monospace"/>
                    </m:rPr>
                    <m:t>f</m:t>
                  </m:r>
                </m:e>
                <m:sub>
                  <m:r>
                    <m:t>c</m:t>
                  </m:r>
                </m:sub>
              </m:sSub>
              <m:r>
                <m:rPr>
                  <m:sty m:val="p"/>
                </m:rPr>
                <m:t>−</m:t>
              </m:r>
              <m:sSub>
                <m:e>
                  <m:r>
                    <m:rPr>
                      <m:sty m:val="p"/>
                      <m:scr m:val="monospace"/>
                    </m:rPr>
                    <m:t>f</m:t>
                  </m:r>
                  <m:r>
                    <m:rPr>
                      <m:sty m:val="p"/>
                      <m:scr m:val="monospace"/>
                    </m:rPr>
                    <m:t>p</m:t>
                  </m:r>
                  <m:r>
                    <m:rPr>
                      <m:sty m:val="p"/>
                      <m:scr m:val="monospace"/>
                    </m:rPr>
                    <m:t>r</m:t>
                  </m:r>
                  <m:r>
                    <m:rPr>
                      <m:sty m:val="p"/>
                      <m:scr m:val="monospace"/>
                    </m:rPr>
                    <m:t>.</m:t>
                  </m:r>
                  <m:r>
                    <m:rPr>
                      <m:sty m:val="p"/>
                      <m:scr m:val="monospace"/>
                    </m:rPr>
                    <m:t>s</m:t>
                  </m:r>
                </m:e>
                <m:sub>
                  <m:r>
                    <m:t>c</m:t>
                  </m:r>
                </m:sub>
              </m:sSub>
            </m:num>
            <m:den>
              <m:r>
                <m:rPr>
                  <m:sty m:val="p"/>
                  <m:scr m:val="monospace"/>
                </m:rPr>
                <m:t>F</m:t>
              </m:r>
              <m:r>
                <m:rPr>
                  <m:sty m:val="p"/>
                  <m:scr m:val="monospace"/>
                </m:rPr>
                <m:t>p</m:t>
              </m:r>
              <m:r>
                <m:rPr>
                  <m:sty m:val="p"/>
                  <m:scr m:val="monospace"/>
                </m:rPr>
                <m:t>r</m:t>
              </m:r>
              <m:r>
                <m:rPr>
                  <m:sty m:val="p"/>
                  <m:scr m:val="monospace"/>
                </m:rPr>
                <m:t>O</m:t>
              </m:r>
              <m:r>
                <m:rPr>
                  <m:sty m:val="p"/>
                  <m:scr m:val="monospace"/>
                </m:rPr>
                <m:t>u</m:t>
              </m:r>
              <m:r>
                <m:rPr>
                  <m:sty m:val="p"/>
                  <m:scr m:val="monospace"/>
                </m:rPr>
                <m:t>t</m:t>
              </m:r>
              <m:r>
                <m:rPr>
                  <m:sty m:val="p"/>
                  <m:scr m:val="monospace"/>
                </m:rPr>
                <m:t>r</m:t>
              </m:r>
              <m:r>
                <m:rPr>
                  <m:sty m:val="p"/>
                  <m:scr m:val="monospace"/>
                </m:rPr>
                <m:t>o</m:t>
              </m:r>
              <m:r>
                <m:rPr>
                  <m:sty m:val="p"/>
                </m:rPr>
                <m:t>−</m:t>
              </m:r>
              <m:r>
                <m:rPr>
                  <m:sty m:val="p"/>
                  <m:scr m:val="monospace"/>
                </m:rPr>
                <m:t>F</m:t>
              </m:r>
              <m:r>
                <m:rPr>
                  <m:sty m:val="p"/>
                  <m:scr m:val="monospace"/>
                </m:rPr>
                <m:t>p</m:t>
              </m:r>
              <m:r>
                <m:rPr>
                  <m:sty m:val="p"/>
                  <m:scr m:val="monospace"/>
                </m:rPr>
                <m:t>r</m:t>
              </m:r>
              <m:r>
                <m:rPr>
                  <m:sty m:val="p"/>
                  <m:scr m:val="monospace"/>
                </m:rPr>
                <m:t>I</m:t>
              </m:r>
              <m:r>
                <m:rPr>
                  <m:sty m:val="p"/>
                  <m:scr m:val="monospace"/>
                </m:rPr>
                <m:t>n</m:t>
              </m:r>
              <m:r>
                <m:rPr>
                  <m:sty m:val="p"/>
                  <m:scr m:val="monospace"/>
                </m:rPr>
                <m:t>t</m:t>
              </m:r>
              <m:r>
                <m:rPr>
                  <m:sty m:val="p"/>
                  <m:scr m:val="monospace"/>
                </m:rPr>
                <m:t>r</m:t>
              </m:r>
              <m:r>
                <m:rPr>
                  <m:sty m:val="p"/>
                  <m:scr m:val="monospace"/>
                </m:rPr>
                <m:t>o</m:t>
              </m:r>
            </m:den>
          </m:f>
          <m:r>
            <m:rPr>
              <m:sty m:val="p"/>
            </m:rPr>
            <m:t>,</m:t>
          </m:r>
          <m:r>
            <m:t> </m:t>
          </m:r>
          <m:sSub>
            <m:e>
              <m:r>
                <m:rPr>
                  <m:sty m:val="p"/>
                  <m:scr m:val="monospace"/>
                </m:rPr>
                <m:t>f</m:t>
              </m:r>
              <m:r>
                <m:rPr>
                  <m:sty m:val="p"/>
                  <m:scr m:val="monospace"/>
                </m:rPr>
                <m:t>p</m:t>
              </m:r>
              <m:r>
                <m:rPr>
                  <m:sty m:val="p"/>
                  <m:scr m:val="monospace"/>
                </m:rPr>
                <m:t>r</m:t>
              </m:r>
              <m:r>
                <m:rPr>
                  <m:sty m:val="p"/>
                  <m:scr m:val="monospace"/>
                </m:rPr>
                <m:t>k</m:t>
              </m:r>
            </m:e>
            <m:sub>
              <m:r>
                <m:t>c</m:t>
              </m:r>
            </m:sub>
          </m:sSub>
          <m:r>
            <m:rPr>
              <m:sty m:val="p"/>
            </m:rPr>
            <m:t>=</m:t>
          </m:r>
          <m:sSup>
            <m:e>
              <m:d>
                <m:dPr>
                  <m:begChr m:val="("/>
                  <m:endChr m:val=")"/>
                  <m:sepChr m:val=""/>
                  <m:grow/>
                </m:dPr>
                <m:e>
                  <m:f>
                    <m:fPr>
                      <m:type m:val="bar"/>
                    </m:fPr>
                    <m:num>
                      <m:sSub>
                        <m:e>
                          <m:r>
                            <m:rPr>
                              <m:sty m:val="p"/>
                              <m:scr m:val="monospace"/>
                            </m:rPr>
                            <m:t>f</m:t>
                          </m:r>
                          <m:r>
                            <m:rPr>
                              <m:sty m:val="p"/>
                              <m:scr m:val="monospace"/>
                            </m:rPr>
                            <m:t>p</m:t>
                          </m:r>
                          <m:r>
                            <m:rPr>
                              <m:sty m:val="p"/>
                              <m:scr m:val="monospace"/>
                            </m:rPr>
                            <m:t>r</m:t>
                          </m:r>
                          <m:r>
                            <m:rPr>
                              <m:sty m:val="p"/>
                              <m:scr m:val="monospace"/>
                            </m:rPr>
                            <m:t>.</m:t>
                          </m:r>
                          <m:r>
                            <m:rPr>
                              <m:sty m:val="p"/>
                              <m:scr m:val="monospace"/>
                            </m:rPr>
                            <m:t>f</m:t>
                          </m:r>
                        </m:e>
                        <m:sub>
                          <m:r>
                            <m:t>c</m:t>
                          </m:r>
                        </m:sub>
                      </m:sSub>
                    </m:num>
                    <m:den>
                      <m:sSub>
                        <m:e>
                          <m:r>
                            <m:rPr>
                              <m:sty m:val="p"/>
                              <m:scr m:val="monospace"/>
                            </m:rPr>
                            <m:t>f</m:t>
                          </m:r>
                          <m:r>
                            <m:rPr>
                              <m:sty m:val="p"/>
                              <m:scr m:val="monospace"/>
                            </m:rPr>
                            <m:t>p</m:t>
                          </m:r>
                          <m:r>
                            <m:rPr>
                              <m:sty m:val="p"/>
                              <m:scr m:val="monospace"/>
                            </m:rPr>
                            <m:t>r</m:t>
                          </m:r>
                          <m:r>
                            <m:rPr>
                              <m:sty m:val="p"/>
                              <m:scr m:val="monospace"/>
                            </m:rPr>
                            <m:t>.</m:t>
                          </m:r>
                          <m:r>
                            <m:rPr>
                              <m:sty m:val="p"/>
                              <m:scr m:val="monospace"/>
                            </m:rPr>
                            <m:t>s</m:t>
                          </m:r>
                        </m:e>
                        <m:sub>
                          <m:r>
                            <m:t>c</m:t>
                          </m:r>
                        </m:sub>
                      </m:sSub>
                    </m:den>
                  </m:f>
                </m:e>
              </m:d>
            </m:e>
            <m:sup>
              <m:r>
                <m:t>1</m:t>
              </m:r>
              <m:r>
                <m:rPr>
                  <m:sty m:val="p"/>
                </m:rPr>
                <m:t>/</m:t>
              </m:r>
              <m:d>
                <m:dPr>
                  <m:begChr m:val="("/>
                  <m:endChr m:val=")"/>
                  <m:sepChr m:val=""/>
                  <m:grow/>
                </m:dPr>
                <m:e>
                  <m:sSub>
                    <m:e>
                      <m:r>
                        <m:t>T</m:t>
                      </m:r>
                    </m:e>
                    <m:sub>
                      <m:r>
                        <m:t>1</m:t>
                      </m:r>
                    </m:sub>
                  </m:sSub>
                  <m:r>
                    <m:rPr>
                      <m:sty m:val="p"/>
                    </m:rPr>
                    <m:t>−</m:t>
                  </m:r>
                  <m:sSub>
                    <m:e>
                      <m:r>
                        <m:t>T</m:t>
                      </m:r>
                    </m:e>
                    <m:sub>
                      <m:r>
                        <m:t>0</m:t>
                      </m:r>
                    </m:sub>
                  </m:sSub>
                </m:e>
              </m:d>
            </m:sup>
          </m:sSup>
          <m:r>
            <m:rPr>
              <m:sty m:val="p"/>
            </m:rPr>
            <m:t>−</m:t>
          </m:r>
          <m:r>
            <m:t>1</m:t>
          </m:r>
          <m:r>
            <m:rPr>
              <m:sty m:val="p"/>
            </m:rPr>
            <m:t>,</m:t>
          </m:r>
          <m:r>
            <m:t> </m:t>
          </m:r>
          <m:sSub>
            <m:e>
              <m:r>
                <m:rPr>
                  <m:sty m:val="p"/>
                  <m:scr m:val="monospace"/>
                </m:rPr>
                <m:t>f</m:t>
              </m:r>
              <m:r>
                <m:rPr>
                  <m:sty m:val="p"/>
                  <m:scr m:val="monospace"/>
                </m:rPr>
                <m:t>p</m:t>
              </m:r>
              <m:r>
                <m:rPr>
                  <m:sty m:val="p"/>
                  <m:scr m:val="monospace"/>
                </m:rPr>
                <m:t>r</m:t>
              </m:r>
              <m:r>
                <m:rPr>
                  <m:sty m:val="p"/>
                  <m:scr m:val="monospace"/>
                </m:rPr>
                <m:t>p</m:t>
              </m:r>
            </m:e>
            <m:sub>
              <m:r>
                <m:t>c</m:t>
              </m:r>
            </m:sub>
          </m:sSub>
          <m:r>
            <m:rPr>
              <m:sty m:val="p"/>
            </m:rPr>
            <m:t>=</m:t>
          </m:r>
          <m:sSub>
            <m:e>
              <m:r>
                <m:rPr>
                  <m:sty m:val="p"/>
                  <m:scr m:val="monospace"/>
                </m:rPr>
                <m:t>f</m:t>
              </m:r>
              <m:r>
                <m:rPr>
                  <m:sty m:val="p"/>
                  <m:scr m:val="monospace"/>
                </m:rPr>
                <m:t>p</m:t>
              </m:r>
              <m:r>
                <m:rPr>
                  <m:sty m:val="p"/>
                  <m:scr m:val="monospace"/>
                </m:rPr>
                <m:t>r</m:t>
              </m:r>
              <m:r>
                <m:rPr>
                  <m:sty m:val="p"/>
                  <m:scr m:val="monospace"/>
                </m:rPr>
                <m:t>.</m:t>
              </m:r>
              <m:r>
                <m:rPr>
                  <m:sty m:val="p"/>
                  <m:scr m:val="monospace"/>
                </m:rPr>
                <m:t>s</m:t>
              </m:r>
            </m:e>
            <m:sub>
              <m:r>
                <m:t>c</m:t>
              </m:r>
            </m:sub>
          </m:sSub>
          <m:r>
            <m:rPr>
              <m:sty m:val="p"/>
            </m:rPr>
            <m:t>+</m:t>
          </m:r>
          <m:sSub>
            <m:e>
              <m:r>
                <m:rPr>
                  <m:sty m:val="p"/>
                  <m:scr m:val="monospace"/>
                </m:rPr>
                <m:t>f</m:t>
              </m:r>
              <m:r>
                <m:rPr>
                  <m:sty m:val="p"/>
                  <m:scr m:val="monospace"/>
                </m:rPr>
                <m:t>p</m:t>
              </m:r>
              <m:r>
                <m:rPr>
                  <m:sty m:val="p"/>
                  <m:scr m:val="monospace"/>
                </m:rPr>
                <m:t>r</m:t>
              </m:r>
              <m:r>
                <m:rPr>
                  <m:sty m:val="p"/>
                  <m:scr m:val="monospace"/>
                </m:rPr>
                <m:t>j</m:t>
              </m:r>
            </m:e>
            <m:sub>
              <m:r>
                <m:t>c</m:t>
              </m:r>
            </m:sub>
          </m:sSub>
          <m:r>
            <m:t> </m:t>
          </m:r>
          <m:r>
            <m:rPr>
              <m:sty m:val="p"/>
            </m:rPr>
            <m:t>max</m:t>
          </m:r>
          <m:d>
            <m:dPr>
              <m:begChr m:val="("/>
              <m:endChr m:val=")"/>
              <m:sepChr m:val=""/>
              <m:grow/>
            </m:dPr>
            <m:e>
              <m:sSub>
                <m:e>
                  <m:r>
                    <m:t>T</m:t>
                  </m:r>
                </m:e>
                <m:sub>
                  <m:r>
                    <m:t>1</m:t>
                  </m:r>
                </m:sub>
              </m:sSub>
              <m:r>
                <m:rPr>
                  <m:sty m:val="p"/>
                </m:rPr>
                <m:t>−</m:t>
              </m:r>
              <m:sSub>
                <m:e>
                  <m:r>
                    <m:t>T</m:t>
                  </m:r>
                </m:e>
                <m:sub>
                  <m:r>
                    <m:t>0</m:t>
                  </m:r>
                </m:sub>
              </m:sSub>
              <m:r>
                <m:rPr>
                  <m:sty m:val="p"/>
                </m:rPr>
                <m:t>−</m:t>
              </m:r>
              <m:r>
                <m:t>1</m:t>
              </m:r>
              <m:r>
                <m:rPr>
                  <m:sty m:val="p"/>
                </m:rPr>
                <m:t>,</m:t>
              </m:r>
              <m:r>
                <m:t>0</m:t>
              </m:r>
            </m:e>
          </m:d>
        </m:oMath>
      </m:oMathPara>
    </w:p>
    <w:p>
      <w:pPr>
        <w:pStyle w:val="FirstParagraph"/>
      </w:pPr>
      <w:r>
        <w:t xml:space="preserve">Over price fuels</w:t>
      </w:r>
      <w:r>
        <w:t xml:space="preserve"> </w:t>
      </w:r>
      <m:oMath>
        <m:r>
          <m:t>c</m:t>
        </m:r>
      </m:oMath>
      <w:r>
        <w:t xml:space="preserve"> </w:t>
      </w:r>
      <w:r>
        <w:t xml:space="preserve">(coal and gas by power, residential, industry; electricity residential and industry; oil products and biomass). Excel-AI notation. The path after the target year follows ExtendCarbonPriceBeyondOutro: Linear* continues the line, Percentage grows at the rate</w:t>
      </w:r>
      <w:r>
        <w:t xml:space="preserve"> </w:t>
      </w:r>
      <m:oMath>
        <m:r>
          <m:t>k</m:t>
        </m:r>
      </m:oMath>
      <w:r>
        <w:t xml:space="preserve"> </w:t>
      </w:r>
      <w:r>
        <w:t xml:space="preserve">from</w:t>
      </w:r>
      <w:r>
        <w:t xml:space="preserve"> </w:t>
      </w:r>
      <m:oMath>
        <m:r>
          <m:t>p</m:t>
        </m:r>
      </m:oMath>
      <w:r>
        <w:t xml:space="preserve">, otherwise held at</w:t>
      </w:r>
      <w:r>
        <w:t xml:space="preserve"> </w:t>
      </w:r>
      <m:oMath>
        <m:sSub>
          <m:e>
            <m:r>
              <m:t>x</m:t>
            </m:r>
          </m:e>
          <m:sub>
            <m:r>
              <m:t>1</m:t>
            </m:r>
          </m:sub>
        </m:sSub>
      </m:oMath>
      <w:r>
        <w:t xml:space="preserve">. Where the start is zero the rate divides by</w:t>
      </w:r>
      <w:r>
        <w:t xml:space="preserve"> </w:t>
      </w:r>
      <m:oMath>
        <m:sSub>
          <m:e>
            <m:r>
              <m:t>x</m:t>
            </m:r>
          </m:e>
          <m:sub>
            <m:r>
              <m:t>0</m:t>
            </m:r>
          </m:sub>
        </m:sSub>
        <m:r>
          <m:rPr>
            <m:sty m:val="p"/>
          </m:rPr>
          <m:t>+</m:t>
        </m:r>
        <m:r>
          <m:t>j</m:t>
        </m:r>
      </m:oMath>
      <w:r>
        <w:t xml:space="preserve">. Source: Excel-AI: Mitigation section 1 (fprj, fprk, fprp, fpra, fpr).</w:t>
      </w:r>
    </w:p>
    <w:p>
      <w:pPr>
        <w:pStyle w:val="BodyText"/>
      </w:pPr>
      <w:r>
        <w:rPr>
          <w:bCs/>
          <w:b/>
        </w:rPr>
        <w:t xml:space="preserve">M1.6 Social cost of carbon</w:t>
      </w:r>
    </w:p>
    <w:p>
      <w:pPr>
        <w:pStyle w:val="BodyText"/>
      </w:pPr>
      <m:oMathPara>
        <m:oMathParaPr>
          <m:jc m:val="center"/>
        </m:oMathParaPr>
        <m:oMath>
          <m:sSub>
            <m:e>
              <m:r>
                <m:rPr>
                  <m:sty m:val="p"/>
                  <m:scr m:val="monospace"/>
                </m:rPr>
                <m:t>s</m:t>
              </m:r>
              <m:r>
                <m:rPr>
                  <m:sty m:val="p"/>
                  <m:scr m:val="monospace"/>
                </m:rPr>
                <m:t>c</m:t>
              </m:r>
              <m:r>
                <m:rPr>
                  <m:sty m:val="p"/>
                  <m:scr m:val="monospace"/>
                </m:rPr>
                <m:t>c</m:t>
              </m:r>
            </m:e>
            <m:sub>
              <m:r>
                <m:t>n</m:t>
              </m:r>
              <m:r>
                <m:t>a</m:t>
              </m:r>
              <m:r>
                <m:t>t</m:t>
              </m:r>
              <m:r>
                <m:rPr>
                  <m:sty m:val="p"/>
                </m:rPr>
                <m:t>,</m:t>
              </m:r>
              <m:r>
                <m:t>t</m:t>
              </m:r>
            </m:sub>
          </m:sSub>
          <m:r>
            <m:rPr>
              <m:sty m:val="p"/>
            </m:rPr>
            <m:t>,</m:t>
          </m:r>
          <m:r>
            <m:t> </m:t>
          </m:r>
          <m:sSub>
            <m:e>
              <m:r>
                <m:rPr>
                  <m:sty m:val="p"/>
                  <m:scr m:val="monospace"/>
                </m:rPr>
                <m:t>s</m:t>
              </m:r>
              <m:r>
                <m:rPr>
                  <m:sty m:val="p"/>
                  <m:scr m:val="monospace"/>
                </m:rPr>
                <m:t>c</m:t>
              </m:r>
              <m:r>
                <m:rPr>
                  <m:sty m:val="p"/>
                  <m:scr m:val="monospace"/>
                </m:rPr>
                <m:t>c</m:t>
              </m:r>
            </m:e>
            <m:sub>
              <m:r>
                <m:t>g</m:t>
              </m:r>
              <m:r>
                <m:t>l</m:t>
              </m:r>
              <m:r>
                <m:t>o</m:t>
              </m:r>
              <m:r>
                <m:rPr>
                  <m:sty m:val="p"/>
                </m:rPr>
                <m:t>,</m:t>
              </m:r>
              <m:r>
                <m:t>t</m:t>
              </m:r>
            </m:sub>
          </m:sSub>
          <m:r>
            <m:rPr>
              <m:sty m:val="p"/>
            </m:rPr>
            <m:t>∈</m:t>
          </m:r>
          <m:r>
            <m:rPr>
              <m:sty m:val="p"/>
            </m:rPr>
            <m:t>{</m:t>
          </m:r>
          <m:sSub>
            <m:e>
              <m:r>
                <m:rPr>
                  <m:sty m:val="p"/>
                  <m:scr m:val="monospace"/>
                </m:rPr>
                <m:t>s</m:t>
              </m:r>
              <m:r>
                <m:rPr>
                  <m:sty m:val="p"/>
                  <m:scr m:val="monospace"/>
                </m:rPr>
                <m:t>c</m:t>
              </m:r>
              <m:r>
                <m:rPr>
                  <m:sty m:val="p"/>
                  <m:scr m:val="monospace"/>
                </m:rPr>
                <m:t>c</m:t>
              </m:r>
            </m:e>
            <m:sub>
              <m:r>
                <m:t>t</m:t>
              </m:r>
              <m:r>
                <m:t>g</m:t>
              </m:r>
              <m:r>
                <m:t>t</m:t>
              </m:r>
              <m:r>
                <m:rPr>
                  <m:sty m:val="p"/>
                </m:rPr>
                <m:t>,</m:t>
              </m:r>
              <m:r>
                <m:t>t</m:t>
              </m:r>
            </m:sub>
          </m:sSub>
          <m:r>
            <m:rPr>
              <m:sty m:val="p"/>
            </m:rPr>
            <m:t>,</m:t>
          </m:r>
          <m:r>
            <m:t> </m:t>
          </m:r>
          <m:sSub>
            <m:e>
              <m:r>
                <m:rPr>
                  <m:sty m:val="p"/>
                  <m:scr m:val="monospace"/>
                </m:rPr>
                <m:t>s</m:t>
              </m:r>
              <m:r>
                <m:rPr>
                  <m:sty m:val="p"/>
                  <m:scr m:val="monospace"/>
                </m:rPr>
                <m:t>c</m:t>
              </m:r>
              <m:r>
                <m:rPr>
                  <m:sty m:val="p"/>
                  <m:scr m:val="monospace"/>
                </m:rPr>
                <m:t>c</m:t>
              </m:r>
            </m:e>
            <m:sub>
              <m:r>
                <m:t>r</m:t>
              </m:r>
              <m:r>
                <m:t>k</m:t>
              </m:r>
              <m:r>
                <m:t>n</m:t>
              </m:r>
              <m:r>
                <m:rPr>
                  <m:sty m:val="p"/>
                </m:rPr>
                <m:t>|</m:t>
              </m:r>
              <m:r>
                <m:t>r</m:t>
              </m:r>
              <m:r>
                <m:t>k</m:t>
              </m:r>
              <m:r>
                <m:t>g</m:t>
              </m:r>
              <m:r>
                <m:rPr>
                  <m:sty m:val="p"/>
                </m:rPr>
                <m:t>,</m:t>
              </m:r>
              <m:r>
                <m:t>t</m:t>
              </m:r>
            </m:sub>
          </m:sSub>
          <m:r>
            <m:rPr>
              <m:sty m:val="p"/>
            </m:rPr>
            <m:t>,</m:t>
          </m:r>
          <m:r>
            <m:t> </m:t>
          </m:r>
          <m:sSub>
            <m:e>
              <m:r>
                <m:rPr>
                  <m:sty m:val="p"/>
                  <m:scr m:val="monospace"/>
                </m:rPr>
                <m:t>s</m:t>
              </m:r>
              <m:r>
                <m:rPr>
                  <m:sty m:val="p"/>
                  <m:scr m:val="monospace"/>
                </m:rPr>
                <m:t>c</m:t>
              </m:r>
              <m:r>
                <m:rPr>
                  <m:sty m:val="p"/>
                  <m:scr m:val="monospace"/>
                </m:rPr>
                <m:t>c</m:t>
              </m:r>
            </m:e>
            <m:sub>
              <m:r>
                <m:t>m</m:t>
              </m:r>
              <m:r>
                <m:t>a</m:t>
              </m:r>
              <m:r>
                <m:t>n</m:t>
              </m:r>
              <m:r>
                <m:rPr>
                  <m:sty m:val="p"/>
                </m:rPr>
                <m:t>,</m:t>
              </m:r>
              <m:r>
                <m:t>t</m:t>
              </m:r>
            </m:sub>
          </m:sSub>
          <m:r>
            <m:rPr>
              <m:sty m:val="p"/>
            </m:rPr>
            <m:t>,</m:t>
          </m:r>
          <m:r>
            <m:t> </m:t>
          </m:r>
          <m:sSub>
            <m:e>
              <m:r>
                <m:rPr>
                  <m:sty m:val="p"/>
                  <m:scr m:val="monospace"/>
                </m:rPr>
                <m:t>s</m:t>
              </m:r>
              <m:r>
                <m:rPr>
                  <m:sty m:val="p"/>
                  <m:scr m:val="monospace"/>
                </m:rPr>
                <m:t>c</m:t>
              </m:r>
              <m:r>
                <m:rPr>
                  <m:sty m:val="p"/>
                  <m:scr m:val="monospace"/>
                </m:rPr>
                <m:t>c</m:t>
              </m:r>
            </m:e>
            <m:sub>
              <m:r>
                <m:t>e</m:t>
              </m:r>
              <m:r>
                <m:t>p</m:t>
              </m:r>
              <m:r>
                <m:t>a</m:t>
              </m:r>
              <m:r>
                <m:rPr>
                  <m:sty m:val="p"/>
                </m:rPr>
                <m:t>,</m:t>
              </m:r>
              <m:r>
                <m:t>t</m:t>
              </m:r>
            </m:sub>
          </m:sSub>
          <m:r>
            <m:rPr>
              <m:sty m:val="p"/>
            </m:rPr>
            <m:t>}</m:t>
          </m:r>
        </m:oMath>
      </m:oMathPara>
    </w:p>
    <w:p>
      <w:pPr>
        <w:pStyle w:val="FirstParagraph"/>
      </w:pPr>
      <w:r>
        <w:t xml:space="preserve">Excel-AI notation. Target-consistent price, Ricke et al. (2018) national or global (sheet SCC, by discount rate and elasticity), manual path, US EPA; the national and global SCC are chosen by NSCCSource and GSCCSource (read from the baseline column). Source: Excel-AI: Mitigation section 1 (scc).</w:t>
      </w:r>
    </w:p>
    <w:p>
      <w:pPr>
        <w:pStyle w:val="BodyText"/>
      </w:pPr>
      <w:r>
        <w:rPr>
          <w:bCs/>
          <w:b/>
        </w:rPr>
        <w:t xml:space="preserve">M1.7 Phase-out factor of subsidies and price controls</w:t>
      </w:r>
    </w:p>
    <w:p>
      <w:pPr>
        <w:pStyle w:val="BodyText"/>
      </w:pPr>
      <m:oMathPara>
        <m:oMathParaPr>
          <m:jc m:val="center"/>
        </m:oMathParaPr>
        <m:oMath>
          <m:sSub>
            <m:e>
              <m:r>
                <m:rPr>
                  <m:sty m:val="p"/>
                  <m:scr m:val="monospace"/>
                </m:rPr>
                <m:t>p</m:t>
              </m:r>
              <m:r>
                <m:rPr>
                  <m:sty m:val="p"/>
                  <m:scr m:val="monospace"/>
                </m:rPr>
                <m:t>o</m:t>
              </m:r>
              <m:r>
                <m:rPr>
                  <m:sty m:val="p"/>
                  <m:scr m:val="monospace"/>
                </m:rPr>
                <m:t>f</m:t>
              </m:r>
            </m:e>
            <m:sub>
              <m:r>
                <m:t>k</m:t>
              </m:r>
              <m:r>
                <m:rPr>
                  <m:sty m:val="p"/>
                </m:rPr>
                <m:t>,</m:t>
              </m:r>
              <m:r>
                <m:t>t</m:t>
              </m:r>
            </m:sub>
          </m:sSub>
          <m:r>
            <m:rPr>
              <m:sty m:val="p"/>
            </m:rPr>
            <m:t>;</m:t>
          </m:r>
          <m:r>
            <m:t> </m:t>
          </m:r>
          <m:sSub>
            <m:e>
              <m:r>
                <m:rPr>
                  <m:sty m:val="p"/>
                  <m:scr m:val="monospace"/>
                </m:rPr>
                <m:t>c</m:t>
              </m:r>
              <m:r>
                <m:rPr>
                  <m:sty m:val="p"/>
                  <m:scr m:val="monospace"/>
                </m:rPr>
                <m:t>s</m:t>
              </m:r>
              <m:r>
                <m:rPr>
                  <m:sty m:val="p"/>
                  <m:scr m:val="monospace"/>
                </m:rPr>
                <m:t>f</m:t>
              </m:r>
            </m:e>
            <m:sub>
              <m:r>
                <m:t>c</m:t>
              </m:r>
              <m:r>
                <m:rPr>
                  <m:sty m:val="p"/>
                </m:rPr>
                <m:t>,</m:t>
              </m:r>
              <m:r>
                <m:t>t</m:t>
              </m:r>
            </m:sub>
          </m:sSub>
          <m:r>
            <m:rPr>
              <m:sty m:val="p"/>
            </m:rPr>
            <m:t>=</m:t>
          </m:r>
          <m:r>
            <m:t>1</m:t>
          </m:r>
          <m:r>
            <m:rPr>
              <m:sty m:val="p"/>
            </m:rPr>
            <m:t>−</m:t>
          </m:r>
          <m:sSub>
            <m:e>
              <m:r>
                <m:rPr>
                  <m:sty m:val="p"/>
                  <m:scr m:val="monospace"/>
                </m:rPr>
                <m:t>c</m:t>
              </m:r>
              <m:r>
                <m:rPr>
                  <m:sty m:val="p"/>
                  <m:scr m:val="monospace"/>
                </m:rPr>
                <m:t>s</m:t>
              </m:r>
              <m:r>
                <m:rPr>
                  <m:sty m:val="p"/>
                  <m:scr m:val="monospace"/>
                </m:rPr>
                <m:t>i</m:t>
              </m:r>
            </m:e>
            <m:sub>
              <m:r>
                <m:t>c</m:t>
              </m:r>
            </m:sub>
          </m:sSub>
          <m:r>
            <m:t> </m:t>
          </m:r>
          <m:d>
            <m:dPr>
              <m:begChr m:val="("/>
              <m:endChr m:val=")"/>
              <m:sepChr m:val=""/>
              <m:grow/>
            </m:dPr>
            <m:e>
              <m:r>
                <m:t>1</m:t>
              </m:r>
              <m:r>
                <m:rPr>
                  <m:sty m:val="p"/>
                </m:rPr>
                <m:t>−</m:t>
              </m:r>
              <m:sSub>
                <m:e>
                  <m:r>
                    <m:rPr>
                      <m:sty m:val="p"/>
                      <m:scr m:val="monospace"/>
                    </m:rPr>
                    <m:t>p</m:t>
                  </m:r>
                  <m:r>
                    <m:rPr>
                      <m:sty m:val="p"/>
                      <m:scr m:val="monospace"/>
                    </m:rPr>
                    <m:t>o</m:t>
                  </m:r>
                  <m:r>
                    <m:rPr>
                      <m:sty m:val="p"/>
                      <m:scr m:val="monospace"/>
                    </m:rPr>
                    <m:t>f</m:t>
                  </m:r>
                </m:e>
                <m:sub>
                  <m:r>
                    <m:t>c</m:t>
                  </m:r>
                  <m:r>
                    <m:t>s</m:t>
                  </m:r>
                  <m:r>
                    <m:rPr>
                      <m:sty m:val="p"/>
                    </m:rPr>
                    <m:t>,</m:t>
                  </m:r>
                  <m:r>
                    <m:t>t</m:t>
                  </m:r>
                </m:sub>
              </m:sSub>
            </m:e>
          </m:d>
          <m:r>
            <m:rPr>
              <m:sty m:val="p"/>
            </m:rPr>
            <m:t>,</m:t>
          </m:r>
          <m:r>
            <m:t> </m:t>
          </m:r>
          <m:sSub>
            <m:e>
              <m:r>
                <m:rPr>
                  <m:sty m:val="p"/>
                  <m:scr m:val="monospace"/>
                </m:rPr>
                <m:t>p</m:t>
              </m:r>
              <m:r>
                <m:rPr>
                  <m:sty m:val="p"/>
                  <m:scr m:val="monospace"/>
                </m:rPr>
                <m:t>c</m:t>
              </m:r>
              <m:r>
                <m:rPr>
                  <m:sty m:val="p"/>
                  <m:scr m:val="monospace"/>
                </m:rPr>
                <m:t>f</m:t>
              </m:r>
            </m:e>
            <m:sub>
              <m:r>
                <m:t>c</m:t>
              </m:r>
              <m:r>
                <m:rPr>
                  <m:sty m:val="p"/>
                </m:rPr>
                <m:t>,</m:t>
              </m:r>
              <m:r>
                <m:t>t</m:t>
              </m:r>
            </m:sub>
          </m:sSub>
          <m:r>
            <m:rPr>
              <m:sty m:val="p"/>
            </m:rPr>
            <m:t>=</m:t>
          </m:r>
          <m:r>
            <m:t>1</m:t>
          </m:r>
          <m:r>
            <m:rPr>
              <m:sty m:val="p"/>
            </m:rPr>
            <m:t>−</m:t>
          </m:r>
          <m:sSub>
            <m:e>
              <m:r>
                <m:rPr>
                  <m:sty m:val="p"/>
                  <m:scr m:val="monospace"/>
                </m:rPr>
                <m:t>p</m:t>
              </m:r>
              <m:r>
                <m:rPr>
                  <m:sty m:val="p"/>
                  <m:scr m:val="monospace"/>
                </m:rPr>
                <m:t>c</m:t>
              </m:r>
              <m:r>
                <m:rPr>
                  <m:sty m:val="p"/>
                  <m:scr m:val="monospace"/>
                </m:rPr>
                <m:t>i</m:t>
              </m:r>
            </m:e>
            <m:sub>
              <m:r>
                <m:t>c</m:t>
              </m:r>
            </m:sub>
          </m:sSub>
          <m:r>
            <m:t> </m:t>
          </m:r>
          <m:d>
            <m:dPr>
              <m:begChr m:val="("/>
              <m:endChr m:val=")"/>
              <m:sepChr m:val=""/>
              <m:grow/>
            </m:dPr>
            <m:e>
              <m:r>
                <m:t>1</m:t>
              </m:r>
              <m:r>
                <m:rPr>
                  <m:sty m:val="p"/>
                </m:rPr>
                <m:t>−</m:t>
              </m:r>
              <m:sSub>
                <m:e>
                  <m:r>
                    <m:rPr>
                      <m:sty m:val="p"/>
                      <m:scr m:val="monospace"/>
                    </m:rPr>
                    <m:t>p</m:t>
                  </m:r>
                  <m:r>
                    <m:rPr>
                      <m:sty m:val="p"/>
                      <m:scr m:val="monospace"/>
                    </m:rPr>
                    <m:t>o</m:t>
                  </m:r>
                  <m:r>
                    <m:rPr>
                      <m:sty m:val="p"/>
                      <m:scr m:val="monospace"/>
                    </m:rPr>
                    <m:t>f</m:t>
                  </m:r>
                </m:e>
                <m:sub>
                  <m:r>
                    <m:t>p</m:t>
                  </m:r>
                  <m:r>
                    <m:t>c</m:t>
                  </m:r>
                  <m:r>
                    <m:rPr>
                      <m:sty m:val="p"/>
                    </m:rPr>
                    <m:t>,</m:t>
                  </m:r>
                  <m:r>
                    <m:t>t</m:t>
                  </m:r>
                </m:sub>
              </m:sSub>
            </m:e>
          </m:d>
          <m:r>
            <m:rPr>
              <m:sty m:val="p"/>
            </m:rPr>
            <m:t>,</m:t>
          </m:r>
          <m:r>
            <m:t> </m:t>
          </m:r>
          <m:sSub>
            <m:e>
              <m:r>
                <m:rPr>
                  <m:sty m:val="p"/>
                  <m:scr m:val="monospace"/>
                </m:rPr>
                <m:t>p</m:t>
              </m:r>
              <m:r>
                <m:rPr>
                  <m:sty m:val="p"/>
                  <m:scr m:val="monospace"/>
                </m:rPr>
                <m:t>s</m:t>
              </m:r>
              <m:r>
                <m:rPr>
                  <m:sty m:val="p"/>
                  <m:scr m:val="monospace"/>
                </m:rPr>
                <m:t>f</m:t>
              </m:r>
            </m:e>
            <m:sub>
              <m:r>
                <m:t>f</m:t>
              </m:r>
              <m:r>
                <m:rPr>
                  <m:sty m:val="p"/>
                </m:rPr>
                <m:t>,</m:t>
              </m:r>
              <m:r>
                <m:t>t</m:t>
              </m:r>
            </m:sub>
          </m:sSub>
          <m:r>
            <m:rPr>
              <m:sty m:val="p"/>
            </m:rPr>
            <m:t>=</m:t>
          </m:r>
          <m:r>
            <m:t>1</m:t>
          </m:r>
          <m:r>
            <m:rPr>
              <m:sty m:val="p"/>
            </m:rPr>
            <m:t>−</m:t>
          </m:r>
          <m:sSub>
            <m:e>
              <m:r>
                <m:rPr>
                  <m:sty m:val="p"/>
                  <m:scr m:val="monospace"/>
                </m:rPr>
                <m:t>p</m:t>
              </m:r>
              <m:r>
                <m:rPr>
                  <m:sty m:val="p"/>
                  <m:scr m:val="monospace"/>
                </m:rPr>
                <m:t>s</m:t>
              </m:r>
              <m:r>
                <m:rPr>
                  <m:sty m:val="p"/>
                  <m:scr m:val="monospace"/>
                </m:rPr>
                <m:t>i</m:t>
              </m:r>
            </m:e>
            <m:sub>
              <m:r>
                <m:t>f</m:t>
              </m:r>
            </m:sub>
          </m:sSub>
          <m:r>
            <m:t> </m:t>
          </m:r>
          <m:d>
            <m:dPr>
              <m:begChr m:val="("/>
              <m:endChr m:val=")"/>
              <m:sepChr m:val=""/>
              <m:grow/>
            </m:dPr>
            <m:e>
              <m:r>
                <m:t>1</m:t>
              </m:r>
              <m:r>
                <m:rPr>
                  <m:sty m:val="p"/>
                </m:rPr>
                <m:t>−</m:t>
              </m:r>
              <m:sSub>
                <m:e>
                  <m:r>
                    <m:rPr>
                      <m:sty m:val="p"/>
                      <m:scr m:val="monospace"/>
                    </m:rPr>
                    <m:t>p</m:t>
                  </m:r>
                  <m:r>
                    <m:rPr>
                      <m:sty m:val="p"/>
                      <m:scr m:val="monospace"/>
                    </m:rPr>
                    <m:t>o</m:t>
                  </m:r>
                  <m:r>
                    <m:rPr>
                      <m:sty m:val="p"/>
                      <m:scr m:val="monospace"/>
                    </m:rPr>
                    <m:t>f</m:t>
                  </m:r>
                </m:e>
                <m:sub>
                  <m:r>
                    <m:t>p</m:t>
                  </m:r>
                  <m:r>
                    <m:t>s</m:t>
                  </m:r>
                  <m:r>
                    <m:rPr>
                      <m:sty m:val="p"/>
                    </m:rPr>
                    <m:t>,</m:t>
                  </m:r>
                  <m:r>
                    <m:t>t</m:t>
                  </m:r>
                </m:sub>
              </m:sSub>
            </m:e>
          </m:d>
        </m:oMath>
      </m:oMathPara>
    </w:p>
    <w:p>
      <w:pPr>
        <w:pStyle w:val="FirstParagraph"/>
      </w:pPr>
      <w:r>
        <w:t xml:space="preserve">Over phase-outs</w:t>
      </w:r>
      <w:r>
        <w:t xml:space="preserve"> </w:t>
      </w:r>
      <m:oMath>
        <m:r>
          <m:t>k</m:t>
        </m:r>
      </m:oMath>
      <w:r>
        <w:t xml:space="preserve">: producer subsidies, consumer subsidies, price controls; price fuels</w:t>
      </w:r>
      <w:r>
        <w:t xml:space="preserve"> </w:t>
      </w:r>
      <m:oMath>
        <m:r>
          <m:t>c</m:t>
        </m:r>
      </m:oMath>
      <w:r>
        <w:t xml:space="preserve"> </w:t>
      </w:r>
      <w:r>
        <w:t xml:space="preserve">or producer fuels</w:t>
      </w:r>
      <w:r>
        <w:t xml:space="preserve"> </w:t>
      </w:r>
      <m:oMath>
        <m:r>
          <m:t>f</m:t>
        </m:r>
      </m:oMath>
      <w:r>
        <w:t xml:space="preserve">. Excel-AI notation. The baseline uses the baseline switch, period and share; a policy scenario its own switch and period and the larger of the two shares. Price controls are on only where the policy switch is on (and, in the baseline, the baseline switch too); they use the consumer-subsidy shares (Excel-AI issue I48). Source: Excel-AI: Mitigation section 1 (po.on, po.n, po.sh, pof, csf, pcf, psf).</w:t>
      </w:r>
    </w:p>
    <w:p>
      <w:pPr>
        <w:pStyle w:val="BodyText"/>
      </w:pPr>
      <w:r>
        <w:rPr>
          <w:bCs/>
          <w:b/>
        </w:rPr>
        <w:t xml:space="preserve">M1.8 Methane fee</w:t>
      </w:r>
    </w:p>
    <w:p>
      <w:pPr>
        <w:pStyle w:val="BodyText"/>
      </w:pPr>
      <m:oMathPara>
        <m:oMathParaPr>
          <m:jc m:val="center"/>
        </m:oMathParaPr>
        <m:oMath>
          <m:sSub>
            <m:e>
              <m:r>
                <m:rPr>
                  <m:sty m:val="p"/>
                  <m:scr m:val="monospace"/>
                </m:rPr>
                <m:t>m</m:t>
              </m:r>
              <m:r>
                <m:rPr>
                  <m:sty m:val="p"/>
                  <m:scr m:val="monospace"/>
                </m:rPr>
                <m:t>f</m:t>
              </m:r>
              <m:r>
                <m:rPr>
                  <m:sty m:val="p"/>
                  <m:scr m:val="monospace"/>
                </m:rPr>
                <m:t>e</m:t>
              </m:r>
              <m:r>
                <m:rPr>
                  <m:sty m:val="p"/>
                  <m:scr m:val="monospace"/>
                </m:rPr>
                <m:t>e</m:t>
              </m:r>
            </m:e>
            <m:sub>
              <m:r>
                <m:t>t</m:t>
              </m:r>
            </m:sub>
          </m:sSub>
          <m:r>
            <m:rPr>
              <m:sty m:val="p"/>
            </m:rPr>
            <m:t>=</m:t>
          </m:r>
          <m:sSub>
            <m:e>
              <m:r>
                <m:rPr>
                  <m:sty m:val="p"/>
                  <m:scr m:val="monospace"/>
                </m:rPr>
                <m:t>m</m:t>
              </m:r>
              <m:r>
                <m:rPr>
                  <m:sty m:val="p"/>
                  <m:scr m:val="monospace"/>
                </m:rPr>
                <m:t>f</m:t>
              </m:r>
              <m:r>
                <m:rPr>
                  <m:sty m:val="p"/>
                  <m:scr m:val="monospace"/>
                </m:rPr>
                <m:t>e</m:t>
              </m:r>
              <m:r>
                <m:rPr>
                  <m:sty m:val="p"/>
                  <m:scr m:val="monospace"/>
                </m:rPr>
                <m:t>e</m:t>
              </m:r>
              <m:r>
                <m:rPr>
                  <m:sty m:val="p"/>
                  <m:scr m:val="monospace"/>
                </m:rPr>
                <m:t>.</m:t>
              </m:r>
              <m:r>
                <m:rPr>
                  <m:sty m:val="p"/>
                  <m:scr m:val="monospace"/>
                </m:rPr>
                <m:t>p</m:t>
              </m:r>
            </m:e>
            <m:sub>
              <m:r>
                <m:t>t</m:t>
              </m:r>
            </m:sub>
          </m:sSub>
          <m:r>
            <m:t> </m:t>
          </m:r>
          <m:r>
            <m:rPr>
              <m:sty m:val="p"/>
              <m:scr m:val="double-struck"/>
            </m:rPr>
            <m:t>1</m:t>
          </m:r>
          <m:d>
            <m:dPr>
              <m:begChr m:val="["/>
              <m:endChr m:val="]"/>
              <m:sepChr m:val=""/>
              <m:grow/>
            </m:dPr>
            <m:e>
              <m:r>
                <m:t>o</m:t>
              </m:r>
              <m:r>
                <m:rPr>
                  <m:sty m:val="p"/>
                </m:rPr>
                <m:t>&gt;</m:t>
              </m:r>
              <m:r>
                <m:t>1</m:t>
              </m:r>
            </m:e>
          </m:d>
          <m:r>
            <m:rPr>
              <m:sty m:val="p"/>
            </m:rPr>
            <m:t>+</m:t>
          </m:r>
          <m:sSub>
            <m:e>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e>
            <m:sub>
              <m:r>
                <m:t>t</m:t>
              </m:r>
            </m:sub>
          </m:sSub>
          <m:r>
            <m:t> </m:t>
          </m:r>
          <m:r>
            <m:rPr>
              <m:sty m:val="p"/>
              <m:scr m:val="double-struck"/>
            </m:rPr>
            <m:t>1</m:t>
          </m:r>
          <m:d>
            <m:dPr>
              <m:begChr m:val="["/>
              <m:endChr m:val="]"/>
              <m:sepChr m:val=""/>
              <m:grow/>
            </m:dPr>
            <m:e>
              <m:r>
                <m:rPr>
                  <m:sty m:val="p"/>
                  <m:scr m:val="monospace"/>
                </m:rPr>
                <m:t>C</m:t>
              </m:r>
              <m:r>
                <m:rPr>
                  <m:sty m:val="p"/>
                  <m:scr m:val="monospace"/>
                </m:rPr>
                <m:t>T</m:t>
              </m:r>
              <m:r>
                <m:rPr>
                  <m:sty m:val="p"/>
                  <m:scr m:val="monospace"/>
                </m:rPr>
                <m:t>f</m:t>
              </m:r>
              <m:r>
                <m:rPr>
                  <m:sty m:val="p"/>
                  <m:scr m:val="monospace"/>
                </m:rPr>
                <m:t>o</m:t>
              </m:r>
              <m:r>
                <m:rPr>
                  <m:sty m:val="p"/>
                  <m:scr m:val="monospace"/>
                </m:rPr>
                <m:t>r</m:t>
              </m:r>
              <m:r>
                <m:rPr>
                  <m:sty m:val="p"/>
                  <m:scr m:val="monospace"/>
                </m:rPr>
                <m:t>M</m:t>
              </m:r>
              <m:r>
                <m:rPr>
                  <m:sty m:val="p"/>
                  <m:scr m:val="monospace"/>
                </m:rPr>
                <m:t>e</m:t>
              </m:r>
              <m:r>
                <m:rPr>
                  <m:sty m:val="p"/>
                  <m:scr m:val="monospace"/>
                </m:rPr>
                <m:t>t</m:t>
              </m:r>
              <m:r>
                <m:rPr>
                  <m:sty m:val="p"/>
                  <m:scr m:val="monospace"/>
                </m:rPr>
                <m:t>h</m:t>
              </m:r>
              <m:r>
                <m:rPr>
                  <m:sty m:val="p"/>
                  <m:scr m:val="monospace"/>
                </m:rPr>
                <m:t>a</m:t>
              </m:r>
              <m:r>
                <m:rPr>
                  <m:sty m:val="p"/>
                  <m:scr m:val="monospace"/>
                </m:rPr>
                <m:t>n</m:t>
              </m:r>
              <m:r>
                <m:rPr>
                  <m:sty m:val="p"/>
                  <m:scr m:val="monospace"/>
                </m:rPr>
                <m:t>e</m:t>
              </m:r>
            </m:e>
          </m:d>
        </m:oMath>
      </m:oMathPara>
    </w:p>
    <w:p>
      <w:pPr>
        <w:pStyle w:val="FirstParagraph"/>
      </w:pPr>
      <w:r>
        <w:t xml:space="preserve">Excel-AI notation. The fee path continues linearly after its target year. Source: Excel-AI: Mitigation section 1 (mfee.p, mfee).</w:t>
      </w:r>
    </w:p>
    <w:bookmarkEnd w:id="22"/>
    <w:bookmarkStart w:id="23" w:name="m2-energy-prices"/>
    <w:p>
      <w:pPr>
        <w:pStyle w:val="Heading2"/>
      </w:pPr>
      <w:r>
        <w:t xml:space="preserve">M2 Energy prices</w:t>
      </w:r>
    </w:p>
    <w:p>
      <w:pPr>
        <w:pStyle w:val="FirstParagraph"/>
      </w:pPr>
      <w:r>
        <w:t xml:space="preserve">Prices before policies by sector group</w:t>
      </w:r>
      <w:r>
        <w:t xml:space="preserve"> </w:t>
      </w:r>
      <m:oMath>
        <m:r>
          <m:t>g</m:t>
        </m:r>
      </m:oMath>
      <w:r>
        <w:t xml:space="preserve"> </w:t>
      </w:r>
      <w:r>
        <w:t xml:space="preserve">and fuel</w:t>
      </w:r>
      <w:r>
        <w:t xml:space="preserve"> </w:t>
      </w:r>
      <m:oMath>
        <m:r>
          <m:t>f</m:t>
        </m:r>
      </m:oMath>
      <w:r>
        <w:t xml:space="preserve"> </w:t>
      </w:r>
      <w:r>
        <w:t xml:space="preserve">(the methodology’s price sectors), then new policies and the after-tax price by sector</w:t>
      </w:r>
      <w:r>
        <w:t xml:space="preserve"> </w:t>
      </w:r>
      <m:oMath>
        <m:r>
          <m:t>s</m:t>
        </m:r>
      </m:oMath>
      <w:r>
        <w:t xml:space="preserve"> </w:t>
      </w:r>
      <w:r>
        <w:t xml:space="preserve">and fuel</w:t>
      </w:r>
      <w:r>
        <w:t xml:space="preserve"> </w:t>
      </w:r>
      <m:oMath>
        <m:r>
          <m:t>f</m:t>
        </m:r>
      </m:oMath>
      <w:r>
        <w:t xml:space="preserve">. All quantity-free: computed for all years before the year loop.</w:t>
      </w:r>
    </w:p>
    <w:p>
      <w:pPr>
        <w:pStyle w:val="BodyText"/>
      </w:pPr>
      <w:r>
        <w:rPr>
          <w:bCs/>
          <w:b/>
        </w:rPr>
        <w:t xml:space="preserve">M2.1 Supply price (fixed part plus a floating part that follows the international price)</w:t>
      </w:r>
    </w:p>
    <w:p>
      <w:pPr>
        <w:pStyle w:val="BodyText"/>
      </w:pPr>
      <m:oMathPara>
        <m:oMathParaPr>
          <m:jc m:val="center"/>
        </m:oMathParaPr>
        <m:oMath>
          <m:sSub>
            <m:e>
              <m:r>
                <m:rPr>
                  <m:sty m:val="p"/>
                  <m:scr m:val="monospace"/>
                </m:rPr>
                <m:t>s</m:t>
              </m:r>
              <m:r>
                <m:rPr>
                  <m:sty m:val="p"/>
                  <m:scr m:val="monospace"/>
                </m:rPr>
                <m:t>p</m:t>
              </m:r>
            </m:e>
            <m:sub>
              <m:r>
                <m:t>t</m:t>
              </m:r>
            </m:sub>
          </m:sSub>
          <m:r>
            <m:rPr>
              <m:sty m:val="p"/>
            </m:rPr>
            <m:t>=</m:t>
          </m:r>
          <m:r>
            <m:rPr>
              <m:sty m:val="p"/>
              <m:scr m:val="monospace"/>
            </m:rPr>
            <m:t>s</m:t>
          </m:r>
          <m:r>
            <m:rPr>
              <m:sty m:val="p"/>
              <m:scr m:val="monospace"/>
            </m:rPr>
            <m:t>p</m:t>
          </m:r>
          <m:r>
            <m:rPr>
              <m:sty m:val="p"/>
              <m:scr m:val="monospace"/>
            </m:rPr>
            <m:t>f</m:t>
          </m:r>
          <m:r>
            <m:rPr>
              <m:sty m:val="p"/>
            </m:rPr>
            <m:t>+</m:t>
          </m:r>
          <m:d>
            <m:dPr>
              <m:begChr m:val="("/>
              <m:endChr m:val=")"/>
              <m:sepChr m:val=""/>
              <m:grow/>
            </m:dPr>
            <m:e>
              <m:sSub>
                <m:e>
                  <m:r>
                    <m:rPr>
                      <m:sty m:val="p"/>
                      <m:scr m:val="monospace"/>
                    </m:rPr>
                    <m:t>s</m:t>
                  </m:r>
                  <m:r>
                    <m:rPr>
                      <m:sty m:val="p"/>
                      <m:scr m:val="monospace"/>
                    </m:rPr>
                    <m:t>p</m:t>
                  </m:r>
                </m:e>
                <m:sub>
                  <m:r>
                    <m:t>t</m:t>
                  </m:r>
                  <m:r>
                    <m:rPr>
                      <m:sty m:val="p"/>
                    </m:rPr>
                    <m:t>−</m:t>
                  </m:r>
                  <m:r>
                    <m:t>1</m:t>
                  </m:r>
                </m:sub>
              </m:sSub>
              <m:r>
                <m:rPr>
                  <m:sty m:val="p"/>
                </m:rPr>
                <m:t>−</m:t>
              </m:r>
              <m:r>
                <m:rPr>
                  <m:sty m:val="p"/>
                  <m:scr m:val="monospace"/>
                </m:rPr>
                <m:t>s</m:t>
              </m:r>
              <m:r>
                <m:rPr>
                  <m:sty m:val="p"/>
                  <m:scr m:val="monospace"/>
                </m:rPr>
                <m:t>p</m:t>
              </m:r>
              <m:r>
                <m:rPr>
                  <m:sty m:val="p"/>
                  <m:scr m:val="monospace"/>
                </m:rPr>
                <m:t>f</m:t>
              </m:r>
              <m:r>
                <m:rPr>
                  <m:sty m:val="p"/>
                </m:rPr>
                <m:t>−</m:t>
              </m:r>
              <m:sSub>
                <m:e>
                  <m:r>
                    <m:rPr>
                      <m:sty m:val="p"/>
                      <m:scr m:val="monospace"/>
                    </m:rPr>
                    <m:t>p</m:t>
                  </m:r>
                  <m:r>
                    <m:rPr>
                      <m:sty m:val="p"/>
                      <m:scr m:val="monospace"/>
                    </m:rPr>
                    <m:t>s</m:t>
                  </m:r>
                </m:e>
                <m:sub>
                  <m:r>
                    <m:t>t</m:t>
                  </m:r>
                  <m:r>
                    <m:rPr>
                      <m:sty m:val="p"/>
                    </m:rPr>
                    <m:t>−</m:t>
                  </m:r>
                  <m:r>
                    <m:t>1</m:t>
                  </m:r>
                </m:sub>
              </m:sSub>
            </m:e>
          </m:d>
          <m:r>
            <m:t> </m:t>
          </m:r>
          <m:f>
            <m:fPr>
              <m:type m:val="bar"/>
            </m:fPr>
            <m:num>
              <m:sSub>
                <m:e>
                  <m:r>
                    <m:rPr>
                      <m:sty m:val="p"/>
                      <m:scr m:val="monospace"/>
                    </m:rPr>
                    <m:t>g</m:t>
                  </m:r>
                  <m:r>
                    <m:rPr>
                      <m:sty m:val="p"/>
                      <m:scr m:val="monospace"/>
                    </m:rPr>
                    <m:t>p</m:t>
                  </m:r>
                  <m:r>
                    <m:rPr>
                      <m:sty m:val="p"/>
                      <m:scr m:val="monospace"/>
                    </m:rPr>
                    <m:t>i</m:t>
                  </m:r>
                </m:e>
                <m:sub>
                  <m:r>
                    <m:t>t</m:t>
                  </m:r>
                </m:sub>
              </m:sSub>
            </m:num>
            <m:den>
              <m:sSub>
                <m:e>
                  <m:r>
                    <m:rPr>
                      <m:sty m:val="p"/>
                      <m:scr m:val="monospace"/>
                    </m:rPr>
                    <m:t>g</m:t>
                  </m:r>
                  <m:r>
                    <m:rPr>
                      <m:sty m:val="p"/>
                      <m:scr m:val="monospace"/>
                    </m:rPr>
                    <m:t>p</m:t>
                  </m:r>
                  <m:r>
                    <m:rPr>
                      <m:sty m:val="p"/>
                      <m:scr m:val="monospace"/>
                    </m:rPr>
                    <m:t>i</m:t>
                  </m:r>
                </m:e>
                <m:sub>
                  <m:r>
                    <m:t>t</m:t>
                  </m:r>
                  <m:r>
                    <m:rPr>
                      <m:sty m:val="p"/>
                    </m:rPr>
                    <m:t>−</m:t>
                  </m:r>
                  <m:r>
                    <m:t>1</m:t>
                  </m:r>
                </m:sub>
              </m:sSub>
            </m:den>
          </m:f>
          <m:r>
            <m:rPr>
              <m:sty m:val="p"/>
            </m:rPr>
            <m:t>+</m:t>
          </m:r>
          <m:sSub>
            <m:e>
              <m:r>
                <m:rPr>
                  <m:sty m:val="p"/>
                  <m:scr m:val="monospace"/>
                </m:rPr>
                <m:t>p</m:t>
              </m:r>
              <m:r>
                <m:rPr>
                  <m:sty m:val="p"/>
                  <m:scr m:val="monospace"/>
                </m:rPr>
                <m:t>s</m:t>
              </m:r>
            </m:e>
            <m:sub>
              <m:r>
                <m:t>t</m:t>
              </m:r>
            </m:sub>
          </m:sSub>
        </m:oMath>
      </m:oMathPara>
    </w:p>
    <w:p>
      <w:pPr>
        <w:pStyle w:val="FirstParagraph"/>
      </w:pPr>
      <w:r>
        <w:t xml:space="preserve">Over sector groups</w:t>
      </w:r>
      <w:r>
        <w:t xml:space="preserve"> </w:t>
      </w:r>
      <m:oMath>
        <m:r>
          <m:t>g</m:t>
        </m:r>
      </m:oMath>
      <w:r>
        <w:t xml:space="preserve">, fuels</w:t>
      </w:r>
      <w:r>
        <w:t xml:space="preserve"> </w:t>
      </w:r>
      <m:oMath>
        <m:r>
          <m:t>f</m:t>
        </m:r>
      </m:oMath>
      <w:r>
        <w:t xml:space="preserve">; projection years</w:t>
      </w:r>
      <w:r>
        <w:t xml:space="preserve"> </w:t>
      </w:r>
      <m:oMath>
        <m:r>
          <m:t>t</m:t>
        </m:r>
        <m:r>
          <m:rPr>
            <m:sty m:val="p"/>
          </m:rPr>
          <m:t>&gt;</m:t>
        </m:r>
        <m:r>
          <m:t>L</m:t>
        </m:r>
      </m:oMath>
      <w:r>
        <w:t xml:space="preserve"> </w:t>
      </w:r>
      <w:r>
        <w:t xml:space="preserve">(last historical price year). The methodology writes</w:t>
      </w:r>
      <w:r>
        <w:t xml:space="preserve"> </w:t>
      </w:r>
      <m:oMath>
        <m:r>
          <m:t>s</m:t>
        </m:r>
        <m:r>
          <m:t>p</m:t>
        </m:r>
        <m:r>
          <m:rPr>
            <m:sty m:val="p"/>
          </m:rPr>
          <m:t>=</m:t>
        </m:r>
        <m:r>
          <m:t>f</m:t>
        </m:r>
        <m:r>
          <m:t>i</m:t>
        </m:r>
        <m:r>
          <m:t>x</m:t>
        </m:r>
        <m:r>
          <m:t>s</m:t>
        </m:r>
        <m:r>
          <m:t>p</m:t>
        </m:r>
        <m:r>
          <m:rPr>
            <m:sty m:val="p"/>
          </m:rPr>
          <m:t>+</m:t>
        </m:r>
        <m:r>
          <m:t>f</m:t>
        </m:r>
        <m:r>
          <m:t>l</m:t>
        </m:r>
        <m:r>
          <m:t>t</m:t>
        </m:r>
        <m:r>
          <m:t>s</m:t>
        </m:r>
        <m:r>
          <m:t>p</m:t>
        </m:r>
        <m:r>
          <m:rPr>
            <m:sty m:val="p"/>
          </m:rPr>
          <m:t>+</m:t>
        </m:r>
        <m:r>
          <m:t>p</m:t>
        </m:r>
        <m:r>
          <m:t>s</m:t>
        </m:r>
      </m:oMath>
      <w:r>
        <w:t xml:space="preserve"> </w:t>
      </w:r>
      <w:r>
        <w:t xml:space="preserve">with</w:t>
      </w:r>
      <w:r>
        <w:t xml:space="preserve"> </w:t>
      </w:r>
      <m:oMath>
        <m:r>
          <m:t>f</m:t>
        </m:r>
        <m:r>
          <m:t>l</m:t>
        </m:r>
        <m:r>
          <m:t>t</m:t>
        </m:r>
        <m:r>
          <m:t>s</m:t>
        </m:r>
        <m:sSub>
          <m:e>
            <m:r>
              <m:t>p</m:t>
            </m:r>
          </m:e>
          <m:sub>
            <m:r>
              <m:t>t</m:t>
            </m:r>
          </m:sub>
        </m:sSub>
        <m:r>
          <m:rPr>
            <m:sty m:val="p"/>
          </m:rPr>
          <m:t>=</m:t>
        </m:r>
        <m:r>
          <m:t>f</m:t>
        </m:r>
        <m:r>
          <m:t>l</m:t>
        </m:r>
        <m:r>
          <m:t>t</m:t>
        </m:r>
        <m:r>
          <m:t>s</m:t>
        </m:r>
        <m:sSub>
          <m:e>
            <m:r>
              <m:t>p</m:t>
            </m:r>
          </m:e>
          <m:sub>
            <m:r>
              <m:t>t</m:t>
            </m:r>
            <m:r>
              <m:rPr>
                <m:sty m:val="p"/>
              </m:rPr>
              <m:t>−</m:t>
            </m:r>
            <m:r>
              <m:t>1</m:t>
            </m:r>
          </m:sub>
        </m:sSub>
        <m:r>
          <m:t> </m:t>
        </m:r>
        <m:r>
          <m:t>g</m:t>
        </m:r>
        <m:sSub>
          <m:e>
            <m:r>
              <m:t>p</m:t>
            </m:r>
          </m:e>
          <m:sub>
            <m:r>
              <m:t>t</m:t>
            </m:r>
          </m:sub>
        </m:sSub>
        <m:r>
          <m:rPr>
            <m:sty m:val="p"/>
          </m:rPr>
          <m:t>/</m:t>
        </m:r>
        <m:r>
          <m:t>g</m:t>
        </m:r>
        <m:sSub>
          <m:e>
            <m:r>
              <m:t>p</m:t>
            </m:r>
          </m:e>
          <m:sub>
            <m:r>
              <m:t>t</m:t>
            </m:r>
            <m:r>
              <m:rPr>
                <m:sty m:val="p"/>
              </m:rPr>
              <m:t>−</m:t>
            </m:r>
            <m:r>
              <m:t>1</m:t>
            </m:r>
          </m:sub>
        </m:sSub>
      </m:oMath>
      <w:r>
        <w:t xml:space="preserve">.</w:t>
      </w:r>
      <w:r>
        <w:t xml:space="preserve"> </w:t>
      </w:r>
      <m:oMath>
        <m:r>
          <m:t>g</m:t>
        </m:r>
        <m:r>
          <m:t>p</m:t>
        </m:r>
      </m:oMath>
      <w:r>
        <w:t xml:space="preserve"> </w:t>
      </w:r>
      <w:r>
        <w:t xml:space="preserve">is the international price of the price fuel’s commodity (oil, coal, the country’s gas market; biomass flat), real, times the High / Low factor after</w:t>
      </w:r>
      <w:r>
        <w:t xml:space="preserve"> </w:t>
      </w:r>
      <m:oMath>
        <m:r>
          <m:t>L</m:t>
        </m:r>
      </m:oMath>
      <w:r>
        <w:t xml:space="preserve">;</w:t>
      </w:r>
      <w:r>
        <w:t xml:space="preserve"> </w:t>
      </w:r>
      <m:oMath>
        <m:r>
          <m:t>p</m:t>
        </m:r>
        <m:r>
          <m:t>s</m:t>
        </m:r>
      </m:oMath>
      <w:r>
        <w:t xml:space="preserve"> </w:t>
      </w:r>
      <w:r>
        <w:t xml:space="preserve">the producer subsidy per unit (A2.5). Historical years: data (A2.4). Source: methodology: 03_Mitigation, Appendix C &gt; Calculations (supply price, floating portion); Excel-AI: E19, E20.</w:t>
      </w:r>
    </w:p>
    <w:p>
      <w:pPr>
        <w:pStyle w:val="BodyText"/>
      </w:pPr>
      <w:r>
        <w:rPr>
          <w:bCs/>
          <w:b/>
        </w:rPr>
        <w:t xml:space="preserve">M2.2 Excise and other taxes, floating with the pass-through</w:t>
      </w:r>
    </w:p>
    <w:p>
      <w:pPr>
        <w:pStyle w:val="BodyText"/>
      </w:pPr>
      <m:oMathPara>
        <m:oMathParaPr>
          <m:jc m:val="center"/>
        </m:oMathParaPr>
        <m:oMath>
          <m:sSub>
            <m:e>
              <m:r>
                <m:rPr>
                  <m:sty m:val="p"/>
                  <m:scr m:val="monospace"/>
                </m:rPr>
                <m:t>t</m:t>
              </m:r>
              <m:r>
                <m:rPr>
                  <m:sty m:val="p"/>
                  <m:scr m:val="monospace"/>
                </m:rPr>
                <m:t>x</m:t>
              </m:r>
              <m:r>
                <m:rPr>
                  <m:sty m:val="p"/>
                  <m:scr m:val="monospace"/>
                </m:rPr>
                <m:t>f</m:t>
              </m:r>
            </m:e>
            <m:sub>
              <m:r>
                <m:t>t</m:t>
              </m:r>
            </m:sub>
          </m:sSub>
          <m:r>
            <m:rPr>
              <m:sty m:val="p"/>
            </m:rPr>
            <m:t>=</m:t>
          </m:r>
          <m:sSub>
            <m:e>
              <m:r>
                <m:rPr>
                  <m:sty m:val="p"/>
                  <m:scr m:val="monospace"/>
                </m:rPr>
                <m:t>t</m:t>
              </m:r>
              <m:r>
                <m:rPr>
                  <m:sty m:val="p"/>
                  <m:scr m:val="monospace"/>
                </m:rPr>
                <m:t>x</m:t>
              </m:r>
              <m:r>
                <m:rPr>
                  <m:sty m:val="p"/>
                  <m:scr m:val="monospace"/>
                </m:rPr>
                <m:t>f</m:t>
              </m:r>
            </m:e>
            <m:sub>
              <m:r>
                <m:t>t</m:t>
              </m:r>
              <m:r>
                <m:rPr>
                  <m:sty m:val="p"/>
                </m:rPr>
                <m:t>−</m:t>
              </m:r>
              <m:r>
                <m:t>1</m:t>
              </m:r>
            </m:sub>
          </m:sSub>
          <m:r>
            <m:rPr>
              <m:sty m:val="p"/>
            </m:rPr>
            <m:t>−</m:t>
          </m:r>
          <m:d>
            <m:dPr>
              <m:begChr m:val="("/>
              <m:endChr m:val=")"/>
              <m:sepChr m:val=""/>
              <m:grow/>
            </m:dPr>
            <m:e>
              <m:sSub>
                <m:e>
                  <m:r>
                    <m:rPr>
                      <m:sty m:val="p"/>
                      <m:scr m:val="monospace"/>
                    </m:rPr>
                    <m:t>s</m:t>
                  </m:r>
                  <m:r>
                    <m:rPr>
                      <m:sty m:val="p"/>
                      <m:scr m:val="monospace"/>
                    </m:rPr>
                    <m:t>p</m:t>
                  </m:r>
                </m:e>
                <m:sub>
                  <m:r>
                    <m:t>t</m:t>
                  </m:r>
                </m:sub>
              </m:sSub>
              <m:r>
                <m:rPr>
                  <m:sty m:val="p"/>
                </m:rPr>
                <m:t>−</m:t>
              </m:r>
              <m:sSub>
                <m:e>
                  <m:r>
                    <m:rPr>
                      <m:sty m:val="p"/>
                      <m:scr m:val="monospace"/>
                    </m:rPr>
                    <m:t>s</m:t>
                  </m:r>
                  <m:r>
                    <m:rPr>
                      <m:sty m:val="p"/>
                      <m:scr m:val="monospace"/>
                    </m:rPr>
                    <m:t>p</m:t>
                  </m:r>
                </m:e>
                <m:sub>
                  <m:r>
                    <m:t>t</m:t>
                  </m:r>
                  <m:r>
                    <m:rPr>
                      <m:sty m:val="p"/>
                    </m:rPr>
                    <m:t>−</m:t>
                  </m:r>
                  <m:r>
                    <m:t>1</m:t>
                  </m:r>
                </m:sub>
              </m:sSub>
            </m:e>
          </m:d>
          <m:r>
            <m:t> </m:t>
          </m:r>
          <m:d>
            <m:dPr>
              <m:begChr m:val="("/>
              <m:endChr m:val=")"/>
              <m:sepChr m:val=""/>
              <m:grow/>
            </m:dPr>
            <m:e>
              <m:r>
                <m:t>1</m:t>
              </m:r>
              <m:r>
                <m:rPr>
                  <m:sty m:val="p"/>
                </m:rPr>
                <m:t>−</m:t>
              </m:r>
              <m:r>
                <m:rPr>
                  <m:sty m:val="p"/>
                  <m:scr m:val="monospace"/>
                </m:rPr>
                <m:t>p</m:t>
              </m:r>
              <m:r>
                <m:rPr>
                  <m:sty m:val="p"/>
                  <m:scr m:val="monospace"/>
                </m:rPr>
                <m:t>c</m:t>
              </m:r>
              <m:r>
                <m:rPr>
                  <m:sty m:val="p"/>
                  <m:scr m:val="monospace"/>
                </m:rPr>
                <m:t>c</m:t>
              </m:r>
            </m:e>
          </m:d>
        </m:oMath>
      </m:oMathPara>
    </w:p>
    <w:p>
      <w:pPr>
        <w:pStyle w:val="FirstParagraph"/>
      </w:pPr>
      <w:r>
        <w:t xml:space="preserve">Over sector groups</w:t>
      </w:r>
      <w:r>
        <w:t xml:space="preserve"> </w:t>
      </w:r>
      <m:oMath>
        <m:r>
          <m:t>g</m:t>
        </m:r>
      </m:oMath>
      <w:r>
        <w:t xml:space="preserve">, fuels</w:t>
      </w:r>
      <w:r>
        <w:t xml:space="preserve"> </w:t>
      </w:r>
      <m:oMath>
        <m:r>
          <m:t>f</m:t>
        </m:r>
      </m:oMath>
      <w:r>
        <w:t xml:space="preserve">.</w:t>
      </w:r>
      <w:r>
        <w:t xml:space="preserve"> </w:t>
      </w:r>
      <m:oMath>
        <m:r>
          <m:t>p</m:t>
        </m:r>
        <m:r>
          <m:t>c</m:t>
        </m:r>
        <m:r>
          <m:t>c</m:t>
        </m:r>
      </m:oMath>
      <w:r>
        <w:t xml:space="preserve"> </w:t>
      </w:r>
      <w:r>
        <w:t xml:space="preserve">is the price-control (pass-through) coefficient: 1 for a liberalised market, 0 for fixed prices. A positive tax does not fall below its last historical level (appendix A2). Here</w:t>
      </w:r>
      <w:r>
        <w:t xml:space="preserve"> </w:t>
      </w:r>
      <m:oMath>
        <m:r>
          <m:t>t</m:t>
        </m:r>
        <m:r>
          <m:t>x</m:t>
        </m:r>
        <m:r>
          <m:t>o</m:t>
        </m:r>
      </m:oMath>
      <w:r>
        <w:t xml:space="preserve"> </w:t>
      </w:r>
      <w:r>
        <w:t xml:space="preserve">holds existing taxes and subsidies only; the methodology’s</w:t>
      </w:r>
      <w:r>
        <w:t xml:space="preserve"> </w:t>
      </w:r>
      <m:oMath>
        <m:r>
          <m:t>t</m:t>
        </m:r>
        <m:r>
          <m:t>x</m:t>
        </m:r>
        <m:r>
          <m:t>o</m:t>
        </m:r>
      </m:oMath>
      <w:r>
        <w:t xml:space="preserve"> </w:t>
      </w:r>
      <w:r>
        <w:t xml:space="preserve">also includes the carbon prices, which Excel-AI keeps apart (M2.5). Source: methodology: 03_Mitigation, Appendix C &gt; Calculations (</w:t>
      </w:r>
      <m:oMath>
        <m:r>
          <m:t>f</m:t>
        </m:r>
        <m:r>
          <m:t>l</m:t>
        </m:r>
        <m:r>
          <m:t>t</m:t>
        </m:r>
        <m:r>
          <m:t>s</m:t>
        </m:r>
      </m:oMath>
      <w:r>
        <w:t xml:space="preserve">,</w:t>
      </w:r>
      <w:r>
        <w:t xml:space="preserve"> </w:t>
      </w:r>
      <m:oMath>
        <m:r>
          <m:t>p</m:t>
        </m:r>
        <m:r>
          <m:t>c</m:t>
        </m:r>
        <m:r>
          <m:t>c</m:t>
        </m:r>
      </m:oMath>
      <w:r>
        <w:t xml:space="preserve">); Excel-AI: E21-E23.</w:t>
      </w:r>
    </w:p>
    <w:p>
      <w:pPr>
        <w:pStyle w:val="BodyText"/>
      </w:pPr>
      <w:r>
        <w:rPr>
          <w:bCs/>
          <w:b/>
        </w:rPr>
        <w:t xml:space="preserve">M2.3 VAT and retail price before new policies</w:t>
      </w:r>
    </w:p>
    <w:p>
      <w:pPr>
        <w:pStyle w:val="BodyText"/>
      </w:pPr>
      <m:oMathPara>
        <m:oMathParaPr>
          <m:jc m:val="center"/>
        </m:oMathParaPr>
        <m:oMath>
          <m:sSub>
            <m:e>
              <m:r>
                <m:rPr>
                  <m:sty m:val="p"/>
                  <m:scr m:val="monospace"/>
                </m:rPr>
                <m:t>v</m:t>
              </m:r>
              <m:r>
                <m:rPr>
                  <m:sty m:val="p"/>
                  <m:scr m:val="monospace"/>
                </m:rPr>
                <m:t>a</m:t>
              </m:r>
              <m:r>
                <m:rPr>
                  <m:sty m:val="p"/>
                  <m:scr m:val="monospace"/>
                </m:rPr>
                <m:t>t</m:t>
              </m:r>
            </m:e>
            <m:sub>
              <m:r>
                <m:t>t</m:t>
              </m:r>
            </m:sub>
          </m:sSub>
          <m:r>
            <m:rPr>
              <m:sty m:val="p"/>
            </m:rPr>
            <m:t>=</m:t>
          </m:r>
          <m:d>
            <m:dPr>
              <m:begChr m:val="("/>
              <m:endChr m:val=")"/>
              <m:sepChr m:val=""/>
              <m:grow/>
            </m:dPr>
            <m:e>
              <m:sSub>
                <m:e>
                  <m:r>
                    <m:rPr>
                      <m:sty m:val="p"/>
                      <m:scr m:val="monospace"/>
                    </m:rPr>
                    <m:t>s</m:t>
                  </m:r>
                  <m:r>
                    <m:rPr>
                      <m:sty m:val="p"/>
                      <m:scr m:val="monospace"/>
                    </m:rPr>
                    <m:t>p</m:t>
                  </m:r>
                </m:e>
                <m:sub>
                  <m:r>
                    <m:t>t</m:t>
                  </m:r>
                </m:sub>
              </m:sSub>
              <m:r>
                <m:rPr>
                  <m:sty m:val="p"/>
                </m:rPr>
                <m:t>+</m:t>
              </m:r>
              <m:sSub>
                <m:e>
                  <m:r>
                    <m:rPr>
                      <m:sty m:val="p"/>
                      <m:scr m:val="monospace"/>
                    </m:rPr>
                    <m:t>t</m:t>
                  </m:r>
                  <m:r>
                    <m:rPr>
                      <m:sty m:val="p"/>
                      <m:scr m:val="monospace"/>
                    </m:rPr>
                    <m:t>x</m:t>
                  </m:r>
                  <m:r>
                    <m:rPr>
                      <m:sty m:val="p"/>
                      <m:scr m:val="monospace"/>
                    </m:rPr>
                    <m:t>o</m:t>
                  </m:r>
                </m:e>
                <m:sub>
                  <m:r>
                    <m:t>t</m:t>
                  </m:r>
                </m:sub>
              </m:sSub>
            </m:e>
          </m:d>
          <m:r>
            <m:t> </m:t>
          </m:r>
          <m:r>
            <m:rPr>
              <m:sty m:val="p"/>
              <m:scr m:val="monospace"/>
            </m:rPr>
            <m:t>v</m:t>
          </m:r>
          <m:r>
            <m:rPr>
              <m:sty m:val="p"/>
              <m:scr m:val="monospace"/>
            </m:rPr>
            <m:t>r</m:t>
          </m:r>
          <m:r>
            <m:rPr>
              <m:sty m:val="p"/>
            </m:rPr>
            <m:t>,</m:t>
          </m:r>
          <m:r>
            <m:t>  </m:t>
          </m:r>
          <m:sSub>
            <m:e>
              <m:r>
                <m:rPr>
                  <m:sty m:val="p"/>
                  <m:scr m:val="monospace"/>
                </m:rPr>
                <m:t>p</m:t>
              </m:r>
              <m:r>
                <m:rPr>
                  <m:sty m:val="p"/>
                  <m:scr m:val="monospace"/>
                </m:rPr>
                <m:t>b</m:t>
              </m:r>
              <m:r>
                <m:rPr>
                  <m:sty m:val="p"/>
                  <m:scr m:val="monospace"/>
                </m:rPr>
                <m:t>c</m:t>
              </m:r>
            </m:e>
            <m:sub>
              <m:r>
                <m:t>t</m:t>
              </m:r>
            </m:sub>
          </m:sSub>
          <m:r>
            <m:rPr>
              <m:sty m:val="p"/>
            </m:rPr>
            <m:t>=</m:t>
          </m:r>
          <m:d>
            <m:dPr>
              <m:begChr m:val="("/>
              <m:endChr m:val=")"/>
              <m:sepChr m:val=""/>
              <m:grow/>
            </m:dPr>
            <m:e>
              <m:sSub>
                <m:e>
                  <m:r>
                    <m:rPr>
                      <m:sty m:val="p"/>
                      <m:scr m:val="monospace"/>
                    </m:rPr>
                    <m:t>s</m:t>
                  </m:r>
                  <m:r>
                    <m:rPr>
                      <m:sty m:val="p"/>
                      <m:scr m:val="monospace"/>
                    </m:rPr>
                    <m:t>p</m:t>
                  </m:r>
                </m:e>
                <m:sub>
                  <m:r>
                    <m:t>t</m:t>
                  </m:r>
                </m:sub>
              </m:sSub>
              <m:r>
                <m:rPr>
                  <m:sty m:val="p"/>
                </m:rPr>
                <m:t>+</m:t>
              </m:r>
              <m:sSub>
                <m:e>
                  <m:r>
                    <m:rPr>
                      <m:sty m:val="p"/>
                      <m:scr m:val="monospace"/>
                    </m:rPr>
                    <m:t>t</m:t>
                  </m:r>
                  <m:r>
                    <m:rPr>
                      <m:sty m:val="p"/>
                      <m:scr m:val="monospace"/>
                    </m:rPr>
                    <m:t>x</m:t>
                  </m:r>
                  <m:r>
                    <m:rPr>
                      <m:sty m:val="p"/>
                      <m:scr m:val="monospace"/>
                    </m:rPr>
                    <m:t>o</m:t>
                  </m:r>
                </m:e>
                <m:sub>
                  <m:r>
                    <m:t>t</m:t>
                  </m:r>
                </m:sub>
              </m:sSub>
            </m:e>
          </m:d>
          <m:d>
            <m:dPr>
              <m:begChr m:val="("/>
              <m:endChr m:val=")"/>
              <m:sepChr m:val=""/>
              <m:grow/>
            </m:dPr>
            <m:e>
              <m:r>
                <m:t>1</m:t>
              </m:r>
              <m:r>
                <m:rPr>
                  <m:sty m:val="p"/>
                </m:rPr>
                <m:t>+</m:t>
              </m:r>
              <m:r>
                <m:rPr>
                  <m:sty m:val="p"/>
                  <m:scr m:val="monospace"/>
                </m:rPr>
                <m:t>v</m:t>
              </m:r>
              <m:r>
                <m:rPr>
                  <m:sty m:val="p"/>
                  <m:scr m:val="monospace"/>
                </m:rPr>
                <m:t>r</m:t>
              </m:r>
            </m:e>
          </m:d>
        </m:oMath>
      </m:oMathPara>
    </w:p>
    <w:p>
      <w:pPr>
        <w:pStyle w:val="FirstParagraph"/>
      </w:pPr>
      <w:r>
        <w:t xml:space="preserve">Over sector groups</w:t>
      </w:r>
      <w:r>
        <w:t xml:space="preserve"> </w:t>
      </w:r>
      <m:oMath>
        <m:r>
          <m:t>g</m:t>
        </m:r>
      </m:oMath>
      <w:r>
        <w:t xml:space="preserve">, fuels</w:t>
      </w:r>
      <w:r>
        <w:t xml:space="preserve"> </w:t>
      </w:r>
      <m:oMath>
        <m:r>
          <m:t>f</m:t>
        </m:r>
      </m:oMath>
      <w:r>
        <w:t xml:space="preserve">. Source: methodology: 03_Mitigation, Appendix C &gt; Calculations (VAT, retail price); Excel-AI: E24, E25.</w:t>
      </w:r>
    </w:p>
    <w:p>
      <w:pPr>
        <w:pStyle w:val="BodyText"/>
      </w:pPr>
      <w:r>
        <w:rPr>
          <w:bCs/>
          <w:b/>
        </w:rPr>
        <w:t xml:space="preserve">M2.4 New carbon price, ETS cost and excise per unit of energy</w:t>
      </w:r>
    </w:p>
    <w:p>
      <w:pPr>
        <w:pStyle w:val="BodyText"/>
      </w:pPr>
      <m:oMathPara>
        <m:oMathParaPr>
          <m:jc m:val="center"/>
        </m:oMathParaPr>
        <m:oMath>
          <m:sSub>
            <m:e>
              <m:r>
                <m:rPr>
                  <m:sty m:val="p"/>
                  <m:scr m:val="monospace"/>
                </m:rPr>
                <m:t>c</m:t>
              </m:r>
              <m:r>
                <m:rPr>
                  <m:sty m:val="p"/>
                  <m:scr m:val="monospace"/>
                </m:rPr>
                <m:t>t</m:t>
              </m:r>
              <m:r>
                <m:rPr>
                  <m:sty m:val="p"/>
                  <m:scr m:val="monospace"/>
                </m:rPr>
                <m:t>x</m:t>
              </m:r>
              <m:r>
                <m:rPr>
                  <m:sty m:val="p"/>
                  <m:scr m:val="monospace"/>
                </m:rPr>
                <m:t>n</m:t>
              </m:r>
              <m:r>
                <m:rPr>
                  <m:sty m:val="p"/>
                  <m:scr m:val="monospace"/>
                </m:rPr>
                <m:t>e</m:t>
              </m:r>
              <m:r>
                <m:rPr>
                  <m:sty m:val="p"/>
                  <m:scr m:val="monospace"/>
                </m:rPr>
                <m:t>w</m:t>
              </m:r>
            </m:e>
            <m:sub>
              <m:r>
                <m:t>s</m:t>
              </m:r>
              <m:r>
                <m:rPr>
                  <m:sty m:val="p"/>
                </m:rPr>
                <m:t>,</m:t>
              </m:r>
              <m:r>
                <m:t>f</m:t>
              </m:r>
            </m:sub>
          </m:sSub>
          <m:r>
            <m:rPr>
              <m:sty m:val="p"/>
            </m:rPr>
            <m:t>=</m:t>
          </m:r>
          <m:sSub>
            <m:e>
              <m:r>
                <m:rPr>
                  <m:sty m:val="p"/>
                  <m:scr m:val="monospace"/>
                </m:rPr>
                <m:t>c</m:t>
              </m:r>
              <m:r>
                <m:rPr>
                  <m:sty m:val="p"/>
                  <m:scr m:val="monospace"/>
                </m:rPr>
                <m:t>t</m:t>
              </m:r>
              <m:r>
                <m:rPr>
                  <m:sty m:val="p"/>
                  <m:scr m:val="monospace"/>
                </m:rPr>
                <m:t>r</m:t>
              </m:r>
            </m:e>
            <m:sub>
              <m:r>
                <m:t>s</m:t>
              </m:r>
            </m:sub>
          </m:sSub>
          <m:r>
            <m:t> </m:t>
          </m:r>
          <m:sSub>
            <m:e>
              <m:r>
                <m:rPr>
                  <m:sty m:val="p"/>
                  <m:scr m:val="monospace"/>
                </m:rPr>
                <m:t>e</m:t>
              </m:r>
              <m:r>
                <m:rPr>
                  <m:sty m:val="p"/>
                  <m:scr m:val="monospace"/>
                </m:rPr>
                <m:t>f</m:t>
              </m:r>
            </m:e>
            <m:sub>
              <m:r>
                <m:t>s</m:t>
              </m:r>
              <m:r>
                <m:rPr>
                  <m:sty m:val="p"/>
                </m:rPr>
                <m:t>,</m:t>
              </m:r>
              <m:r>
                <m:t>f</m:t>
              </m:r>
            </m:sub>
          </m:sSub>
          <m:r>
            <m:t> </m:t>
          </m:r>
          <m:sSub>
            <m:e>
              <m:r>
                <m:rPr>
                  <m:sty m:val="p"/>
                  <m:scr m:val="monospace"/>
                </m:rPr>
                <m:t>c</m:t>
              </m:r>
              <m:r>
                <m:rPr>
                  <m:sty m:val="p"/>
                  <m:scr m:val="monospace"/>
                </m:rPr>
                <m:t>t</m:t>
              </m:r>
              <m:r>
                <m:rPr>
                  <m:sty m:val="p"/>
                  <m:scr m:val="monospace"/>
                </m:rPr>
                <m:t>c</m:t>
              </m:r>
              <m:r>
                <m:rPr>
                  <m:sty m:val="p"/>
                  <m:scr m:val="monospace"/>
                </m:rPr>
                <m:t>o</m:t>
              </m:r>
              <m:r>
                <m:rPr>
                  <m:sty m:val="p"/>
                  <m:scr m:val="monospace"/>
                </m:rPr>
                <m:t>v</m:t>
              </m:r>
            </m:e>
            <m:sub>
              <m:r>
                <m:t>f</m:t>
              </m:r>
            </m:sub>
          </m:sSub>
          <m:r>
            <m:t> </m:t>
          </m:r>
          <m:sSub>
            <m:e>
              <m:r>
                <m:rPr>
                  <m:sty m:val="p"/>
                  <m:scr m:val="monospace"/>
                </m:rPr>
                <m:t>e</m:t>
              </m:r>
              <m:r>
                <m:rPr>
                  <m:sty m:val="p"/>
                  <m:scr m:val="monospace"/>
                </m:rPr>
                <m:t>x</m:t>
              </m:r>
              <m:r>
                <m:rPr>
                  <m:sty m:val="p"/>
                  <m:scr m:val="monospace"/>
                </m:rPr>
                <m:t>f</m:t>
              </m:r>
            </m:e>
            <m:sub>
              <m:r>
                <m:t>s</m:t>
              </m:r>
              <m:r>
                <m:rPr>
                  <m:sty m:val="p"/>
                </m:rPr>
                <m:t>,</m:t>
              </m:r>
              <m:r>
                <m:t>f</m:t>
              </m:r>
            </m:sub>
          </m:sSub>
          <m:r>
            <m:rPr>
              <m:sty m:val="p"/>
            </m:rPr>
            <m:t>,</m:t>
          </m:r>
          <m:r>
            <m:t> </m:t>
          </m:r>
          <m:sSub>
            <m:e>
              <m:r>
                <m:rPr>
                  <m:sty m:val="p"/>
                  <m:scr m:val="monospace"/>
                </m:rPr>
                <m:t>e</m:t>
              </m:r>
              <m:r>
                <m:rPr>
                  <m:sty m:val="p"/>
                  <m:scr m:val="monospace"/>
                </m:rPr>
                <m:t>t</m:t>
              </m:r>
              <m:r>
                <m:rPr>
                  <m:sty m:val="p"/>
                  <m:scr m:val="monospace"/>
                </m:rPr>
                <m:t>s</m:t>
              </m:r>
            </m:e>
            <m:sub>
              <m:r>
                <m:t>s</m:t>
              </m:r>
              <m:r>
                <m:rPr>
                  <m:sty m:val="p"/>
                </m:rPr>
                <m:t>,</m:t>
              </m:r>
              <m:r>
                <m:t>f</m:t>
              </m:r>
            </m:sub>
          </m:sSub>
          <m:r>
            <m:rPr>
              <m:sty m:val="p"/>
            </m:rPr>
            <m:t>=</m:t>
          </m:r>
          <m:sSub>
            <m:e>
              <m:r>
                <m:rPr>
                  <m:sty m:val="p"/>
                  <m:scr m:val="monospace"/>
                </m:rPr>
                <m:t>e</m:t>
              </m:r>
              <m:r>
                <m:rPr>
                  <m:sty m:val="p"/>
                  <m:scr m:val="monospace"/>
                </m:rPr>
                <m:t>t</m:t>
              </m:r>
              <m:r>
                <m:rPr>
                  <m:sty m:val="p"/>
                  <m:scr m:val="monospace"/>
                </m:rPr>
                <m:t>r</m:t>
              </m:r>
            </m:e>
            <m:sub>
              <m:r>
                <m:t>s</m:t>
              </m:r>
            </m:sub>
          </m:sSub>
          <m:r>
            <m:t> </m:t>
          </m:r>
          <m:sSub>
            <m:e>
              <m:r>
                <m:rPr>
                  <m:sty m:val="p"/>
                  <m:scr m:val="monospace"/>
                </m:rPr>
                <m:t>e</m:t>
              </m:r>
              <m:r>
                <m:rPr>
                  <m:sty m:val="p"/>
                  <m:scr m:val="monospace"/>
                </m:rPr>
                <m:t>f</m:t>
              </m:r>
            </m:e>
            <m:sub>
              <m:r>
                <m:t>s</m:t>
              </m:r>
              <m:r>
                <m:rPr>
                  <m:sty m:val="p"/>
                </m:rPr>
                <m:t>,</m:t>
              </m:r>
              <m:r>
                <m:t>f</m:t>
              </m:r>
            </m:sub>
          </m:sSub>
          <m:r>
            <m:t> </m:t>
          </m:r>
          <m:sSub>
            <m:e>
              <m:r>
                <m:rPr>
                  <m:sty m:val="p"/>
                  <m:scr m:val="monospace"/>
                </m:rPr>
                <m:t>e</m:t>
              </m:r>
              <m:r>
                <m:rPr>
                  <m:sty m:val="p"/>
                  <m:scr m:val="monospace"/>
                </m:rPr>
                <m:t>x</m:t>
              </m:r>
              <m:r>
                <m:rPr>
                  <m:sty m:val="p"/>
                  <m:scr m:val="monospace"/>
                </m:rPr>
                <m:t>f</m:t>
              </m:r>
            </m:e>
            <m:sub>
              <m:r>
                <m:t>s</m:t>
              </m:r>
              <m:r>
                <m:rPr>
                  <m:sty m:val="p"/>
                </m:rPr>
                <m:t>,</m:t>
              </m:r>
              <m:r>
                <m:t>f</m:t>
              </m:r>
            </m:sub>
          </m:sSub>
          <m:r>
            <m:rPr>
              <m:sty m:val="p"/>
            </m:rPr>
            <m:t>,</m:t>
          </m:r>
          <m:r>
            <m:t> </m:t>
          </m:r>
          <m:sSub>
            <m:e>
              <m:r>
                <m:rPr>
                  <m:sty m:val="p"/>
                  <m:scr m:val="monospace"/>
                </m:rPr>
                <m:t>n</m:t>
              </m:r>
              <m:r>
                <m:rPr>
                  <m:sty m:val="p"/>
                  <m:scr m:val="monospace"/>
                </m:rPr>
                <m:t>t</m:t>
              </m:r>
              <m:r>
                <m:rPr>
                  <m:sty m:val="p"/>
                  <m:scr m:val="monospace"/>
                </m:rPr>
                <m:t>x</m:t>
              </m:r>
            </m:e>
            <m:sub>
              <m:r>
                <m:t>s</m:t>
              </m:r>
              <m:r>
                <m:rPr>
                  <m:sty m:val="p"/>
                </m:rPr>
                <m:t>,</m:t>
              </m:r>
              <m:r>
                <m:t>f</m:t>
              </m:r>
            </m:sub>
          </m:sSub>
          <m:r>
            <m:rPr>
              <m:sty m:val="p"/>
            </m:rPr>
            <m:t>=</m:t>
          </m:r>
          <m:f>
            <m:fPr>
              <m:type m:val="bar"/>
            </m:fPr>
            <m:num>
              <m:sSub>
                <m:e>
                  <m:r>
                    <m:rPr>
                      <m:sty m:val="p"/>
                      <m:scr m:val="monospace"/>
                    </m:rPr>
                    <m:t>f</m:t>
                  </m:r>
                  <m:r>
                    <m:rPr>
                      <m:sty m:val="p"/>
                      <m:scr m:val="monospace"/>
                    </m:rPr>
                    <m:t>p</m:t>
                  </m:r>
                  <m:r>
                    <m:rPr>
                      <m:sty m:val="p"/>
                      <m:scr m:val="monospace"/>
                    </m:rPr>
                    <m:t>r</m:t>
                  </m:r>
                </m:e>
                <m:sub>
                  <m:r>
                    <m:t>g</m:t>
                  </m:r>
                  <m:r>
                    <m:rPr>
                      <m:sty m:val="p"/>
                    </m:rPr>
                    <m:t>,</m:t>
                  </m:r>
                  <m:r>
                    <m:t>f</m:t>
                  </m:r>
                </m:sub>
              </m:sSub>
            </m:num>
            <m:den>
              <m:sSubSup>
                <m:e>
                  <m:r>
                    <m:rPr>
                      <m:sty m:val="p"/>
                      <m:scr m:val="monospace"/>
                    </m:rPr>
                    <m:t>g</m:t>
                  </m:r>
                  <m:r>
                    <m:rPr>
                      <m:sty m:val="p"/>
                      <m:scr m:val="monospace"/>
                    </m:rPr>
                    <m:t>j</m:t>
                  </m:r>
                  <m:r>
                    <m:rPr>
                      <m:sty m:val="p"/>
                      <m:scr m:val="monospace"/>
                    </m:rPr>
                    <m:t>u</m:t>
                  </m:r>
                </m:e>
                <m:sub>
                  <m:r>
                    <m:t>g</m:t>
                  </m:r>
                  <m:r>
                    <m:rPr>
                      <m:sty m:val="p"/>
                    </m:rPr>
                    <m:t>,</m:t>
                  </m:r>
                  <m:r>
                    <m:t>f</m:t>
                  </m:r>
                </m:sub>
                <m:sup>
                  <m:r>
                    <m:rPr>
                      <m:sty m:val="p"/>
                    </m:rPr>
                    <m:t>†</m:t>
                  </m:r>
                </m:sup>
              </m:sSubSup>
            </m:den>
          </m:f>
          <m:r>
            <m:t> </m:t>
          </m:r>
          <m:sSub>
            <m:e>
              <m:r>
                <m:rPr>
                  <m:sty m:val="p"/>
                  <m:scr m:val="monospace"/>
                </m:rPr>
                <m:t>e</m:t>
              </m:r>
              <m:r>
                <m:rPr>
                  <m:sty m:val="p"/>
                  <m:scr m:val="monospace"/>
                </m:rPr>
                <m:t>x</m:t>
              </m:r>
              <m:r>
                <m:rPr>
                  <m:sty m:val="p"/>
                  <m:scr m:val="monospace"/>
                </m:rPr>
                <m:t>f</m:t>
              </m:r>
            </m:e>
            <m:sub>
              <m:r>
                <m:t>s</m:t>
              </m:r>
              <m:r>
                <m:rPr>
                  <m:sty m:val="p"/>
                </m:rPr>
                <m:t>,</m:t>
              </m:r>
              <m:r>
                <m:t>f</m:t>
              </m:r>
            </m:sub>
          </m:sSub>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g</m:t>
        </m:r>
      </m:oMath>
      <w:r>
        <w:t xml:space="preserve"> </w:t>
      </w:r>
      <w:r>
        <w:t xml:space="preserve">is the price sector of</w:t>
      </w:r>
      <w:r>
        <w:t xml:space="preserve"> </w:t>
      </w:r>
      <m:oMath>
        <m:d>
          <m:dPr>
            <m:begChr m:val="("/>
            <m:endChr m:val=")"/>
            <m:sepChr m:val=""/>
            <m:grow/>
          </m:dPr>
          <m:e>
            <m:r>
              <m:t>s</m:t>
            </m:r>
            <m:r>
              <m:rPr>
                <m:sty m:val="p"/>
              </m:rPr>
              <m:t>,</m:t>
            </m:r>
            <m:r>
              <m:t>f</m:t>
            </m:r>
          </m:e>
        </m:d>
      </m:oMath>
      <w:r>
        <w:t xml:space="preserve">.</w:t>
      </w:r>
      <w:r>
        <w:t xml:space="preserve"> </w:t>
      </w:r>
      <m:oMath>
        <m:r>
          <m:t>e</m:t>
        </m:r>
        <m:r>
          <m:t>f</m:t>
        </m:r>
      </m:oMath>
      <w:r>
        <w:t xml:space="preserve"> </w:t>
      </w:r>
      <w:r>
        <w:t xml:space="preserve">the calibrated CO2 emission factor (M7.1),</w:t>
      </w:r>
      <w:r>
        <w:t xml:space="preserve"> </w:t>
      </w:r>
      <m:oMath>
        <m:r>
          <m:t>x</m:t>
        </m:r>
      </m:oMath>
      <w:r>
        <w:t xml:space="preserve"> </w:t>
      </w:r>
      <w:r>
        <w:t xml:space="preserve">the exemption factor (0 for an exempt fuel),</w:t>
      </w:r>
      <w:r>
        <w:t xml:space="preserve"> </w:t>
      </w:r>
      <m:oMath>
        <m:sSup>
          <m:e>
            <m:r>
              <m:t>F</m:t>
            </m:r>
          </m:e>
          <m:sup>
            <m:r>
              <m:t>x</m:t>
            </m:r>
          </m:sup>
        </m:sSup>
      </m:oMath>
      <w:r>
        <w:t xml:space="preserve"> </w:t>
      </w:r>
      <w:r>
        <w:t xml:space="preserve">the fuel-price reform path (M1.1) in price units and</w:t>
      </w:r>
      <w:r>
        <w:t xml:space="preserve"> </w:t>
      </w:r>
      <m:oMath>
        <m:r>
          <m:t>u</m:t>
        </m:r>
      </m:oMath>
      <w:r>
        <w:t xml:space="preserve"> </w:t>
      </w:r>
      <w:r>
        <w:t xml:space="preserve">GJ per price unit (Excel-AI notation for</w:t>
      </w:r>
      <w:r>
        <w:t xml:space="preserve"> </w:t>
      </w:r>
      <m:oMath>
        <m:r>
          <m:t>x</m:t>
        </m:r>
      </m:oMath>
      <w:r>
        <w:t xml:space="preserve">,</w:t>
      </w:r>
      <w:r>
        <w:t xml:space="preserve"> </w:t>
      </w:r>
      <m:oMath>
        <m:sSup>
          <m:e>
            <m:r>
              <m:t>F</m:t>
            </m:r>
          </m:e>
          <m:sup>
            <m:r>
              <m:t>x</m:t>
            </m:r>
          </m:sup>
        </m:sSup>
      </m:oMath>
      <w:r>
        <w:t xml:space="preserve">,</w:t>
      </w:r>
      <w:r>
        <w:t xml:space="preserve"> </w:t>
      </w:r>
      <m:oMath>
        <m:r>
          <m:t>u</m:t>
        </m:r>
      </m:oMath>
      <w:r>
        <w:t xml:space="preserve">). Source: methodology: 03_Mitigation, Appendix C &gt; Calculations (</w:t>
      </w:r>
      <m:oMath>
        <m:r>
          <m:t>n</m:t>
        </m:r>
        <m:r>
          <m:t>c</m:t>
        </m:r>
        <m:r>
          <m:t>p</m:t>
        </m:r>
        <m:r>
          <m:rPr>
            <m:sty m:val="p"/>
          </m:rPr>
          <m:t>=</m:t>
        </m:r>
        <m:r>
          <m:t>n</m:t>
        </m:r>
        <m:r>
          <m:t>c</m:t>
        </m:r>
        <m:r>
          <m:t>t</m:t>
        </m:r>
        <m:r>
          <m:rPr>
            <m:sty m:val="p"/>
          </m:rPr>
          <m:t>+</m:t>
        </m:r>
        <m:r>
          <m:t>n</m:t>
        </m:r>
        <m:r>
          <m:t>e</m:t>
        </m:r>
        <m:r>
          <m:t>t</m:t>
        </m:r>
        <m:r>
          <m:t>s</m:t>
        </m:r>
        <m:r>
          <m:t>p</m:t>
        </m:r>
      </m:oMath>
      <w:r>
        <w:t xml:space="preserve">,</w:t>
      </w:r>
      <w:r>
        <w:t xml:space="preserve"> </w:t>
      </w:r>
      <m:oMath>
        <m:r>
          <m:t>n</m:t>
        </m:r>
        <m:r>
          <m:t>e</m:t>
        </m:r>
        <m:r>
          <m:t>x</m:t>
        </m:r>
        <m:r>
          <m:t>c</m:t>
        </m:r>
      </m:oMath>
      <w:r>
        <w:t xml:space="preserve">); Excel-AI: E26-E29.</w:t>
      </w:r>
    </w:p>
    <w:p>
      <w:pPr>
        <w:pStyle w:val="BodyText"/>
      </w:pPr>
      <w:r>
        <w:rPr>
          <w:bCs/>
          <w:b/>
        </w:rPr>
        <w:t xml:space="preserve">M2.5 After-tax price</w:t>
      </w:r>
    </w:p>
    <w:p>
      <w:pPr>
        <w:pStyle w:val="BodyText"/>
      </w:pPr>
      <m:oMathPara>
        <m:oMathParaPr>
          <m:jc m:val="center"/>
        </m:oMathParaPr>
        <m:oMath>
          <m:sSub>
            <m:e>
              <m:r>
                <m:rPr>
                  <m:sty m:val="p"/>
                  <m:scr m:val="monospace"/>
                </m:rPr>
                <m:t>a</m:t>
              </m:r>
              <m:r>
                <m:rPr>
                  <m:sty m:val="p"/>
                  <m:scr m:val="monospace"/>
                </m:rPr>
                <m:t>t</m:t>
              </m:r>
              <m:r>
                <m:rPr>
                  <m:sty m:val="p"/>
                  <m:scr m:val="monospace"/>
                </m:rPr>
                <m:t>p</m:t>
              </m:r>
            </m:e>
            <m:sub>
              <m:r>
                <m:t>s</m:t>
              </m:r>
              <m:r>
                <m:rPr>
                  <m:sty m:val="p"/>
                </m:rPr>
                <m:t>,</m:t>
              </m:r>
              <m:r>
                <m:t>f</m:t>
              </m:r>
            </m:sub>
          </m:sSub>
          <m:r>
            <m:rPr>
              <m:sty m:val="p"/>
            </m:rPr>
            <m:t>=</m:t>
          </m:r>
          <m:r>
            <m:rPr>
              <m:sty m:val="p"/>
            </m:rPr>
            <m:t>max</m:t>
          </m:r>
          <m:r>
            <m:t>​</m:t>
          </m:r>
          <m:d>
            <m:dPr>
              <m:begChr m:val="("/>
              <m:endChr m:val=")"/>
              <m:sepChr m:val=""/>
              <m:grow/>
            </m:dPr>
            <m:e>
              <m:sSub>
                <m:e>
                  <m:r>
                    <m:rPr>
                      <m:sty m:val="p"/>
                      <m:scr m:val="monospace"/>
                    </m:rPr>
                    <m:t>r</m:t>
                  </m:r>
                  <m:r>
                    <m:rPr>
                      <m:sty m:val="p"/>
                      <m:scr m:val="monospace"/>
                    </m:rPr>
                    <m:t>p</m:t>
                  </m:r>
                  <m:r>
                    <m:rPr>
                      <m:sty m:val="p"/>
                      <m:scr m:val="monospace"/>
                    </m:rPr>
                    <m:t>b</m:t>
                  </m:r>
                </m:e>
                <m:sub>
                  <m:r>
                    <m:t>g</m:t>
                  </m:r>
                  <m:r>
                    <m:rPr>
                      <m:sty m:val="p"/>
                    </m:rPr>
                    <m:t>,</m:t>
                  </m:r>
                  <m:r>
                    <m:t>f</m:t>
                  </m:r>
                </m:sub>
              </m:sSub>
              <m:r>
                <m:rPr>
                  <m:sty m:val="p"/>
                </m:rPr>
                <m:t>+</m:t>
              </m:r>
              <m:d>
                <m:dPr>
                  <m:begChr m:val="("/>
                  <m:endChr m:val=")"/>
                  <m:sepChr m:val=""/>
                  <m:grow/>
                </m:dPr>
                <m:e>
                  <m:sSub>
                    <m:e>
                      <m:r>
                        <m:rPr>
                          <m:sty m:val="p"/>
                          <m:scr m:val="monospace"/>
                        </m:rPr>
                        <m:t>c</m:t>
                      </m:r>
                      <m:r>
                        <m:rPr>
                          <m:sty m:val="p"/>
                          <m:scr m:val="monospace"/>
                        </m:rPr>
                        <m:t>t</m:t>
                      </m:r>
                      <m:r>
                        <m:rPr>
                          <m:sty m:val="p"/>
                          <m:scr m:val="monospace"/>
                        </m:rPr>
                        <m:t>x</m:t>
                      </m:r>
                      <m:r>
                        <m:rPr>
                          <m:sty m:val="p"/>
                          <m:scr m:val="monospace"/>
                        </m:rPr>
                        <m:t>n</m:t>
                      </m:r>
                      <m:r>
                        <m:rPr>
                          <m:sty m:val="p"/>
                          <m:scr m:val="monospace"/>
                        </m:rPr>
                        <m:t>e</m:t>
                      </m:r>
                      <m:r>
                        <m:rPr>
                          <m:sty m:val="p"/>
                          <m:scr m:val="monospace"/>
                        </m:rPr>
                        <m:t>w</m:t>
                      </m:r>
                    </m:e>
                    <m:sub>
                      <m:r>
                        <m:t>s</m:t>
                      </m:r>
                      <m:r>
                        <m:rPr>
                          <m:sty m:val="p"/>
                        </m:rPr>
                        <m:t>,</m:t>
                      </m:r>
                      <m:r>
                        <m:t>f</m:t>
                      </m:r>
                    </m:sub>
                  </m:sSub>
                  <m:r>
                    <m:rPr>
                      <m:sty m:val="p"/>
                    </m:rPr>
                    <m:t>+</m:t>
                  </m:r>
                  <m:sSub>
                    <m:e>
                      <m:r>
                        <m:rPr>
                          <m:sty m:val="p"/>
                          <m:scr m:val="monospace"/>
                        </m:rPr>
                        <m:t>e</m:t>
                      </m:r>
                      <m:r>
                        <m:rPr>
                          <m:sty m:val="p"/>
                          <m:scr m:val="monospace"/>
                        </m:rPr>
                        <m:t>t</m:t>
                      </m:r>
                      <m:r>
                        <m:rPr>
                          <m:sty m:val="p"/>
                          <m:scr m:val="monospace"/>
                        </m:rPr>
                        <m:t>s</m:t>
                      </m:r>
                    </m:e>
                    <m:sub>
                      <m:r>
                        <m:t>s</m:t>
                      </m:r>
                      <m:r>
                        <m:rPr>
                          <m:sty m:val="p"/>
                        </m:rPr>
                        <m:t>,</m:t>
                      </m:r>
                      <m:r>
                        <m:t>f</m:t>
                      </m:r>
                    </m:sub>
                  </m:sSub>
                  <m:r>
                    <m:rPr>
                      <m:sty m:val="p"/>
                    </m:rPr>
                    <m:t>+</m:t>
                  </m:r>
                  <m:sSub>
                    <m:e>
                      <m:r>
                        <m:rPr>
                          <m:sty m:val="p"/>
                          <m:scr m:val="monospace"/>
                        </m:rPr>
                        <m:t>n</m:t>
                      </m:r>
                      <m:r>
                        <m:rPr>
                          <m:sty m:val="p"/>
                          <m:scr m:val="monospace"/>
                        </m:rPr>
                        <m:t>t</m:t>
                      </m:r>
                      <m:r>
                        <m:rPr>
                          <m:sty m:val="p"/>
                          <m:scr m:val="monospace"/>
                        </m:rPr>
                        <m:t>x</m:t>
                      </m:r>
                    </m:e>
                    <m:sub>
                      <m:r>
                        <m:t>s</m:t>
                      </m:r>
                      <m:r>
                        <m:rPr>
                          <m:sty m:val="p"/>
                        </m:rPr>
                        <m:t>,</m:t>
                      </m:r>
                      <m:r>
                        <m:t>f</m:t>
                      </m:r>
                    </m:sub>
                  </m:sSub>
                  <m:r>
                    <m:rPr>
                      <m:sty m:val="p"/>
                    </m:rPr>
                    <m:t>+</m:t>
                  </m:r>
                  <m:sSub>
                    <m:e>
                      <m:r>
                        <m:rPr>
                          <m:sty m:val="p"/>
                          <m:scr m:val="monospace"/>
                        </m:rPr>
                        <m:t>x</m:t>
                      </m:r>
                      <m:r>
                        <m:rPr>
                          <m:sty m:val="p"/>
                          <m:scr m:val="monospace"/>
                        </m:rPr>
                        <m:t>c</m:t>
                      </m:r>
                      <m:r>
                        <m:rPr>
                          <m:sty m:val="p"/>
                          <m:scr m:val="monospace"/>
                        </m:rPr>
                        <m:t>p</m:t>
                      </m:r>
                      <m:r>
                        <m:rPr>
                          <m:sty m:val="p"/>
                          <m:scr m:val="monospace"/>
                        </m:rPr>
                        <m:t>d</m:t>
                      </m:r>
                    </m:e>
                    <m:sub>
                      <m:r>
                        <m:t>s</m:t>
                      </m:r>
                      <m:r>
                        <m:rPr>
                          <m:sty m:val="p"/>
                        </m:rPr>
                        <m:t>,</m:t>
                      </m:r>
                      <m:r>
                        <m:t>f</m:t>
                      </m:r>
                    </m:sub>
                  </m:sSub>
                </m:e>
              </m:d>
              <m:r>
                <m:t> </m:t>
              </m:r>
              <m:d>
                <m:dPr>
                  <m:begChr m:val="("/>
                  <m:endChr m:val=")"/>
                  <m:sepChr m:val=""/>
                  <m:grow/>
                </m:dPr>
                <m:e>
                  <m:r>
                    <m:t>1</m:t>
                  </m:r>
                  <m:r>
                    <m:rPr>
                      <m:sty m:val="p"/>
                    </m:rPr>
                    <m:t>+</m:t>
                  </m:r>
                  <m:sSubSup>
                    <m:e>
                      <m:r>
                        <m:rPr>
                          <m:sty m:val="p"/>
                          <m:scr m:val="monospace"/>
                        </m:rPr>
                        <m:t>v</m:t>
                      </m:r>
                      <m:r>
                        <m:rPr>
                          <m:sty m:val="p"/>
                          <m:scr m:val="monospace"/>
                        </m:rPr>
                        <m:t>a</m:t>
                      </m:r>
                      <m:r>
                        <m:rPr>
                          <m:sty m:val="p"/>
                          <m:scr m:val="monospace"/>
                        </m:rPr>
                        <m:t>t</m:t>
                      </m:r>
                      <m:r>
                        <m:rPr>
                          <m:sty m:val="p"/>
                          <m:scr m:val="monospace"/>
                        </m:rPr>
                        <m:t>r</m:t>
                      </m:r>
                    </m:e>
                    <m:sub>
                      <m:r>
                        <m:t>g</m:t>
                      </m:r>
                      <m:r>
                        <m:rPr>
                          <m:sty m:val="p"/>
                        </m:rPr>
                        <m:t>,</m:t>
                      </m:r>
                      <m:r>
                        <m:t>f</m:t>
                      </m:r>
                    </m:sub>
                    <m:sup>
                      <m:r>
                        <m:rPr>
                          <m:sty m:val="p"/>
                        </m:rPr>
                        <m:t>†</m:t>
                      </m:r>
                    </m:sup>
                  </m:sSubSup>
                </m:e>
              </m:d>
              <m:r>
                <m:rPr>
                  <m:sty m:val="p"/>
                </m:rPr>
                <m:t>,</m:t>
              </m:r>
              <m:r>
                <m:t> </m:t>
              </m:r>
              <m:r>
                <m:rPr>
                  <m:sty m:val="p"/>
                  <m:scr m:val="monospace"/>
                </m:rPr>
                <m:t>P</m:t>
              </m:r>
              <m:r>
                <m:rPr>
                  <m:sty m:val="p"/>
                  <m:scr m:val="monospace"/>
                </m:rPr>
                <m:t>r</m:t>
              </m:r>
              <m:r>
                <m:rPr>
                  <m:sty m:val="p"/>
                  <m:scr m:val="monospace"/>
                </m:rPr>
                <m:t>i</m:t>
              </m:r>
              <m:r>
                <m:rPr>
                  <m:sty m:val="p"/>
                  <m:scr m:val="monospace"/>
                </m:rPr>
                <m:t>c</m:t>
              </m:r>
              <m:r>
                <m:rPr>
                  <m:sty m:val="p"/>
                  <m:scr m:val="monospace"/>
                </m:rPr>
                <m:t>e</m:t>
              </m:r>
              <m:r>
                <m:rPr>
                  <m:sty m:val="p"/>
                  <m:scr m:val="monospace"/>
                </m:rPr>
                <m:t>F</m:t>
              </m:r>
              <m:r>
                <m:rPr>
                  <m:sty m:val="p"/>
                  <m:scr m:val="monospace"/>
                </m:rPr>
                <m:t>l</m:t>
              </m:r>
              <m:r>
                <m:rPr>
                  <m:sty m:val="p"/>
                  <m:scr m:val="monospace"/>
                </m:rPr>
                <m:t>o</m:t>
              </m:r>
              <m:r>
                <m:rPr>
                  <m:sty m:val="p"/>
                  <m:scr m:val="monospace"/>
                </m:rPr>
                <m:t>o</m:t>
              </m:r>
              <m:r>
                <m:rPr>
                  <m:sty m:val="p"/>
                  <m:scr m:val="monospace"/>
                </m:rPr>
                <m:t>r</m:t>
              </m:r>
            </m:e>
          </m:d>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Δ</m:t>
        </m:r>
        <m:r>
          <m:t>x</m:t>
        </m:r>
        <m:r>
          <m:t>c</m:t>
        </m:r>
        <m:r>
          <m:t>p</m:t>
        </m:r>
      </m:oMath>
      <w:r>
        <w:t xml:space="preserve"> </w:t>
      </w:r>
      <w:r>
        <w:t xml:space="preserve">is the change in existing carbon pricing against the price data, which already contain it (appendix A2).</w:t>
      </w:r>
      <w:r>
        <w:t xml:space="preserve"> </w:t>
      </w:r>
      <m:oMath>
        <m:bar>
          <m:barPr>
            <m:pos m:val="bot"/>
          </m:barPr>
          <m:e>
            <m:r>
              <m:t>p</m:t>
            </m:r>
          </m:e>
        </m:bar>
      </m:oMath>
      <w:r>
        <w:t xml:space="preserve"> </w:t>
      </w:r>
      <w:r>
        <w:t xml:space="preserve">is the price floor (0.01). Source: methodology: 03_Mitigation, Appendix C &gt; Calculations (retail price); Excel-AI: E30, E31.</w:t>
      </w:r>
    </w:p>
    <w:p>
      <w:pPr>
        <w:pStyle w:val="BodyText"/>
      </w:pPr>
      <w:r>
        <w:rPr>
          <w:bCs/>
          <w:b/>
        </w:rPr>
        <w:t xml:space="preserve">M2.6 Shadow price per unit of energy</w:t>
      </w:r>
    </w:p>
    <w:p>
      <w:pPr>
        <w:pStyle w:val="BodyText"/>
      </w:pPr>
      <m:oMathPara>
        <m:oMathParaPr>
          <m:jc m:val="center"/>
        </m:oMathParaPr>
        <m:oMath>
          <m:sSub>
            <m:e>
              <m:r>
                <m:rPr>
                  <m:sty m:val="p"/>
                  <m:scr m:val="monospace"/>
                </m:rPr>
                <m:t>s</m:t>
              </m:r>
              <m:r>
                <m:rPr>
                  <m:sty m:val="p"/>
                  <m:scr m:val="monospace"/>
                </m:rPr>
                <m:t>h</m:t>
              </m:r>
              <m:r>
                <m:rPr>
                  <m:sty m:val="p"/>
                  <m:scr m:val="monospace"/>
                </m:rPr>
                <m:t>p</m:t>
              </m:r>
            </m:e>
            <m:sub>
              <m:r>
                <m:t>s</m:t>
              </m:r>
              <m:r>
                <m:rPr>
                  <m:sty m:val="p"/>
                </m:rPr>
                <m:t>,</m:t>
              </m:r>
              <m:r>
                <m:t>f</m:t>
              </m:r>
            </m:sub>
          </m:sSub>
          <m:r>
            <m:rPr>
              <m:sty m:val="p"/>
            </m:rPr>
            <m:t>=</m:t>
          </m:r>
          <m:sSub>
            <m:e>
              <m:r>
                <m:rPr>
                  <m:sty m:val="p"/>
                  <m:scr m:val="monospace"/>
                </m:rPr>
                <m:t>s</m:t>
              </m:r>
              <m:r>
                <m:rPr>
                  <m:sty m:val="p"/>
                  <m:scr m:val="monospace"/>
                </m:rPr>
                <m:t>h</m:t>
              </m:r>
              <m:r>
                <m:rPr>
                  <m:sty m:val="p"/>
                  <m:scr m:val="monospace"/>
                </m:rPr>
                <m:t>p</m:t>
              </m:r>
              <m:r>
                <m:rPr>
                  <m:sty m:val="p"/>
                  <m:scr m:val="monospace"/>
                </m:rPr>
                <m:t>x</m:t>
              </m:r>
            </m:e>
            <m:sub>
              <m:r>
                <m:t>s</m:t>
              </m:r>
            </m:sub>
          </m:sSub>
          <m:r>
            <m:t> </m:t>
          </m:r>
          <m:sSub>
            <m:e>
              <m:r>
                <m:rPr>
                  <m:sty m:val="p"/>
                  <m:scr m:val="monospace"/>
                </m:rPr>
                <m:t>e</m:t>
              </m:r>
              <m:r>
                <m:rPr>
                  <m:sty m:val="p"/>
                  <m:scr m:val="monospace"/>
                </m:rPr>
                <m:t>f</m:t>
              </m:r>
            </m:e>
            <m:sub>
              <m:r>
                <m:t>s</m:t>
              </m:r>
              <m:r>
                <m:rPr>
                  <m:sty m:val="p"/>
                </m:rPr>
                <m:t>,</m:t>
              </m:r>
              <m:r>
                <m:t>f</m:t>
              </m:r>
            </m:sub>
          </m:sSub>
        </m:oMath>
      </m:oMathPara>
    </w:p>
    <w:p>
      <w:pPr>
        <w:pStyle w:val="FirstParagraph"/>
      </w:pPr>
      <w:r>
        <w:t xml:space="preserve">Over sectors</w:t>
      </w:r>
      <w:r>
        <w:t xml:space="preserve"> </w:t>
      </w:r>
      <m:oMath>
        <m:r>
          <m:t>s</m:t>
        </m:r>
      </m:oMath>
      <w:r>
        <w:t xml:space="preserve">, fuels</w:t>
      </w:r>
      <w:r>
        <w:t xml:space="preserve"> </w:t>
      </w:r>
      <m:oMath>
        <m:r>
          <m:t>f</m:t>
        </m:r>
      </m:oMath>
      <w:r>
        <w:t xml:space="preserve">. Excel-AI notation (the methodology names the shadow price in words only). Source: Excel-AI: E32.</w:t>
      </w:r>
    </w:p>
    <w:bookmarkEnd w:id="23"/>
    <w:bookmarkStart w:id="24" w:name="m3-fuel-use"/>
    <w:p>
      <w:pPr>
        <w:pStyle w:val="Heading2"/>
      </w:pPr>
      <w:r>
        <w:t xml:space="preserve">M3 Fuel use</w:t>
      </w:r>
    </w:p>
    <w:p>
      <w:pPr>
        <w:pStyle w:val="FirstParagraph"/>
      </w:pPr>
      <w:r>
        <w:t xml:space="preserve">The core behavioural equation of CPAT (switchable slot</w:t>
      </w:r>
      <w:r>
        <w:t xml:space="preserve"> </w:t>
      </w:r>
      <w:r>
        <w:rPr>
          <w:iCs/>
          <w:i/>
        </w:rPr>
        <w:t xml:space="preserve">fuel demand</w:t>
      </w:r>
      <w:r>
        <w:t xml:space="preserve">, spec section 7).</w:t>
      </w:r>
    </w:p>
    <w:p>
      <w:pPr>
        <w:pStyle w:val="BodyText"/>
      </w:pPr>
      <w:r>
        <w:rPr>
          <w:bCs/>
          <w:b/>
        </w:rPr>
        <w:t xml:space="preserve">M3.1 Fuel use, constant-elasticity form</w:t>
      </w:r>
    </w:p>
    <w:p>
      <w:pPr>
        <w:pStyle w:val="BodyText"/>
      </w:pPr>
      <m:oMathPara>
        <m:oMathParaPr>
          <m:jc m:val="center"/>
        </m:oMathParaPr>
        <m:oMath>
          <m:f>
            <m:fPr>
              <m:type m:val="bar"/>
            </m:fPr>
            <m:num>
              <m:sSub>
                <m:e>
                  <m:r>
                    <m:rPr>
                      <m:sty m:val="p"/>
                      <m:scr m:val="monospace"/>
                    </m:rPr>
                    <m:t>e</m:t>
                  </m:r>
                  <m:r>
                    <m:rPr>
                      <m:sty m:val="p"/>
                      <m:scr m:val="monospace"/>
                    </m:rPr>
                    <m:t>n</m:t>
                  </m:r>
                  <m:r>
                    <m:rPr>
                      <m:sty m:val="p"/>
                      <m:scr m:val="monospace"/>
                    </m:rPr>
                    <m:t>e</m:t>
                  </m:r>
                  <m:r>
                    <m:rPr>
                      <m:sty m:val="p"/>
                      <m:scr m:val="monospace"/>
                    </m:rPr>
                    <m:t>l</m:t>
                  </m:r>
                </m:e>
                <m:sub>
                  <m:r>
                    <m:t>s</m:t>
                  </m:r>
                  <m:r>
                    <m:rPr>
                      <m:sty m:val="p"/>
                    </m:rPr>
                    <m:t>,</m:t>
                  </m:r>
                  <m:r>
                    <m:t>f</m:t>
                  </m:r>
                  <m:r>
                    <m:rPr>
                      <m:sty m:val="p"/>
                    </m:rPr>
                    <m:t>,</m:t>
                  </m:r>
                  <m:r>
                    <m:t>t</m:t>
                  </m:r>
                </m:sub>
              </m:sSub>
            </m:num>
            <m:den>
              <m:sSub>
                <m:e>
                  <m:r>
                    <m:rPr>
                      <m:sty m:val="p"/>
                      <m:scr m:val="monospace"/>
                    </m:rPr>
                    <m:t>e</m:t>
                  </m:r>
                  <m:r>
                    <m:rPr>
                      <m:sty m:val="p"/>
                      <m:scr m:val="monospace"/>
                    </m:rPr>
                    <m:t>n</m:t>
                  </m:r>
                  <m:r>
                    <m:rPr>
                      <m:sty m:val="p"/>
                      <m:scr m:val="monospace"/>
                    </m:rPr>
                    <m:t>e</m:t>
                  </m:r>
                  <m:r>
                    <m:rPr>
                      <m:sty m:val="p"/>
                      <m:scr m:val="monospace"/>
                    </m:rPr>
                    <m:t>l</m:t>
                  </m:r>
                </m:e>
                <m:sub>
                  <m:r>
                    <m:t>s</m:t>
                  </m:r>
                  <m:r>
                    <m:rPr>
                      <m:sty m:val="p"/>
                    </m:rPr>
                    <m:t>,</m:t>
                  </m:r>
                  <m:r>
                    <m:t>f</m:t>
                  </m:r>
                  <m:r>
                    <m:rPr>
                      <m:sty m:val="p"/>
                    </m:rPr>
                    <m:t>,</m:t>
                  </m:r>
                  <m:r>
                    <m:t>t</m:t>
                  </m:r>
                  <m:r>
                    <m:rPr>
                      <m:sty m:val="p"/>
                    </m:rPr>
                    <m:t>−</m:t>
                  </m:r>
                  <m:r>
                    <m:t>1</m:t>
                  </m:r>
                </m:sub>
              </m:sSub>
            </m:den>
          </m:f>
          <m:r>
            <m:rPr>
              <m:sty m:val="p"/>
            </m:rPr>
            <m:t>=</m:t>
          </m:r>
          <m:sSup>
            <m:e>
              <m:d>
                <m:dPr>
                  <m:begChr m:val="("/>
                  <m:endChr m:val=")"/>
                  <m:sepChr m:val=""/>
                  <m:grow/>
                </m:dPr>
                <m:e>
                  <m:f>
                    <m:fPr>
                      <m:type m:val="bar"/>
                    </m:fPr>
                    <m:num>
                      <m:r>
                        <m:t>1</m:t>
                      </m:r>
                    </m:num>
                    <m:den>
                      <m:r>
                        <m:t>1</m:t>
                      </m:r>
                      <m:r>
                        <m:rPr>
                          <m:sty m:val="p"/>
                        </m:rPr>
                        <m:t>+</m:t>
                      </m:r>
                      <m:sSub>
                        <m:e>
                          <m:r>
                            <m:rPr>
                              <m:sty m:val="p"/>
                              <m:scr m:val="monospace"/>
                            </m:rPr>
                            <m:t>e</m:t>
                          </m:r>
                          <m:r>
                            <m:rPr>
                              <m:sty m:val="p"/>
                              <m:scr m:val="monospace"/>
                            </m:rPr>
                            <m:t>f</m:t>
                          </m:r>
                          <m:r>
                            <m:rPr>
                              <m:sty m:val="p"/>
                              <m:scr m:val="monospace"/>
                            </m:rPr>
                            <m:t>f</m:t>
                          </m:r>
                          <m:r>
                            <m:rPr>
                              <m:sty m:val="p"/>
                              <m:scr m:val="monospace"/>
                            </m:rPr>
                            <m:t>_</m:t>
                          </m:r>
                          <m:r>
                            <m:rPr>
                              <m:sty m:val="p"/>
                              <m:scr m:val="monospace"/>
                            </m:rPr>
                            <m:t>i</m:t>
                          </m:r>
                          <m:r>
                            <m:rPr>
                              <m:sty m:val="p"/>
                              <m:scr m:val="monospace"/>
                            </m:rPr>
                            <m:t>m</m:t>
                          </m:r>
                          <m:r>
                            <m:rPr>
                              <m:sty m:val="p"/>
                              <m:scr m:val="monospace"/>
                            </m:rPr>
                            <m:t>p</m:t>
                          </m:r>
                        </m:e>
                        <m:sub>
                          <m:r>
                            <m:t>s</m:t>
                          </m:r>
                          <m:r>
                            <m:rPr>
                              <m:sty m:val="p"/>
                            </m:rPr>
                            <m:t>,</m:t>
                          </m:r>
                          <m:r>
                            <m:t>f</m:t>
                          </m:r>
                        </m:sub>
                      </m:sSub>
                      <m:r>
                        <m:rPr>
                          <m:sty m:val="p"/>
                        </m:rPr>
                        <m:t>+</m:t>
                      </m:r>
                      <m:sSubSup>
                        <m:e>
                          <m:r>
                            <m:rPr>
                              <m:sty m:val="p"/>
                              <m:scr m:val="monospace"/>
                            </m:rPr>
                            <m:t>a</m:t>
                          </m:r>
                          <m:r>
                            <m:rPr>
                              <m:sty m:val="p"/>
                              <m:scr m:val="monospace"/>
                            </m:rPr>
                            <m:t>d</m:t>
                          </m:r>
                          <m:r>
                            <m:rPr>
                              <m:sty m:val="p"/>
                              <m:scr m:val="monospace"/>
                            </m:rPr>
                            <m:t>d</m:t>
                          </m:r>
                          <m:r>
                            <m:rPr>
                              <m:sty m:val="p"/>
                              <m:scr m:val="monospace"/>
                            </m:rPr>
                            <m:t>e</m:t>
                          </m:r>
                          <m:r>
                            <m:rPr>
                              <m:sty m:val="p"/>
                              <m:scr m:val="monospace"/>
                            </m:rPr>
                            <m:t>f</m:t>
                          </m:r>
                          <m:r>
                            <m:rPr>
                              <m:sty m:val="p"/>
                              <m:scr m:val="monospace"/>
                            </m:rPr>
                            <m:t>f</m:t>
                          </m:r>
                        </m:e>
                        <m:sub>
                          <m:r>
                            <m:t>s</m:t>
                          </m:r>
                          <m:r>
                            <m:rPr>
                              <m:sty m:val="p"/>
                            </m:rPr>
                            <m:t>,</m:t>
                          </m:r>
                          <m:r>
                            <m:t>t</m:t>
                          </m:r>
                        </m:sub>
                        <m:sup>
                          <m:r>
                            <m:rPr>
                              <m:sty m:val="p"/>
                            </m:rPr>
                            <m:t>†</m:t>
                          </m:r>
                        </m:sup>
                      </m:sSubSup>
                    </m:den>
                  </m:f>
                </m:e>
              </m:d>
            </m:e>
            <m:sup>
              <m:r>
                <m:t>1</m:t>
              </m:r>
              <m:r>
                <m:rPr>
                  <m:sty m:val="p"/>
                </m:rPr>
                <m:t>+</m:t>
              </m:r>
              <m:r>
                <m:rPr>
                  <m:sty m:val="p"/>
                  <m:scr m:val="monospace"/>
                </m:rPr>
                <m:t>e</m:t>
              </m:r>
              <m:r>
                <m:rPr>
                  <m:sty m:val="p"/>
                  <m:scr m:val="monospace"/>
                </m:rPr>
                <m:t>l</m:t>
              </m:r>
              <m:r>
                <m:rPr>
                  <m:sty m:val="p"/>
                  <m:scr m:val="monospace"/>
                </m:rPr>
                <m:t>_</m:t>
              </m:r>
              <m:r>
                <m:rPr>
                  <m:sty m:val="p"/>
                  <m:scr m:val="monospace"/>
                </m:rPr>
                <m:t>d</m:t>
              </m:r>
              <m:r>
                <m:rPr>
                  <m:sty m:val="p"/>
                  <m:scr m:val="monospace"/>
                </m:rPr>
                <m:t>e</m:t>
              </m:r>
              <m:r>
                <m:rPr>
                  <m:sty m:val="p"/>
                  <m:scr m:val="monospace"/>
                </m:rPr>
                <m:t>m</m:t>
              </m:r>
            </m:sup>
          </m:sSup>
          <m:sSub>
            <m:e>
              <m:r>
                <m:rPr>
                  <m:sty m:val="p"/>
                  <m:scr m:val="monospace"/>
                </m:rPr>
                <m:t>s</m:t>
              </m:r>
              <m:r>
                <m:rPr>
                  <m:sty m:val="p"/>
                  <m:scr m:val="monospace"/>
                </m:rPr>
                <m:t>h</m:t>
              </m:r>
              <m:r>
                <m:rPr>
                  <m:sty m:val="p"/>
                  <m:scr m:val="monospace"/>
                </m:rPr>
                <m:t>o</m:t>
              </m:r>
              <m:r>
                <m:rPr>
                  <m:sty m:val="p"/>
                  <m:scr m:val="monospace"/>
                </m:rPr>
                <m:t>c</m:t>
              </m:r>
              <m:r>
                <m:rPr>
                  <m:sty m:val="p"/>
                  <m:scr m:val="monospace"/>
                </m:rPr>
                <m:t>k</m:t>
              </m:r>
            </m:e>
            <m:sub>
              <m:r>
                <m:t>t</m:t>
              </m:r>
            </m:sub>
          </m:sSub>
          <m:r>
            <m:t> </m:t>
          </m:r>
          <m:sSup>
            <m:e>
              <m:d>
                <m:dPr>
                  <m:begChr m:val="("/>
                  <m:endChr m:val=")"/>
                  <m:sepChr m:val=""/>
                  <m:grow/>
                </m:dPr>
                <m:e>
                  <m:r>
                    <m:t>1</m:t>
                  </m:r>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p</m:t>
                      </m:r>
                      <m:r>
                        <m:rPr>
                          <m:sty m:val="p"/>
                          <m:scr m:val="monospace"/>
                        </m:rPr>
                        <m:t>o</m:t>
                      </m:r>
                      <m:r>
                        <m:rPr>
                          <m:sty m:val="p"/>
                          <m:scr m:val="monospace"/>
                        </m:rPr>
                        <m:t>s</m:t>
                      </m:r>
                      <m:r>
                        <m:rPr>
                          <m:sty m:val="p"/>
                          <m:scr m:val="monospace"/>
                        </m:rPr>
                        <m:t>.</m:t>
                      </m:r>
                      <m:r>
                        <m:rPr>
                          <m:sty m:val="p"/>
                          <m:scr m:val="monospace"/>
                        </m:rPr>
                        <m:t>p</m:t>
                      </m:r>
                      <m:r>
                        <m:rPr>
                          <m:sty m:val="p"/>
                          <m:scr m:val="monospace"/>
                        </m:rPr>
                        <m:t>c</m:t>
                      </m:r>
                      <m:r>
                        <m:rPr>
                          <m:sty m:val="p"/>
                          <m:scr m:val="monospace"/>
                        </m:rPr>
                        <m:t>t</m:t>
                      </m:r>
                    </m:e>
                    <m:sub>
                      <m:r>
                        <m:t>t</m:t>
                      </m:r>
                    </m:sub>
                  </m:sSub>
                </m:e>
              </m:d>
            </m:e>
            <m:sup>
              <m:r>
                <m:rPr>
                  <m:sty m:val="p"/>
                  <m:scr m:val="monospace"/>
                </m:rPr>
                <m:t>e</m:t>
              </m:r>
              <m:r>
                <m:rPr>
                  <m:sty m:val="p"/>
                  <m:scr m:val="monospace"/>
                </m:rPr>
                <m:t>l</m:t>
              </m:r>
              <m:r>
                <m:rPr>
                  <m:sty m:val="p"/>
                  <m:scr m:val="monospace"/>
                </m:rPr>
                <m:t>_</m:t>
              </m:r>
              <m:r>
                <m:rPr>
                  <m:sty m:val="p"/>
                  <m:scr m:val="monospace"/>
                </m:rPr>
                <m:t>i</m:t>
              </m:r>
              <m:r>
                <m:rPr>
                  <m:sty m:val="p"/>
                  <m:scr m:val="monospace"/>
                </m:rPr>
                <m:t>n</m:t>
              </m:r>
              <m:r>
                <m:rPr>
                  <m:sty m:val="p"/>
                  <m:scr m:val="monospace"/>
                </m:rPr>
                <m:t>c</m:t>
              </m:r>
              <m:r>
                <m:rPr>
                  <m:sty m:val="p"/>
                </m:rPr>
                <m:t>⋅</m:t>
              </m:r>
              <m:sSub>
                <m:e>
                  <m:r>
                    <m:rPr>
                      <m:sty m:val="p"/>
                      <m:scr m:val="monospace"/>
                    </m:rPr>
                    <m:t>i</m:t>
                  </m:r>
                  <m:r>
                    <m:rPr>
                      <m:sty m:val="p"/>
                      <m:scr m:val="monospace"/>
                    </m:rPr>
                    <m:t>n</m:t>
                  </m:r>
                  <m:r>
                    <m:rPr>
                      <m:sty m:val="p"/>
                      <m:scr m:val="monospace"/>
                    </m:rPr>
                    <m:t>c</m:t>
                  </m:r>
                  <m:r>
                    <m:rPr>
                      <m:sty m:val="p"/>
                      <m:scr m:val="monospace"/>
                    </m:rPr>
                    <m:t>f</m:t>
                  </m:r>
                </m:e>
                <m:sub>
                  <m:r>
                    <m:t>t</m:t>
                  </m:r>
                </m:sub>
              </m:sSub>
            </m:sup>
          </m:sSup>
          <m:sSup>
            <m:e>
              <m:d>
                <m:dPr>
                  <m:begChr m:val="("/>
                  <m:endChr m:val=")"/>
                  <m:sepChr m:val=""/>
                  <m:grow/>
                </m:dPr>
                <m:e>
                  <m:f>
                    <m:fPr>
                      <m:type m:val="bar"/>
                    </m:fPr>
                    <m:num>
                      <m:sSub>
                        <m:e>
                          <m:r>
                            <m:rPr>
                              <m:sty m:val="p"/>
                              <m:scr m:val="monospace"/>
                            </m:rPr>
                            <m:t>a</m:t>
                          </m:r>
                          <m:r>
                            <m:rPr>
                              <m:sty m:val="p"/>
                              <m:scr m:val="monospace"/>
                            </m:rPr>
                            <m:t>t</m:t>
                          </m:r>
                          <m:r>
                            <m:rPr>
                              <m:sty m:val="p"/>
                              <m:scr m:val="monospace"/>
                            </m:rPr>
                            <m:t>p</m:t>
                          </m:r>
                        </m:e>
                        <m:sub>
                          <m:r>
                            <m:t>s</m:t>
                          </m:r>
                          <m:r>
                            <m:rPr>
                              <m:sty m:val="p"/>
                            </m:rPr>
                            <m:t>,</m:t>
                          </m:r>
                          <m:r>
                            <m:t>f</m:t>
                          </m:r>
                          <m:r>
                            <m:rPr>
                              <m:sty m:val="p"/>
                            </m:rPr>
                            <m:t>,</m:t>
                          </m:r>
                          <m:r>
                            <m:t>t</m:t>
                          </m:r>
                        </m:sub>
                      </m:sSub>
                    </m:num>
                    <m:den>
                      <m:sSub>
                        <m:e>
                          <m:r>
                            <m:rPr>
                              <m:sty m:val="p"/>
                              <m:scr m:val="monospace"/>
                            </m:rPr>
                            <m:t>a</m:t>
                          </m:r>
                          <m:r>
                            <m:rPr>
                              <m:sty m:val="p"/>
                              <m:scr m:val="monospace"/>
                            </m:rPr>
                            <m:t>t</m:t>
                          </m:r>
                          <m:r>
                            <m:rPr>
                              <m:sty m:val="p"/>
                              <m:scr m:val="monospace"/>
                            </m:rPr>
                            <m:t>p</m:t>
                          </m:r>
                        </m:e>
                        <m:sub>
                          <m:r>
                            <m:t>s</m:t>
                          </m:r>
                          <m:r>
                            <m:rPr>
                              <m:sty m:val="p"/>
                            </m:rPr>
                            <m:t>,</m:t>
                          </m:r>
                          <m:r>
                            <m:t>f</m:t>
                          </m:r>
                          <m:r>
                            <m:rPr>
                              <m:sty m:val="p"/>
                            </m:rPr>
                            <m:t>,</m:t>
                          </m:r>
                          <m:r>
                            <m:t>t</m:t>
                          </m:r>
                          <m:r>
                            <m:rPr>
                              <m:sty m:val="p"/>
                            </m:rPr>
                            <m:t>−</m:t>
                          </m:r>
                          <m:r>
                            <m:t>1</m:t>
                          </m:r>
                        </m:sub>
                      </m:sSub>
                    </m:den>
                  </m:f>
                </m:e>
              </m:d>
            </m:e>
            <m:sup>
              <m:r>
                <m:rPr>
                  <m:sty m:val="p"/>
                  <m:scr m:val="monospace"/>
                </m:rPr>
                <m:t>e</m:t>
              </m:r>
              <m:r>
                <m:rPr>
                  <m:sty m:val="p"/>
                  <m:scr m:val="monospace"/>
                </m:rPr>
                <m:t>l</m:t>
              </m:r>
              <m:r>
                <m:rPr>
                  <m:sty m:val="p"/>
                  <m:scr m:val="monospace"/>
                </m:rPr>
                <m:t>_</m:t>
              </m:r>
              <m:r>
                <m:rPr>
                  <m:sty m:val="p"/>
                  <m:scr m:val="monospace"/>
                </m:rPr>
                <m:t>d</m:t>
              </m:r>
              <m:r>
                <m:rPr>
                  <m:sty m:val="p"/>
                  <m:scr m:val="monospace"/>
                </m:rPr>
                <m:t>e</m:t>
              </m:r>
              <m:r>
                <m:rPr>
                  <m:sty m:val="p"/>
                  <m:scr m:val="monospace"/>
                </m:rPr>
                <m:t>m</m:t>
              </m:r>
            </m:sup>
          </m:sSup>
          <m:sSup>
            <m:e>
              <m:d>
                <m:dPr>
                  <m:begChr m:val="("/>
                  <m:endChr m:val=")"/>
                  <m:sepChr m:val=""/>
                  <m:grow/>
                </m:dPr>
                <m:e>
                  <m:f>
                    <m:fPr>
                      <m:type m:val="bar"/>
                    </m:fPr>
                    <m:num>
                      <m:sSub>
                        <m:e>
                          <m:r>
                            <m:rPr>
                              <m:sty m:val="p"/>
                              <m:scr m:val="monospace"/>
                            </m:rPr>
                            <m:t>a</m:t>
                          </m:r>
                          <m:r>
                            <m:rPr>
                              <m:sty m:val="p"/>
                              <m:scr m:val="monospace"/>
                            </m:rPr>
                            <m:t>t</m:t>
                          </m:r>
                          <m:r>
                            <m:rPr>
                              <m:sty m:val="p"/>
                              <m:scr m:val="monospace"/>
                            </m:rPr>
                            <m:t>p</m:t>
                          </m:r>
                        </m:e>
                        <m:sub>
                          <m:r>
                            <m:t>s</m:t>
                          </m:r>
                          <m:r>
                            <m:rPr>
                              <m:sty m:val="p"/>
                            </m:rPr>
                            <m:t>,</m:t>
                          </m:r>
                          <m:r>
                            <m:t>f</m:t>
                          </m:r>
                          <m:r>
                            <m:rPr>
                              <m:sty m:val="p"/>
                            </m:rPr>
                            <m:t>,</m:t>
                          </m:r>
                          <m:r>
                            <m:t>t</m:t>
                          </m:r>
                        </m:sub>
                      </m:sSub>
                      <m:r>
                        <m:rPr>
                          <m:sty m:val="p"/>
                        </m:rPr>
                        <m:t>+</m:t>
                      </m:r>
                      <m:sSub>
                        <m:e>
                          <m:r>
                            <m:rPr>
                              <m:sty m:val="p"/>
                              <m:scr m:val="monospace"/>
                            </m:rPr>
                            <m:t>s</m:t>
                          </m:r>
                          <m:r>
                            <m:rPr>
                              <m:sty m:val="p"/>
                              <m:scr m:val="monospace"/>
                            </m:rPr>
                            <m:t>h</m:t>
                          </m:r>
                          <m:r>
                            <m:rPr>
                              <m:sty m:val="p"/>
                              <m:scr m:val="monospace"/>
                            </m:rPr>
                            <m:t>p</m:t>
                          </m:r>
                        </m:e>
                        <m:sub>
                          <m:r>
                            <m:t>s</m:t>
                          </m:r>
                          <m:r>
                            <m:rPr>
                              <m:sty m:val="p"/>
                            </m:rPr>
                            <m:t>,</m:t>
                          </m:r>
                          <m:r>
                            <m:t>f</m:t>
                          </m:r>
                          <m:r>
                            <m:rPr>
                              <m:sty m:val="p"/>
                            </m:rPr>
                            <m:t>,</m:t>
                          </m:r>
                          <m:r>
                            <m:t>t</m:t>
                          </m:r>
                        </m:sub>
                      </m:sSub>
                    </m:num>
                    <m:den>
                      <m:sSub>
                        <m:e>
                          <m:r>
                            <m:rPr>
                              <m:sty m:val="p"/>
                              <m:scr m:val="monospace"/>
                            </m:rPr>
                            <m:t>a</m:t>
                          </m:r>
                          <m:r>
                            <m:rPr>
                              <m:sty m:val="p"/>
                              <m:scr m:val="monospace"/>
                            </m:rPr>
                            <m:t>t</m:t>
                          </m:r>
                          <m:r>
                            <m:rPr>
                              <m:sty m:val="p"/>
                              <m:scr m:val="monospace"/>
                            </m:rPr>
                            <m:t>p</m:t>
                          </m:r>
                        </m:e>
                        <m:sub>
                          <m:r>
                            <m:t>s</m:t>
                          </m:r>
                          <m:r>
                            <m:rPr>
                              <m:sty m:val="p"/>
                            </m:rPr>
                            <m:t>,</m:t>
                          </m:r>
                          <m:r>
                            <m:t>f</m:t>
                          </m:r>
                          <m:r>
                            <m:rPr>
                              <m:sty m:val="p"/>
                            </m:rPr>
                            <m:t>,</m:t>
                          </m:r>
                          <m:r>
                            <m:t>t</m:t>
                          </m:r>
                          <m:r>
                            <m:rPr>
                              <m:sty m:val="p"/>
                            </m:rPr>
                            <m:t>−</m:t>
                          </m:r>
                          <m:r>
                            <m:t>1</m:t>
                          </m:r>
                        </m:sub>
                      </m:sSub>
                      <m:r>
                        <m:rPr>
                          <m:sty m:val="p"/>
                        </m:rPr>
                        <m:t>+</m:t>
                      </m:r>
                      <m:sSub>
                        <m:e>
                          <m:r>
                            <m:rPr>
                              <m:sty m:val="p"/>
                              <m:scr m:val="monospace"/>
                            </m:rPr>
                            <m:t>s</m:t>
                          </m:r>
                          <m:r>
                            <m:rPr>
                              <m:sty m:val="p"/>
                              <m:scr m:val="monospace"/>
                            </m:rPr>
                            <m:t>h</m:t>
                          </m:r>
                          <m:r>
                            <m:rPr>
                              <m:sty m:val="p"/>
                              <m:scr m:val="monospace"/>
                            </m:rPr>
                            <m:t>p</m:t>
                          </m:r>
                        </m:e>
                        <m:sub>
                          <m:r>
                            <m:t>s</m:t>
                          </m:r>
                          <m:r>
                            <m:rPr>
                              <m:sty m:val="p"/>
                            </m:rPr>
                            <m:t>,</m:t>
                          </m:r>
                          <m:r>
                            <m:t>f</m:t>
                          </m:r>
                          <m:r>
                            <m:rPr>
                              <m:sty m:val="p"/>
                            </m:rPr>
                            <m:t>,</m:t>
                          </m:r>
                          <m:r>
                            <m:t>t</m:t>
                          </m:r>
                          <m:r>
                            <m:rPr>
                              <m:sty m:val="p"/>
                            </m:rPr>
                            <m:t>−</m:t>
                          </m:r>
                          <m:r>
                            <m:t>1</m:t>
                          </m:r>
                        </m:sub>
                      </m:sSub>
                    </m:den>
                  </m:f>
                </m:e>
              </m:d>
            </m:e>
            <m:sup>
              <m:r>
                <m:rPr>
                  <m:sty m:val="p"/>
                  <m:scr m:val="monospace"/>
                </m:rPr>
                <m:t>e</m:t>
              </m:r>
              <m:r>
                <m:rPr>
                  <m:sty m:val="p"/>
                  <m:scr m:val="monospace"/>
                </m:rPr>
                <m:t>l</m:t>
              </m:r>
              <m:r>
                <m:rPr>
                  <m:sty m:val="p"/>
                  <m:scr m:val="monospace"/>
                </m:rPr>
                <m:t>_</m:t>
              </m:r>
              <m:r>
                <m:rPr>
                  <m:sty m:val="p"/>
                  <m:scr m:val="monospace"/>
                </m:rPr>
                <m:t>e</m:t>
              </m:r>
              <m:r>
                <m:rPr>
                  <m:sty m:val="p"/>
                  <m:scr m:val="monospace"/>
                </m:rPr>
                <m:t>f</m:t>
              </m:r>
              <m:r>
                <m:rPr>
                  <m:sty m:val="p"/>
                  <m:scr m:val="monospace"/>
                </m:rPr>
                <m:t>f</m:t>
              </m:r>
              <m:r>
                <m:t> </m:t>
              </m:r>
              <m:d>
                <m:dPr>
                  <m:begChr m:val="("/>
                  <m:endChr m:val=")"/>
                  <m:sepChr m:val=""/>
                  <m:grow/>
                </m:dPr>
                <m:e>
                  <m:r>
                    <m:t>1</m:t>
                  </m:r>
                  <m:r>
                    <m:rPr>
                      <m:sty m:val="p"/>
                    </m:rPr>
                    <m:t>+</m:t>
                  </m:r>
                  <m:r>
                    <m:rPr>
                      <m:sty m:val="p"/>
                      <m:scr m:val="monospace"/>
                    </m:rPr>
                    <m:t>e</m:t>
                  </m:r>
                  <m:r>
                    <m:rPr>
                      <m:sty m:val="p"/>
                      <m:scr m:val="monospace"/>
                    </m:rPr>
                    <m:t>l</m:t>
                  </m:r>
                  <m:r>
                    <m:rPr>
                      <m:sty m:val="p"/>
                      <m:scr m:val="monospace"/>
                    </m:rPr>
                    <m:t>_</m:t>
                  </m:r>
                  <m:r>
                    <m:rPr>
                      <m:sty m:val="p"/>
                      <m:scr m:val="monospace"/>
                    </m:rPr>
                    <m:t>d</m:t>
                  </m:r>
                  <m:r>
                    <m:rPr>
                      <m:sty m:val="p"/>
                      <m:scr m:val="monospace"/>
                    </m:rPr>
                    <m:t>e</m:t>
                  </m:r>
                  <m:r>
                    <m:rPr>
                      <m:sty m:val="p"/>
                      <m:scr m:val="monospace"/>
                    </m:rPr>
                    <m:t>m</m:t>
                  </m:r>
                </m:e>
              </m:d>
            </m:sup>
          </m:sSup>
        </m:oMath>
      </m:oMathPara>
    </w:p>
    <w:p>
      <w:pPr>
        <w:pStyle w:val="FirstParagraph"/>
      </w:pPr>
      <w:r>
        <w:t xml:space="preserve">Over sectors</w:t>
      </w:r>
      <w:r>
        <w:t xml:space="preserve"> </w:t>
      </w:r>
      <m:oMath>
        <m:r>
          <m:t>s</m:t>
        </m:r>
      </m:oMath>
      <w:r>
        <w:t xml:space="preserve">, fuels</w:t>
      </w:r>
      <w:r>
        <w:t xml:space="preserve"> </w:t>
      </w:r>
      <m:oMath>
        <m:r>
          <m:t>f</m:t>
        </m:r>
      </m:oMath>
      <w:r>
        <w:t xml:space="preserve">; the elasticities</w:t>
      </w:r>
      <w:r>
        <w:t xml:space="preserve"> </w:t>
      </w:r>
      <m:oMath>
        <m:sSub>
          <m:e>
            <m:r>
              <m:t>ϵ</m:t>
            </m:r>
          </m:e>
          <m:sub>
            <m:r>
              <m:t>Y</m:t>
            </m:r>
          </m:sub>
        </m:sSub>
        <m:r>
          <m:rPr>
            <m:sty m:val="p"/>
          </m:rPr>
          <m:t>,</m:t>
        </m:r>
        <m:sSub>
          <m:e>
            <m:r>
              <m:t>ϵ</m:t>
            </m:r>
          </m:e>
          <m:sub>
            <m:r>
              <m:t>U</m:t>
            </m:r>
          </m:sub>
        </m:sSub>
        <m:r>
          <m:rPr>
            <m:sty m:val="p"/>
          </m:rPr>
          <m:t>,</m:t>
        </m:r>
        <m:sSub>
          <m:e>
            <m:r>
              <m:t>ϵ</m:t>
            </m:r>
          </m:e>
          <m:sub>
            <m:r>
              <m:t>F</m:t>
            </m:r>
          </m:sub>
        </m:sSub>
      </m:oMath>
      <w:r>
        <w:t xml:space="preserve"> </w:t>
      </w:r>
      <w:r>
        <w:t xml:space="preserve">vary by country, sector and fuel. As the methodology, with three Excel-AI additions: the shadow price enters the efficiency term only;</w:t>
      </w:r>
      <w:r>
        <w:t xml:space="preserve"> </w:t>
      </w:r>
      <m:oMath>
        <m:sSubSup>
          <m:e>
            <m:r>
              <m:t>α</m:t>
            </m:r>
          </m:e>
          <m:sub>
            <m:r>
              <m:t>s</m:t>
            </m:r>
          </m:sub>
          <m:sup>
            <m:r>
              <m:rPr>
                <m:sty m:val="p"/>
              </m:rPr>
              <m:t>+</m:t>
            </m:r>
          </m:sup>
        </m:sSubSup>
      </m:oMath>
      <w:r>
        <w:t xml:space="preserve"> </w:t>
      </w:r>
      <w:r>
        <w:t xml:space="preserve">is the additional policy-induced efficiency gain of the sector’s group (Excel-AI notation);</w:t>
      </w:r>
      <w:r>
        <w:t xml:space="preserve"> </w:t>
      </w:r>
      <m:oMath>
        <m:r>
          <m:t>i</m:t>
        </m:r>
        <m:r>
          <m:t>n</m:t>
        </m:r>
        <m:sSub>
          <m:e>
            <m:r>
              <m:t>c</m:t>
            </m:r>
          </m:e>
          <m:sub>
            <m:r>
              <m:t>t</m:t>
            </m:r>
          </m:sub>
        </m:sSub>
      </m:oMath>
      <w:r>
        <w:t xml:space="preserve"> </w:t>
      </w:r>
      <w:r>
        <w:t xml:space="preserve">adjusts the income elasticity to the income level (Excel-AI notation).</w:t>
      </w:r>
      <w:r>
        <w:t xml:space="preserve"> </w:t>
      </w:r>
      <m:oMath>
        <m:sSub>
          <m:e>
            <m:r>
              <m:t>Ψ</m:t>
            </m:r>
          </m:e>
          <m:sub>
            <m:r>
              <m:t>t</m:t>
            </m:r>
          </m:sub>
        </m:sSub>
      </m:oMath>
      <w:r>
        <w:t xml:space="preserve"> </w:t>
      </w:r>
      <w:r>
        <w:t xml:space="preserve">is the demand shock (methodology: Covid adjustment; in Excel-AI the 2023-2024 shock, switch on). Source: methodology: 03_Mitigation, Fuel Consumption Dynamics; Excel-AI: E69 (LAMBDAs FUELUSE, AEEIFACTOR).</w:t>
      </w:r>
    </w:p>
    <w:p>
      <w:pPr>
        <w:pStyle w:val="BodyText"/>
      </w:pPr>
      <w:r>
        <w:rPr>
          <w:bCs/>
          <w:b/>
        </w:rPr>
        <w:t xml:space="preserve">M3.2 Fuel use used by the rest of the model</w:t>
      </w:r>
    </w:p>
    <w:p>
      <w:pPr>
        <w:pStyle w:val="BodyText"/>
      </w:pPr>
      <m:oMathPara>
        <m:oMathParaPr>
          <m:jc m:val="center"/>
        </m:oMathParaPr>
        <m:oMath>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rPr>
                            <m:sty m:val="p"/>
                            <m:scr m:val="monospace"/>
                          </m:rPr>
                          <m:t>t</m:t>
                        </m:r>
                        <m:r>
                          <m:rPr>
                            <m:sty m:val="p"/>
                            <m:scr m:val="monospace"/>
                          </m:rPr>
                          <m:t>r</m:t>
                        </m:r>
                        <m:r>
                          <m:rPr>
                            <m:sty m:val="p"/>
                            <m:scr m:val="monospace"/>
                          </m:rPr>
                          <m:t>f</m:t>
                        </m:r>
                        <m:r>
                          <m:rPr>
                            <m:sty m:val="p"/>
                            <m:scr m:val="monospace"/>
                          </m:rPr>
                          <m:t>c</m:t>
                        </m:r>
                      </m:e>
                      <m:sub>
                        <m:r>
                          <m:t>f</m:t>
                        </m:r>
                      </m:sub>
                      <m:sup>
                        <m:r>
                          <m:rPr>
                            <m:sty m:val="p"/>
                          </m:rPr>
                          <m:t>†</m:t>
                        </m:r>
                      </m:sup>
                    </m:sSubSup>
                  </m:e>
                  <m:e>
                    <m:r>
                      <m:t>s</m:t>
                    </m:r>
                    <m:r>
                      <m:rPr>
                        <m:sty m:val="p"/>
                      </m:rPr>
                      <m:t>=</m:t>
                    </m:r>
                    <m:r>
                      <m:rPr>
                        <m:sty m:val="p"/>
                        <m:scr m:val="monospace"/>
                      </m:rPr>
                      <m:t>r</m:t>
                    </m:r>
                    <m:r>
                      <m:rPr>
                        <m:sty m:val="p"/>
                        <m:scr m:val="monospace"/>
                      </m:rPr>
                      <m:t>o</m:t>
                    </m:r>
                    <m:r>
                      <m:rPr>
                        <m:sty m:val="p"/>
                        <m:scr m:val="monospace"/>
                      </m:rPr>
                      <m:t>d</m:t>
                    </m:r>
                    <m:r>
                      <m:rPr>
                        <m:sty m:val="p"/>
                      </m:rPr>
                      <m:t>,</m:t>
                    </m:r>
                    <m:r>
                      <m:t> </m:t>
                    </m:r>
                    <m:r>
                      <m:rPr>
                        <m:sty m:val="p"/>
                        <m:scr m:val="monospace"/>
                      </m:rPr>
                      <m:t>T</m:t>
                    </m:r>
                    <m:r>
                      <m:rPr>
                        <m:sty m:val="p"/>
                        <m:scr m:val="monospace"/>
                      </m:rPr>
                      <m:t>r</m:t>
                    </m:r>
                    <m:r>
                      <m:rPr>
                        <m:sty m:val="p"/>
                        <m:scr m:val="monospace"/>
                      </m:rPr>
                      <m:t>M</m:t>
                    </m:r>
                    <m:r>
                      <m:rPr>
                        <m:sty m:val="p"/>
                        <m:scr m:val="monospace"/>
                      </m:rPr>
                      <m:t>o</m:t>
                    </m:r>
                    <m:r>
                      <m:rPr>
                        <m:sty m:val="p"/>
                        <m:scr m:val="monospace"/>
                      </m:rPr>
                      <m:t>d</m:t>
                    </m:r>
                    <m:r>
                      <m:rPr>
                        <m:sty m:val="p"/>
                        <m:scr m:val="monospace"/>
                      </m:rPr>
                      <m:t>e</m:t>
                    </m:r>
                    <m:r>
                      <m:rPr>
                        <m:sty m:val="p"/>
                        <m:scr m:val="monospace"/>
                      </m:rPr>
                      <m:t>l</m:t>
                    </m:r>
                    <m:r>
                      <m:rPr>
                        <m:sty m:val="p"/>
                      </m:rPr>
                      <m:t>=</m:t>
                    </m:r>
                    <m:r>
                      <m:rPr>
                        <m:nor/>
                        <m:sty m:val="p"/>
                      </m:rPr>
                      <m:t>Engineer</m:t>
                    </m:r>
                  </m:e>
                </m:mr>
                <m:mr>
                  <m:e>
                    <m:sSub>
                      <m:e>
                        <m:r>
                          <m:rPr>
                            <m:sty m:val="p"/>
                            <m:scr m:val="monospace"/>
                          </m:rPr>
                          <m:t>e</m:t>
                        </m:r>
                        <m:r>
                          <m:rPr>
                            <m:sty m:val="p"/>
                            <m:scr m:val="monospace"/>
                          </m:rPr>
                          <m:t>n</m:t>
                        </m:r>
                        <m:r>
                          <m:rPr>
                            <m:sty m:val="p"/>
                            <m:scr m:val="monospace"/>
                          </m:rPr>
                          <m:t>e</m:t>
                        </m:r>
                        <m:r>
                          <m:rPr>
                            <m:sty m:val="p"/>
                            <m:scr m:val="monospace"/>
                          </m:rPr>
                          <m:t>l</m:t>
                        </m:r>
                      </m:e>
                      <m:sub>
                        <m:r>
                          <m:t>s</m:t>
                        </m:r>
                        <m:r>
                          <m:rPr>
                            <m:sty m:val="p"/>
                          </m:rPr>
                          <m:t>,</m:t>
                        </m:r>
                        <m:r>
                          <m:t>f</m:t>
                        </m:r>
                      </m:sub>
                    </m:sSub>
                    <m:r>
                      <m:rPr>
                        <m:sty m:val="p"/>
                      </m:rPr>
                      <m:t>+</m:t>
                    </m:r>
                    <m:sSub>
                      <m:e>
                        <m:r>
                          <m:rPr>
                            <m:sty m:val="p"/>
                            <m:scr m:val="monospace"/>
                          </m:rPr>
                          <m:t>l</m:t>
                        </m:r>
                        <m:r>
                          <m:rPr>
                            <m:sty m:val="p"/>
                            <m:scr m:val="monospace"/>
                          </m:rPr>
                          <m:t>k</m:t>
                        </m:r>
                        <m:r>
                          <m:rPr>
                            <m:sty m:val="p"/>
                            <m:scr m:val="monospace"/>
                          </m:rPr>
                          <m:t>c</m:t>
                        </m:r>
                      </m:e>
                      <m:sub>
                        <m:r>
                          <m:t>s</m:t>
                        </m:r>
                        <m:r>
                          <m:rPr>
                            <m:sty m:val="p"/>
                          </m:rPr>
                          <m:t>,</m:t>
                        </m:r>
                        <m:r>
                          <m:t>f</m:t>
                        </m:r>
                      </m:sub>
                    </m:sSub>
                  </m:e>
                  <m:e>
                    <m:r>
                      <m:rPr>
                        <m:nor/>
                        <m:sty m:val="p"/>
                      </m:rPr>
                      <m:t>otherwise</m:t>
                    </m:r>
                  </m:e>
                </m:mr>
              </m:m>
            </m:e>
          </m:d>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sSup>
          <m:e>
            <m:r>
              <m:t>F</m:t>
            </m:r>
          </m:e>
          <m:sup>
            <m:r>
              <m:t>e</m:t>
            </m:r>
          </m:sup>
        </m:sSup>
      </m:oMath>
      <w:r>
        <w:t xml:space="preserve"> </w:t>
      </w:r>
      <w:r>
        <w:t xml:space="preserve">is M3.1,</w:t>
      </w:r>
      <w:r>
        <w:t xml:space="preserve"> </w:t>
      </w:r>
      <m:oMath>
        <m:sSup>
          <m:e>
            <m:r>
              <m:t>F</m:t>
            </m:r>
          </m:e>
          <m:sup>
            <m:r>
              <m:t>T</m:t>
            </m:r>
          </m:sup>
        </m:sSup>
      </m:oMath>
      <w:r>
        <w:t xml:space="preserve"> </w:t>
      </w:r>
      <w:r>
        <w:t xml:space="preserve">the road engineer model (M5),</w:t>
      </w:r>
      <w:r>
        <w:t xml:space="preserve"> </w:t>
      </w:r>
      <m:oMath>
        <m:r>
          <m:t>L</m:t>
        </m:r>
        <m:r>
          <m:t>k</m:t>
        </m:r>
      </m:oMath>
      <w:r>
        <w:t xml:space="preserve"> </w:t>
      </w:r>
      <w:r>
        <w:t xml:space="preserve">residential leakage to biomass (appendix A3, off by default). Excel-AI notation for the superscripts. Source: Excel-AI: E69, ROADSWITCH, section 6b.</w:t>
      </w:r>
    </w:p>
    <w:p>
      <w:pPr>
        <w:pStyle w:val="BodyText"/>
      </w:pPr>
      <w:r>
        <w:rPr>
          <w:bCs/>
          <w:b/>
        </w:rPr>
        <w:t xml:space="preserve">M3.3 Energy use totals and change against the baseline</w:t>
      </w:r>
    </w:p>
    <w:p>
      <w:pPr>
        <w:pStyle w:val="BodyText"/>
      </w:pPr>
      <m:oMathPara>
        <m:oMathParaPr>
          <m:jc m:val="center"/>
        </m:oMathParaPr>
        <m:oMath>
          <m:sSub>
            <m:e>
              <m:r>
                <m:rPr>
                  <m:sty m:val="p"/>
                  <m:scr m:val="monospace"/>
                </m:rPr>
                <m:t>e</m:t>
              </m:r>
              <m:r>
                <m:rPr>
                  <m:sty m:val="p"/>
                  <m:scr m:val="monospace"/>
                </m:rPr>
                <m:t>n</m:t>
              </m:r>
              <m:r>
                <m:rPr>
                  <m:sty m:val="p"/>
                  <m:scr m:val="monospace"/>
                </m:rPr>
                <m:t>e</m:t>
              </m:r>
              <m:r>
                <m:rPr>
                  <m:sty m:val="p"/>
                  <m:scr m:val="monospace"/>
                </m:rPr>
                <m:t>r</m:t>
              </m:r>
            </m:e>
            <m:sub>
              <m:r>
                <m:t>S</m:t>
              </m:r>
              <m:r>
                <m:rPr>
                  <m:sty m:val="p"/>
                </m:rPr>
                <m:t>,</m:t>
              </m:r>
              <m:r>
                <m:t>a</m:t>
              </m:r>
              <m:r>
                <m:t>l</m:t>
              </m:r>
              <m:r>
                <m:t>l</m:t>
              </m:r>
            </m:sub>
          </m:sSub>
          <m:r>
            <m:rPr>
              <m:sty m:val="p"/>
            </m:rPr>
            <m:t>,</m:t>
          </m:r>
          <m:r>
            <m:t> </m:t>
          </m:r>
          <m:sSub>
            <m:e>
              <m:r>
                <m:rPr>
                  <m:sty m:val="p"/>
                  <m:scr m:val="monospace"/>
                </m:rPr>
                <m:t>e</m:t>
              </m:r>
              <m:r>
                <m:rPr>
                  <m:sty m:val="p"/>
                  <m:scr m:val="monospace"/>
                </m:rPr>
                <m:t>n</m:t>
              </m:r>
              <m:r>
                <m:rPr>
                  <m:sty m:val="p"/>
                  <m:scr m:val="monospace"/>
                </m:rPr>
                <m:t>e</m:t>
              </m:r>
              <m:r>
                <m:rPr>
                  <m:sty m:val="p"/>
                  <m:scr m:val="monospace"/>
                </m:rPr>
                <m:t>r</m:t>
              </m:r>
            </m:e>
            <m:sub>
              <m:r>
                <m:t>a</m:t>
              </m:r>
              <m:r>
                <m:t>l</m:t>
              </m:r>
              <m:r>
                <m:t>l</m:t>
              </m:r>
              <m:r>
                <m:rPr>
                  <m:sty m:val="p"/>
                </m:rPr>
                <m:t>,</m:t>
              </m:r>
              <m:r>
                <m:t>f</m:t>
              </m:r>
            </m:sub>
          </m:sSub>
          <m:r>
            <m:rPr>
              <m:sty m:val="p"/>
            </m:rPr>
            <m:t>=</m:t>
          </m:r>
          <m:nary>
            <m:naryPr>
              <m:chr m:val="∑"/>
              <m:limLoc m:val="undOvr"/>
              <m:subHide m:val="off"/>
              <m:supHide m:val="on"/>
            </m:naryPr>
            <m:sub>
              <m:r>
                <m:t>s</m:t>
              </m:r>
            </m:sub>
            <m:sup>
              <m:r>
                <m:t>​</m:t>
              </m:r>
            </m:sup>
            <m:e>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e>
          </m:nary>
          <m:r>
            <m:rPr>
              <m:sty m:val="p"/>
            </m:rPr>
            <m:t>+</m:t>
          </m:r>
          <m:sSub>
            <m:e>
              <m:r>
                <m:rPr>
                  <m:sty m:val="p"/>
                  <m:scr m:val="monospace"/>
                </m:rPr>
                <m:t>p</m:t>
              </m:r>
              <m:r>
                <m:rPr>
                  <m:sty m:val="p"/>
                  <m:scr m:val="monospace"/>
                </m:rPr>
                <m:t>e</m:t>
              </m:r>
            </m:e>
            <m:sub>
              <m:r>
                <m:t>p</m:t>
              </m:r>
              <m:r>
                <m:t>o</m:t>
              </m:r>
              <m:r>
                <m:t>w</m:t>
              </m:r>
              <m:r>
                <m:rPr>
                  <m:sty m:val="p"/>
                </m:rPr>
                <m:t>,</m:t>
              </m:r>
              <m:r>
                <m:t>f</m:t>
              </m:r>
            </m:sub>
          </m:sSub>
          <m:r>
            <m:rPr>
              <m:sty m:val="p"/>
            </m:rPr>
            <m:t>,</m:t>
          </m:r>
          <m:r>
            <m:t> </m:t>
          </m:r>
          <m:sSub>
            <m:e>
              <m:r>
                <m:rPr>
                  <m:sty m:val="p"/>
                  <m:scr m:val="monospace"/>
                </m:rPr>
                <m:t>e</m:t>
              </m:r>
              <m:r>
                <m:rPr>
                  <m:sty m:val="p"/>
                  <m:scr m:val="monospace"/>
                </m:rPr>
                <m:t>n</m:t>
              </m:r>
              <m:r>
                <m:rPr>
                  <m:sty m:val="p"/>
                  <m:scr m:val="monospace"/>
                </m:rPr>
                <m:t>e</m:t>
              </m:r>
              <m:r>
                <m:rPr>
                  <m:sty m:val="p"/>
                  <m:scr m:val="monospace"/>
                </m:rPr>
                <m:t>r</m:t>
              </m:r>
            </m:e>
            <m:sub>
              <m:r>
                <m:t>a</m:t>
              </m:r>
              <m:r>
                <m:t>l</m:t>
              </m:r>
              <m:r>
                <m:t>l</m:t>
              </m:r>
              <m:r>
                <m:rPr>
                  <m:sty m:val="p"/>
                </m:rPr>
                <m:t>,</m:t>
              </m:r>
              <m:r>
                <m:t>a</m:t>
              </m:r>
              <m:r>
                <m:t>l</m:t>
              </m:r>
              <m:r>
                <m:t>l</m:t>
              </m:r>
            </m:sub>
          </m:sSub>
          <m:r>
            <m:rPr>
              <m:sty m:val="p"/>
            </m:rPr>
            <m:t>=</m:t>
          </m:r>
          <m:nary>
            <m:naryPr>
              <m:chr m:val="∑"/>
              <m:limLoc m:val="undOvr"/>
              <m:subHide m:val="off"/>
              <m:supHide m:val="on"/>
            </m:naryPr>
            <m:sub>
              <m:r>
                <m:t>s</m:t>
              </m:r>
            </m:sub>
            <m:sup>
              <m:r>
                <m:t>​</m:t>
              </m:r>
            </m:sup>
            <m:e>
              <m:sSub>
                <m:e>
                  <m:r>
                    <m:rPr>
                      <m:sty m:val="p"/>
                      <m:scr m:val="monospace"/>
                    </m:rPr>
                    <m:t>e</m:t>
                  </m:r>
                  <m:r>
                    <m:rPr>
                      <m:sty m:val="p"/>
                      <m:scr m:val="monospace"/>
                    </m:rPr>
                    <m:t>n</m:t>
                  </m:r>
                  <m:r>
                    <m:rPr>
                      <m:sty m:val="p"/>
                      <m:scr m:val="monospace"/>
                    </m:rPr>
                    <m:t>e</m:t>
                  </m:r>
                  <m:r>
                    <m:rPr>
                      <m:sty m:val="p"/>
                      <m:scr m:val="monospace"/>
                    </m:rPr>
                    <m:t>r</m:t>
                  </m:r>
                </m:e>
                <m:sub>
                  <m:r>
                    <m:t>s</m:t>
                  </m:r>
                  <m:r>
                    <m:rPr>
                      <m:sty m:val="p"/>
                    </m:rPr>
                    <m:t>,</m:t>
                  </m:r>
                  <m:r>
                    <m:t>a</m:t>
                  </m:r>
                  <m:r>
                    <m:t>l</m:t>
                  </m:r>
                  <m:r>
                    <m:t>l</m:t>
                  </m:r>
                </m:sub>
              </m:sSub>
            </m:e>
          </m:nary>
          <m:r>
            <m:rPr>
              <m:sty m:val="p"/>
            </m:rPr>
            <m:t>+</m:t>
          </m:r>
          <m:r>
            <m:rPr>
              <m:sty m:val="p"/>
              <m:scr m:val="monospace"/>
            </m:rPr>
            <m:t>p</m:t>
          </m:r>
          <m:r>
            <m:rPr>
              <m:sty m:val="p"/>
              <m:scr m:val="monospace"/>
            </m:rPr>
            <m:t>e</m:t>
          </m:r>
          <m:r>
            <m:rPr>
              <m:sty m:val="p"/>
              <m:scr m:val="monospace"/>
            </m:rPr>
            <m:t>t</m:t>
          </m:r>
          <m:r>
            <m:rPr>
              <m:sty m:val="p"/>
            </m:rPr>
            <m:t>,</m:t>
          </m:r>
          <m:r>
            <m:t> </m:t>
          </m:r>
          <m:r>
            <m:rPr>
              <m:sty m:val="p"/>
              <m:scr m:val="monospace"/>
            </m:rPr>
            <m:t>e</m:t>
          </m:r>
          <m:r>
            <m:rPr>
              <m:sty m:val="p"/>
              <m:scr m:val="monospace"/>
            </m:rPr>
            <m:t>c</m:t>
          </m:r>
          <m:r>
            <m:rPr>
              <m:sty m:val="p"/>
              <m:scr m:val="monospace"/>
            </m:rPr>
            <m:t>h</m:t>
          </m:r>
          <m:r>
            <m:rPr>
              <m:sty m:val="p"/>
              <m:scr m:val="monospace"/>
            </m:rPr>
            <m:t>g</m:t>
          </m:r>
          <m:r>
            <m:rPr>
              <m:sty m:val="p"/>
            </m:rPr>
            <m:t>=</m:t>
          </m:r>
          <m:r>
            <m:rPr>
              <m:sty m:val="p"/>
              <m:scr m:val="monospace"/>
            </m:rPr>
            <m:t>e</m:t>
          </m:r>
          <m:r>
            <m:rPr>
              <m:sty m:val="p"/>
              <m:scr m:val="monospace"/>
            </m:rPr>
            <m:t>n</m:t>
          </m:r>
          <m:r>
            <m:rPr>
              <m:sty m:val="p"/>
              <m:scr m:val="monospace"/>
            </m:rPr>
            <m:t>e</m:t>
          </m:r>
          <m:r>
            <m:rPr>
              <m:sty m:val="p"/>
              <m:scr m:val="monospace"/>
            </m:rPr>
            <m:t>r</m:t>
          </m:r>
          <m:r>
            <m:rPr>
              <m:sty m:val="p"/>
            </m:rPr>
            <m:t>−</m:t>
          </m:r>
          <m:sSup>
            <m:e>
              <m:r>
                <m:rPr>
                  <m:sty m:val="p"/>
                  <m:scr m:val="monospace"/>
                </m:rPr>
                <m:t>e</m:t>
              </m:r>
              <m:r>
                <m:rPr>
                  <m:sty m:val="p"/>
                  <m:scr m:val="monospace"/>
                </m:rPr>
                <m:t>n</m:t>
              </m:r>
              <m:r>
                <m:rPr>
                  <m:sty m:val="p"/>
                  <m:scr m:val="monospace"/>
                </m:rPr>
                <m:t>e</m:t>
              </m:r>
              <m:r>
                <m:rPr>
                  <m:sty m:val="p"/>
                  <m:scr m:val="monospace"/>
                </m:rPr>
                <m:t>r</m:t>
              </m:r>
            </m:e>
            <m:sup>
              <m:r>
                <m:t>b</m:t>
              </m:r>
              <m:r>
                <m:t>a</m:t>
              </m:r>
              <m:r>
                <m:t>s</m:t>
              </m:r>
              <m:r>
                <m:t>e</m:t>
              </m:r>
            </m:sup>
          </m:sSup>
          <m:r>
            <m:rPr>
              <m:sty m:val="p"/>
            </m:rPr>
            <m:t>,</m:t>
          </m:r>
          <m:r>
            <m:t> </m:t>
          </m:r>
          <m:r>
            <m:rPr>
              <m:sty m:val="p"/>
              <m:scr m:val="monospace"/>
            </m:rPr>
            <m:t>e</m:t>
          </m:r>
          <m:r>
            <m:rPr>
              <m:sty m:val="p"/>
              <m:scr m:val="monospace"/>
            </m:rPr>
            <m:t>p</m:t>
          </m:r>
          <m:r>
            <m:rPr>
              <m:sty m:val="p"/>
              <m:scr m:val="monospace"/>
            </m:rPr>
            <m:t>c</m:t>
          </m:r>
          <m:r>
            <m:rPr>
              <m:sty m:val="p"/>
              <m:scr m:val="monospace"/>
            </m:rPr>
            <m:t>t</m:t>
          </m:r>
          <m:r>
            <m:rPr>
              <m:sty m:val="p"/>
            </m:rPr>
            <m:t>=</m:t>
          </m:r>
          <m:r>
            <m:rPr>
              <m:sty m:val="p"/>
              <m:scr m:val="monospace"/>
            </m:rPr>
            <m:t>e</m:t>
          </m:r>
          <m:r>
            <m:rPr>
              <m:sty m:val="p"/>
              <m:scr m:val="monospace"/>
            </m:rPr>
            <m:t>c</m:t>
          </m:r>
          <m:r>
            <m:rPr>
              <m:sty m:val="p"/>
              <m:scr m:val="monospace"/>
            </m:rPr>
            <m:t>h</m:t>
          </m:r>
          <m:r>
            <m:rPr>
              <m:sty m:val="p"/>
              <m:scr m:val="monospace"/>
            </m:rPr>
            <m:t>g</m:t>
          </m:r>
          <m:r>
            <m:rPr>
              <m:sty m:val="p"/>
            </m:rPr>
            <m:t>/</m:t>
          </m:r>
          <m:d>
            <m:dPr>
              <m:begChr m:val="("/>
              <m:endChr m:val=")"/>
              <m:sepChr m:val=""/>
              <m:grow/>
            </m:dPr>
            <m:e>
              <m:r>
                <m:rPr>
                  <m:sty m:val="p"/>
                  <m:scr m:val="monospace"/>
                </m:rPr>
                <m:t>e</m:t>
              </m:r>
              <m:r>
                <m:rPr>
                  <m:sty m:val="p"/>
                  <m:scr m:val="monospace"/>
                </m:rPr>
                <m:t>n</m:t>
              </m:r>
              <m:r>
                <m:rPr>
                  <m:sty m:val="p"/>
                  <m:scr m:val="monospace"/>
                </m:rPr>
                <m:t>e</m:t>
              </m:r>
              <m:r>
                <m:rPr>
                  <m:sty m:val="p"/>
                  <m:scr m:val="monospace"/>
                </m:rPr>
                <m:t>r</m:t>
              </m:r>
              <m:r>
                <m:rPr>
                  <m:sty m:val="p"/>
                </m:rPr>
                <m:t>−</m:t>
              </m:r>
              <m:r>
                <m:rPr>
                  <m:sty m:val="p"/>
                  <m:scr m:val="monospace"/>
                </m:rPr>
                <m:t>e</m:t>
              </m:r>
              <m:r>
                <m:rPr>
                  <m:sty m:val="p"/>
                  <m:scr m:val="monospace"/>
                </m:rPr>
                <m:t>c</m:t>
              </m:r>
              <m:r>
                <m:rPr>
                  <m:sty m:val="p"/>
                  <m:scr m:val="monospace"/>
                </m:rPr>
                <m:t>h</m:t>
              </m:r>
              <m:r>
                <m:rPr>
                  <m:sty m:val="p"/>
                  <m:scr m:val="monospace"/>
                </m:rPr>
                <m:t>g</m:t>
              </m:r>
            </m:e>
          </m:d>
        </m:oMath>
      </m:oMathPara>
    </w:p>
    <w:p>
      <w:pPr>
        <w:pStyle w:val="FirstParagraph"/>
      </w:pPr>
      <w:r>
        <w:t xml:space="preserve">Over sector groups</w:t>
      </w:r>
      <w:r>
        <w:t xml:space="preserve"> </w:t>
      </w:r>
      <m:oMath>
        <m:r>
          <m:t>S</m:t>
        </m:r>
      </m:oMath>
      <w:r>
        <w:t xml:space="preserve"> </w:t>
      </w:r>
      <w:r>
        <w:t xml:space="preserve">(transport, buildings, industry, other energy use, power), fuels</w:t>
      </w:r>
      <w:r>
        <w:t xml:space="preserve"> </w:t>
      </w:r>
      <m:oMath>
        <m:r>
          <m:t>f</m:t>
        </m:r>
      </m:oMath>
      <w:r>
        <w:t xml:space="preserve">, years</w:t>
      </w:r>
      <w:r>
        <w:t xml:space="preserve"> </w:t>
      </w:r>
      <m:oMath>
        <m:r>
          <m:t>t</m:t>
        </m:r>
      </m:oMath>
      <w:r>
        <w:t xml:space="preserve">. Excel-AI notation.</w:t>
      </w:r>
      <w:r>
        <w:t xml:space="preserve"> </w:t>
      </w:r>
      <m:oMath>
        <m:sSup>
          <m:e>
            <m:r>
              <m:t>F</m:t>
            </m:r>
          </m:e>
          <m:sup>
            <m:r>
              <m:t>p</m:t>
            </m:r>
            <m:r>
              <m:t>o</m:t>
            </m:r>
            <m:r>
              <m:t>w</m:t>
            </m:r>
          </m:sup>
        </m:sSup>
      </m:oMath>
      <w:r>
        <w:t xml:space="preserve"> </w:t>
      </w:r>
      <w:r>
        <w:t xml:space="preserve">the fuel input of power generation (A4); renewables in aviation and navigation count in the subsector and group totals and in the grand total, not in a fuel total. The baseline value is scenario 1’s of the same year (Excel-AI REFCOL). Electricity demand totals (eldem) sum the subsector demand by group. Source: Excel-AI: Mitigation section 11.</w:t>
      </w:r>
    </w:p>
    <w:bookmarkEnd w:id="24"/>
    <w:bookmarkStart w:id="25" w:name="m4-power"/>
    <w:p>
      <w:pPr>
        <w:pStyle w:val="Heading2"/>
      </w:pPr>
      <w:r>
        <w:t xml:space="preserve">M4 Power</w:t>
      </w:r>
    </w:p>
    <w:p>
      <w:pPr>
        <w:pStyle w:val="FirstParagraph"/>
      </w:pPr>
      <w:r>
        <w:t xml:space="preserve">Electricity demand, generation, capacity and prices: the engineer model (standard-CPAT). Generation types</w:t>
      </w:r>
      <w:r>
        <w:t xml:space="preserve"> </w:t>
      </w:r>
      <m:oMath>
        <m:r>
          <m:t>f</m:t>
        </m:r>
      </m:oMath>
      <w:r>
        <w:t xml:space="preserve">: coal, gas, oil, nuclear, wind, solar, hydro, other renewables, biomass.</w:t>
      </w:r>
    </w:p>
    <w:p>
      <w:pPr>
        <w:pStyle w:val="BodyText"/>
      </w:pPr>
      <w:r>
        <w:rPr>
          <w:bCs/>
          <w:b/>
        </w:rPr>
        <w:t xml:space="preserve">M4.1 Electricity demand by sector (last year’s electricity price)</w:t>
      </w:r>
    </w:p>
    <w:p>
      <w:pPr>
        <w:pStyle w:val="BodyText"/>
      </w:pPr>
      <m:oMathPara>
        <m:oMathParaPr>
          <m:jc m:val="center"/>
        </m:oMathParaPr>
        <m:oMath>
          <m:sSub>
            <m:e>
              <m:r>
                <m:rPr>
                  <m:sty m:val="p"/>
                  <m:scr m:val="monospace"/>
                </m:rPr>
                <m:t>d</m:t>
              </m:r>
              <m:r>
                <m:rPr>
                  <m:sty m:val="p"/>
                  <m:scr m:val="monospace"/>
                </m:rPr>
                <m:t>e</m:t>
              </m:r>
              <m:r>
                <m:rPr>
                  <m:sty m:val="p"/>
                  <m:scr m:val="monospace"/>
                </m:rPr>
                <m:t>m</m:t>
              </m:r>
            </m:e>
            <m:sub>
              <m:r>
                <m:t>s</m:t>
              </m:r>
              <m:r>
                <m:rPr>
                  <m:sty m:val="p"/>
                </m:rPr>
                <m:t>,</m:t>
              </m:r>
              <m:r>
                <m:t>t</m:t>
              </m:r>
            </m:sub>
          </m:sSub>
          <m:r>
            <m:rPr>
              <m:sty m:val="p"/>
            </m:rPr>
            <m:t>=</m:t>
          </m:r>
          <m:sSub>
            <m:e>
              <m:r>
                <m:rPr>
                  <m:sty m:val="p"/>
                  <m:scr m:val="monospace"/>
                </m:rPr>
                <m:t>d</m:t>
              </m:r>
              <m:r>
                <m:rPr>
                  <m:sty m:val="p"/>
                  <m:scr m:val="monospace"/>
                </m:rPr>
                <m:t>e</m:t>
              </m:r>
              <m:r>
                <m:rPr>
                  <m:sty m:val="p"/>
                  <m:scr m:val="monospace"/>
                </m:rPr>
                <m:t>m</m:t>
              </m:r>
            </m:e>
            <m:sub>
              <m:r>
                <m:t>s</m:t>
              </m:r>
              <m:r>
                <m:rPr>
                  <m:sty m:val="p"/>
                </m:rPr>
                <m:t>,</m:t>
              </m:r>
              <m:r>
                <m:t>t</m:t>
              </m:r>
              <m:r>
                <m:rPr>
                  <m:sty m:val="p"/>
                </m:rPr>
                <m:t>−</m:t>
              </m:r>
              <m:r>
                <m:t>1</m:t>
              </m:r>
            </m:sub>
          </m:sSub>
          <m:r>
            <m:rPr>
              <m:sty m:val="p"/>
            </m:rPr>
            <m:t>⋅</m:t>
          </m:r>
          <m:sSub>
            <m:e>
              <m:r>
                <m:rPr>
                  <m:sty m:val="p"/>
                  <m:scr m:val="monospace"/>
                </m:rPr>
                <m:t>m</m:t>
              </m:r>
              <m:r>
                <m:rPr>
                  <m:sty m:val="p"/>
                  <m:scr m:val="monospace"/>
                </m:rPr>
                <m:t>u</m:t>
              </m:r>
              <m:r>
                <m:rPr>
                  <m:sty m:val="p"/>
                  <m:scr m:val="monospace"/>
                </m:rPr>
                <m:t>l</m:t>
              </m:r>
              <m:r>
                <m:rPr>
                  <m:sty m:val="p"/>
                  <m:scr m:val="monospace"/>
                </m:rPr>
                <m:t>t</m:t>
              </m:r>
            </m:e>
            <m:sub>
              <m:r>
                <m:t>d</m:t>
              </m:r>
              <m:d>
                <m:dPr>
                  <m:begChr m:val="("/>
                  <m:endChr m:val=")"/>
                  <m:sepChr m:val=""/>
                  <m:grow/>
                </m:dPr>
                <m:e>
                  <m:r>
                    <m:t>s</m:t>
                  </m:r>
                </m:e>
              </m:d>
              <m:r>
                <m:rPr>
                  <m:sty m:val="p"/>
                </m:rPr>
                <m:t>,</m:t>
              </m:r>
              <m:r>
                <m:t>t</m:t>
              </m:r>
            </m:sub>
          </m:sSub>
          <m:r>
            <m:rPr>
              <m:sty m:val="p"/>
            </m:rPr>
            <m:t>,</m:t>
          </m:r>
          <m:r>
            <m:t>  </m:t>
          </m:r>
          <m:sSub>
            <m:e>
              <m:r>
                <m:rPr>
                  <m:sty m:val="p"/>
                  <m:scr m:val="monospace"/>
                </m:rPr>
                <m:t>p</m:t>
              </m:r>
              <m:r>
                <m:rPr>
                  <m:sty m:val="p"/>
                  <m:scr m:val="monospace"/>
                </m:rPr>
                <m:t>d</m:t>
              </m:r>
              <m:r>
                <m:rPr>
                  <m:sty m:val="p"/>
                  <m:scr m:val="monospace"/>
                </m:rPr>
                <m:t>e</m:t>
              </m:r>
              <m:r>
                <m:rPr>
                  <m:sty m:val="p"/>
                  <m:scr m:val="monospace"/>
                </m:rPr>
                <m:t>m</m:t>
              </m:r>
            </m:e>
            <m:sub>
              <m:r>
                <m:t>d</m:t>
              </m:r>
              <m:r>
                <m:rPr>
                  <m:sty m:val="p"/>
                </m:rPr>
                <m:t>,</m:t>
              </m:r>
              <m:r>
                <m:t>t</m:t>
              </m:r>
            </m:sub>
          </m:sSub>
          <m:r>
            <m:rPr>
              <m:sty m:val="p"/>
            </m:rPr>
            <m:t>=</m:t>
          </m:r>
          <m:sSub>
            <m:e>
              <m:r>
                <m:t>w</m:t>
              </m:r>
            </m:e>
            <m:sub>
              <m:r>
                <m:t>d</m:t>
              </m:r>
            </m:sub>
          </m:sSub>
          <m:r>
            <m:t> </m:t>
          </m:r>
          <m:sSub>
            <m:e>
              <m:r>
                <m:rPr>
                  <m:sty m:val="p"/>
                  <m:scr m:val="monospace"/>
                </m:rPr>
                <m:t>r</m:t>
              </m:r>
              <m:r>
                <m:rPr>
                  <m:sty m:val="p"/>
                  <m:scr m:val="monospace"/>
                </m:rPr>
                <m:t>p</m:t>
              </m:r>
            </m:e>
            <m:sub>
              <m:r>
                <m:t>r</m:t>
              </m:r>
              <m:r>
                <m:t>e</m:t>
              </m:r>
              <m:r>
                <m:t>s</m:t>
              </m:r>
              <m:r>
                <m:rPr>
                  <m:sty m:val="p"/>
                </m:rPr>
                <m:t>,</m:t>
              </m:r>
              <m:r>
                <m:t>t</m:t>
              </m:r>
              <m:r>
                <m:rPr>
                  <m:sty m:val="p"/>
                </m:rPr>
                <m:t>−</m:t>
              </m:r>
              <m:r>
                <m:t>1</m:t>
              </m:r>
            </m:sub>
          </m:sSub>
          <m:r>
            <m:rPr>
              <m:sty m:val="p"/>
            </m:rPr>
            <m:t>+</m:t>
          </m:r>
          <m:d>
            <m:dPr>
              <m:begChr m:val="("/>
              <m:endChr m:val=")"/>
              <m:sepChr m:val=""/>
              <m:grow/>
            </m:dPr>
            <m:e>
              <m:r>
                <m:t>1</m:t>
              </m:r>
              <m:r>
                <m:rPr>
                  <m:sty m:val="p"/>
                </m:rPr>
                <m:t>−</m:t>
              </m:r>
              <m:sSub>
                <m:e>
                  <m:r>
                    <m:t>w</m:t>
                  </m:r>
                </m:e>
                <m:sub>
                  <m:r>
                    <m:t>d</m:t>
                  </m:r>
                </m:sub>
              </m:sSub>
            </m:e>
          </m:d>
          <m:r>
            <m:t> </m:t>
          </m:r>
          <m:sSub>
            <m:e>
              <m:r>
                <m:rPr>
                  <m:sty m:val="p"/>
                  <m:scr m:val="monospace"/>
                </m:rPr>
                <m:t>r</m:t>
              </m:r>
              <m:r>
                <m:rPr>
                  <m:sty m:val="p"/>
                  <m:scr m:val="monospace"/>
                </m:rPr>
                <m:t>p</m:t>
              </m:r>
            </m:e>
            <m:sub>
              <m:r>
                <m:t>i</m:t>
              </m:r>
              <m:r>
                <m:t>n</m:t>
              </m:r>
              <m:r>
                <m:t>d</m:t>
              </m:r>
              <m:r>
                <m:rPr>
                  <m:sty m:val="p"/>
                </m:rPr>
                <m:t>,</m:t>
              </m:r>
              <m:r>
                <m:t>t</m:t>
              </m:r>
              <m:r>
                <m:rPr>
                  <m:sty m:val="p"/>
                </m:rPr>
                <m:t>−</m:t>
              </m:r>
              <m:r>
                <m:t>1</m:t>
              </m:r>
            </m:sub>
          </m:sSub>
        </m:oMath>
      </m:oMathPara>
    </w:p>
    <w:p>
      <w:pPr>
        <w:pStyle w:val="FirstParagraph"/>
      </w:pPr>
      <w:r>
        <w:t xml:space="preserve">Over sectors</w:t>
      </w:r>
      <w:r>
        <w:t xml:space="preserve"> </w:t>
      </w:r>
      <m:oMath>
        <m:r>
          <m:t>s</m:t>
        </m:r>
      </m:oMath>
      <w:r>
        <w:t xml:space="preserve">;</w:t>
      </w:r>
      <w:r>
        <w:t xml:space="preserve"> </w:t>
      </w:r>
      <m:oMath>
        <m:r>
          <m:t>d</m:t>
        </m:r>
        <m:r>
          <m:rPr>
            <m:sty m:val="p"/>
          </m:rPr>
          <m:t>=</m:t>
        </m:r>
        <m:r>
          <m:t>d</m:t>
        </m:r>
        <m:d>
          <m:dPr>
            <m:begChr m:val="("/>
            <m:endChr m:val=")"/>
            <m:sepChr m:val=""/>
            <m:grow/>
          </m:dPr>
          <m:e>
            <m:r>
              <m:t>s</m:t>
            </m:r>
          </m:e>
        </m:d>
      </m:oMath>
      <w:r>
        <w:t xml:space="preserve"> </w:t>
      </w:r>
      <w:r>
        <w:t xml:space="preserve">the demand group (transport, residential, industry, services),</w:t>
      </w:r>
      <w:r>
        <w:t xml:space="preserve"> </w:t>
      </w:r>
      <m:oMath>
        <m:sSub>
          <m:e>
            <m:r>
              <m:t>w</m:t>
            </m:r>
          </m:e>
          <m:sub>
            <m:r>
              <m:t>d</m:t>
            </m:r>
          </m:sub>
        </m:sSub>
      </m:oMath>
      <w:r>
        <w:t xml:space="preserve"> </w:t>
      </w:r>
      <w:r>
        <w:t xml:space="preserve">its price weight. The methodology’s form, with Excel-AI’s timing: the demand price</w:t>
      </w:r>
      <w:r>
        <w:t xml:space="preserve"> </w:t>
      </w:r>
      <m:oMath>
        <m:sSup>
          <m:e>
            <m:acc>
              <m:accPr>
                <m:chr m:val="‾"/>
              </m:accPr>
              <m:e>
                <m:r>
                  <m:t>p</m:t>
                </m:r>
              </m:e>
            </m:acc>
          </m:e>
          <m:sup>
            <m:r>
              <m:t>T</m:t>
            </m:r>
          </m:sup>
        </m:sSup>
      </m:oMath>
      <w:r>
        <w:t xml:space="preserve"> </w:t>
      </w:r>
      <w:r>
        <w:t xml:space="preserve">is a blend of last year’s residential and industrial end-user prices, so power demand does not depend on this year’s power price. The methodology writes the GDP elasticity</w:t>
      </w:r>
      <w:r>
        <w:t xml:space="preserve"> </w:t>
      </w:r>
      <m:oMath>
        <m:sSub>
          <m:e>
            <m:r>
              <m:t>ϵ</m:t>
            </m:r>
          </m:e>
          <m:sub>
            <m:r>
              <m:t>G</m:t>
            </m:r>
          </m:sub>
        </m:sSub>
      </m:oMath>
      <w:r>
        <w:t xml:space="preserve"> </w:t>
      </w:r>
      <w:r>
        <w:t xml:space="preserve">(undefined there); Excel-AI uses</w:t>
      </w:r>
      <w:r>
        <w:t xml:space="preserve"> </w:t>
      </w:r>
      <m:oMath>
        <m:sSub>
          <m:e>
            <m:r>
              <m:t>ϵ</m:t>
            </m:r>
          </m:e>
          <m:sub>
            <m:r>
              <m:t>Y</m:t>
            </m:r>
          </m:sub>
        </m:sSub>
      </m:oMath>
      <w:r>
        <w:t xml:space="preserve"> </w:t>
      </w:r>
      <w:r>
        <w:t xml:space="preserve">with the income factor. Road electricity comes from the road engineer model. Source: methodology: 03_Mitigation, Engineer model &gt; Power demand; Excel-AI: E52-E54 (LAMBDA DEMANDMULT).</w:t>
      </w:r>
    </w:p>
    <w:p>
      <w:pPr>
        <w:pStyle w:val="BodyText"/>
      </w:pPr>
      <w:r>
        <w:rPr>
          <w:bCs/>
          <w:b/>
        </w:rPr>
        <w:t xml:space="preserve">M4.2 Generation required</w:t>
      </w:r>
    </w:p>
    <w:p>
      <w:pPr>
        <w:pStyle w:val="BodyText"/>
      </w:pPr>
      <m:oMathPara>
        <m:oMathParaPr>
          <m:jc m:val="center"/>
        </m:oMathParaPr>
        <m:oMath>
          <m:sSub>
            <m:e>
              <m:r>
                <m:rPr>
                  <m:sty m:val="p"/>
                  <m:scr m:val="monospace"/>
                </m:rPr>
                <m:t>r</m:t>
              </m:r>
              <m:r>
                <m:rPr>
                  <m:sty m:val="p"/>
                  <m:scr m:val="monospace"/>
                </m:rPr>
                <m:t>e</m:t>
              </m:r>
              <m:r>
                <m:rPr>
                  <m:sty m:val="p"/>
                  <m:scr m:val="monospace"/>
                </m:rPr>
                <m:t>q</m:t>
              </m:r>
            </m:e>
            <m:sub>
              <m:r>
                <m:t>t</m:t>
              </m:r>
            </m:sub>
          </m:sSub>
          <m:r>
            <m:rPr>
              <m:sty m:val="p"/>
            </m:rPr>
            <m:t>=</m:t>
          </m:r>
          <m:sSub>
            <m:e>
              <m:r>
                <m:rPr>
                  <m:sty m:val="p"/>
                  <m:scr m:val="monospace"/>
                </m:rPr>
                <m:t>d</m:t>
              </m:r>
              <m:r>
                <m:rPr>
                  <m:sty m:val="p"/>
                  <m:scr m:val="monospace"/>
                </m:rPr>
                <m:t>e</m:t>
              </m:r>
              <m:r>
                <m:rPr>
                  <m:sty m:val="p"/>
                  <m:scr m:val="monospace"/>
                </m:rPr>
                <m:t>m</m:t>
              </m:r>
              <m:r>
                <m:rPr>
                  <m:sty m:val="p"/>
                  <m:scr m:val="monospace"/>
                </m:rPr>
                <m:t>t</m:t>
              </m:r>
              <m:r>
                <m:rPr>
                  <m:sty m:val="p"/>
                  <m:scr m:val="monospace"/>
                </m:rPr>
                <m:t>o</m:t>
              </m:r>
              <m:r>
                <m:rPr>
                  <m:sty m:val="p"/>
                  <m:scr m:val="monospace"/>
                </m:rPr>
                <m:t>t</m:t>
              </m:r>
            </m:e>
            <m:sub>
              <m:r>
                <m:t>t</m:t>
              </m:r>
            </m:sub>
          </m:sSub>
          <m:r>
            <m:rPr>
              <m:sty m:val="p"/>
            </m:rPr>
            <m:t>⋅</m:t>
          </m:r>
          <m:d>
            <m:dPr>
              <m:begChr m:val="("/>
              <m:endChr m:val=")"/>
              <m:sepChr m:val=""/>
              <m:grow/>
            </m:dPr>
            <m:e>
              <m:r>
                <m:t>1</m:t>
              </m:r>
              <m:r>
                <m:rPr>
                  <m:sty m:val="p"/>
                </m:rPr>
                <m:t>+</m:t>
              </m:r>
              <m:sSup>
                <m:e>
                  <m:r>
                    <m:rPr>
                      <m:sty m:val="p"/>
                      <m:scr m:val="monospace"/>
                    </m:rPr>
                    <m:t>n</m:t>
                  </m:r>
                  <m:r>
                    <m:rPr>
                      <m:sty m:val="p"/>
                      <m:scr m:val="monospace"/>
                    </m:rPr>
                    <m:t>e</m:t>
                  </m:r>
                  <m:r>
                    <m:rPr>
                      <m:sty m:val="p"/>
                      <m:scr m:val="monospace"/>
                    </m:rPr>
                    <m:t>t</m:t>
                  </m:r>
                </m:e>
                <m:sup>
                  <m:r>
                    <m:rPr>
                      <m:sty m:val="p"/>
                    </m:rPr>
                    <m:t>†</m:t>
                  </m:r>
                </m:sup>
              </m:sSup>
              <m:r>
                <m:rPr>
                  <m:sty m:val="p"/>
                </m:rPr>
                <m:t>+</m:t>
              </m:r>
              <m:sSup>
                <m:e>
                  <m:r>
                    <m:rPr>
                      <m:sty m:val="p"/>
                      <m:scr m:val="monospace"/>
                    </m:rPr>
                    <m:t>e</m:t>
                  </m:r>
                  <m:r>
                    <m:rPr>
                      <m:sty m:val="p"/>
                      <m:scr m:val="monospace"/>
                    </m:rPr>
                    <m:t>i</m:t>
                  </m:r>
                  <m:r>
                    <m:rPr>
                      <m:sty m:val="p"/>
                      <m:scr m:val="monospace"/>
                    </m:rPr>
                    <m:t>u</m:t>
                  </m:r>
                </m:e>
                <m:sup>
                  <m:r>
                    <m:rPr>
                      <m:sty m:val="p"/>
                    </m:rPr>
                    <m:t>†</m:t>
                  </m:r>
                </m:sup>
              </m:sSup>
              <m:r>
                <m:rPr>
                  <m:sty m:val="p"/>
                </m:rPr>
                <m:t>+</m:t>
              </m:r>
              <m:sSup>
                <m:e>
                  <m:r>
                    <m:rPr>
                      <m:sty m:val="p"/>
                      <m:scr m:val="monospace"/>
                    </m:rPr>
                    <m:t>d</m:t>
                  </m:r>
                  <m:r>
                    <m:rPr>
                      <m:sty m:val="p"/>
                      <m:scr m:val="monospace"/>
                    </m:rPr>
                    <m:t>i</m:t>
                  </m:r>
                  <m:r>
                    <m:rPr>
                      <m:sty m:val="p"/>
                      <m:scr m:val="monospace"/>
                    </m:rPr>
                    <m:t>f</m:t>
                  </m:r>
                </m:e>
                <m:sup>
                  <m:r>
                    <m:rPr>
                      <m:sty m:val="p"/>
                    </m:rPr>
                    <m:t>†</m:t>
                  </m:r>
                </m:sup>
              </m:sSup>
            </m:e>
          </m:d>
        </m:oMath>
      </m:oMathPara>
    </w:p>
    <w:p>
      <w:pPr>
        <w:pStyle w:val="FirstParagraph"/>
      </w:pPr>
      <w:r>
        <w:t xml:space="preserve">Source: methodology: 03_Mitigation, Engineer model &gt; Power demand; Excel-AI: E57.</w:t>
      </w:r>
    </w:p>
    <w:p>
      <w:pPr>
        <w:pStyle w:val="BodyText"/>
      </w:pPr>
      <w:r>
        <w:rPr>
          <w:bCs/>
          <w:b/>
        </w:rPr>
        <w:t xml:space="preserve">M4.3 Variable cost and levelised total investment cost</w:t>
      </w:r>
    </w:p>
    <w:p>
      <w:pPr>
        <w:pStyle w:val="BodyText"/>
      </w:pPr>
      <m:oMathPara>
        <m:oMathParaPr>
          <m:jc m:val="center"/>
        </m:oMathParaPr>
        <m:oMath>
          <m:sSub>
            <m:e>
              <m:r>
                <m:rPr>
                  <m:sty m:val="p"/>
                  <m:scr m:val="monospace"/>
                </m:rPr>
                <m:t>t</m:t>
              </m:r>
              <m:r>
                <m:rPr>
                  <m:sty m:val="p"/>
                  <m:scr m:val="monospace"/>
                </m:rPr>
                <m:t>v</m:t>
              </m:r>
              <m:r>
                <m:rPr>
                  <m:sty m:val="p"/>
                  <m:scr m:val="monospace"/>
                </m:rPr>
                <m:t>c</m:t>
              </m:r>
            </m:e>
            <m:sub>
              <m:r>
                <m:t>f</m:t>
              </m:r>
              <m:r>
                <m:rPr>
                  <m:sty m:val="p"/>
                </m:rPr>
                <m:t>,</m:t>
              </m:r>
              <m:r>
                <m:t>t</m:t>
              </m:r>
            </m:sub>
          </m:sSub>
          <m:r>
            <m:rPr>
              <m:sty m:val="p"/>
            </m:rPr>
            <m:t>=</m:t>
          </m:r>
          <m:sSubSup>
            <m:e>
              <m:r>
                <m:rPr>
                  <m:sty m:val="p"/>
                  <m:scr m:val="monospace"/>
                </m:rPr>
                <m:t>v</m:t>
              </m:r>
              <m:r>
                <m:rPr>
                  <m:sty m:val="p"/>
                  <m:scr m:val="monospace"/>
                </m:rPr>
                <m:t>o</m:t>
              </m:r>
              <m:r>
                <m:rPr>
                  <m:sty m:val="p"/>
                  <m:scr m:val="monospace"/>
                </m:rPr>
                <m:t>p</m:t>
              </m:r>
            </m:e>
            <m:sub>
              <m:r>
                <m:t>f</m:t>
              </m:r>
              <m:r>
                <m:rPr>
                  <m:sty m:val="p"/>
                </m:rPr>
                <m:t>,</m:t>
              </m:r>
              <m:r>
                <m:t>t</m:t>
              </m:r>
            </m:sub>
            <m:sup>
              <m:r>
                <m:rPr>
                  <m:sty m:val="p"/>
                </m:rPr>
                <m:t>†</m:t>
              </m:r>
            </m:sup>
          </m:sSubSup>
          <m:r>
            <m:rPr>
              <m:sty m:val="p"/>
            </m:rPr>
            <m:t>+</m:t>
          </m:r>
          <m:f>
            <m:fPr>
              <m:type m:val="bar"/>
            </m:fPr>
            <m:num>
              <m:sSub>
                <m:e>
                  <m:r>
                    <m:rPr>
                      <m:sty m:val="p"/>
                      <m:scr m:val="monospace"/>
                    </m:rPr>
                    <m:t>f</m:t>
                  </m:r>
                  <m:r>
                    <m:rPr>
                      <m:sty m:val="p"/>
                      <m:scr m:val="monospace"/>
                    </m:rPr>
                    <m:t>p</m:t>
                  </m:r>
                  <m:r>
                    <m:rPr>
                      <m:sty m:val="p"/>
                      <m:scr m:val="monospace"/>
                    </m:rPr>
                    <m:t>p</m:t>
                  </m:r>
                </m:e>
                <m:sub>
                  <m:r>
                    <m:t>f</m:t>
                  </m:r>
                  <m:r>
                    <m:rPr>
                      <m:sty m:val="p"/>
                    </m:rPr>
                    <m:t>,</m:t>
                  </m:r>
                  <m:r>
                    <m:t>t</m:t>
                  </m:r>
                </m:sub>
              </m:sSub>
            </m:num>
            <m:den>
              <m:sSub>
                <m:e>
                  <m:r>
                    <m:rPr>
                      <m:sty m:val="p"/>
                      <m:scr m:val="monospace"/>
                    </m:rPr>
                    <m:t>n</m:t>
                  </m:r>
                  <m:r>
                    <m:rPr>
                      <m:sty m:val="p"/>
                      <m:scr m:val="monospace"/>
                    </m:rPr>
                    <m:t>u</m:t>
                  </m:r>
                  <m:r>
                    <m:rPr>
                      <m:sty m:val="p"/>
                      <m:scr m:val="monospace"/>
                    </m:rPr>
                    <m:t>u</m:t>
                  </m:r>
                </m:e>
                <m:sub>
                  <m:r>
                    <m:t>f</m:t>
                  </m:r>
                </m:sub>
              </m:sSub>
            </m:den>
          </m:f>
          <m:r>
            <m:rPr>
              <m:sty m:val="p"/>
            </m:rPr>
            <m:t>+</m:t>
          </m:r>
          <m:sSubSup>
            <m:e>
              <m:r>
                <m:rPr>
                  <m:sty m:val="p"/>
                  <m:scr m:val="monospace"/>
                </m:rPr>
                <m:t>i</m:t>
              </m:r>
              <m:r>
                <m:rPr>
                  <m:sty m:val="p"/>
                  <m:scr m:val="monospace"/>
                </m:rPr>
                <m:t>p</m:t>
              </m:r>
              <m:r>
                <m:rPr>
                  <m:sty m:val="p"/>
                  <m:scr m:val="monospace"/>
                </m:rPr>
                <m:t>c</m:t>
              </m:r>
            </m:e>
            <m:sub>
              <m:r>
                <m:t>f</m:t>
              </m:r>
              <m:r>
                <m:rPr>
                  <m:sty m:val="p"/>
                </m:rPr>
                <m:t>,</m:t>
              </m:r>
              <m:r>
                <m:t>t</m:t>
              </m:r>
            </m:sub>
            <m:sup>
              <m:r>
                <m:rPr>
                  <m:sty m:val="p"/>
                </m:rPr>
                <m:t>†</m:t>
              </m:r>
            </m:sup>
          </m:sSubSup>
          <m:r>
            <m:rPr>
              <m:sty m:val="p"/>
            </m:rPr>
            <m:t>+</m:t>
          </m:r>
          <m:sSub>
            <m:e>
              <m:r>
                <m:rPr>
                  <m:sty m:val="p"/>
                  <m:scr m:val="monospace"/>
                </m:rPr>
                <m:t>c</m:t>
              </m:r>
              <m:r>
                <m:rPr>
                  <m:sty m:val="p"/>
                  <m:scr m:val="monospace"/>
                </m:rPr>
                <m:t>c</m:t>
              </m:r>
              <m:r>
                <m:rPr>
                  <m:sty m:val="p"/>
                  <m:scr m:val="monospace"/>
                </m:rPr>
                <m:t>p</m:t>
              </m:r>
            </m:e>
            <m:sub>
              <m:r>
                <m:t>f</m:t>
              </m:r>
              <m:r>
                <m:rPr>
                  <m:sty m:val="p"/>
                </m:rPr>
                <m:t>,</m:t>
              </m:r>
              <m:r>
                <m:t>t</m:t>
              </m:r>
            </m:sub>
          </m:sSub>
          <m:r>
            <m:rPr>
              <m:sty m:val="p"/>
            </m:rPr>
            <m:t>,</m:t>
          </m:r>
          <m:r>
            <m:t>  </m:t>
          </m:r>
          <m:sSub>
            <m:e>
              <m:r>
                <m:rPr>
                  <m:sty m:val="p"/>
                  <m:scr m:val="monospace"/>
                </m:rPr>
                <m:t>t</m:t>
              </m:r>
              <m:r>
                <m:rPr>
                  <m:sty m:val="p"/>
                  <m:scr m:val="monospace"/>
                </m:rPr>
                <m:t>i</m:t>
              </m:r>
              <m:r>
                <m:rPr>
                  <m:sty m:val="p"/>
                  <m:scr m:val="monospace"/>
                </m:rPr>
                <m:t>c</m:t>
              </m:r>
            </m:e>
            <m:sub>
              <m:r>
                <m:t>f</m:t>
              </m:r>
              <m:r>
                <m:rPr>
                  <m:sty m:val="p"/>
                </m:rPr>
                <m:t>,</m:t>
              </m:r>
              <m:r>
                <m:t>t</m:t>
              </m:r>
            </m:sub>
          </m:sSub>
          <m:r>
            <m:rPr>
              <m:sty m:val="p"/>
            </m:rPr>
            <m:t>=</m:t>
          </m:r>
          <m:sSub>
            <m:e>
              <m:r>
                <m:rPr>
                  <m:sty m:val="p"/>
                  <m:scr m:val="monospace"/>
                </m:rPr>
                <m:t>l</m:t>
              </m:r>
              <m:r>
                <m:rPr>
                  <m:sty m:val="p"/>
                  <m:scr m:val="monospace"/>
                </m:rPr>
                <m:t>v</m:t>
              </m:r>
              <m:r>
                <m:rPr>
                  <m:sty m:val="p"/>
                  <m:scr m:val="monospace"/>
                </m:rPr>
                <m:t>c</m:t>
              </m:r>
            </m:e>
            <m:sub>
              <m:r>
                <m:t>f</m:t>
              </m:r>
              <m:r>
                <m:rPr>
                  <m:sty m:val="p"/>
                </m:rPr>
                <m:t>,</m:t>
              </m:r>
              <m:r>
                <m:t>t</m:t>
              </m:r>
            </m:sub>
          </m:sSub>
          <m:r>
            <m:rPr>
              <m:sty m:val="p"/>
            </m:rPr>
            <m:t>+</m:t>
          </m:r>
          <m:sSub>
            <m:e>
              <m:r>
                <m:rPr>
                  <m:sty m:val="p"/>
                  <m:scr m:val="monospace"/>
                </m:rPr>
                <m:t>l</m:t>
              </m:r>
              <m:r>
                <m:rPr>
                  <m:sty m:val="p"/>
                  <m:scr m:val="monospace"/>
                </m:rPr>
                <m:t>f</m:t>
              </m:r>
              <m:r>
                <m:rPr>
                  <m:sty m:val="p"/>
                  <m:scr m:val="monospace"/>
                </m:rPr>
                <m:t>x</m:t>
              </m:r>
            </m:e>
            <m:sub>
              <m:r>
                <m:t>f</m:t>
              </m:r>
              <m:r>
                <m:rPr>
                  <m:sty m:val="p"/>
                </m:rPr>
                <m:t>,</m:t>
              </m:r>
              <m:r>
                <m:t>t</m:t>
              </m:r>
            </m:sub>
          </m:sSub>
        </m:oMath>
      </m:oMathPara>
    </w:p>
    <w:p>
      <w:pPr>
        <w:pStyle w:val="FirstParagraph"/>
      </w:pPr>
      <w:r>
        <w:t xml:space="preserve">Over generation types</w:t>
      </w:r>
      <w:r>
        <w:t xml:space="preserve"> </w:t>
      </w:r>
      <m:oMath>
        <m:r>
          <m:t>f</m:t>
        </m:r>
      </m:oMath>
      <w:r>
        <w:t xml:space="preserve">.</w:t>
      </w:r>
      <w:r>
        <w:t xml:space="preserve"> </w:t>
      </w:r>
      <m:oMath>
        <m:acc>
          <m:accPr>
            <m:chr m:val="‾"/>
          </m:accPr>
          <m:e>
            <m:r>
              <m:t>p</m:t>
            </m:r>
          </m:e>
        </m:acc>
      </m:oMath>
      <w:r>
        <w:t xml:space="preserve"> </w:t>
      </w:r>
      <w:r>
        <w:t xml:space="preserve">is the fuel price averaged over</w:t>
      </w:r>
      <w:r>
        <w:t xml:space="preserve"> </w:t>
      </w:r>
      <m:oMath>
        <m:d>
          <m:dPr>
            <m:begChr m:val="["/>
            <m:endChr m:val="]"/>
            <m:sepChr m:val=""/>
            <m:grow/>
          </m:dPr>
          <m:e>
            <m:r>
              <m:t>t</m:t>
            </m:r>
            <m:r>
              <m:rPr>
                <m:sty m:val="p"/>
              </m:rPr>
              <m:t>−</m:t>
            </m:r>
            <m:r>
              <m:t>4</m:t>
            </m:r>
            <m:r>
              <m:rPr>
                <m:sty m:val="p"/>
              </m:rPr>
              <m:t>,</m:t>
            </m:r>
            <m:r>
              <m:t>t</m:t>
            </m:r>
          </m:e>
        </m:d>
      </m:oMath>
      <w:r>
        <w:t xml:space="preserve">;</w:t>
      </w:r>
      <w:r>
        <w:t xml:space="preserve"> </w:t>
      </w:r>
      <m:oMath>
        <m:bar>
          <m:barPr>
            <m:pos m:val="top"/>
          </m:barPr>
          <m:e>
            <m:r>
              <m:t>v</m:t>
            </m:r>
            <m:r>
              <m:t>c</m:t>
            </m:r>
          </m:e>
        </m:bar>
      </m:oMath>
      <w:r>
        <w:t xml:space="preserve"> </w:t>
      </w:r>
      <w:r>
        <w:t xml:space="preserve">the levelised variable cost, a discounted average of</w:t>
      </w:r>
      <w:r>
        <w:t xml:space="preserve"> </w:t>
      </w:r>
      <m:oMath>
        <m:r>
          <m:t>v</m:t>
        </m:r>
        <m:r>
          <m:t>c</m:t>
        </m:r>
      </m:oMath>
      <w:r>
        <w:t xml:space="preserve"> </w:t>
      </w:r>
      <w:r>
        <w:t xml:space="preserve">from</w:t>
      </w:r>
      <w:r>
        <w:t xml:space="preserve"> </w:t>
      </w:r>
      <m:oMath>
        <m:r>
          <m:t>t</m:t>
        </m:r>
      </m:oMath>
      <w:r>
        <w:t xml:space="preserve"> </w:t>
      </w:r>
      <w:r>
        <w:t xml:space="preserve">to the last year (computed before the year loop: it depends on prices and policies only). Source: methodology: 03_Mitigation, Power prices &gt; Concepts 1-2; Excel-AI: E37-E43, E46.</w:t>
      </w:r>
    </w:p>
    <w:p>
      <w:pPr>
        <w:pStyle w:val="BodyText"/>
      </w:pPr>
      <w:r>
        <w:rPr>
          <w:bCs/>
          <w:b/>
        </w:rPr>
        <w:t xml:space="preserve">M4.4 Dispatch between coal and gas (logit)</w:t>
      </w:r>
    </w:p>
    <w:p>
      <w:pPr>
        <w:pStyle w:val="BodyText"/>
      </w:pPr>
      <m:oMathPara>
        <m:oMathParaPr>
          <m:jc m:val="center"/>
        </m:oMathParaPr>
        <m:oMath>
          <m:sSub>
            <m:e>
              <m:r>
                <m:rPr>
                  <m:sty m:val="p"/>
                  <m:scr m:val="monospace"/>
                </m:rPr>
                <m:t>l</m:t>
              </m:r>
              <m:r>
                <m:rPr>
                  <m:sty m:val="p"/>
                  <m:scr m:val="monospace"/>
                </m:rPr>
                <m:t>g</m:t>
              </m:r>
              <m:r>
                <m:rPr>
                  <m:sty m:val="p"/>
                  <m:scr m:val="monospace"/>
                </m:rPr>
                <m:t>d</m:t>
              </m:r>
            </m:e>
            <m:sub>
              <m:r>
                <m:t>f</m:t>
              </m:r>
            </m:sub>
          </m:sSub>
          <m:r>
            <m:rPr>
              <m:sty m:val="p"/>
            </m:rPr>
            <m:t>=</m:t>
          </m:r>
          <m:f>
            <m:fPr>
              <m:type m:val="bar"/>
            </m:fPr>
            <m:num>
              <m:r>
                <m:rPr>
                  <m:sty m:val="p"/>
                </m:rPr>
                <m:t>exp</m:t>
              </m:r>
              <m:d>
                <m:dPr>
                  <m:begChr m:val="("/>
                  <m:endChr m:val=")"/>
                  <m:sepChr m:val=""/>
                  <m:grow/>
                </m:dPr>
                <m:e>
                  <m:r>
                    <m:rPr>
                      <m:sty m:val="p"/>
                    </m:rPr>
                    <m:t>−</m:t>
                  </m:r>
                  <m:sSup>
                    <m:e>
                      <m:r>
                        <m:rPr>
                          <m:sty m:val="p"/>
                          <m:scr m:val="monospace"/>
                        </m:rPr>
                        <m:t>K</m:t>
                      </m:r>
                      <m:r>
                        <m:rPr>
                          <m:sty m:val="p"/>
                          <m:scr m:val="monospace"/>
                        </m:rPr>
                        <m:t>_</m:t>
                      </m:r>
                      <m:r>
                        <m:rPr>
                          <m:sty m:val="p"/>
                          <m:scr m:val="monospace"/>
                        </m:rPr>
                        <m:t>d</m:t>
                      </m:r>
                      <m:r>
                        <m:rPr>
                          <m:sty m:val="p"/>
                          <m:scr m:val="monospace"/>
                        </m:rPr>
                        <m:t>i</m:t>
                      </m:r>
                      <m:r>
                        <m:rPr>
                          <m:sty m:val="p"/>
                          <m:scr m:val="monospace"/>
                        </m:rPr>
                        <m:t>s</m:t>
                      </m:r>
                      <m:r>
                        <m:rPr>
                          <m:sty m:val="p"/>
                          <m:scr m:val="monospace"/>
                        </m:rPr>
                        <m:t>p</m:t>
                      </m:r>
                      <m:r>
                        <m:rPr>
                          <m:sty m:val="p"/>
                          <m:scr m:val="monospace"/>
                        </m:rPr>
                        <m:t>a</m:t>
                      </m:r>
                      <m:r>
                        <m:rPr>
                          <m:sty m:val="p"/>
                          <m:scr m:val="monospace"/>
                        </m:rPr>
                        <m:t>t</m:t>
                      </m:r>
                      <m:r>
                        <m:rPr>
                          <m:sty m:val="p"/>
                          <m:scr m:val="monospace"/>
                        </m:rPr>
                        <m:t>c</m:t>
                      </m:r>
                      <m:r>
                        <m:rPr>
                          <m:sty m:val="p"/>
                          <m:scr m:val="monospace"/>
                        </m:rPr>
                        <m:t>h</m:t>
                      </m:r>
                    </m:e>
                    <m:sup>
                      <m:r>
                        <m:rPr>
                          <m:sty m:val="p"/>
                        </m:rPr>
                        <m:t>†</m:t>
                      </m:r>
                    </m:sup>
                  </m:sSup>
                  <m:r>
                    <m:rPr>
                      <m:sty m:val="p"/>
                    </m:rPr>
                    <m:t>⋅</m:t>
                  </m:r>
                  <m:sSub>
                    <m:e>
                      <m:r>
                        <m:rPr>
                          <m:sty m:val="p"/>
                          <m:scr m:val="monospace"/>
                        </m:rPr>
                        <m:t>t</m:t>
                      </m:r>
                      <m:r>
                        <m:rPr>
                          <m:sty m:val="p"/>
                          <m:scr m:val="monospace"/>
                        </m:rPr>
                        <m:t>v</m:t>
                      </m:r>
                      <m:r>
                        <m:rPr>
                          <m:sty m:val="p"/>
                          <m:scr m:val="monospace"/>
                        </m:rPr>
                        <m:t>c</m:t>
                      </m:r>
                    </m:e>
                    <m:sub>
                      <m:r>
                        <m:t>f</m:t>
                      </m:r>
                    </m:sub>
                  </m:sSub>
                  <m:r>
                    <m:rPr>
                      <m:sty m:val="p"/>
                    </m:rPr>
                    <m:t>/</m:t>
                  </m:r>
                  <m:r>
                    <m:rPr>
                      <m:sty m:val="p"/>
                    </m:rPr>
                    <m:t>min</m:t>
                  </m:r>
                  <m:d>
                    <m:dPr>
                      <m:begChr m:val="("/>
                      <m:endChr m:val=")"/>
                      <m:sepChr m:val=""/>
                      <m:grow/>
                    </m:dPr>
                    <m:e>
                      <m:r>
                        <m:rPr>
                          <m:sty m:val="p"/>
                          <m:scr m:val="monospace"/>
                        </m:rPr>
                        <m:t>t</m:t>
                      </m:r>
                      <m:r>
                        <m:rPr>
                          <m:sty m:val="p"/>
                          <m:scr m:val="monospace"/>
                        </m:rPr>
                        <m:t>v</m:t>
                      </m:r>
                      <m:r>
                        <m:rPr>
                          <m:sty m:val="p"/>
                          <m:scr m:val="monospace"/>
                        </m:rPr>
                        <m:t>c</m:t>
                      </m:r>
                    </m:e>
                  </m:d>
                </m:e>
              </m:d>
            </m:num>
            <m:den>
              <m:nary>
                <m:naryPr>
                  <m:chr m:val="∑"/>
                  <m:limLoc m:val="undOvr"/>
                  <m:subHide m:val="off"/>
                  <m:supHide m:val="on"/>
                </m:naryPr>
                <m:sub>
                  <m:r>
                    <m:t>f</m:t>
                  </m:r>
                  <m:r>
                    <m:rPr>
                      <m:sty m:val="p"/>
                    </m:rPr>
                    <m:t>′</m:t>
                  </m:r>
                </m:sub>
                <m:sup>
                  <m:r>
                    <m:t>​</m:t>
                  </m:r>
                </m:sup>
                <m:e>
                  <m:r>
                    <m:rPr>
                      <m:sty m:val="p"/>
                    </m:rPr>
                    <m:t>exp</m:t>
                  </m:r>
                </m:e>
              </m:nary>
              <m:d>
                <m:dPr>
                  <m:begChr m:val="("/>
                  <m:endChr m:val=")"/>
                  <m:sepChr m:val=""/>
                  <m:grow/>
                </m:dPr>
                <m:e>
                  <m:r>
                    <m:rPr>
                      <m:sty m:val="p"/>
                    </m:rPr>
                    <m:t>−</m:t>
                  </m:r>
                  <m:sSup>
                    <m:e>
                      <m:r>
                        <m:rPr>
                          <m:sty m:val="p"/>
                          <m:scr m:val="monospace"/>
                        </m:rPr>
                        <m:t>K</m:t>
                      </m:r>
                      <m:r>
                        <m:rPr>
                          <m:sty m:val="p"/>
                          <m:scr m:val="monospace"/>
                        </m:rPr>
                        <m:t>_</m:t>
                      </m:r>
                      <m:r>
                        <m:rPr>
                          <m:sty m:val="p"/>
                          <m:scr m:val="monospace"/>
                        </m:rPr>
                        <m:t>d</m:t>
                      </m:r>
                      <m:r>
                        <m:rPr>
                          <m:sty m:val="p"/>
                          <m:scr m:val="monospace"/>
                        </m:rPr>
                        <m:t>i</m:t>
                      </m:r>
                      <m:r>
                        <m:rPr>
                          <m:sty m:val="p"/>
                          <m:scr m:val="monospace"/>
                        </m:rPr>
                        <m:t>s</m:t>
                      </m:r>
                      <m:r>
                        <m:rPr>
                          <m:sty m:val="p"/>
                          <m:scr m:val="monospace"/>
                        </m:rPr>
                        <m:t>p</m:t>
                      </m:r>
                      <m:r>
                        <m:rPr>
                          <m:sty m:val="p"/>
                          <m:scr m:val="monospace"/>
                        </m:rPr>
                        <m:t>a</m:t>
                      </m:r>
                      <m:r>
                        <m:rPr>
                          <m:sty m:val="p"/>
                          <m:scr m:val="monospace"/>
                        </m:rPr>
                        <m:t>t</m:t>
                      </m:r>
                      <m:r>
                        <m:rPr>
                          <m:sty m:val="p"/>
                          <m:scr m:val="monospace"/>
                        </m:rPr>
                        <m:t>c</m:t>
                      </m:r>
                      <m:r>
                        <m:rPr>
                          <m:sty m:val="p"/>
                          <m:scr m:val="monospace"/>
                        </m:rPr>
                        <m:t>h</m:t>
                      </m:r>
                    </m:e>
                    <m:sup>
                      <m:r>
                        <m:rPr>
                          <m:sty m:val="p"/>
                        </m:rPr>
                        <m:t>†</m:t>
                      </m:r>
                    </m:sup>
                  </m:sSup>
                  <m:r>
                    <m:rPr>
                      <m:sty m:val="p"/>
                    </m:rPr>
                    <m:t>⋅</m:t>
                  </m:r>
                  <m:sSub>
                    <m:e>
                      <m:r>
                        <m:rPr>
                          <m:sty m:val="p"/>
                          <m:scr m:val="monospace"/>
                        </m:rPr>
                        <m:t>t</m:t>
                      </m:r>
                      <m:r>
                        <m:rPr>
                          <m:sty m:val="p"/>
                          <m:scr m:val="monospace"/>
                        </m:rPr>
                        <m:t>v</m:t>
                      </m:r>
                      <m:r>
                        <m:rPr>
                          <m:sty m:val="p"/>
                          <m:scr m:val="monospace"/>
                        </m:rPr>
                        <m:t>c</m:t>
                      </m:r>
                    </m:e>
                    <m:sub>
                      <m:r>
                        <m:t>f</m:t>
                      </m:r>
                      <m:r>
                        <m:rPr>
                          <m:sty m:val="p"/>
                        </m:rPr>
                        <m:t>′</m:t>
                      </m:r>
                    </m:sub>
                  </m:sSub>
                  <m:r>
                    <m:rPr>
                      <m:sty m:val="p"/>
                    </m:rPr>
                    <m:t>/</m:t>
                  </m:r>
                  <m:r>
                    <m:rPr>
                      <m:sty m:val="p"/>
                    </m:rPr>
                    <m:t>min</m:t>
                  </m:r>
                  <m:d>
                    <m:dPr>
                      <m:begChr m:val="("/>
                      <m:endChr m:val=")"/>
                      <m:sepChr m:val=""/>
                      <m:grow/>
                    </m:dPr>
                    <m:e>
                      <m:r>
                        <m:rPr>
                          <m:sty m:val="p"/>
                          <m:scr m:val="monospace"/>
                        </m:rPr>
                        <m:t>t</m:t>
                      </m:r>
                      <m:r>
                        <m:rPr>
                          <m:sty m:val="p"/>
                          <m:scr m:val="monospace"/>
                        </m:rPr>
                        <m:t>v</m:t>
                      </m:r>
                      <m:r>
                        <m:rPr>
                          <m:sty m:val="p"/>
                          <m:scr m:val="monospace"/>
                        </m:rPr>
                        <m:t>c</m:t>
                      </m:r>
                    </m:e>
                  </m:d>
                </m:e>
              </m:d>
            </m:den>
          </m:f>
        </m:oMath>
      </m:oMathPara>
    </w:p>
    <w:p>
      <w:pPr>
        <w:pStyle w:val="FirstParagraph"/>
      </w:pPr>
      <w:r>
        <w:t xml:space="preserve">Over</w:t>
      </w:r>
      <w:r>
        <w:t xml:space="preserve"> </w:t>
      </w:r>
      <m:oMath>
        <m:r>
          <m:t>f</m:t>
        </m:r>
        <m:r>
          <m:rPr>
            <m:sty m:val="p"/>
          </m:rPr>
          <m:t>∈</m:t>
        </m:r>
      </m:oMath>
      <w:r>
        <w:t xml:space="preserve"> </w:t>
      </w:r>
      <w:r>
        <w:t xml:space="preserve">{coal, gas}; other types run at their capacity factors. Source: methodology: 03_Mitigation, Engineer model &gt; Dispatch decision; Excel-AI: E57-E60 (LAMBDAs DISPATCH, LOGITW).</w:t>
      </w:r>
    </w:p>
    <w:p>
      <w:pPr>
        <w:pStyle w:val="BodyText"/>
      </w:pPr>
      <w:r>
        <w:rPr>
          <w:bCs/>
          <w:b/>
        </w:rPr>
        <w:t xml:space="preserve">M4.5 Capacity</w:t>
      </w:r>
    </w:p>
    <w:p>
      <w:pPr>
        <w:pStyle w:val="BodyText"/>
      </w:pPr>
      <m:oMathPara>
        <m:oMathParaPr>
          <m:jc m:val="center"/>
        </m:oMathParaPr>
        <m:oMath>
          <m:sSub>
            <m:e>
              <m:r>
                <m:rPr>
                  <m:sty m:val="p"/>
                  <m:scr m:val="monospace"/>
                </m:rPr>
                <m:t>c</m:t>
              </m:r>
              <m:r>
                <m:rPr>
                  <m:sty m:val="p"/>
                  <m:scr m:val="monospace"/>
                </m:rPr>
                <m:t>a</m:t>
              </m:r>
              <m:r>
                <m:rPr>
                  <m:sty m:val="p"/>
                  <m:scr m:val="monospace"/>
                </m:rPr>
                <m:t>p</m:t>
              </m:r>
            </m:e>
            <m:sub>
              <m:r>
                <m:t>f</m:t>
              </m:r>
              <m:r>
                <m:rPr>
                  <m:sty m:val="p"/>
                </m:rPr>
                <m:t>,</m:t>
              </m:r>
              <m:r>
                <m:t>t</m:t>
              </m:r>
            </m:sub>
          </m:sSub>
          <m:r>
            <m:rPr>
              <m:sty m:val="p"/>
            </m:rPr>
            <m:t>=</m:t>
          </m:r>
          <m:sSub>
            <m:e>
              <m:r>
                <m:rPr>
                  <m:sty m:val="p"/>
                  <m:scr m:val="monospace"/>
                </m:rPr>
                <m:t>c</m:t>
              </m:r>
              <m:r>
                <m:rPr>
                  <m:sty m:val="p"/>
                  <m:scr m:val="monospace"/>
                </m:rPr>
                <m:t>a</m:t>
              </m:r>
              <m:r>
                <m:rPr>
                  <m:sty m:val="p"/>
                  <m:scr m:val="monospace"/>
                </m:rPr>
                <m:t>p</m:t>
              </m:r>
            </m:e>
            <m:sub>
              <m:r>
                <m:t>f</m:t>
              </m:r>
              <m:r>
                <m:rPr>
                  <m:sty m:val="p"/>
                </m:rPr>
                <m:t>,</m:t>
              </m:r>
              <m:r>
                <m:t>t</m:t>
              </m:r>
              <m:r>
                <m:rPr>
                  <m:sty m:val="p"/>
                </m:rPr>
                <m:t>−</m:t>
              </m:r>
              <m:r>
                <m:t>1</m:t>
              </m:r>
            </m:sub>
          </m:sSub>
          <m:r>
            <m:rPr>
              <m:sty m:val="p"/>
            </m:rPr>
            <m:t>−</m:t>
          </m:r>
          <m:sSub>
            <m:e>
              <m:r>
                <m:rPr>
                  <m:sty m:val="p"/>
                  <m:scr m:val="monospace"/>
                </m:rPr>
                <m:t>r</m:t>
              </m:r>
              <m:r>
                <m:rPr>
                  <m:sty m:val="p"/>
                  <m:scr m:val="monospace"/>
                </m:rPr>
                <m:t>e</m:t>
              </m:r>
              <m:r>
                <m:rPr>
                  <m:sty m:val="p"/>
                  <m:scr m:val="monospace"/>
                </m:rPr>
                <m:t>t</m:t>
              </m:r>
            </m:e>
            <m:sub>
              <m:r>
                <m:t>f</m:t>
              </m:r>
              <m:r>
                <m:rPr>
                  <m:sty m:val="p"/>
                </m:rPr>
                <m:t>,</m:t>
              </m:r>
              <m:r>
                <m:t>t</m:t>
              </m:r>
              <m:r>
                <m:rPr>
                  <m:sty m:val="p"/>
                </m:rPr>
                <m:t>−</m:t>
              </m:r>
              <m:r>
                <m:t>1</m:t>
              </m:r>
            </m:sub>
          </m:sSub>
          <m:r>
            <m:rPr>
              <m:sty m:val="p"/>
            </m:rPr>
            <m:t>+</m:t>
          </m:r>
          <m:sSub>
            <m:e>
              <m:r>
                <m:rPr>
                  <m:sty m:val="p"/>
                  <m:scr m:val="monospace"/>
                </m:rPr>
                <m:t>n</m:t>
              </m:r>
              <m:r>
                <m:rPr>
                  <m:sty m:val="p"/>
                  <m:scr m:val="monospace"/>
                </m:rPr>
                <m:t>i</m:t>
              </m:r>
              <m:r>
                <m:rPr>
                  <m:sty m:val="p"/>
                  <m:scr m:val="monospace"/>
                </m:rPr>
                <m:t>m</m:t>
              </m:r>
            </m:e>
            <m:sub>
              <m:r>
                <m:t>f</m:t>
              </m:r>
              <m:r>
                <m:rPr>
                  <m:sty m:val="p"/>
                </m:rPr>
                <m:t>,</m:t>
              </m:r>
              <m:r>
                <m:t>t</m:t>
              </m:r>
              <m:r>
                <m:rPr>
                  <m:sty m:val="p"/>
                </m:rPr>
                <m:t>−</m:t>
              </m:r>
              <m:r>
                <m:t>1</m:t>
              </m:r>
            </m:sub>
          </m:sSub>
          <m:r>
            <m:rPr>
              <m:sty m:val="p"/>
            </m:rPr>
            <m:t>,</m:t>
          </m:r>
          <m:r>
            <m:t>  </m:t>
          </m:r>
          <m:sSub>
            <m:e>
              <m:r>
                <m:rPr>
                  <m:sty m:val="p"/>
                  <m:scr m:val="monospace"/>
                </m:rPr>
                <m:t>r</m:t>
              </m:r>
              <m:r>
                <m:rPr>
                  <m:sty m:val="p"/>
                  <m:scr m:val="monospace"/>
                </m:rPr>
                <m:t>e</m:t>
              </m:r>
              <m:r>
                <m:rPr>
                  <m:sty m:val="p"/>
                  <m:scr m:val="monospace"/>
                </m:rPr>
                <m:t>t</m:t>
              </m:r>
            </m:e>
            <m:sub>
              <m:r>
                <m:t>f</m:t>
              </m:r>
              <m:r>
                <m:rPr>
                  <m:sty m:val="p"/>
                </m:rPr>
                <m:t>,</m:t>
              </m:r>
              <m:r>
                <m:t>t</m:t>
              </m:r>
            </m:sub>
          </m:sSub>
          <m:r>
            <m:rPr>
              <m:sty m:val="p"/>
            </m:rPr>
            <m:t>=</m:t>
          </m:r>
          <m:sSub>
            <m:e>
              <m:r>
                <m:rPr>
                  <m:sty m:val="p"/>
                  <m:scr m:val="monospace"/>
                </m:rPr>
                <m:t>c</m:t>
              </m:r>
              <m:r>
                <m:rPr>
                  <m:sty m:val="p"/>
                  <m:scr m:val="monospace"/>
                </m:rPr>
                <m:t>a</m:t>
              </m:r>
              <m:r>
                <m:rPr>
                  <m:sty m:val="p"/>
                  <m:scr m:val="monospace"/>
                </m:rPr>
                <m:t>p</m:t>
              </m:r>
            </m:e>
            <m:sub>
              <m:r>
                <m:t>f</m:t>
              </m:r>
              <m:r>
                <m:rPr>
                  <m:sty m:val="p"/>
                </m:rPr>
                <m:t>,</m:t>
              </m:r>
              <m:r>
                <m:t>t</m:t>
              </m:r>
            </m:sub>
          </m:sSub>
          <m:r>
            <m:rPr>
              <m:sty m:val="p"/>
            </m:rPr>
            <m:t>/</m:t>
          </m:r>
          <m:sSubSup>
            <m:e>
              <m:r>
                <m:rPr>
                  <m:sty m:val="p"/>
                  <m:scr m:val="monospace"/>
                </m:rPr>
                <m:t>l</m:t>
              </m:r>
              <m:r>
                <m:rPr>
                  <m:sty m:val="p"/>
                  <m:scr m:val="monospace"/>
                </m:rPr>
                <m:t>i</m:t>
              </m:r>
              <m:r>
                <m:rPr>
                  <m:sty m:val="p"/>
                  <m:scr m:val="monospace"/>
                </m:rPr>
                <m:t>f</m:t>
              </m:r>
            </m:e>
            <m:sub>
              <m:r>
                <m:t>f</m:t>
              </m:r>
            </m:sub>
            <m:sup>
              <m:r>
                <m:rPr>
                  <m:sty m:val="p"/>
                </m:rPr>
                <m:t>†</m:t>
              </m:r>
            </m:sup>
          </m:sSubSup>
        </m:oMath>
      </m:oMathPara>
    </w:p>
    <w:p>
      <w:pPr>
        <w:pStyle w:val="FirstParagraph"/>
      </w:pPr>
      <w:r>
        <w:t xml:space="preserve">Over generation types</w:t>
      </w:r>
      <w:r>
        <w:t xml:space="preserve"> </w:t>
      </w:r>
      <m:oMath>
        <m:r>
          <m:t>f</m:t>
        </m:r>
      </m:oMath>
      <w:r>
        <w:t xml:space="preserve">. The methodology writes the stock equation with</w:t>
      </w:r>
      <w:r>
        <w:t xml:space="preserve"> </w:t>
      </w:r>
      <m:oMath>
        <m:r>
          <m:t>g</m:t>
        </m:r>
      </m:oMath>
      <w:r>
        <w:t xml:space="preserve">; it is capacity. Coal retirements follow plant data where available, plus cost-based early retirement (appendix A4). Source: methodology: 03_Mitigation, Engineer model &gt; Retirement and capacity needed; Excel-AI: E56, E61, E62.</w:t>
      </w:r>
    </w:p>
    <w:p>
      <w:pPr>
        <w:pStyle w:val="BodyText"/>
      </w:pPr>
      <w:r>
        <w:rPr>
          <w:bCs/>
          <w:b/>
        </w:rPr>
        <w:t xml:space="preserve">M4.6 Investment allocation (logit with scale-up limits)</w:t>
      </w:r>
    </w:p>
    <w:p>
      <w:pPr>
        <w:pStyle w:val="BodyText"/>
      </w:pPr>
      <m:oMathPara>
        <m:oMathParaPr>
          <m:jc m:val="center"/>
        </m:oMathParaPr>
        <m:oMath>
          <m:sSub>
            <m:e>
              <m:r>
                <m:rPr>
                  <m:sty m:val="p"/>
                  <m:scr m:val="monospace"/>
                </m:rPr>
                <m:t>l</m:t>
              </m:r>
              <m:r>
                <m:rPr>
                  <m:sty m:val="p"/>
                  <m:scr m:val="monospace"/>
                </m:rPr>
                <m:t>g</m:t>
              </m:r>
              <m:r>
                <m:rPr>
                  <m:sty m:val="p"/>
                  <m:scr m:val="monospace"/>
                </m:rPr>
                <m:t>i</m:t>
              </m:r>
            </m:e>
            <m:sub>
              <m:r>
                <m:t>f</m:t>
              </m:r>
              <m:r>
                <m:rPr>
                  <m:sty m:val="p"/>
                </m:rPr>
                <m:t>,</m:t>
              </m:r>
              <m:r>
                <m:t>t</m:t>
              </m:r>
            </m:sub>
          </m:sSub>
          <m:r>
            <m:rPr>
              <m:sty m:val="p"/>
            </m:rPr>
            <m:t>=</m:t>
          </m:r>
          <m:sSubSup>
            <m:e>
              <m:r>
                <m:rPr>
                  <m:sty m:val="p"/>
                  <m:scr m:val="monospace"/>
                </m:rPr>
                <m:t>z</m:t>
              </m:r>
              <m:r>
                <m:rPr>
                  <m:sty m:val="p"/>
                  <m:scr m:val="monospace"/>
                </m:rPr>
                <m:t>e</m:t>
              </m:r>
              <m:r>
                <m:rPr>
                  <m:sty m:val="p"/>
                  <m:scr m:val="monospace"/>
                </m:rPr>
                <m:t>t</m:t>
              </m:r>
              <m:r>
                <m:rPr>
                  <m:sty m:val="p"/>
                  <m:scr m:val="monospace"/>
                </m:rPr>
                <m:t>a</m:t>
              </m:r>
            </m:e>
            <m:sub>
              <m:r>
                <m:t>f</m:t>
              </m:r>
            </m:sub>
            <m:sup>
              <m:r>
                <m:rPr>
                  <m:sty m:val="p"/>
                </m:rPr>
                <m:t>†</m:t>
              </m:r>
            </m:sup>
          </m:sSubSup>
          <m:r>
            <m:t> </m:t>
          </m:r>
          <m:f>
            <m:fPr>
              <m:type m:val="bar"/>
            </m:fPr>
            <m:num>
              <m:r>
                <m:rPr>
                  <m:sty m:val="p"/>
                </m:rPr>
                <m:t>exp</m:t>
              </m:r>
              <m:d>
                <m:dPr>
                  <m:begChr m:val="("/>
                  <m:endChr m:val=")"/>
                  <m:sepChr m:val=""/>
                  <m:grow/>
                </m:dPr>
                <m:e>
                  <m:r>
                    <m:rPr>
                      <m:sty m:val="p"/>
                    </m:rPr>
                    <m:t>−</m:t>
                  </m:r>
                  <m:sSup>
                    <m:e>
                      <m:r>
                        <m:rPr>
                          <m:sty m:val="p"/>
                          <m:scr m:val="monospace"/>
                        </m:rPr>
                        <m:t>K</m:t>
                      </m:r>
                      <m:r>
                        <m:rPr>
                          <m:sty m:val="p"/>
                          <m:scr m:val="monospace"/>
                        </m:rPr>
                        <m:t>_</m:t>
                      </m:r>
                      <m:r>
                        <m:rPr>
                          <m:sty m:val="p"/>
                          <m:scr m:val="monospace"/>
                        </m:rPr>
                        <m:t>i</m:t>
                      </m:r>
                      <m:r>
                        <m:rPr>
                          <m:sty m:val="p"/>
                          <m:scr m:val="monospace"/>
                        </m:rPr>
                        <m:t>n</m:t>
                      </m:r>
                      <m:r>
                        <m:rPr>
                          <m:sty m:val="p"/>
                          <m:scr m:val="monospace"/>
                        </m:rPr>
                        <m:t>v</m:t>
                      </m:r>
                    </m:e>
                    <m:sup>
                      <m:r>
                        <m:rPr>
                          <m:sty m:val="p"/>
                        </m:rPr>
                        <m:t>†</m:t>
                      </m:r>
                    </m:sup>
                  </m:sSup>
                  <m:r>
                    <m:rPr>
                      <m:sty m:val="p"/>
                    </m:rPr>
                    <m:t>⋅</m:t>
                  </m:r>
                  <m:sSub>
                    <m:e>
                      <m:r>
                        <m:rPr>
                          <m:sty m:val="p"/>
                          <m:scr m:val="monospace"/>
                        </m:rPr>
                        <m:t>t</m:t>
                      </m:r>
                      <m:r>
                        <m:rPr>
                          <m:sty m:val="p"/>
                          <m:scr m:val="monospace"/>
                        </m:rPr>
                        <m:t>i</m:t>
                      </m:r>
                      <m:r>
                        <m:rPr>
                          <m:sty m:val="p"/>
                          <m:scr m:val="monospace"/>
                        </m:rPr>
                        <m:t>c</m:t>
                      </m:r>
                    </m:e>
                    <m:sub>
                      <m:r>
                        <m:t>f</m:t>
                      </m:r>
                    </m:sub>
                  </m:sSub>
                  <m:r>
                    <m:rPr>
                      <m:sty m:val="p"/>
                    </m:rPr>
                    <m:t>/</m:t>
                  </m:r>
                  <m:r>
                    <m:rPr>
                      <m:sty m:val="p"/>
                    </m:rPr>
                    <m:t>min</m:t>
                  </m:r>
                  <m:d>
                    <m:dPr>
                      <m:begChr m:val="("/>
                      <m:endChr m:val=")"/>
                      <m:sepChr m:val=""/>
                      <m:grow/>
                    </m:dPr>
                    <m:e>
                      <m:r>
                        <m:rPr>
                          <m:sty m:val="p"/>
                          <m:scr m:val="monospace"/>
                        </m:rPr>
                        <m:t>t</m:t>
                      </m:r>
                      <m:r>
                        <m:rPr>
                          <m:sty m:val="p"/>
                          <m:scr m:val="monospace"/>
                        </m:rPr>
                        <m:t>i</m:t>
                      </m:r>
                      <m:r>
                        <m:rPr>
                          <m:sty m:val="p"/>
                          <m:scr m:val="monospace"/>
                        </m:rPr>
                        <m:t>c</m:t>
                      </m:r>
                    </m:e>
                  </m:d>
                </m:e>
              </m:d>
            </m:num>
            <m:den>
              <m:nary>
                <m:naryPr>
                  <m:chr m:val="∑"/>
                  <m:limLoc m:val="undOvr"/>
                  <m:subHide m:val="off"/>
                  <m:supHide m:val="on"/>
                </m:naryPr>
                <m:sub>
                  <m:r>
                    <m:t>f</m:t>
                  </m:r>
                  <m:r>
                    <m:rPr>
                      <m:sty m:val="p"/>
                    </m:rPr>
                    <m:t>′</m:t>
                  </m:r>
                </m:sub>
                <m:sup>
                  <m:r>
                    <m:t>​</m:t>
                  </m:r>
                </m:sup>
                <m:e>
                  <m:r>
                    <m:rPr>
                      <m:sty m:val="p"/>
                    </m:rPr>
                    <m:t>exp</m:t>
                  </m:r>
                </m:e>
              </m:nary>
              <m:d>
                <m:dPr>
                  <m:begChr m:val="("/>
                  <m:endChr m:val=")"/>
                  <m:sepChr m:val=""/>
                  <m:grow/>
                </m:dPr>
                <m:e>
                  <m:r>
                    <m:rPr>
                      <m:sty m:val="p"/>
                    </m:rPr>
                    <m:t>−</m:t>
                  </m:r>
                  <m:sSup>
                    <m:e>
                      <m:r>
                        <m:rPr>
                          <m:sty m:val="p"/>
                          <m:scr m:val="monospace"/>
                        </m:rPr>
                        <m:t>K</m:t>
                      </m:r>
                      <m:r>
                        <m:rPr>
                          <m:sty m:val="p"/>
                          <m:scr m:val="monospace"/>
                        </m:rPr>
                        <m:t>_</m:t>
                      </m:r>
                      <m:r>
                        <m:rPr>
                          <m:sty m:val="p"/>
                          <m:scr m:val="monospace"/>
                        </m:rPr>
                        <m:t>i</m:t>
                      </m:r>
                      <m:r>
                        <m:rPr>
                          <m:sty m:val="p"/>
                          <m:scr m:val="monospace"/>
                        </m:rPr>
                        <m:t>n</m:t>
                      </m:r>
                      <m:r>
                        <m:rPr>
                          <m:sty m:val="p"/>
                          <m:scr m:val="monospace"/>
                        </m:rPr>
                        <m:t>v</m:t>
                      </m:r>
                    </m:e>
                    <m:sup>
                      <m:r>
                        <m:rPr>
                          <m:sty m:val="p"/>
                        </m:rPr>
                        <m:t>†</m:t>
                      </m:r>
                    </m:sup>
                  </m:sSup>
                  <m:r>
                    <m:rPr>
                      <m:sty m:val="p"/>
                    </m:rPr>
                    <m:t>⋅</m:t>
                  </m:r>
                  <m:sSub>
                    <m:e>
                      <m:r>
                        <m:rPr>
                          <m:sty m:val="p"/>
                          <m:scr m:val="monospace"/>
                        </m:rPr>
                        <m:t>t</m:t>
                      </m:r>
                      <m:r>
                        <m:rPr>
                          <m:sty m:val="p"/>
                          <m:scr m:val="monospace"/>
                        </m:rPr>
                        <m:t>i</m:t>
                      </m:r>
                      <m:r>
                        <m:rPr>
                          <m:sty m:val="p"/>
                          <m:scr m:val="monospace"/>
                        </m:rPr>
                        <m:t>c</m:t>
                      </m:r>
                    </m:e>
                    <m:sub>
                      <m:r>
                        <m:t>f</m:t>
                      </m:r>
                      <m:r>
                        <m:rPr>
                          <m:sty m:val="p"/>
                        </m:rPr>
                        <m:t>′</m:t>
                      </m:r>
                    </m:sub>
                  </m:sSub>
                  <m:r>
                    <m:rPr>
                      <m:sty m:val="p"/>
                    </m:rPr>
                    <m:t>/</m:t>
                  </m:r>
                  <m:r>
                    <m:rPr>
                      <m:sty m:val="p"/>
                    </m:rPr>
                    <m:t>min</m:t>
                  </m:r>
                  <m:d>
                    <m:dPr>
                      <m:begChr m:val="("/>
                      <m:endChr m:val=")"/>
                      <m:sepChr m:val=""/>
                      <m:grow/>
                    </m:dPr>
                    <m:e>
                      <m:r>
                        <m:rPr>
                          <m:sty m:val="p"/>
                          <m:scr m:val="monospace"/>
                        </m:rPr>
                        <m:t>t</m:t>
                      </m:r>
                      <m:r>
                        <m:rPr>
                          <m:sty m:val="p"/>
                          <m:scr m:val="monospace"/>
                        </m:rPr>
                        <m:t>i</m:t>
                      </m:r>
                      <m:r>
                        <m:rPr>
                          <m:sty m:val="p"/>
                          <m:scr m:val="monospace"/>
                        </m:rPr>
                        <m:t>c</m:t>
                      </m:r>
                    </m:e>
                  </m:d>
                </m:e>
              </m:d>
            </m:den>
          </m:f>
        </m:oMath>
      </m:oMathPara>
    </w:p>
    <w:p>
      <w:pPr>
        <w:pStyle w:val="FirstParagraph"/>
      </w:pPr>
      <w:r>
        <w:t xml:space="preserve">Over generation types</w:t>
      </w:r>
      <w:r>
        <w:t xml:space="preserve"> </w:t>
      </w:r>
      <m:oMath>
        <m:r>
          <m:t>f</m:t>
        </m:r>
      </m:oMath>
      <w:r>
        <w:t xml:space="preserve">. A second round allocates what the scale-up limits leave unallocated to the cheapest types (appendix A4). Source: methodology: 03_Mitigation, Engineer model &gt; Investment decision; Excel-AI: E63-E67 (LAMBDAs FIRSTROUND, CHEAPFILL).</w:t>
      </w:r>
    </w:p>
    <w:p>
      <w:pPr>
        <w:pStyle w:val="BodyText"/>
      </w:pPr>
      <w:r>
        <w:rPr>
          <w:bCs/>
          <w:b/>
        </w:rPr>
        <w:t xml:space="preserve">M4.7 End-user electricity price</w:t>
      </w:r>
    </w:p>
    <w:p>
      <w:pPr>
        <w:pStyle w:val="BodyText"/>
      </w:pPr>
      <m:oMathPara>
        <m:oMathParaPr>
          <m:jc m:val="center"/>
        </m:oMathParaPr>
        <m:oMath>
          <m:sSub>
            <m:e>
              <m:r>
                <m:rPr>
                  <m:sty m:val="p"/>
                  <m:scr m:val="monospace"/>
                </m:rPr>
                <m:t>s</m:t>
              </m:r>
              <m:r>
                <m:rPr>
                  <m:sty m:val="p"/>
                  <m:scr m:val="monospace"/>
                </m:rPr>
                <m:t>c</m:t>
              </m:r>
            </m:e>
            <m:sub>
              <m:r>
                <m:t>g</m:t>
              </m:r>
              <m:r>
                <m:rPr>
                  <m:sty m:val="p"/>
                </m:rPr>
                <m:t>,</m:t>
              </m:r>
              <m:r>
                <m:t>t</m:t>
              </m:r>
            </m:sub>
          </m:sSub>
          <m:r>
            <m:rPr>
              <m:sty m:val="p"/>
            </m:rPr>
            <m:t>=</m:t>
          </m:r>
          <m:sSub>
            <m:e>
              <m:r>
                <m:rPr>
                  <m:sty m:val="p"/>
                  <m:scr m:val="monospace"/>
                </m:rPr>
                <m:t>g</m:t>
              </m:r>
              <m:r>
                <m:rPr>
                  <m:sty m:val="p"/>
                  <m:scr m:val="monospace"/>
                </m:rPr>
                <m:t>n</m:t>
              </m:r>
              <m:r>
                <m:rPr>
                  <m:sty m:val="p"/>
                  <m:scr m:val="monospace"/>
                </m:rPr>
                <m:t>c</m:t>
              </m:r>
              <m:r>
                <m:rPr>
                  <m:sty m:val="p"/>
                  <m:scr m:val="monospace"/>
                </m:rPr>
                <m:t>a</m:t>
              </m:r>
              <m:r>
                <m:rPr>
                  <m:sty m:val="p"/>
                  <m:scr m:val="monospace"/>
                </m:rPr>
                <m:t>v</m:t>
              </m:r>
            </m:e>
            <m:sub>
              <m:r>
                <m:t>t</m:t>
              </m:r>
              <m:r>
                <m:rPr>
                  <m:sty m:val="p"/>
                </m:rPr>
                <m:t>−</m:t>
              </m:r>
              <m:r>
                <m:t>1</m:t>
              </m:r>
            </m:sub>
          </m:sSub>
          <m:r>
            <m:rPr>
              <m:sty m:val="p"/>
            </m:rPr>
            <m:t>+</m:t>
          </m:r>
          <m:sSubSup>
            <m:e>
              <m:r>
                <m:rPr>
                  <m:sty m:val="p"/>
                  <m:scr m:val="monospace"/>
                </m:rPr>
                <m:t>t</m:t>
              </m:r>
              <m:r>
                <m:rPr>
                  <m:sty m:val="p"/>
                  <m:scr m:val="monospace"/>
                </m:rPr>
                <m:t>m</m:t>
              </m:r>
              <m:r>
                <m:rPr>
                  <m:sty m:val="p"/>
                  <m:scr m:val="monospace"/>
                </m:rPr>
                <m:t>c</m:t>
              </m:r>
            </m:e>
            <m:sub>
              <m:r>
                <m:t>g</m:t>
              </m:r>
            </m:sub>
            <m:sup>
              <m:r>
                <m:rPr>
                  <m:sty m:val="p"/>
                </m:rPr>
                <m:t>†</m:t>
              </m:r>
            </m:sup>
          </m:sSubSup>
          <m:r>
            <m:rPr>
              <m:sty m:val="p"/>
            </m:rPr>
            <m:t>,</m:t>
          </m:r>
          <m:r>
            <m:t> </m:t>
          </m:r>
          <m:sSub>
            <m:e>
              <m:r>
                <m:rPr>
                  <m:sty m:val="p"/>
                  <m:scr m:val="monospace"/>
                </m:rPr>
                <m:t>r</m:t>
              </m:r>
              <m:r>
                <m:rPr>
                  <m:sty m:val="p"/>
                  <m:scr m:val="monospace"/>
                </m:rPr>
                <m:t>p</m:t>
              </m:r>
              <m:r>
                <m:rPr>
                  <m:sty m:val="p"/>
                  <m:scr m:val="monospace"/>
                </m:rPr>
                <m:t>p</m:t>
              </m:r>
              <m:r>
                <m:rPr>
                  <m:sty m:val="p"/>
                  <m:scr m:val="monospace"/>
                </m:rPr>
                <m:t>r</m:t>
              </m:r>
              <m:r>
                <m:rPr>
                  <m:sty m:val="p"/>
                  <m:scr m:val="monospace"/>
                </m:rPr>
                <m:t>e</m:t>
              </m:r>
            </m:e>
            <m:sub>
              <m:r>
                <m:t>g</m:t>
              </m:r>
              <m:r>
                <m:rPr>
                  <m:sty m:val="p"/>
                </m:rPr>
                <m:t>,</m:t>
              </m:r>
              <m:r>
                <m:t>t</m:t>
              </m:r>
            </m:sub>
          </m:sSub>
          <m:r>
            <m:rPr>
              <m:sty m:val="p"/>
            </m:rPr>
            <m:t>=</m:t>
          </m:r>
          <m:sSub>
            <m:e>
              <m:r>
                <m:rPr>
                  <m:sty m:val="p"/>
                  <m:scr m:val="monospace"/>
                </m:rPr>
                <m:t>r</m:t>
              </m:r>
              <m:r>
                <m:rPr>
                  <m:sty m:val="p"/>
                  <m:scr m:val="monospace"/>
                </m:rPr>
                <m:t>p</m:t>
              </m:r>
              <m:r>
                <m:rPr>
                  <m:sty m:val="p"/>
                  <m:scr m:val="monospace"/>
                </m:rPr>
                <m:t>p</m:t>
              </m:r>
              <m:r>
                <m:rPr>
                  <m:sty m:val="p"/>
                  <m:scr m:val="monospace"/>
                </m:rPr>
                <m:t>r</m:t>
              </m:r>
              <m:r>
                <m:rPr>
                  <m:sty m:val="p"/>
                  <m:scr m:val="monospace"/>
                </m:rPr>
                <m:t>e</m:t>
              </m:r>
            </m:e>
            <m:sub>
              <m:r>
                <m:t>g</m:t>
              </m:r>
              <m:r>
                <m:rPr>
                  <m:sty m:val="p"/>
                </m:rPr>
                <m:t>,</m:t>
              </m:r>
              <m:r>
                <m:t>t</m:t>
              </m:r>
              <m:r>
                <m:rPr>
                  <m:sty m:val="p"/>
                </m:rPr>
                <m:t>−</m:t>
              </m:r>
              <m:r>
                <m:t>1</m:t>
              </m:r>
            </m:sub>
          </m:sSub>
          <m:r>
            <m:rPr>
              <m:sty m:val="p"/>
            </m:rPr>
            <m:t>+</m:t>
          </m:r>
          <m:sSub>
            <m:e>
              <m:r>
                <m:rPr>
                  <m:sty m:val="p"/>
                  <m:scr m:val="monospace"/>
                </m:rPr>
                <m:t>r</m:t>
              </m:r>
              <m:r>
                <m:rPr>
                  <m:sty m:val="p"/>
                  <m:scr m:val="monospace"/>
                </m:rPr>
                <m:t>p</m:t>
              </m:r>
              <m:r>
                <m:rPr>
                  <m:sty m:val="p"/>
                  <m:scr m:val="monospace"/>
                </m:rPr>
                <m:t>.</m:t>
              </m:r>
              <m:r>
                <m:rPr>
                  <m:sty m:val="p"/>
                  <m:scr m:val="monospace"/>
                </m:rPr>
                <m:t>c</m:t>
              </m:r>
              <m:r>
                <m:rPr>
                  <m:sty m:val="p"/>
                  <m:scr m:val="monospace"/>
                </m:rPr>
                <m:t>t</m:t>
              </m:r>
              <m:r>
                <m:rPr>
                  <m:sty m:val="p"/>
                  <m:scr m:val="monospace"/>
                </m:rPr>
                <m:t>r</m:t>
              </m:r>
              <m:r>
                <m:rPr>
                  <m:sty m:val="p"/>
                  <m:scr m:val="monospace"/>
                </m:rPr>
                <m:t>l</m:t>
              </m:r>
            </m:e>
            <m:sub>
              <m:r>
                <m:t>g</m:t>
              </m:r>
            </m:sub>
          </m:sSub>
          <m:r>
            <m:t> </m:t>
          </m:r>
          <m:d>
            <m:dPr>
              <m:begChr m:val="("/>
              <m:endChr m:val=")"/>
              <m:sepChr m:val=""/>
              <m:grow/>
            </m:dPr>
            <m:e>
              <m:sSub>
                <m:e>
                  <m:r>
                    <m:rPr>
                      <m:sty m:val="p"/>
                      <m:scr m:val="monospace"/>
                    </m:rPr>
                    <m:t>s</m:t>
                  </m:r>
                  <m:r>
                    <m:rPr>
                      <m:sty m:val="p"/>
                      <m:scr m:val="monospace"/>
                    </m:rPr>
                    <m:t>c</m:t>
                  </m:r>
                </m:e>
                <m:sub>
                  <m:r>
                    <m:t>g</m:t>
                  </m:r>
                  <m:r>
                    <m:rPr>
                      <m:sty m:val="p"/>
                    </m:rPr>
                    <m:t>,</m:t>
                  </m:r>
                  <m:r>
                    <m:t>t</m:t>
                  </m:r>
                </m:sub>
              </m:sSub>
              <m:r>
                <m:rPr>
                  <m:sty m:val="p"/>
                </m:rPr>
                <m:t>−</m:t>
              </m:r>
              <m:sSub>
                <m:e>
                  <m:r>
                    <m:rPr>
                      <m:sty m:val="p"/>
                      <m:scr m:val="monospace"/>
                    </m:rPr>
                    <m:t>s</m:t>
                  </m:r>
                  <m:r>
                    <m:rPr>
                      <m:sty m:val="p"/>
                      <m:scr m:val="monospace"/>
                    </m:rPr>
                    <m:t>c</m:t>
                  </m:r>
                </m:e>
                <m:sub>
                  <m:r>
                    <m:t>g</m:t>
                  </m:r>
                  <m:r>
                    <m:rPr>
                      <m:sty m:val="p"/>
                    </m:rPr>
                    <m:t>,</m:t>
                  </m:r>
                  <m:r>
                    <m:t>t</m:t>
                  </m:r>
                  <m:r>
                    <m:rPr>
                      <m:sty m:val="p"/>
                    </m:rPr>
                    <m:t>−</m:t>
                  </m:r>
                  <m:r>
                    <m:t>1</m:t>
                  </m:r>
                </m:sub>
              </m:sSub>
            </m:e>
          </m:d>
          <m:d>
            <m:dPr>
              <m:begChr m:val="("/>
              <m:endChr m:val=")"/>
              <m:sepChr m:val=""/>
              <m:grow/>
            </m:dPr>
            <m:e>
              <m:r>
                <m:t>1</m:t>
              </m:r>
              <m:r>
                <m:rPr>
                  <m:sty m:val="p"/>
                </m:rPr>
                <m:t>+</m:t>
              </m:r>
              <m:sSubSup>
                <m:e>
                  <m:r>
                    <m:rPr>
                      <m:sty m:val="p"/>
                      <m:scr m:val="monospace"/>
                    </m:rPr>
                    <m:t>v</m:t>
                  </m:r>
                  <m:r>
                    <m:rPr>
                      <m:sty m:val="p"/>
                      <m:scr m:val="monospace"/>
                    </m:rPr>
                    <m:t>a</m:t>
                  </m:r>
                  <m:r>
                    <m:rPr>
                      <m:sty m:val="p"/>
                      <m:scr m:val="monospace"/>
                    </m:rPr>
                    <m:t>t</m:t>
                  </m:r>
                  <m:r>
                    <m:rPr>
                      <m:sty m:val="p"/>
                      <m:scr m:val="monospace"/>
                    </m:rPr>
                    <m:t>r</m:t>
                  </m:r>
                </m:e>
                <m:sub>
                  <m:r>
                    <m:t>g</m:t>
                  </m:r>
                </m:sub>
                <m:sup>
                  <m:r>
                    <m:rPr>
                      <m:sty m:val="p"/>
                    </m:rPr>
                    <m:t>†</m:t>
                  </m:r>
                </m:sup>
              </m:sSubSup>
            </m:e>
          </m:d>
          <m:r>
            <m:rPr>
              <m:sty m:val="p"/>
            </m:rPr>
            <m:t>,</m:t>
          </m:r>
          <m:r>
            <m:t> </m:t>
          </m:r>
          <m:sSub>
            <m:e>
              <m:r>
                <m:rPr>
                  <m:sty m:val="p"/>
                  <m:scr m:val="monospace"/>
                </m:rPr>
                <m:t>r</m:t>
              </m:r>
              <m:r>
                <m:rPr>
                  <m:sty m:val="p"/>
                  <m:scr m:val="monospace"/>
                </m:rPr>
                <m:t>p</m:t>
              </m:r>
            </m:e>
            <m:sub>
              <m:r>
                <m:t>g</m:t>
              </m:r>
              <m:r>
                <m:rPr>
                  <m:sty m:val="p"/>
                </m:rPr>
                <m:t>,</m:t>
              </m:r>
              <m:r>
                <m:t>t</m:t>
              </m:r>
            </m:sub>
          </m:sSub>
          <m:r>
            <m:rPr>
              <m:sty m:val="p"/>
            </m:rPr>
            <m:t>=</m:t>
          </m:r>
          <m:sSub>
            <m:e>
              <m:r>
                <m:rPr>
                  <m:sty m:val="p"/>
                  <m:scr m:val="monospace"/>
                </m:rPr>
                <m:t>r</m:t>
              </m:r>
              <m:r>
                <m:rPr>
                  <m:sty m:val="p"/>
                  <m:scr m:val="monospace"/>
                </m:rPr>
                <m:t>p</m:t>
              </m:r>
              <m:r>
                <m:rPr>
                  <m:sty m:val="p"/>
                  <m:scr m:val="monospace"/>
                </m:rPr>
                <m:t>p</m:t>
              </m:r>
              <m:r>
                <m:rPr>
                  <m:sty m:val="p"/>
                  <m:scr m:val="monospace"/>
                </m:rPr>
                <m:t>r</m:t>
              </m:r>
              <m:r>
                <m:rPr>
                  <m:sty m:val="p"/>
                  <m:scr m:val="monospace"/>
                </m:rPr>
                <m:t>e</m:t>
              </m:r>
            </m:e>
            <m:sub>
              <m:r>
                <m:t>g</m:t>
              </m:r>
              <m:r>
                <m:rPr>
                  <m:sty m:val="p"/>
                </m:rPr>
                <m:t>,</m:t>
              </m:r>
              <m:r>
                <m:t>t</m:t>
              </m:r>
            </m:sub>
          </m:sSub>
          <m:r>
            <m:rPr>
              <m:sty m:val="p"/>
            </m:rPr>
            <m:t>+</m:t>
          </m:r>
          <m:d>
            <m:dPr>
              <m:begChr m:val="("/>
              <m:endChr m:val=")"/>
              <m:sepChr m:val=""/>
              <m:grow/>
            </m:dPr>
            <m:e>
              <m:sSub>
                <m:e>
                  <m:r>
                    <m:rPr>
                      <m:sty m:val="p"/>
                      <m:scr m:val="monospace"/>
                    </m:rPr>
                    <m:t>c</m:t>
                  </m:r>
                  <m:r>
                    <m:rPr>
                      <m:sty m:val="p"/>
                      <m:scr m:val="monospace"/>
                    </m:rPr>
                    <m:t>c</m:t>
                  </m:r>
                  <m:r>
                    <m:rPr>
                      <m:sty m:val="p"/>
                      <m:scr m:val="monospace"/>
                    </m:rPr>
                    <m:t>p</m:t>
                  </m:r>
                  <m:r>
                    <m:rPr>
                      <m:sty m:val="p"/>
                      <m:scr m:val="monospace"/>
                    </m:rPr>
                    <m:t>a</m:t>
                  </m:r>
                  <m:r>
                    <m:rPr>
                      <m:sty m:val="p"/>
                      <m:scr m:val="monospace"/>
                    </m:rPr>
                    <m:t>v</m:t>
                  </m:r>
                </m:e>
                <m:sub>
                  <m:r>
                    <m:t>t</m:t>
                  </m:r>
                </m:sub>
              </m:sSub>
              <m:r>
                <m:t> </m:t>
              </m:r>
              <m:sSub>
                <m:e>
                  <m:r>
                    <m:rPr>
                      <m:sty m:val="p"/>
                      <m:scr m:val="monospace"/>
                    </m:rPr>
                    <m:t>r</m:t>
                  </m:r>
                  <m:r>
                    <m:rPr>
                      <m:sty m:val="p"/>
                      <m:scr m:val="monospace"/>
                    </m:rPr>
                    <m:t>p</m:t>
                  </m:r>
                  <m:r>
                    <m:rPr>
                      <m:sty m:val="p"/>
                      <m:scr m:val="monospace"/>
                    </m:rPr>
                    <m:t>.</m:t>
                  </m:r>
                  <m:r>
                    <m:rPr>
                      <m:sty m:val="p"/>
                      <m:scr m:val="monospace"/>
                    </m:rPr>
                    <m:t>c</m:t>
                  </m:r>
                  <m:r>
                    <m:rPr>
                      <m:sty m:val="p"/>
                      <m:scr m:val="monospace"/>
                    </m:rPr>
                    <m:t>t</m:t>
                  </m:r>
                  <m:r>
                    <m:rPr>
                      <m:sty m:val="p"/>
                      <m:scr m:val="monospace"/>
                    </m:rPr>
                    <m:t>r</m:t>
                  </m:r>
                  <m:r>
                    <m:rPr>
                      <m:sty m:val="p"/>
                      <m:scr m:val="monospace"/>
                    </m:rPr>
                    <m:t>l</m:t>
                  </m:r>
                </m:e>
                <m:sub>
                  <m:r>
                    <m:t>g</m:t>
                  </m:r>
                </m:sub>
              </m:sSub>
              <m:r>
                <m:t> </m:t>
              </m:r>
              <m:d>
                <m:dPr>
                  <m:begChr m:val="("/>
                  <m:endChr m:val=")"/>
                  <m:sepChr m:val=""/>
                  <m:grow/>
                </m:dPr>
                <m:e>
                  <m:r>
                    <m:t>1</m:t>
                  </m:r>
                  <m:r>
                    <m:rPr>
                      <m:sty m:val="p"/>
                    </m:rPr>
                    <m:t>−</m:t>
                  </m:r>
                  <m:r>
                    <m:rPr>
                      <m:sty m:val="p"/>
                      <m:scr m:val="monospace"/>
                    </m:rPr>
                    <m:t>r</m:t>
                  </m:r>
                  <m:r>
                    <m:rPr>
                      <m:sty m:val="p"/>
                      <m:scr m:val="monospace"/>
                    </m:rPr>
                    <m:t>b</m:t>
                  </m:r>
                  <m:r>
                    <m:rPr>
                      <m:sty m:val="p"/>
                      <m:scr m:val="monospace"/>
                    </m:rPr>
                    <m:t>s</m:t>
                  </m:r>
                </m:e>
              </m:d>
              <m:r>
                <m:rPr>
                  <m:sty m:val="p"/>
                </m:rPr>
                <m:t>+</m:t>
              </m:r>
              <m:sSub>
                <m:e>
                  <m:r>
                    <m:rPr>
                      <m:sty m:val="p"/>
                      <m:scr m:val="monospace"/>
                    </m:rPr>
                    <m:t>p</m:t>
                  </m:r>
                  <m:r>
                    <m:rPr>
                      <m:sty m:val="p"/>
                      <m:scr m:val="monospace"/>
                    </m:rPr>
                    <m:t>e</m:t>
                  </m:r>
                  <m:r>
                    <m:rPr>
                      <m:sty m:val="p"/>
                      <m:scr m:val="monospace"/>
                    </m:rPr>
                    <m:t>x</m:t>
                  </m:r>
                </m:e>
                <m:sub>
                  <m:r>
                    <m:t>g</m:t>
                  </m:r>
                  <m:r>
                    <m:rPr>
                      <m:sty m:val="p"/>
                    </m:rPr>
                    <m:t>,</m:t>
                  </m:r>
                  <m:r>
                    <m:t>t</m:t>
                  </m:r>
                </m:sub>
              </m:sSub>
            </m:e>
          </m:d>
          <m:d>
            <m:dPr>
              <m:begChr m:val="("/>
              <m:endChr m:val=")"/>
              <m:sepChr m:val=""/>
              <m:grow/>
            </m:dPr>
            <m:e>
              <m:r>
                <m:t>1</m:t>
              </m:r>
              <m:r>
                <m:rPr>
                  <m:sty m:val="p"/>
                </m:rPr>
                <m:t>+</m:t>
              </m:r>
              <m:sSubSup>
                <m:e>
                  <m:r>
                    <m:rPr>
                      <m:sty m:val="p"/>
                      <m:scr m:val="monospace"/>
                    </m:rPr>
                    <m:t>v</m:t>
                  </m:r>
                  <m:r>
                    <m:rPr>
                      <m:sty m:val="p"/>
                      <m:scr m:val="monospace"/>
                    </m:rPr>
                    <m:t>a</m:t>
                  </m:r>
                  <m:r>
                    <m:rPr>
                      <m:sty m:val="p"/>
                      <m:scr m:val="monospace"/>
                    </m:rPr>
                    <m:t>t</m:t>
                  </m:r>
                  <m:r>
                    <m:rPr>
                      <m:sty m:val="p"/>
                      <m:scr m:val="monospace"/>
                    </m:rPr>
                    <m:t>r</m:t>
                  </m:r>
                </m:e>
                <m:sub>
                  <m:r>
                    <m:t>g</m:t>
                  </m:r>
                </m:sub>
                <m:sup>
                  <m:r>
                    <m:rPr>
                      <m:sty m:val="p"/>
                    </m:rPr>
                    <m:t>†</m:t>
                  </m:r>
                </m:sup>
              </m:sSubSup>
            </m:e>
          </m:d>
        </m:oMath>
      </m:oMathPara>
    </w:p>
    <w:p>
      <w:pPr>
        <w:pStyle w:val="FirstParagraph"/>
      </w:pPr>
      <w:r>
        <w:t xml:space="preserve">Over user groups</w:t>
      </w:r>
      <w:r>
        <w:t xml:space="preserve"> </w:t>
      </w:r>
      <m:oMath>
        <m:r>
          <m:t>g</m:t>
        </m:r>
      </m:oMath>
      <w:r>
        <w:t xml:space="preserve"> </w:t>
      </w:r>
      <w:r>
        <w:t xml:space="preserve">(residential, industry);</w:t>
      </w:r>
      <w:r>
        <w:t xml:space="preserve"> </w:t>
      </w:r>
      <m:oMath>
        <m:r>
          <m:t>g</m:t>
        </m:r>
        <m:r>
          <m:t>n</m:t>
        </m:r>
        <m:sSup>
          <m:e>
            <m:r>
              <m:t>c</m:t>
            </m:r>
          </m:e>
          <m:sup>
            <m:r>
              <m:t>a</m:t>
            </m:r>
            <m:r>
              <m:t>v</m:t>
            </m:r>
          </m:sup>
        </m:sSup>
        <m:r>
          <m:rPr>
            <m:sty m:val="p"/>
          </m:rPr>
          <m:t>=</m:t>
        </m:r>
        <m:nary>
          <m:naryPr>
            <m:chr m:val="∑"/>
            <m:limLoc m:val="undOvr"/>
            <m:subHide m:val="off"/>
            <m:supHide m:val="on"/>
          </m:naryPr>
          <m:sub>
            <m:r>
              <m:t>f</m:t>
            </m:r>
          </m:sub>
          <m:sup>
            <m:r>
              <m:t>​</m:t>
            </m:r>
          </m:sup>
          <m:e>
            <m:r>
              <m:t>g</m:t>
            </m:r>
          </m:e>
        </m:nary>
        <m:r>
          <m:t>n</m:t>
        </m:r>
        <m:sSub>
          <m:e>
            <m:r>
              <m:t>s</m:t>
            </m:r>
          </m:e>
          <m:sub>
            <m:r>
              <m:t>f</m:t>
            </m:r>
          </m:sub>
        </m:sSub>
        <m:r>
          <m:t> </m:t>
        </m:r>
        <m:r>
          <m:t>g</m:t>
        </m:r>
        <m:r>
          <m:t>n</m:t>
        </m:r>
        <m:sSub>
          <m:e>
            <m:r>
              <m:t>c</m:t>
            </m:r>
          </m:e>
          <m:sub>
            <m:r>
              <m:t>f</m:t>
            </m:r>
          </m:sub>
        </m:sSub>
      </m:oMath>
      <w:r>
        <w:t xml:space="preserve"> </w:t>
      </w:r>
      <w:r>
        <w:t xml:space="preserve">the generation-weighted generation cost. Excel-AI’s form (data up to the last historical year, then cost changes passed through at</w:t>
      </w:r>
      <w:r>
        <w:t xml:space="preserve"> </w:t>
      </w:r>
      <m:oMath>
        <m:r>
          <m:t>p</m:t>
        </m:r>
        <m:r>
          <m:t>c</m:t>
        </m:r>
        <m:sSub>
          <m:e>
            <m:r>
              <m:t>c</m:t>
            </m:r>
          </m:e>
          <m:sub>
            <m:r>
              <m:t>g</m:t>
            </m:r>
          </m:sub>
        </m:sSub>
      </m:oMath>
      <w:r>
        <w:t xml:space="preserve">; the supply cost uses last year’s generation cost). The methodology instead adds a markup</w:t>
      </w:r>
      <w:r>
        <w:t xml:space="preserve"> </w:t>
      </w:r>
      <m:oMath>
        <m:r>
          <m:t>m</m:t>
        </m:r>
        <m:sSup>
          <m:e>
            <m:r>
              <m:t>u</m:t>
            </m:r>
          </m:e>
          <m:sup>
            <m:r>
              <m:t>T</m:t>
            </m:r>
          </m:sup>
        </m:sSup>
      </m:oMath>
      <w:r>
        <w:t xml:space="preserve"> </w:t>
      </w:r>
      <w:r>
        <w:t xml:space="preserve">calibrated to historical retail prices; Excel-AI’s subsidy gap</w:t>
      </w:r>
      <w:r>
        <w:t xml:space="preserve"> </w:t>
      </w:r>
      <m:oMath>
        <m:sSup>
          <m:e>
            <m:r>
              <m:t>p</m:t>
            </m:r>
          </m:e>
          <m:sup>
            <m:r>
              <m:t>0</m:t>
            </m:r>
          </m:sup>
        </m:sSup>
        <m:r>
          <m:rPr>
            <m:sty m:val="p"/>
          </m:rPr>
          <m:t>/</m:t>
        </m:r>
        <m:d>
          <m:dPr>
            <m:begChr m:val="("/>
            <m:endChr m:val=")"/>
            <m:sepChr m:val=""/>
            <m:grow/>
          </m:dPr>
          <m:e>
            <m:r>
              <m:t>1</m:t>
            </m:r>
            <m:r>
              <m:rPr>
                <m:sty m:val="p"/>
              </m:rPr>
              <m:t>+</m:t>
            </m:r>
            <m:r>
              <m:t>v</m:t>
            </m:r>
            <m:r>
              <m:t>a</m:t>
            </m:r>
            <m:r>
              <m:t>t</m:t>
            </m:r>
            <m:r>
              <m:t>r</m:t>
            </m:r>
            <m:r>
              <m:t>a</m:t>
            </m:r>
            <m:r>
              <m:t>t</m:t>
            </m:r>
            <m:r>
              <m:t>e</m:t>
            </m:r>
          </m:e>
        </m:d>
        <m:r>
          <m:rPr>
            <m:sty m:val="p"/>
          </m:rPr>
          <m:t>−</m:t>
        </m:r>
        <m:r>
          <m:t>s</m:t>
        </m:r>
        <m:sSup>
          <m:e>
            <m:r>
              <m:t>p</m:t>
            </m:r>
          </m:e>
          <m:sup>
            <m:r>
              <m:t>T</m:t>
            </m:r>
          </m:sup>
        </m:sSup>
      </m:oMath>
      <w:r>
        <w:t xml:space="preserve"> </w:t>
      </w:r>
      <w:r>
        <w:t xml:space="preserve">plays that role (appendix A4).</w:t>
      </w:r>
      <w:r>
        <w:t xml:space="preserve"> </w:t>
      </w:r>
      <m:oMath>
        <m:r>
          <m:t>r</m:t>
        </m:r>
        <m:r>
          <m:t>e</m:t>
        </m:r>
        <m:r>
          <m:t>b</m:t>
        </m:r>
      </m:oMath>
      <w:r>
        <w:t xml:space="preserve"> </w:t>
      </w:r>
      <w:r>
        <w:t xml:space="preserve">is the rebate switch,</w:t>
      </w:r>
      <w:r>
        <w:t xml:space="preserve"> </w:t>
      </w:r>
      <m:oMath>
        <m:r>
          <m:t>p</m:t>
        </m:r>
        <m:r>
          <m:t>e</m:t>
        </m:r>
        <m:r>
          <m:t>x</m:t>
        </m:r>
      </m:oMath>
      <w:r>
        <w:t xml:space="preserve"> </w:t>
      </w:r>
      <w:r>
        <w:t xml:space="preserve">the power excise. Source: methodology: 03_Mitigation, Power prices &gt; Concept 4; Excel-AI: E48-E51.</w:t>
      </w:r>
    </w:p>
    <w:bookmarkEnd w:id="25"/>
    <w:bookmarkStart w:id="26" w:name="m5-road-transport-engineer-model"/>
    <w:p>
      <w:pPr>
        <w:pStyle w:val="Heading2"/>
      </w:pPr>
      <w:r>
        <w:t xml:space="preserve">M5 Road transport (engineer model)</w:t>
      </w:r>
    </w:p>
    <w:p>
      <w:pPr>
        <w:pStyle w:val="FirstParagraph"/>
      </w:pPr>
      <w:r>
        <w:t xml:space="preserve">Excel-AI notation throughout (the methodology’s road chapter covers externalities, not the engineer model). Vehicle classes: passenger, freight, 2-3 wheelers; technologies: ICE, BEV, PHEV.</w:t>
      </w:r>
    </w:p>
    <w:p>
      <w:pPr>
        <w:pStyle w:val="BodyText"/>
      </w:pPr>
      <w:r>
        <w:rPr>
          <w:bCs/>
          <w:b/>
        </w:rPr>
        <w:t xml:space="preserve">M5.1 Vehicle ownership (Gompertz target, partial adjustment)</w:t>
      </w:r>
    </w:p>
    <w:p>
      <w:pPr>
        <w:pStyle w:val="BodyText"/>
      </w:pPr>
      <m:oMathPara>
        <m:oMathParaPr>
          <m:jc m:val="center"/>
        </m:oMathParaPr>
        <m:oMath>
          <m:sSubSup>
            <m:e>
              <m:r>
                <m:rPr>
                  <m:sty m:val="p"/>
                  <m:scr m:val="monospace"/>
                </m:rPr>
                <m:t>t</m:t>
              </m:r>
              <m:r>
                <m:rPr>
                  <m:sty m:val="p"/>
                  <m:scr m:val="monospace"/>
                </m:rPr>
                <m:t>r</m:t>
              </m:r>
              <m:r>
                <m:rPr>
                  <m:sty m:val="p"/>
                  <m:scr m:val="monospace"/>
                </m:rPr>
                <m:t>o</m:t>
              </m:r>
              <m:r>
                <m:rPr>
                  <m:sty m:val="p"/>
                  <m:scr m:val="monospace"/>
                </m:rPr>
                <m:t>w</m:t>
              </m:r>
              <m:r>
                <m:rPr>
                  <m:sty m:val="p"/>
                  <m:scr m:val="monospace"/>
                </m:rPr>
                <m:t>n</m:t>
              </m:r>
            </m:e>
            <m:sub>
              <m:r>
                <m:t>t</m:t>
              </m:r>
            </m:sub>
            <m:sup>
              <m:r>
                <m:rPr>
                  <m:sty m:val="p"/>
                </m:rPr>
                <m:t>†</m:t>
              </m:r>
            </m:sup>
          </m:sSubSup>
          <m:r>
            <m:rPr>
              <m:sty m:val="p"/>
            </m:rPr>
            <m:t>=</m:t>
          </m:r>
          <m:sSup>
            <m:e>
              <m:r>
                <m:rPr>
                  <m:sty m:val="p"/>
                  <m:scr m:val="monospace"/>
                </m:rPr>
                <m:t>T</m:t>
              </m:r>
              <m:r>
                <m:rPr>
                  <m:sty m:val="p"/>
                  <m:scr m:val="monospace"/>
                </m:rPr>
                <m:t>r</m:t>
              </m:r>
              <m:r>
                <m:rPr>
                  <m:sty m:val="p"/>
                  <m:scr m:val="monospace"/>
                </m:rPr>
                <m:t>O</m:t>
              </m:r>
              <m:r>
                <m:rPr>
                  <m:sty m:val="p"/>
                  <m:scr m:val="monospace"/>
                </m:rPr>
                <m:t>w</m:t>
              </m:r>
              <m:r>
                <m:rPr>
                  <m:sty m:val="p"/>
                  <m:scr m:val="monospace"/>
                </m:rPr>
                <m:t>n</m:t>
              </m:r>
              <m:r>
                <m:rPr>
                  <m:sty m:val="p"/>
                  <m:scr m:val="monospace"/>
                </m:rPr>
                <m:t>A</m:t>
              </m:r>
              <m:r>
                <m:rPr>
                  <m:sty m:val="p"/>
                  <m:scr m:val="monospace"/>
                </m:rPr>
                <m:t>d</m:t>
              </m:r>
              <m:r>
                <m:rPr>
                  <m:sty m:val="p"/>
                  <m:scr m:val="monospace"/>
                </m:rPr>
                <m:t>j</m:t>
              </m:r>
            </m:e>
            <m:sup>
              <m:r>
                <m:rPr>
                  <m:sty m:val="p"/>
                </m:rPr>
                <m:t>†</m:t>
              </m:r>
            </m:sup>
          </m:sSup>
          <m:r>
            <m:rPr>
              <m:sty m:val="p"/>
            </m:rPr>
            <m:t>⋅</m:t>
          </m:r>
          <m:sSubSup>
            <m:e>
              <m:r>
                <m:rPr>
                  <m:sty m:val="p"/>
                  <m:scr m:val="monospace"/>
                </m:rPr>
                <m:t>t</m:t>
              </m:r>
              <m:r>
                <m:rPr>
                  <m:sty m:val="p"/>
                  <m:scr m:val="monospace"/>
                </m:rPr>
                <m:t>r</m:t>
              </m:r>
              <m:r>
                <m:rPr>
                  <m:sty m:val="p"/>
                  <m:scr m:val="monospace"/>
                </m:rPr>
                <m:t>o</m:t>
              </m:r>
              <m:r>
                <m:rPr>
                  <m:sty m:val="p"/>
                  <m:scr m:val="monospace"/>
                </m:rPr>
                <m:t>w</m:t>
              </m:r>
              <m:r>
                <m:rPr>
                  <m:sty m:val="p"/>
                  <m:scr m:val="monospace"/>
                </m:rPr>
                <m:t>n</m:t>
              </m:r>
              <m:r>
                <m:rPr>
                  <m:sty m:val="p"/>
                  <m:scr m:val="monospace"/>
                </m:rPr>
                <m:t>t</m:t>
              </m:r>
            </m:e>
            <m:sub>
              <m:r>
                <m:t>t</m:t>
              </m:r>
            </m:sub>
            <m:sup>
              <m:r>
                <m:rPr>
                  <m:sty m:val="p"/>
                </m:rPr>
                <m:t>†</m:t>
              </m:r>
            </m:sup>
          </m:sSubSup>
          <m:r>
            <m:rPr>
              <m:sty m:val="p"/>
            </m:rPr>
            <m:t>+</m:t>
          </m:r>
          <m:d>
            <m:dPr>
              <m:begChr m:val="("/>
              <m:endChr m:val=")"/>
              <m:sepChr m:val=""/>
              <m:grow/>
            </m:dPr>
            <m:e>
              <m:r>
                <m:t>1</m:t>
              </m:r>
              <m:r>
                <m:rPr>
                  <m:sty m:val="p"/>
                </m:rPr>
                <m:t>−</m:t>
              </m:r>
              <m:sSup>
                <m:e>
                  <m:r>
                    <m:rPr>
                      <m:sty m:val="p"/>
                      <m:scr m:val="monospace"/>
                    </m:rPr>
                    <m:t>T</m:t>
                  </m:r>
                  <m:r>
                    <m:rPr>
                      <m:sty m:val="p"/>
                      <m:scr m:val="monospace"/>
                    </m:rPr>
                    <m:t>r</m:t>
                  </m:r>
                  <m:r>
                    <m:rPr>
                      <m:sty m:val="p"/>
                      <m:scr m:val="monospace"/>
                    </m:rPr>
                    <m:t>O</m:t>
                  </m:r>
                  <m:r>
                    <m:rPr>
                      <m:sty m:val="p"/>
                      <m:scr m:val="monospace"/>
                    </m:rPr>
                    <m:t>w</m:t>
                  </m:r>
                  <m:r>
                    <m:rPr>
                      <m:sty m:val="p"/>
                      <m:scr m:val="monospace"/>
                    </m:rPr>
                    <m:t>n</m:t>
                  </m:r>
                  <m:r>
                    <m:rPr>
                      <m:sty m:val="p"/>
                      <m:scr m:val="monospace"/>
                    </m:rPr>
                    <m:t>A</m:t>
                  </m:r>
                  <m:r>
                    <m:rPr>
                      <m:sty m:val="p"/>
                      <m:scr m:val="monospace"/>
                    </m:rPr>
                    <m:t>d</m:t>
                  </m:r>
                  <m:r>
                    <m:rPr>
                      <m:sty m:val="p"/>
                      <m:scr m:val="monospace"/>
                    </m:rPr>
                    <m:t>j</m:t>
                  </m:r>
                </m:e>
                <m:sup>
                  <m:r>
                    <m:rPr>
                      <m:sty m:val="p"/>
                    </m:rPr>
                    <m:t>†</m:t>
                  </m:r>
                </m:sup>
              </m:sSup>
            </m:e>
          </m:d>
          <m:r>
            <m:rPr>
              <m:sty m:val="p"/>
            </m:rPr>
            <m:t>⋅</m:t>
          </m:r>
          <m:sSubSup>
            <m:e>
              <m:r>
                <m:rPr>
                  <m:sty m:val="p"/>
                  <m:scr m:val="monospace"/>
                </m:rPr>
                <m:t>t</m:t>
              </m:r>
              <m:r>
                <m:rPr>
                  <m:sty m:val="p"/>
                  <m:scr m:val="monospace"/>
                </m:rPr>
                <m:t>r</m:t>
              </m:r>
              <m:r>
                <m:rPr>
                  <m:sty m:val="p"/>
                  <m:scr m:val="monospace"/>
                </m:rPr>
                <m:t>o</m:t>
              </m:r>
              <m:r>
                <m:rPr>
                  <m:sty m:val="p"/>
                  <m:scr m:val="monospace"/>
                </m:rPr>
                <m:t>w</m:t>
              </m:r>
              <m:r>
                <m:rPr>
                  <m:sty m:val="p"/>
                  <m:scr m:val="monospace"/>
                </m:rPr>
                <m:t>n</m:t>
              </m:r>
            </m:e>
            <m:sub>
              <m:r>
                <m:t>t</m:t>
              </m:r>
              <m:r>
                <m:rPr>
                  <m:sty m:val="p"/>
                </m:rPr>
                <m:t>−</m:t>
              </m:r>
              <m:r>
                <m:t>1</m:t>
              </m:r>
            </m:sub>
            <m:sup>
              <m:r>
                <m:rPr>
                  <m:sty m:val="p"/>
                </m:rPr>
                <m:t>†</m:t>
              </m:r>
            </m:sup>
          </m:sSubSup>
        </m:oMath>
      </m:oMathPara>
    </w:p>
    <w:p>
      <w:pPr>
        <w:pStyle w:val="FirstParagraph"/>
      </w:pPr>
      <w:r>
        <w:t xml:space="preserve">Over vehicle classes; growth limited per year.</w:t>
      </w:r>
      <w:r>
        <w:t xml:space="preserve"> </w:t>
      </w:r>
      <m:oMath>
        <m:sSub>
          <m:e>
            <m:r>
              <m:t>y</m:t>
            </m:r>
          </m:e>
          <m:sub>
            <m:r>
              <m:t>t</m:t>
            </m:r>
          </m:sub>
        </m:sSub>
      </m:oMath>
      <w:r>
        <w:t xml:space="preserve"> </w:t>
      </w:r>
      <w:r>
        <w:t xml:space="preserve">GDP per capita,</w:t>
      </w:r>
      <w:r>
        <w:t xml:space="preserve"> </w:t>
      </w:r>
      <m:oMath>
        <m:r>
          <m:t>S</m:t>
        </m:r>
        <m:r>
          <m:t>a</m:t>
        </m:r>
        <m:r>
          <m:t>t</m:t>
        </m:r>
      </m:oMath>
      <w:r>
        <w:t xml:space="preserve"> </w:t>
      </w:r>
      <w:r>
        <w:t xml:space="preserve">saturation level,</w:t>
      </w:r>
      <w:r>
        <w:t xml:space="preserve"> </w:t>
      </w:r>
      <m:oMath>
        <m:r>
          <m:t>J</m:t>
        </m:r>
      </m:oMath>
      <w:r>
        <w:t xml:space="preserve"> </w:t>
      </w:r>
      <w:r>
        <w:t xml:space="preserve">calibration to observed ownership. The only partial-adjustment equation in Excel-AI. Source: Excel-AI: Methods Transport, T1-T2 (LAMBDAs OWNDEM, GOMPTGT).</w:t>
      </w:r>
    </w:p>
    <w:p>
      <w:pPr>
        <w:pStyle w:val="BodyText"/>
      </w:pPr>
      <w:r>
        <w:rPr>
          <w:bCs/>
          <w:b/>
        </w:rPr>
        <w:t xml:space="preserve">M5.2 Electric-vehicle share of purchases (logit on total cost of ownership)</w:t>
      </w:r>
    </w:p>
    <w:p>
      <w:pPr>
        <w:pStyle w:val="BodyText"/>
      </w:pPr>
      <m:oMathPara>
        <m:oMathParaPr>
          <m:jc m:val="center"/>
        </m:oMathParaPr>
        <m:oMath>
          <m:sSubSup>
            <m:e>
              <m:r>
                <m:rPr>
                  <m:sty m:val="p"/>
                  <m:scr m:val="monospace"/>
                </m:rPr>
                <m:t>t</m:t>
              </m:r>
              <m:r>
                <m:rPr>
                  <m:sty m:val="p"/>
                  <m:scr m:val="monospace"/>
                </m:rPr>
                <m:t>r</m:t>
              </m:r>
              <m:r>
                <m:rPr>
                  <m:sty m:val="p"/>
                  <m:scr m:val="monospace"/>
                </m:rPr>
                <m:t>e</m:t>
              </m:r>
              <m:r>
                <m:rPr>
                  <m:sty m:val="p"/>
                  <m:scr m:val="monospace"/>
                </m:rPr>
                <m:t>v</m:t>
              </m:r>
            </m:e>
            <m:sub>
              <m:r>
                <m:t>t</m:t>
              </m:r>
            </m:sub>
            <m:sup>
              <m:r>
                <m:rPr>
                  <m:sty m:val="p"/>
                </m:rPr>
                <m:t>†</m:t>
              </m:r>
            </m:sup>
          </m:sSubSup>
          <m:r>
            <m:rPr>
              <m:sty m:val="p"/>
            </m:rPr>
            <m:t>=</m:t>
          </m:r>
          <m:f>
            <m:fPr>
              <m:type m:val="bar"/>
            </m:fPr>
            <m:num>
              <m:r>
                <m:rPr>
                  <m:sty m:val="p"/>
                </m:rPr>
                <m:t>exp</m:t>
              </m:r>
              <m:d>
                <m:dPr>
                  <m:begChr m:val="("/>
                  <m:endChr m:val=")"/>
                  <m:sepChr m:val=""/>
                  <m:grow/>
                </m:dPr>
                <m:e>
                  <m:r>
                    <m:rPr>
                      <m:sty m:val="p"/>
                    </m:rPr>
                    <m:t>−</m:t>
                  </m:r>
                  <m:r>
                    <m:t>k</m:t>
                  </m:r>
                  <m:r>
                    <m:rPr>
                      <m:sty m:val="p"/>
                    </m:rPr>
                    <m:t>⋅</m:t>
                  </m:r>
                  <m:sSubSup>
                    <m:e>
                      <m:r>
                        <m:rPr>
                          <m:sty m:val="p"/>
                          <m:scr m:val="monospace"/>
                        </m:rPr>
                        <m:t>t</m:t>
                      </m:r>
                      <m:r>
                        <m:rPr>
                          <m:sty m:val="p"/>
                          <m:scr m:val="monospace"/>
                        </m:rPr>
                        <m:t>c</m:t>
                      </m:r>
                      <m:r>
                        <m:rPr>
                          <m:sty m:val="p"/>
                          <m:scr m:val="monospace"/>
                        </m:rPr>
                        <m:t>o</m:t>
                      </m:r>
                    </m:e>
                    <m:sub>
                      <m:r>
                        <m:t>e</m:t>
                      </m:r>
                      <m:r>
                        <m:t>v</m:t>
                      </m:r>
                      <m:r>
                        <m:rPr>
                          <m:sty m:val="p"/>
                        </m:rPr>
                        <m:t>,</m:t>
                      </m:r>
                      <m:r>
                        <m:t>t</m:t>
                      </m:r>
                    </m:sub>
                    <m:sup>
                      <m:r>
                        <m:rPr>
                          <m:sty m:val="p"/>
                        </m:rPr>
                        <m:t>†</m:t>
                      </m:r>
                    </m:sup>
                  </m:sSubSup>
                  <m:r>
                    <m:rPr>
                      <m:sty m:val="p"/>
                    </m:rPr>
                    <m:t>/</m:t>
                  </m:r>
                  <m:sSub>
                    <m:e>
                      <m:bar>
                        <m:barPr>
                          <m:pos m:val="top"/>
                        </m:barPr>
                        <m:e>
                          <m:r>
                            <m:rPr>
                              <m:sty m:val="p"/>
                              <m:scr m:val="monospace"/>
                            </m:rPr>
                            <m:t>t</m:t>
                          </m:r>
                          <m:r>
                            <m:rPr>
                              <m:sty m:val="p"/>
                              <m:scr m:val="monospace"/>
                            </m:rPr>
                            <m:t>c</m:t>
                          </m:r>
                          <m:r>
                            <m:rPr>
                              <m:sty m:val="p"/>
                              <m:scr m:val="monospace"/>
                            </m:rPr>
                            <m:t>o</m:t>
                          </m:r>
                        </m:e>
                      </m:bar>
                    </m:e>
                    <m:sub>
                      <m:r>
                        <m:t>t</m:t>
                      </m:r>
                    </m:sub>
                  </m:sSub>
                </m:e>
              </m:d>
            </m:num>
            <m:den>
              <m:nary>
                <m:naryPr>
                  <m:chr m:val="∑"/>
                  <m:limLoc m:val="undOvr"/>
                  <m:subHide m:val="off"/>
                  <m:supHide m:val="on"/>
                </m:naryPr>
                <m:sub>
                  <m:r>
                    <m:t>v</m:t>
                  </m:r>
                </m:sub>
                <m:sup>
                  <m:r>
                    <m:t>​</m:t>
                  </m:r>
                </m:sup>
                <m:e>
                  <m:r>
                    <m:rPr>
                      <m:sty m:val="p"/>
                    </m:rPr>
                    <m:t>exp</m:t>
                  </m:r>
                </m:e>
              </m:nary>
              <m:d>
                <m:dPr>
                  <m:begChr m:val="("/>
                  <m:endChr m:val=")"/>
                  <m:sepChr m:val=""/>
                  <m:grow/>
                </m:dPr>
                <m:e>
                  <m:r>
                    <m:rPr>
                      <m:sty m:val="p"/>
                    </m:rPr>
                    <m:t>−</m:t>
                  </m:r>
                  <m:r>
                    <m:t>k</m:t>
                  </m:r>
                  <m:r>
                    <m:rPr>
                      <m:sty m:val="p"/>
                    </m:rPr>
                    <m:t>⋅</m:t>
                  </m:r>
                  <m:sSubSup>
                    <m:e>
                      <m:r>
                        <m:rPr>
                          <m:sty m:val="p"/>
                          <m:scr m:val="monospace"/>
                        </m:rPr>
                        <m:t>t</m:t>
                      </m:r>
                      <m:r>
                        <m:rPr>
                          <m:sty m:val="p"/>
                          <m:scr m:val="monospace"/>
                        </m:rPr>
                        <m:t>c</m:t>
                      </m:r>
                      <m:r>
                        <m:rPr>
                          <m:sty m:val="p"/>
                          <m:scr m:val="monospace"/>
                        </m:rPr>
                        <m:t>o</m:t>
                      </m:r>
                    </m:e>
                    <m:sub>
                      <m:r>
                        <m:t>v</m:t>
                      </m:r>
                      <m:r>
                        <m:rPr>
                          <m:sty m:val="p"/>
                        </m:rPr>
                        <m:t>,</m:t>
                      </m:r>
                      <m:r>
                        <m:t>t</m:t>
                      </m:r>
                    </m:sub>
                    <m:sup>
                      <m:r>
                        <m:rPr>
                          <m:sty m:val="p"/>
                        </m:rPr>
                        <m:t>†</m:t>
                      </m:r>
                    </m:sup>
                  </m:sSubSup>
                  <m:r>
                    <m:rPr>
                      <m:sty m:val="p"/>
                    </m:rPr>
                    <m:t>/</m:t>
                  </m:r>
                  <m:sSub>
                    <m:e>
                      <m:bar>
                        <m:barPr>
                          <m:pos m:val="top"/>
                        </m:barPr>
                        <m:e>
                          <m:r>
                            <m:rPr>
                              <m:sty m:val="p"/>
                              <m:scr m:val="monospace"/>
                            </m:rPr>
                            <m:t>t</m:t>
                          </m:r>
                          <m:r>
                            <m:rPr>
                              <m:sty m:val="p"/>
                              <m:scr m:val="monospace"/>
                            </m:rPr>
                            <m:t>c</m:t>
                          </m:r>
                          <m:r>
                            <m:rPr>
                              <m:sty m:val="p"/>
                              <m:scr m:val="monospace"/>
                            </m:rPr>
                            <m:t>o</m:t>
                          </m:r>
                        </m:e>
                      </m:bar>
                    </m:e>
                    <m:sub>
                      <m:r>
                        <m:t>t</m:t>
                      </m:r>
                    </m:sub>
                  </m:sSub>
                </m:e>
              </m:d>
            </m:den>
          </m:f>
        </m:oMath>
      </m:oMathPara>
    </w:p>
    <w:p>
      <w:pPr>
        <w:pStyle w:val="FirstParagraph"/>
      </w:pPr>
      <w:r>
        <w:t xml:space="preserve">Over vehicle classes. Source: Excel-AI: Methods Transport (demand and choice).</w:t>
      </w:r>
    </w:p>
    <w:p>
      <w:pPr>
        <w:pStyle w:val="BodyText"/>
      </w:pPr>
      <w:r>
        <w:rPr>
          <w:bCs/>
          <w:b/>
        </w:rPr>
        <w:t xml:space="preserve">M5.3 Road fuel use</w:t>
      </w:r>
    </w:p>
    <w:p>
      <w:pPr>
        <w:pStyle w:val="BodyText"/>
      </w:pPr>
      <m:oMathPara>
        <m:oMathParaPr>
          <m:jc m:val="center"/>
        </m:oMathParaPr>
        <m:oMath>
          <m:sSubSup>
            <m:e>
              <m:r>
                <m:rPr>
                  <m:sty m:val="p"/>
                  <m:scr m:val="monospace"/>
                </m:rPr>
                <m:t>t</m:t>
              </m:r>
              <m:r>
                <m:rPr>
                  <m:sty m:val="p"/>
                  <m:scr m:val="monospace"/>
                </m:rPr>
                <m:t>r</m:t>
              </m:r>
              <m:r>
                <m:rPr>
                  <m:sty m:val="p"/>
                  <m:scr m:val="monospace"/>
                </m:rPr>
                <m:t>f</m:t>
              </m:r>
              <m:r>
                <m:rPr>
                  <m:sty m:val="p"/>
                  <m:scr m:val="monospace"/>
                </m:rPr>
                <m:t>c</m:t>
              </m:r>
            </m:e>
            <m:sub>
              <m:r>
                <m:t>f</m:t>
              </m:r>
              <m:r>
                <m:rPr>
                  <m:sty m:val="p"/>
                </m:rPr>
                <m:t>,</m:t>
              </m:r>
              <m:r>
                <m:t>t</m:t>
              </m:r>
            </m:sub>
            <m:sup>
              <m:r>
                <m:rPr>
                  <m:sty m:val="p"/>
                </m:rPr>
                <m:t>†</m:t>
              </m:r>
            </m:sup>
          </m:sSubSup>
          <m:r>
            <m:rPr>
              <m:sty m:val="p"/>
            </m:rPr>
            <m:t>=</m:t>
          </m:r>
          <m:nary>
            <m:naryPr>
              <m:chr m:val="∑"/>
              <m:limLoc m:val="undOvr"/>
              <m:subHide m:val="off"/>
              <m:supHide m:val="on"/>
            </m:naryPr>
            <m:sub>
              <m:r>
                <m:t>v</m:t>
              </m:r>
            </m:sub>
            <m:sup>
              <m:r>
                <m:t>​</m:t>
              </m:r>
            </m:sup>
            <m:e>
              <m:sSub>
                <m:e>
                  <m:r>
                    <m:rPr>
                      <m:sty m:val="p"/>
                      <m:scr m:val="monospace"/>
                    </m:rPr>
                    <m:t>t</m:t>
                  </m:r>
                  <m:r>
                    <m:rPr>
                      <m:sty m:val="p"/>
                      <m:scr m:val="monospace"/>
                    </m:rPr>
                    <m:t>r</m:t>
                  </m:r>
                  <m:r>
                    <m:rPr>
                      <m:sty m:val="p"/>
                      <m:scr m:val="monospace"/>
                    </m:rPr>
                    <m:t>k</m:t>
                  </m:r>
                  <m:r>
                    <m:rPr>
                      <m:sty m:val="p"/>
                      <m:scr m:val="monospace"/>
                    </m:rPr>
                    <m:t>m</m:t>
                  </m:r>
                </m:e>
                <m:sub>
                  <m:r>
                    <m:t>v</m:t>
                  </m:r>
                  <m:r>
                    <m:rPr>
                      <m:sty m:val="p"/>
                    </m:rPr>
                    <m:t>,</m:t>
                  </m:r>
                  <m:r>
                    <m:t>f</m:t>
                  </m:r>
                  <m:r>
                    <m:rPr>
                      <m:sty m:val="p"/>
                    </m:rPr>
                    <m:t>,</m:t>
                  </m:r>
                  <m:r>
                    <m:t>t</m:t>
                  </m:r>
                </m:sub>
              </m:sSub>
            </m:e>
          </m:nary>
          <m:r>
            <m:rPr>
              <m:sty m:val="p"/>
            </m:rPr>
            <m:t>⋅</m:t>
          </m:r>
          <m:sSub>
            <m:e>
              <m:r>
                <m:rPr>
                  <m:sty m:val="p"/>
                  <m:scr m:val="monospace"/>
                </m:rPr>
                <m:t>t</m:t>
              </m:r>
              <m:r>
                <m:rPr>
                  <m:sty m:val="p"/>
                  <m:scr m:val="monospace"/>
                </m:rPr>
                <m:t>r</m:t>
              </m:r>
              <m:r>
                <m:rPr>
                  <m:sty m:val="p"/>
                  <m:scr m:val="monospace"/>
                </m:rPr>
                <m:t>a</m:t>
              </m:r>
              <m:r>
                <m:rPr>
                  <m:sty m:val="p"/>
                  <m:scr m:val="monospace"/>
                </m:rPr>
                <m:t>f</m:t>
              </m:r>
              <m:r>
                <m:rPr>
                  <m:sty m:val="p"/>
                  <m:scr m:val="monospace"/>
                </m:rPr>
                <m:t>g</m:t>
              </m:r>
            </m:e>
            <m:sub>
              <m:r>
                <m:t>v</m:t>
              </m:r>
              <m:r>
                <m:rPr>
                  <m:sty m:val="p"/>
                </m:rPr>
                <m:t>,</m:t>
              </m:r>
              <m:r>
                <m:t>f</m:t>
              </m:r>
              <m:r>
                <m:rPr>
                  <m:sty m:val="p"/>
                </m:rPr>
                <m:t>,</m:t>
              </m:r>
              <m:r>
                <m:t>t</m:t>
              </m:r>
            </m:sub>
          </m:sSub>
        </m:oMath>
      </m:oMathPara>
    </w:p>
    <w:p>
      <w:pPr>
        <w:pStyle w:val="FirstParagraph"/>
      </w:pPr>
      <w:r>
        <w:t xml:space="preserve">Over road fuels</w:t>
      </w:r>
      <w:r>
        <w:t xml:space="preserve"> </w:t>
      </w:r>
      <m:oMath>
        <m:r>
          <m:t>f</m:t>
        </m:r>
      </m:oMath>
      <w:r>
        <w:t xml:space="preserve">; vehicle classes</w:t>
      </w:r>
      <w:r>
        <w:t xml:space="preserve"> </w:t>
      </w:r>
      <m:oMath>
        <m:r>
          <m:t>v</m:t>
        </m:r>
      </m:oMath>
      <w:r>
        <w:t xml:space="preserve">.</w:t>
      </w:r>
      <w:r>
        <w:t xml:space="preserve"> </w:t>
      </w:r>
      <m:oMath>
        <m:r>
          <m:t>V</m:t>
        </m:r>
        <m:r>
          <m:t>K</m:t>
        </m:r>
        <m:r>
          <m:t>T</m:t>
        </m:r>
      </m:oMath>
      <w:r>
        <w:t xml:space="preserve"> </w:t>
      </w:r>
      <w:r>
        <w:t xml:space="preserve">vehicle-km,</w:t>
      </w:r>
      <w:r>
        <w:t xml:space="preserve"> </w:t>
      </w:r>
      <m:oMath>
        <m:r>
          <m:t>F</m:t>
        </m:r>
        <m:r>
          <m:t>E</m:t>
        </m:r>
      </m:oMath>
      <w:r>
        <w:t xml:space="preserve"> </w:t>
      </w:r>
      <w:r>
        <w:t xml:space="preserve">fuel use per km of the stock (Excel-AI notation). Source: Excel-AI: Methods Transport T16 (LAMBDA DEMROAD).</w:t>
      </w:r>
    </w:p>
    <w:bookmarkEnd w:id="26"/>
    <w:bookmarkStart w:id="27" w:name="m6-revenues"/>
    <w:p>
      <w:pPr>
        <w:pStyle w:val="Heading2"/>
      </w:pPr>
      <w:r>
        <w:t xml:space="preserve">M6 Revenues</w:t>
      </w:r>
    </w:p>
    <w:p>
      <w:pPr>
        <w:pStyle w:val="FirstParagraph"/>
      </w:pPr>
      <w:r>
        <w:t xml:space="preserve">Revenue in USD million: fuel use in ktoe times</w:t>
      </w:r>
      <w:r>
        <w:t xml:space="preserve"> </w:t>
      </w:r>
      <m:oMath>
        <m:r>
          <m:t>θ</m:t>
        </m:r>
      </m:oMath>
      <w:r>
        <w:t xml:space="preserve"> </w:t>
      </w:r>
      <w:r>
        <w:t xml:space="preserve">(PJ per ktoe) times a price component in USD/GJ.</w:t>
      </w:r>
    </w:p>
    <w:p>
      <w:pPr>
        <w:pStyle w:val="BodyText"/>
      </w:pPr>
      <w:r>
        <w:rPr>
          <w:bCs/>
          <w:b/>
        </w:rPr>
        <w:t xml:space="preserve">M6.1 Revenue from new policies</w:t>
      </w:r>
    </w:p>
    <w:p>
      <w:pPr>
        <w:pStyle w:val="BodyText"/>
      </w:pPr>
      <m:oMathPara>
        <m:oMathParaPr>
          <m:jc m:val="center"/>
        </m:oMathParaPr>
        <m:oMath>
          <m:sSub>
            <m:e>
              <m:r>
                <m:rPr>
                  <m:sty m:val="p"/>
                  <m:scr m:val="monospace"/>
                </m:rPr>
                <m:t>r</m:t>
              </m:r>
              <m:r>
                <m:rPr>
                  <m:sty m:val="p"/>
                  <m:scr m:val="monospace"/>
                </m:rPr>
                <m:t>n</m:t>
              </m:r>
              <m:r>
                <m:rPr>
                  <m:sty m:val="p"/>
                  <m:scr m:val="monospace"/>
                </m:rPr>
                <m:t>e</m:t>
              </m:r>
              <m:r>
                <m:rPr>
                  <m:sty m:val="p"/>
                  <m:scr m:val="monospace"/>
                </m:rPr>
                <m:t>w</m:t>
              </m:r>
            </m:e>
            <m:sub>
              <m:r>
                <m:t>s</m:t>
              </m:r>
              <m:r>
                <m:rPr>
                  <m:sty m:val="p"/>
                </m:rPr>
                <m:t>,</m:t>
              </m:r>
              <m:r>
                <m:t>f</m:t>
              </m:r>
            </m:sub>
          </m:sSub>
          <m:r>
            <m:rPr>
              <m:sty m:val="p"/>
            </m:rPr>
            <m:t>=</m:t>
          </m:r>
          <m:r>
            <m:t>θ</m:t>
          </m:r>
          <m:r>
            <m:t> </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t> </m:t>
          </m:r>
          <m:d>
            <m:dPr>
              <m:begChr m:val="("/>
              <m:endChr m:val=")"/>
              <m:sepChr m:val=""/>
              <m:grow/>
            </m:dPr>
            <m:e>
              <m:sSub>
                <m:e>
                  <m:r>
                    <m:rPr>
                      <m:sty m:val="p"/>
                      <m:scr m:val="monospace"/>
                    </m:rPr>
                    <m:t>c</m:t>
                  </m:r>
                  <m:r>
                    <m:rPr>
                      <m:sty m:val="p"/>
                      <m:scr m:val="monospace"/>
                    </m:rPr>
                    <m:t>t</m:t>
                  </m:r>
                  <m:r>
                    <m:rPr>
                      <m:sty m:val="p"/>
                      <m:scr m:val="monospace"/>
                    </m:rPr>
                    <m:t>x</m:t>
                  </m:r>
                  <m:r>
                    <m:rPr>
                      <m:sty m:val="p"/>
                      <m:scr m:val="monospace"/>
                    </m:rPr>
                    <m:t>n</m:t>
                  </m:r>
                  <m:r>
                    <m:rPr>
                      <m:sty m:val="p"/>
                      <m:scr m:val="monospace"/>
                    </m:rPr>
                    <m:t>e</m:t>
                  </m:r>
                  <m:r>
                    <m:rPr>
                      <m:sty m:val="p"/>
                      <m:scr m:val="monospace"/>
                    </m:rPr>
                    <m:t>w</m:t>
                  </m:r>
                </m:e>
                <m:sub>
                  <m:r>
                    <m:t>s</m:t>
                  </m:r>
                  <m:r>
                    <m:rPr>
                      <m:sty m:val="p"/>
                    </m:rPr>
                    <m:t>,</m:t>
                  </m:r>
                  <m:r>
                    <m:t>f</m:t>
                  </m:r>
                </m:sub>
              </m:sSub>
              <m:r>
                <m:rPr>
                  <m:sty m:val="p"/>
                </m:rPr>
                <m:t>+</m:t>
              </m:r>
              <m:sSub>
                <m:e>
                  <m:r>
                    <m:rPr>
                      <m:sty m:val="p"/>
                      <m:scr m:val="monospace"/>
                    </m:rPr>
                    <m:t>n</m:t>
                  </m:r>
                  <m:r>
                    <m:rPr>
                      <m:sty m:val="p"/>
                      <m:scr m:val="monospace"/>
                    </m:rPr>
                    <m:t>t</m:t>
                  </m:r>
                  <m:r>
                    <m:rPr>
                      <m:sty m:val="p"/>
                      <m:scr m:val="monospace"/>
                    </m:rPr>
                    <m:t>x</m:t>
                  </m:r>
                </m:e>
                <m:sub>
                  <m:r>
                    <m:t>s</m:t>
                  </m:r>
                  <m:r>
                    <m:rPr>
                      <m:sty m:val="p"/>
                    </m:rPr>
                    <m:t>,</m:t>
                  </m:r>
                  <m:r>
                    <m:t>f</m:t>
                  </m:r>
                </m:sub>
              </m:sSub>
              <m:r>
                <m:rPr>
                  <m:sty m:val="p"/>
                </m:rPr>
                <m:t>+</m:t>
              </m:r>
              <m:r>
                <m:rPr>
                  <m:sty m:val="p"/>
                  <m:scr m:val="monospace"/>
                </m:rPr>
                <m:t>e</m:t>
              </m:r>
              <m:r>
                <m:rPr>
                  <m:sty m:val="p"/>
                  <m:scr m:val="monospace"/>
                </m:rPr>
                <m:t>t</m:t>
              </m:r>
              <m:r>
                <m:rPr>
                  <m:sty m:val="p"/>
                  <m:scr m:val="monospace"/>
                </m:rPr>
                <m:t>s</m:t>
              </m:r>
              <m:r>
                <m:rPr>
                  <m:sty m:val="p"/>
                  <m:scr m:val="monospace"/>
                </m:rPr>
                <m:t>.</m:t>
              </m:r>
              <m:r>
                <m:rPr>
                  <m:sty m:val="p"/>
                  <m:scr m:val="monospace"/>
                </m:rPr>
                <m:t>r</m:t>
              </m:r>
              <m:r>
                <m:rPr>
                  <m:sty m:val="p"/>
                  <m:scr m:val="monospace"/>
                </m:rPr>
                <m:t>f</m:t>
              </m:r>
              <m:r>
                <m:rPr>
                  <m:sty m:val="p"/>
                </m:rPr>
                <m:t>⋅</m:t>
              </m:r>
              <m:sSub>
                <m:e>
                  <m:r>
                    <m:rPr>
                      <m:sty m:val="p"/>
                      <m:scr m:val="monospace"/>
                    </m:rPr>
                    <m:t>e</m:t>
                  </m:r>
                  <m:r>
                    <m:rPr>
                      <m:sty m:val="p"/>
                      <m:scr m:val="monospace"/>
                    </m:rPr>
                    <m:t>t</m:t>
                  </m:r>
                  <m:r>
                    <m:rPr>
                      <m:sty m:val="p"/>
                      <m:scr m:val="monospace"/>
                    </m:rPr>
                    <m:t>s</m:t>
                  </m:r>
                </m:e>
                <m:sub>
                  <m:r>
                    <m:t>s</m:t>
                  </m:r>
                  <m:r>
                    <m:rPr>
                      <m:sty m:val="p"/>
                    </m:rPr>
                    <m:t>,</m:t>
                  </m:r>
                  <m:r>
                    <m:t>f</m:t>
                  </m:r>
                </m:sub>
              </m:sSub>
              <m:r>
                <m:rPr>
                  <m:sty m:val="p"/>
                </m:rPr>
                <m:t>+</m:t>
              </m:r>
              <m:sSup>
                <m:e>
                  <m:r>
                    <m:rPr>
                      <m:sty m:val="p"/>
                      <m:scr m:val="monospace"/>
                    </m:rPr>
                    <m:t>v</m:t>
                  </m:r>
                  <m:r>
                    <m:rPr>
                      <m:sty m:val="p"/>
                      <m:scr m:val="monospace"/>
                    </m:rPr>
                    <m:t>a</m:t>
                  </m:r>
                  <m:r>
                    <m:rPr>
                      <m:sty m:val="p"/>
                      <m:scr m:val="monospace"/>
                    </m:rPr>
                    <m:t>t</m:t>
                  </m:r>
                  <m:r>
                    <m:rPr>
                      <m:sty m:val="p"/>
                      <m:scr m:val="monospace"/>
                    </m:rPr>
                    <m:t>r</m:t>
                  </m:r>
                </m:e>
                <m:sup>
                  <m:r>
                    <m:rPr>
                      <m:sty m:val="p"/>
                    </m:rPr>
                    <m:t>†</m:t>
                  </m:r>
                </m:sup>
              </m:sSup>
              <m:r>
                <m:t> </m:t>
              </m:r>
              <m:d>
                <m:dPr>
                  <m:begChr m:val="("/>
                  <m:endChr m:val=")"/>
                  <m:sepChr m:val=""/>
                  <m:grow/>
                </m:dPr>
                <m:e>
                  <m:sSub>
                    <m:e>
                      <m:r>
                        <m:rPr>
                          <m:sty m:val="p"/>
                          <m:scr m:val="monospace"/>
                        </m:rPr>
                        <m:t>c</m:t>
                      </m:r>
                      <m:r>
                        <m:rPr>
                          <m:sty m:val="p"/>
                          <m:scr m:val="monospace"/>
                        </m:rPr>
                        <m:t>t</m:t>
                      </m:r>
                      <m:r>
                        <m:rPr>
                          <m:sty m:val="p"/>
                          <m:scr m:val="monospace"/>
                        </m:rPr>
                        <m:t>x</m:t>
                      </m:r>
                      <m:r>
                        <m:rPr>
                          <m:sty m:val="p"/>
                          <m:scr m:val="monospace"/>
                        </m:rPr>
                        <m:t>n</m:t>
                      </m:r>
                      <m:r>
                        <m:rPr>
                          <m:sty m:val="p"/>
                          <m:scr m:val="monospace"/>
                        </m:rPr>
                        <m:t>e</m:t>
                      </m:r>
                      <m:r>
                        <m:rPr>
                          <m:sty m:val="p"/>
                          <m:scr m:val="monospace"/>
                        </m:rPr>
                        <m:t>w</m:t>
                      </m:r>
                    </m:e>
                    <m:sub>
                      <m:r>
                        <m:t>s</m:t>
                      </m:r>
                      <m:r>
                        <m:rPr>
                          <m:sty m:val="p"/>
                        </m:rPr>
                        <m:t>,</m:t>
                      </m:r>
                      <m:r>
                        <m:t>f</m:t>
                      </m:r>
                    </m:sub>
                  </m:sSub>
                  <m:r>
                    <m:rPr>
                      <m:sty m:val="p"/>
                    </m:rPr>
                    <m:t>+</m:t>
                  </m:r>
                  <m:sSub>
                    <m:e>
                      <m:r>
                        <m:rPr>
                          <m:sty m:val="p"/>
                          <m:scr m:val="monospace"/>
                        </m:rPr>
                        <m:t>e</m:t>
                      </m:r>
                      <m:r>
                        <m:rPr>
                          <m:sty m:val="p"/>
                          <m:scr m:val="monospace"/>
                        </m:rPr>
                        <m:t>t</m:t>
                      </m:r>
                      <m:r>
                        <m:rPr>
                          <m:sty m:val="p"/>
                          <m:scr m:val="monospace"/>
                        </m:rPr>
                        <m:t>s</m:t>
                      </m:r>
                    </m:e>
                    <m:sub>
                      <m:r>
                        <m:t>s</m:t>
                      </m:r>
                      <m:r>
                        <m:rPr>
                          <m:sty m:val="p"/>
                        </m:rPr>
                        <m:t>,</m:t>
                      </m:r>
                      <m:r>
                        <m:t>f</m:t>
                      </m:r>
                    </m:sub>
                  </m:sSub>
                  <m:r>
                    <m:rPr>
                      <m:sty m:val="p"/>
                    </m:rPr>
                    <m:t>+</m:t>
                  </m:r>
                  <m:sSub>
                    <m:e>
                      <m:r>
                        <m:rPr>
                          <m:sty m:val="p"/>
                          <m:scr m:val="monospace"/>
                        </m:rPr>
                        <m:t>n</m:t>
                      </m:r>
                      <m:r>
                        <m:rPr>
                          <m:sty m:val="p"/>
                          <m:scr m:val="monospace"/>
                        </m:rPr>
                        <m:t>t</m:t>
                      </m:r>
                      <m:r>
                        <m:rPr>
                          <m:sty m:val="p"/>
                          <m:scr m:val="monospace"/>
                        </m:rPr>
                        <m:t>x</m:t>
                      </m:r>
                    </m:e>
                    <m:sub>
                      <m:r>
                        <m:t>s</m:t>
                      </m:r>
                      <m:r>
                        <m:rPr>
                          <m:sty m:val="p"/>
                        </m:rPr>
                        <m:t>,</m:t>
                      </m:r>
                      <m:r>
                        <m:t>f</m:t>
                      </m:r>
                    </m:sub>
                  </m:sSub>
                </m:e>
              </m:d>
            </m:e>
          </m:d>
        </m:oMath>
      </m:oMathPara>
    </w:p>
    <w:p>
      <w:pPr>
        <w:pStyle w:val="FirstParagraph"/>
      </w:pPr>
      <w:r>
        <w:t xml:space="preserve">Over sectors</w:t>
      </w:r>
      <w:r>
        <w:t xml:space="preserve"> </w:t>
      </w:r>
      <m:oMath>
        <m:r>
          <m:t>s</m:t>
        </m:r>
      </m:oMath>
      <w:r>
        <w:t xml:space="preserve">, fuels</w:t>
      </w:r>
      <w:r>
        <w:t xml:space="preserve"> </w:t>
      </w:r>
      <m:oMath>
        <m:r>
          <m:t>f</m:t>
        </m:r>
      </m:oMath>
      <w:r>
        <w:t xml:space="preserve"> </w:t>
      </w:r>
      <w:r>
        <w:t xml:space="preserve">(power adds its own terms, appendix A6).</w:t>
      </w:r>
      <w:r>
        <w:t xml:space="preserve"> </w:t>
      </w:r>
      <m:oMath>
        <m:r>
          <m:t>ρ</m:t>
        </m:r>
      </m:oMath>
      <w:r>
        <w:t xml:space="preserve"> </w:t>
      </w:r>
      <w:r>
        <w:t xml:space="preserve">the ETS revenue factor (auctioned part; Excel-AI notation). Source: methodology: 03_Mitigation, Fiscal revenues &gt; Overview (</w:t>
      </w:r>
      <m:oMath>
        <m:r>
          <m:t>r</m:t>
        </m:r>
        <m:r>
          <m:t>e</m:t>
        </m:r>
        <m:r>
          <m:t>v</m:t>
        </m:r>
        <m:r>
          <m:rPr>
            <m:sty m:val="p"/>
          </m:rPr>
          <m:t>=</m:t>
        </m:r>
        <m:r>
          <m:t>F</m:t>
        </m:r>
        <m:r>
          <m:t> </m:t>
        </m:r>
        <m:r>
          <m:t>φ</m:t>
        </m:r>
        <m:r>
          <m:t> </m:t>
        </m:r>
        <m:r>
          <m:t>n</m:t>
        </m:r>
        <m:r>
          <m:t>c</m:t>
        </m:r>
        <m:r>
          <m:t>p</m:t>
        </m:r>
      </m:oMath>
      <w:r>
        <w:t xml:space="preserve">); Excel-AI: E73.</w:t>
      </w:r>
    </w:p>
    <w:p>
      <w:pPr>
        <w:pStyle w:val="BodyText"/>
      </w:pPr>
      <w:r>
        <w:rPr>
          <w:bCs/>
          <w:b/>
        </w:rPr>
        <w:t xml:space="preserve">M6.2 Revenue from existing taxes and cost of existing subsidies</w:t>
      </w:r>
    </w:p>
    <w:p>
      <w:pPr>
        <w:pStyle w:val="BodyText"/>
      </w:pPr>
      <m:oMathPara>
        <m:oMathParaPr>
          <m:jc m:val="center"/>
        </m:oMathParaPr>
        <m:oMath>
          <m:sSub>
            <m:e>
              <m:r>
                <m:rPr>
                  <m:sty m:val="p"/>
                  <m:scr m:val="monospace"/>
                </m:rPr>
                <m:t>r</m:t>
              </m:r>
              <m:r>
                <m:rPr>
                  <m:sty m:val="p"/>
                  <m:scr m:val="monospace"/>
                </m:rPr>
                <m:t>t</m:t>
              </m:r>
              <m:r>
                <m:rPr>
                  <m:sty m:val="p"/>
                  <m:scr m:val="monospace"/>
                </m:rPr>
                <m:t>x</m:t>
              </m:r>
            </m:e>
            <m:sub>
              <m:r>
                <m:t>s</m:t>
              </m:r>
              <m:r>
                <m:rPr>
                  <m:sty m:val="p"/>
                </m:rPr>
                <m:t>,</m:t>
              </m:r>
              <m:r>
                <m:t>f</m:t>
              </m:r>
            </m:sub>
          </m:sSub>
          <m:r>
            <m:rPr>
              <m:sty m:val="p"/>
            </m:rPr>
            <m:t>=</m:t>
          </m:r>
          <m:r>
            <m:t>θ</m:t>
          </m:r>
          <m:r>
            <m:t> </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t> </m:t>
          </m:r>
          <m:d>
            <m:dPr>
              <m:begChr m:val="("/>
              <m:endChr m:val=")"/>
              <m:sepChr m:val=""/>
              <m:grow/>
            </m:dPr>
            <m:e>
              <m:r>
                <m:rPr>
                  <m:sty m:val="p"/>
                  <m:scr m:val="monospace"/>
                </m:rPr>
                <m:t>e</m:t>
              </m:r>
              <m:r>
                <m:rPr>
                  <m:sty m:val="p"/>
                  <m:scr m:val="monospace"/>
                </m:rPr>
                <m:t>t</m:t>
              </m:r>
              <m:r>
                <m:rPr>
                  <m:sty m:val="p"/>
                  <m:scr m:val="monospace"/>
                </m:rPr>
                <m:t>x</m:t>
              </m:r>
              <m:r>
                <m:rPr>
                  <m:sty m:val="p"/>
                </m:rPr>
                <m:t>+</m:t>
              </m:r>
              <m:r>
                <m:rPr>
                  <m:sty m:val="p"/>
                  <m:scr m:val="monospace"/>
                </m:rPr>
                <m:t>v</m:t>
              </m:r>
              <m:r>
                <m:rPr>
                  <m:sty m:val="p"/>
                  <m:scr m:val="monospace"/>
                </m:rPr>
                <m:t>a</m:t>
              </m:r>
              <m:r>
                <m:rPr>
                  <m:sty m:val="p"/>
                  <m:scr m:val="monospace"/>
                </m:rPr>
                <m:t>t</m:t>
              </m:r>
              <m:r>
                <m:rPr>
                  <m:sty m:val="p"/>
                </m:rPr>
                <m:t>+</m:t>
              </m:r>
              <m:sSub>
                <m:e>
                  <m:r>
                    <m:rPr>
                      <m:sty m:val="p"/>
                      <m:scr m:val="monospace"/>
                    </m:rPr>
                    <m:t>x</m:t>
                  </m:r>
                  <m:r>
                    <m:rPr>
                      <m:sty m:val="p"/>
                      <m:scr m:val="monospace"/>
                    </m:rPr>
                    <m:t>c</m:t>
                  </m:r>
                  <m:r>
                    <m:rPr>
                      <m:sty m:val="p"/>
                      <m:scr m:val="monospace"/>
                    </m:rPr>
                    <m:t>p</m:t>
                  </m:r>
                  <m:r>
                    <m:rPr>
                      <m:sty m:val="p"/>
                      <m:scr m:val="monospace"/>
                    </m:rPr>
                    <m:t>d</m:t>
                  </m:r>
                </m:e>
                <m:sub>
                  <m:r>
                    <m:t>s</m:t>
                  </m:r>
                  <m:r>
                    <m:rPr>
                      <m:sty m:val="p"/>
                    </m:rPr>
                    <m:t>,</m:t>
                  </m:r>
                  <m:r>
                    <m:t>f</m:t>
                  </m:r>
                </m:sub>
              </m:sSub>
              <m:r>
                <m:t> </m:t>
              </m:r>
              <m:d>
                <m:dPr>
                  <m:begChr m:val="("/>
                  <m:endChr m:val=")"/>
                  <m:sepChr m:val=""/>
                  <m:grow/>
                </m:dPr>
                <m:e>
                  <m:r>
                    <m:t>1</m:t>
                  </m:r>
                  <m:r>
                    <m:rPr>
                      <m:sty m:val="p"/>
                    </m:rPr>
                    <m:t>+</m:t>
                  </m:r>
                  <m:sSup>
                    <m:e>
                      <m:r>
                        <m:rPr>
                          <m:sty m:val="p"/>
                          <m:scr m:val="monospace"/>
                        </m:rPr>
                        <m:t>v</m:t>
                      </m:r>
                      <m:r>
                        <m:rPr>
                          <m:sty m:val="p"/>
                          <m:scr m:val="monospace"/>
                        </m:rPr>
                        <m:t>a</m:t>
                      </m:r>
                      <m:r>
                        <m:rPr>
                          <m:sty m:val="p"/>
                          <m:scr m:val="monospace"/>
                        </m:rPr>
                        <m:t>t</m:t>
                      </m:r>
                      <m:r>
                        <m:rPr>
                          <m:sty m:val="p"/>
                          <m:scr m:val="monospace"/>
                        </m:rPr>
                        <m:t>r</m:t>
                      </m:r>
                    </m:e>
                    <m:sup>
                      <m:r>
                        <m:rPr>
                          <m:sty m:val="p"/>
                        </m:rPr>
                        <m:t>†</m:t>
                      </m:r>
                    </m:sup>
                  </m:sSup>
                </m:e>
              </m:d>
            </m:e>
          </m:d>
          <m:r>
            <m:rPr>
              <m:sty m:val="p"/>
            </m:rPr>
            <m:t>,</m:t>
          </m:r>
          <m:r>
            <m:t>  </m:t>
          </m:r>
          <m:sSub>
            <m:e>
              <m:r>
                <m:rPr>
                  <m:sty m:val="p"/>
                  <m:scr m:val="monospace"/>
                </m:rPr>
                <m:t>r</m:t>
              </m:r>
              <m:r>
                <m:rPr>
                  <m:sty m:val="p"/>
                  <m:scr m:val="monospace"/>
                </m:rPr>
                <m:t>s</m:t>
              </m:r>
              <m:r>
                <m:rPr>
                  <m:sty m:val="p"/>
                  <m:scr m:val="monospace"/>
                </m:rPr>
                <m:t>u</m:t>
              </m:r>
              <m:r>
                <m:rPr>
                  <m:sty m:val="p"/>
                  <m:scr m:val="monospace"/>
                </m:rPr>
                <m:t>b</m:t>
              </m:r>
            </m:e>
            <m:sub>
              <m:r>
                <m:t>s</m:t>
              </m:r>
              <m:r>
                <m:rPr>
                  <m:sty m:val="p"/>
                </m:rPr>
                <m:t>,</m:t>
              </m:r>
              <m:r>
                <m:t>f</m:t>
              </m:r>
            </m:sub>
          </m:sSub>
          <m:r>
            <m:rPr>
              <m:sty m:val="p"/>
            </m:rPr>
            <m:t>=</m:t>
          </m:r>
          <m:r>
            <m:t>θ</m:t>
          </m:r>
          <m:r>
            <m:t> </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t> </m:t>
          </m:r>
          <m:r>
            <m:rPr>
              <m:sty m:val="p"/>
              <m:scr m:val="monospace"/>
            </m:rPr>
            <m:t>e</m:t>
          </m:r>
          <m:r>
            <m:rPr>
              <m:sty m:val="p"/>
              <m:scr m:val="monospace"/>
            </m:rPr>
            <m:t>s</m:t>
          </m:r>
          <m:r>
            <m:rPr>
              <m:sty m:val="p"/>
              <m:scr m:val="monospace"/>
            </m:rPr>
            <m:t>u</m:t>
          </m:r>
          <m:r>
            <m:rPr>
              <m:sty m:val="p"/>
              <m:scr m:val="monospace"/>
            </m:rPr>
            <m:t>b</m:t>
          </m:r>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t</m:t>
        </m:r>
        <m:r>
          <m:t>x</m:t>
        </m:r>
        <m:sSup>
          <m:e>
            <m:r>
              <m:t>o</m:t>
            </m:r>
          </m:e>
          <m:sup>
            <m:r>
              <m:rPr>
                <m:sty m:val="p"/>
              </m:rPr>
              <m:t>+</m:t>
            </m:r>
          </m:sup>
        </m:sSup>
      </m:oMath>
      <w:r>
        <w:t xml:space="preserve"> </w:t>
      </w:r>
      <w:r>
        <w:t xml:space="preserve">and</w:t>
      </w:r>
      <w:r>
        <w:t xml:space="preserve"> </w:t>
      </w:r>
      <m:oMath>
        <m:r>
          <m:t>t</m:t>
        </m:r>
        <m:r>
          <m:t>x</m:t>
        </m:r>
        <m:sSup>
          <m:e>
            <m:r>
              <m:t>o</m:t>
            </m:r>
          </m:e>
          <m:sup>
            <m:r>
              <m:rPr>
                <m:sty m:val="p"/>
              </m:rPr>
              <m:t>−</m:t>
            </m:r>
          </m:sup>
        </m:sSup>
      </m:oMath>
      <w:r>
        <w:t xml:space="preserve"> </w:t>
      </w:r>
      <w:r>
        <w:t xml:space="preserve">are the positive (taxes) and negative (subsidies, negative) parts. Source: methodology: 03_Mitigation, Fiscal revenues &gt; Total revenues raised by policy; Excel-AI: E71, E72.</w:t>
      </w:r>
    </w:p>
    <w:p>
      <w:pPr>
        <w:pStyle w:val="BodyText"/>
      </w:pPr>
      <w:r>
        <w:rPr>
          <w:bCs/>
          <w:b/>
        </w:rPr>
        <w:t xml:space="preserve">M6.3 Total revenue</w:t>
      </w:r>
    </w:p>
    <w:p>
      <w:pPr>
        <w:pStyle w:val="BodyText"/>
      </w:pPr>
      <m:oMathPara>
        <m:oMathParaPr>
          <m:jc m:val="center"/>
        </m:oMathParaPr>
        <m:oMath>
          <m:r>
            <m:rPr>
              <m:sty m:val="p"/>
              <m:scr m:val="monospace"/>
            </m:rPr>
            <m:t>r</m:t>
          </m:r>
          <m:r>
            <m:rPr>
              <m:sty m:val="p"/>
              <m:scr m:val="monospace"/>
            </m:rPr>
            <m:t>t</m:t>
          </m:r>
          <m:r>
            <m:rPr>
              <m:sty m:val="p"/>
              <m:scr m:val="monospace"/>
            </m:rPr>
            <m:t>o</m:t>
          </m:r>
          <m:r>
            <m:rPr>
              <m:sty m:val="p"/>
              <m:scr m:val="monospace"/>
            </m:rPr>
            <m:t>t</m:t>
          </m:r>
          <m:r>
            <m:rPr>
              <m:sty m:val="p"/>
            </m:rPr>
            <m:t>=</m:t>
          </m:r>
          <m:r>
            <m:rPr>
              <m:sty m:val="p"/>
              <m:scr m:val="monospace"/>
            </m:rPr>
            <m:t>r</m:t>
          </m:r>
          <m:r>
            <m:rPr>
              <m:sty m:val="p"/>
              <m:scr m:val="monospace"/>
            </m:rPr>
            <m:t>n</m:t>
          </m:r>
          <m:r>
            <m:rPr>
              <m:sty m:val="p"/>
              <m:scr m:val="monospace"/>
            </m:rPr>
            <m:t>e</m:t>
          </m:r>
          <m:r>
            <m:rPr>
              <m:sty m:val="p"/>
              <m:scr m:val="monospace"/>
            </m:rPr>
            <m:t>t</m:t>
          </m:r>
          <m:r>
            <m:rPr>
              <m:sty m:val="p"/>
            </m:rPr>
            <m:t>+</m:t>
          </m:r>
          <m:r>
            <m:rPr>
              <m:sty m:val="p"/>
              <m:scr m:val="monospace"/>
            </m:rPr>
            <m:t>r</m:t>
          </m:r>
          <m:r>
            <m:rPr>
              <m:sty m:val="p"/>
              <m:scr m:val="monospace"/>
            </m:rPr>
            <m:t>n</m:t>
          </m:r>
          <m:r>
            <m:rPr>
              <m:sty m:val="p"/>
              <m:scr m:val="monospace"/>
            </m:rPr>
            <m:t>e</m:t>
          </m:r>
          <m:r>
            <m:rPr>
              <m:sty m:val="p"/>
              <m:scr m:val="monospace"/>
            </m:rPr>
            <m:t>w</m:t>
          </m:r>
          <m:r>
            <m:rPr>
              <m:sty m:val="p"/>
            </m:rPr>
            <m:t>+</m:t>
          </m:r>
          <m:r>
            <m:rPr>
              <m:sty m:val="p"/>
              <m:scr m:val="monospace"/>
            </m:rPr>
            <m:t>r</m:t>
          </m:r>
          <m:r>
            <m:rPr>
              <m:sty m:val="p"/>
              <m:scr m:val="monospace"/>
            </m:rPr>
            <m:t>m</m:t>
          </m:r>
          <m:r>
            <m:rPr>
              <m:sty m:val="p"/>
              <m:scr m:val="monospace"/>
            </m:rPr>
            <m:t>f</m:t>
          </m:r>
          <m:r>
            <m:rPr>
              <m:sty m:val="p"/>
            </m:rPr>
            <m:t>,</m:t>
          </m:r>
          <m:r>
            <m:t>  </m:t>
          </m:r>
          <m:r>
            <m:rPr>
              <m:sty m:val="p"/>
              <m:scr m:val="monospace"/>
            </m:rPr>
            <m:t>r</m:t>
          </m:r>
          <m:r>
            <m:rPr>
              <m:sty m:val="p"/>
              <m:scr m:val="monospace"/>
            </m:rPr>
            <m:t>n</m:t>
          </m:r>
          <m:r>
            <m:rPr>
              <m:sty m:val="p"/>
              <m:scr m:val="monospace"/>
            </m:rPr>
            <m:t>e</m:t>
          </m:r>
          <m:r>
            <m:rPr>
              <m:sty m:val="p"/>
              <m:scr m:val="monospace"/>
            </m:rPr>
            <m:t>t</m:t>
          </m:r>
          <m:r>
            <m:rPr>
              <m:sty m:val="p"/>
            </m:rPr>
            <m:t>=</m:t>
          </m:r>
          <m:r>
            <m:rPr>
              <m:sty m:val="p"/>
              <m:scr m:val="monospace"/>
            </m:rPr>
            <m:t>r</m:t>
          </m:r>
          <m:r>
            <m:rPr>
              <m:sty m:val="p"/>
              <m:scr m:val="monospace"/>
            </m:rPr>
            <m:t>t</m:t>
          </m:r>
          <m:r>
            <m:rPr>
              <m:sty m:val="p"/>
              <m:scr m:val="monospace"/>
            </m:rPr>
            <m:t>x</m:t>
          </m:r>
          <m:r>
            <m:rPr>
              <m:sty m:val="p"/>
            </m:rPr>
            <m:t>+</m:t>
          </m:r>
          <m:r>
            <m:rPr>
              <m:sty m:val="p"/>
              <m:scr m:val="monospace"/>
            </m:rPr>
            <m:t>r</m:t>
          </m:r>
          <m:r>
            <m:rPr>
              <m:sty m:val="p"/>
              <m:scr m:val="monospace"/>
            </m:rPr>
            <m:t>s</m:t>
          </m:r>
          <m:r>
            <m:rPr>
              <m:sty m:val="p"/>
              <m:scr m:val="monospace"/>
            </m:rPr>
            <m:t>u</m:t>
          </m:r>
          <m:r>
            <m:rPr>
              <m:sty m:val="p"/>
              <m:scr m:val="monospace"/>
            </m:rPr>
            <m:t>b</m:t>
          </m:r>
        </m:oMath>
      </m:oMathPara>
    </w:p>
    <w:p>
      <w:pPr>
        <w:pStyle w:val="FirstParagraph"/>
      </w:pPr>
      <m:oMath>
        <m:r>
          <m:t>r</m:t>
        </m:r>
        <m:r>
          <m:t>e</m:t>
        </m:r>
        <m:sSup>
          <m:e>
            <m:r>
              <m:t>v</m:t>
            </m:r>
          </m:e>
          <m:sup>
            <m:r>
              <m:t>p</m:t>
            </m:r>
            <m:r>
              <m:t>o</m:t>
            </m:r>
            <m:r>
              <m:t>w</m:t>
            </m:r>
          </m:sup>
        </m:sSup>
      </m:oMath>
      <w:r>
        <w:t xml:space="preserve"> </w:t>
      </w:r>
      <w:r>
        <w:t xml:space="preserve">power-sector revenue (appendix A6),</w:t>
      </w:r>
      <w:r>
        <w:t xml:space="preserve"> </w:t>
      </w:r>
      <m:oMath>
        <m:r>
          <m:t>r</m:t>
        </m:r>
        <m:r>
          <m:t>e</m:t>
        </m:r>
        <m:sSup>
          <m:e>
            <m:r>
              <m:t>v</m:t>
            </m:r>
          </m:e>
          <m:sup>
            <m:r>
              <m:t>m</m:t>
            </m:r>
            <m:r>
              <m:t>f</m:t>
            </m:r>
          </m:sup>
        </m:sSup>
      </m:oMath>
      <w:r>
        <w:t xml:space="preserve"> </w:t>
      </w:r>
      <w:r>
        <w:t xml:space="preserve">methane fee (appendix A7). Source: Excel-AI: E75, E76.</w:t>
      </w:r>
    </w:p>
    <w:bookmarkEnd w:id="27"/>
    <w:bookmarkStart w:id="28" w:name="m7-emissions"/>
    <w:p>
      <w:pPr>
        <w:pStyle w:val="Heading2"/>
      </w:pPr>
      <w:r>
        <w:t xml:space="preserve">M7 Emissions</w:t>
      </w:r>
    </w:p>
    <w:p>
      <w:pPr>
        <w:pStyle w:val="FirstParagraph"/>
      </w:pPr>
      <w:r>
        <w:rPr>
          <w:bCs/>
          <w:b/>
        </w:rPr>
        <w:t xml:space="preserve">M7.1 Energy-related CO2</w:t>
      </w:r>
    </w:p>
    <w:p>
      <w:pPr>
        <w:pStyle w:val="BodyText"/>
      </w:pPr>
      <m:oMathPara>
        <m:oMathParaPr>
          <m:jc m:val="center"/>
        </m:oMathParaPr>
        <m:oMath>
          <m:sSub>
            <m:e>
              <m:r>
                <m:rPr>
                  <m:sty m:val="p"/>
                  <m:scr m:val="monospace"/>
                </m:rPr>
                <m:t>c</m:t>
              </m:r>
              <m:r>
                <m:rPr>
                  <m:sty m:val="p"/>
                  <m:scr m:val="monospace"/>
                </m:rPr>
                <m:t>o</m:t>
              </m:r>
              <m:r>
                <m:rPr>
                  <m:sty m:val="p"/>
                  <m:scr m:val="monospace"/>
                </m:rPr>
                <m:t>2</m:t>
              </m:r>
            </m:e>
            <m:sub>
              <m:r>
                <m:t>s</m:t>
              </m:r>
              <m:r>
                <m:rPr>
                  <m:sty m:val="p"/>
                </m:rPr>
                <m:t>,</m:t>
              </m:r>
              <m:r>
                <m:t>f</m:t>
              </m:r>
            </m:sub>
          </m:sSub>
          <m:r>
            <m:rPr>
              <m:sty m:val="p"/>
            </m:rPr>
            <m:t>=</m:t>
          </m:r>
          <m:r>
            <m:t>θ</m:t>
          </m:r>
          <m:r>
            <m:t> </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t> </m:t>
          </m:r>
          <m:sSub>
            <m:e>
              <m:r>
                <m:rPr>
                  <m:sty m:val="p"/>
                  <m:scr m:val="monospace"/>
                </m:rPr>
                <m:t>e</m:t>
              </m:r>
              <m:r>
                <m:rPr>
                  <m:sty m:val="p"/>
                  <m:scr m:val="monospace"/>
                </m:rPr>
                <m:t>f</m:t>
              </m:r>
            </m:e>
            <m:sub>
              <m:r>
                <m:t>s</m:t>
              </m:r>
              <m:r>
                <m:rPr>
                  <m:sty m:val="p"/>
                </m:rPr>
                <m:t>,</m:t>
              </m:r>
              <m:r>
                <m:t>f</m:t>
              </m:r>
            </m:sub>
          </m:sSub>
          <m:r>
            <m:rPr>
              <m:sty m:val="p"/>
            </m:rPr>
            <m:t>,</m:t>
          </m:r>
          <m:r>
            <m:t>  </m:t>
          </m:r>
          <m:r>
            <m:rPr>
              <m:sty m:val="p"/>
              <m:scr m:val="monospace"/>
            </m:rPr>
            <m:t>c</m:t>
          </m:r>
          <m:r>
            <m:rPr>
              <m:sty m:val="p"/>
              <m:scr m:val="monospace"/>
            </m:rPr>
            <m:t>o</m:t>
          </m:r>
          <m:r>
            <m:rPr>
              <m:sty m:val="p"/>
              <m:scr m:val="monospace"/>
            </m:rPr>
            <m:t>2</m:t>
          </m:r>
          <m:r>
            <m:rPr>
              <m:sty m:val="p"/>
              <m:scr m:val="monospace"/>
            </m:rPr>
            <m:t>.</m:t>
          </m:r>
          <m:r>
            <m:rPr>
              <m:sty m:val="p"/>
              <m:scr m:val="monospace"/>
            </m:rPr>
            <m:t>t</m:t>
          </m:r>
          <m:r>
            <m:rPr>
              <m:sty m:val="p"/>
              <m:scr m:val="monospace"/>
            </m:rPr>
            <m:t>o</m:t>
          </m:r>
          <m:r>
            <m:rPr>
              <m:sty m:val="p"/>
              <m:scr m:val="monospace"/>
            </m:rPr>
            <m:t>t</m:t>
          </m:r>
          <m:r>
            <m:rPr>
              <m:sty m:val="p"/>
            </m:rPr>
            <m:t>=</m:t>
          </m:r>
          <m:nary>
            <m:naryPr>
              <m:chr m:val="∑"/>
              <m:limLoc m:val="undOvr"/>
              <m:subHide m:val="off"/>
              <m:supHide m:val="on"/>
            </m:naryPr>
            <m:sub>
              <m:r>
                <m:t>s</m:t>
              </m:r>
              <m:r>
                <m:rPr>
                  <m:sty m:val="p"/>
                </m:rPr>
                <m:t>,</m:t>
              </m:r>
              <m:r>
                <m:t>f</m:t>
              </m:r>
            </m:sub>
            <m:sup>
              <m:r>
                <m:t>​</m:t>
              </m:r>
            </m:sup>
            <m:e>
              <m:sSub>
                <m:e>
                  <m:r>
                    <m:rPr>
                      <m:sty m:val="p"/>
                      <m:scr m:val="monospace"/>
                    </m:rPr>
                    <m:t>c</m:t>
                  </m:r>
                  <m:r>
                    <m:rPr>
                      <m:sty m:val="p"/>
                      <m:scr m:val="monospace"/>
                    </m:rPr>
                    <m:t>o</m:t>
                  </m:r>
                  <m:r>
                    <m:rPr>
                      <m:sty m:val="p"/>
                      <m:scr m:val="monospace"/>
                    </m:rPr>
                    <m:t>2</m:t>
                  </m:r>
                </m:e>
                <m:sub>
                  <m:r>
                    <m:t>s</m:t>
                  </m:r>
                  <m:r>
                    <m:rPr>
                      <m:sty m:val="p"/>
                    </m:rPr>
                    <m:t>,</m:t>
                  </m:r>
                  <m:r>
                    <m:t>f</m:t>
                  </m:r>
                </m:sub>
              </m:sSub>
            </m:e>
          </m:nary>
        </m:oMath>
      </m:oMathPara>
    </w:p>
    <w:p>
      <w:pPr>
        <w:pStyle w:val="FirstParagraph"/>
      </w:pPr>
      <w:r>
        <w:t xml:space="preserve">Over sectors</w:t>
      </w:r>
      <w:r>
        <w:t xml:space="preserve"> </w:t>
      </w:r>
      <m:oMath>
        <m:r>
          <m:t>s</m:t>
        </m:r>
      </m:oMath>
      <w:r>
        <w:t xml:space="preserve"> </w:t>
      </w:r>
      <w:r>
        <w:t xml:space="preserve">(including power: generation fuel use), fuels</w:t>
      </w:r>
      <w:r>
        <w:t xml:space="preserve"> </w:t>
      </w:r>
      <m:oMath>
        <m:r>
          <m:t>f</m:t>
        </m:r>
      </m:oMath>
      <w:r>
        <w:t xml:space="preserve">.</w:t>
      </w:r>
      <w:r>
        <w:t xml:space="preserve"> </w:t>
      </w:r>
      <m:oMath>
        <m:r>
          <m:t>e</m:t>
        </m:r>
        <m:r>
          <m:t>f</m:t>
        </m:r>
      </m:oMath>
      <w:r>
        <w:t xml:space="preserve"> </w:t>
      </w:r>
      <w:r>
        <w:t xml:space="preserve">carries the calibration to the inventory (appendix A7; off by default in Excel-AI). Source: methodology: 03_Mitigation, Emissions &gt; Energy-related emissions; Excel-AI: E77, E78.</w:t>
      </w:r>
    </w:p>
    <w:p>
      <w:pPr>
        <w:pStyle w:val="BodyText"/>
      </w:pPr>
      <w:r>
        <w:rPr>
          <w:bCs/>
          <w:b/>
        </w:rPr>
        <w:t xml:space="preserve">M7.2 Other greenhouse gases (pattern)</w:t>
      </w:r>
    </w:p>
    <w:p>
      <w:pPr>
        <w:pStyle w:val="BodyText"/>
      </w:pPr>
      <m:oMathPara>
        <m:oMathParaPr>
          <m:jc m:val="center"/>
        </m:oMathParaPr>
        <m:oMath>
          <m:sSub>
            <m:e>
              <m:r>
                <m:rPr>
                  <m:sty m:val="p"/>
                  <m:scr m:val="monospace"/>
                </m:rPr>
                <m:t>g</m:t>
              </m:r>
              <m:r>
                <m:rPr>
                  <m:sty m:val="p"/>
                  <m:scr m:val="monospace"/>
                </m:rPr>
                <m:t>h</m:t>
              </m:r>
              <m:r>
                <m:rPr>
                  <m:sty m:val="p"/>
                  <m:scr m:val="monospace"/>
                </m:rPr>
                <m:t>g</m:t>
              </m:r>
            </m:e>
            <m:sub>
              <m:r>
                <m:t>u</m:t>
              </m:r>
              <m:r>
                <m:rPr>
                  <m:sty m:val="p"/>
                </m:rPr>
                <m:t>,</m:t>
              </m:r>
              <m:r>
                <m:t>p</m:t>
              </m:r>
              <m:r>
                <m:rPr>
                  <m:sty m:val="p"/>
                </m:rPr>
                <m:t>,</m:t>
              </m:r>
              <m:r>
                <m:t>t</m:t>
              </m:r>
            </m:sub>
          </m:sSub>
          <m:r>
            <m:rPr>
              <m:sty m:val="p"/>
            </m:rPr>
            <m:t>=</m:t>
          </m:r>
          <m:sSub>
            <m:e>
              <m:r>
                <m:rPr>
                  <m:sty m:val="p"/>
                  <m:scr m:val="monospace"/>
                </m:rPr>
                <m:t>g</m:t>
              </m:r>
              <m:r>
                <m:rPr>
                  <m:sty m:val="p"/>
                  <m:scr m:val="monospace"/>
                </m:rPr>
                <m:t>h</m:t>
              </m:r>
              <m:r>
                <m:rPr>
                  <m:sty m:val="p"/>
                  <m:scr m:val="monospace"/>
                </m:rPr>
                <m:t>g</m:t>
              </m:r>
            </m:e>
            <m:sub>
              <m:r>
                <m:t>u</m:t>
              </m:r>
              <m:r>
                <m:rPr>
                  <m:sty m:val="p"/>
                </m:rPr>
                <m:t>,</m:t>
              </m:r>
              <m:r>
                <m:t>p</m:t>
              </m:r>
              <m:r>
                <m:rPr>
                  <m:sty m:val="p"/>
                </m:rPr>
                <m:t>,</m:t>
              </m:r>
              <m:r>
                <m:t>t</m:t>
              </m:r>
              <m:r>
                <m:rPr>
                  <m:sty m:val="p"/>
                </m:rPr>
                <m:t>−</m:t>
              </m:r>
              <m:r>
                <m:t>1</m:t>
              </m:r>
            </m:sub>
          </m:sSub>
          <m:r>
            <m:rPr>
              <m:sty m:val="p"/>
            </m:rPr>
            <m:t>⋅</m:t>
          </m:r>
          <m:sSub>
            <m:e>
              <m:r>
                <m:rPr>
                  <m:sty m:val="p"/>
                  <m:scr m:val="monospace"/>
                </m:rPr>
                <m:t>g</m:t>
              </m:r>
              <m:r>
                <m:rPr>
                  <m:sty m:val="p"/>
                  <m:scr m:val="monospace"/>
                </m:rPr>
                <m:t>h</m:t>
              </m:r>
              <m:r>
                <m:rPr>
                  <m:sty m:val="p"/>
                  <m:scr m:val="monospace"/>
                </m:rPr>
                <m:t>g</m:t>
              </m:r>
              <m:r>
                <m:rPr>
                  <m:sty m:val="p"/>
                  <m:scr m:val="monospace"/>
                </m:rPr>
                <m:t>.</m:t>
              </m:r>
              <m:r>
                <m:rPr>
                  <m:sty m:val="p"/>
                  <m:scr m:val="monospace"/>
                </m:rPr>
                <m:t>d</m:t>
              </m:r>
              <m:r>
                <m:rPr>
                  <m:sty m:val="p"/>
                  <m:scr m:val="monospace"/>
                </m:rPr>
                <m:t>r</m:t>
              </m:r>
            </m:e>
            <m:sub>
              <m:r>
                <m:t>u</m:t>
              </m:r>
              <m:r>
                <m:rPr>
                  <m:sty m:val="p"/>
                </m:rPr>
                <m:t>,</m:t>
              </m:r>
              <m:r>
                <m:t>t</m:t>
              </m:r>
            </m:sub>
          </m:sSub>
        </m:oMath>
      </m:oMathPara>
    </w:p>
    <w:p>
      <w:pPr>
        <w:pStyle w:val="FirstParagraph"/>
      </w:pPr>
      <w:r>
        <w:t xml:space="preserve">Over UNFCCC sectors</w:t>
      </w:r>
      <w:r>
        <w:t xml:space="preserve"> </w:t>
      </w:r>
      <m:oMath>
        <m:r>
          <m:t>u</m:t>
        </m:r>
      </m:oMath>
      <w:r>
        <w:t xml:space="preserve">, gases</w:t>
      </w:r>
      <w:r>
        <w:t xml:space="preserve"> </w:t>
      </w:r>
      <m:oMath>
        <m:r>
          <m:t>p</m:t>
        </m:r>
      </m:oMath>
      <w:r>
        <w:t xml:space="preserve">. Each source grows with its driver (energy CO2, industrial energy CO2, GDP and population with elasticities); the source equations are in appendix A7. Source: methodology: 03_Mitigation, Emissions (N2O, IPPU, agriculture, LULUCF, waste); Excel-AI: E80-E86.</w:t>
      </w:r>
    </w:p>
    <w:bookmarkEnd w:id="28"/>
    <w:bookmarkStart w:id="29" w:name="m8-gdp"/>
    <w:p>
      <w:pPr>
        <w:pStyle w:val="Heading2"/>
      </w:pPr>
      <w:r>
        <w:t xml:space="preserve">M8 GDP</w:t>
      </w:r>
    </w:p>
    <w:p>
      <w:pPr>
        <w:pStyle w:val="FirstParagraph"/>
      </w:pPr>
      <w:r>
        <w:t xml:space="preserve">Excel-AI notation throughout: the methodology describes the multipliers but gives no in-model equation.</w:t>
      </w:r>
    </w:p>
    <w:p>
      <w:pPr>
        <w:pStyle w:val="BodyText"/>
      </w:pPr>
      <w:r>
        <w:rPr>
          <w:bCs/>
          <w:b/>
        </w:rPr>
        <w:t xml:space="preserve">M8.1 Fiscal space and impulse</w:t>
      </w:r>
    </w:p>
    <w:p>
      <w:pPr>
        <w:pStyle w:val="BodyText"/>
      </w:pPr>
      <m:oMathPara>
        <m:oMathParaPr>
          <m:jc m:val="center"/>
        </m:oMathParaPr>
        <m:oMath>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v</m:t>
          </m:r>
          <m:r>
            <m:rPr>
              <m:sty m:val="p"/>
            </m:rPr>
            <m:t>=</m:t>
          </m:r>
          <m:r>
            <m:rPr>
              <m:sty m:val="p"/>
              <m:scr m:val="monospace"/>
            </m:rPr>
            <m:t>r</m:t>
          </m:r>
          <m:r>
            <m:rPr>
              <m:sty m:val="p"/>
              <m:scr m:val="monospace"/>
            </m:rPr>
            <m:t>n</m:t>
          </m:r>
          <m:r>
            <m:rPr>
              <m:sty m:val="p"/>
              <m:scr m:val="monospace"/>
            </m:rPr>
            <m:t>e</m:t>
          </m:r>
          <m:r>
            <m:rPr>
              <m:sty m:val="p"/>
              <m:scr m:val="monospace"/>
            </m:rPr>
            <m:t>t</m:t>
          </m:r>
          <m:r>
            <m:rPr>
              <m:sty m:val="p"/>
            </m:rPr>
            <m:t>+</m:t>
          </m:r>
          <m:r>
            <m:rPr>
              <m:sty m:val="p"/>
              <m:scr m:val="monospace"/>
            </m:rPr>
            <m:t>r</m:t>
          </m:r>
          <m:r>
            <m:rPr>
              <m:sty m:val="p"/>
              <m:scr m:val="monospace"/>
            </m:rPr>
            <m:t>n</m:t>
          </m:r>
          <m:r>
            <m:rPr>
              <m:sty m:val="p"/>
              <m:scr m:val="monospace"/>
            </m:rPr>
            <m:t>e</m:t>
          </m:r>
          <m:r>
            <m:rPr>
              <m:sty m:val="p"/>
              <m:scr m:val="monospace"/>
            </m:rPr>
            <m:t>w</m:t>
          </m:r>
          <m:r>
            <m:rPr>
              <m:sty m:val="p"/>
            </m:rPr>
            <m:t>+</m:t>
          </m:r>
          <m:r>
            <m:rPr>
              <m:sty m:val="p"/>
              <m:scr m:val="monospace"/>
            </m:rPr>
            <m:t>r</m:t>
          </m:r>
          <m:r>
            <m:rPr>
              <m:sty m:val="p"/>
              <m:scr m:val="monospace"/>
            </m:rPr>
            <m:t>s</m:t>
          </m:r>
          <m:r>
            <m:rPr>
              <m:sty m:val="p"/>
              <m:scr m:val="monospace"/>
            </m:rPr>
            <m:t>r</m:t>
          </m:r>
          <m:r>
            <m:rPr>
              <m:sty m:val="p"/>
            </m:rPr>
            <m:t>+</m:t>
          </m:r>
          <m:r>
            <m:rPr>
              <m:sty m:val="p"/>
              <m:scr m:val="monospace"/>
            </m:rPr>
            <m:t>r</m:t>
          </m:r>
          <m:r>
            <m:rPr>
              <m:sty m:val="p"/>
              <m:scr m:val="monospace"/>
            </m:rPr>
            <m:t>p</m:t>
          </m:r>
          <m:r>
            <m:rPr>
              <m:sty m:val="p"/>
              <m:scr m:val="monospace"/>
            </m:rPr>
            <m:t>s</m:t>
          </m:r>
          <m:r>
            <m:rPr>
              <m:sty m:val="p"/>
              <m:scr m:val="monospace"/>
            </m:rPr>
            <m:t>u</m:t>
          </m:r>
          <m:r>
            <m:rPr>
              <m:sty m:val="p"/>
            </m:rPr>
            <m:t>+</m:t>
          </m:r>
          <m:r>
            <m:rPr>
              <m:sty m:val="p"/>
              <m:scr m:val="monospace"/>
            </m:rPr>
            <m:t>c</m:t>
          </m:r>
          <m:r>
            <m:rPr>
              <m:sty m:val="p"/>
              <m:scr m:val="monospace"/>
            </m:rPr>
            <m:t>h</m:t>
          </m:r>
          <m:r>
            <m:rPr>
              <m:sty m:val="p"/>
              <m:scr m:val="monospace"/>
            </m:rPr>
            <m:t>4</m:t>
          </m:r>
          <m:r>
            <m:rPr>
              <m:sty m:val="p"/>
              <m:scr m:val="monospace"/>
            </m:rPr>
            <m:t>.</m:t>
          </m:r>
          <m:r>
            <m:rPr>
              <m:sty m:val="p"/>
              <m:scr m:val="monospace"/>
            </m:rPr>
            <m:t>r</m:t>
          </m:r>
          <m:r>
            <m:rPr>
              <m:sty m:val="p"/>
              <m:scr m:val="monospace"/>
            </m:rPr>
            <m:t>e</m:t>
          </m:r>
          <m:r>
            <m:rPr>
              <m:sty m:val="p"/>
              <m:scr m:val="monospace"/>
            </m:rPr>
            <m:t>v</m:t>
          </m:r>
          <m:r>
            <m:rPr>
              <m:sty m:val="p"/>
            </m:rPr>
            <m:t>,</m:t>
          </m:r>
          <m:r>
            <m:t> </m:t>
          </m:r>
          <m:sSub>
            <m:e>
              <m:r>
                <m:rPr>
                  <m:sty m:val="p"/>
                  <m:scr m:val="monospace"/>
                </m:rPr>
                <m:t>f</m:t>
              </m:r>
              <m:r>
                <m:rPr>
                  <m:sty m:val="p"/>
                  <m:scr m:val="monospace"/>
                </m:rPr>
                <m:t>i</m:t>
              </m:r>
              <m:r>
                <m:rPr>
                  <m:sty m:val="p"/>
                  <m:scr m:val="monospace"/>
                </m:rPr>
                <m:t>s</m:t>
              </m:r>
              <m:r>
                <m:rPr>
                  <m:sty m:val="p"/>
                  <m:scr m:val="monospace"/>
                </m:rPr>
                <m:t>.</m:t>
              </m:r>
              <m:r>
                <m:rPr>
                  <m:sty m:val="p"/>
                  <m:scr m:val="monospace"/>
                </m:rPr>
                <m:t>s</m:t>
              </m:r>
              <m:r>
                <m:rPr>
                  <m:sty m:val="p"/>
                  <m:scr m:val="monospace"/>
                </m:rPr>
                <m:t>p</m:t>
              </m:r>
            </m:e>
            <m:sub>
              <m:r>
                <m:t>t</m:t>
              </m:r>
            </m:sub>
          </m:sSub>
          <m:r>
            <m:rPr>
              <m:sty m:val="p"/>
            </m:rPr>
            <m:t>=</m:t>
          </m:r>
          <m:f>
            <m:fPr>
              <m:type m:val="bar"/>
            </m:fPr>
            <m:num>
              <m:sSub>
                <m:e>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v</m:t>
                  </m:r>
                </m:e>
                <m:sub>
                  <m:r>
                    <m:t>t</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f</m:t>
                  </m:r>
                </m:e>
                <m:sub>
                  <m:r>
                    <m:t>t</m:t>
                  </m:r>
                </m:sub>
              </m:sSub>
            </m:num>
            <m:den>
              <m:sSub>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sub>
              </m:sSub>
              <m:r>
                <m:rPr>
                  <m:sty m:val="p"/>
                </m:rPr>
                <m:t>⋅</m:t>
              </m:r>
              <m:r>
                <m:t>1000</m:t>
              </m:r>
            </m:den>
          </m:f>
          <m:r>
            <m:rPr>
              <m:sty m:val="p"/>
            </m:rPr>
            <m:t>,</m:t>
          </m:r>
          <m:r>
            <m:t> </m:t>
          </m:r>
          <m:sSub>
            <m:e>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e>
            <m:sub>
              <m:r>
                <m:t>t</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s</m:t>
              </m:r>
              <m:r>
                <m:rPr>
                  <m:sty m:val="p"/>
                  <m:scr m:val="monospace"/>
                </m:rPr>
                <m:t>p</m:t>
              </m:r>
            </m:e>
            <m:sub>
              <m:r>
                <m:t>t</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s</m:t>
              </m:r>
              <m:r>
                <m:rPr>
                  <m:sty m:val="p"/>
                  <m:scr m:val="monospace"/>
                </m:rPr>
                <m:t>p</m:t>
              </m:r>
            </m:e>
            <m:sub>
              <m:r>
                <m:t>t</m:t>
              </m:r>
              <m:r>
                <m:rPr>
                  <m:sty m:val="p"/>
                </m:rPr>
                <m:t>−</m:t>
              </m:r>
              <m:r>
                <m:t>1</m:t>
              </m:r>
            </m:sub>
          </m:sSub>
          <m:f>
            <m:fPr>
              <m:type m:val="bar"/>
            </m:fPr>
            <m:num>
              <m:sSub>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r>
                    <m:rPr>
                      <m:sty m:val="p"/>
                    </m:rPr>
                    <m:t>−</m:t>
                  </m:r>
                  <m:r>
                    <m:t>1</m:t>
                  </m:r>
                </m:sub>
              </m:sSub>
            </m:num>
            <m:den>
              <m:sSub>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sub>
              </m:sSub>
            </m:den>
          </m:f>
        </m:oMath>
      </m:oMathPara>
    </w:p>
    <w:p>
      <w:pPr>
        <w:pStyle w:val="FirstParagraph"/>
      </w:pPr>
      <w:r>
        <w:t xml:space="preserve">Excel-AI notation: the revenue is the whole fiscal balance of the energy taxes and subsidies (existing, new, price-control wedges, producer subsidies, methane fee), against the baseline (</w:t>
      </w:r>
      <m:oMath>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f</m:t>
        </m:r>
      </m:oMath>
      <w:r>
        <w:t xml:space="preserve">); the impulse starts in GDPStartYear (in the base year it is the whole fiscal space).</w:t>
      </w:r>
      <w:r>
        <w:t xml:space="preserve"> </w:t>
      </w:r>
      <m:oMath>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r>
          <m:rPr>
            <m:sty m:val="p"/>
            <m:scr m:val="monospace"/>
          </m:rPr>
          <m:t>p</m:t>
        </m:r>
      </m:oMath>
      <w:r>
        <w:t xml:space="preserve"> </w:t>
      </w:r>
      <w:r>
        <w:t xml:space="preserve">is the impulse from the carbon-pricing start year (CPIntro), used for the recycled revenue.</w:t>
      </w:r>
      <w:r>
        <w:t xml:space="preserve"> </w:t>
      </w:r>
      <m:oMath>
        <m:sSub>
          <m:e>
            <m:r>
              <m:rPr>
                <m:sty m:val="p"/>
                <m:scr m:val="monospace"/>
              </m:rPr>
              <m:t>f</m:t>
            </m:r>
            <m:r>
              <m:rPr>
                <m:sty m:val="p"/>
                <m:scr m:val="monospace"/>
              </m:rPr>
              <m:t>i</m:t>
            </m:r>
            <m:r>
              <m:rPr>
                <m:sty m:val="p"/>
                <m:scr m:val="monospace"/>
              </m:rPr>
              <m:t>s</m:t>
            </m:r>
            <m:r>
              <m:rPr>
                <m:sty m:val="p"/>
                <m:scr m:val="monospace"/>
              </m:rPr>
              <m:t>.</m:t>
            </m:r>
            <m:r>
              <m:rPr>
                <m:sty m:val="p"/>
                <m:scr m:val="monospace"/>
              </m:rPr>
              <m:t>l</m:t>
            </m:r>
            <m:r>
              <m:rPr>
                <m:sty m:val="p"/>
                <m:scr m:val="monospace"/>
              </m:rPr>
              <m:t>a</m:t>
            </m:r>
            <m:r>
              <m:rPr>
                <m:sty m:val="p"/>
                <m:scr m:val="monospace"/>
              </m:rPr>
              <m:t>g</m:t>
            </m:r>
          </m:e>
          <m:sub>
            <m:r>
              <m:t>l</m:t>
            </m:r>
          </m:sub>
        </m:sSub>
      </m:oMath>
      <w:r>
        <w:t xml:space="preserve">,</w:t>
      </w:r>
      <w:r>
        <w:t xml:space="preserve"> </w:t>
      </w:r>
      <m:oMath>
        <m:sSub>
          <m:e>
            <m:r>
              <m:rPr>
                <m:sty m:val="p"/>
                <m:scr m:val="monospace"/>
              </m:rPr>
              <m:t>f</m:t>
            </m:r>
            <m:r>
              <m:rPr>
                <m:sty m:val="p"/>
                <m:scr m:val="monospace"/>
              </m:rPr>
              <m:t>i</m:t>
            </m:r>
            <m:r>
              <m:rPr>
                <m:sty m:val="p"/>
                <m:scr m:val="monospace"/>
              </m:rPr>
              <m:t>s</m:t>
            </m:r>
            <m:r>
              <m:rPr>
                <m:sty m:val="p"/>
                <m:scr m:val="monospace"/>
              </m:rPr>
              <m:t>.</m:t>
            </m:r>
            <m:r>
              <m:rPr>
                <m:sty m:val="p"/>
                <m:scr m:val="monospace"/>
              </m:rPr>
              <m:t>l</m:t>
            </m:r>
            <m:r>
              <m:rPr>
                <m:sty m:val="p"/>
                <m:scr m:val="monospace"/>
              </m:rPr>
              <m:t>a</m:t>
            </m:r>
            <m:r>
              <m:rPr>
                <m:sty m:val="p"/>
                <m:scr m:val="monospace"/>
              </m:rPr>
              <m:t>g</m:t>
            </m:r>
            <m:r>
              <m:rPr>
                <m:sty m:val="p"/>
                <m:scr m:val="monospace"/>
              </m:rPr>
              <m:t>p</m:t>
            </m:r>
          </m:e>
          <m:sub>
            <m:r>
              <m:t>l</m:t>
            </m:r>
          </m:sub>
        </m:sSub>
      </m:oMath>
      <w:r>
        <w:t xml:space="preserve"> </w:t>
      </w:r>
      <w:r>
        <w:t xml:space="preserve">hold the impulses of the 19 earlier years. Source: Excel-AI: E91, E92; Mitigation section 16.</w:t>
      </w:r>
    </w:p>
    <w:p>
      <w:pPr>
        <w:pStyle w:val="BodyText"/>
      </w:pPr>
      <w:r>
        <w:rPr>
          <w:bCs/>
          <w:b/>
        </w:rPr>
        <w:t xml:space="preserve">M8.2 GDP effect of the revenue and of its use</w:t>
      </w:r>
    </w:p>
    <w:p>
      <w:pPr>
        <w:pStyle w:val="BodyText"/>
      </w:pPr>
      <m:oMathPara>
        <m:oMathParaPr>
          <m:jc m:val="center"/>
        </m:oMathParaPr>
        <m:oMath>
          <m:sSub>
            <m:e>
              <m:r>
                <m:rPr>
                  <m:sty m:val="p"/>
                  <m:scr m:val="monospace"/>
                </m:rPr>
                <m:t>g</m:t>
              </m:r>
              <m:r>
                <m:rPr>
                  <m:sty m:val="p"/>
                  <m:scr m:val="monospace"/>
                </m:rPr>
                <m:t>d</m:t>
              </m:r>
              <m:r>
                <m:rPr>
                  <m:sty m:val="p"/>
                  <m:scr m:val="monospace"/>
                </m:rPr>
                <m:t>p</m:t>
              </m:r>
              <m:r>
                <m:rPr>
                  <m:sty m:val="p"/>
                  <m:scr m:val="monospace"/>
                </m:rPr>
                <m:t>.</m:t>
              </m:r>
              <m:r>
                <m:rPr>
                  <m:sty m:val="p"/>
                  <m:scr m:val="monospace"/>
                </m:rPr>
                <m:t>e</m:t>
              </m:r>
              <m:r>
                <m:rPr>
                  <m:sty m:val="p"/>
                  <m:scr m:val="monospace"/>
                </m:rPr>
                <m:t>f</m:t>
              </m:r>
              <m:r>
                <m:rPr>
                  <m:sty m:val="p"/>
                  <m:scr m:val="monospace"/>
                </m:rPr>
                <m:t>f</m:t>
              </m:r>
            </m:e>
            <m:sub>
              <m:r>
                <m:t>t</m:t>
              </m:r>
            </m:sub>
          </m:sSub>
          <m:r>
            <m:rPr>
              <m:sty m:val="p"/>
            </m:rPr>
            <m:t>=</m:t>
          </m:r>
          <m:nary>
            <m:naryPr>
              <m:chr m:val="∑"/>
              <m:limLoc m:val="undOvr"/>
              <m:subHide m:val="off"/>
              <m:supHide m:val="on"/>
            </m:naryPr>
            <m:sub>
              <m:r>
                <m:t>i</m:t>
              </m:r>
            </m:sub>
            <m:sup>
              <m:r>
                <m:t>​</m:t>
              </m:r>
            </m:sup>
            <m:e>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sub>
              </m:sSub>
            </m:e>
          </m:nary>
          <m:r>
            <m:t> </m:t>
          </m:r>
          <m:d>
            <m:dPr>
              <m:begChr m:val="["/>
              <m:endChr m:val="]"/>
              <m:sepChr m:val=""/>
              <m:grow/>
            </m:dPr>
            <m:e>
              <m:r>
                <m:rPr>
                  <m:sty m:val="p"/>
                  <m:scr m:val="monospace"/>
                </m:rPr>
                <m:t>G</m:t>
              </m:r>
              <m:r>
                <m:rPr>
                  <m:sty m:val="p"/>
                  <m:scr m:val="monospace"/>
                </m:rPr>
                <m:t>D</m:t>
              </m:r>
              <m:r>
                <m:rPr>
                  <m:sty m:val="p"/>
                  <m:scr m:val="monospace"/>
                </m:rPr>
                <m:t>P</m:t>
              </m:r>
              <m:r>
                <m:rPr>
                  <m:sty m:val="p"/>
                  <m:scr m:val="monospace"/>
                </m:rPr>
                <m:t>E</m:t>
              </m:r>
              <m:r>
                <m:rPr>
                  <m:sty m:val="p"/>
                  <m:scr m:val="monospace"/>
                </m:rPr>
                <m:t>n</m:t>
              </m:r>
              <m:r>
                <m:rPr>
                  <m:sty m:val="p"/>
                  <m:scr m:val="monospace"/>
                </m:rPr>
                <m:t>d</m:t>
              </m:r>
              <m:r>
                <m:rPr>
                  <m:sty m:val="p"/>
                  <m:scr m:val="monospace"/>
                </m:rPr>
                <m:t>o</m:t>
              </m:r>
              <m:r>
                <m:rPr>
                  <m:sty m:val="p"/>
                  <m:scr m:val="monospace"/>
                </m:rPr>
                <m:t>g</m:t>
              </m:r>
              <m:r>
                <m:rPr>
                  <m:sty m:val="p"/>
                  <m:scr m:val="monospace"/>
                </m:rPr>
                <m:t>e</m:t>
              </m:r>
              <m:r>
                <m:rPr>
                  <m:sty m:val="p"/>
                  <m:scr m:val="monospace"/>
                </m:rPr>
                <m:t>n</m:t>
              </m:r>
              <m:r>
                <m:rPr>
                  <m:sty m:val="p"/>
                  <m:scr m:val="monospace"/>
                </m:rPr>
                <m:t>o</m:t>
              </m:r>
              <m:r>
                <m:rPr>
                  <m:sty m:val="p"/>
                  <m:scr m:val="monospace"/>
                </m:rPr>
                <m:t>u</m:t>
              </m:r>
              <m:r>
                <m:rPr>
                  <m:sty m:val="p"/>
                  <m:scr m:val="monospace"/>
                </m:rPr>
                <m:t>s</m:t>
              </m:r>
            </m:e>
          </m:d>
          <m:r>
            <m:rPr>
              <m:sty m:val="p"/>
            </m:rPr>
            <m:t>,</m:t>
          </m:r>
          <m:r>
            <m:t> </m:t>
          </m:r>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e</m:t>
              </m:r>
              <m:r>
                <m:t>x</m:t>
              </m:r>
              <m:r>
                <m:t>c</m:t>
              </m:r>
              <m:r>
                <m:rPr>
                  <m:sty m:val="p"/>
                </m:rPr>
                <m:t>,</m:t>
              </m:r>
              <m:r>
                <m:t>t</m:t>
              </m:r>
            </m:sub>
          </m:sSub>
          <m:r>
            <m:rPr>
              <m:sty m:val="p"/>
            </m:rPr>
            <m:t>=</m:t>
          </m:r>
          <m:r>
            <m:rPr>
              <m:sty m:val="p"/>
            </m:rPr>
            <m:t>−</m:t>
          </m:r>
          <m:nary>
            <m:naryPr>
              <m:chr m:val="∑"/>
              <m:limLoc m:val="undOvr"/>
              <m:subHide m:val="off"/>
              <m:supHide m:val="on"/>
            </m:naryPr>
            <m:sub>
              <m:r>
                <m:t>k</m:t>
              </m:r>
            </m:sub>
            <m:sup>
              <m:r>
                <m:t>​</m:t>
              </m:r>
            </m:sup>
            <m:e>
              <m:sSub>
                <m:e>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e>
                <m:sub>
                  <m:r>
                    <m:t>t</m:t>
                  </m:r>
                  <m:r>
                    <m:rPr>
                      <m:sty m:val="p"/>
                    </m:rPr>
                    <m:t>−</m:t>
                  </m:r>
                  <m:r>
                    <m:t>k</m:t>
                  </m:r>
                </m:sub>
              </m:sSub>
            </m:e>
          </m:nary>
          <m:r>
            <m:t> </m:t>
          </m:r>
          <m:sSub>
            <m:e>
              <m:r>
                <m:t>m</m:t>
              </m:r>
            </m:e>
            <m:sub>
              <m:r>
                <m:t>e</m:t>
              </m:r>
              <m:r>
                <m:t>x</m:t>
              </m:r>
              <m:r>
                <m:t>c</m:t>
              </m:r>
            </m:sub>
          </m:sSub>
          <m:d>
            <m:dPr>
              <m:begChr m:val="("/>
              <m:endChr m:val=")"/>
              <m:sepChr m:val=""/>
              <m:grow/>
            </m:dPr>
            <m:e>
              <m:r>
                <m:t>k</m:t>
              </m:r>
            </m:e>
          </m:d>
          <m:r>
            <m:rPr>
              <m:sty m:val="p"/>
            </m:rPr>
            <m:t>,</m:t>
          </m:r>
          <m:r>
            <m:t> </m:t>
          </m:r>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sub>
          </m:sSub>
          <m:r>
            <m:rPr>
              <m:sty m:val="p"/>
            </m:rPr>
            <m:t>=</m:t>
          </m:r>
          <m:f>
            <m:fPr>
              <m:type m:val="bar"/>
            </m:fPr>
            <m:num>
              <m:sSub>
                <m:e>
                  <m:r>
                    <m:rPr>
                      <m:sty m:val="p"/>
                      <m:scr m:val="monospace"/>
                    </m:rPr>
                    <m:t>E</m:t>
                  </m:r>
                  <m:r>
                    <m:rPr>
                      <m:sty m:val="p"/>
                      <m:scr m:val="monospace"/>
                    </m:rPr>
                    <m:t>X</m:t>
                  </m:r>
                  <m:r>
                    <m:rPr>
                      <m:sty m:val="p"/>
                      <m:scr m:val="monospace"/>
                    </m:rPr>
                    <m:t>P</m:t>
                  </m:r>
                </m:e>
                <m:sub>
                  <m:r>
                    <m:t>i</m:t>
                  </m:r>
                </m:sub>
              </m:sSub>
            </m:num>
            <m:den>
              <m:r>
                <m:t>100</m:t>
              </m:r>
            </m:den>
          </m:f>
          <m:nary>
            <m:naryPr>
              <m:chr m:val="∑"/>
              <m:limLoc m:val="undOvr"/>
              <m:subHide m:val="off"/>
              <m:supHide m:val="on"/>
            </m:naryPr>
            <m:sub>
              <m:r>
                <m:t>k</m:t>
              </m:r>
            </m:sub>
            <m:sup>
              <m:r>
                <m:t>​</m:t>
              </m:r>
            </m:sup>
            <m:e>
              <m:sSub>
                <m:e>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r>
                    <m:rPr>
                      <m:sty m:val="p"/>
                      <m:scr m:val="monospace"/>
                    </m:rPr>
                    <m:t>p</m:t>
                  </m:r>
                </m:e>
                <m:sub>
                  <m:r>
                    <m:t>t</m:t>
                  </m:r>
                  <m:r>
                    <m:rPr>
                      <m:sty m:val="p"/>
                    </m:rPr>
                    <m:t>−</m:t>
                  </m:r>
                  <m:r>
                    <m:t>k</m:t>
                  </m:r>
                </m:sub>
              </m:sSub>
            </m:e>
          </m:nary>
          <m:r>
            <m:t> </m:t>
          </m:r>
          <m:sSub>
            <m:e>
              <m:r>
                <m:t>m</m:t>
              </m:r>
            </m:e>
            <m:sub>
              <m:r>
                <m:t>i</m:t>
              </m:r>
            </m:sub>
          </m:sSub>
          <m:d>
            <m:dPr>
              <m:begChr m:val="("/>
              <m:endChr m:val=")"/>
              <m:sepChr m:val=""/>
              <m:grow/>
            </m:dPr>
            <m:e>
              <m:r>
                <m:t>k</m:t>
              </m:r>
            </m:e>
          </m:d>
        </m:oMath>
      </m:oMathPara>
    </w:p>
    <w:p>
      <w:pPr>
        <w:pStyle w:val="FirstParagraph"/>
      </w:pPr>
      <w:r>
        <w:t xml:space="preserve">Over uses of revenue</w:t>
      </w:r>
      <w:r>
        <w:t xml:space="preserve"> </w:t>
      </w:r>
      <m:oMath>
        <m:r>
          <m:t>i</m:t>
        </m:r>
      </m:oMath>
      <w:r>
        <w:t xml:space="preserve"> </w:t>
      </w:r>
      <w:r>
        <w:t xml:space="preserve">(labour tax cut EXPLabortax, corporate tax cut EXPCIT, public investment EXPCapex, goods and services EXPGoodsandserv, transfers EXPTransfers); the revenue itself with the excise multiplier. Multipliers</w:t>
      </w:r>
      <w:r>
        <w:t xml:space="preserve"> </w:t>
      </w:r>
      <m:oMath>
        <m:sSub>
          <m:e>
            <m:r>
              <m:t>m</m:t>
            </m:r>
          </m:e>
          <m:sub>
            <m:r>
              <m:t>i</m:t>
            </m:r>
          </m:sub>
        </m:sSub>
        <m:d>
          <m:dPr>
            <m:begChr m:val="("/>
            <m:endChr m:val=")"/>
            <m:sepChr m:val=""/>
            <m:grow/>
          </m:dPr>
          <m:e>
            <m:r>
              <m:t>k</m:t>
            </m:r>
          </m:e>
        </m:d>
      </m:oMath>
      <w:r>
        <w:t xml:space="preserve"> </w:t>
      </w:r>
      <w:r>
        <w:t xml:space="preserve">by lag from appendix A8.1. Applied only if GDPEndogenous = Yes.</w:t>
      </w:r>
      <w:r>
        <w:t xml:space="preserve"> </w:t>
      </w:r>
      <m:oMath>
        <m:sSub>
          <m:e>
            <m:r>
              <m:rPr>
                <m:sty m:val="p"/>
                <m:scr m:val="monospace"/>
              </m:rPr>
              <m:t>g</m:t>
            </m:r>
            <m:r>
              <m:rPr>
                <m:sty m:val="p"/>
                <m:scr m:val="monospace"/>
              </m:rPr>
              <m:t>d</m:t>
            </m:r>
            <m:r>
              <m:rPr>
                <m:sty m:val="p"/>
                <m:scr m:val="monospace"/>
              </m:rPr>
              <m:t>p</m:t>
            </m:r>
            <m:r>
              <m:rPr>
                <m:sty m:val="p"/>
                <m:scr m:val="monospace"/>
              </m:rPr>
              <m:t>g</m:t>
            </m:r>
          </m:e>
          <m:sub>
            <m:r>
              <m:t>i</m:t>
            </m:r>
            <m:r>
              <m:rPr>
                <m:sty m:val="p"/>
              </m:rPr>
              <m:t>,</m:t>
            </m:r>
            <m:r>
              <m:t>t</m:t>
            </m:r>
          </m:sub>
        </m:sSub>
        <m:r>
          <m:rPr>
            <m:sty m:val="p"/>
          </m:rPr>
          <m:t>=</m:t>
        </m:r>
        <m:d>
          <m:dPr>
            <m:begChr m:val="("/>
            <m:endChr m:val=")"/>
            <m:sepChr m:val=""/>
            <m:grow/>
          </m:dPr>
          <m:e>
            <m:r>
              <m:t>1</m:t>
            </m:r>
            <m:r>
              <m:rPr>
                <m:sty m:val="p"/>
              </m:rPr>
              <m:t>+</m:t>
            </m:r>
            <m:sSubSup>
              <m:e>
                <m:r>
                  <m:t>g</m:t>
                </m:r>
              </m:e>
              <m:sub>
                <m:r>
                  <m:t>t</m:t>
                </m:r>
              </m:sub>
              <m:sup>
                <m:r>
                  <m:t>0</m:t>
                </m:r>
              </m:sup>
            </m:sSubSup>
          </m:e>
        </m:d>
        <m:d>
          <m:dPr>
            <m:begChr m:val="("/>
            <m:endChr m:val=")"/>
            <m:sepChr m:val=""/>
            <m:grow/>
          </m:dPr>
          <m:e>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r>
                  <m:rPr>
                    <m:sty m:val="p"/>
                  </m:rPr>
                  <m:t>−</m:t>
                </m:r>
                <m:r>
                  <m:t>1</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r>
                  <m:rPr>
                    <m:sty m:val="p"/>
                  </m:rPr>
                  <m:t>−</m:t>
                </m:r>
                <m:r>
                  <m:t>2</m:t>
                </m:r>
              </m:sub>
            </m:sSub>
          </m:e>
        </m:d>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r>
              <m:rPr>
                <m:sty m:val="p"/>
              </m:rPr>
              <m:t>−</m:t>
            </m:r>
            <m:r>
              <m:t>1</m:t>
            </m:r>
          </m:sub>
        </m:sSub>
      </m:oMath>
      <w:r>
        <w:t xml:space="preserve">: each instrument’s contribution to GDP growth (memo). Source: methodology: 04_Multipliers; Excel-AI: E93, E94; Mitigation section 16.</w:t>
      </w:r>
    </w:p>
    <w:p>
      <w:pPr>
        <w:pStyle w:val="BodyText"/>
      </w:pPr>
      <w:r>
        <w:rPr>
          <w:bCs/>
          <w:b/>
        </w:rPr>
        <w:t xml:space="preserve">M8.3 GDP feedback, one year later</w:t>
      </w:r>
    </w:p>
    <w:p>
      <w:pPr>
        <w:pStyle w:val="BodyText"/>
      </w:pPr>
      <m:oMathPara>
        <m:oMathParaPr>
          <m:jc m:val="center"/>
        </m:oMathParaPr>
        <m:oMath>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sub>
          </m:sSub>
          <m:r>
            <m:rPr>
              <m:sty m:val="p"/>
            </m:rPr>
            <m:t>=</m:t>
          </m:r>
          <m:r>
            <m:t>1</m:t>
          </m:r>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e</m:t>
              </m:r>
              <m:r>
                <m:rPr>
                  <m:sty m:val="p"/>
                  <m:scr m:val="monospace"/>
                </m:rPr>
                <m:t>f</m:t>
              </m:r>
              <m:r>
                <m:rPr>
                  <m:sty m:val="p"/>
                  <m:scr m:val="monospace"/>
                </m:rPr>
                <m:t>f</m:t>
              </m:r>
            </m:e>
            <m:sub>
              <m:r>
                <m:t>t</m:t>
              </m:r>
              <m:r>
                <m:rPr>
                  <m:sty m:val="p"/>
                </m:rPr>
                <m:t>−</m:t>
              </m:r>
              <m:r>
                <m:t>1</m:t>
              </m:r>
            </m:sub>
          </m:sSub>
          <m:r>
            <m:rPr>
              <m:sty m:val="p"/>
            </m:rPr>
            <m:t>,</m:t>
          </m:r>
          <m:r>
            <m:t>  </m:t>
          </m:r>
          <m:sSub>
            <m:e>
              <m:r>
                <m:rPr>
                  <m:sty m:val="p"/>
                  <m:scr m:val="monospace"/>
                </m:rPr>
                <m:t>g</m:t>
              </m:r>
              <m:r>
                <m:rPr>
                  <m:sty m:val="p"/>
                  <m:scr m:val="monospace"/>
                </m:rPr>
                <m:t>d</m:t>
              </m:r>
              <m:r>
                <m:rPr>
                  <m:sty m:val="p"/>
                  <m:scr m:val="monospace"/>
                </m:rPr>
                <m:t>p</m:t>
              </m:r>
              <m:r>
                <m:rPr>
                  <m:sty m:val="p"/>
                  <m:scr m:val="monospace"/>
                </m:rPr>
                <m:t>.</m:t>
              </m:r>
              <m:r>
                <m:rPr>
                  <m:sty m:val="p"/>
                  <m:scr m:val="monospace"/>
                </m:rPr>
                <m:t>p</m:t>
              </m:r>
              <m:r>
                <m:rPr>
                  <m:sty m:val="p"/>
                  <m:scr m:val="monospace"/>
                </m:rPr>
                <m:t>o</m:t>
              </m:r>
              <m:r>
                <m:rPr>
                  <m:sty m:val="p"/>
                  <m:scr m:val="monospace"/>
                </m:rPr>
                <m:t>s</m:t>
              </m:r>
              <m:r>
                <m:rPr>
                  <m:sty m:val="p"/>
                  <m:scr m:val="monospace"/>
                </m:rPr>
                <m:t>.</m:t>
              </m:r>
              <m:r>
                <m:rPr>
                  <m:sty m:val="p"/>
                  <m:scr m:val="monospace"/>
                </m:rPr>
                <m:t>u</m:t>
              </m:r>
              <m:r>
                <m:rPr>
                  <m:sty m:val="p"/>
                  <m:scr m:val="monospace"/>
                </m:rPr>
                <m:t>s</m:t>
              </m:r>
              <m:r>
                <m:rPr>
                  <m:sty m:val="p"/>
                  <m:scr m:val="monospace"/>
                </m:rPr>
                <m:t>d</m:t>
              </m:r>
            </m:e>
            <m:sub>
              <m:r>
                <m:t>t</m:t>
              </m:r>
            </m:sub>
          </m:sSub>
          <m:r>
            <m:rPr>
              <m:sty m:val="p"/>
            </m:rPr>
            <m:t>=</m:t>
          </m:r>
          <m:sSubSup>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sub>
            <m:sup>
              <m:r>
                <m:t>0</m:t>
              </m:r>
            </m:sup>
          </m:sSubSup>
          <m:r>
            <m:t> </m:t>
          </m:r>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sub>
          </m:sSub>
          <m:r>
            <m:rPr>
              <m:sty m:val="p"/>
            </m:rPr>
            <m:t>,</m:t>
          </m:r>
          <m:r>
            <m:t>  </m:t>
          </m:r>
          <m:r>
            <m:t>1</m:t>
          </m:r>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p</m:t>
              </m:r>
              <m:r>
                <m:rPr>
                  <m:sty m:val="p"/>
                  <m:scr m:val="monospace"/>
                </m:rPr>
                <m:t>o</m:t>
              </m:r>
              <m:r>
                <m:rPr>
                  <m:sty m:val="p"/>
                  <m:scr m:val="monospace"/>
                </m:rPr>
                <m:t>s</m:t>
              </m:r>
              <m:r>
                <m:rPr>
                  <m:sty m:val="p"/>
                  <m:scr m:val="monospace"/>
                </m:rPr>
                <m:t>.</m:t>
              </m:r>
              <m:r>
                <m:rPr>
                  <m:sty m:val="p"/>
                  <m:scr m:val="monospace"/>
                </m:rPr>
                <m:t>p</m:t>
              </m:r>
              <m:r>
                <m:rPr>
                  <m:sty m:val="p"/>
                  <m:scr m:val="monospace"/>
                </m:rPr>
                <m:t>c</m:t>
              </m:r>
              <m:r>
                <m:rPr>
                  <m:sty m:val="p"/>
                  <m:scr m:val="monospace"/>
                </m:rPr>
                <m:t>t</m:t>
              </m:r>
            </m:e>
            <m:sub>
              <m:r>
                <m:t>t</m:t>
              </m:r>
            </m:sub>
          </m:sSub>
          <m:r>
            <m:rPr>
              <m:sty m:val="p"/>
            </m:rPr>
            <m:t>=</m:t>
          </m:r>
          <m:d>
            <m:dPr>
              <m:begChr m:val="("/>
              <m:endChr m:val=")"/>
              <m:sepChr m:val=""/>
              <m:grow/>
            </m:dPr>
            <m:e>
              <m:r>
                <m:t>1</m:t>
              </m:r>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b</m:t>
                  </m:r>
                  <m:r>
                    <m:rPr>
                      <m:sty m:val="p"/>
                      <m:scr m:val="monospace"/>
                    </m:rPr>
                    <m:t>a</m:t>
                  </m:r>
                  <m:r>
                    <m:rPr>
                      <m:sty m:val="p"/>
                      <m:scr m:val="monospace"/>
                    </m:rPr>
                    <m:t>s</m:t>
                  </m:r>
                  <m:r>
                    <m:rPr>
                      <m:sty m:val="p"/>
                      <m:scr m:val="monospace"/>
                    </m:rPr>
                    <m:t>e</m:t>
                  </m:r>
                </m:e>
                <m:sub>
                  <m:r>
                    <m:t>t</m:t>
                  </m:r>
                </m:sub>
              </m:sSub>
            </m:e>
          </m:d>
          <m:r>
            <m:t> </m:t>
          </m:r>
          <m:f>
            <m:fPr>
              <m:type m:val="bar"/>
            </m:fPr>
            <m:num>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sub>
              </m:sSub>
            </m:num>
            <m:den>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r>
                    <m:rPr>
                      <m:sty m:val="p"/>
                    </m:rPr>
                    <m:t>−</m:t>
                  </m:r>
                  <m:r>
                    <m:t>1</m:t>
                  </m:r>
                </m:sub>
              </m:sSub>
            </m:den>
          </m:f>
        </m:oMath>
      </m:oMathPara>
    </w:p>
    <w:p>
      <w:pPr>
        <w:pStyle w:val="FirstParagraph"/>
      </w:pPr>
      <w:r>
        <w:t xml:space="preserve">The only link from year</w:t>
      </w:r>
      <w:r>
        <w:t xml:space="preserve"> </w:t>
      </w:r>
      <m:oMath>
        <m:r>
          <m:t>t</m:t>
        </m:r>
      </m:oMath>
      <w:r>
        <w:t xml:space="preserve"> </w:t>
      </w:r>
      <w:r>
        <w:t xml:space="preserve">to year</w:t>
      </w:r>
      <w:r>
        <w:t xml:space="preserve"> </w:t>
      </w:r>
      <m:oMath>
        <m:r>
          <m:t>t</m:t>
        </m:r>
        <m:r>
          <m:rPr>
            <m:sty m:val="p"/>
          </m:rPr>
          <m:t>+</m:t>
        </m:r>
        <m:r>
          <m:t>1</m:t>
        </m:r>
      </m:oMath>
      <w:r>
        <w:t xml:space="preserve"> </w:t>
      </w:r>
      <w:r>
        <w:t xml:space="preserve">other than lags of a block’s own quantities. Revenue of year</w:t>
      </w:r>
      <w:r>
        <w:t xml:space="preserve"> </w:t>
      </w:r>
      <m:oMath>
        <m:r>
          <m:t>t</m:t>
        </m:r>
      </m:oMath>
      <w:r>
        <w:t xml:space="preserve"> </w:t>
      </w:r>
      <w:r>
        <w:t xml:space="preserve">moves GDP from</w:t>
      </w:r>
      <w:r>
        <w:t xml:space="preserve"> </w:t>
      </w:r>
      <m:oMath>
        <m:r>
          <m:t>t</m:t>
        </m:r>
        <m:r>
          <m:rPr>
            <m:sty m:val="p"/>
          </m:rPr>
          <m:t>+</m:t>
        </m:r>
        <m:r>
          <m:t>1</m:t>
        </m:r>
      </m:oMath>
      <w:r>
        <w:t xml:space="preserve"> </w:t>
      </w:r>
      <w:r>
        <w:t xml:space="preserve">(root NORMS 5c). Source: Excel-AI: E95.</w:t>
      </w:r>
    </w:p>
    <w:bookmarkEnd w:id="29"/>
    <w:bookmarkStart w:id="30" w:name="d-distribution"/>
    <w:p>
      <w:pPr>
        <w:pStyle w:val="Heading2"/>
      </w:pPr>
      <w:r>
        <w:t xml:space="preserve">D Distribution</w:t>
      </w:r>
    </w:p>
    <w:p>
      <w:pPr>
        <w:pStyle w:val="FirstParagraph"/>
      </w:pPr>
      <w:r>
        <w:t xml:space="preserve">One analysis year</w:t>
      </w:r>
      <w:r>
        <w:t xml:space="preserve"> </w:t>
      </w:r>
      <m:oMath>
        <m:r>
          <m:t>y</m:t>
        </m:r>
      </m:oMath>
      <w:r>
        <w:t xml:space="preserve">; households</w:t>
      </w:r>
      <w:r>
        <w:t xml:space="preserve"> </w:t>
      </w:r>
      <m:oMath>
        <m:r>
          <m:t>j</m:t>
        </m:r>
      </m:oMath>
      <w:r>
        <w:t xml:space="preserve">, deciles</w:t>
      </w:r>
      <w:r>
        <w:t xml:space="preserve"> </w:t>
      </w:r>
      <m:oMath>
        <m:r>
          <m:t>d</m:t>
        </m:r>
      </m:oMath>
      <w:r>
        <w:t xml:space="preserve">, consumption categories</w:t>
      </w:r>
      <w:r>
        <w:t xml:space="preserve"> </w:t>
      </w:r>
      <m:oMath>
        <m:r>
          <m:t>g</m:t>
        </m:r>
      </m:oMath>
      <w:r>
        <w:t xml:space="preserve">, fuels</w:t>
      </w:r>
      <w:r>
        <w:t xml:space="preserve"> </w:t>
      </w:r>
      <m:oMath>
        <m:r>
          <m:t>f</m:t>
        </m:r>
        <m:r>
          <m:rPr>
            <m:sty m:val="p"/>
          </m:rPr>
          <m:t>∈</m:t>
        </m:r>
        <m:r>
          <m:t>g</m:t>
        </m:r>
      </m:oMath>
      <w:r>
        <w:t xml:space="preserve"> </w:t>
      </w:r>
      <w:r>
        <w:t xml:space="preserve">(methodology chapter 5).</w:t>
      </w:r>
    </w:p>
    <w:p>
      <w:pPr>
        <w:pStyle w:val="BodyText"/>
      </w:pPr>
      <w:r>
        <w:rPr>
          <w:bCs/>
          <w:b/>
        </w:rPr>
        <w:t xml:space="preserve">D1.1 Budget shares</w:t>
      </w:r>
    </w:p>
    <w:p>
      <w:pPr>
        <w:pStyle w:val="BodyText"/>
      </w:pPr>
      <m:oMathPara>
        <m:oMathParaPr>
          <m:jc m:val="center"/>
        </m:oMathParaPr>
        <m:oMath>
          <m:sSub>
            <m:e>
              <m:r>
                <m:rPr>
                  <m:sty m:val="p"/>
                  <m:scr m:val="monospace"/>
                </m:rPr>
                <m:t>b</m:t>
              </m:r>
              <m:r>
                <m:rPr>
                  <m:sty m:val="p"/>
                  <m:scr m:val="monospace"/>
                </m:rPr>
                <m:t>s</m:t>
              </m:r>
              <m:r>
                <m:rPr>
                  <m:sty m:val="p"/>
                  <m:scr m:val="monospace"/>
                </m:rPr>
                <m:t>h</m:t>
              </m:r>
            </m:e>
            <m:sub>
              <m:r>
                <m:t>g</m:t>
              </m:r>
              <m:r>
                <m:rPr>
                  <m:sty m:val="p"/>
                </m:rPr>
                <m:t>,</m:t>
              </m:r>
              <m:r>
                <m:t>d</m:t>
              </m:r>
              <m:r>
                <m:rPr>
                  <m:sty m:val="p"/>
                </m:rPr>
                <m:t>,</m:t>
              </m:r>
              <m:r>
                <m:t>s</m:t>
              </m:r>
            </m:sub>
          </m:sSub>
          <m:r>
            <m:rPr>
              <m:sty m:val="p"/>
            </m:rPr>
            <m:t>=</m:t>
          </m:r>
          <m:r>
            <m:rPr>
              <m:nor/>
              <m:sty m:val="p"/>
            </m:rPr>
            <m:t>HHSurvey </m:t>
          </m:r>
          <m:r>
            <m:rPr>
              <m:sty m:val="p"/>
            </m:rPr>
            <m:t>⟨</m:t>
          </m:r>
          <m:r>
            <m:t>g</m:t>
          </m:r>
          <m:r>
            <m:rPr>
              <m:sty m:val="p"/>
            </m:rPr>
            <m:t>⟩</m:t>
          </m:r>
          <m:r>
            <m:rPr>
              <m:nor/>
              <m:sty m:val="p"/>
            </m:rPr>
            <m:t>_share of </m:t>
          </m:r>
          <m:r>
            <m:rPr>
              <m:nor/>
              <m:sty m:val="p"/>
              <m:scr m:val="monospace"/>
            </m:rPr>
            <m:t>bsh.&lt;bkt|dec&gt;.&lt;s&gt;.&lt;stat&gt;.&lt;q&gt;</m:t>
          </m:r>
        </m:oMath>
      </m:oMathPara>
    </w:p>
    <w:p>
      <w:pPr>
        <w:pStyle w:val="FirstParagraph"/>
      </w:pPr>
      <w:r>
        <w:t xml:space="preserve">Over fuels and categories</w:t>
      </w:r>
      <w:r>
        <w:t xml:space="preserve"> </w:t>
      </w:r>
      <m:oMath>
        <m:r>
          <m:t>g</m:t>
        </m:r>
      </m:oMath>
      <w:r>
        <w:t xml:space="preserve"> </w:t>
      </w:r>
      <w:r>
        <w:t xml:space="preserve">(8 fuels, 14 categories, biomass), deciles</w:t>
      </w:r>
      <w:r>
        <w:t xml:space="preserve"> </w:t>
      </w:r>
      <m:oMath>
        <m:r>
          <m:t>d</m:t>
        </m:r>
      </m:oMath>
      <w:r>
        <w:t xml:space="preserve"> </w:t>
      </w:r>
      <w:r>
        <w:t xml:space="preserve">and the basket; samples</w:t>
      </w:r>
      <w:r>
        <w:t xml:space="preserve"> </w:t>
      </w:r>
      <m:oMath>
        <m:r>
          <m:t>s</m:t>
        </m:r>
      </m:oMath>
      <w:r>
        <w:t xml:space="preserve"> </w:t>
      </w:r>
      <w:r>
        <w:t xml:space="preserve">overall, urban, rural. The survey tables hold the decile statistics; Coded CPAT reads them (QuantilesStatistic: mean or median). Source: methodology: 05_Distribution, eq-5_1; Excel-AI: Distribution section 5 (HHSurvey).</w:t>
      </w:r>
    </w:p>
    <w:p>
      <w:pPr>
        <w:pStyle w:val="BodyText"/>
      </w:pPr>
      <w:r>
        <w:rPr>
          <w:bCs/>
          <w:b/>
        </w:rPr>
        <w:t xml:space="preserve">D1.2 Indirect price change of consumption categories (input-output)</w:t>
      </w:r>
    </w:p>
    <w:p>
      <w:pPr>
        <w:pStyle w:val="BodyText"/>
      </w:pPr>
      <m:oMathPara>
        <m:oMathParaPr>
          <m:jc m:val="center"/>
        </m:oMathParaPr>
        <m:oMath>
          <m:sSub>
            <m:e>
              <m:r>
                <m:rPr>
                  <m:sty m:val="p"/>
                  <m:scr m:val="monospace"/>
                </m:rPr>
                <m:t>g</m:t>
              </m:r>
              <m:r>
                <m:rPr>
                  <m:sty m:val="p"/>
                  <m:scr m:val="monospace"/>
                </m:rPr>
                <m:t>f</m:t>
              </m:r>
              <m:r>
                <m:rPr>
                  <m:sty m:val="p"/>
                  <m:scr m:val="monospace"/>
                </m:rPr>
                <m:t>a</m:t>
              </m:r>
              <m:r>
                <m:rPr>
                  <m:sty m:val="p"/>
                  <m:scr m:val="monospace"/>
                </m:rPr>
                <m:t>c</m:t>
              </m:r>
            </m:e>
            <m:sub>
              <m:r>
                <m:t>k</m:t>
              </m:r>
            </m:sub>
          </m:sSub>
          <m:r>
            <m:rPr>
              <m:sty m:val="p"/>
            </m:rPr>
            <m:t>=</m:t>
          </m:r>
          <m:f>
            <m:fPr>
              <m:type m:val="bar"/>
            </m:fPr>
            <m:num>
              <m:sSub>
                <m:e>
                  <m:r>
                    <m:rPr>
                      <m:sty m:val="p"/>
                      <m:scr m:val="monospace"/>
                    </m:rPr>
                    <m:t>g</m:t>
                  </m:r>
                  <m:r>
                    <m:rPr>
                      <m:sty m:val="p"/>
                      <m:scr m:val="monospace"/>
                    </m:rPr>
                    <m:t>r</m:t>
                  </m:r>
                  <m:r>
                    <m:rPr>
                      <m:sty m:val="p"/>
                      <m:scr m:val="monospace"/>
                    </m:rPr>
                    <m:t>e</m:t>
                  </m:r>
                  <m:r>
                    <m:rPr>
                      <m:sty m:val="p"/>
                      <m:scr m:val="monospace"/>
                    </m:rPr>
                    <m:t>v</m:t>
                  </m:r>
                </m:e>
                <m:sub>
                  <m:r>
                    <m:t>k</m:t>
                  </m:r>
                </m:sub>
              </m:sSub>
            </m:num>
            <m:den>
              <m:sSub>
                <m:e>
                  <m:r>
                    <m:rPr>
                      <m:sty m:val="p"/>
                      <m:scr m:val="monospace"/>
                    </m:rPr>
                    <m:t>g</m:t>
                  </m:r>
                  <m:r>
                    <m:rPr>
                      <m:sty m:val="p"/>
                      <m:scr m:val="monospace"/>
                    </m:rPr>
                    <m:t>t</m:t>
                  </m:r>
                  <m:r>
                    <m:rPr>
                      <m:sty m:val="p"/>
                      <m:scr m:val="monospace"/>
                    </m:rPr>
                    <m:t>o</m:t>
                  </m:r>
                  <m:r>
                    <m:rPr>
                      <m:sty m:val="p"/>
                      <m:scr m:val="monospace"/>
                    </m:rPr>
                    <m:t>t</m:t>
                  </m:r>
                </m:e>
                <m:sub>
                  <m:r>
                    <m:t>k</m:t>
                  </m:r>
                </m:sub>
              </m:sSub>
            </m:den>
          </m:f>
          <m:r>
            <m:rPr>
              <m:sty m:val="p"/>
            </m:rPr>
            <m:t>,</m:t>
          </m:r>
          <m:r>
            <m:t> </m:t>
          </m:r>
          <m:sSub>
            <m:e>
              <m:r>
                <m:rPr>
                  <m:sty m:val="p"/>
                  <m:scr m:val="monospace"/>
                </m:rPr>
                <m:t>g</m:t>
              </m:r>
              <m:r>
                <m:rPr>
                  <m:sty m:val="p"/>
                  <m:scr m:val="monospace"/>
                </m:rPr>
                <m:t>r</m:t>
              </m:r>
              <m:r>
                <m:rPr>
                  <m:sty m:val="p"/>
                  <m:scr m:val="monospace"/>
                </m:rPr>
                <m:t>e</m:t>
              </m:r>
              <m:r>
                <m:rPr>
                  <m:sty m:val="p"/>
                  <m:scr m:val="monospace"/>
                </m:rPr>
                <m:t>v</m:t>
              </m:r>
            </m:e>
            <m:sub>
              <m:r>
                <m:t>k</m:t>
              </m:r>
            </m:sub>
          </m:sSub>
          <m:r>
            <m:rPr>
              <m:sty m:val="p"/>
            </m:rPr>
            <m:t>=</m:t>
          </m:r>
          <m:nary>
            <m:naryPr>
              <m:chr m:val="∑"/>
              <m:limLoc m:val="undOvr"/>
              <m:subHide m:val="off"/>
              <m:supHide m:val="on"/>
            </m:naryPr>
            <m:sub>
              <m:r>
                <m:t>f</m:t>
              </m:r>
              <m:r>
                <m:rPr>
                  <m:sty m:val="p"/>
                </m:rPr>
                <m:t>∈</m:t>
              </m:r>
              <m:r>
                <m:t>k</m:t>
              </m:r>
            </m:sub>
            <m:sup>
              <m:r>
                <m:t>​</m:t>
              </m:r>
            </m:sup>
            <m:e>
              <m:sSub>
                <m:e>
                  <m:r>
                    <m:rPr>
                      <m:sty m:val="p"/>
                      <m:scr m:val="monospace"/>
                    </m:rPr>
                    <m:t>s</m:t>
                  </m:r>
                  <m:r>
                    <m:rPr>
                      <m:sty m:val="p"/>
                      <m:scr m:val="monospace"/>
                    </m:rPr>
                    <m:t>p</m:t>
                  </m:r>
                  <m:r>
                    <m:rPr>
                      <m:sty m:val="p"/>
                      <m:scr m:val="monospace"/>
                    </m:rPr>
                    <m:t>e</m:t>
                  </m:r>
                  <m:r>
                    <m:rPr>
                      <m:sty m:val="p"/>
                      <m:scr m:val="monospace"/>
                    </m:rPr>
                    <m:t>n</m:t>
                  </m:r>
                  <m:r>
                    <m:rPr>
                      <m:sty m:val="p"/>
                      <m:scr m:val="monospace"/>
                    </m:rPr>
                    <m:t>d</m:t>
                  </m:r>
                </m:e>
                <m:sub>
                  <m:r>
                    <m:t>f</m:t>
                  </m:r>
                </m:sub>
              </m:sSub>
            </m:e>
          </m:nary>
          <m:r>
            <m:t> </m:t>
          </m:r>
          <m:sSub>
            <m:e>
              <m:r>
                <m:rPr>
                  <m:sty m:val="p"/>
                  <m:scr m:val="monospace"/>
                </m:rPr>
                <m:t>d</m:t>
              </m:r>
              <m:r>
                <m:rPr>
                  <m:sty m:val="p"/>
                  <m:scr m:val="monospace"/>
                </m:rPr>
                <m:t>p</m:t>
              </m:r>
              <m:r>
                <m:rPr>
                  <m:sty m:val="p"/>
                  <m:scr m:val="monospace"/>
                </m:rPr>
                <m:t>a</m:t>
              </m:r>
            </m:e>
            <m:sub>
              <m:r>
                <m:t>f</m:t>
              </m:r>
            </m:sub>
          </m:sSub>
          <m:r>
            <m:rPr>
              <m:sty m:val="p"/>
            </m:rPr>
            <m:t>,</m:t>
          </m:r>
          <m:r>
            <m:t> </m:t>
          </m:r>
          <m:sSub>
            <m:e>
              <m:r>
                <m:rPr>
                  <m:sty m:val="p"/>
                  <m:scr m:val="monospace"/>
                </m:rPr>
                <m:t>d</m:t>
              </m:r>
              <m:r>
                <m:rPr>
                  <m:sty m:val="p"/>
                  <m:scr m:val="monospace"/>
                </m:rPr>
                <m:t>p</m:t>
              </m:r>
              <m:r>
                <m:rPr>
                  <m:sty m:val="p"/>
                  <m:scr m:val="monospace"/>
                </m:rPr>
                <m:t>r</m:t>
              </m:r>
            </m:e>
            <m:sub>
              <m:r>
                <m:t>g</m:t>
              </m:r>
            </m:sub>
          </m:sSub>
          <m:r>
            <m:rPr>
              <m:sty m:val="p"/>
            </m:rPr>
            <m:t>=</m:t>
          </m:r>
          <m:nary>
            <m:naryPr>
              <m:chr m:val="∑"/>
              <m:limLoc m:val="undOvr"/>
              <m:subHide m:val="off"/>
              <m:supHide m:val="on"/>
            </m:naryPr>
            <m:sub>
              <m:r>
                <m:t>k</m:t>
              </m:r>
            </m:sub>
            <m:sup>
              <m:r>
                <m:t>​</m:t>
              </m:r>
            </m:sup>
            <m:e>
              <m:sSub>
                <m:e>
                  <m:r>
                    <m:rPr>
                      <m:sty m:val="p"/>
                      <m:scr m:val="monospace"/>
                    </m:rPr>
                    <m:t>D</m:t>
                  </m:r>
                  <m:r>
                    <m:rPr>
                      <m:sty m:val="p"/>
                      <m:scr m:val="monospace"/>
                    </m:rPr>
                    <m:t>L</m:t>
                  </m:r>
                  <m:r>
                    <m:rPr>
                      <m:sty m:val="p"/>
                      <m:scr m:val="monospace"/>
                    </m:rPr>
                    <m:t>c</m:t>
                  </m:r>
                  <m:r>
                    <m:rPr>
                      <m:sty m:val="p"/>
                      <m:scr m:val="monospace"/>
                    </m:rPr>
                    <m:t>a</m:t>
                  </m:r>
                  <m:r>
                    <m:rPr>
                      <m:sty m:val="p"/>
                      <m:scr m:val="monospace"/>
                    </m:rPr>
                    <m:t>t</m:t>
                  </m:r>
                </m:e>
                <m:sub>
                  <m:r>
                    <m:t>g</m:t>
                  </m:r>
                  <m:r>
                    <m:rPr>
                      <m:sty m:val="p"/>
                    </m:rPr>
                    <m:t>,</m:t>
                  </m:r>
                  <m:r>
                    <m:t>k</m:t>
                  </m:r>
                </m:sub>
              </m:sSub>
            </m:e>
          </m:nary>
          <m:r>
            <m:t> </m:t>
          </m:r>
          <m:sSub>
            <m:e>
              <m:r>
                <m:rPr>
                  <m:sty m:val="p"/>
                  <m:scr m:val="monospace"/>
                </m:rPr>
                <m:t>g</m:t>
              </m:r>
              <m:r>
                <m:rPr>
                  <m:sty m:val="p"/>
                  <m:scr m:val="monospace"/>
                </m:rPr>
                <m:t>f</m:t>
              </m:r>
              <m:r>
                <m:rPr>
                  <m:sty m:val="p"/>
                  <m:scr m:val="monospace"/>
                </m:rPr>
                <m:t>a</m:t>
              </m:r>
              <m:r>
                <m:rPr>
                  <m:sty m:val="p"/>
                  <m:scr m:val="monospace"/>
                </m:rPr>
                <m:t>c</m:t>
              </m:r>
            </m:e>
            <m:sub>
              <m:r>
                <m:t>k</m:t>
              </m:r>
            </m:sub>
          </m:sSub>
        </m:oMath>
      </m:oMathPara>
    </w:p>
    <w:p>
      <w:pPr>
        <w:pStyle w:val="FirstParagraph"/>
      </w:pPr>
      <w:r>
        <w:t xml:space="preserve">Over fuel groups</w:t>
      </w:r>
      <w:r>
        <w:t xml:space="preserve"> </w:t>
      </w:r>
      <m:oMath>
        <m:r>
          <m:t>k</m:t>
        </m:r>
      </m:oMath>
      <w:r>
        <w:t xml:space="preserve"> </w:t>
      </w:r>
      <w:r>
        <w:t xml:space="preserve">(coal, electricity, gas, crude oil, oil products), categories</w:t>
      </w:r>
      <w:r>
        <w:t xml:space="preserve"> </w:t>
      </w:r>
      <m:oMath>
        <m:r>
          <m:t>g</m:t>
        </m:r>
      </m:oMath>
      <w:r>
        <w:t xml:space="preserve">. Excel-AI uses GTAP’s total-requirement (Leontief) coefficients</w:t>
      </w:r>
      <w:r>
        <w:t xml:space="preserve"> </w:t>
      </w:r>
      <m:oMath>
        <m:r>
          <m:t>L</m:t>
        </m:r>
      </m:oMath>
      <w:r>
        <w:t xml:space="preserve"> </w:t>
      </w:r>
      <w:r>
        <w:t xml:space="preserve">directly, weighted by household demand</w:t>
      </w:r>
      <w:r>
        <w:t xml:space="preserve"> </w:t>
      </w:r>
      <m:oMath>
        <m:r>
          <m:t>H</m:t>
        </m:r>
      </m:oMath>
      <w:r>
        <w:t xml:space="preserve"> </w:t>
      </w:r>
      <w:r>
        <w:t xml:space="preserve">of the GTAP sectors in each category; the base-year spending</w:t>
      </w:r>
      <w:r>
        <w:t xml:space="preserve"> </w:t>
      </w:r>
      <m:oMath>
        <m:sSub>
          <m:e>
            <m:r>
              <m:t>S</m:t>
            </m:r>
          </m:e>
          <m:sub>
            <m:r>
              <m:t>f</m:t>
            </m:r>
          </m:sub>
        </m:sSub>
      </m:oMath>
      <w:r>
        <w:t xml:space="preserve"> </w:t>
      </w:r>
      <w:r>
        <w:t xml:space="preserve">on each fuel (pav.sp) at the industrial price change</w:t>
      </w:r>
      <w:r>
        <w:t xml:space="preserve"> </w:t>
      </w:r>
      <m:oMath>
        <m:sSubSup>
          <m:e>
            <m:r>
              <m:t>t</m:t>
            </m:r>
          </m:e>
          <m:sub>
            <m:r>
              <m:t>f</m:t>
            </m:r>
          </m:sub>
          <m:sup>
            <m:r>
              <m:t>a</m:t>
            </m:r>
          </m:sup>
        </m:sSubSup>
      </m:oMath>
      <w:r>
        <w:t xml:space="preserve">, over the group’s total use</w:t>
      </w:r>
      <w:r>
        <w:t xml:space="preserve"> </w:t>
      </w:r>
      <m:oMath>
        <m:sSub>
          <m:e>
            <m:r>
              <m:t>U</m:t>
            </m:r>
          </m:e>
          <m:sub>
            <m:r>
              <m:t>k</m:t>
            </m:r>
          </m:sub>
        </m:sSub>
      </m:oMath>
      <w:r>
        <w:t xml:space="preserve"> </w:t>
      </w:r>
      <w:r>
        <w:t xml:space="preserve">(B1.1). With ScaleGTAP = No,</w:t>
      </w:r>
      <w:r>
        <w:t xml:space="preserve"> </w:t>
      </w:r>
      <m:oMath>
        <m:sSub>
          <m:e>
            <m:r>
              <m:t>U</m:t>
            </m:r>
          </m:e>
          <m:sub>
            <m:r>
              <m:t>k</m:t>
            </m:r>
          </m:sub>
        </m:sSub>
      </m:oMath>
      <w:r>
        <w:t xml:space="preserve"> </w:t>
      </w:r>
      <w:r>
        <w:t xml:space="preserve">is the spending itself. Source: methodology: 05_Distribution, eq-5_3; Excel-AI: Distribution section 3; DistMapping DLcat, DIOTot.</w:t>
      </w:r>
    </w:p>
    <w:p>
      <w:pPr>
        <w:pStyle w:val="BodyText"/>
      </w:pPr>
      <w:r>
        <w:rPr>
          <w:bCs/>
          <w:b/>
        </w:rPr>
        <w:t xml:space="preserve">D1.3 Price change by fuel from mitigation</w:t>
      </w:r>
    </w:p>
    <w:p>
      <w:pPr>
        <w:pStyle w:val="BodyText"/>
      </w:pPr>
      <m:oMathPara>
        <m:oMathParaPr>
          <m:jc m:val="center"/>
        </m:oMathParaPr>
        <m:oMath>
          <m:sSub>
            <m:e>
              <m:r>
                <m:rPr>
                  <m:sty m:val="p"/>
                  <m:scr m:val="monospace"/>
                </m:rPr>
                <m:t>d</m:t>
              </m:r>
              <m:r>
                <m:rPr>
                  <m:sty m:val="p"/>
                  <m:scr m:val="monospace"/>
                </m:rPr>
                <m:t>p</m:t>
              </m:r>
              <m:r>
                <m:rPr>
                  <m:sty m:val="p"/>
                  <m:scr m:val="monospace"/>
                </m:rPr>
                <m:t>r</m:t>
              </m:r>
            </m:e>
            <m:sub>
              <m:r>
                <m:t>f</m:t>
              </m:r>
              <m:r>
                <m:rPr>
                  <m:sty m:val="p"/>
                </m:rPr>
                <m:t>.</m:t>
              </m:r>
              <m:r>
                <m:t>r</m:t>
              </m:r>
              <m:r>
                <m:t>e</m:t>
              </m:r>
              <m:r>
                <m:t>s</m:t>
              </m:r>
            </m:sub>
          </m:sSub>
          <m:r>
            <m:rPr>
              <m:sty m:val="p"/>
            </m:rPr>
            <m:t>=</m:t>
          </m:r>
          <m:f>
            <m:fPr>
              <m:type m:val="bar"/>
            </m:fPr>
            <m:num>
              <m:sSub>
                <m:e>
                  <m:r>
                    <m:rPr>
                      <m:sty m:val="p"/>
                      <m:scr m:val="monospace"/>
                    </m:rPr>
                    <m:t>a</m:t>
                  </m:r>
                  <m:r>
                    <m:rPr>
                      <m:sty m:val="p"/>
                      <m:scr m:val="monospace"/>
                    </m:rPr>
                    <m:t>t</m:t>
                  </m:r>
                  <m:r>
                    <m:rPr>
                      <m:sty m:val="p"/>
                      <m:scr m:val="monospace"/>
                    </m:rPr>
                    <m:t>p</m:t>
                  </m:r>
                  <m:r>
                    <m:rPr>
                      <m:sty m:val="p"/>
                      <m:scr m:val="monospace"/>
                    </m:rPr>
                    <m:t>.</m:t>
                  </m:r>
                  <m:r>
                    <m:rPr>
                      <m:sty m:val="p"/>
                      <m:scr m:val="monospace"/>
                    </m:rPr>
                    <m:t>r</m:t>
                  </m:r>
                  <m:r>
                    <m:rPr>
                      <m:sty m:val="p"/>
                      <m:scr m:val="monospace"/>
                    </m:rPr>
                    <m:t>e</m:t>
                  </m:r>
                  <m:r>
                    <m:rPr>
                      <m:sty m:val="p"/>
                      <m:scr m:val="monospace"/>
                    </m:rPr>
                    <m:t>s</m:t>
                  </m:r>
                </m:e>
                <m:sub>
                  <m:r>
                    <m:t>f</m:t>
                  </m:r>
                  <m:r>
                    <m:rPr>
                      <m:sty m:val="p"/>
                    </m:rPr>
                    <m:t>,</m:t>
                  </m:r>
                  <m:r>
                    <m:t>y</m:t>
                  </m:r>
                </m:sub>
              </m:sSub>
            </m:num>
            <m:den>
              <m:sSubSup>
                <m:e>
                  <m:r>
                    <m:rPr>
                      <m:sty m:val="p"/>
                      <m:scr m:val="monospace"/>
                    </m:rPr>
                    <m:t>a</m:t>
                  </m:r>
                  <m:r>
                    <m:rPr>
                      <m:sty m:val="p"/>
                      <m:scr m:val="monospace"/>
                    </m:rPr>
                    <m:t>t</m:t>
                  </m:r>
                  <m:r>
                    <m:rPr>
                      <m:sty m:val="p"/>
                      <m:scr m:val="monospace"/>
                    </m:rPr>
                    <m:t>p</m:t>
                  </m:r>
                  <m:r>
                    <m:rPr>
                      <m:sty m:val="p"/>
                      <m:scr m:val="monospace"/>
                    </m:rPr>
                    <m:t>.</m:t>
                  </m:r>
                  <m:r>
                    <m:rPr>
                      <m:sty m:val="p"/>
                      <m:scr m:val="monospace"/>
                    </m:rPr>
                    <m:t>r</m:t>
                  </m:r>
                  <m:r>
                    <m:rPr>
                      <m:sty m:val="p"/>
                      <m:scr m:val="monospace"/>
                    </m:rPr>
                    <m:t>e</m:t>
                  </m:r>
                  <m:r>
                    <m:rPr>
                      <m:sty m:val="p"/>
                      <m:scr m:val="monospace"/>
                    </m:rPr>
                    <m:t>s</m:t>
                  </m:r>
                </m:e>
                <m:sub>
                  <m:r>
                    <m:t>f</m:t>
                  </m:r>
                  <m:r>
                    <m:rPr>
                      <m:sty m:val="p"/>
                    </m:rPr>
                    <m:t>,</m:t>
                  </m:r>
                  <m:r>
                    <m:t>y</m:t>
                  </m:r>
                </m:sub>
                <m:sup>
                  <m:r>
                    <m:t>B</m:t>
                  </m:r>
                </m:sup>
              </m:sSubSup>
            </m:den>
          </m:f>
          <m:r>
            <m:rPr>
              <m:sty m:val="p"/>
            </m:rPr>
            <m:t>−</m:t>
          </m:r>
          <m:r>
            <m:t>1</m:t>
          </m:r>
          <m:r>
            <m:t> </m:t>
          </m:r>
          <m:d>
            <m:dPr>
              <m:begChr m:val="("/>
              <m:endChr m:val=")"/>
              <m:sepChr m:val=""/>
              <m:grow/>
            </m:dPr>
            <m:e>
              <m:r>
                <m:rPr>
                  <m:sty m:val="p"/>
                  <m:scr m:val="monospace"/>
                </m:rPr>
                <m:t>r</m:t>
              </m:r>
              <m:r>
                <m:rPr>
                  <m:sty m:val="p"/>
                  <m:scr m:val="monospace"/>
                </m:rPr>
                <m:t>p</m:t>
              </m:r>
              <m:r>
                <m:rPr>
                  <m:sty m:val="p"/>
                  <m:scr m:val="monospace"/>
                </m:rPr>
                <m:t>.</m:t>
              </m:r>
              <m:r>
                <m:rPr>
                  <m:sty m:val="p"/>
                  <m:scr m:val="monospace"/>
                </m:rPr>
                <m:t>r</m:t>
              </m:r>
              <m:r>
                <m:rPr>
                  <m:sty m:val="p"/>
                  <m:scr m:val="monospace"/>
                </m:rPr>
                <m:t>e</m:t>
              </m:r>
              <m:r>
                <m:rPr>
                  <m:sty m:val="p"/>
                  <m:scr m:val="monospace"/>
                </m:rPr>
                <m:t>s</m:t>
              </m:r>
              <m:r>
                <m:rPr>
                  <m:sty m:val="p"/>
                  <m:scr m:val="monospace"/>
                </m:rPr>
                <m:t>.</m:t>
              </m:r>
              <m:r>
                <m:rPr>
                  <m:sty m:val="p"/>
                  <m:scr m:val="monospace"/>
                </m:rPr>
                <m:t>e</m:t>
              </m:r>
              <m:r>
                <m:rPr>
                  <m:sty m:val="p"/>
                  <m:scr m:val="monospace"/>
                </m:rPr>
                <m:t>c</m:t>
              </m:r>
              <m:r>
                <m:rPr>
                  <m:sty m:val="p"/>
                  <m:scr m:val="monospace"/>
                </m:rPr>
                <m:t>y</m:t>
              </m:r>
              <m:r>
                <m:rPr>
                  <m:nor/>
                  <m:sty m:val="p"/>
                </m:rPr>
                <m:t> for electricity</m:t>
              </m:r>
            </m:e>
          </m:d>
          <m:r>
            <m:rPr>
              <m:sty m:val="p"/>
            </m:rPr>
            <m:t>,</m:t>
          </m:r>
          <m:r>
            <m:t>  </m:t>
          </m:r>
          <m:sSub>
            <m:e>
              <m:r>
                <m:rPr>
                  <m:sty m:val="p"/>
                  <m:scr m:val="monospace"/>
                </m:rPr>
                <m:t>d</m:t>
              </m:r>
              <m:r>
                <m:rPr>
                  <m:sty m:val="p"/>
                  <m:scr m:val="monospace"/>
                </m:rPr>
                <m:t>p</m:t>
              </m:r>
              <m:r>
                <m:rPr>
                  <m:sty m:val="p"/>
                  <m:scr m:val="monospace"/>
                </m:rPr>
                <m:t>a</m:t>
              </m:r>
            </m:e>
            <m:sub>
              <m:r>
                <m:t>f</m:t>
              </m:r>
            </m:sub>
          </m:sSub>
          <m:r>
            <m:rPr>
              <m:sty m:val="p"/>
            </m:rPr>
            <m:t>=</m:t>
          </m:r>
          <m:f>
            <m:fPr>
              <m:type m:val="bar"/>
            </m:fPr>
            <m:num>
              <m:sSub>
                <m:e>
                  <m:r>
                    <m:rPr>
                      <m:sty m:val="p"/>
                      <m:scr m:val="monospace"/>
                    </m:rPr>
                    <m:t>r</m:t>
                  </m:r>
                  <m:r>
                    <m:rPr>
                      <m:sty m:val="p"/>
                      <m:scr m:val="monospace"/>
                    </m:rPr>
                    <m:t>p</m:t>
                  </m:r>
                  <m:r>
                    <m:rPr>
                      <m:sty m:val="p"/>
                      <m:scr m:val="monospace"/>
                    </m:rPr>
                    <m:t>n</m:t>
                  </m:r>
                </m:e>
                <m:sub>
                  <m:r>
                    <m:t>f</m:t>
                  </m:r>
                  <m:r>
                    <m:rPr>
                      <m:sty m:val="p"/>
                    </m:rPr>
                    <m:t>,</m:t>
                  </m:r>
                  <m:r>
                    <m:t>y</m:t>
                  </m:r>
                </m:sub>
              </m:sSub>
            </m:num>
            <m:den>
              <m:sSubSup>
                <m:e>
                  <m:r>
                    <m:rPr>
                      <m:sty m:val="p"/>
                      <m:scr m:val="monospace"/>
                    </m:rPr>
                    <m:t>r</m:t>
                  </m:r>
                  <m:r>
                    <m:rPr>
                      <m:sty m:val="p"/>
                      <m:scr m:val="monospace"/>
                    </m:rPr>
                    <m:t>p</m:t>
                  </m:r>
                  <m:r>
                    <m:rPr>
                      <m:sty m:val="p"/>
                      <m:scr m:val="monospace"/>
                    </m:rPr>
                    <m:t>n</m:t>
                  </m:r>
                </m:e>
                <m:sub>
                  <m:r>
                    <m:t>f</m:t>
                  </m:r>
                  <m:r>
                    <m:rPr>
                      <m:sty m:val="p"/>
                    </m:rPr>
                    <m:t>,</m:t>
                  </m:r>
                  <m:r>
                    <m:t>y</m:t>
                  </m:r>
                </m:sub>
                <m:sup>
                  <m:r>
                    <m:t>B</m:t>
                  </m:r>
                </m:sup>
              </m:sSubSup>
            </m:den>
          </m:f>
          <m:r>
            <m:rPr>
              <m:sty m:val="p"/>
            </m:rPr>
            <m:t>−</m:t>
          </m:r>
          <m:r>
            <m:t>1</m:t>
          </m:r>
          <m:r>
            <m:t> </m:t>
          </m:r>
          <m:d>
            <m:dPr>
              <m:begChr m:val="("/>
              <m:endChr m:val=")"/>
              <m:sepChr m:val=""/>
              <m:grow/>
            </m:dPr>
            <m:e>
              <m:r>
                <m:rPr>
                  <m:sty m:val="p"/>
                  <m:scr m:val="monospace"/>
                </m:rPr>
                <m:t>r</m:t>
              </m:r>
              <m:r>
                <m:rPr>
                  <m:sty m:val="p"/>
                  <m:scr m:val="monospace"/>
                </m:rPr>
                <m:t>p</m:t>
              </m:r>
              <m:r>
                <m:rPr>
                  <m:sty m:val="p"/>
                  <m:scr m:val="monospace"/>
                </m:rPr>
                <m:t>.</m:t>
              </m:r>
              <m:r>
                <m:rPr>
                  <m:sty m:val="p"/>
                  <m:scr m:val="monospace"/>
                </m:rPr>
                <m:t>i</m:t>
              </m:r>
              <m:r>
                <m:rPr>
                  <m:sty m:val="p"/>
                  <m:scr m:val="monospace"/>
                </m:rPr>
                <m:t>n</m:t>
              </m:r>
              <m:r>
                <m:rPr>
                  <m:sty m:val="p"/>
                  <m:scr m:val="monospace"/>
                </m:rPr>
                <m:t>d</m:t>
              </m:r>
              <m:r>
                <m:rPr>
                  <m:sty m:val="p"/>
                  <m:scr m:val="monospace"/>
                </m:rPr>
                <m:t>.</m:t>
              </m:r>
              <m:r>
                <m:rPr>
                  <m:sty m:val="p"/>
                  <m:scr m:val="monospace"/>
                </m:rPr>
                <m:t>e</m:t>
              </m:r>
              <m:r>
                <m:rPr>
                  <m:sty m:val="p"/>
                  <m:scr m:val="monospace"/>
                </m:rPr>
                <m:t>c</m:t>
              </m:r>
              <m:r>
                <m:rPr>
                  <m:sty m:val="p"/>
                  <m:scr m:val="monospace"/>
                </m:rPr>
                <m:t>y</m:t>
              </m:r>
            </m:e>
          </m:d>
        </m:oMath>
      </m:oMathPara>
    </w:p>
    <w:p>
      <w:pPr>
        <w:pStyle w:val="FirstParagraph"/>
      </w:pPr>
      <w:r>
        <w:t xml:space="preserve">Over household fuels</w:t>
      </w:r>
      <w:r>
        <w:t xml:space="preserve"> </w:t>
      </w:r>
      <m:oMath>
        <m:r>
          <m:t>f</m:t>
        </m:r>
      </m:oMath>
      <w:r>
        <w:t xml:space="preserve"> </w:t>
      </w:r>
      <w:r>
        <w:t xml:space="preserve">(direct effect); fuels by industrial or average price (indirect effect, D1.2). Analysis year</w:t>
      </w:r>
      <w:r>
        <w:t xml:space="preserve"> </w:t>
      </w:r>
      <m:oMath>
        <m:r>
          <m:t>y</m:t>
        </m:r>
      </m:oMath>
      <w:r>
        <w:t xml:space="preserve"> </w:t>
      </w:r>
      <w:r>
        <w:t xml:space="preserve">= YearDistn; the baseline is scenario 1. Source: methodology: 05_Distribution, sec 5.3.1, eq-5_8; Excel-AI: Distribution section 2 (FromMitigation).</w:t>
      </w:r>
    </w:p>
    <w:p>
      <w:pPr>
        <w:pStyle w:val="BodyText"/>
      </w:pPr>
      <w:r>
        <w:rPr>
          <w:bCs/>
          <w:b/>
        </w:rPr>
        <w:t xml:space="preserve">D1.4 Direct, indirect and total effect</w:t>
      </w:r>
    </w:p>
    <w:p>
      <w:pPr>
        <w:pStyle w:val="BodyText"/>
      </w:pPr>
      <m:oMathPara>
        <m:oMathParaPr>
          <m:jc m:val="center"/>
        </m:oMathParaPr>
        <m:oMath>
          <m:sSub>
            <m:e>
              <m:r>
                <m:rPr>
                  <m:sty m:val="p"/>
                  <m:scr m:val="monospace"/>
                </m:rPr>
                <m:t>f</m:t>
              </m:r>
              <m:r>
                <m:rPr>
                  <m:sty m:val="p"/>
                  <m:scr m:val="monospace"/>
                </m:rPr>
                <m:t>a</m:t>
              </m:r>
              <m:r>
                <m:rPr>
                  <m:sty m:val="p"/>
                  <m:scr m:val="monospace"/>
                </m:rPr>
                <m:t>c</m:t>
              </m:r>
            </m:e>
            <m:sub>
              <m:r>
                <m:t>i</m:t>
              </m:r>
            </m:sub>
          </m:sSub>
          <m:r>
            <m:rPr>
              <m:sty m:val="p"/>
            </m:rPr>
            <m:t>=</m:t>
          </m:r>
          <m:sSub>
            <m:e>
              <m:r>
                <m:rPr>
                  <m:sty m:val="p"/>
                  <m:scr m:val="monospace"/>
                </m:rPr>
                <m:t>d</m:t>
              </m:r>
              <m:r>
                <m:rPr>
                  <m:sty m:val="p"/>
                  <m:scr m:val="monospace"/>
                </m:rPr>
                <m:t>p</m:t>
              </m:r>
              <m:r>
                <m:rPr>
                  <m:sty m:val="p"/>
                  <m:scr m:val="monospace"/>
                </m:rPr>
                <m:t>r</m:t>
              </m:r>
            </m:e>
            <m:sub>
              <m:r>
                <m:t>i</m:t>
              </m:r>
            </m:sub>
          </m:sSub>
          <m:r>
            <m:t> </m:t>
          </m:r>
          <m:sSup>
            <m:e>
              <m:d>
                <m:dPr>
                  <m:begChr m:val="("/>
                  <m:endChr m:val=")"/>
                  <m:sepChr m:val=""/>
                  <m:grow/>
                </m:dPr>
                <m:e>
                  <m:r>
                    <m:t>1</m:t>
                  </m:r>
                  <m:r>
                    <m:rPr>
                      <m:sty m:val="p"/>
                    </m:rPr>
                    <m:t>+</m:t>
                  </m:r>
                  <m:sSub>
                    <m:e>
                      <m:r>
                        <m:rPr>
                          <m:sty m:val="p"/>
                          <m:scr m:val="monospace"/>
                        </m:rPr>
                        <m:t>d</m:t>
                      </m:r>
                      <m:r>
                        <m:rPr>
                          <m:sty m:val="p"/>
                          <m:scr m:val="monospace"/>
                        </m:rPr>
                        <m:t>p</m:t>
                      </m:r>
                      <m:r>
                        <m:rPr>
                          <m:sty m:val="p"/>
                          <m:scr m:val="monospace"/>
                        </m:rPr>
                        <m:t>r</m:t>
                      </m:r>
                    </m:e>
                    <m:sub>
                      <m:r>
                        <m:t>i</m:t>
                      </m:r>
                    </m:sub>
                  </m:sSub>
                </m:e>
              </m:d>
            </m:e>
            <m:sup>
              <m:sSub>
                <m:e>
                  <m:r>
                    <m:rPr>
                      <m:sty m:val="p"/>
                      <m:scr m:val="monospace"/>
                    </m:rPr>
                    <m:t>e</m:t>
                  </m:r>
                  <m:r>
                    <m:rPr>
                      <m:sty m:val="p"/>
                      <m:scr m:val="monospace"/>
                    </m:rPr>
                    <m:t>p</m:t>
                  </m:r>
                  <m:r>
                    <m:rPr>
                      <m:sty m:val="p"/>
                      <m:scr m:val="monospace"/>
                    </m:rPr>
                    <m:t>s</m:t>
                  </m:r>
                </m:e>
                <m:sub>
                  <m:r>
                    <m:t>i</m:t>
                  </m:r>
                </m:sub>
              </m:sSub>
            </m:sup>
          </m:sSup>
          <m:r>
            <m:rPr>
              <m:sty m:val="p"/>
            </m:rPr>
            <m:t>,</m:t>
          </m:r>
          <m:r>
            <m:t> </m:t>
          </m:r>
          <m:sSub>
            <m:e>
              <m:r>
                <m:rPr>
                  <m:sty m:val="p"/>
                  <m:scr m:val="monospace"/>
                </m:rPr>
                <m:t>d</m:t>
              </m:r>
              <m:r>
                <m:rPr>
                  <m:sty m:val="p"/>
                  <m:scr m:val="monospace"/>
                </m:rPr>
                <m:t>e</m:t>
              </m:r>
              <m:r>
                <m:rPr>
                  <m:sty m:val="p"/>
                  <m:scr m:val="monospace"/>
                </m:rPr>
                <m:t>f</m:t>
              </m:r>
            </m:e>
            <m:sub>
              <m:r>
                <m:t>f</m:t>
              </m:r>
            </m:sub>
          </m:sSub>
          <m:r>
            <m:rPr>
              <m:sty m:val="p"/>
            </m:rPr>
            <m:t>=</m:t>
          </m:r>
          <m:r>
            <m:rPr>
              <m:sty m:val="p"/>
            </m:rPr>
            <m:t>−</m:t>
          </m:r>
          <m:sSub>
            <m:e>
              <m:r>
                <m:rPr>
                  <m:sty m:val="p"/>
                  <m:scr m:val="monospace"/>
                </m:rPr>
                <m:t>f</m:t>
              </m:r>
              <m:r>
                <m:rPr>
                  <m:sty m:val="p"/>
                  <m:scr m:val="monospace"/>
                </m:rPr>
                <m:t>a</m:t>
              </m:r>
              <m:r>
                <m:rPr>
                  <m:sty m:val="p"/>
                  <m:scr m:val="monospace"/>
                </m:rPr>
                <m:t>c</m:t>
              </m:r>
            </m:e>
            <m:sub>
              <m:r>
                <m:t>f</m:t>
              </m:r>
            </m:sub>
          </m:sSub>
          <m:r>
            <m:t> </m:t>
          </m:r>
          <m:sSub>
            <m:e>
              <m:r>
                <m:rPr>
                  <m:sty m:val="p"/>
                  <m:scr m:val="monospace"/>
                </m:rPr>
                <m:t>b</m:t>
              </m:r>
              <m:r>
                <m:rPr>
                  <m:sty m:val="p"/>
                  <m:scr m:val="monospace"/>
                </m:rPr>
                <m:t>s</m:t>
              </m:r>
              <m:r>
                <m:rPr>
                  <m:sty m:val="p"/>
                  <m:scr m:val="monospace"/>
                </m:rPr>
                <m:t>h</m:t>
              </m:r>
            </m:e>
            <m:sub>
              <m:r>
                <m:t>f</m:t>
              </m:r>
            </m:sub>
          </m:sSub>
          <m:r>
            <m:t> </m:t>
          </m:r>
          <m:r>
            <m:rPr>
              <m:sty m:val="p"/>
              <m:scr m:val="monospace"/>
            </m:rPr>
            <m:t>l</m:t>
          </m:r>
          <m:r>
            <m:rPr>
              <m:sty m:val="p"/>
              <m:scr m:val="monospace"/>
            </m:rPr>
            <m:t>s</m:t>
          </m:r>
          <m:r>
            <m:rPr>
              <m:sty m:val="p"/>
              <m:scr m:val="monospace"/>
            </m:rPr>
            <m:t>c</m:t>
          </m:r>
          <m:r>
            <m:rPr>
              <m:sty m:val="p"/>
              <m:scr m:val="monospace"/>
            </m:rPr>
            <m:t>a</m:t>
          </m:r>
          <m:r>
            <m:rPr>
              <m:sty m:val="p"/>
              <m:scr m:val="monospace"/>
            </m:rPr>
            <m:t>l</m:t>
          </m:r>
          <m:r>
            <m:rPr>
              <m:sty m:val="p"/>
              <m:scr m:val="monospace"/>
            </m:rPr>
            <m:t>e</m:t>
          </m:r>
          <m:r>
            <m:rPr>
              <m:sty m:val="p"/>
            </m:rPr>
            <m:t>,</m:t>
          </m:r>
          <m:r>
            <m:t> </m:t>
          </m:r>
          <m:sSub>
            <m:e>
              <m:r>
                <m:rPr>
                  <m:sty m:val="p"/>
                  <m:scr m:val="monospace"/>
                </m:rPr>
                <m:t>i</m:t>
              </m:r>
              <m:r>
                <m:rPr>
                  <m:sty m:val="p"/>
                  <m:scr m:val="monospace"/>
                </m:rPr>
                <m:t>e</m:t>
              </m:r>
              <m:r>
                <m:rPr>
                  <m:sty m:val="p"/>
                  <m:scr m:val="monospace"/>
                </m:rPr>
                <m:t>f</m:t>
              </m:r>
            </m:e>
            <m:sub>
              <m:r>
                <m:t>g</m:t>
              </m:r>
            </m:sub>
          </m:sSub>
          <m:r>
            <m:rPr>
              <m:sty m:val="p"/>
            </m:rPr>
            <m:t>=</m:t>
          </m:r>
          <m:r>
            <m:rPr>
              <m:sty m:val="p"/>
            </m:rPr>
            <m:t>−</m:t>
          </m:r>
          <m:sSub>
            <m:e>
              <m:r>
                <m:rPr>
                  <m:sty m:val="p"/>
                  <m:scr m:val="monospace"/>
                </m:rPr>
                <m:t>f</m:t>
              </m:r>
              <m:r>
                <m:rPr>
                  <m:sty m:val="p"/>
                  <m:scr m:val="monospace"/>
                </m:rPr>
                <m:t>a</m:t>
              </m:r>
              <m:r>
                <m:rPr>
                  <m:sty m:val="p"/>
                  <m:scr m:val="monospace"/>
                </m:rPr>
                <m:t>c</m:t>
              </m:r>
            </m:e>
            <m:sub>
              <m:r>
                <m:t>g</m:t>
              </m:r>
            </m:sub>
          </m:sSub>
          <m:r>
            <m:t> </m:t>
          </m:r>
          <m:sSub>
            <m:e>
              <m:r>
                <m:rPr>
                  <m:sty m:val="p"/>
                  <m:scr m:val="monospace"/>
                </m:rPr>
                <m:t>b</m:t>
              </m:r>
              <m:r>
                <m:rPr>
                  <m:sty m:val="p"/>
                  <m:scr m:val="monospace"/>
                </m:rPr>
                <m:t>s</m:t>
              </m:r>
              <m:r>
                <m:rPr>
                  <m:sty m:val="p"/>
                  <m:scr m:val="monospace"/>
                </m:rPr>
                <m:t>h</m:t>
              </m:r>
            </m:e>
            <m:sub>
              <m:r>
                <m:t>g</m:t>
              </m:r>
            </m:sub>
          </m:sSub>
          <m:r>
            <m:t> </m:t>
          </m:r>
          <m:r>
            <m:rPr>
              <m:sty m:val="p"/>
              <m:scr m:val="monospace"/>
            </m:rPr>
            <m:t>l</m:t>
          </m:r>
          <m:r>
            <m:rPr>
              <m:sty m:val="p"/>
              <m:scr m:val="monospace"/>
            </m:rPr>
            <m:t>s</m:t>
          </m:r>
          <m:r>
            <m:rPr>
              <m:sty m:val="p"/>
              <m:scr m:val="monospace"/>
            </m:rPr>
            <m:t>c</m:t>
          </m:r>
          <m:r>
            <m:rPr>
              <m:sty m:val="p"/>
              <m:scr m:val="monospace"/>
            </m:rPr>
            <m:t>a</m:t>
          </m:r>
          <m:r>
            <m:rPr>
              <m:sty m:val="p"/>
              <m:scr m:val="monospace"/>
            </m:rPr>
            <m:t>l</m:t>
          </m:r>
          <m:r>
            <m:rPr>
              <m:sty m:val="p"/>
              <m:scr m:val="monospace"/>
            </m:rPr>
            <m:t>e</m:t>
          </m:r>
          <m:r>
            <m:rPr>
              <m:sty m:val="p"/>
            </m:rPr>
            <m:t>,</m:t>
          </m:r>
          <m:r>
            <m:t> </m:t>
          </m:r>
          <m:r>
            <m:rPr>
              <m:sty m:val="p"/>
              <m:scr m:val="monospace"/>
            </m:rPr>
            <m:t>t</m:t>
          </m:r>
          <m:r>
            <m:rPr>
              <m:sty m:val="p"/>
              <m:scr m:val="monospace"/>
            </m:rPr>
            <m:t>e</m:t>
          </m:r>
          <m:r>
            <m:rPr>
              <m:sty m:val="p"/>
              <m:scr m:val="monospace"/>
            </m:rPr>
            <m:t>f</m:t>
          </m:r>
          <m:r>
            <m:rPr>
              <m:sty m:val="p"/>
              <m:scr m:val="monospace"/>
            </m:rPr>
            <m:t>.</m:t>
          </m:r>
          <m:r>
            <m:rPr>
              <m:sty m:val="p"/>
              <m:scr m:val="monospace"/>
            </m:rPr>
            <m:t>t</m:t>
          </m:r>
          <m:r>
            <m:rPr>
              <m:sty m:val="p"/>
              <m:scr m:val="monospace"/>
            </m:rPr>
            <m:t>o</m:t>
          </m:r>
          <m:r>
            <m:rPr>
              <m:sty m:val="p"/>
              <m:scr m:val="monospace"/>
            </m:rPr>
            <m:t>t</m:t>
          </m:r>
          <m:r>
            <m:rPr>
              <m:sty m:val="p"/>
            </m:rPr>
            <m:t>=</m:t>
          </m:r>
          <m:r>
            <m:rPr>
              <m:sty m:val="p"/>
              <m:scr m:val="monospace"/>
            </m:rPr>
            <m:t>d</m:t>
          </m:r>
          <m:r>
            <m:rPr>
              <m:sty m:val="p"/>
              <m:scr m:val="monospace"/>
            </m:rPr>
            <m:t>e</m:t>
          </m:r>
          <m:r>
            <m:rPr>
              <m:sty m:val="p"/>
              <m:scr m:val="monospace"/>
            </m:rPr>
            <m:t>f</m:t>
          </m:r>
          <m:r>
            <m:rPr>
              <m:sty m:val="p"/>
              <m:scr m:val="monospace"/>
            </m:rPr>
            <m:t>.</m:t>
          </m:r>
          <m:r>
            <m:rPr>
              <m:sty m:val="p"/>
              <m:scr m:val="monospace"/>
            </m:rPr>
            <m:t>t</m:t>
          </m:r>
          <m:r>
            <m:rPr>
              <m:sty m:val="p"/>
              <m:scr m:val="monospace"/>
            </m:rPr>
            <m:t>o</m:t>
          </m:r>
          <m:r>
            <m:rPr>
              <m:sty m:val="p"/>
              <m:scr m:val="monospace"/>
            </m:rPr>
            <m:t>t</m:t>
          </m:r>
          <m:r>
            <m:rPr>
              <m:sty m:val="p"/>
            </m:rPr>
            <m:t>+</m:t>
          </m:r>
          <m:r>
            <m:rPr>
              <m:sty m:val="p"/>
              <m:scr m:val="monospace"/>
            </m:rPr>
            <m:t>i</m:t>
          </m:r>
          <m:r>
            <m:rPr>
              <m:sty m:val="p"/>
              <m:scr m:val="monospace"/>
            </m:rPr>
            <m:t>e</m:t>
          </m:r>
          <m:r>
            <m:rPr>
              <m:sty m:val="p"/>
              <m:scr m:val="monospace"/>
            </m:rPr>
            <m:t>f</m:t>
          </m:r>
          <m:r>
            <m:rPr>
              <m:sty m:val="p"/>
              <m:scr m:val="monospace"/>
            </m:rPr>
            <m:t>.</m:t>
          </m:r>
          <m:r>
            <m:rPr>
              <m:sty m:val="p"/>
              <m:scr m:val="monospace"/>
            </m:rPr>
            <m:t>t</m:t>
          </m:r>
          <m:r>
            <m:rPr>
              <m:sty m:val="p"/>
              <m:scr m:val="monospace"/>
            </m:rPr>
            <m:t>o</m:t>
          </m:r>
          <m:r>
            <m:rPr>
              <m:sty m:val="p"/>
              <m:scr m:val="monospace"/>
            </m:rPr>
            <m:t>t</m:t>
          </m:r>
        </m:oMath>
      </m:oMathPara>
    </w:p>
    <w:p>
      <w:pPr>
        <w:pStyle w:val="FirstParagraph"/>
      </w:pPr>
      <w:r>
        <w:t xml:space="preserve">Over fuels and categories</w:t>
      </w:r>
      <w:r>
        <w:t xml:space="preserve"> </w:t>
      </w:r>
      <m:oMath>
        <m:r>
          <m:t>i</m:t>
        </m:r>
      </m:oMath>
      <w:r>
        <w:t xml:space="preserve">, deciles</w:t>
      </w:r>
      <w:r>
        <w:t xml:space="preserve"> </w:t>
      </w:r>
      <m:oMath>
        <m:r>
          <m:t>d</m:t>
        </m:r>
      </m:oMath>
      <w:r>
        <w:t xml:space="preserve">, samples. In % of consumption. The elasticity factor applies when PEDs = Yes (behavioural response, eq-5_7);</w:t>
      </w:r>
      <w:r>
        <w:t xml:space="preserve"> </w:t>
      </w:r>
      <m:oMath>
        <m:r>
          <m:t>λ</m:t>
        </m:r>
      </m:oMath>
      <w:r>
        <w:t xml:space="preserve"> </w:t>
      </w:r>
      <w:r>
        <w:t xml:space="preserve">= lscale (B1.3); the cooking fuel is exempt for the poorest deciles where chosen (B1.4). Source: methodology: 05_Distribution, eq-5_2, eq-5_7; Excel-AI: Distribution sections 4 and 6.</w:t>
      </w:r>
    </w:p>
    <w:p>
      <w:pPr>
        <w:pStyle w:val="BodyText"/>
      </w:pPr>
      <w:r>
        <w:rPr>
          <w:bCs/>
          <w:b/>
        </w:rPr>
        <w:t xml:space="preserve">D1.5 Revenue recycling, targeted transfer</w:t>
      </w:r>
    </w:p>
    <w:p>
      <w:pPr>
        <w:pStyle w:val="BodyText"/>
      </w:pPr>
      <m:oMathPara>
        <m:oMathParaPr>
          <m:jc m:val="center"/>
        </m:oMathParaPr>
        <m:oMath>
          <m:sSub>
            <m:e>
              <m:r>
                <m:rPr>
                  <m:sty m:val="p"/>
                  <m:scr m:val="monospace"/>
                </m:rPr>
                <m:t>t</m:t>
              </m:r>
              <m:r>
                <m:rPr>
                  <m:sty m:val="p"/>
                  <m:scr m:val="monospace"/>
                </m:rPr>
                <m:t>g</m:t>
              </m:r>
              <m:r>
                <m:rPr>
                  <m:sty m:val="p"/>
                  <m:scr m:val="monospace"/>
                </m:rPr>
                <m:t>t</m:t>
              </m:r>
            </m:e>
            <m:sub>
              <m:r>
                <m:t>d</m:t>
              </m:r>
            </m:sub>
          </m:sSub>
          <m:r>
            <m:rPr>
              <m:sty m:val="p"/>
            </m:rPr>
            <m:t>=</m:t>
          </m:r>
          <m:r>
            <m:rPr>
              <m:sty m:val="p"/>
              <m:scr m:val="monospace"/>
            </m:rPr>
            <m:t>t</m:t>
          </m:r>
          <m:r>
            <m:rPr>
              <m:sty m:val="p"/>
              <m:scr m:val="monospace"/>
            </m:rPr>
            <m:t>g</m:t>
          </m:r>
          <m:r>
            <m:rPr>
              <m:sty m:val="p"/>
              <m:scr m:val="monospace"/>
            </m:rPr>
            <m:t>t</m:t>
          </m:r>
          <m:r>
            <m:rPr>
              <m:sty m:val="p"/>
              <m:scr m:val="monospace"/>
            </m:rPr>
            <m:t>a</m:t>
          </m:r>
          <m:r>
            <m:rPr>
              <m:sty m:val="p"/>
              <m:scr m:val="monospace"/>
            </m:rPr>
            <m:t>m</m:t>
          </m:r>
          <m:r>
            <m:rPr>
              <m:sty m:val="p"/>
              <m:scr m:val="monospace"/>
            </m:rPr>
            <m:t>t</m:t>
          </m:r>
          <m:r>
            <m:t> </m:t>
          </m:r>
          <m:sSub>
            <m:e>
              <m:r>
                <m:rPr>
                  <m:sty m:val="p"/>
                  <m:scr m:val="monospace"/>
                </m:rPr>
                <m:t>r</m:t>
              </m:r>
              <m:r>
                <m:rPr>
                  <m:sty m:val="p"/>
                  <m:scr m:val="monospace"/>
                </m:rPr>
                <m:t>e</m:t>
              </m:r>
              <m:r>
                <m:rPr>
                  <m:sty m:val="p"/>
                  <m:scr m:val="monospace"/>
                </m:rPr>
                <m:t>c</m:t>
              </m:r>
              <m:r>
                <m:rPr>
                  <m:sty m:val="p"/>
                  <m:scr m:val="monospace"/>
                </m:rPr>
                <m:t>v</m:t>
              </m:r>
            </m:e>
            <m:sub>
              <m:r>
                <m:t>d</m:t>
              </m:r>
            </m:sub>
          </m:sSub>
          <m:r>
            <m:t> </m:t>
          </m:r>
          <m:sSub>
            <m:e>
              <m:r>
                <m:rPr>
                  <m:sty m:val="p"/>
                  <m:scr m:val="monospace"/>
                </m:rPr>
                <m:t>t</m:t>
              </m:r>
              <m:r>
                <m:rPr>
                  <m:sty m:val="p"/>
                  <m:scr m:val="monospace"/>
                </m:rPr>
                <m:t>g</m:t>
              </m:r>
              <m:r>
                <m:rPr>
                  <m:sty m:val="p"/>
                  <m:scr m:val="monospace"/>
                </m:rPr>
                <m:t>t</m:t>
              </m:r>
              <m:r>
                <m:rPr>
                  <m:sty m:val="p"/>
                  <m:scr m:val="monospace"/>
                </m:rPr>
                <m:t>w</m:t>
              </m:r>
            </m:e>
            <m:sub>
              <m:r>
                <m:t>d</m:t>
              </m:r>
            </m:sub>
          </m:sSub>
          <m:r>
            <m:t> </m:t>
          </m:r>
          <m:sSub>
            <m:e>
              <m:r>
                <m:rPr>
                  <m:sty m:val="p"/>
                  <m:scr m:val="monospace"/>
                </m:rPr>
                <m:t>m</m:t>
              </m:r>
              <m:r>
                <m:rPr>
                  <m:sty m:val="p"/>
                  <m:scr m:val="monospace"/>
                </m:rPr>
                <m:t>e</m:t>
              </m:r>
              <m:r>
                <m:rPr>
                  <m:sty m:val="p"/>
                  <m:scr m:val="monospace"/>
                </m:rPr>
                <m:t>d</m:t>
              </m:r>
              <m:r>
                <m:rPr>
                  <m:sty m:val="p"/>
                  <m:scr m:val="monospace"/>
                </m:rPr>
                <m:t>f</m:t>
              </m:r>
              <m:r>
                <m:rPr>
                  <m:sty m:val="p"/>
                  <m:scr m:val="monospace"/>
                </m:rPr>
                <m:t>l</m:t>
              </m:r>
              <m:r>
                <m:rPr>
                  <m:sty m:val="p"/>
                  <m:scr m:val="monospace"/>
                </m:rPr>
                <m:t>a</m:t>
              </m:r>
              <m:r>
                <m:rPr>
                  <m:sty m:val="p"/>
                  <m:scr m:val="monospace"/>
                </m:rPr>
                <m:t>g</m:t>
              </m:r>
            </m:e>
            <m:sub>
              <m:r>
                <m:t>d</m:t>
              </m:r>
            </m:sub>
          </m:sSub>
          <m:r>
            <m:rPr>
              <m:sty m:val="p"/>
            </m:rPr>
            <m:t>,</m:t>
          </m:r>
          <m:r>
            <m:t> </m:t>
          </m:r>
          <m:r>
            <m:rPr>
              <m:sty m:val="p"/>
              <m:scr m:val="monospace"/>
            </m:rPr>
            <m:t>t</m:t>
          </m:r>
          <m:r>
            <m:rPr>
              <m:sty m:val="p"/>
              <m:scr m:val="monospace"/>
            </m:rPr>
            <m:t>g</m:t>
          </m:r>
          <m:r>
            <m:rPr>
              <m:sty m:val="p"/>
              <m:scr m:val="monospace"/>
            </m:rPr>
            <m:t>t</m:t>
          </m:r>
          <m:r>
            <m:rPr>
              <m:sty m:val="p"/>
              <m:scr m:val="monospace"/>
            </m:rPr>
            <m:t>a</m:t>
          </m:r>
          <m:r>
            <m:rPr>
              <m:sty m:val="p"/>
              <m:scr m:val="monospace"/>
            </m:rPr>
            <m:t>m</m:t>
          </m:r>
          <m:r>
            <m:rPr>
              <m:sty m:val="p"/>
              <m:scr m:val="monospace"/>
            </m:rPr>
            <m:t>t</m:t>
          </m:r>
          <m:r>
            <m:rPr>
              <m:sty m:val="p"/>
            </m:rPr>
            <m:t>=</m:t>
          </m:r>
          <m:f>
            <m:fPr>
              <m:type m:val="bar"/>
            </m:fPr>
            <m:num>
              <m:r>
                <m:rPr>
                  <m:sty m:val="p"/>
                  <m:scr m:val="monospace"/>
                </m:rPr>
                <m:t>r</m:t>
              </m:r>
              <m:r>
                <m:rPr>
                  <m:sty m:val="p"/>
                  <m:scr m:val="monospace"/>
                </m:rPr>
                <m:t>t</m:t>
              </m:r>
              <m:r>
                <m:rPr>
                  <m:sty m:val="p"/>
                  <m:scr m:val="monospace"/>
                </m:rPr>
                <m:t>g</m:t>
              </m:r>
              <m:r>
                <m:rPr>
                  <m:sty m:val="p"/>
                  <m:scr m:val="monospace"/>
                </m:rPr>
                <m:t>t</m:t>
              </m:r>
            </m:num>
            <m:den>
              <m:nary>
                <m:naryPr>
                  <m:chr m:val="∑"/>
                  <m:limLoc m:val="undOvr"/>
                  <m:subHide m:val="off"/>
                  <m:supHide m:val="on"/>
                </m:naryPr>
                <m:sub>
                  <m:r>
                    <m:t>d</m:t>
                  </m:r>
                </m:sub>
                <m:sup>
                  <m:r>
                    <m:t>​</m:t>
                  </m:r>
                </m:sup>
                <m:e>
                  <m:sSub>
                    <m:e>
                      <m:r>
                        <m:rPr>
                          <m:sty m:val="p"/>
                          <m:scr m:val="monospace"/>
                        </m:rPr>
                        <m:t>r</m:t>
                      </m:r>
                      <m:r>
                        <m:rPr>
                          <m:sty m:val="p"/>
                          <m:scr m:val="monospace"/>
                        </m:rPr>
                        <m:t>e</m:t>
                      </m:r>
                      <m:r>
                        <m:rPr>
                          <m:sty m:val="p"/>
                          <m:scr m:val="monospace"/>
                        </m:rPr>
                        <m:t>c</m:t>
                      </m:r>
                      <m:r>
                        <m:rPr>
                          <m:sty m:val="p"/>
                          <m:scr m:val="monospace"/>
                        </m:rPr>
                        <m:t>v</m:t>
                      </m:r>
                    </m:e>
                    <m:sub>
                      <m:r>
                        <m:t>d</m:t>
                      </m:r>
                    </m:sub>
                  </m:sSub>
                </m:e>
              </m:nary>
              <m:r>
                <m:t> </m:t>
              </m:r>
              <m:sSub>
                <m:e>
                  <m:r>
                    <m:rPr>
                      <m:sty m:val="p"/>
                      <m:scr m:val="monospace"/>
                    </m:rPr>
                    <m:t>t</m:t>
                  </m:r>
                  <m:r>
                    <m:rPr>
                      <m:sty m:val="p"/>
                      <m:scr m:val="monospace"/>
                    </m:rPr>
                    <m:t>g</m:t>
                  </m:r>
                  <m:r>
                    <m:rPr>
                      <m:sty m:val="p"/>
                      <m:scr m:val="monospace"/>
                    </m:rPr>
                    <m:t>t</m:t>
                  </m:r>
                  <m:r>
                    <m:rPr>
                      <m:sty m:val="p"/>
                      <m:scr m:val="monospace"/>
                    </m:rPr>
                    <m:t>w</m:t>
                  </m:r>
                </m:e>
                <m:sub>
                  <m:r>
                    <m:t>d</m:t>
                  </m:r>
                </m:sub>
              </m:sSub>
              <m:r>
                <m:t> </m:t>
              </m:r>
              <m:sSub>
                <m:e>
                  <m:r>
                    <m:rPr>
                      <m:sty m:val="p"/>
                      <m:scr m:val="monospace"/>
                    </m:rPr>
                    <m:t>p</m:t>
                  </m:r>
                  <m:r>
                    <m:rPr>
                      <m:sty m:val="p"/>
                      <m:scr m:val="monospace"/>
                    </m:rPr>
                    <m:t>o</m:t>
                  </m:r>
                  <m:r>
                    <m:rPr>
                      <m:sty m:val="p"/>
                      <m:scr m:val="monospace"/>
                    </m:rPr>
                    <m:t>p</m:t>
                  </m:r>
                  <m:r>
                    <m:rPr>
                      <m:sty m:val="p"/>
                      <m:scr m:val="monospace"/>
                    </m:rPr>
                    <m:t>_</m:t>
                  </m:r>
                  <m:r>
                    <m:rPr>
                      <m:sty m:val="p"/>
                      <m:scr m:val="monospace"/>
                    </m:rPr>
                    <m:t>t</m:t>
                  </m:r>
                  <m:r>
                    <m:rPr>
                      <m:sty m:val="p"/>
                      <m:scr m:val="monospace"/>
                    </m:rPr>
                    <m:t>o</m:t>
                  </m:r>
                  <m:r>
                    <m:rPr>
                      <m:sty m:val="p"/>
                      <m:scr m:val="monospace"/>
                    </m:rPr>
                    <m:t>t</m:t>
                  </m:r>
                  <m:r>
                    <m:rPr>
                      <m:sty m:val="p"/>
                      <m:scr m:val="monospace"/>
                    </m:rPr>
                    <m:t>_</m:t>
                  </m:r>
                  <m:r>
                    <m:rPr>
                      <m:sty m:val="p"/>
                      <m:scr m:val="monospace"/>
                    </m:rPr>
                    <m:t>a</m:t>
                  </m:r>
                  <m:r>
                    <m:rPr>
                      <m:sty m:val="p"/>
                      <m:scr m:val="monospace"/>
                    </m:rPr>
                    <m:t>d</m:t>
                  </m:r>
                  <m:r>
                    <m:rPr>
                      <m:sty m:val="p"/>
                      <m:scr m:val="monospace"/>
                    </m:rPr>
                    <m:t>j</m:t>
                  </m:r>
                </m:e>
                <m:sub>
                  <m:r>
                    <m:t>d</m:t>
                  </m:r>
                </m:sub>
              </m:sSub>
            </m:den>
          </m:f>
          <m:r>
            <m:rPr>
              <m:sty m:val="p"/>
            </m:rPr>
            <m:t>,</m:t>
          </m:r>
          <m:r>
            <m:t> </m:t>
          </m:r>
          <m:r>
            <m:rPr>
              <m:sty m:val="p"/>
              <m:scr m:val="monospace"/>
            </m:rPr>
            <m:t>r</m:t>
          </m:r>
          <m:r>
            <m:rPr>
              <m:sty m:val="p"/>
              <m:scr m:val="monospace"/>
            </m:rPr>
            <m:t>t</m:t>
          </m:r>
          <m:r>
            <m:rPr>
              <m:sty m:val="p"/>
              <m:scr m:val="monospace"/>
            </m:rPr>
            <m:t>g</m:t>
          </m:r>
          <m:r>
            <m:rPr>
              <m:sty m:val="p"/>
              <m:scr m:val="monospace"/>
            </m:rPr>
            <m:t>t</m:t>
          </m:r>
          <m:r>
            <m:rPr>
              <m:sty m:val="p"/>
            </m:rPr>
            <m:t>=</m:t>
          </m:r>
          <m:r>
            <m:rPr>
              <m:sty m:val="p"/>
              <m:scr m:val="monospace"/>
            </m:rPr>
            <m:t>r</m:t>
          </m:r>
          <m:r>
            <m:rPr>
              <m:sty m:val="p"/>
              <m:scr m:val="monospace"/>
            </m:rPr>
            <m:t>e</m:t>
          </m:r>
          <m:r>
            <m:rPr>
              <m:sty m:val="p"/>
              <m:scr m:val="monospace"/>
            </m:rPr>
            <m:t>v</m:t>
          </m:r>
          <m:r>
            <m:rPr>
              <m:sty m:val="p"/>
            </m:rPr>
            <m:t>⋅</m:t>
          </m:r>
          <m:r>
            <m:rPr>
              <m:sty m:val="p"/>
              <m:scr m:val="monospace"/>
            </m:rPr>
            <m:t>E</m:t>
          </m:r>
          <m:r>
            <m:rPr>
              <m:sty m:val="p"/>
              <m:scr m:val="monospace"/>
            </m:rPr>
            <m:t>X</m:t>
          </m:r>
          <m:r>
            <m:rPr>
              <m:sty m:val="p"/>
              <m:scr m:val="monospace"/>
            </m:rPr>
            <m:t>P</m:t>
          </m:r>
          <m:r>
            <m:rPr>
              <m:sty m:val="p"/>
              <m:scr m:val="monospace"/>
            </m:rPr>
            <m:t>T</m:t>
          </m:r>
          <m:r>
            <m:rPr>
              <m:sty m:val="p"/>
              <m:scr m:val="monospace"/>
            </m:rPr>
            <m:t>r</m:t>
          </m:r>
          <m:r>
            <m:rPr>
              <m:sty m:val="p"/>
              <m:scr m:val="monospace"/>
            </m:rPr>
            <m:t>a</m:t>
          </m:r>
          <m:r>
            <m:rPr>
              <m:sty m:val="p"/>
              <m:scr m:val="monospace"/>
            </m:rPr>
            <m:t>n</m:t>
          </m:r>
          <m:r>
            <m:rPr>
              <m:sty m:val="p"/>
              <m:scr m:val="monospace"/>
            </m:rPr>
            <m:t>s</m:t>
          </m:r>
          <m:r>
            <m:rPr>
              <m:sty m:val="p"/>
              <m:scr m:val="monospace"/>
            </m:rPr>
            <m:t>f</m:t>
          </m:r>
          <m:r>
            <m:rPr>
              <m:sty m:val="p"/>
              <m:scr m:val="monospace"/>
            </m:rPr>
            <m:t>e</m:t>
          </m:r>
          <m:r>
            <m:rPr>
              <m:sty m:val="p"/>
              <m:scr m:val="monospace"/>
            </m:rPr>
            <m:t>r</m:t>
          </m:r>
          <m:r>
            <m:rPr>
              <m:sty m:val="p"/>
              <m:scr m:val="monospace"/>
            </m:rPr>
            <m:t>s</m:t>
          </m:r>
        </m:oMath>
      </m:oMathPara>
    </w:p>
    <w:p>
      <w:pPr>
        <w:pStyle w:val="FirstParagraph"/>
      </w:pPr>
      <w:r>
        <w:t xml:space="preserve">Over deciles</w:t>
      </w:r>
      <w:r>
        <w:t xml:space="preserve"> </w:t>
      </w:r>
      <m:oMath>
        <m:r>
          <m:t>d</m:t>
        </m:r>
      </m:oMath>
      <w:r>
        <w:t xml:space="preserve">.</w:t>
      </w:r>
      <w:r>
        <w:t xml:space="preserve"> </w:t>
      </w:r>
      <m:oMath>
        <m:r>
          <m:t>R</m:t>
        </m:r>
      </m:oMath>
      <w:r>
        <w:t xml:space="preserve"> </w:t>
      </w:r>
      <w:r>
        <w:t xml:space="preserve">new revenue (rnew</w:t>
      </w:r>
      <w:r>
        <w:t xml:space="preserve"> </w:t>
      </w:r>
      <m:oMath>
        <m:r>
          <m:rPr>
            <m:sty m:val="p"/>
          </m:rPr>
          <m:t>×</m:t>
        </m:r>
      </m:oMath>
      <w:r>
        <w:t xml:space="preserve"> </w:t>
      </w:r>
      <w:r>
        <w:t xml:space="preserve">xr, local currency),</w:t>
      </w:r>
      <w:r>
        <w:t xml:space="preserve"> </w:t>
      </w:r>
      <m:oMath>
        <m:sSub>
          <m:e>
            <m:r>
              <m:t>σ</m:t>
            </m:r>
          </m:e>
          <m:sub>
            <m:r>
              <m:t>T</m:t>
            </m:r>
          </m:sub>
        </m:sSub>
      </m:oMath>
      <w:r>
        <w:t xml:space="preserve"> </w:t>
      </w:r>
      <w:r>
        <w:t xml:space="preserve">the transfer share;</w:t>
      </w:r>
      <w:r>
        <w:t xml:space="preserve"> </w:t>
      </w:r>
      <m:oMath>
        <m:sSub>
          <m:e>
            <m:r>
              <m:t>τ</m:t>
            </m:r>
          </m:e>
          <m:sub>
            <m:r>
              <m:t>d</m:t>
            </m:r>
          </m:sub>
        </m:sSub>
      </m:oMath>
      <w:r>
        <w:t xml:space="preserve"> </w:t>
      </w:r>
      <w:r>
        <w:t xml:space="preserve">the share of the decile’s population under the targeted percentile (popsh, popcum),</w:t>
      </w:r>
      <w:r>
        <w:t xml:space="preserve"> </w:t>
      </w:r>
      <m:oMath>
        <m:r>
          <m:t>c</m:t>
        </m:r>
        <m:r>
          <m:t>o</m:t>
        </m:r>
        <m:r>
          <m:t>v</m:t>
        </m:r>
      </m:oMath>
      <w:r>
        <w:t xml:space="preserve">,</w:t>
      </w:r>
      <w:r>
        <w:t xml:space="preserve"> </w:t>
      </w:r>
      <m:oMath>
        <m:r>
          <m:t>l</m:t>
        </m:r>
        <m:r>
          <m:t>e</m:t>
        </m:r>
        <m:r>
          <m:t>a</m:t>
        </m:r>
        <m:r>
          <m:t>k</m:t>
        </m:r>
      </m:oMath>
      <w:r>
        <w:t xml:space="preserve"> </w:t>
      </w:r>
      <w:r>
        <w:t xml:space="preserve">the coverage and leakage rates. The weight</w:t>
      </w:r>
      <w:r>
        <w:t xml:space="preserve"> </w:t>
      </w:r>
      <m:oMath>
        <m:sSub>
          <m:e>
            <m:r>
              <m:t>w</m:t>
            </m:r>
          </m:e>
          <m:sub>
            <m:r>
              <m:t>d</m:t>
            </m:r>
          </m:sub>
        </m:sSub>
      </m:oMath>
      <w:r>
        <w:t xml:space="preserve"> </w:t>
      </w:r>
      <w:r>
        <w:t xml:space="preserve">is 1, the poverty-line share (TargetBelow) or the ASPIRE programme’s benefit by quintile (TransferType). Other recycling options in B1.5 and B1.6. Source: methodology: 05_Distribution, eq-5_9 to eq-5_12; Excel-AI: Distribution section 8.</w:t>
      </w:r>
    </w:p>
    <w:p>
      <w:pPr>
        <w:pStyle w:val="BodyText"/>
      </w:pPr>
      <w:r>
        <w:rPr>
          <w:bCs/>
          <w:b/>
        </w:rPr>
        <w:t xml:space="preserve">D1.6 Net effect by decile</w:t>
      </w:r>
    </w:p>
    <w:p>
      <w:pPr>
        <w:pStyle w:val="BodyText"/>
      </w:pPr>
      <m:oMathPara>
        <m:oMathParaPr>
          <m:jc m:val="center"/>
        </m:oMathParaPr>
        <m:oMath>
          <m:sSub>
            <m:e>
              <m:r>
                <m:rPr>
                  <m:sty m:val="p"/>
                  <m:scr m:val="monospace"/>
                </m:rPr>
                <m:t>r</m:t>
              </m:r>
              <m:r>
                <m:rPr>
                  <m:sty m:val="p"/>
                  <m:scr m:val="monospace"/>
                </m:rPr>
                <m:t>e</m:t>
              </m:r>
              <m:r>
                <m:rPr>
                  <m:sty m:val="p"/>
                  <m:scr m:val="monospace"/>
                </m:rPr>
                <m:t>c</m:t>
              </m:r>
              <m:r>
                <m:rPr>
                  <m:sty m:val="p"/>
                  <m:scr m:val="monospace"/>
                </m:rPr>
                <m:t>.</m:t>
              </m:r>
              <m:r>
                <m:rPr>
                  <m:sty m:val="p"/>
                  <m:scr m:val="monospace"/>
                </m:rPr>
                <m:t>t</m:t>
              </m:r>
              <m:r>
                <m:rPr>
                  <m:sty m:val="p"/>
                  <m:scr m:val="monospace"/>
                </m:rPr>
                <m:t>o</m:t>
              </m:r>
              <m:r>
                <m:rPr>
                  <m:sty m:val="p"/>
                  <m:scr m:val="monospace"/>
                </m:rPr>
                <m:t>t</m:t>
              </m:r>
            </m:e>
            <m:sub>
              <m:r>
                <m:t>d</m:t>
              </m:r>
            </m:sub>
          </m:sSub>
          <m:r>
            <m:rPr>
              <m:sty m:val="p"/>
            </m:rPr>
            <m:t>=</m:t>
          </m:r>
          <m:f>
            <m:fPr>
              <m:type m:val="bar"/>
            </m:fPr>
            <m:num>
              <m:sSub>
                <m:e>
                  <m:r>
                    <m:rPr>
                      <m:sty m:val="p"/>
                      <m:scr m:val="monospace"/>
                    </m:rPr>
                    <m:t>p</m:t>
                  </m:r>
                  <m:r>
                    <m:rPr>
                      <m:sty m:val="p"/>
                      <m:scr m:val="monospace"/>
                    </m:rPr>
                    <m:t>i</m:t>
                  </m:r>
                  <m:r>
                    <m:rPr>
                      <m:sty m:val="p"/>
                      <m:scr m:val="monospace"/>
                    </m:rPr>
                    <m:t>t</m:t>
                  </m:r>
                </m:e>
                <m:sub>
                  <m:r>
                    <m:t>d</m:t>
                  </m:r>
                </m:sub>
              </m:sSub>
              <m:r>
                <m:rPr>
                  <m:sty m:val="p"/>
                </m:rPr>
                <m:t>+</m:t>
              </m:r>
              <m:sSub>
                <m:e>
                  <m:r>
                    <m:rPr>
                      <m:sty m:val="p"/>
                      <m:scr m:val="monospace"/>
                    </m:rPr>
                    <m:t>p</m:t>
                  </m:r>
                  <m:r>
                    <m:rPr>
                      <m:sty m:val="p"/>
                      <m:scr m:val="monospace"/>
                    </m:rPr>
                    <m:t>u</m:t>
                  </m:r>
                  <m:r>
                    <m:rPr>
                      <m:sty m:val="p"/>
                      <m:scr m:val="monospace"/>
                    </m:rPr>
                    <m:t>i</m:t>
                  </m:r>
                </m:e>
                <m:sub>
                  <m:r>
                    <m:t>d</m:t>
                  </m:r>
                </m:sub>
              </m:sSub>
              <m:r>
                <m:rPr>
                  <m:sty m:val="p"/>
                </m:rPr>
                <m:t>+</m:t>
              </m:r>
              <m:sSub>
                <m:e>
                  <m:r>
                    <m:rPr>
                      <m:sty m:val="p"/>
                      <m:scr m:val="monospace"/>
                    </m:rPr>
                    <m:t>c</m:t>
                  </m:r>
                  <m:r>
                    <m:rPr>
                      <m:sty m:val="p"/>
                      <m:scr m:val="monospace"/>
                    </m:rPr>
                    <m:t>t</m:t>
                  </m:r>
                  <m:r>
                    <m:rPr>
                      <m:sty m:val="p"/>
                      <m:scr m:val="monospace"/>
                    </m:rPr>
                    <m:t>s</m:t>
                  </m:r>
                </m:e>
                <m:sub>
                  <m:r>
                    <m:t>d</m:t>
                  </m:r>
                </m:sub>
              </m:sSub>
              <m:r>
                <m:rPr>
                  <m:sty m:val="p"/>
                </m:rPr>
                <m:t>+</m:t>
              </m:r>
              <m:sSub>
                <m:e>
                  <m:r>
                    <m:rPr>
                      <m:sty m:val="p"/>
                      <m:scr m:val="monospace"/>
                    </m:rPr>
                    <m:t>t</m:t>
                  </m:r>
                  <m:r>
                    <m:rPr>
                      <m:sty m:val="p"/>
                      <m:scr m:val="monospace"/>
                    </m:rPr>
                    <m:t>g</m:t>
                  </m:r>
                  <m:r>
                    <m:rPr>
                      <m:sty m:val="p"/>
                      <m:scr m:val="monospace"/>
                    </m:rPr>
                    <m:t>t</m:t>
                  </m:r>
                </m:e>
                <m:sub>
                  <m:r>
                    <m:t>d</m:t>
                  </m:r>
                </m:sub>
              </m:sSub>
            </m:num>
            <m:den>
              <m:sSub>
                <m:e>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p</m:t>
                  </m:r>
                  <m:r>
                    <m:rPr>
                      <m:sty m:val="p"/>
                      <m:scr m:val="monospace"/>
                    </m:rPr>
                    <m:t>c</m:t>
                  </m:r>
                  <m:r>
                    <m:rPr>
                      <m:sty m:val="p"/>
                      <m:scr m:val="monospace"/>
                    </m:rPr>
                    <m:t>_</m:t>
                  </m:r>
                  <m:r>
                    <m:rPr>
                      <m:sty m:val="p"/>
                      <m:scr m:val="monospace"/>
                    </m:rPr>
                    <m:t>n</m:t>
                  </m:r>
                  <m:r>
                    <m:rPr>
                      <m:sty m:val="p"/>
                      <m:scr m:val="monospace"/>
                    </m:rPr>
                    <m:t>a</m:t>
                  </m:r>
                </m:e>
                <m:sub>
                  <m:r>
                    <m:t>d</m:t>
                  </m:r>
                </m:sub>
              </m:sSub>
            </m:den>
          </m:f>
          <m:r>
            <m:rPr>
              <m:sty m:val="p"/>
            </m:rPr>
            <m:t>⋅</m:t>
          </m:r>
          <m:r>
            <m:t>100</m:t>
          </m:r>
          <m:r>
            <m:rPr>
              <m:sty m:val="p"/>
            </m:rPr>
            <m:t>,</m:t>
          </m:r>
          <m:r>
            <m:t>  </m:t>
          </m:r>
          <m:sSub>
            <m:e>
              <m:r>
                <m:rPr>
                  <m:sty m:val="p"/>
                  <m:scr m:val="monospace"/>
                </m:rPr>
                <m:t>n</m:t>
              </m:r>
              <m:r>
                <m:rPr>
                  <m:sty m:val="p"/>
                  <m:scr m:val="monospace"/>
                </m:rPr>
                <m:t>e</m:t>
              </m:r>
              <m:r>
                <m:rPr>
                  <m:sty m:val="p"/>
                  <m:scr m:val="monospace"/>
                </m:rPr>
                <m:t>t</m:t>
              </m:r>
              <m:r>
                <m:rPr>
                  <m:sty m:val="p"/>
                  <m:scr m:val="monospace"/>
                </m:rPr>
                <m:t>.</m:t>
              </m:r>
              <m:r>
                <m:rPr>
                  <m:sty m:val="p"/>
                  <m:scr m:val="monospace"/>
                </m:rPr>
                <m:t>t</m:t>
              </m:r>
              <m:r>
                <m:rPr>
                  <m:sty m:val="p"/>
                  <m:scr m:val="monospace"/>
                </m:rPr>
                <m:t>o</m:t>
              </m:r>
              <m:r>
                <m:rPr>
                  <m:sty m:val="p"/>
                  <m:scr m:val="monospace"/>
                </m:rPr>
                <m:t>t</m:t>
              </m:r>
            </m:e>
            <m:sub>
              <m:r>
                <m:t>d</m:t>
              </m:r>
            </m:sub>
          </m:sSub>
          <m:r>
            <m:rPr>
              <m:sty m:val="p"/>
            </m:rPr>
            <m:t>=</m:t>
          </m:r>
          <m:sSub>
            <m:e>
              <m:r>
                <m:rPr>
                  <m:sty m:val="p"/>
                  <m:scr m:val="monospace"/>
                </m:rPr>
                <m:t>t</m:t>
              </m:r>
              <m:r>
                <m:rPr>
                  <m:sty m:val="p"/>
                  <m:scr m:val="monospace"/>
                </m:rPr>
                <m:t>e</m:t>
              </m:r>
              <m:r>
                <m:rPr>
                  <m:sty m:val="p"/>
                  <m:scr m:val="monospace"/>
                </m:rPr>
                <m:t>f</m:t>
              </m:r>
              <m:r>
                <m:rPr>
                  <m:sty m:val="p"/>
                  <m:scr m:val="monospace"/>
                </m:rPr>
                <m:t>.</m:t>
              </m:r>
              <m:r>
                <m:rPr>
                  <m:sty m:val="p"/>
                  <m:scr m:val="monospace"/>
                </m:rPr>
                <m:t>t</m:t>
              </m:r>
              <m:r>
                <m:rPr>
                  <m:sty m:val="p"/>
                  <m:scr m:val="monospace"/>
                </m:rPr>
                <m:t>o</m:t>
              </m:r>
              <m:r>
                <m:rPr>
                  <m:sty m:val="p"/>
                  <m:scr m:val="monospace"/>
                </m:rPr>
                <m:t>t</m:t>
              </m:r>
            </m:e>
            <m:sub>
              <m:r>
                <m:t>d</m:t>
              </m:r>
            </m:sub>
          </m:sSub>
          <m:r>
            <m:rPr>
              <m:sty m:val="p"/>
            </m:rPr>
            <m:t>+</m:t>
          </m:r>
          <m:sSub>
            <m:e>
              <m:r>
                <m:rPr>
                  <m:sty m:val="p"/>
                  <m:scr m:val="monospace"/>
                </m:rPr>
                <m:t>r</m:t>
              </m:r>
              <m:r>
                <m:rPr>
                  <m:sty m:val="p"/>
                  <m:scr m:val="monospace"/>
                </m:rPr>
                <m:t>e</m:t>
              </m:r>
              <m:r>
                <m:rPr>
                  <m:sty m:val="p"/>
                  <m:scr m:val="monospace"/>
                </m:rPr>
                <m:t>c</m:t>
              </m:r>
              <m:r>
                <m:rPr>
                  <m:sty m:val="p"/>
                  <m:scr m:val="monospace"/>
                </m:rPr>
                <m:t>.</m:t>
              </m:r>
              <m:r>
                <m:rPr>
                  <m:sty m:val="p"/>
                  <m:scr m:val="monospace"/>
                </m:rPr>
                <m:t>t</m:t>
              </m:r>
              <m:r>
                <m:rPr>
                  <m:sty m:val="p"/>
                  <m:scr m:val="monospace"/>
                </m:rPr>
                <m:t>o</m:t>
              </m:r>
              <m:r>
                <m:rPr>
                  <m:sty m:val="p"/>
                  <m:scr m:val="monospace"/>
                </m:rPr>
                <m:t>t</m:t>
              </m:r>
            </m:e>
            <m:sub>
              <m:r>
                <m:t>d</m:t>
              </m:r>
            </m:sub>
          </m:sSub>
        </m:oMath>
      </m:oMathPara>
    </w:p>
    <w:p>
      <w:pPr>
        <w:pStyle w:val="FirstParagraph"/>
      </w:pPr>
      <w:r>
        <w:t xml:space="preserve">Over deciles</w:t>
      </w:r>
      <w:r>
        <w:t xml:space="preserve"> </w:t>
      </w:r>
      <m:oMath>
        <m:r>
          <m:t>d</m:t>
        </m:r>
      </m:oMath>
      <w:r>
        <w:t xml:space="preserve">, samples. Per person, in % of consumption per person scaled to national accounts (B1.2). Consumption effects are Laspeyres (upper-bound) estimates unless PEDs = Yes. Source: methodology: 05_Distribution, sec 5.4; Excel-AI: Distribution section 9.</w:t>
      </w:r>
    </w:p>
    <w:bookmarkEnd w:id="30"/>
    <w:bookmarkEnd w:id="31"/>
    <w:bookmarkStart w:id="40" w:name="appendix-a-mitigation-adjustments"/>
    <w:p>
      <w:pPr>
        <w:pStyle w:val="Heading1"/>
      </w:pPr>
      <w:r>
        <w:t xml:space="preserve">Appendix A: mitigation adjustments</w:t>
      </w:r>
    </w:p>
    <w:p>
      <w:pPr>
        <w:pStyle w:val="FirstParagraph"/>
      </w:pPr>
      <w:r>
        <w:t xml:space="preserve">Started; completed block by block before each block is coded (coded/TODO.md phase 0). Sources for each block:</w:t>
      </w:r>
      <w:r>
        <w:t xml:space="preserve"> </w:t>
      </w:r>
      <w:r>
        <w:rPr>
          <w:rStyle w:val="VerbatimChar"/>
        </w:rPr>
        <w:t xml:space="preserve">excel_ai/mitigation/Equations.md</w:t>
      </w:r>
      <w:r>
        <w:t xml:space="preserve">,</w:t>
      </w:r>
      <w:r>
        <w:t xml:space="preserve"> </w:t>
      </w:r>
      <w:r>
        <w:rPr>
          <w:rStyle w:val="VerbatimChar"/>
        </w:rPr>
        <w:t xml:space="preserve">Equations_addendum.md</w:t>
      </w:r>
      <w:r>
        <w:t xml:space="preserve"> </w:t>
      </w:r>
      <w:r>
        <w:t xml:space="preserve">and</w:t>
      </w:r>
      <w:r>
        <w:t xml:space="preserve"> </w:t>
      </w:r>
      <w:r>
        <w:rPr>
          <w:rStyle w:val="VerbatimChar"/>
        </w:rPr>
        <w:t xml:space="preserve">Formulas.md</w:t>
      </w:r>
      <w:r>
        <w:t xml:space="preserve"> </w:t>
      </w:r>
      <w:r>
        <w:t xml:space="preserve">(the workbook formulas), and the Methods chapters in</w:t>
      </w:r>
      <w:r>
        <w:t xml:space="preserve"> </w:t>
      </w:r>
      <w:r>
        <w:rPr>
          <w:rStyle w:val="VerbatimChar"/>
        </w:rPr>
        <w:t xml:space="preserve">excel_ai/mitigation/docs/methods/</w:t>
      </w:r>
      <w:r>
        <w:t xml:space="preserve">.</w:t>
      </w:r>
    </w:p>
    <w:bookmarkStart w:id="32" w:name="a1-policies"/>
    <w:p>
      <w:pPr>
        <w:pStyle w:val="Heading2"/>
      </w:pPr>
      <w:r>
        <w:t xml:space="preserve">A1 Policies</w:t>
      </w:r>
    </w:p>
    <w:p>
      <w:pPr>
        <w:pStyle w:val="FirstParagraph"/>
      </w:pPr>
      <w:r>
        <w:t xml:space="preserve">To complete: ETS (coverage, benchmarks, cap, semi-elasticity, fast price estimate, override, volatility adjustment: E4-E13); fuel-price reform path (E2); feebates (E3); existing carbon pricing growth (E17); methane fee (E18); exemptions (E18a); subsidy and price-control phase-outs; Pigouvian components (R3).</w:t>
      </w:r>
    </w:p>
    <w:p>
      <w:pPr>
        <w:pStyle w:val="BodyText"/>
      </w:pPr>
      <w:r>
        <w:rPr>
          <w:bCs/>
          <w:b/>
        </w:rPr>
        <w:t xml:space="preserve">A1.1 ETS fast price estimate</w:t>
      </w:r>
      <w:r>
        <w:t xml:space="preserve"> </w:t>
      </w:r>
      <w:r>
        <w:rPr>
          <w:iCs/>
          <w:i/>
        </w:rPr>
        <w:t xml:space="preserve">(adjustment)</w:t>
      </w:r>
    </w:p>
    <w:p>
      <w:pPr>
        <w:pStyle w:val="BodyText"/>
      </w:pPr>
      <m:oMathPara>
        <m:oMathParaPr>
          <m:jc m:val="center"/>
        </m:oMathParaPr>
        <m:oMath>
          <m:sSub>
            <m:e>
              <m:r>
                <m:rPr>
                  <m:sty m:val="p"/>
                  <m:scr m:val="monospace"/>
                </m:rPr>
                <m:t>e</m:t>
              </m:r>
              <m:r>
                <m:rPr>
                  <m:sty m:val="p"/>
                  <m:scr m:val="monospace"/>
                </m:rPr>
                <m:t>t</m:t>
              </m:r>
              <m:r>
                <m:rPr>
                  <m:sty m:val="p"/>
                  <m:scr m:val="monospace"/>
                </m:rPr>
                <m:t>s</m:t>
              </m:r>
              <m:r>
                <m:rPr>
                  <m:sty m:val="p"/>
                  <m:scr m:val="monospace"/>
                </m:rPr>
                <m:t>.</m:t>
              </m:r>
              <m:r>
                <m:rPr>
                  <m:sty m:val="p"/>
                  <m:scr m:val="monospace"/>
                </m:rPr>
                <m:t>e</m:t>
              </m:r>
              <m:r>
                <m:rPr>
                  <m:sty m:val="p"/>
                  <m:scr m:val="monospace"/>
                </m:rPr>
                <m:t>s</m:t>
              </m:r>
              <m:r>
                <m:rPr>
                  <m:sty m:val="p"/>
                  <m:scr m:val="monospace"/>
                </m:rPr>
                <m:t>t</m:t>
              </m:r>
            </m:e>
            <m:sub>
              <m:r>
                <m:t>t</m:t>
              </m:r>
            </m:sub>
          </m:sSub>
          <m:r>
            <m:rPr>
              <m:sty m:val="p"/>
            </m:rPr>
            <m:t>=</m:t>
          </m:r>
          <m:f>
            <m:fPr>
              <m:type m:val="bar"/>
            </m:fPr>
            <m:num>
              <m:r>
                <m:rPr>
                  <m:sty m:val="p"/>
                </m:rPr>
                <m:t>ln</m:t>
              </m:r>
              <m:d>
                <m:dPr>
                  <m:begChr m:val="("/>
                  <m:endChr m:val=")"/>
                  <m:sepChr m:val=""/>
                  <m:grow/>
                </m:dPr>
                <m:e>
                  <m:sSub>
                    <m:e>
                      <m:r>
                        <m:rPr>
                          <m:sty m:val="p"/>
                          <m:scr m:val="monospace"/>
                        </m:rPr>
                        <m:t>e</m:t>
                      </m:r>
                      <m:r>
                        <m:rPr>
                          <m:sty m:val="p"/>
                          <m:scr m:val="monospace"/>
                        </m:rPr>
                        <m:t>t</m:t>
                      </m:r>
                      <m:r>
                        <m:rPr>
                          <m:sty m:val="p"/>
                          <m:scr m:val="monospace"/>
                        </m:rPr>
                        <m:t>s</m:t>
                      </m:r>
                      <m:r>
                        <m:rPr>
                          <m:sty m:val="p"/>
                          <m:scr m:val="monospace"/>
                        </m:rPr>
                        <m:t>.</m:t>
                      </m:r>
                      <m:r>
                        <m:rPr>
                          <m:sty m:val="p"/>
                          <m:scr m:val="monospace"/>
                        </m:rPr>
                        <m:t>c</m:t>
                      </m:r>
                      <m:r>
                        <m:rPr>
                          <m:sty m:val="p"/>
                          <m:scr m:val="monospace"/>
                        </m:rPr>
                        <m:t>a</m:t>
                      </m:r>
                      <m:r>
                        <m:rPr>
                          <m:sty m:val="p"/>
                          <m:scr m:val="monospace"/>
                        </m:rPr>
                        <m:t>p</m:t>
                      </m:r>
                    </m:e>
                    <m:sub>
                      <m:r>
                        <m:t>t</m:t>
                      </m:r>
                    </m:sub>
                  </m:sSub>
                  <m:r>
                    <m:rPr>
                      <m:sty m:val="p"/>
                    </m:rPr>
                    <m:t>/</m:t>
                  </m:r>
                  <m:sSub>
                    <m:e>
                      <m:r>
                        <m:rPr>
                          <m:sty m:val="p"/>
                          <m:scr m:val="monospace"/>
                        </m:rPr>
                        <m:t>e</m:t>
                      </m:r>
                      <m:r>
                        <m:rPr>
                          <m:sty m:val="p"/>
                          <m:scr m:val="monospace"/>
                        </m:rPr>
                        <m:t>t</m:t>
                      </m:r>
                      <m:r>
                        <m:rPr>
                          <m:sty m:val="p"/>
                          <m:scr m:val="monospace"/>
                        </m:rPr>
                        <m:t>s</m:t>
                      </m:r>
                      <m:r>
                        <m:rPr>
                          <m:sty m:val="p"/>
                          <m:scr m:val="monospace"/>
                        </m:rPr>
                        <m:t>.</m:t>
                      </m:r>
                      <m:r>
                        <m:rPr>
                          <m:sty m:val="p"/>
                          <m:scr m:val="monospace"/>
                        </m:rPr>
                        <m:t>b</m:t>
                      </m:r>
                      <m:r>
                        <m:rPr>
                          <m:sty m:val="p"/>
                          <m:scr m:val="monospace"/>
                        </m:rPr>
                        <m:t>c</m:t>
                      </m:r>
                      <m:r>
                        <m:rPr>
                          <m:sty m:val="p"/>
                          <m:scr m:val="monospace"/>
                        </m:rPr>
                        <m:t>e</m:t>
                      </m:r>
                    </m:e>
                    <m:sub>
                      <m:r>
                        <m:t>t</m:t>
                      </m:r>
                    </m:sub>
                  </m:sSub>
                </m:e>
              </m:d>
            </m:num>
            <m:den>
              <m:sSub>
                <m:e>
                  <m:r>
                    <m:rPr>
                      <m:sty m:val="p"/>
                      <m:scr m:val="monospace"/>
                    </m:rPr>
                    <m:t>e</m:t>
                  </m:r>
                  <m:r>
                    <m:rPr>
                      <m:sty m:val="p"/>
                      <m:scr m:val="monospace"/>
                    </m:rPr>
                    <m:t>t</m:t>
                  </m:r>
                  <m:r>
                    <m:rPr>
                      <m:sty m:val="p"/>
                      <m:scr m:val="monospace"/>
                    </m:rPr>
                    <m:t>s</m:t>
                  </m:r>
                  <m:r>
                    <m:rPr>
                      <m:sty m:val="p"/>
                      <m:scr m:val="monospace"/>
                    </m:rPr>
                    <m:t>.</m:t>
                  </m:r>
                  <m:r>
                    <m:rPr>
                      <m:sty m:val="p"/>
                      <m:scr m:val="monospace"/>
                    </m:rPr>
                    <m:t>s</m:t>
                  </m:r>
                  <m:r>
                    <m:rPr>
                      <m:sty m:val="p"/>
                      <m:scr m:val="monospace"/>
                    </m:rPr>
                    <m:t>e</m:t>
                  </m:r>
                </m:e>
                <m:sub>
                  <m:r>
                    <m:t>t</m:t>
                  </m:r>
                </m:sub>
              </m:sSub>
              <m:r>
                <m:rPr>
                  <m:sty m:val="p"/>
                </m:rPr>
                <m:t>⋅</m:t>
              </m:r>
              <m:r>
                <m:rPr>
                  <m:sty m:val="p"/>
                  <m:scr m:val="monospace"/>
                </m:rPr>
                <m:t>e</m:t>
              </m:r>
              <m:r>
                <m:rPr>
                  <m:sty m:val="p"/>
                  <m:scr m:val="monospace"/>
                </m:rPr>
                <m:t>t</m:t>
              </m:r>
              <m:r>
                <m:rPr>
                  <m:sty m:val="p"/>
                  <m:scr m:val="monospace"/>
                </m:rPr>
                <m:t>s</m:t>
              </m:r>
              <m:r>
                <m:rPr>
                  <m:sty m:val="p"/>
                  <m:scr m:val="monospace"/>
                </m:rPr>
                <m:t>.</m:t>
              </m:r>
              <m:r>
                <m:rPr>
                  <m:sty m:val="p"/>
                  <m:scr m:val="monospace"/>
                </m:rPr>
                <m:t>v</m:t>
              </m:r>
              <m:r>
                <m:rPr>
                  <m:sty m:val="p"/>
                  <m:scr m:val="monospace"/>
                </m:rPr>
                <m:t>a</m:t>
              </m:r>
              <m:r>
                <m:rPr>
                  <m:sty m:val="p"/>
                  <m:scr m:val="monospace"/>
                </m:rPr>
                <m:t>d</m:t>
              </m:r>
              <m:r>
                <m:rPr>
                  <m:sty m:val="p"/>
                  <m:scr m:val="monospace"/>
                </m:rPr>
                <m:t>j</m:t>
              </m:r>
            </m:den>
          </m:f>
        </m:oMath>
      </m:oMathPara>
    </w:p>
    <w:p>
      <w:pPr>
        <w:pStyle w:val="FirstParagraph"/>
      </w:pPr>
      <w:r>
        <w:t xml:space="preserve">Excel-AI notation.</w:t>
      </w:r>
      <w:r>
        <w:t xml:space="preserve"> </w:t>
      </w:r>
      <m:oMath>
        <m:r>
          <m:t>b</m:t>
        </m:r>
        <m:r>
          <m:t>c</m:t>
        </m:r>
        <m:r>
          <m:t>e</m:t>
        </m:r>
      </m:oMath>
      <w:r>
        <w:t xml:space="preserve"> </w:t>
      </w:r>
      <w:r>
        <w:t xml:space="preserve">is the baseline CO2 of the covered sectors: Excel-AI’s stored scenario-1 values (sheet BaselineCO2), read as data until the baseline pass computes them (user 2026-10-29). Source: Excel-AI: E7-E11.</w:t>
      </w:r>
    </w:p>
    <w:p>
      <w:pPr>
        <w:pStyle w:val="BodyText"/>
      </w:pPr>
      <w:r>
        <w:rPr>
          <w:bCs/>
          <w:b/>
        </w:rPr>
        <w:t xml:space="preserve">A1.2 Pigouvian taxes and existing pre-tax wedges</w:t>
      </w:r>
      <w:r>
        <w:t xml:space="preserve"> </w:t>
      </w:r>
      <w:r>
        <w:rPr>
          <w:iCs/>
          <w:i/>
        </w:rPr>
        <w:t xml:space="preserve">(adjustment)</w:t>
      </w:r>
    </w:p>
    <w:p>
      <w:pPr>
        <w:pStyle w:val="BodyText"/>
      </w:pPr>
      <m:oMathPara>
        <m:oMathParaPr>
          <m:jc m:val="center"/>
        </m:oMathParaPr>
        <m:oMath>
          <m:sSub>
            <m:e>
              <m:r>
                <m:rPr>
                  <m:sty m:val="p"/>
                  <m:scr m:val="monospace"/>
                </m:rPr>
                <m:t>a</m:t>
              </m:r>
              <m:r>
                <m:rPr>
                  <m:sty m:val="p"/>
                  <m:scr m:val="monospace"/>
                </m:rPr>
                <m:t>i</m:t>
              </m:r>
              <m:r>
                <m:rPr>
                  <m:sty m:val="p"/>
                  <m:scr m:val="monospace"/>
                </m:rPr>
                <m:t>r</m:t>
              </m:r>
              <m:r>
                <m:rPr>
                  <m:sty m:val="p"/>
                  <m:scr m:val="monospace"/>
                </m:rPr>
                <m:t>p</m:t>
              </m:r>
              <m:r>
                <m:rPr>
                  <m:sty m:val="p"/>
                  <m:scr m:val="monospace"/>
                </m:rPr>
                <m:t>o</m:t>
              </m:r>
              <m:r>
                <m:rPr>
                  <m:sty m:val="p"/>
                  <m:scr m:val="monospace"/>
                </m:rPr>
                <m:t>l</m:t>
              </m:r>
              <m:r>
                <m:rPr>
                  <m:sty m:val="p"/>
                  <m:scr m:val="monospace"/>
                </m:rPr>
                <m:t>.</m:t>
              </m:r>
              <m:r>
                <m:rPr>
                  <m:sty m:val="p"/>
                  <m:scr m:val="monospace"/>
                </m:rPr>
                <m:t>m</m:t>
              </m:r>
              <m:r>
                <m:rPr>
                  <m:sty m:val="p"/>
                  <m:scr m:val="monospace"/>
                </m:rPr>
                <m:t>c</m:t>
              </m:r>
            </m:e>
            <m:sub>
              <m:r>
                <m:t>s</m:t>
              </m:r>
              <m:r>
                <m:rPr>
                  <m:sty m:val="p"/>
                </m:rPr>
                <m:t>,</m:t>
              </m:r>
              <m:r>
                <m:t>f</m:t>
              </m:r>
            </m:sub>
          </m:sSub>
          <m:r>
            <m:rPr>
              <m:sty m:val="p"/>
            </m:rPr>
            <m:t>,</m:t>
          </m:r>
          <m:r>
            <m:t> </m:t>
          </m:r>
          <m:sSub>
            <m:e>
              <m:r>
                <m:rPr>
                  <m:sty m:val="p"/>
                  <m:scr m:val="monospace"/>
                </m:rPr>
                <m:t>p</m:t>
              </m:r>
              <m:r>
                <m:rPr>
                  <m:sty m:val="p"/>
                  <m:scr m:val="monospace"/>
                </m:rPr>
                <m:t>i</m:t>
              </m:r>
              <m:r>
                <m:rPr>
                  <m:sty m:val="p"/>
                  <m:scr m:val="monospace"/>
                </m:rPr>
                <m:t>g</m:t>
              </m:r>
              <m:r>
                <m:rPr>
                  <m:sty m:val="p"/>
                  <m:scr m:val="monospace"/>
                </m:rPr>
                <m:t>.</m:t>
              </m:r>
              <m:r>
                <m:rPr>
                  <m:sty m:val="p"/>
                  <m:scr m:val="monospace"/>
                </m:rPr>
                <m:t>a</m:t>
              </m:r>
              <m:r>
                <m:rPr>
                  <m:sty m:val="p"/>
                  <m:scr m:val="monospace"/>
                </m:rPr>
                <m:t>p</m:t>
              </m:r>
            </m:e>
            <m:sub>
              <m:r>
                <m:t>c</m:t>
              </m:r>
            </m:sub>
          </m:sSub>
          <m:r>
            <m:rPr>
              <m:sty m:val="p"/>
            </m:rPr>
            <m:t>,</m:t>
          </m:r>
          <m:r>
            <m:t> </m:t>
          </m:r>
          <m:sSub>
            <m:e>
              <m:r>
                <m:rPr>
                  <m:sty m:val="p"/>
                  <m:scr m:val="monospace"/>
                </m:rPr>
                <m:t>c</m:t>
              </m:r>
              <m:r>
                <m:rPr>
                  <m:sty m:val="p"/>
                  <m:scr m:val="monospace"/>
                </m:rPr>
                <m:t>c</m:t>
              </m:r>
              <m:r>
                <m:rPr>
                  <m:sty m:val="p"/>
                  <m:scr m:val="monospace"/>
                </m:rPr>
                <m:t>.</m:t>
              </m:r>
              <m:r>
                <m:rPr>
                  <m:sty m:val="p"/>
                  <m:scr m:val="monospace"/>
                </m:rPr>
                <m:t>c</m:t>
              </m:r>
              <m:r>
                <m:rPr>
                  <m:sty m:val="p"/>
                  <m:scr m:val="monospace"/>
                </m:rPr>
                <m:t>o</m:t>
              </m:r>
              <m:r>
                <m:rPr>
                  <m:sty m:val="p"/>
                  <m:scr m:val="monospace"/>
                </m:rPr>
                <m:t>d</m:t>
              </m:r>
              <m:r>
                <m:rPr>
                  <m:sty m:val="p"/>
                  <m:scr m:val="monospace"/>
                </m:rPr>
                <m:t>e</m:t>
              </m:r>
            </m:e>
            <m:sub>
              <m:r>
                <m:t>c</m:t>
              </m:r>
            </m:sub>
          </m:sSub>
          <m:r>
            <m:rPr>
              <m:sty m:val="p"/>
            </m:rPr>
            <m:t>,</m:t>
          </m:r>
          <m:r>
            <m:t> </m:t>
          </m:r>
          <m:sSub>
            <m:e>
              <m:r>
                <m:rPr>
                  <m:sty m:val="p"/>
                  <m:scr m:val="monospace"/>
                </m:rPr>
                <m:t>p</m:t>
              </m:r>
              <m:r>
                <m:rPr>
                  <m:sty m:val="p"/>
                  <m:scr m:val="monospace"/>
                </m:rPr>
                <m:t>i</m:t>
              </m:r>
              <m:r>
                <m:rPr>
                  <m:sty m:val="p"/>
                  <m:scr m:val="monospace"/>
                </m:rPr>
                <m:t>g</m:t>
              </m:r>
              <m:r>
                <m:rPr>
                  <m:sty m:val="p"/>
                  <m:scr m:val="monospace"/>
                </m:rPr>
                <m:t>.</m:t>
              </m:r>
              <m:r>
                <m:rPr>
                  <m:sty m:val="p"/>
                  <m:scr m:val="monospace"/>
                </m:rPr>
                <m:t>t</m:t>
              </m:r>
              <m:r>
                <m:rPr>
                  <m:sty m:val="p"/>
                  <m:scr m:val="monospace"/>
                </m:rPr>
                <m:t>r</m:t>
              </m:r>
            </m:e>
            <m:sub>
              <m:r>
                <m:t>c</m:t>
              </m:r>
            </m:sub>
          </m:sSub>
          <m:r>
            <m:rPr>
              <m:sty m:val="p"/>
            </m:rPr>
            <m:t>=</m:t>
          </m:r>
          <m:nary>
            <m:naryPr>
              <m:chr m:val="∑"/>
              <m:limLoc m:val="undOvr"/>
              <m:subHide m:val="off"/>
              <m:supHide m:val="on"/>
            </m:naryPr>
            <m:sub>
              <m:r>
                <m:t>k</m:t>
              </m:r>
            </m:sub>
            <m:sup>
              <m:r>
                <m:t>​</m:t>
              </m:r>
            </m:sup>
            <m:e>
              <m:sSub>
                <m:e>
                  <m:r>
                    <m:rPr>
                      <m:sty m:val="p"/>
                      <m:scr m:val="monospace"/>
                    </m:rPr>
                    <m:t>p</m:t>
                  </m:r>
                  <m:r>
                    <m:rPr>
                      <m:sty m:val="p"/>
                      <m:scr m:val="monospace"/>
                    </m:rPr>
                    <m:t>i</m:t>
                  </m:r>
                  <m:r>
                    <m:rPr>
                      <m:sty m:val="p"/>
                      <m:scr m:val="monospace"/>
                    </m:rPr>
                    <m:t>g</m:t>
                  </m:r>
                  <m:r>
                    <m:rPr>
                      <m:sty m:val="p"/>
                      <m:scr m:val="monospace"/>
                    </m:rPr>
                    <m:t>.</m:t>
                  </m:r>
                  <m:r>
                    <m:rPr>
                      <m:sty m:val="p"/>
                      <m:scr m:val="monospace"/>
                    </m:rPr>
                    <m:t>t</m:t>
                  </m:r>
                  <m:r>
                    <m:rPr>
                      <m:sty m:val="p"/>
                      <m:scr m:val="monospace"/>
                    </m:rPr>
                    <m:t>r</m:t>
                  </m:r>
                  <m:r>
                    <m:rPr>
                      <m:sty m:val="p"/>
                      <m:scr m:val="monospace"/>
                    </m:rPr>
                    <m:t>b</m:t>
                  </m:r>
                </m:e>
                <m:sub>
                  <m:r>
                    <m:t>k</m:t>
                  </m:r>
                </m:sub>
              </m:sSub>
            </m:e>
          </m:nary>
          <m:r>
            <m:t> </m:t>
          </m:r>
          <m:sSub>
            <m:e>
              <m:r>
                <m:rPr>
                  <m:sty m:val="p"/>
                  <m:scr m:val="monospace"/>
                </m:rPr>
                <m:t>p</m:t>
              </m:r>
              <m:r>
                <m:rPr>
                  <m:sty m:val="p"/>
                  <m:scr m:val="monospace"/>
                </m:rPr>
                <m:t>i</m:t>
              </m:r>
              <m:r>
                <m:rPr>
                  <m:sty m:val="p"/>
                  <m:scr m:val="monospace"/>
                </m:rPr>
                <m:t>g</m:t>
              </m:r>
              <m:r>
                <m:rPr>
                  <m:sty m:val="p"/>
                  <m:scr m:val="monospace"/>
                </m:rPr>
                <m:t>.</m:t>
              </m:r>
              <m:r>
                <m:rPr>
                  <m:sty m:val="p"/>
                  <m:scr m:val="monospace"/>
                </m:rPr>
                <m:t>t</m:t>
              </m:r>
              <m:r>
                <m:rPr>
                  <m:sty m:val="p"/>
                  <m:scr m:val="monospace"/>
                </m:rPr>
                <m:t>r</m:t>
              </m:r>
              <m:r>
                <m:rPr>
                  <m:sty m:val="p"/>
                  <m:scr m:val="monospace"/>
                </m:rPr>
                <m:t>g</m:t>
              </m:r>
            </m:e>
            <m:sub>
              <m:r>
                <m:t>k</m:t>
              </m:r>
            </m:sub>
          </m:sSub>
          <m:r>
            <m:rPr>
              <m:sty m:val="p"/>
            </m:rPr>
            <m:t>,</m:t>
          </m:r>
          <m:r>
            <m:t> </m:t>
          </m:r>
          <m:sSub>
            <m:e>
              <m:r>
                <m:rPr>
                  <m:sty m:val="p"/>
                  <m:scr m:val="monospace"/>
                </m:rPr>
                <m:t>p</m:t>
              </m:r>
              <m:r>
                <m:rPr>
                  <m:sty m:val="p"/>
                  <m:scr m:val="monospace"/>
                </m:rPr>
                <m:t>i</m:t>
              </m:r>
              <m:r>
                <m:rPr>
                  <m:sty m:val="p"/>
                  <m:scr m:val="monospace"/>
                </m:rPr>
                <m:t>g</m:t>
              </m:r>
              <m:r>
                <m:rPr>
                  <m:sty m:val="p"/>
                  <m:scr m:val="monospace"/>
                </m:rPr>
                <m:t>x</m:t>
              </m:r>
            </m:e>
            <m:sub>
              <m:r>
                <m:t>c</m:t>
              </m:r>
            </m:sub>
          </m:sSub>
          <m:r>
            <m:rPr>
              <m:sty m:val="p"/>
            </m:rPr>
            <m:t>=</m:t>
          </m:r>
          <m:r>
            <m:rPr>
              <m:sty m:val="p"/>
              <m:scr m:val="monospace"/>
            </m:rPr>
            <m:t>p</m:t>
          </m:r>
          <m:r>
            <m:rPr>
              <m:sty m:val="p"/>
              <m:scr m:val="monospace"/>
            </m:rPr>
            <m:t>i</m:t>
          </m:r>
          <m:r>
            <m:rPr>
              <m:sty m:val="p"/>
              <m:scr m:val="monospace"/>
            </m:rPr>
            <m:t>g</m:t>
          </m:r>
          <m:r>
            <m:rPr>
              <m:sty m:val="p"/>
              <m:scr m:val="monospace"/>
            </m:rPr>
            <m:t>.</m:t>
          </m:r>
          <m:r>
            <m:rPr>
              <m:sty m:val="p"/>
              <m:scr m:val="monospace"/>
            </m:rPr>
            <m:t>p</m:t>
          </m:r>
          <m:r>
            <m:rPr>
              <m:sty m:val="p"/>
              <m:scr m:val="monospace"/>
            </m:rPr>
            <m:t>h</m:t>
          </m:r>
          <m:r>
            <m:rPr>
              <m:sty m:val="p"/>
              <m:scr m:val="monospace"/>
            </m:rPr>
            <m:t>i</m:t>
          </m:r>
          <m:r>
            <m:t> </m:t>
          </m:r>
          <m:d>
            <m:dPr>
              <m:begChr m:val="("/>
              <m:endChr m:val=")"/>
              <m:sepChr m:val=""/>
              <m:grow/>
            </m:dPr>
            <m:e>
              <m:r>
                <m:rPr>
                  <m:sty m:val="p"/>
                </m:rPr>
                <m:t>⋯</m:t>
              </m:r>
            </m:e>
          </m:d>
          <m:r>
            <m:rPr>
              <m:sty m:val="p"/>
            </m:rPr>
            <m:t>,</m:t>
          </m:r>
          <m:r>
            <m:t> </m:t>
          </m:r>
          <m:sSub>
            <m:e>
              <m:r>
                <m:rPr>
                  <m:sty m:val="p"/>
                  <m:scr m:val="monospace"/>
                </m:rPr>
                <m:t>x</m:t>
              </m:r>
              <m:r>
                <m:rPr>
                  <m:sty m:val="p"/>
                  <m:scr m:val="monospace"/>
                </m:rPr>
                <m:t>c</m:t>
              </m:r>
              <m:r>
                <m:rPr>
                  <m:sty m:val="p"/>
                  <m:scr m:val="monospace"/>
                </m:rPr>
                <m:t>p</m:t>
              </m:r>
              <m:r>
                <m:rPr>
                  <m:sty m:val="p"/>
                  <m:scr m:val="monospace"/>
                </m:rPr>
                <m:t>b</m:t>
              </m:r>
            </m:e>
            <m:sub>
              <m:r>
                <m:t>c</m:t>
              </m:r>
            </m:sub>
          </m:sSub>
          <m:r>
            <m:rPr>
              <m:sty m:val="p"/>
            </m:rPr>
            <m:t>,</m:t>
          </m:r>
          <m:r>
            <m:t> </m:t>
          </m:r>
          <m:sSub>
            <m:e>
              <m:r>
                <m:rPr>
                  <m:sty m:val="p"/>
                  <m:scr m:val="monospace"/>
                </m:rPr>
                <m:t>x</m:t>
              </m:r>
              <m:r>
                <m:rPr>
                  <m:sty m:val="p"/>
                  <m:scr m:val="monospace"/>
                </m:rPr>
                <m:t>p</m:t>
              </m:r>
              <m:r>
                <m:rPr>
                  <m:sty m:val="p"/>
                  <m:scr m:val="monospace"/>
                </m:rPr>
                <m:t>r</m:t>
              </m:r>
              <m:r>
                <m:rPr>
                  <m:sty m:val="p"/>
                  <m:scr m:val="monospace"/>
                </m:rPr>
                <m:t>e</m:t>
              </m:r>
            </m:e>
            <m:sub>
              <m:r>
                <m:t>c</m:t>
              </m:r>
            </m:sub>
          </m:sSub>
          <m:r>
            <m:rPr>
              <m:sty m:val="p"/>
            </m:rPr>
            <m:t>=</m:t>
          </m:r>
          <m:r>
            <m:rPr>
              <m:sty m:val="p"/>
              <m:scr m:val="monospace"/>
            </m:rPr>
            <m:t>t</m:t>
          </m:r>
          <m:r>
            <m:rPr>
              <m:sty m:val="p"/>
              <m:scr m:val="monospace"/>
            </m:rPr>
            <m:t>x</m:t>
          </m:r>
          <m:r>
            <m:rPr>
              <m:sty m:val="p"/>
              <m:scr m:val="monospace"/>
            </m:rPr>
            <m:t>o</m:t>
          </m:r>
          <m:r>
            <m:rPr>
              <m:sty m:val="p"/>
            </m:rPr>
            <m:t>+</m:t>
          </m:r>
          <m:r>
            <m:rPr>
              <m:sty m:val="p"/>
              <m:scr m:val="monospace"/>
            </m:rPr>
            <m:t>p</m:t>
          </m:r>
          <m:r>
            <m:rPr>
              <m:sty m:val="p"/>
              <m:scr m:val="monospace"/>
            </m:rPr>
            <m:t>c</m:t>
          </m:r>
          <m:r>
            <m:rPr>
              <m:sty m:val="p"/>
              <m:scr m:val="monospace"/>
            </m:rPr>
            <m:t>s</m:t>
          </m:r>
          <m:r>
            <m:rPr>
              <m:sty m:val="p"/>
              <m:scr m:val="monospace"/>
            </m:rPr>
            <m:t>w</m:t>
          </m:r>
          <m:r>
            <m:rPr>
              <m:sty m:val="p"/>
            </m:rPr>
            <m:t>+</m:t>
          </m:r>
          <m:r>
            <m:rPr>
              <m:sty m:val="p"/>
              <m:scr m:val="monospace"/>
            </m:rPr>
            <m:t>p</m:t>
          </m:r>
          <m:r>
            <m:rPr>
              <m:sty m:val="p"/>
              <m:scr m:val="monospace"/>
            </m:rPr>
            <m:t>p</m:t>
          </m:r>
          <m:r>
            <m:rPr>
              <m:sty m:val="p"/>
              <m:scr m:val="monospace"/>
            </m:rPr>
            <m:t>c</m:t>
          </m:r>
          <m:r>
            <m:rPr>
              <m:sty m:val="p"/>
              <m:scr m:val="monospace"/>
            </m:rPr>
            <m:t>w</m:t>
          </m:r>
          <m:r>
            <m:rPr>
              <m:sty m:val="p"/>
            </m:rPr>
            <m:t>+</m:t>
          </m:r>
          <m:r>
            <m:rPr>
              <m:sty m:val="p"/>
              <m:scr m:val="monospace"/>
            </m:rPr>
            <m:t>x</m:t>
          </m:r>
          <m:r>
            <m:rPr>
              <m:sty m:val="p"/>
              <m:scr m:val="monospace"/>
            </m:rPr>
            <m:t>c</m:t>
          </m:r>
          <m:r>
            <m:rPr>
              <m:sty m:val="p"/>
              <m:scr m:val="monospace"/>
            </m:rPr>
            <m:t>p</m:t>
          </m:r>
          <m:r>
            <m:rPr>
              <m:sty m:val="p"/>
              <m:scr m:val="monospace"/>
            </m:rPr>
            <m:t>b</m:t>
          </m:r>
        </m:oMath>
      </m:oMathPara>
    </w:p>
    <w:p>
      <w:pPr>
        <w:pStyle w:val="FirstParagraph"/>
      </w:pPr>
      <w:r>
        <w:t xml:space="preserve">Over subsectors</w:t>
      </w:r>
      <w:r>
        <w:t xml:space="preserve"> </w:t>
      </w:r>
      <m:oMath>
        <m:r>
          <m:t>s</m:t>
        </m:r>
      </m:oMath>
      <w:r>
        <w:t xml:space="preserve"> </w:t>
      </w:r>
      <w:r>
        <w:t xml:space="preserve">and fuels</w:t>
      </w:r>
      <w:r>
        <w:t xml:space="preserve"> </w:t>
      </w:r>
      <m:oMath>
        <m:r>
          <m:t>f</m:t>
        </m:r>
      </m:oMath>
      <w:r>
        <w:t xml:space="preserve"> </w:t>
      </w:r>
      <w:r>
        <w:t xml:space="preserve">(air pollution), price codes</w:t>
      </w:r>
      <w:r>
        <w:t xml:space="preserve"> </w:t>
      </w:r>
      <m:oMath>
        <m:r>
          <m:t>c</m:t>
        </m:r>
      </m:oMath>
      <w:r>
        <w:t xml:space="preserve">, years</w:t>
      </w:r>
      <w:r>
        <w:t xml:space="preserve"> </w:t>
      </w:r>
      <m:oMath>
        <m:r>
          <m:t>t</m:t>
        </m:r>
      </m:oMath>
      <w:r>
        <w:t xml:space="preserve">. Excel-AI notation (Mitigation section 1, rows 185-418). Air pollution: the value of averted PM2.5</w:t>
      </w:r>
      <w:r>
        <w:t xml:space="preserve"> </w:t>
      </w:r>
      <m:oMath>
        <m:sSub>
          <m:e>
            <m:r>
              <m:t>v</m:t>
            </m:r>
          </m:e>
          <m:sub>
            <m:r>
              <m:t>t</m:t>
            </m:r>
          </m:sub>
        </m:sSub>
      </m:oMath>
      <w:r>
        <w:t xml:space="preserve"> </w:t>
      </w:r>
      <w:r>
        <w:t xml:space="preserve">(air pollution module, typed FromAirPollution; the base year reads the next year) times the module’s concentration coefficients</w:t>
      </w:r>
      <w:r>
        <w:t xml:space="preserve"> </w:t>
      </w:r>
      <m:oMath>
        <m:r>
          <m:t>κ</m:t>
        </m:r>
      </m:oMath>
      <w:r>
        <w:t xml:space="preserve"> </w:t>
      </w:r>
      <w:r>
        <w:t xml:space="preserve">of the source (road, ground level, food, other; coal, gas and other power plants) times the combustion factors, per GJ; by price code weighted by base-year fuel use (residential coal only above ApCoalResMin of buildings use), per unit for oil products. Transport: accident, congestion and road-damage cost per km (typed FromTransportCB) relative to the base year, times base-year fuel economy, the elasticity share of usage and the road share of the fuel. Climate: the national SCC times the generic CO2 factor (Inputs rows 316-322).</w:t>
      </w:r>
      <w:r>
        <w:t xml:space="preserve"> </w:t>
      </w:r>
      <m:oMath>
        <m:sSub>
          <m:e>
            <m:r>
              <m:t>ϕ</m:t>
            </m:r>
          </m:e>
          <m:sub>
            <m:r>
              <m:t>t</m:t>
            </m:r>
          </m:sub>
        </m:sSub>
      </m:oMath>
      <w:r>
        <w:t xml:space="preserve"> </w:t>
      </w:r>
      <w:r>
        <w:t xml:space="preserve">phases the tax in over AddEfficientTaxesPhaseInYears from CPIntro. xcpb: existing carbon pricing against the year embedded in the price data. The tax enters ntxg only if AddEfficientTaxes = Yes (not in Coded CPAT yet). Source: Excel-AI: Mitigation section 1 (rows 185-418).</w:t>
      </w:r>
    </w:p>
    <w:bookmarkEnd w:id="32"/>
    <w:bookmarkStart w:id="33" w:name="a2-prices"/>
    <w:p>
      <w:pPr>
        <w:pStyle w:val="Heading2"/>
      </w:pPr>
      <w:r>
        <w:t xml:space="preserve">A2 Prices</w:t>
      </w:r>
    </w:p>
    <w:p>
      <w:pPr>
        <w:pStyle w:val="FirstParagraph"/>
      </w:pPr>
      <w:r>
        <w:t xml:space="preserve">To complete: last historical year and price data; excise floor (E22); split of taxes and subsidies by sign (E23); producer subsidy (R7); existing carbon pricing level and change (E30); VAT on oil products by household share; other oil products (L13).</w:t>
      </w:r>
    </w:p>
    <w:p>
      <w:pPr>
        <w:pStyle w:val="BodyText"/>
      </w:pPr>
      <w:r>
        <w:rPr>
          <w:bCs/>
          <w:b/>
        </w:rPr>
        <w:t xml:space="preserve">A2.1 Excise floor</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x</m:t>
              </m:r>
              <m:r>
                <m:rPr>
                  <m:sty m:val="p"/>
                  <m:scr m:val="monospace"/>
                </m:rPr>
                <m:t>o</m:t>
              </m:r>
            </m:e>
            <m:sub>
              <m:r>
                <m:t>t</m:t>
              </m:r>
            </m:sub>
          </m:sSub>
          <m:r>
            <m:rPr>
              <m:sty m:val="p"/>
            </m:rPr>
            <m:t>=</m:t>
          </m:r>
          <m:r>
            <m:rPr>
              <m:sty m:val="p"/>
            </m:rPr>
            <m:t>max</m:t>
          </m:r>
          <m:d>
            <m:dPr>
              <m:begChr m:val="("/>
              <m:endChr m:val=")"/>
              <m:sepChr m:val=""/>
              <m:grow/>
            </m:dPr>
            <m:e>
              <m:sSub>
                <m:e>
                  <m:r>
                    <m:rPr>
                      <m:sty m:val="p"/>
                      <m:scr m:val="monospace"/>
                    </m:rPr>
                    <m:t>t</m:t>
                  </m:r>
                  <m:r>
                    <m:rPr>
                      <m:sty m:val="p"/>
                      <m:scr m:val="monospace"/>
                    </m:rPr>
                    <m:t>x</m:t>
                  </m:r>
                  <m:r>
                    <m:rPr>
                      <m:sty m:val="p"/>
                      <m:scr m:val="monospace"/>
                    </m:rPr>
                    <m:t>o</m:t>
                  </m:r>
                </m:e>
                <m:sub>
                  <m:r>
                    <m:t>L</m:t>
                  </m:r>
                </m:sub>
              </m:sSub>
              <m:r>
                <m:rPr>
                  <m:sty m:val="p"/>
                </m:rPr>
                <m:t>,</m:t>
              </m:r>
              <m:r>
                <m:t> </m:t>
              </m:r>
              <m:sSub>
                <m:e>
                  <m:r>
                    <m:rPr>
                      <m:sty m:val="p"/>
                      <m:scr m:val="monospace"/>
                    </m:rPr>
                    <m:t>t</m:t>
                  </m:r>
                  <m:r>
                    <m:rPr>
                      <m:sty m:val="p"/>
                      <m:scr m:val="monospace"/>
                    </m:rPr>
                    <m:t>x</m:t>
                  </m:r>
                  <m:r>
                    <m:rPr>
                      <m:sty m:val="p"/>
                      <m:scr m:val="monospace"/>
                    </m:rPr>
                    <m:t>f</m:t>
                  </m:r>
                </m:e>
                <m:sub>
                  <m:r>
                    <m:t>t</m:t>
                  </m:r>
                </m:sub>
              </m:sSub>
            </m:e>
          </m:d>
          <m:r>
            <m:rPr>
              <m:nor/>
              <m:sty m:val="p"/>
            </m:rPr>
            <m:t> if </m:t>
          </m:r>
          <m:sSub>
            <m:e>
              <m:r>
                <m:rPr>
                  <m:sty m:val="p"/>
                  <m:scr m:val="monospace"/>
                </m:rPr>
                <m:t>t</m:t>
              </m:r>
              <m:r>
                <m:rPr>
                  <m:sty m:val="p"/>
                  <m:scr m:val="monospace"/>
                </m:rPr>
                <m:t>x</m:t>
              </m:r>
              <m:r>
                <m:rPr>
                  <m:sty m:val="p"/>
                  <m:scr m:val="monospace"/>
                </m:rPr>
                <m:t>o</m:t>
              </m:r>
            </m:e>
            <m:sub>
              <m:r>
                <m:t>L</m:t>
              </m:r>
            </m:sub>
          </m:sSub>
          <m:r>
            <m:rPr>
              <m:sty m:val="p"/>
            </m:rPr>
            <m:t>≥</m:t>
          </m:r>
          <m:r>
            <m:t>0</m:t>
          </m:r>
        </m:oMath>
      </m:oMathPara>
    </w:p>
    <w:p>
      <w:pPr>
        <w:pStyle w:val="FirstParagraph"/>
      </w:pPr>
      <m:oMath>
        <m:acc>
          <m:accPr>
            <m:chr m:val="̃"/>
          </m:accPr>
          <m:e>
            <m:r>
              <m:t>t</m:t>
            </m:r>
            <m:r>
              <m:t>x</m:t>
            </m:r>
            <m:r>
              <m:t>o</m:t>
            </m:r>
          </m:e>
        </m:acc>
      </m:oMath>
      <w:r>
        <w:t xml:space="preserve"> </w:t>
      </w:r>
      <w:r>
        <w:t xml:space="preserve">is the floating value of M2.2;</w:t>
      </w:r>
      <w:r>
        <w:t xml:space="preserve"> </w:t>
      </w:r>
      <m:oMath>
        <m:r>
          <m:t>L</m:t>
        </m:r>
      </m:oMath>
      <w:r>
        <w:t xml:space="preserve"> </w:t>
      </w:r>
      <w:r>
        <w:t xml:space="preserve">the last historical price year. Source: Excel-AI: E22.</w:t>
      </w:r>
    </w:p>
    <w:p>
      <w:pPr>
        <w:pStyle w:val="BodyText"/>
      </w:pPr>
      <w:r>
        <w:rPr>
          <w:bCs/>
          <w:b/>
        </w:rPr>
        <w:t xml:space="preserve">A2.2 Change in existing carbon pricing</w:t>
      </w:r>
      <w:r>
        <w:t xml:space="preserve"> </w:t>
      </w:r>
      <w:r>
        <w:rPr>
          <w:iCs/>
          <w:i/>
        </w:rPr>
        <w:t xml:space="preserve">(adjustment)</w:t>
      </w:r>
    </w:p>
    <w:p>
      <w:pPr>
        <w:pStyle w:val="BodyText"/>
      </w:pPr>
      <m:oMathPara>
        <m:oMathParaPr>
          <m:jc m:val="center"/>
        </m:oMathParaPr>
        <m:oMath>
          <m:sSub>
            <m:e>
              <m:r>
                <m:rPr>
                  <m:sty m:val="p"/>
                  <m:scr m:val="monospace"/>
                </m:rPr>
                <m:t>x</m:t>
              </m:r>
              <m:r>
                <m:rPr>
                  <m:sty m:val="p"/>
                  <m:scr m:val="monospace"/>
                </m:rPr>
                <m:t>c</m:t>
              </m:r>
              <m:r>
                <m:rPr>
                  <m:sty m:val="p"/>
                  <m:scr m:val="monospace"/>
                </m:rPr>
                <m:t>p</m:t>
              </m:r>
            </m:e>
            <m:sub>
              <m:r>
                <m:t>s</m:t>
              </m:r>
              <m:r>
                <m:rPr>
                  <m:sty m:val="p"/>
                </m:rPr>
                <m:t>,</m:t>
              </m:r>
              <m:r>
                <m:t>f</m:t>
              </m:r>
              <m:r>
                <m:rPr>
                  <m:sty m:val="p"/>
                </m:rPr>
                <m:t>,</m:t>
              </m:r>
              <m:r>
                <m:t>t</m:t>
              </m:r>
            </m:sub>
          </m:sSub>
          <m:r>
            <m:rPr>
              <m:sty m:val="p"/>
            </m:rPr>
            <m:t>=</m:t>
          </m:r>
          <m:sSub>
            <m:e>
              <m:r>
                <m:rPr>
                  <m:sty m:val="p"/>
                  <m:scr m:val="monospace"/>
                </m:rPr>
                <m:t>e</m:t>
              </m:r>
              <m:r>
                <m:rPr>
                  <m:sty m:val="p"/>
                  <m:scr m:val="monospace"/>
                </m:rPr>
                <m:t>f</m:t>
              </m:r>
            </m:e>
            <m:sub>
              <m:r>
                <m:t>s</m:t>
              </m:r>
              <m:r>
                <m:rPr>
                  <m:sty m:val="p"/>
                </m:rPr>
                <m:t>,</m:t>
              </m:r>
              <m:r>
                <m:t>f</m:t>
              </m:r>
            </m:sub>
          </m:sSub>
          <m:r>
            <m:t> </m:t>
          </m:r>
          <m:d>
            <m:dPr>
              <m:begChr m:val="("/>
              <m:endChr m:val=")"/>
              <m:sepChr m:val=""/>
              <m:grow/>
            </m:dPr>
            <m:e>
              <m:sSup>
                <m:e>
                  <m:r>
                    <m:rPr>
                      <m:sty m:val="p"/>
                      <m:scr m:val="monospace"/>
                    </m:rPr>
                    <m:t>X</m:t>
                  </m:r>
                  <m:r>
                    <m:rPr>
                      <m:sty m:val="p"/>
                      <m:scr m:val="monospace"/>
                    </m:rPr>
                    <m:t>T</m:t>
                  </m:r>
                </m:e>
                <m:sup>
                  <m:r>
                    <m:rPr>
                      <m:sty m:val="p"/>
                    </m:rPr>
                    <m:t>†</m:t>
                  </m:r>
                </m:sup>
              </m:sSup>
              <m:r>
                <m:rPr>
                  <m:sty m:val="p"/>
                </m:rPr>
                <m:t>⋅</m:t>
              </m:r>
              <m:sSub>
                <m:e>
                  <m:r>
                    <m:rPr>
                      <m:sty m:val="p"/>
                      <m:scr m:val="monospace"/>
                    </m:rPr>
                    <m:t>x</m:t>
                  </m:r>
                  <m:r>
                    <m:rPr>
                      <m:sty m:val="p"/>
                      <m:scr m:val="monospace"/>
                    </m:rPr>
                    <m:t>c</m:t>
                  </m:r>
                  <m:r>
                    <m:rPr>
                      <m:sty m:val="p"/>
                      <m:scr m:val="monospace"/>
                    </m:rPr>
                    <m:t>t</m:t>
                  </m:r>
                  <m:r>
                    <m:rPr>
                      <m:sty m:val="p"/>
                      <m:scr m:val="monospace"/>
                    </m:rPr>
                    <m:t>.</m:t>
                  </m:r>
                  <m:r>
                    <m:rPr>
                      <m:sty m:val="p"/>
                      <m:scr m:val="monospace"/>
                    </m:rPr>
                    <m:t>p</m:t>
                  </m:r>
                </m:e>
                <m:sub>
                  <m:r>
                    <m:t>t</m:t>
                  </m:r>
                </m:sub>
              </m:sSub>
              <m:r>
                <m:rPr>
                  <m:sty m:val="p"/>
                </m:rPr>
                <m:t>+</m:t>
              </m:r>
              <m:sSup>
                <m:e>
                  <m:r>
                    <m:rPr>
                      <m:sty m:val="p"/>
                      <m:scr m:val="monospace"/>
                    </m:rPr>
                    <m:t>X</m:t>
                  </m:r>
                  <m:r>
                    <m:rPr>
                      <m:sty m:val="p"/>
                      <m:scr m:val="monospace"/>
                    </m:rPr>
                    <m:t>E</m:t>
                  </m:r>
                </m:e>
                <m:sup>
                  <m:r>
                    <m:rPr>
                      <m:sty m:val="p"/>
                    </m:rPr>
                    <m:t>†</m:t>
                  </m:r>
                </m:sup>
              </m:sSup>
              <m:r>
                <m:rPr>
                  <m:sty m:val="p"/>
                </m:rPr>
                <m:t>⋅</m:t>
              </m:r>
              <m:sSub>
                <m:e>
                  <m:r>
                    <m:rPr>
                      <m:sty m:val="p"/>
                      <m:scr m:val="monospace"/>
                    </m:rPr>
                    <m:t>x</m:t>
                  </m:r>
                  <m:r>
                    <m:rPr>
                      <m:sty m:val="p"/>
                      <m:scr m:val="monospace"/>
                    </m:rPr>
                    <m:t>e</m:t>
                  </m:r>
                  <m:r>
                    <m:rPr>
                      <m:sty m:val="p"/>
                      <m:scr m:val="monospace"/>
                    </m:rPr>
                    <m:t>t</m:t>
                  </m:r>
                  <m:r>
                    <m:rPr>
                      <m:sty m:val="p"/>
                      <m:scr m:val="monospace"/>
                    </m:rPr>
                    <m:t>s</m:t>
                  </m:r>
                  <m:r>
                    <m:rPr>
                      <m:sty m:val="p"/>
                      <m:scr m:val="monospace"/>
                    </m:rPr>
                    <m:t>.</m:t>
                  </m:r>
                  <m:r>
                    <m:rPr>
                      <m:sty m:val="p"/>
                      <m:scr m:val="monospace"/>
                    </m:rPr>
                    <m:t>p</m:t>
                  </m:r>
                </m:e>
                <m:sub>
                  <m:r>
                    <m:t>t</m:t>
                  </m:r>
                </m:sub>
              </m:sSub>
            </m:e>
          </m:d>
          <m:r>
            <m:rPr>
              <m:sty m:val="p"/>
            </m:rPr>
            <m:t>,</m:t>
          </m:r>
          <m:r>
            <m:t>  </m:t>
          </m:r>
          <m:sSub>
            <m:e>
              <m:r>
                <m:rPr>
                  <m:sty m:val="p"/>
                  <m:scr m:val="monospace"/>
                </m:rPr>
                <m:t>x</m:t>
              </m:r>
              <m:r>
                <m:rPr>
                  <m:sty m:val="p"/>
                  <m:scr m:val="monospace"/>
                </m:rPr>
                <m:t>c</m:t>
              </m:r>
              <m:r>
                <m:rPr>
                  <m:sty m:val="p"/>
                  <m:scr m:val="monospace"/>
                </m:rPr>
                <m:t>p</m:t>
              </m:r>
              <m:r>
                <m:rPr>
                  <m:sty m:val="p"/>
                  <m:scr m:val="monospace"/>
                </m:rPr>
                <m:t>d</m:t>
              </m:r>
            </m:e>
            <m:sub>
              <m:r>
                <m:t>s</m:t>
              </m:r>
              <m:r>
                <m:rPr>
                  <m:sty m:val="p"/>
                </m:rPr>
                <m:t>,</m:t>
              </m:r>
              <m:r>
                <m:t>f</m:t>
              </m:r>
              <m:r>
                <m:rPr>
                  <m:sty m:val="p"/>
                </m:rPr>
                <m:t>,</m:t>
              </m:r>
              <m:r>
                <m:t>t</m:t>
              </m:r>
            </m:sub>
          </m:sSub>
          <m:r>
            <m:rPr>
              <m:sty m:val="p"/>
            </m:rPr>
            <m:t>=</m:t>
          </m:r>
          <m:sSub>
            <m:e>
              <m:r>
                <m:rPr>
                  <m:sty m:val="p"/>
                  <m:scr m:val="monospace"/>
                </m:rPr>
                <m:t>x</m:t>
              </m:r>
              <m:r>
                <m:rPr>
                  <m:sty m:val="p"/>
                  <m:scr m:val="monospace"/>
                </m:rPr>
                <m:t>c</m:t>
              </m:r>
              <m:r>
                <m:rPr>
                  <m:sty m:val="p"/>
                  <m:scr m:val="monospace"/>
                </m:rPr>
                <m:t>p</m:t>
              </m:r>
            </m:e>
            <m:sub>
              <m:r>
                <m:t>s</m:t>
              </m:r>
              <m:r>
                <m:rPr>
                  <m:sty m:val="p"/>
                </m:rPr>
                <m:t>,</m:t>
              </m:r>
              <m:r>
                <m:t>f</m:t>
              </m:r>
              <m:r>
                <m:rPr>
                  <m:sty m:val="p"/>
                </m:rPr>
                <m:t>,</m:t>
              </m:r>
              <m:r>
                <m:t>t</m:t>
              </m:r>
            </m:sub>
          </m:sSub>
          <m:r>
            <m:rPr>
              <m:sty m:val="p"/>
            </m:rPr>
            <m:t>−</m:t>
          </m:r>
          <m:sSub>
            <m:e>
              <m:r>
                <m:rPr>
                  <m:sty m:val="p"/>
                  <m:scr m:val="monospace"/>
                </m:rPr>
                <m:t>e</m:t>
              </m:r>
              <m:r>
                <m:rPr>
                  <m:sty m:val="p"/>
                  <m:scr m:val="monospace"/>
                </m:rPr>
                <m:t>f</m:t>
              </m:r>
            </m:e>
            <m:sub>
              <m:r>
                <m:t>s</m:t>
              </m:r>
              <m:r>
                <m:rPr>
                  <m:sty m:val="p"/>
                </m:rPr>
                <m:t>,</m:t>
              </m:r>
              <m:r>
                <m:t>f</m:t>
              </m:r>
            </m:sub>
          </m:sSub>
          <m:r>
            <m:t> </m:t>
          </m:r>
          <m:sSubSup>
            <m:e>
              <m:r>
                <m:rPr>
                  <m:sty m:val="p"/>
                  <m:scr m:val="monospace"/>
                </m:rPr>
                <m:t>X</m:t>
              </m:r>
              <m:r>
                <m:rPr>
                  <m:sty m:val="p"/>
                  <m:scr m:val="monospace"/>
                </m:rPr>
                <m:t>C</m:t>
              </m:r>
              <m:r>
                <m:rPr>
                  <m:sty m:val="p"/>
                  <m:scr m:val="monospace"/>
                </m:rPr>
                <m:t>P</m:t>
              </m:r>
              <m:r>
                <m:rPr>
                  <m:sty m:val="p"/>
                  <m:scr m:val="monospace"/>
                </m:rPr>
                <m:t>0</m:t>
              </m:r>
            </m:e>
            <m:sub>
              <m:r>
                <m:t>s</m:t>
              </m:r>
              <m:r>
                <m:rPr>
                  <m:sty m:val="p"/>
                </m:rPr>
                <m:t>,</m:t>
              </m:r>
              <m:r>
                <m:t>f</m:t>
              </m:r>
            </m:sub>
            <m:sup>
              <m:r>
                <m:rPr>
                  <m:sty m:val="p"/>
                </m:rPr>
                <m:t>†</m:t>
              </m:r>
            </m:sup>
          </m:sSubSup>
        </m:oMath>
      </m:oMathPara>
    </w:p>
    <w:p>
      <w:pPr>
        <w:pStyle w:val="FirstParagraph"/>
      </w:pPr>
      <m:oMath>
        <m:sSup>
          <m:e>
            <m:r>
              <m:t>t</m:t>
            </m:r>
          </m:e>
          <m:sup>
            <m:r>
              <m:rPr>
                <m:sty m:val="p"/>
              </m:rPr>
              <m:t>*</m:t>
            </m:r>
          </m:sup>
        </m:sSup>
        <m:r>
          <m:rPr>
            <m:sty m:val="p"/>
          </m:rPr>
          <m:t>=</m:t>
        </m:r>
        <m:r>
          <m:rPr>
            <m:sty m:val="p"/>
          </m:rPr>
          <m:t>min</m:t>
        </m:r>
        <m:d>
          <m:dPr>
            <m:begChr m:val="("/>
            <m:endChr m:val=")"/>
            <m:sepChr m:val=""/>
            <m:grow/>
          </m:dPr>
          <m:e>
            <m:r>
              <m:t>t</m:t>
            </m:r>
            <m:r>
              <m:rPr>
                <m:sty m:val="p"/>
              </m:rPr>
              <m:t>,</m:t>
            </m:r>
            <m:sSub>
              <m:e>
                <m:r>
                  <m:t>T</m:t>
                </m:r>
              </m:e>
              <m:sub>
                <m:r>
                  <m:t>x</m:t>
                </m:r>
              </m:sub>
            </m:sSub>
          </m:e>
        </m:d>
      </m:oMath>
      <w:r>
        <w:t xml:space="preserve">,</w:t>
      </w:r>
      <w:r>
        <w:t xml:space="preserve"> </w:t>
      </w:r>
      <m:oMath>
        <m:sSub>
          <m:e>
            <m:r>
              <m:t>T</m:t>
            </m:r>
          </m:e>
          <m:sub>
            <m:r>
              <m:t>x</m:t>
            </m:r>
          </m:sub>
        </m:sSub>
      </m:oMath>
      <w:r>
        <w:t xml:space="preserve"> </w:t>
      </w:r>
      <w:r>
        <w:t xml:space="preserve">the last data year;</w:t>
      </w:r>
      <w:r>
        <w:t xml:space="preserve"> </w:t>
      </w:r>
      <m:oMath>
        <m:r>
          <m:t>X</m:t>
        </m:r>
        <m:r>
          <m:t>C</m:t>
        </m:r>
        <m:sSup>
          <m:e>
            <m:r>
              <m:t>P</m:t>
            </m:r>
          </m:e>
          <m:sup>
            <m:r>
              <m:t>0</m:t>
            </m:r>
          </m:sup>
        </m:sSup>
      </m:oMath>
      <w:r>
        <w:t xml:space="preserve"> </w:t>
      </w:r>
      <w:r>
        <w:t xml:space="preserve">the existing carbon pricing already in the price data. Source: methodology: 03_Mitigation, Appendix C (existing carbon price); Excel-AI: E17, E30.</w:t>
      </w:r>
    </w:p>
    <w:p>
      <w:pPr>
        <w:pStyle w:val="BodyText"/>
      </w:pPr>
      <w:r>
        <w:rPr>
          <w:bCs/>
          <w:b/>
        </w:rPr>
        <w:t xml:space="preserve">A2.3 International energy prices by source</w:t>
      </w:r>
      <w:r>
        <w:t xml:space="preserve"> </w:t>
      </w:r>
      <w:r>
        <w:rPr>
          <w:iCs/>
          <w:i/>
        </w:rPr>
        <w:t xml:space="preserve">(adjustment)</w:t>
      </w:r>
    </w:p>
    <w:p>
      <w:pPr>
        <w:pStyle w:val="BodyText"/>
      </w:pPr>
      <m:oMathPara>
        <m:oMathParaPr>
          <m:jc m:val="center"/>
        </m:oMathParaPr>
        <m:oMath>
          <m:sSub>
            <m:e>
              <m:r>
                <m:rPr>
                  <m:sty m:val="p"/>
                  <m:scr m:val="monospace"/>
                </m:rPr>
                <m:t>g</m:t>
              </m:r>
              <m:r>
                <m:rPr>
                  <m:sty m:val="p"/>
                  <m:scr m:val="monospace"/>
                </m:rPr>
                <m:t>p</m:t>
              </m:r>
            </m:e>
            <m:sub>
              <m:r>
                <m:t>k</m:t>
              </m:r>
              <m:r>
                <m:rPr>
                  <m:sty m:val="p"/>
                </m:rPr>
                <m:t>,</m:t>
              </m:r>
              <m:r>
                <m:t>t</m:t>
              </m:r>
            </m:sub>
          </m:sSub>
          <m:r>
            <m:rPr>
              <m:sty m:val="p"/>
            </m:rPr>
            <m:t>=</m:t>
          </m:r>
          <m:sSub>
            <m:e>
              <m:r>
                <m:rPr>
                  <m:sty m:val="p"/>
                  <m:scr m:val="monospace"/>
                </m:rPr>
                <m:t>g</m:t>
              </m:r>
              <m:r>
                <m:rPr>
                  <m:sty m:val="p"/>
                  <m:scr m:val="monospace"/>
                </m:rPr>
                <m:t>p</m:t>
              </m:r>
              <m:r>
                <m:rPr>
                  <m:sty m:val="p"/>
                  <m:scr m:val="monospace"/>
                </m:rPr>
                <m:t>n</m:t>
              </m:r>
            </m:e>
            <m:sub>
              <m:r>
                <m:t>k</m:t>
              </m:r>
              <m:r>
                <m:rPr>
                  <m:sty m:val="p"/>
                </m:rPr>
                <m:t>,</m:t>
              </m:r>
              <m:r>
                <m:t>t</m:t>
              </m:r>
            </m:sub>
          </m:sSub>
          <m:r>
            <m:t> </m:t>
          </m:r>
          <m:sSub>
            <m:e>
              <m:r>
                <m:rPr>
                  <m:sty m:val="p"/>
                  <m:scr m:val="monospace"/>
                </m:rPr>
                <m:t>d</m:t>
              </m:r>
              <m:r>
                <m:rPr>
                  <m:sty m:val="p"/>
                  <m:scr m:val="monospace"/>
                </m:rPr>
                <m:t>e</m:t>
              </m:r>
              <m:r>
                <m:rPr>
                  <m:sty m:val="p"/>
                  <m:scr m:val="monospace"/>
                </m:rPr>
                <m:t>f</m:t>
              </m:r>
              <m:r>
                <m:rPr>
                  <m:sty m:val="p"/>
                  <m:scr m:val="monospace"/>
                </m:rPr>
                <m:t>l</m:t>
              </m:r>
            </m:e>
            <m:sub>
              <m:r>
                <m:t>t</m:t>
              </m:r>
            </m:sub>
          </m:sSub>
          <m:r>
            <m:rPr>
              <m:sty m:val="p"/>
            </m:rPr>
            <m:t>⋅</m:t>
          </m:r>
          <m:r>
            <m:rPr>
              <m:sty m:val="p"/>
            </m:rPr>
            <m:t>{</m:t>
          </m:r>
          <m:r>
            <m:t>1</m:t>
          </m:r>
          <m:r>
            <m:rPr>
              <m:sty m:val="p"/>
            </m:rPr>
            <m:t>,</m:t>
          </m:r>
          <m:sSub>
            <m:e>
              <m:r>
                <m:rPr>
                  <m:sty m:val="p"/>
                  <m:scr m:val="monospace"/>
                </m:rPr>
                <m:t>g</m:t>
              </m:r>
              <m:r>
                <m:rPr>
                  <m:sty m:val="p"/>
                  <m:scr m:val="monospace"/>
                </m:rPr>
                <m:t>p</m:t>
              </m:r>
              <m:r>
                <m:rPr>
                  <m:sty m:val="p"/>
                  <m:scr m:val="monospace"/>
                </m:rPr>
                <m:t>.</m:t>
              </m:r>
              <m:r>
                <m:rPr>
                  <m:sty m:val="p"/>
                  <m:scr m:val="monospace"/>
                </m:rPr>
                <m:t>h</m:t>
              </m:r>
              <m:r>
                <m:rPr>
                  <m:sty m:val="p"/>
                  <m:scr m:val="monospace"/>
                </m:rPr>
                <m:t>i</m:t>
              </m:r>
            </m:e>
            <m:sub>
              <m:r>
                <m:t>k</m:t>
              </m:r>
            </m:sub>
          </m:sSub>
          <m:r>
            <m:rPr>
              <m:sty m:val="p"/>
            </m:rPr>
            <m:t>,</m:t>
          </m:r>
          <m:sSub>
            <m:e>
              <m:r>
                <m:rPr>
                  <m:sty m:val="p"/>
                  <m:scr m:val="monospace"/>
                </m:rPr>
                <m:t>g</m:t>
              </m:r>
              <m:r>
                <m:rPr>
                  <m:sty m:val="p"/>
                  <m:scr m:val="monospace"/>
                </m:rPr>
                <m:t>p</m:t>
              </m:r>
              <m:r>
                <m:rPr>
                  <m:sty m:val="p"/>
                  <m:scr m:val="monospace"/>
                </m:rPr>
                <m:t>.</m:t>
              </m:r>
              <m:r>
                <m:rPr>
                  <m:sty m:val="p"/>
                  <m:scr m:val="monospace"/>
                </m:rPr>
                <m:t>l</m:t>
              </m:r>
              <m:r>
                <m:rPr>
                  <m:sty m:val="p"/>
                  <m:scr m:val="monospace"/>
                </m:rPr>
                <m:t>o</m:t>
              </m:r>
            </m:e>
            <m:sub>
              <m:r>
                <m:t>k</m:t>
              </m:r>
            </m:sub>
          </m:sSub>
          <m:sSub>
            <m:e>
              <m:r>
                <m:rPr>
                  <m:sty m:val="p"/>
                </m:rPr>
                <m:t>}</m:t>
              </m:r>
            </m:e>
            <m:sub>
              <m:r>
                <m:t>t</m:t>
              </m:r>
              <m:r>
                <m:rPr>
                  <m:sty m:val="p"/>
                </m:rPr>
                <m:t>&gt;</m:t>
              </m:r>
              <m:r>
                <m:t>L</m:t>
              </m:r>
            </m:sub>
          </m:sSub>
        </m:oMath>
      </m:oMathPara>
    </w:p>
    <w:p>
      <w:pPr>
        <w:pStyle w:val="FirstParagraph"/>
      </w:pPr>
      <w:r>
        <w:t xml:space="preserve">Over sources</w:t>
      </w:r>
      <w:r>
        <w:t xml:space="preserve"> </w:t>
      </w:r>
      <m:oMath>
        <m:r>
          <m:t>s</m:t>
        </m:r>
      </m:oMath>
      <w:r>
        <w:t xml:space="preserve"> </w:t>
      </w:r>
      <w:r>
        <w:t xml:space="preserve">(IMF, WB, IEA, EIA; averages AVG, IMF-IEA, IMF-WB; Manual), commodities</w:t>
      </w:r>
      <w:r>
        <w:t xml:space="preserve"> </w:t>
      </w:r>
      <m:oMath>
        <m:r>
          <m:t>k</m:t>
        </m:r>
      </m:oMath>
      <w:r>
        <w:t xml:space="preserve"> </w:t>
      </w:r>
      <w:r>
        <w:t xml:space="preserve">(oil, coal, gas LNG, North America, Europe, global, Europe shifting to LNG). Excel-AI notation.</w:t>
      </w:r>
      <w:r>
        <w:t xml:space="preserve"> </w:t>
      </w:r>
      <m:oMath>
        <m:sSup>
          <m:e>
            <m:r>
              <m:t>T</m:t>
            </m:r>
          </m:e>
          <m:sup>
            <m:r>
              <m:t>s</m:t>
            </m:r>
            <m:r>
              <m:rPr>
                <m:sty m:val="p"/>
              </m:rPr>
              <m:t>,</m:t>
            </m:r>
            <m:r>
              <m:t>k</m:t>
            </m:r>
          </m:sup>
        </m:sSup>
      </m:oMath>
      <w:r>
        <w:t xml:space="preserve"> </w:t>
      </w:r>
      <w:r>
        <w:t xml:space="preserve">the first extended year of the series,</w:t>
      </w:r>
      <w:r>
        <w:t xml:space="preserve"> </w:t>
      </w:r>
      <m:oMath>
        <m:sSup>
          <m:e>
            <m:r>
              <m:t>π</m:t>
            </m:r>
          </m:e>
          <m:sup>
            <m:r>
              <m:t>U</m:t>
            </m:r>
            <m:r>
              <m:t>S</m:t>
            </m:r>
          </m:sup>
        </m:sSup>
      </m:oMath>
      <w:r>
        <w:t xml:space="preserve"> </w:t>
      </w:r>
      <w:r>
        <w:t xml:space="preserve">US GDP deflator inflation. Averages skip missing sources; global gas is the average of LNG, North America and Europe; Manual: IMF to 2025, then the manual path. Excel-AI reads the World Bank gas rows by position (its LNG is the Europe series and the reverse). Past its data (2041 on) the IEA series reads a misaligned cell in Excel-AI (issue I152); Python leaves it missing. Source: Excel-AI: Inputs_pint (build_inputs_pint); Mitigation section 2 (gpn, gp).</w:t>
      </w:r>
    </w:p>
    <w:p>
      <w:pPr>
        <w:pStyle w:val="BodyText"/>
      </w:pPr>
      <w:r>
        <w:rPr>
          <w:bCs/>
          <w:b/>
        </w:rPr>
        <w:t xml:space="preserve">A2.4 Historical domestic prices and forecasting coefficients</w:t>
      </w:r>
      <w:r>
        <w:t xml:space="preserve"> </w:t>
      </w:r>
      <w:r>
        <w:rPr>
          <w:iCs/>
          <w:i/>
        </w:rPr>
        <w:t xml:space="preserve">(adjustment)</w:t>
      </w:r>
    </w:p>
    <w:p>
      <w:pPr>
        <w:pStyle w:val="BodyText"/>
      </w:pPr>
      <m:oMathPara>
        <m:oMathParaPr>
          <m:jc m:val="center"/>
        </m:oMathParaPr>
        <m:oMath>
          <m:sSub>
            <m:e>
              <m:r>
                <m:rPr>
                  <m:sty m:val="p"/>
                  <m:scr m:val="monospace"/>
                </m:rPr>
                <m:t>s</m:t>
              </m:r>
              <m:r>
                <m:rPr>
                  <m:sty m:val="p"/>
                  <m:scr m:val="monospace"/>
                </m:rPr>
                <m:t>p</m:t>
              </m:r>
            </m:e>
            <m:sub>
              <m:r>
                <m:t>y</m:t>
              </m:r>
            </m:sub>
          </m:sSub>
          <m:r>
            <m:rPr>
              <m:sty m:val="p"/>
            </m:rPr>
            <m:t>,</m:t>
          </m:r>
          <m:r>
            <m:t> </m:t>
          </m:r>
          <m:sSub>
            <m:e>
              <m:r>
                <m:rPr>
                  <m:sty m:val="p"/>
                  <m:scr m:val="monospace"/>
                </m:rPr>
                <m:t>t</m:t>
              </m:r>
              <m:r>
                <m:rPr>
                  <m:sty m:val="p"/>
                  <m:scr m:val="monospace"/>
                </m:rPr>
                <m:t>x</m:t>
              </m:r>
              <m:r>
                <m:rPr>
                  <m:sty m:val="p"/>
                  <m:scr m:val="monospace"/>
                </m:rPr>
                <m:t>o</m:t>
              </m:r>
            </m:e>
            <m:sub>
              <m:r>
                <m:t>y</m:t>
              </m:r>
            </m:sub>
          </m:sSub>
          <m:r>
            <m:t> </m:t>
          </m:r>
          <m:d>
            <m:dPr>
              <m:begChr m:val="("/>
              <m:endChr m:val=")"/>
              <m:sepChr m:val=""/>
              <m:grow/>
            </m:dPr>
            <m:e>
              <m:r>
                <m:t>y</m:t>
              </m:r>
              <m:r>
                <m:rPr>
                  <m:sty m:val="p"/>
                </m:rPr>
                <m:t>≤</m:t>
              </m:r>
              <m:r>
                <m:t>L</m:t>
              </m:r>
            </m:e>
          </m:d>
          <m:r>
            <m:rPr>
              <m:sty m:val="p"/>
            </m:rPr>
            <m:t>,</m:t>
          </m:r>
          <m:r>
            <m:t> </m:t>
          </m:r>
          <m:r>
            <m:rPr>
              <m:sty m:val="p"/>
              <m:scr m:val="monospace"/>
            </m:rPr>
            <m:t>s</m:t>
          </m:r>
          <m:r>
            <m:rPr>
              <m:sty m:val="p"/>
              <m:scr m:val="monospace"/>
            </m:rPr>
            <m:t>p</m:t>
          </m:r>
          <m:r>
            <m:rPr>
              <m:sty m:val="p"/>
              <m:scr m:val="monospace"/>
            </m:rPr>
            <m:t>f</m:t>
          </m:r>
          <m:r>
            <m:rPr>
              <m:sty m:val="p"/>
            </m:rPr>
            <m:t>=</m:t>
          </m:r>
          <m:r>
            <m:rPr>
              <m:sty m:val="p"/>
              <m:scr m:val="monospace"/>
            </m:rPr>
            <m:t>f</m:t>
          </m:r>
          <m:r>
            <m:rPr>
              <m:sty m:val="p"/>
              <m:scr m:val="monospace"/>
            </m:rPr>
            <m:t>i</m:t>
          </m:r>
          <m:r>
            <m:rPr>
              <m:sty m:val="p"/>
              <m:scr m:val="monospace"/>
            </m:rPr>
            <m:t>x</m:t>
          </m:r>
          <m:r>
            <m:rPr>
              <m:sty m:val="p"/>
              <m:scr m:val="monospace"/>
            </m:rPr>
            <m:t>s</m:t>
          </m:r>
          <m:r>
            <m:rPr>
              <m:sty m:val="p"/>
              <m:scr m:val="monospace"/>
            </m:rPr>
            <m:t>p</m:t>
          </m:r>
          <m:r>
            <m:rPr>
              <m:sty m:val="p"/>
            </m:rPr>
            <m:t>,</m:t>
          </m:r>
          <m:r>
            <m:t> </m:t>
          </m:r>
          <m:r>
            <m:rPr>
              <m:sty m:val="p"/>
              <m:scr m:val="monospace"/>
            </m:rPr>
            <m:t>p</m:t>
          </m:r>
          <m:r>
            <m:rPr>
              <m:sty m:val="p"/>
              <m:scr m:val="monospace"/>
            </m:rPr>
            <m:t>c</m:t>
          </m:r>
          <m:r>
            <m:rPr>
              <m:sty m:val="p"/>
              <m:scr m:val="monospace"/>
            </m:rPr>
            <m:t>c</m:t>
          </m:r>
          <m:r>
            <m:rPr>
              <m:sty m:val="p"/>
            </m:rPr>
            <m:t>=</m:t>
          </m:r>
          <m:r>
            <m:rPr>
              <m:nor/>
              <m:sty m:val="p"/>
            </m:rPr>
            <m:t>bucket</m:t>
          </m:r>
          <m:d>
            <m:dPr>
              <m:begChr m:val="("/>
              <m:endChr m:val=")"/>
              <m:sepChr m:val=""/>
              <m:grow/>
            </m:dPr>
            <m:e>
              <m:sSubSup>
                <m:e>
                  <m:r>
                    <m:rPr>
                      <m:sty m:val="p"/>
                      <m:scr m:val="monospace"/>
                    </m:rPr>
                    <m:t>p</m:t>
                  </m:r>
                  <m:r>
                    <m:rPr>
                      <m:sty m:val="p"/>
                      <m:scr m:val="monospace"/>
                    </m:rPr>
                    <m:t>s</m:t>
                  </m:r>
                </m:e>
                <m:sub>
                  <m:sSub>
                    <m:e>
                      <m:r>
                        <m:t>t</m:t>
                      </m:r>
                    </m:e>
                    <m:sub>
                      <m:r>
                        <m:t>0</m:t>
                      </m:r>
                    </m:sub>
                  </m:sSub>
                </m:sub>
                <m:sup>
                  <m:r>
                    <m:t>d</m:t>
                  </m:r>
                  <m:r>
                    <m:t>a</m:t>
                  </m:r>
                  <m:r>
                    <m:t>t</m:t>
                  </m:r>
                  <m:r>
                    <m:t>a</m:t>
                  </m:r>
                </m:sup>
              </m:sSubSup>
            </m:e>
          </m:d>
        </m:oMath>
      </m:oMathPara>
    </w:p>
    <w:p>
      <w:pPr>
        <w:pStyle w:val="FirstParagraph"/>
      </w:pPr>
      <w:r>
        <w:t xml:space="preserve">Over price fuels; historical years</w:t>
      </w:r>
      <w:r>
        <w:t xml:space="preserve"> </w:t>
      </w:r>
      <m:oMath>
        <m:r>
          <m:t>y</m:t>
        </m:r>
      </m:oMath>
      <w:r>
        <w:t xml:space="preserve"> </w:t>
      </w:r>
      <w:r>
        <w:t xml:space="preserve">2021 to</w:t>
      </w:r>
      <w:r>
        <w:t xml:space="preserve"> </w:t>
      </w:r>
      <m:oMath>
        <m:r>
          <m:t>L</m:t>
        </m:r>
      </m:oMath>
      <w:r>
        <w:t xml:space="preserve">. Excel-AI notation:</w:t>
      </w:r>
      <w:r>
        <w:t xml:space="preserve"> </w:t>
      </w:r>
      <m:oMath>
        <m:r>
          <m:t>γ</m:t>
        </m:r>
      </m:oMath>
      <w:r>
        <w:t xml:space="preserve"> </w:t>
      </w:r>
      <w:r>
        <w:t xml:space="preserve">GJ per price unit,</w:t>
      </w:r>
      <w:r>
        <w:t xml:space="preserve"> </w:t>
      </w:r>
      <m:oMath>
        <m:r>
          <m:t>ν</m:t>
        </m:r>
      </m:oMath>
      <w:r>
        <w:t xml:space="preserve"> </w:t>
      </w:r>
      <w:r>
        <w:t xml:space="preserve">the CPI index. Pass-through: the base-year data bucketed (up to PassLo 0, up to PassHi PassMid, else 1; biomass 1), or the manual price control, or 1 (GovPriceControls). VAT: the data rate where filled, else the general rate for consumers (residential coal and gas, oil products) and 0 otherwise, times the household share of the oil product. Coal and gas margins are read at 2024 (issue I101). Source: Excel-AI: Inputs_prices (build_inputs_prices).</w:t>
      </w:r>
    </w:p>
    <w:p>
      <w:pPr>
        <w:pStyle w:val="BodyText"/>
      </w:pPr>
      <w:r>
        <w:rPr>
          <w:bCs/>
          <w:b/>
        </w:rPr>
        <w:t xml:space="preserve">A2.5 Producer subsidies</w:t>
      </w:r>
      <w:r>
        <w:t xml:space="preserve"> </w:t>
      </w:r>
      <w:r>
        <w:rPr>
          <w:iCs/>
          <w:i/>
        </w:rPr>
        <w:t xml:space="preserve">(adjustment)</w:t>
      </w:r>
    </w:p>
    <w:p>
      <w:pPr>
        <w:pStyle w:val="BodyText"/>
      </w:pPr>
      <m:oMathPara>
        <m:oMathParaPr>
          <m:jc m:val="center"/>
        </m:oMathParaPr>
        <m:oMath>
          <m:sSub>
            <m:e>
              <m:r>
                <m:rPr>
                  <m:sty m:val="p"/>
                  <m:scr m:val="monospace"/>
                </m:rPr>
                <m:t>p</m:t>
              </m:r>
              <m:r>
                <m:rPr>
                  <m:sty m:val="p"/>
                  <m:scr m:val="monospace"/>
                </m:rPr>
                <m:t>s</m:t>
              </m:r>
              <m:r>
                <m:rPr>
                  <m:sty m:val="p"/>
                  <m:scr m:val="monospace"/>
                </m:rPr>
                <m:t>u</m:t>
              </m:r>
            </m:e>
            <m:sub>
              <m:r>
                <m:t>f</m:t>
              </m:r>
              <m:r>
                <m:rPr>
                  <m:sty m:val="p"/>
                </m:rPr>
                <m:t>,</m:t>
              </m:r>
              <m:r>
                <m:t>t</m:t>
              </m:r>
            </m:sub>
          </m:sSub>
          <m:r>
            <m:rPr>
              <m:sty m:val="p"/>
            </m:rPr>
            <m:t>=</m:t>
          </m:r>
          <m:r>
            <m:rPr>
              <m:sty m:val="p"/>
            </m:rPr>
            <m:t>−</m:t>
          </m:r>
          <m:sSub>
            <m:e>
              <m:r>
                <m:rPr>
                  <m:sty m:val="p"/>
                  <m:scr m:val="monospace"/>
                </m:rPr>
                <m:t>p</m:t>
              </m:r>
              <m:r>
                <m:rPr>
                  <m:sty m:val="p"/>
                  <m:scr m:val="monospace"/>
                </m:rPr>
                <m:t>r</m:t>
              </m:r>
              <m:r>
                <m:rPr>
                  <m:sty m:val="p"/>
                  <m:scr m:val="monospace"/>
                </m:rPr>
                <m:t>o</m:t>
              </m:r>
              <m:r>
                <m:rPr>
                  <m:sty m:val="p"/>
                  <m:scr m:val="monospace"/>
                </m:rPr>
                <m:t>s</m:t>
              </m:r>
            </m:e>
            <m:sub>
              <m:r>
                <m:t>f</m:t>
              </m:r>
              <m:r>
                <m:rPr>
                  <m:sty m:val="p"/>
                </m:rPr>
                <m:t>,</m:t>
              </m:r>
              <m:r>
                <m:t>t</m:t>
              </m:r>
            </m:sub>
          </m:sSub>
          <m:r>
            <m:rPr>
              <m:sty m:val="p"/>
            </m:rPr>
            <m:t>⋅</m:t>
          </m:r>
          <m:sSup>
            <m:e>
              <m:r>
                <m:t>10</m:t>
              </m:r>
            </m:e>
            <m:sup>
              <m:r>
                <m:t>6</m:t>
              </m:r>
            </m:sup>
          </m:sSup>
          <m:r>
            <m:rPr>
              <m:sty m:val="p"/>
            </m:rPr>
            <m:t>/</m:t>
          </m:r>
          <m:sSub>
            <m:e>
              <m:r>
                <m:rPr>
                  <m:sty m:val="p"/>
                  <m:scr m:val="monospace"/>
                </m:rPr>
                <m:t>p</m:t>
              </m:r>
              <m:r>
                <m:rPr>
                  <m:sty m:val="p"/>
                  <m:scr m:val="monospace"/>
                </m:rPr>
                <m:t>s</m:t>
              </m:r>
              <m:r>
                <m:rPr>
                  <m:sty m:val="p"/>
                  <m:scr m:val="monospace"/>
                </m:rPr>
                <m:t>d</m:t>
              </m:r>
            </m:e>
            <m:sub>
              <m:r>
                <m:t>f</m:t>
              </m:r>
              <m:r>
                <m:rPr>
                  <m:sty m:val="p"/>
                </m:rPr>
                <m:t>,</m:t>
              </m:r>
              <m:r>
                <m:t>t</m:t>
              </m:r>
            </m:sub>
          </m:sSub>
          <m:r>
            <m:rPr>
              <m:sty m:val="p"/>
            </m:rPr>
            <m:t>;</m:t>
          </m:r>
          <m:r>
            <m:t> </m:t>
          </m:r>
          <m:sSub>
            <m:e>
              <m:r>
                <m:rPr>
                  <m:sty m:val="p"/>
                  <m:scr m:val="monospace"/>
                </m:rPr>
                <m:t>p</m:t>
              </m:r>
              <m:r>
                <m:rPr>
                  <m:sty m:val="p"/>
                  <m:scr m:val="monospace"/>
                </m:rPr>
                <m:t>s</m:t>
              </m:r>
            </m:e>
            <m:sub>
              <m:r>
                <m:t>c</m:t>
              </m:r>
              <m:r>
                <m:rPr>
                  <m:sty m:val="p"/>
                </m:rPr>
                <m:t>,</m:t>
              </m:r>
              <m:r>
                <m:t>t</m:t>
              </m:r>
            </m:sub>
          </m:sSub>
          <m:r>
            <m:rPr>
              <m:sty m:val="p"/>
            </m:rPr>
            <m:t>=</m:t>
          </m:r>
          <m:sSub>
            <m:e>
              <m:r>
                <m:rPr>
                  <m:sty m:val="p"/>
                  <m:scr m:val="monospace"/>
                </m:rPr>
                <m:t>p</m:t>
              </m:r>
              <m:r>
                <m:rPr>
                  <m:sty m:val="p"/>
                  <m:scr m:val="monospace"/>
                </m:rPr>
                <m:t>s</m:t>
              </m:r>
              <m:r>
                <m:rPr>
                  <m:sty m:val="p"/>
                  <m:scr m:val="monospace"/>
                </m:rPr>
                <m:t>u</m:t>
              </m:r>
            </m:e>
            <m:sub>
              <m:r>
                <m:t>f</m:t>
              </m:r>
              <m:d>
                <m:dPr>
                  <m:begChr m:val="("/>
                  <m:endChr m:val=")"/>
                  <m:sepChr m:val=""/>
                  <m:grow/>
                </m:dPr>
                <m:e>
                  <m:r>
                    <m:t>c</m:t>
                  </m:r>
                </m:e>
              </m:d>
              <m:r>
                <m:rPr>
                  <m:sty m:val="p"/>
                </m:rPr>
                <m:t>,</m:t>
              </m:r>
              <m:r>
                <m:t>t</m:t>
              </m:r>
            </m:sub>
          </m:sSub>
          <m:r>
            <m:t> </m:t>
          </m:r>
          <m:d>
            <m:dPr>
              <m:begChr m:val="("/>
              <m:endChr m:val=")"/>
              <m:sepChr m:val=""/>
              <m:grow/>
            </m:dPr>
            <m:e>
              <m:r>
                <m:rPr>
                  <m:nor/>
                  <m:sty m:val="p"/>
                </m:rPr>
                <m:t>litres per barrel for other oil products</m:t>
              </m:r>
            </m:e>
          </m:d>
          <m:r>
            <m:rPr>
              <m:sty m:val="p"/>
            </m:rPr>
            <m:t>/</m:t>
          </m:r>
          <m:sSub>
            <m:e>
              <m:r>
                <m:t>γ</m:t>
              </m:r>
            </m:e>
            <m:sub>
              <m:r>
                <m:t>c</m:t>
              </m:r>
            </m:sub>
          </m:sSub>
        </m:oMath>
      </m:oMathPara>
    </w:p>
    <w:p>
      <w:pPr>
        <w:pStyle w:val="FirstParagraph"/>
      </w:pPr>
      <w:r>
        <w:t xml:space="preserve">Over producer fuels</w:t>
      </w:r>
      <w:r>
        <w:t xml:space="preserve"> </w:t>
      </w:r>
      <m:oMath>
        <m:r>
          <m:t>f</m:t>
        </m:r>
      </m:oMath>
      <w:r>
        <w:t xml:space="preserve"> </w:t>
      </w:r>
      <w:r>
        <w:t xml:space="preserve">(oil, coal, gas, biomass). Excel-AI notation.</w:t>
      </w:r>
      <w:r>
        <w:t xml:space="preserve"> </w:t>
      </w:r>
      <m:oMath>
        <m:r>
          <m:t>P</m:t>
        </m:r>
        <m:r>
          <m:t>R</m:t>
        </m:r>
        <m:r>
          <m:t>O</m:t>
        </m:r>
        <m:r>
          <m:t>S</m:t>
        </m:r>
      </m:oMath>
      <w:r>
        <w:t xml:space="preserve"> </w:t>
      </w:r>
      <w:r>
        <w:t xml:space="preserve">producer subsidy (data, USD m real, held after</w:t>
      </w:r>
      <w:r>
        <w:t xml:space="preserve"> </w:t>
      </w:r>
      <m:oMath>
        <m:r>
          <m:t>L</m:t>
        </m:r>
      </m:oMath>
      <w:r>
        <w:t xml:space="preserve">),</w:t>
      </w:r>
      <w:r>
        <w:t xml:space="preserve"> </w:t>
      </w:r>
      <m:oMath>
        <m:r>
          <m:t>D</m:t>
        </m:r>
      </m:oMath>
      <w:r>
        <w:t xml:space="preserve"> </w:t>
      </w:r>
      <w:r>
        <w:t xml:space="preserve">the demand it is spread over: world production (oil), the average of world production and domestic use (coal, gas), domestic use (biomass). Source: Excel-AI: Mitigation section 1 (pros, psd, psu), section 2 (ps).</w:t>
      </w:r>
    </w:p>
    <w:p>
      <w:pPr>
        <w:pStyle w:val="BodyText"/>
      </w:pPr>
      <w:r>
        <w:rPr>
          <w:bCs/>
          <w:b/>
        </w:rPr>
        <w:t xml:space="preserve">A2.6 Prices averaged over fuel use</w:t>
      </w:r>
      <w:r>
        <w:t xml:space="preserve"> </w:t>
      </w:r>
      <w:r>
        <w:rPr>
          <w:iCs/>
          <w:i/>
        </w:rPr>
        <w:t xml:space="preserve">(adjustment)</w:t>
      </w:r>
    </w:p>
    <w:p>
      <w:pPr>
        <w:pStyle w:val="BodyText"/>
      </w:pPr>
      <m:oMathPara>
        <m:oMathParaPr>
          <m:jc m:val="center"/>
        </m:oMathParaPr>
        <m:oMath>
          <m:sSub>
            <m:e>
              <m:r>
                <m:rPr>
                  <m:sty m:val="p"/>
                  <m:scr m:val="monospace"/>
                </m:rPr>
                <m:t>p</m:t>
              </m:r>
              <m:r>
                <m:rPr>
                  <m:sty m:val="p"/>
                  <m:scr m:val="monospace"/>
                </m:rPr>
                <m:t>n</m:t>
              </m:r>
              <m:r>
                <m:rPr>
                  <m:sty m:val="p"/>
                  <m:scr m:val="monospace"/>
                </m:rPr>
                <m:t>q</m:t>
              </m:r>
            </m:e>
            <m:sub>
              <m:r>
                <m:t>c</m:t>
              </m:r>
            </m:sub>
          </m:sSub>
          <m:r>
            <m:rPr>
              <m:sty m:val="p"/>
            </m:rPr>
            <m:t>,</m:t>
          </m:r>
          <m:r>
            <m:t> </m:t>
          </m:r>
          <m:r>
            <m:rPr>
              <m:sty m:val="p"/>
              <m:scr m:val="monospace"/>
            </m:rPr>
            <m:t>p</m:t>
          </m:r>
          <m:r>
            <m:rPr>
              <m:sty m:val="p"/>
              <m:scr m:val="monospace"/>
            </m:rPr>
            <m:t>c</m:t>
          </m:r>
          <m:r>
            <m:rPr>
              <m:sty m:val="p"/>
              <m:scr m:val="monospace"/>
            </m:rPr>
            <m:t>t</m:t>
          </m:r>
          <m:r>
            <m:rPr>
              <m:sty m:val="p"/>
              <m:scr m:val="monospace"/>
            </m:rPr>
            <m:t>x</m:t>
          </m:r>
          <m:r>
            <m:rPr>
              <m:sty m:val="p"/>
            </m:rPr>
            <m:t>,</m:t>
          </m:r>
          <m:r>
            <m:rPr>
              <m:sty m:val="p"/>
              <m:scr m:val="monospace"/>
            </m:rPr>
            <m:t>e</m:t>
          </m:r>
          <m:r>
            <m:rPr>
              <m:sty m:val="p"/>
              <m:scr m:val="monospace"/>
            </m:rPr>
            <m:t>t</m:t>
          </m:r>
          <m:r>
            <m:rPr>
              <m:sty m:val="p"/>
              <m:scr m:val="monospace"/>
            </m:rPr>
            <m:t>s</m:t>
          </m:r>
          <m:r>
            <m:rPr>
              <m:sty m:val="p"/>
              <m:scr m:val="monospace"/>
            </m:rPr>
            <m:t>n</m:t>
          </m:r>
          <m:r>
            <m:rPr>
              <m:sty m:val="p"/>
              <m:scr m:val="monospace"/>
            </m:rPr>
            <m:t>e</m:t>
          </m:r>
          <m:r>
            <m:rPr>
              <m:sty m:val="p"/>
              <m:scr m:val="monospace"/>
            </m:rPr>
            <m:t>w</m:t>
          </m:r>
          <m:r>
            <m:rPr>
              <m:sty m:val="p"/>
            </m:rPr>
            <m:t>,</m:t>
          </m:r>
          <m:r>
            <m:rPr>
              <m:sty m:val="p"/>
              <m:scr m:val="monospace"/>
            </m:rPr>
            <m:t>p</m:t>
          </m:r>
          <m:r>
            <m:rPr>
              <m:sty m:val="p"/>
              <m:scr m:val="monospace"/>
            </m:rPr>
            <m:t>n</m:t>
          </m:r>
          <m:r>
            <m:rPr>
              <m:sty m:val="p"/>
              <m:scr m:val="monospace"/>
            </m:rPr>
            <m:t>t</m:t>
          </m:r>
          <m:r>
            <m:rPr>
              <m:sty m:val="p"/>
              <m:scr m:val="monospace"/>
            </m:rPr>
            <m:t>x</m:t>
          </m:r>
          <m:r>
            <m:rPr>
              <m:sty m:val="p"/>
            </m:rPr>
            <m:t>,</m:t>
          </m:r>
          <m:r>
            <m:rPr>
              <m:sty m:val="p"/>
              <m:scr m:val="monospace"/>
            </m:rPr>
            <m:t>p</m:t>
          </m:r>
          <m:r>
            <m:rPr>
              <m:sty m:val="p"/>
              <m:scr m:val="monospace"/>
            </m:rPr>
            <m:t>x</m:t>
          </m:r>
          <m:r>
            <m:rPr>
              <m:sty m:val="p"/>
              <m:scr m:val="monospace"/>
            </m:rPr>
            <m:t>c</m:t>
          </m:r>
          <m:r>
            <m:rPr>
              <m:sty m:val="p"/>
              <m:scr m:val="monospace"/>
            </m:rPr>
            <m:t>d</m:t>
          </m:r>
          <m:r>
            <m:rPr>
              <m:sty m:val="p"/>
            </m:rPr>
            <m:t>,</m:t>
          </m:r>
          <m:sSub>
            <m:e>
              <m:r>
                <m:rPr>
                  <m:sty m:val="p"/>
                  <m:scr m:val="monospace"/>
                </m:rPr>
                <m:t>r</m:t>
              </m:r>
              <m:r>
                <m:rPr>
                  <m:sty m:val="p"/>
                  <m:scr m:val="monospace"/>
                </m:rPr>
                <m:t>p</m:t>
              </m:r>
              <m:r>
                <m:rPr>
                  <m:sty m:val="p"/>
                  <m:scr m:val="monospace"/>
                </m:rPr>
                <m:t>n</m:t>
              </m:r>
            </m:e>
            <m:sub>
              <m:r>
                <m:t>c</m:t>
              </m:r>
            </m:sub>
          </m:sSub>
          <m:r>
            <m:t> </m:t>
          </m:r>
          <m:d>
            <m:dPr>
              <m:begChr m:val="("/>
              <m:endChr m:val=")"/>
              <m:sepChr m:val=""/>
              <m:grow/>
            </m:dPr>
            <m:e>
              <m:r>
                <m:rPr>
                  <m:nor/>
                  <m:sty m:val="p"/>
                </m:rPr>
                <m:t>use-weighted</m:t>
              </m:r>
            </m:e>
          </m:d>
          <m:r>
            <m:rPr>
              <m:sty m:val="p"/>
            </m:rPr>
            <m:t>,</m:t>
          </m:r>
          <m:r>
            <m:t> </m:t>
          </m:r>
          <m:r>
            <m:rPr>
              <m:sty m:val="p"/>
              <m:scr m:val="monospace"/>
            </m:rPr>
            <m:t>p</m:t>
          </m:r>
          <m:r>
            <m:rPr>
              <m:sty m:val="p"/>
              <m:scr m:val="monospace"/>
            </m:rPr>
            <m:t>n</m:t>
          </m:r>
          <m:r>
            <m:rPr>
              <m:sty m:val="p"/>
              <m:scr m:val="monospace"/>
            </m:rPr>
            <m:t>c</m:t>
          </m:r>
          <m:r>
            <m:rPr>
              <m:sty m:val="p"/>
              <m:scr m:val="monospace"/>
            </m:rPr>
            <m:t>e</m:t>
          </m:r>
          <m:r>
            <m:rPr>
              <m:sty m:val="p"/>
            </m:rPr>
            <m:t>=</m:t>
          </m:r>
          <m:r>
            <m:rPr>
              <m:sty m:val="p"/>
              <m:scr m:val="monospace"/>
            </m:rPr>
            <m:t>r</m:t>
          </m:r>
          <m:r>
            <m:rPr>
              <m:sty m:val="p"/>
              <m:scr m:val="monospace"/>
            </m:rPr>
            <m:t>p</m:t>
          </m:r>
          <m:r>
            <m:rPr>
              <m:sty m:val="p"/>
              <m:scr m:val="monospace"/>
            </m:rPr>
            <m:t>n</m:t>
          </m:r>
          <m:r>
            <m:rPr>
              <m:sty m:val="p"/>
            </m:rPr>
            <m:t>−</m:t>
          </m:r>
          <m:r>
            <m:rPr>
              <m:sty m:val="p"/>
              <m:scr m:val="monospace"/>
            </m:rPr>
            <m:t>p</m:t>
          </m:r>
          <m:r>
            <m:rPr>
              <m:sty m:val="p"/>
              <m:scr m:val="monospace"/>
            </m:rPr>
            <m:t>b</m:t>
          </m:r>
          <m:r>
            <m:rPr>
              <m:sty m:val="p"/>
              <m:scr m:val="monospace"/>
            </m:rPr>
            <m:t>c</m:t>
          </m:r>
          <m:r>
            <m:rPr>
              <m:sty m:val="p"/>
            </m:rPr>
            <m:t>,</m:t>
          </m:r>
          <m:r>
            <m:t> </m:t>
          </m:r>
          <m:r>
            <m:rPr>
              <m:sty m:val="p"/>
              <m:scr m:val="monospace"/>
            </m:rPr>
            <m:t>p</m:t>
          </m:r>
          <m:r>
            <m:rPr>
              <m:sty m:val="p"/>
              <m:scr m:val="monospace"/>
            </m:rPr>
            <m:t>v</m:t>
          </m:r>
          <m:r>
            <m:rPr>
              <m:sty m:val="p"/>
              <m:scr m:val="monospace"/>
            </m:rPr>
            <m:t>a</m:t>
          </m:r>
          <m:r>
            <m:rPr>
              <m:sty m:val="p"/>
              <m:scr m:val="monospace"/>
            </m:rPr>
            <m:t>t</m:t>
          </m:r>
          <m:r>
            <m:rPr>
              <m:sty m:val="p"/>
              <m:scr m:val="monospace"/>
            </m:rPr>
            <m:t>n</m:t>
          </m:r>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u</m:t>
              </m:r>
              <m:r>
                <m:rPr>
                  <m:sty m:val="p"/>
                  <m:scr m:val="monospace"/>
                </m:rPr>
                <m:t>v</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l</m:t>
              </m:r>
              <m:r>
                <m:rPr>
                  <m:sty m:val="p"/>
                  <m:scr m:val="monospace"/>
                </m:rPr>
                <m:t>a</m:t>
              </m:r>
              <m:r>
                <m:rPr>
                  <m:sty m:val="p"/>
                  <m:scr m:val="monospace"/>
                </m:rPr>
                <m:t>s</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t</m:t>
              </m:r>
              <m:r>
                <m:rPr>
                  <m:sty m:val="p"/>
                  <m:scr m:val="monospace"/>
                </m:rPr>
                <m:t>i</m:t>
              </m:r>
              <m:r>
                <m:rPr>
                  <m:sty m:val="p"/>
                  <m:scr m:val="monospace"/>
                </m:rPr>
                <m:t>m</m:t>
              </m:r>
              <m:r>
                <m:rPr>
                  <m:sty m:val="p"/>
                  <m:scr m:val="monospace"/>
                </m:rPr>
                <m:t>e</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m</m:t>
              </m:r>
              <m:r>
                <m:rPr>
                  <m:sty m:val="p"/>
                  <m:scr m:val="monospace"/>
                </m:rPr>
                <m:t>i</m:t>
              </m:r>
              <m:r>
                <m:rPr>
                  <m:sty m:val="p"/>
                  <m:scr m:val="monospace"/>
                </m:rPr>
                <m:t>x</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l</m:t>
              </m:r>
              <m:r>
                <m:rPr>
                  <m:sty m:val="p"/>
                  <m:scr m:val="monospace"/>
                </m:rPr>
                <m:t>e</m:t>
              </m:r>
              <m:r>
                <m:rPr>
                  <m:sty m:val="p"/>
                  <m:scr m:val="monospace"/>
                </m:rPr>
                <m:t>g</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i</m:t>
              </m:r>
              <m:r>
                <m:rPr>
                  <m:sty m:val="p"/>
                  <m:scr m:val="monospace"/>
                </m:rPr>
                <m:t>d</m:t>
              </m:r>
              <m:r>
                <m:rPr>
                  <m:sty m:val="p"/>
                  <m:scr m:val="monospace"/>
                </m:rPr>
                <m:t>x</m:t>
              </m:r>
            </m:e>
            <m:sub>
              <m:r>
                <m:t>f</m:t>
              </m:r>
            </m:sub>
          </m:sSub>
        </m:oMath>
      </m:oMathPara>
    </w:p>
    <w:p>
      <w:pPr>
        <w:pStyle w:val="FirstParagraph"/>
      </w:pPr>
      <w:r>
        <w:t xml:space="preserve">Over price codes</w:t>
      </w:r>
      <w:r>
        <w:t xml:space="preserve"> </w:t>
      </w:r>
      <m:oMath>
        <m:r>
          <m:t>c</m:t>
        </m:r>
      </m:oMath>
      <w:r>
        <w:t xml:space="preserve"> </w:t>
      </w:r>
      <w:r>
        <w:t xml:space="preserve">(fuel and price sector), fuels</w:t>
      </w:r>
      <w:r>
        <w:t xml:space="preserve"> </w:t>
      </w:r>
      <m:oMath>
        <m:r>
          <m:t>f</m:t>
        </m:r>
      </m:oMath>
      <w:r>
        <w:t xml:space="preserve"> </w:t>
      </w:r>
      <w:r>
        <w:t xml:space="preserve">including electricity and the total, years</w:t>
      </w:r>
      <w:r>
        <w:t xml:space="preserve"> </w:t>
      </w:r>
      <m:oMath>
        <m:r>
          <m:t>t</m:t>
        </m:r>
      </m:oMath>
      <w:r>
        <w:t xml:space="preserve">. Excel-AI notation (Mitigation section 2, filled in the year loop because it reads fuel use). By price code: new carbon tax, ETS, new taxes, existing carbon pricing and after-tax price averaged over the subsectors that use the code (the pre-tax build-up pbc where no subsector does); VAT on new policies is the remainder. By fuel: unit value, Laspeyres index at scenario-1 quantities, time index at base-year quantities, mix effect; the legacy index (AveragePriceMethod = Legacy</w:t>
      </w:r>
      <w:r>
        <w:rPr>
          <w:iCs/>
          <w:i/>
        </w:rPr>
        <w:t xml:space="preserve">): coal and gas weight residential, industry and power (generation cost) prices by scenario-1 quantities, oil products take the single price, the rest the unit value. Electricity uses the user tariffs and consumption; the total converts electricity at GJ per kWh. rpe = the average price of all energy. Source: Excel-AI: Mitigation section 2 (rows pnq-rpn, pav.</w:t>
      </w:r>
      <w:r>
        <w:t xml:space="preserve">, pavl.*, rpe).</w:t>
      </w:r>
    </w:p>
    <w:bookmarkEnd w:id="33"/>
    <w:bookmarkStart w:id="34" w:name="a3-fuel-use"/>
    <w:p>
      <w:pPr>
        <w:pStyle w:val="Heading2"/>
      </w:pPr>
      <w:r>
        <w:t xml:space="preserve">A3 Fuel use</w:t>
      </w:r>
    </w:p>
    <w:p>
      <w:pPr>
        <w:pStyle w:val="FirstParagraph"/>
      </w:pPr>
      <w:r>
        <w:t xml:space="preserve">To complete: initially exempt use from the household survey (ExemptMostCook, R6); self-generated renewables; income elasticity adjustment.</w:t>
      </w:r>
    </w:p>
    <w:p>
      <w:pPr>
        <w:pStyle w:val="BodyText"/>
      </w:pPr>
      <w:r>
        <w:rPr>
          <w:bCs/>
          <w:b/>
        </w:rPr>
        <w:t xml:space="preserve">A3.1 Elasticities of the country</w:t>
      </w:r>
      <w:r>
        <w:t xml:space="preserve"> </w:t>
      </w:r>
      <w:r>
        <w:rPr>
          <w:iCs/>
          <w:i/>
        </w:rPr>
        <w:t xml:space="preserve">(adjustment)</w:t>
      </w:r>
    </w:p>
    <w:p>
      <w:pPr>
        <w:pStyle w:val="BodyText"/>
      </w:pPr>
      <m:oMathPara>
        <m:oMathParaPr>
          <m:jc m:val="center"/>
        </m:oMathParaPr>
        <m:oMath>
          <m:r>
            <m:rPr>
              <m:sty m:val="p"/>
              <m:scr m:val="monospace"/>
            </m:rPr>
            <m:t>e</m:t>
          </m:r>
          <m:r>
            <m:rPr>
              <m:sty m:val="p"/>
              <m:scr m:val="monospace"/>
            </m:rPr>
            <m:t>l</m:t>
          </m:r>
          <m:r>
            <m:rPr>
              <m:sty m:val="p"/>
              <m:scr m:val="monospace"/>
            </m:rPr>
            <m:t>a</m:t>
          </m:r>
          <m:d>
            <m:dPr>
              <m:begChr m:val="["/>
              <m:endChr m:val="]"/>
              <m:sepChr m:val=""/>
              <m:grow/>
            </m:dPr>
            <m:e>
              <m:r>
                <m:t>k</m:t>
              </m:r>
              <m:d>
                <m:dPr>
                  <m:begChr m:val="|"/>
                  <m:endChr m:val="|"/>
                  <m:sepChr m:val=""/>
                  <m:grow/>
                </m:dPr>
                <m:e>
                  <m:r>
                    <m:t>f</m:t>
                  </m:r>
                </m:e>
              </m:d>
              <m:r>
                <m:t>g</m:t>
              </m:r>
            </m:e>
          </m:d>
          <m:r>
            <m:rPr>
              <m:nor/>
              <m:sty m:val="p"/>
            </m:rPr>
            <m:t> for </m:t>
          </m:r>
          <m:r>
            <m:t>k</m:t>
          </m:r>
          <m:r>
            <m:rPr>
              <m:sty m:val="p"/>
            </m:rPr>
            <m:t>∈</m:t>
          </m:r>
          <m:r>
            <m:rPr>
              <m:sty m:val="p"/>
            </m:rPr>
            <m:t>{</m:t>
          </m:r>
          <m:r>
            <m:rPr>
              <m:sty m:val="p"/>
              <m:scr m:val="monospace"/>
            </m:rPr>
            <m:t>i</m:t>
          </m:r>
          <m:r>
            <m:rPr>
              <m:sty m:val="p"/>
              <m:scr m:val="monospace"/>
            </m:rPr>
            <m:t>n</m:t>
          </m:r>
          <m:r>
            <m:rPr>
              <m:sty m:val="p"/>
              <m:scr m:val="monospace"/>
            </m:rPr>
            <m:t>c</m:t>
          </m:r>
          <m:r>
            <m:rPr>
              <m:sty m:val="p"/>
            </m:rPr>
            <m:t>,</m:t>
          </m:r>
          <m:r>
            <m:rPr>
              <m:sty m:val="p"/>
              <m:scr m:val="monospace"/>
            </m:rPr>
            <m:t>u</m:t>
          </m:r>
          <m:r>
            <m:rPr>
              <m:sty m:val="p"/>
              <m:scr m:val="monospace"/>
            </m:rPr>
            <m:t>s</m:t>
          </m:r>
          <m:r>
            <m:rPr>
              <m:sty m:val="p"/>
              <m:scr m:val="monospace"/>
            </m:rPr>
            <m:t>g</m:t>
          </m:r>
          <m:r>
            <m:rPr>
              <m:sty m:val="p"/>
            </m:rPr>
            <m:t>,</m:t>
          </m:r>
          <m:r>
            <m:rPr>
              <m:sty m:val="p"/>
              <m:scr m:val="monospace"/>
            </m:rPr>
            <m:t>e</m:t>
          </m:r>
          <m:r>
            <m:rPr>
              <m:sty m:val="p"/>
              <m:scr m:val="monospace"/>
            </m:rPr>
            <m:t>f</m:t>
          </m:r>
          <m:r>
            <m:rPr>
              <m:sty m:val="p"/>
              <m:scr m:val="monospace"/>
            </m:rPr>
            <m:t>f</m:t>
          </m:r>
          <m:r>
            <m:rPr>
              <m:sty m:val="p"/>
            </m:rPr>
            <m:t>,</m:t>
          </m:r>
          <m:r>
            <m:rPr>
              <m:sty m:val="p"/>
              <m:scr m:val="monospace"/>
            </m:rPr>
            <m:t>a</m:t>
          </m:r>
          <m:r>
            <m:rPr>
              <m:sty m:val="p"/>
              <m:scr m:val="monospace"/>
            </m:rPr>
            <m:t>e</m:t>
          </m:r>
          <m:r>
            <m:rPr>
              <m:sty m:val="p"/>
              <m:scr m:val="monospace"/>
            </m:rPr>
            <m:t>i</m:t>
          </m:r>
          <m:r>
            <m:rPr>
              <m:sty m:val="p"/>
            </m:rPr>
            <m:t>}</m:t>
          </m:r>
        </m:oMath>
      </m:oMathPara>
    </w:p>
    <w:p>
      <w:pPr>
        <w:pStyle w:val="FirstParagraph"/>
      </w:pPr>
      <w:r>
        <w:t xml:space="preserve">Over fuel groups</w:t>
      </w:r>
      <w:r>
        <w:t xml:space="preserve"> </w:t>
      </w:r>
      <m:oMath>
        <m:r>
          <m:t>f</m:t>
        </m:r>
      </m:oMath>
      <w:r>
        <w:t xml:space="preserve"> </w:t>
      </w:r>
      <w:r>
        <w:t xml:space="preserve">(coal, gas, gasoline, diesel, oil, biomass, renewables, electricity), sector groups</w:t>
      </w:r>
      <w:r>
        <w:t xml:space="preserve"> </w:t>
      </w:r>
      <m:oMath>
        <m:r>
          <m:t>g</m:t>
        </m:r>
      </m:oMath>
      <w:r>
        <w:t xml:space="preserve"> </w:t>
      </w:r>
      <w:r>
        <w:t xml:space="preserve">(transport, residential, industry, services). Excel-AI notation: income</w:t>
      </w:r>
      <w:r>
        <w:t xml:space="preserve"> </w:t>
      </w:r>
      <m:oMath>
        <m:r>
          <m:t>Y</m:t>
        </m:r>
      </m:oMath>
      <w:r>
        <w:t xml:space="preserve">, own-price usage</w:t>
      </w:r>
      <w:r>
        <w:t xml:space="preserve"> </w:t>
      </w:r>
      <m:oMath>
        <m:r>
          <m:t>U</m:t>
        </m:r>
      </m:oMath>
      <w:r>
        <w:t xml:space="preserve"> </w:t>
      </w:r>
      <w:r>
        <w:t xml:space="preserve">and efficiency</w:t>
      </w:r>
      <w:r>
        <w:t xml:space="preserve"> </w:t>
      </w:r>
      <m:oMath>
        <m:r>
          <m:t>F</m:t>
        </m:r>
      </m:oMath>
      <w:r>
        <w:t xml:space="preserve"> </w:t>
      </w:r>
      <w:r>
        <w:t xml:space="preserve">elasticities, autonomous efficiency improvement</w:t>
      </w:r>
      <w:r>
        <w:t xml:space="preserve"> </w:t>
      </w:r>
      <m:oMath>
        <m:r>
          <m:t>α</m:t>
        </m:r>
      </m:oMath>
      <w:r>
        <w:t xml:space="preserve">. Several rows reuse another fuel’s or sector’s legacy row (core/excel_ai/elasticity_rows.csv). Manual elasticities (MTInputs ElIncMainSrc, ElPrcMainSrc) are not in Coded CPAT yet. Source: Excel-AI: Inputs_ela (build_inputs_ela).</w:t>
      </w:r>
    </w:p>
    <w:p>
      <w:pPr>
        <w:pStyle w:val="BodyText"/>
      </w:pPr>
      <w:r>
        <w:rPr>
          <w:bCs/>
          <w:b/>
        </w:rPr>
        <w:t xml:space="preserve">A3.2 The fuel | subsector table</w:t>
      </w:r>
      <w:r>
        <w:t xml:space="preserve"> </w:t>
      </w:r>
      <w:r>
        <w:rPr>
          <w:iCs/>
          <w:i/>
        </w:rPr>
        <w:t xml:space="preserve">(adjustment)</w:t>
      </w:r>
    </w:p>
    <w:p>
      <w:pPr>
        <w:pStyle w:val="BodyText"/>
      </w:pPr>
      <m:oMathPara>
        <m:oMathParaPr>
          <m:jc m:val="center"/>
        </m:oMathParaPr>
        <m:oMath>
          <m:r>
            <m:rPr>
              <m:sty m:val="p"/>
              <m:scr m:val="monospace"/>
            </m:rPr>
            <m:t>e</m:t>
          </m:r>
          <m:r>
            <m:rPr>
              <m:sty m:val="p"/>
              <m:scr m:val="monospace"/>
            </m:rPr>
            <m:t>y</m:t>
          </m:r>
          <m:r>
            <m:rPr>
              <m:sty m:val="p"/>
            </m:rPr>
            <m:t>,</m:t>
          </m:r>
          <m:r>
            <m:rPr>
              <m:sty m:val="p"/>
              <m:scr m:val="monospace"/>
            </m:rPr>
            <m:t>e</m:t>
          </m:r>
          <m:r>
            <m:rPr>
              <m:sty m:val="p"/>
              <m:scr m:val="monospace"/>
            </m:rPr>
            <m:t>u</m:t>
          </m:r>
          <m:r>
            <m:rPr>
              <m:sty m:val="p"/>
            </m:rPr>
            <m:t>,</m:t>
          </m:r>
          <m:r>
            <m:rPr>
              <m:sty m:val="p"/>
              <m:scr m:val="monospace"/>
            </m:rPr>
            <m:t>e</m:t>
          </m:r>
          <m:r>
            <m:rPr>
              <m:sty m:val="p"/>
              <m:scr m:val="monospace"/>
            </m:rPr>
            <m:t>f</m:t>
          </m:r>
          <m:r>
            <m:rPr>
              <m:sty m:val="p"/>
            </m:rPr>
            <m:t>,</m:t>
          </m:r>
          <m:r>
            <m:rPr>
              <m:sty m:val="p"/>
              <m:scr m:val="monospace"/>
            </m:rPr>
            <m:t>a</m:t>
          </m:r>
          <m:r>
            <m:rPr>
              <m:sty m:val="p"/>
              <m:scr m:val="monospace"/>
            </m:rPr>
            <m:t>l</m:t>
          </m:r>
          <m:r>
            <m:rPr>
              <m:sty m:val="p"/>
              <m:scr m:val="monospace"/>
            </m:rPr>
            <m:t>p</m:t>
          </m:r>
          <m:r>
            <m:rPr>
              <m:sty m:val="p"/>
              <m:scr m:val="monospace"/>
            </m:rPr>
            <m:t>h</m:t>
          </m:r>
          <m:r>
            <m:rPr>
              <m:sty m:val="p"/>
              <m:scr m:val="monospace"/>
            </m:rPr>
            <m:t>a</m:t>
          </m:r>
          <m:r>
            <m:rPr>
              <m:sty m:val="p"/>
            </m:rPr>
            <m:t>,</m:t>
          </m:r>
          <m:r>
            <m:rPr>
              <m:sty m:val="p"/>
              <m:scr m:val="monospace"/>
            </m:rPr>
            <m:t>c</m:t>
          </m:r>
          <m:r>
            <m:rPr>
              <m:sty m:val="p"/>
              <m:scr m:val="monospace"/>
            </m:rPr>
            <m:t>o</m:t>
          </m:r>
          <m:r>
            <m:rPr>
              <m:sty m:val="p"/>
              <m:scr m:val="monospace"/>
            </m:rPr>
            <m:t>2</m:t>
          </m:r>
          <m:r>
            <m:rPr>
              <m:sty m:val="p"/>
              <m:scr m:val="monospace"/>
            </m:rPr>
            <m:t>e</m:t>
          </m:r>
          <m:r>
            <m:rPr>
              <m:sty m:val="p"/>
              <m:scr m:val="monospace"/>
            </m:rPr>
            <m:t>f</m:t>
          </m:r>
          <m:r>
            <m:rPr>
              <m:sty m:val="p"/>
            </m:rPr>
            <m:t>,</m:t>
          </m:r>
          <m:r>
            <m:rPr>
              <m:sty m:val="p"/>
              <m:scr m:val="monospace"/>
            </m:rPr>
            <m:t>e</m:t>
          </m:r>
          <m:r>
            <m:rPr>
              <m:sty m:val="p"/>
              <m:scr m:val="monospace"/>
            </m:rPr>
            <m:t>n</m:t>
          </m:r>
          <m:r>
            <m:rPr>
              <m:sty m:val="p"/>
              <m:scr m:val="monospace"/>
            </m:rPr>
            <m:t>e</m:t>
          </m:r>
          <m:r>
            <m:rPr>
              <m:sty m:val="p"/>
              <m:scr m:val="monospace"/>
            </m:rPr>
            <m:t>r</m:t>
          </m:r>
          <m:r>
            <m:rPr>
              <m:sty m:val="p"/>
              <m:scr m:val="monospace"/>
            </m:rPr>
            <m:t>0</m:t>
          </m:r>
          <m:r>
            <m:rPr>
              <m:sty m:val="p"/>
            </m:rPr>
            <m:t>,</m:t>
          </m:r>
          <m:r>
            <m:rPr>
              <m:sty m:val="p"/>
              <m:scr m:val="monospace"/>
            </m:rPr>
            <m:t>x</m:t>
          </m:r>
          <m:r>
            <m:rPr>
              <m:sty m:val="p"/>
              <m:scr m:val="monospace"/>
            </m:rPr>
            <m:t>c</m:t>
          </m:r>
          <m:r>
            <m:rPr>
              <m:sty m:val="p"/>
              <m:scr m:val="monospace"/>
            </m:rPr>
            <m:t>p</m:t>
          </m:r>
          <m:r>
            <m:rPr>
              <m:sty m:val="p"/>
              <m:scr m:val="monospace"/>
            </m:rPr>
            <m:t>0</m:t>
          </m:r>
          <m:r>
            <m:rPr>
              <m:sty m:val="p"/>
            </m:rPr>
            <m:t>,</m:t>
          </m:r>
          <m:r>
            <m:rPr>
              <m:sty m:val="p"/>
              <m:scr m:val="monospace"/>
            </m:rPr>
            <m:t>v</m:t>
          </m:r>
          <m:r>
            <m:rPr>
              <m:sty m:val="p"/>
              <m:scr m:val="monospace"/>
            </m:rPr>
            <m:t>a</m:t>
          </m:r>
          <m:r>
            <m:rPr>
              <m:sty m:val="p"/>
              <m:scr m:val="monospace"/>
            </m:rPr>
            <m:t>t</m:t>
          </m:r>
        </m:oMath>
      </m:oMathPara>
    </w:p>
    <w:p>
      <w:pPr>
        <w:pStyle w:val="FirstParagraph"/>
      </w:pPr>
      <w:r>
        <w:t xml:space="preserve">Over fuels</w:t>
      </w:r>
      <w:r>
        <w:t xml:space="preserve"> </w:t>
      </w:r>
      <m:oMath>
        <m:r>
          <m:t>f</m:t>
        </m:r>
      </m:oMath>
      <w:r>
        <w:t xml:space="preserve">, subsectors</w:t>
      </w:r>
      <w:r>
        <w:t xml:space="preserve"> </w:t>
      </w:r>
      <m:oMath>
        <m:r>
          <m:t>s</m:t>
        </m:r>
      </m:oMath>
      <w:r>
        <w:t xml:space="preserve">. Excel-AI notation: elasticities of the fuel’s elasticity fuel and the subsector’s elasticity sector (residential biomass income elasticity 0 unless BiomassNormal, I24); CO2 factor of the subsector’s EF sector, calibrated; base-year fuel use from the energy balance (flow 1 plus signed flow 2) or EnergyCons (BalancesOrConsumption); the existing carbon pricing embedded in the price data, by ECP sector; non-CO2 factors; positions of the road model and residential leakage rows. Source: Excel-AI: Inputs rows 5-148.</w:t>
      </w:r>
    </w:p>
    <w:p>
      <w:pPr>
        <w:pStyle w:val="BodyText"/>
      </w:pPr>
      <w:r>
        <w:rPr>
          <w:bCs/>
          <w:b/>
        </w:rPr>
        <w:t xml:space="preserve">A3.3 Biofuels in road transport, renewables in aviation and navigation</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r</m:t>
              </m:r>
              <m:r>
                <m:rPr>
                  <m:sty m:val="p"/>
                  <m:scr m:val="monospace"/>
                </m:rPr>
                <m:t>b</m:t>
              </m:r>
              <m:r>
                <m:rPr>
                  <m:sty m:val="p"/>
                  <m:scr m:val="monospace"/>
                </m:rPr>
                <m:t>e</m:t>
              </m:r>
            </m:e>
            <m:sub>
              <m:r>
                <m:t>r</m:t>
              </m:r>
              <m:r>
                <m:t>o</m:t>
              </m:r>
              <m:r>
                <m:t>d</m:t>
              </m:r>
              <m:r>
                <m:rPr>
                  <m:sty m:val="p"/>
                </m:rPr>
                <m:t>,</m:t>
              </m:r>
              <m:r>
                <m:t>b</m:t>
              </m:r>
              <m:r>
                <m:t>g</m:t>
              </m:r>
              <m:r>
                <m:t>s</m:t>
              </m:r>
              <m:r>
                <m:rPr>
                  <m:sty m:val="p"/>
                </m:rPr>
                <m:t>|</m:t>
              </m:r>
              <m:r>
                <m:t>b</m:t>
              </m:r>
              <m:r>
                <m:t>d</m:t>
              </m:r>
              <m:r>
                <m:t>i</m:t>
              </m:r>
            </m:sub>
          </m:sSub>
          <m:r>
            <m:rPr>
              <m:sty m:val="p"/>
            </m:rPr>
            <m:t>,</m:t>
          </m:r>
          <m:r>
            <m:t> </m:t>
          </m:r>
          <m:sSub>
            <m:e>
              <m:r>
                <m:rPr>
                  <m:sty m:val="p"/>
                  <m:scr m:val="monospace"/>
                </m:rPr>
                <m:t>t</m:t>
              </m:r>
              <m:r>
                <m:rPr>
                  <m:sty m:val="p"/>
                  <m:scr m:val="monospace"/>
                </m:rPr>
                <m:t>r</m:t>
              </m:r>
              <m:r>
                <m:rPr>
                  <m:sty m:val="p"/>
                  <m:scr m:val="monospace"/>
                </m:rPr>
                <m:t>b</m:t>
              </m:r>
              <m:r>
                <m:rPr>
                  <m:sty m:val="p"/>
                  <m:scr m:val="monospace"/>
                </m:rPr>
                <m:t>e</m:t>
              </m:r>
            </m:e>
            <m:sub>
              <m:r>
                <m:t>r</m:t>
              </m:r>
              <m:r>
                <m:t>o</m:t>
              </m:r>
              <m:r>
                <m:t>d</m:t>
              </m:r>
              <m:r>
                <m:rPr>
                  <m:sty m:val="p"/>
                </m:rPr>
                <m:t>,</m:t>
              </m:r>
              <m:r>
                <m:t>o</m:t>
              </m:r>
              <m:r>
                <m:t>b</m:t>
              </m:r>
              <m:r>
                <m:t>f</m:t>
              </m:r>
            </m:sub>
          </m:sSub>
          <m:r>
            <m:t> </m:t>
          </m:r>
          <m:d>
            <m:dPr>
              <m:begChr m:val="("/>
              <m:endChr m:val=")"/>
              <m:sepChr m:val=""/>
              <m:grow/>
            </m:dPr>
            <m:e>
              <m:r>
                <m:rPr>
                  <m:sty m:val="p"/>
                  <m:scr m:val="monospace"/>
                </m:rPr>
                <m:t>t</m:t>
              </m:r>
              <m:r>
                <m:rPr>
                  <m:sty m:val="p"/>
                  <m:scr m:val="monospace"/>
                </m:rPr>
                <m:t>r</m:t>
              </m:r>
              <m:r>
                <m:rPr>
                  <m:sty m:val="p"/>
                  <m:scr m:val="monospace"/>
                </m:rPr>
                <m:t>b</m:t>
              </m:r>
              <m:r>
                <m:rPr>
                  <m:sty m:val="p"/>
                  <m:scr m:val="monospace"/>
                </m:rPr>
                <m:t>e</m:t>
              </m:r>
              <m:r>
                <m:rPr>
                  <m:sty m:val="p"/>
                  <m:scr m:val="monospace"/>
                </m:rPr>
                <m:t>a</m:t>
              </m:r>
              <m:r>
                <m:rPr>
                  <m:sty m:val="p"/>
                </m:rPr>
                <m:t>,</m:t>
              </m:r>
              <m:r>
                <m:rPr>
                  <m:nor/>
                  <m:sty m:val="p"/>
                </m:rPr>
                <m:t>oil | transport elasticities</m:t>
              </m:r>
            </m:e>
          </m:d>
          <m:r>
            <m:rPr>
              <m:sty m:val="p"/>
            </m:rPr>
            <m:t>,</m:t>
          </m:r>
          <m:r>
            <m:t> </m:t>
          </m:r>
          <m:sSub>
            <m:e>
              <m:r>
                <m:rPr>
                  <m:sty m:val="p"/>
                  <m:scr m:val="monospace"/>
                </m:rPr>
                <m:t>t</m:t>
              </m:r>
              <m:r>
                <m:rPr>
                  <m:sty m:val="p"/>
                  <m:scr m:val="monospace"/>
                </m:rPr>
                <m:t>r</m:t>
              </m:r>
              <m:r>
                <m:rPr>
                  <m:sty m:val="p"/>
                  <m:scr m:val="monospace"/>
                </m:rPr>
                <m:t>b</m:t>
              </m:r>
              <m:r>
                <m:rPr>
                  <m:sty m:val="p"/>
                  <m:scr m:val="monospace"/>
                </m:rPr>
                <m:t>e</m:t>
              </m:r>
            </m:e>
            <m:sub>
              <m:r>
                <m:t>r</m:t>
              </m:r>
              <m:r>
                <m:t>o</m:t>
              </m:r>
              <m:r>
                <m:t>d</m:t>
              </m:r>
              <m:r>
                <m:rPr>
                  <m:sty m:val="p"/>
                </m:rPr>
                <m:t>,</m:t>
              </m:r>
              <m:r>
                <m:t>b</m:t>
              </m:r>
              <m:r>
                <m:t>i</m:t>
              </m:r>
              <m:r>
                <m:t>o</m:t>
              </m:r>
            </m:sub>
          </m:sSub>
          <m:r>
            <m:rPr>
              <m:sty m:val="p"/>
            </m:rPr>
            <m:t>;</m:t>
          </m:r>
          <m:r>
            <m:t> </m:t>
          </m:r>
          <m:sSub>
            <m:e>
              <m:r>
                <m:rPr>
                  <m:sty m:val="p"/>
                  <m:scr m:val="monospace"/>
                </m:rPr>
                <m:t>e</m:t>
              </m:r>
              <m:r>
                <m:rPr>
                  <m:sty m:val="p"/>
                  <m:scr m:val="monospace"/>
                </m:rPr>
                <m:t>n</m:t>
              </m:r>
              <m:r>
                <m:rPr>
                  <m:sty m:val="p"/>
                  <m:scr m:val="monospace"/>
                </m:rPr>
                <m:t>e</m:t>
              </m:r>
              <m:r>
                <m:rPr>
                  <m:sty m:val="p"/>
                  <m:scr m:val="monospace"/>
                </m:rPr>
                <m:t>r</m:t>
              </m:r>
            </m:e>
            <m:sub>
              <m:r>
                <m:t>a</m:t>
              </m:r>
              <m:r>
                <m:t>v</m:t>
              </m:r>
              <m:r>
                <m:t>i</m:t>
              </m:r>
              <m:r>
                <m:rPr>
                  <m:sty m:val="p"/>
                </m:rPr>
                <m:t>|</m:t>
              </m:r>
              <m:r>
                <m:t>n</m:t>
              </m:r>
              <m:r>
                <m:t>a</m:t>
              </m:r>
              <m:r>
                <m:t>v</m:t>
              </m:r>
              <m:r>
                <m:rPr>
                  <m:sty m:val="p"/>
                </m:rPr>
                <m:t>,</m:t>
              </m:r>
              <m:r>
                <m:t>r</m:t>
              </m:r>
              <m:r>
                <m:t>e</m:t>
              </m:r>
              <m:r>
                <m:t>n</m:t>
              </m:r>
              <m:r>
                <m:rPr>
                  <m:sty m:val="p"/>
                </m:rPr>
                <m:t>,</m:t>
              </m:r>
              <m:r>
                <m:t>t</m:t>
              </m:r>
            </m:sub>
          </m:sSub>
          <m:r>
            <m:rPr>
              <m:sty m:val="p"/>
            </m:rPr>
            <m:t>=</m:t>
          </m:r>
          <m:sSub>
            <m:e>
              <m:r>
                <m:rPr>
                  <m:sty m:val="p"/>
                  <m:scr m:val="monospace"/>
                </m:rPr>
                <m:t>e</m:t>
              </m:r>
              <m:r>
                <m:rPr>
                  <m:sty m:val="p"/>
                  <m:scr m:val="monospace"/>
                </m:rPr>
                <m:t>n</m:t>
              </m:r>
              <m:r>
                <m:rPr>
                  <m:sty m:val="p"/>
                  <m:scr m:val="monospace"/>
                </m:rPr>
                <m:t>e</m:t>
              </m:r>
              <m:r>
                <m:rPr>
                  <m:sty m:val="p"/>
                  <m:scr m:val="monospace"/>
                </m:rPr>
                <m:t>r</m:t>
              </m:r>
            </m:e>
            <m:sub>
              <m:r>
                <m:t>t</m:t>
              </m:r>
              <m:r>
                <m:rPr>
                  <m:sty m:val="p"/>
                </m:rPr>
                <m:t>−</m:t>
              </m:r>
              <m:r>
                <m:t>1</m:t>
              </m:r>
            </m:sub>
          </m:sSub>
          <m:r>
            <m:t> </m:t>
          </m:r>
          <m:r>
            <m:rPr>
              <m:sty m:val="p"/>
              <m:scr m:val="monospace"/>
            </m:rPr>
            <m:t>t</m:t>
          </m:r>
          <m:r>
            <m:rPr>
              <m:sty m:val="p"/>
              <m:scr m:val="monospace"/>
            </m:rPr>
            <m:t>r</m:t>
          </m:r>
          <m:r>
            <m:rPr>
              <m:sty m:val="p"/>
              <m:scr m:val="monospace"/>
            </m:rPr>
            <m:t>r</m:t>
          </m:r>
          <m:r>
            <m:rPr>
              <m:sty m:val="p"/>
              <m:scr m:val="monospace"/>
            </m:rPr>
            <m:t>e</m:t>
          </m:r>
          <m:r>
            <m:rPr>
              <m:sty m:val="p"/>
              <m:scr m:val="monospace"/>
            </m:rPr>
            <m:t>n</m:t>
          </m:r>
          <m:r>
            <m:rPr>
              <m:sty m:val="p"/>
              <m:scr m:val="monospace"/>
            </m:rPr>
            <m:t>a</m:t>
          </m:r>
          <m:r>
            <m:t> </m:t>
          </m:r>
          <m:sSub>
            <m:e>
              <m:r>
                <m:t>Ψ</m:t>
              </m:r>
            </m:e>
            <m:sub>
              <m:r>
                <m:t>t</m:t>
              </m:r>
            </m:sub>
          </m:sSub>
          <m:sSup>
            <m:e>
              <m:d>
                <m:dPr>
                  <m:begChr m:val="("/>
                  <m:endChr m:val=")"/>
                  <m:sepChr m:val=""/>
                  <m:grow/>
                </m:dPr>
                <m:e>
                  <m:r>
                    <m:t>1</m:t>
                  </m:r>
                  <m:r>
                    <m:rPr>
                      <m:sty m:val="p"/>
                    </m:rPr>
                    <m:t>+</m:t>
                  </m:r>
                  <m:sSub>
                    <m:e>
                      <m:r>
                        <m:rPr>
                          <m:sty m:val="p"/>
                          <m:scr m:val="monospace"/>
                        </m:rPr>
                        <m:t>G</m:t>
                      </m:r>
                      <m:r>
                        <m:rPr>
                          <m:sty m:val="p"/>
                          <m:scr m:val="monospace"/>
                        </m:rPr>
                        <m:t>D</m:t>
                      </m:r>
                      <m:r>
                        <m:rPr>
                          <m:sty m:val="p"/>
                          <m:scr m:val="monospace"/>
                        </m:rPr>
                        <m:t>P</m:t>
                      </m:r>
                      <m:r>
                        <m:rPr>
                          <m:sty m:val="p"/>
                          <m:scr m:val="monospace"/>
                        </m:rPr>
                        <m:t>I</m:t>
                      </m:r>
                    </m:e>
                    <m:sub>
                      <m:r>
                        <m:t>t</m:t>
                      </m:r>
                    </m:sub>
                  </m:sSub>
                </m:e>
              </m:d>
            </m:e>
            <m:sup>
              <m:sSub>
                <m:e>
                  <m:r>
                    <m:t>ϵ</m:t>
                  </m:r>
                </m:e>
                <m:sub>
                  <m:r>
                    <m:t>Y</m:t>
                  </m:r>
                </m:sub>
              </m:sSub>
            </m:sup>
          </m:sSup>
          <m:sSubSup>
            <m:e>
              <m:r>
                <m:t>r</m:t>
              </m:r>
            </m:e>
            <m:sub>
              <m:r>
                <m:t>t</m:t>
              </m:r>
            </m:sub>
            <m:sup>
              <m:sSub>
                <m:e>
                  <m:r>
                    <m:t>ϵ</m:t>
                  </m:r>
                </m:e>
                <m:sub>
                  <m:r>
                    <m:t>U</m:t>
                  </m:r>
                </m:sub>
              </m:sSub>
              <m:r>
                <m:rPr>
                  <m:sty m:val="p"/>
                </m:rPr>
                <m:t>+</m:t>
              </m:r>
              <m:sSub>
                <m:e>
                  <m:r>
                    <m:t>ϵ</m:t>
                  </m:r>
                </m:e>
                <m:sub>
                  <m:r>
                    <m:t>F</m:t>
                  </m:r>
                </m:sub>
              </m:sSub>
              <m:d>
                <m:dPr>
                  <m:begChr m:val="("/>
                  <m:endChr m:val=")"/>
                  <m:sepChr m:val=""/>
                  <m:grow/>
                </m:dPr>
                <m:e>
                  <m:r>
                    <m:t>1</m:t>
                  </m:r>
                  <m:r>
                    <m:rPr>
                      <m:sty m:val="p"/>
                    </m:rPr>
                    <m:t>+</m:t>
                  </m:r>
                  <m:sSub>
                    <m:e>
                      <m:r>
                        <m:t>ϵ</m:t>
                      </m:r>
                    </m:e>
                    <m:sub>
                      <m:r>
                        <m:t>U</m:t>
                      </m:r>
                    </m:sub>
                  </m:sSub>
                </m:e>
              </m:d>
            </m:sup>
          </m:sSubSup>
          <m:r>
            <m:rPr>
              <m:sty m:val="p"/>
            </m:rPr>
            <m:t>,</m:t>
          </m:r>
          <m:r>
            <m:t> </m:t>
          </m:r>
          <m:sSub>
            <m:e>
              <m:r>
                <m:t>r</m:t>
              </m:r>
            </m:e>
            <m:sub>
              <m:r>
                <m:t>t</m:t>
              </m:r>
            </m:sub>
          </m:sSub>
          <m:r>
            <m:rPr>
              <m:sty m:val="p"/>
            </m:rPr>
            <m:t>=</m:t>
          </m:r>
          <m:sSub>
            <m:e>
              <m:r>
                <m:rPr>
                  <m:sty m:val="p"/>
                  <m:scr m:val="monospace"/>
                </m:rPr>
                <m:t>t</m:t>
              </m:r>
              <m:r>
                <m:rPr>
                  <m:sty m:val="p"/>
                  <m:scr m:val="monospace"/>
                </m:rPr>
                <m:t>r</m:t>
              </m:r>
              <m:r>
                <m:rPr>
                  <m:sty m:val="p"/>
                  <m:scr m:val="monospace"/>
                </m:rPr>
                <m:t>p</m:t>
              </m:r>
              <m:r>
                <m:rPr>
                  <m:sty m:val="p"/>
                  <m:scr m:val="monospace"/>
                </m:rPr>
                <m:t>r</m:t>
              </m:r>
              <m:r>
                <m:rPr>
                  <m:sty m:val="p"/>
                  <m:scr m:val="monospace"/>
                </m:rPr>
                <m:t>e</m:t>
              </m:r>
              <m:r>
                <m:rPr>
                  <m:sty m:val="p"/>
                  <m:scr m:val="monospace"/>
                </m:rPr>
                <m:t>n</m:t>
              </m:r>
            </m:e>
            <m:sub>
              <m:r>
                <m:t>t</m:t>
              </m:r>
            </m:sub>
          </m:sSub>
          <m:r>
            <m:rPr>
              <m:sty m:val="p"/>
            </m:rPr>
            <m:t>/</m:t>
          </m:r>
          <m:sSub>
            <m:e>
              <m:r>
                <m:rPr>
                  <m:sty m:val="p"/>
                  <m:scr m:val="monospace"/>
                </m:rPr>
                <m:t>t</m:t>
              </m:r>
              <m:r>
                <m:rPr>
                  <m:sty m:val="p"/>
                  <m:scr m:val="monospace"/>
                </m:rPr>
                <m:t>r</m:t>
              </m:r>
              <m:r>
                <m:rPr>
                  <m:sty m:val="p"/>
                  <m:scr m:val="monospace"/>
                </m:rPr>
                <m:t>p</m:t>
              </m:r>
              <m:r>
                <m:rPr>
                  <m:sty m:val="p"/>
                  <m:scr m:val="monospace"/>
                </m:rPr>
                <m:t>r</m:t>
              </m:r>
              <m:r>
                <m:rPr>
                  <m:sty m:val="p"/>
                  <m:scr m:val="monospace"/>
                </m:rPr>
                <m:t>e</m:t>
              </m:r>
              <m:r>
                <m:rPr>
                  <m:sty m:val="p"/>
                  <m:scr m:val="monospace"/>
                </m:rPr>
                <m:t>n</m:t>
              </m:r>
            </m:e>
            <m:sub>
              <m:r>
                <m:t>t</m:t>
              </m:r>
              <m:r>
                <m:rPr>
                  <m:sty m:val="p"/>
                </m:rPr>
                <m:t>−</m:t>
              </m:r>
              <m:r>
                <m:t>1</m:t>
              </m:r>
            </m:sub>
          </m:sSub>
        </m:oMath>
      </m:oMathPara>
    </w:p>
    <w:p>
      <w:pPr>
        <w:pStyle w:val="FirstParagraph"/>
      </w:pPr>
      <w:r>
        <w:t xml:space="preserve">Over years</w:t>
      </w:r>
      <w:r>
        <w:t xml:space="preserve"> </w:t>
      </w:r>
      <m:oMath>
        <m:r>
          <m:t>t</m:t>
        </m:r>
      </m:oMath>
      <w:r>
        <w:t xml:space="preserve"> </w:t>
      </w:r>
      <w:r>
        <w:t xml:space="preserve">after the base year. Excel-AI notation (Mitigation section 5b). Biogasoline and biodiesel are blended: they follow the road use of the fossil fuel. Other biofuels follow M3.1 with the oil | transport elasticities and the road biomass price. Base year: the energy balance road flow (bgs, bdi, obf) or EnergyCons (BalancesOrConsumption). Renewables in aviation and navigation (base year EnergyCons enc.ren) follow M3.1 with the renewables | transport elasticities and the price ratio of the solar investment cost (trpren = tic pow sol); the efficiency factors use AdditionalEfficiencyRoadVehicle. Source: Excel-AI: Mitigation section 5b (trp.eb2, trbe, trbea, trpren, trrena, trp.rn0).</w:t>
      </w:r>
    </w:p>
    <w:p>
      <w:pPr>
        <w:pStyle w:val="BodyText"/>
      </w:pPr>
      <w:r>
        <w:rPr>
          <w:bCs/>
          <w:b/>
        </w:rPr>
        <w:t xml:space="preserve">A3.4 Residential leakage to biomass</w:t>
      </w:r>
      <w:r>
        <w:t xml:space="preserve"> </w:t>
      </w:r>
      <w:r>
        <w:rPr>
          <w:iCs/>
          <w:i/>
        </w:rPr>
        <w:t xml:space="preserve">(adjustment)</w:t>
      </w:r>
    </w:p>
    <w:p>
      <w:pPr>
        <w:pStyle w:val="BodyText"/>
      </w:pPr>
      <m:oMathPara>
        <m:oMathParaPr>
          <m:jc m:val="center"/>
        </m:oMathParaPr>
        <m:oMath>
          <m:sSub>
            <m:e>
              <m:r>
                <m:rPr>
                  <m:sty m:val="p"/>
                  <m:scr m:val="monospace"/>
                </m:rPr>
                <m:t>l</m:t>
              </m:r>
              <m:r>
                <m:rPr>
                  <m:sty m:val="p"/>
                  <m:scr m:val="monospace"/>
                </m:rPr>
                <m:t>k</m:t>
              </m:r>
              <m:r>
                <m:rPr>
                  <m:sty m:val="p"/>
                  <m:scr m:val="monospace"/>
                </m:rPr>
                <m:t>t</m:t>
              </m:r>
            </m:e>
            <m:sub>
              <m:r>
                <m:t>f</m:t>
              </m:r>
            </m:sub>
          </m:sSub>
          <m:r>
            <m:rPr>
              <m:sty m:val="p"/>
            </m:rPr>
            <m:t>=</m:t>
          </m:r>
          <m:sSub>
            <m:e>
              <m:r>
                <m:rPr>
                  <m:sty m:val="p"/>
                  <m:scr m:val="monospace"/>
                </m:rPr>
                <m:t>n</m:t>
              </m:r>
              <m:r>
                <m:rPr>
                  <m:sty m:val="p"/>
                  <m:scr m:val="monospace"/>
                </m:rPr>
                <m:t>c</m:t>
              </m:r>
              <m:r>
                <m:rPr>
                  <m:sty m:val="p"/>
                  <m:scr m:val="monospace"/>
                </m:rPr>
                <m:t>e</m:t>
              </m:r>
            </m:e>
            <m:sub>
              <m:r>
                <m:t>r</m:t>
              </m:r>
              <m:r>
                <m:t>e</m:t>
              </m:r>
              <m:r>
                <m:t>s</m:t>
              </m:r>
              <m:r>
                <m:rPr>
                  <m:sty m:val="p"/>
                </m:rPr>
                <m:t>,</m:t>
              </m:r>
              <m:r>
                <m:t>f</m:t>
              </m:r>
            </m:sub>
          </m:sSub>
          <m:d>
            <m:dPr>
              <m:begChr m:val="("/>
              <m:endChr m:val=")"/>
              <m:sepChr m:val=""/>
              <m:grow/>
            </m:dPr>
            <m:e>
              <m:r>
                <m:t>1</m:t>
              </m:r>
              <m:r>
                <m:rPr>
                  <m:sty m:val="p"/>
                </m:rPr>
                <m:t>+</m:t>
              </m:r>
              <m:r>
                <m:t>v</m:t>
              </m:r>
              <m:r>
                <m:t>a</m:t>
              </m:r>
              <m:sSub>
                <m:e>
                  <m:r>
                    <m:t>t</m:t>
                  </m:r>
                </m:e>
                <m:sub>
                  <m:r>
                    <m:t>f</m:t>
                  </m:r>
                </m:sub>
              </m:sSub>
            </m:e>
          </m:d>
          <m:r>
            <m:rPr>
              <m:sty m:val="p"/>
            </m:rPr>
            <m:t>,</m:t>
          </m:r>
          <m:r>
            <m:t> </m:t>
          </m:r>
          <m:sSub>
            <m:e>
              <m:r>
                <m:rPr>
                  <m:sty m:val="p"/>
                  <m:scr m:val="monospace"/>
                </m:rPr>
                <m:t>l</m:t>
              </m:r>
              <m:r>
                <m:rPr>
                  <m:sty m:val="p"/>
                  <m:scr m:val="monospace"/>
                </m:rPr>
                <m:t>k</m:t>
              </m:r>
              <m:r>
                <m:rPr>
                  <m:sty m:val="p"/>
                  <m:scr m:val="monospace"/>
                </m:rPr>
                <m:t>p</m:t>
              </m:r>
            </m:e>
            <m:sub>
              <m:r>
                <m:t>f</m:t>
              </m:r>
            </m:sub>
          </m:sSub>
          <m:r>
            <m:rPr>
              <m:sty m:val="p"/>
            </m:rPr>
            <m:t>,</m:t>
          </m:r>
          <m:r>
            <m:t> </m:t>
          </m:r>
          <m:sSub>
            <m:e>
              <m:r>
                <m:rPr>
                  <m:sty m:val="p"/>
                  <m:scr m:val="monospace"/>
                </m:rPr>
                <m:t>l</m:t>
              </m:r>
              <m:r>
                <m:rPr>
                  <m:sty m:val="p"/>
                  <m:scr m:val="monospace"/>
                </m:rPr>
                <m:t>k</m:t>
              </m:r>
              <m:r>
                <m:rPr>
                  <m:sty m:val="p"/>
                  <m:scr m:val="monospace"/>
                </m:rPr>
                <m:t>d</m:t>
              </m:r>
            </m:e>
            <m:sub>
              <m:r>
                <m:t>f</m:t>
              </m:r>
            </m:sub>
          </m:sSub>
          <m:r>
            <m:rPr>
              <m:sty m:val="p"/>
            </m:rPr>
            <m:t>,</m:t>
          </m:r>
          <m:r>
            <m:t> </m:t>
          </m:r>
          <m:sSub>
            <m:e>
              <m:r>
                <m:rPr>
                  <m:sty m:val="p"/>
                  <m:scr m:val="monospace"/>
                </m:rPr>
                <m:t>l</m:t>
              </m:r>
              <m:r>
                <m:rPr>
                  <m:sty m:val="p"/>
                  <m:scr m:val="monospace"/>
                </m:rPr>
                <m:t>k</m:t>
              </m:r>
              <m:r>
                <m:rPr>
                  <m:sty m:val="p"/>
                  <m:scr m:val="monospace"/>
                </m:rPr>
                <m:t>b</m:t>
              </m:r>
            </m:e>
            <m:sub>
              <m:r>
                <m:t>f</m:t>
              </m:r>
            </m:sub>
          </m:sSub>
          <m:r>
            <m:rPr>
              <m:sty m:val="p"/>
            </m:rPr>
            <m:t>,</m:t>
          </m:r>
          <m:r>
            <m:t> </m:t>
          </m:r>
          <m:sSub>
            <m:e>
              <m:r>
                <m:rPr>
                  <m:sty m:val="p"/>
                  <m:scr m:val="monospace"/>
                </m:rPr>
                <m:t>l</m:t>
              </m:r>
              <m:r>
                <m:rPr>
                  <m:sty m:val="p"/>
                  <m:scr m:val="monospace"/>
                </m:rPr>
                <m:t>k</m:t>
              </m:r>
              <m:r>
                <m:rPr>
                  <m:sty m:val="p"/>
                  <m:scr m:val="monospace"/>
                </m:rPr>
                <m:t>c</m:t>
              </m:r>
            </m:e>
            <m:sub>
              <m:r>
                <m:t>f</m:t>
              </m:r>
              <m:r>
                <m:rPr>
                  <m:sty m:val="p"/>
                </m:rPr>
                <m:t>,</m:t>
              </m:r>
              <m:r>
                <m:t>t</m:t>
              </m:r>
            </m:sub>
          </m:sSub>
          <m:r>
            <m:rPr>
              <m:sty m:val="p"/>
            </m:rPr>
            <m:t>=</m:t>
          </m:r>
          <m:sSub>
            <m:e>
              <m:r>
                <m:rPr>
                  <m:sty m:val="p"/>
                  <m:scr m:val="monospace"/>
                </m:rPr>
                <m:t>l</m:t>
              </m:r>
              <m:r>
                <m:rPr>
                  <m:sty m:val="p"/>
                  <m:scr m:val="monospace"/>
                </m:rPr>
                <m:t>k</m:t>
              </m:r>
              <m:r>
                <m:rPr>
                  <m:sty m:val="p"/>
                  <m:scr m:val="monospace"/>
                </m:rPr>
                <m:t>c</m:t>
              </m:r>
            </m:e>
            <m:sub>
              <m:r>
                <m:t>f</m:t>
              </m:r>
              <m:r>
                <m:rPr>
                  <m:sty m:val="p"/>
                </m:rPr>
                <m:t>,</m:t>
              </m:r>
              <m:r>
                <m:t>t</m:t>
              </m:r>
              <m:r>
                <m:rPr>
                  <m:sty m:val="p"/>
                </m:rPr>
                <m:t>−</m:t>
              </m:r>
              <m:r>
                <m:t>1</m:t>
              </m:r>
            </m:sub>
          </m:sSub>
          <m:r>
            <m:rPr>
              <m:sty m:val="p"/>
            </m:rPr>
            <m:t>+</m:t>
          </m:r>
          <m:sSub>
            <m:e>
              <m:r>
                <m:rPr>
                  <m:sty m:val="p"/>
                  <m:scr m:val="monospace"/>
                </m:rPr>
                <m:t>l</m:t>
              </m:r>
              <m:r>
                <m:rPr>
                  <m:sty m:val="p"/>
                  <m:scr m:val="monospace"/>
                </m:rPr>
                <m:t>k</m:t>
              </m:r>
              <m:r>
                <m:rPr>
                  <m:sty m:val="p"/>
                  <m:scr m:val="monospace"/>
                </m:rPr>
                <m:t>d</m:t>
              </m:r>
            </m:e>
            <m:sub>
              <m:r>
                <m:t>f</m:t>
              </m:r>
              <m:r>
                <m:rPr>
                  <m:sty m:val="p"/>
                </m:rPr>
                <m:t>,</m:t>
              </m:r>
              <m:r>
                <m:t>t</m:t>
              </m:r>
            </m:sub>
          </m:sSub>
          <m:r>
            <m:rPr>
              <m:sty m:val="p"/>
            </m:rPr>
            <m:t>+</m:t>
          </m:r>
          <m:r>
            <m:t>Δ</m:t>
          </m:r>
          <m:sSub>
            <m:e>
              <m:r>
                <m:rPr>
                  <m:sty m:val="p"/>
                  <m:scr m:val="monospace"/>
                </m:rPr>
                <m:t>l</m:t>
              </m:r>
              <m:r>
                <m:rPr>
                  <m:sty m:val="p"/>
                  <m:scr m:val="monospace"/>
                </m:rPr>
                <m:t>k</m:t>
              </m:r>
              <m:r>
                <m:rPr>
                  <m:sty m:val="p"/>
                  <m:scr m:val="monospace"/>
                </m:rPr>
                <m:t>x</m:t>
              </m:r>
              <m:r>
                <m:rPr>
                  <m:sty m:val="p"/>
                  <m:scr m:val="monospace"/>
                </m:rPr>
                <m:t>a</m:t>
              </m:r>
            </m:e>
            <m:sub>
              <m:r>
                <m:t>f</m:t>
              </m:r>
              <m:r>
                <m:rPr>
                  <m:sty m:val="p"/>
                </m:rPr>
                <m:t>,</m:t>
              </m:r>
              <m:r>
                <m:t>t</m:t>
              </m:r>
            </m:sub>
          </m:sSub>
          <m:r>
            <m:rPr>
              <m:sty m:val="p"/>
            </m:rPr>
            <m:t>,</m:t>
          </m:r>
          <m:r>
            <m:t> </m:t>
          </m:r>
          <m:sSub>
            <m:e>
              <m:r>
                <m:rPr>
                  <m:sty m:val="p"/>
                  <m:scr m:val="monospace"/>
                </m:rPr>
                <m:t>l</m:t>
              </m:r>
              <m:r>
                <m:rPr>
                  <m:sty m:val="p"/>
                  <m:scr m:val="monospace"/>
                </m:rPr>
                <m:t>k</m:t>
              </m:r>
              <m:r>
                <m:rPr>
                  <m:sty m:val="p"/>
                  <m:scr m:val="monospace"/>
                </m:rPr>
                <m:t>c</m:t>
              </m:r>
              <m:r>
                <m:rPr>
                  <m:sty m:val="p"/>
                  <m:scr m:val="monospace"/>
                </m:rPr>
                <m:t>b</m:t>
              </m:r>
            </m:e>
            <m:sub>
              <m:r>
                <m:t>t</m:t>
              </m:r>
            </m:sub>
          </m:sSub>
          <m:r>
            <m:rPr>
              <m:sty m:val="p"/>
            </m:rPr>
            <m:t>=</m:t>
          </m:r>
          <m:sSub>
            <m:e>
              <m:r>
                <m:rPr>
                  <m:sty m:val="p"/>
                  <m:scr m:val="monospace"/>
                </m:rPr>
                <m:t>l</m:t>
              </m:r>
              <m:r>
                <m:rPr>
                  <m:sty m:val="p"/>
                  <m:scr m:val="monospace"/>
                </m:rPr>
                <m:t>k</m:t>
              </m:r>
              <m:r>
                <m:rPr>
                  <m:sty m:val="p"/>
                  <m:scr m:val="monospace"/>
                </m:rPr>
                <m:t>c</m:t>
              </m:r>
              <m:r>
                <m:rPr>
                  <m:sty m:val="p"/>
                  <m:scr m:val="monospace"/>
                </m:rPr>
                <m:t>b</m:t>
              </m:r>
            </m:e>
            <m:sub>
              <m:r>
                <m:t>t</m:t>
              </m:r>
              <m:r>
                <m:rPr>
                  <m:sty m:val="p"/>
                </m:rPr>
                <m:t>−</m:t>
              </m:r>
              <m:r>
                <m:t>1</m:t>
              </m:r>
            </m:sub>
          </m:sSub>
          <m:r>
            <m:rPr>
              <m:sty m:val="p"/>
            </m:rPr>
            <m:t>+</m:t>
          </m:r>
          <m:nary>
            <m:naryPr>
              <m:chr m:val="∑"/>
              <m:limLoc m:val="undOvr"/>
              <m:subHide m:val="off"/>
              <m:supHide m:val="on"/>
            </m:naryPr>
            <m:sub>
              <m:r>
                <m:t>f</m:t>
              </m:r>
            </m:sub>
            <m:sup>
              <m:r>
                <m:t>​</m:t>
              </m:r>
            </m:sup>
            <m:e>
              <m:sSub>
                <m:e>
                  <m:r>
                    <m:rPr>
                      <m:sty m:val="p"/>
                      <m:scr m:val="monospace"/>
                    </m:rPr>
                    <m:t>l</m:t>
                  </m:r>
                  <m:r>
                    <m:rPr>
                      <m:sty m:val="p"/>
                      <m:scr m:val="monospace"/>
                    </m:rPr>
                    <m:t>k</m:t>
                  </m:r>
                  <m:r>
                    <m:rPr>
                      <m:sty m:val="p"/>
                      <m:scr m:val="monospace"/>
                    </m:rPr>
                    <m:t>b</m:t>
                  </m:r>
                </m:e>
                <m:sub>
                  <m:r>
                    <m:t>f</m:t>
                  </m:r>
                  <m:r>
                    <m:rPr>
                      <m:sty m:val="p"/>
                    </m:rPr>
                    <m:t>,</m:t>
                  </m:r>
                  <m:r>
                    <m:t>t</m:t>
                  </m:r>
                </m:sub>
              </m:sSub>
            </m:e>
          </m:nary>
        </m:oMath>
      </m:oMathPara>
    </w:p>
    <w:p>
      <w:pPr>
        <w:pStyle w:val="FirstParagraph"/>
      </w:pPr>
      <w:r>
        <w:t xml:space="preserve">Over residential fuels</w:t>
      </w:r>
      <w:r>
        <w:t xml:space="preserve"> </w:t>
      </w:r>
      <m:oMath>
        <m:r>
          <m:t>f</m:t>
        </m:r>
      </m:oMath>
      <w:r>
        <w:t xml:space="preserve"> </w:t>
      </w:r>
      <w:r>
        <w:t xml:space="preserve">that may leak (gas, LPG, kerosene), years</w:t>
      </w:r>
      <w:r>
        <w:t xml:space="preserve"> </w:t>
      </w:r>
      <m:oMath>
        <m:r>
          <m:t>t</m:t>
        </m:r>
      </m:oMath>
      <w:r>
        <w:t xml:space="preserve"> </w:t>
      </w:r>
      <w:r>
        <w:t xml:space="preserve">after the base year. Excel-AI notation (Mitigation section 6b). On only for the country’s most-used cooking fuel (WHO) and when BiomassLeakage = Yes (off in Egypt’s scenarios).</w:t>
      </w:r>
      <w:r>
        <w:t xml:space="preserve"> </w:t>
      </w:r>
      <m:oMath>
        <m:r>
          <m:t>τ</m:t>
        </m:r>
      </m:oMath>
      <w:r>
        <w:t xml:space="preserve"> </w:t>
      </w:r>
      <w:r>
        <w:t xml:space="preserve">the new taxes per GJ with VAT,</w:t>
      </w:r>
      <w:r>
        <w:t xml:space="preserve"> </w:t>
      </w:r>
      <m:oMath>
        <m:r>
          <m:t>σ</m:t>
        </m:r>
      </m:oMath>
      <w:r>
        <w:t xml:space="preserve"> </w:t>
      </w:r>
      <w:r>
        <w:t xml:space="preserve">the substitution elasticity of biomass for LPG,</w:t>
      </w:r>
      <w:r>
        <w:t xml:space="preserve"> </w:t>
      </w:r>
      <m:oMath>
        <m:r>
          <m:t>η</m:t>
        </m:r>
      </m:oMath>
      <w:r>
        <w:t xml:space="preserve"> </w:t>
      </w:r>
      <w:r>
        <w:t xml:space="preserve">stove efficiencies (NatGasEff, LPGEff, KerEff, BioEff),</w:t>
      </w:r>
      <w:r>
        <w:t xml:space="preserve"> </w:t>
      </w:r>
      <m:oMath>
        <m:r>
          <m:t>L</m:t>
        </m:r>
      </m:oMath>
      <w:r>
        <w:t xml:space="preserve"> </w:t>
      </w:r>
      <w:r>
        <w:t xml:space="preserve">the substitution lag (ResSubstLag).</w:t>
      </w:r>
      <w:r>
        <w:t xml:space="preserve"> </w:t>
      </w:r>
      <m:oMath>
        <m:r>
          <m:t>X</m:t>
        </m:r>
      </m:oMath>
      <w:r>
        <w:t xml:space="preserve"> </w:t>
      </w:r>
      <w:r>
        <w:t xml:space="preserve">the initially exempt use (lkx), phased out over ExemptPhaseoutPeriod from YearPha when ExemptPhaseout; ExemptMostCook = Yes needs the household survey and is not in Coded CPAT yet. The cumulative changes enter residential fuel use (M3.2). Source: Excel-AI: Mitigation section 6b (lkt to lks).</w:t>
      </w:r>
    </w:p>
    <w:p>
      <w:pPr>
        <w:pStyle w:val="BodyText"/>
      </w:pPr>
      <w:r>
        <w:rPr>
          <w:bCs/>
          <w:b/>
        </w:rPr>
        <w:t xml:space="preserve">A3.5 Road engineer model, data</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s</m:t>
          </m:r>
          <m:r>
            <m:rPr>
              <m:sty m:val="p"/>
              <m:scr m:val="monospace"/>
            </m:rPr>
            <m:t>h</m:t>
          </m:r>
          <m:r>
            <m:rPr>
              <m:sty m:val="p"/>
              <m:scr m:val="monospace"/>
            </m:rPr>
            <m:t>f</m:t>
          </m:r>
          <m:r>
            <m:rPr>
              <m:sty m:val="p"/>
            </m:rPr>
            <m:t>,</m:t>
          </m:r>
          <m:r>
            <m:rPr>
              <m:sty m:val="p"/>
              <m:scr m:val="monospace"/>
            </m:rPr>
            <m:t>t</m:t>
          </m:r>
          <m:r>
            <m:rPr>
              <m:sty m:val="p"/>
              <m:scr m:val="monospace"/>
            </m:rPr>
            <m:t>r</m:t>
          </m:r>
          <m:r>
            <m:rPr>
              <m:sty m:val="p"/>
              <m:scr m:val="monospace"/>
            </m:rPr>
            <m:t>f</m:t>
          </m:r>
          <m:r>
            <m:rPr>
              <m:sty m:val="p"/>
              <m:scr m:val="monospace"/>
            </m:rPr>
            <m:t>e</m:t>
          </m:r>
          <m:r>
            <m:rPr>
              <m:sty m:val="p"/>
            </m:rPr>
            <m:t>,</m:t>
          </m:r>
          <m:r>
            <m:rPr>
              <m:sty m:val="p"/>
              <m:scr m:val="monospace"/>
            </m:rPr>
            <m:t>t</m:t>
          </m:r>
          <m:r>
            <m:rPr>
              <m:sty m:val="p"/>
              <m:scr m:val="monospace"/>
            </m:rPr>
            <m:t>r</m:t>
          </m:r>
          <m:r>
            <m:rPr>
              <m:sty m:val="p"/>
              <m:scr m:val="monospace"/>
            </m:rPr>
            <m:t>o</m:t>
          </m:r>
          <m:r>
            <m:rPr>
              <m:sty m:val="p"/>
              <m:scr m:val="monospace"/>
            </m:rPr>
            <m:t>w</m:t>
          </m:r>
          <m:r>
            <m:rPr>
              <m:sty m:val="p"/>
              <m:scr m:val="monospace"/>
            </m:rPr>
            <m:t>n</m:t>
          </m:r>
          <m:r>
            <m:rPr>
              <m:sty m:val="p"/>
            </m:rPr>
            <m:t>,</m:t>
          </m:r>
          <m:r>
            <m:rPr>
              <m:sty m:val="p"/>
              <m:scr m:val="monospace"/>
            </m:rPr>
            <m:t>t</m:t>
          </m:r>
          <m:r>
            <m:rPr>
              <m:sty m:val="p"/>
              <m:scr m:val="monospace"/>
            </m:rPr>
            <m:t>r</m:t>
          </m:r>
          <m:r>
            <m:rPr>
              <m:sty m:val="p"/>
              <m:scr m:val="monospace"/>
            </m:rPr>
            <m:t>v</m:t>
          </m:r>
          <m:r>
            <m:rPr>
              <m:sty m:val="p"/>
              <m:scr m:val="monospace"/>
            </m:rPr>
            <m:t>k</m:t>
          </m:r>
          <m:r>
            <m:rPr>
              <m:sty m:val="p"/>
              <m:scr m:val="monospace"/>
            </m:rPr>
            <m:t>d</m:t>
          </m:r>
          <m:r>
            <m:rPr>
              <m:sty m:val="p"/>
            </m:rPr>
            <m:t>,</m:t>
          </m:r>
          <m:r>
            <m:rPr>
              <m:sty m:val="p"/>
              <m:scr m:val="monospace"/>
            </m:rPr>
            <m:t>t</m:t>
          </m:r>
          <m:r>
            <m:rPr>
              <m:sty m:val="p"/>
              <m:scr m:val="monospace"/>
            </m:rPr>
            <m:t>r</m:t>
          </m:r>
          <m:r>
            <m:rPr>
              <m:sty m:val="p"/>
              <m:scr m:val="monospace"/>
            </m:rPr>
            <m:t>e</m:t>
          </m:r>
          <m:r>
            <m:rPr>
              <m:sty m:val="p"/>
              <m:scr m:val="monospace"/>
            </m:rPr>
            <m:t>v</m:t>
          </m:r>
          <m:r>
            <m:rPr>
              <m:sty m:val="p"/>
              <m:scr m:val="monospace"/>
            </m:rPr>
            <m:t>p</m:t>
          </m:r>
          <m:r>
            <m:rPr>
              <m:sty m:val="p"/>
            </m:rPr>
            <m:t>,</m:t>
          </m:r>
          <m:r>
            <m:rPr>
              <m:sty m:val="p"/>
              <m:scr m:val="monospace"/>
            </m:rPr>
            <m:t>t</m:t>
          </m:r>
          <m:r>
            <m:rPr>
              <m:sty m:val="p"/>
              <m:scr m:val="monospace"/>
            </m:rPr>
            <m:t>r</m:t>
          </m:r>
          <m:r>
            <m:rPr>
              <m:sty m:val="p"/>
              <m:scr m:val="monospace"/>
            </m:rPr>
            <m:t>e</m:t>
          </m:r>
          <m:r>
            <m:rPr>
              <m:sty m:val="p"/>
              <m:scr m:val="monospace"/>
            </m:rPr>
            <m:t>v</m:t>
          </m:r>
          <m:r>
            <m:rPr>
              <m:sty m:val="p"/>
              <m:scr m:val="monospace"/>
            </m:rPr>
            <m:t>o</m:t>
          </m:r>
          <m:r>
            <m:rPr>
              <m:sty m:val="p"/>
            </m:rPr>
            <m:t>,</m:t>
          </m:r>
          <m:r>
            <m:rPr>
              <m:sty m:val="p"/>
              <m:scr m:val="monospace"/>
            </m:rPr>
            <m:t>t</m:t>
          </m:r>
          <m:r>
            <m:rPr>
              <m:sty m:val="p"/>
              <m:scr m:val="monospace"/>
            </m:rPr>
            <m:t>r</m:t>
          </m:r>
          <m:r>
            <m:rPr>
              <m:sty m:val="p"/>
              <m:scr m:val="monospace"/>
            </m:rPr>
            <m:t>d</m:t>
          </m:r>
          <m:r>
            <m:rPr>
              <m:sty m:val="p"/>
              <m:scr m:val="monospace"/>
            </m:rPr>
            <m:t>u</m:t>
          </m:r>
          <m:r>
            <m:rPr>
              <m:sty m:val="p"/>
              <m:scr m:val="monospace"/>
            </m:rPr>
            <m:t>t</m:t>
          </m:r>
          <m:r>
            <m:rPr>
              <m:sty m:val="p"/>
            </m:rPr>
            <m:t>,</m:t>
          </m:r>
          <m:r>
            <m:rPr>
              <m:sty m:val="p"/>
              <m:scr m:val="monospace"/>
            </m:rPr>
            <m:t>t</m:t>
          </m:r>
          <m:r>
            <m:rPr>
              <m:sty m:val="p"/>
              <m:scr m:val="monospace"/>
            </m:rPr>
            <m:t>r</m:t>
          </m:r>
          <m:r>
            <m:rPr>
              <m:sty m:val="p"/>
              <m:scr m:val="monospace"/>
            </m:rPr>
            <m:t>i</m:t>
          </m:r>
          <m:r>
            <m:rPr>
              <m:sty m:val="p"/>
              <m:scr m:val="monospace"/>
            </m:rPr>
            <m:t>m</m:t>
          </m:r>
          <m:r>
            <m:rPr>
              <m:sty m:val="p"/>
              <m:scr m:val="monospace"/>
            </m:rPr>
            <m:t>p</m:t>
          </m:r>
          <m:r>
            <m:rPr>
              <m:sty m:val="p"/>
            </m:rPr>
            <m:t>,</m:t>
          </m:r>
          <m:r>
            <m:rPr>
              <m:sty m:val="p"/>
              <m:scr m:val="monospace"/>
            </m:rPr>
            <m:t>t</m:t>
          </m:r>
          <m:r>
            <m:rPr>
              <m:sty m:val="p"/>
              <m:scr m:val="monospace"/>
            </m:rPr>
            <m:t>r</m:t>
          </m:r>
          <m:r>
            <m:rPr>
              <m:sty m:val="p"/>
              <m:scr m:val="monospace"/>
            </m:rPr>
            <m:t>u</m:t>
          </m:r>
          <m:r>
            <m:rPr>
              <m:sty m:val="p"/>
              <m:scr m:val="monospace"/>
            </m:rPr>
            <m:t>s</m:t>
          </m:r>
          <m:r>
            <m:rPr>
              <m:sty m:val="p"/>
              <m:scr m:val="monospace"/>
            </m:rPr>
            <m:t>d</m:t>
          </m:r>
          <m:r>
            <m:rPr>
              <m:sty m:val="p"/>
            </m:rPr>
            <m:t>,</m:t>
          </m:r>
          <m:r>
            <m:rPr>
              <m:sty m:val="p"/>
              <m:scr m:val="monospace"/>
            </m:rPr>
            <m:t>t</m:t>
          </m:r>
          <m:r>
            <m:rPr>
              <m:sty m:val="p"/>
              <m:scr m:val="monospace"/>
            </m:rPr>
            <m:t>r</m:t>
          </m:r>
          <m:r>
            <m:rPr>
              <m:sty m:val="p"/>
              <m:scr m:val="monospace"/>
            </m:rPr>
            <m:t>c</m:t>
          </m:r>
          <m:r>
            <m:rPr>
              <m:sty m:val="p"/>
              <m:scr m:val="monospace"/>
            </m:rPr>
            <m:t>h</m:t>
          </m:r>
          <m:r>
            <m:rPr>
              <m:sty m:val="p"/>
              <m:scr m:val="monospace"/>
            </m:rPr>
            <m:t>s</m:t>
          </m:r>
          <m:r>
            <m:rPr>
              <m:sty m:val="p"/>
            </m:rPr>
            <m:t>,</m:t>
          </m:r>
          <m:r>
            <m:rPr>
              <m:sty m:val="p"/>
              <m:scr m:val="monospace"/>
            </m:rPr>
            <m:t>t</m:t>
          </m:r>
          <m:r>
            <m:rPr>
              <m:sty m:val="p"/>
              <m:scr m:val="monospace"/>
            </m:rPr>
            <m:t>r</m:t>
          </m:r>
          <m:r>
            <m:rPr>
              <m:sty m:val="p"/>
              <m:scr m:val="monospace"/>
            </m:rPr>
            <m:t>s</m:t>
          </m:r>
          <m:r>
            <m:rPr>
              <m:sty m:val="p"/>
              <m:scr m:val="monospace"/>
            </m:rPr>
            <m:t>a</m:t>
          </m:r>
          <m:r>
            <m:rPr>
              <m:sty m:val="p"/>
              <m:scr m:val="monospace"/>
            </m:rPr>
            <m:t>t</m:t>
          </m:r>
          <m:r>
            <m:rPr>
              <m:sty m:val="p"/>
            </m:rPr>
            <m:t>,</m:t>
          </m:r>
          <m:r>
            <m:rPr>
              <m:sty m:val="p"/>
              <m:scr m:val="monospace"/>
            </m:rPr>
            <m:t>t</m:t>
          </m:r>
          <m:r>
            <m:rPr>
              <m:sty m:val="p"/>
              <m:scr m:val="monospace"/>
            </m:rPr>
            <m:t>r</m:t>
          </m:r>
          <m:r>
            <m:rPr>
              <m:sty m:val="p"/>
              <m:scr m:val="monospace"/>
            </m:rPr>
            <m:t>f</m:t>
          </m:r>
          <m:r>
            <m:rPr>
              <m:sty m:val="p"/>
              <m:scr m:val="monospace"/>
            </m:rPr>
            <m:t>e</m:t>
          </m:r>
          <m:r>
            <m:rPr>
              <m:sty m:val="p"/>
              <m:scr m:val="monospace"/>
            </m:rPr>
            <m:t>b</m:t>
          </m:r>
          <m:r>
            <m:rPr>
              <m:sty m:val="p"/>
            </m:rPr>
            <m:t>,</m:t>
          </m:r>
          <m:r>
            <m:rPr>
              <m:sty m:val="p"/>
              <m:scr m:val="monospace"/>
            </m:rPr>
            <m:t>t</m:t>
          </m:r>
          <m:r>
            <m:rPr>
              <m:sty m:val="p"/>
              <m:scr m:val="monospace"/>
            </m:rPr>
            <m:t>r</m:t>
          </m:r>
          <m:r>
            <m:rPr>
              <m:sty m:val="p"/>
              <m:scr m:val="monospace"/>
            </m:rPr>
            <m:t>c</m:t>
          </m:r>
          <m:r>
            <m:rPr>
              <m:sty m:val="p"/>
              <m:scr m:val="monospace"/>
            </m:rPr>
            <m:t>p</m:t>
          </m:r>
          <m:r>
            <m:rPr>
              <m:sty m:val="p"/>
              <m:scr m:val="monospace"/>
            </m:rPr>
            <m:t>p</m:t>
          </m:r>
          <m:r>
            <m:rPr>
              <m:sty m:val="p"/>
            </m:rPr>
            <m:t>,</m:t>
          </m:r>
          <m:r>
            <m:rPr>
              <m:sty m:val="p"/>
              <m:scr m:val="monospace"/>
            </m:rPr>
            <m:t>t</m:t>
          </m:r>
          <m:r>
            <m:rPr>
              <m:sty m:val="p"/>
              <m:scr m:val="monospace"/>
            </m:rPr>
            <m:t>r</m:t>
          </m:r>
          <m:r>
            <m:rPr>
              <m:sty m:val="p"/>
              <m:scr m:val="monospace"/>
            </m:rPr>
            <m:t>f</m:t>
          </m:r>
          <m:r>
            <m:rPr>
              <m:sty m:val="p"/>
              <m:scr m:val="monospace"/>
            </m:rPr>
            <m:t>e</m:t>
          </m:r>
          <m:r>
            <m:rPr>
              <m:sty m:val="p"/>
              <m:scr m:val="monospace"/>
            </m:rPr>
            <m:t>n</m:t>
          </m:r>
          <m:r>
            <m:rPr>
              <m:sty m:val="p"/>
            </m:rPr>
            <m:t>,</m:t>
          </m:r>
          <m:r>
            <m:rPr>
              <m:sty m:val="p"/>
              <m:scr m:val="monospace"/>
            </m:rPr>
            <m:t>t</m:t>
          </m:r>
          <m:r>
            <m:rPr>
              <m:sty m:val="p"/>
              <m:scr m:val="monospace"/>
            </m:rPr>
            <m:t>r</m:t>
          </m:r>
          <m:r>
            <m:rPr>
              <m:sty m:val="p"/>
              <m:scr m:val="monospace"/>
            </m:rPr>
            <m:t>v</m:t>
          </m:r>
          <m:r>
            <m:rPr>
              <m:sty m:val="p"/>
              <m:scr m:val="monospace"/>
            </m:rPr>
            <m:t>p</m:t>
          </m:r>
          <m:r>
            <m:rPr>
              <m:sty m:val="p"/>
            </m:rPr>
            <m:t>;</m:t>
          </m:r>
          <m:r>
            <m:t> </m:t>
          </m:r>
          <m:sSub>
            <m:e>
              <m:r>
                <m:rPr>
                  <m:sty m:val="p"/>
                  <m:scr m:val="monospace"/>
                </m:rPr>
                <m:t>t</m:t>
              </m:r>
              <m:r>
                <m:rPr>
                  <m:sty m:val="p"/>
                  <m:scr m:val="monospace"/>
                </m:rPr>
                <m:t>r</m:t>
              </m:r>
              <m:r>
                <m:rPr>
                  <m:sty m:val="p"/>
                  <m:scr m:val="monospace"/>
                </m:rPr>
                <m:t>p</m:t>
              </m:r>
              <m:r>
                <m:rPr>
                  <m:sty m:val="p"/>
                  <m:scr m:val="monospace"/>
                </m:rPr>
                <m:t>.</m:t>
              </m:r>
              <m:r>
                <m:rPr>
                  <m:sty m:val="p"/>
                  <m:scr m:val="monospace"/>
                </m:rPr>
                <m:t>b</m:t>
              </m:r>
              <m:r>
                <m:rPr>
                  <m:sty m:val="p"/>
                  <m:scr m:val="monospace"/>
                </m:rPr>
                <m:t>s</m:t>
              </m:r>
              <m:r>
                <m:rPr>
                  <m:sty m:val="p"/>
                  <m:scr m:val="monospace"/>
                </m:rPr>
                <m:t>h</m:t>
              </m:r>
            </m:e>
            <m:sub>
              <m:r>
                <m:t>c</m:t>
              </m:r>
              <m:r>
                <m:rPr>
                  <m:sty m:val="p"/>
                </m:rPr>
                <m:t>,</m:t>
              </m:r>
              <m:r>
                <m:t>f</m:t>
              </m:r>
            </m:sub>
          </m:sSub>
          <m:r>
            <m:rPr>
              <m:sty m:val="p"/>
            </m:rPr>
            <m:t>,</m:t>
          </m:r>
          <m:r>
            <m:t> </m:t>
          </m:r>
          <m:sSub>
            <m:e>
              <m:r>
                <m:rPr>
                  <m:sty m:val="p"/>
                  <m:scr m:val="monospace"/>
                </m:rPr>
                <m:t>t</m:t>
              </m:r>
              <m:r>
                <m:rPr>
                  <m:sty m:val="p"/>
                  <m:scr m:val="monospace"/>
                </m:rPr>
                <m:t>r</m:t>
              </m:r>
              <m:r>
                <m:rPr>
                  <m:sty m:val="p"/>
                  <m:scr m:val="monospace"/>
                </m:rPr>
                <m:t>p</m:t>
              </m:r>
              <m:r>
                <m:rPr>
                  <m:sty m:val="p"/>
                  <m:scr m:val="monospace"/>
                </m:rPr>
                <m:t>.</m:t>
              </m:r>
              <m:r>
                <m:rPr>
                  <m:sty m:val="p"/>
                  <m:scr m:val="monospace"/>
                </m:rPr>
                <m:t>t</m:t>
              </m:r>
              <m:r>
                <m:rPr>
                  <m:sty m:val="p"/>
                  <m:scr m:val="monospace"/>
                </m:rPr>
                <m:t>a</m:t>
              </m:r>
              <m:r>
                <m:rPr>
                  <m:sty m:val="p"/>
                  <m:scr m:val="monospace"/>
                </m:rPr>
                <m:t>x</m:t>
              </m:r>
            </m:e>
            <m:sub>
              <m:r>
                <m:t>c</m:t>
              </m:r>
            </m:sub>
          </m:sSub>
          <m:r>
            <m:rPr>
              <m:sty m:val="p"/>
            </m:rPr>
            <m:t>,</m:t>
          </m:r>
          <m:r>
            <m:t> </m:t>
          </m:r>
          <m:r>
            <m:rPr>
              <m:sty m:val="p"/>
              <m:scr m:val="monospace"/>
            </m:rPr>
            <m:t>t</m:t>
          </m:r>
          <m:r>
            <m:rPr>
              <m:sty m:val="p"/>
              <m:scr m:val="monospace"/>
            </m:rPr>
            <m:t>r</m:t>
          </m:r>
          <m:r>
            <m:rPr>
              <m:sty m:val="p"/>
              <m:scr m:val="monospace"/>
            </m:rPr>
            <m:t>p</m:t>
          </m:r>
          <m:r>
            <m:rPr>
              <m:sty m:val="p"/>
              <m:scr m:val="monospace"/>
            </m:rPr>
            <m:t>.</m:t>
          </m:r>
          <m:r>
            <m:rPr>
              <m:sty m:val="p"/>
              <m:scr m:val="monospace"/>
            </m:rPr>
            <m:t>b</m:t>
          </m:r>
          <m:r>
            <m:rPr>
              <m:sty m:val="p"/>
              <m:scr m:val="monospace"/>
            </m:rPr>
            <m:t>u</m:t>
          </m:r>
          <m:r>
            <m:rPr>
              <m:sty m:val="p"/>
              <m:scr m:val="monospace"/>
            </m:rPr>
            <m:t>s</m:t>
          </m:r>
          <m:r>
            <m:rPr>
              <m:sty m:val="p"/>
            </m:rPr>
            <m:t>,</m:t>
          </m:r>
          <m:r>
            <m:t> </m:t>
          </m:r>
          <m:r>
            <m:rPr>
              <m:sty m:val="p"/>
              <m:scr m:val="monospace"/>
            </m:rPr>
            <m:t>t</m:t>
          </m:r>
          <m:r>
            <m:rPr>
              <m:sty m:val="p"/>
              <m:scr m:val="monospace"/>
            </m:rPr>
            <m:t>r</m:t>
          </m:r>
          <m:r>
            <m:rPr>
              <m:sty m:val="p"/>
              <m:scr m:val="monospace"/>
            </m:rPr>
            <m:t>p</m:t>
          </m:r>
          <m:r>
            <m:rPr>
              <m:sty m:val="p"/>
              <m:scr m:val="monospace"/>
            </m:rPr>
            <m:t>.</m:t>
          </m:r>
          <m:r>
            <m:rPr>
              <m:sty m:val="p"/>
              <m:scr m:val="monospace"/>
            </m:rPr>
            <m:t>*</m:t>
          </m:r>
        </m:oMath>
      </m:oMathPara>
    </w:p>
    <w:p>
      <w:pPr>
        <w:pStyle w:val="FirstParagraph"/>
      </w:pPr>
      <w:r>
        <w:t xml:space="preserve">Over vehicle classes</w:t>
      </w:r>
      <w:r>
        <w:t xml:space="preserve"> </w:t>
      </w:r>
      <m:oMath>
        <m:r>
          <m:t>c</m:t>
        </m:r>
      </m:oMath>
      <w:r>
        <w:t xml:space="preserve"> </w:t>
      </w:r>
      <w:r>
        <w:t xml:space="preserve">(passenger cars, light vehicles, freight vehicles, 2-3 wheelers, buses), road fuels</w:t>
      </w:r>
      <w:r>
        <w:t xml:space="preserve"> </w:t>
      </w:r>
      <m:oMath>
        <m:r>
          <m:t>f</m:t>
        </m:r>
      </m:oMath>
      <w:r>
        <w:t xml:space="preserve"> </w:t>
      </w:r>
      <w:r>
        <w:t xml:space="preserve">(gasoline, diesel, LPG, gas), years</w:t>
      </w:r>
      <w:r>
        <w:t xml:space="preserve"> </w:t>
      </w:r>
      <m:oMath>
        <m:r>
          <m:t>t</m:t>
        </m:r>
      </m:oMath>
      <w:r>
        <w:t xml:space="preserve">. Excel-AI notation. Country data by year (shares of road fuel use by vehicle class, fuel economy, ownership per thousand people, distance per vehicle, EV shares of purchases and of the stock, duties, import and used-vehicle shares, charging stations, ownership saturation) exist for the data years only (TrYr: 2022-2025); vehicle prices hold their last value; BEV fuel economy and the charging cost follow global paths. The parameters are the transport parameters (TransportParams), the road rows of the fuel | subsector table (gj, lambda = litres per ktoe, CO2 per litre, elasticities, AEEI, base-year use), duties and VAT of the customs data year, import shares of the import data year, range anxiety (Transport3, fitted values where the country has them). Source: Excel-AI: Mitigation section 5b rows 3611-3816 (TransportParams, Transport1, Transport2, Transport3, TransportPaths, Manual inputs BEV fuel economy).</w:t>
      </w:r>
    </w:p>
    <w:p>
      <w:pPr>
        <w:pStyle w:val="BodyText"/>
      </w:pPr>
      <w:r>
        <w:rPr>
          <w:bCs/>
          <w:b/>
        </w:rPr>
        <w:t xml:space="preserve">A3.6 Road engineer model, vehicle stock and ownership</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o</m:t>
          </m:r>
          <m:r>
            <m:rPr>
              <m:sty m:val="p"/>
              <m:scr m:val="monospace"/>
            </m:rPr>
            <m:t>p</m:t>
          </m:r>
          <m:r>
            <m:rPr>
              <m:sty m:val="p"/>
              <m:scr m:val="monospace"/>
            </m:rPr>
            <m:t>n</m:t>
          </m:r>
          <m:r>
            <m:rPr>
              <m:sty m:val="p"/>
            </m:rPr>
            <m:t>,</m:t>
          </m:r>
          <m:r>
            <m:rPr>
              <m:sty m:val="p"/>
              <m:scr m:val="monospace"/>
            </m:rPr>
            <m:t>t</m:t>
          </m:r>
          <m:r>
            <m:rPr>
              <m:sty m:val="p"/>
              <m:scr m:val="monospace"/>
            </m:rPr>
            <m:t>r</m:t>
          </m:r>
          <m:r>
            <m:rPr>
              <m:sty m:val="p"/>
              <m:scr m:val="monospace"/>
            </m:rPr>
            <m:t>o</m:t>
          </m:r>
          <m:r>
            <m:rPr>
              <m:sty m:val="p"/>
              <m:scr m:val="monospace"/>
            </m:rPr>
            <m:t>p</m:t>
          </m:r>
          <m:r>
            <m:rPr>
              <m:sty m:val="p"/>
              <m:scr m:val="monospace"/>
            </m:rPr>
            <m:t>u</m:t>
          </m:r>
          <m:r>
            <m:rPr>
              <m:sty m:val="p"/>
            </m:rPr>
            <m:t>,</m:t>
          </m:r>
          <m:r>
            <m:rPr>
              <m:sty m:val="p"/>
              <m:scr m:val="monospace"/>
            </m:rPr>
            <m:t>t</m:t>
          </m:r>
          <m:r>
            <m:rPr>
              <m:sty m:val="p"/>
              <m:scr m:val="monospace"/>
            </m:rPr>
            <m:t>r</m:t>
          </m:r>
          <m:r>
            <m:rPr>
              <m:sty m:val="p"/>
              <m:scr m:val="monospace"/>
            </m:rPr>
            <m:t>o</m:t>
          </m:r>
          <m:r>
            <m:rPr>
              <m:sty m:val="p"/>
              <m:scr m:val="monospace"/>
            </m:rPr>
            <m:t>p</m:t>
          </m:r>
          <m:r>
            <m:rPr>
              <m:sty m:val="p"/>
              <m:scr m:val="monospace"/>
            </m:rPr>
            <m:t>f</m:t>
          </m:r>
          <m:r>
            <m:rPr>
              <m:sty m:val="p"/>
            </m:rPr>
            <m:t>,</m:t>
          </m:r>
          <m:r>
            <m:rPr>
              <m:sty m:val="p"/>
              <m:scr m:val="monospace"/>
            </m:rPr>
            <m:t>t</m:t>
          </m:r>
          <m:r>
            <m:rPr>
              <m:sty m:val="p"/>
              <m:scr m:val="monospace"/>
            </m:rPr>
            <m:t>r</m:t>
          </m:r>
          <m:r>
            <m:rPr>
              <m:sty m:val="p"/>
              <m:scr m:val="monospace"/>
            </m:rPr>
            <m:t>o</m:t>
          </m:r>
          <m:r>
            <m:rPr>
              <m:sty m:val="p"/>
              <m:scr m:val="monospace"/>
            </m:rPr>
            <m:t>p</m:t>
          </m:r>
          <m:r>
            <m:rPr>
              <m:sty m:val="p"/>
              <m:scr m:val="monospace"/>
            </m:rPr>
            <m:t>c</m:t>
          </m:r>
          <m:r>
            <m:rPr>
              <m:sty m:val="p"/>
            </m:rPr>
            <m:t>;</m:t>
          </m:r>
          <m:r>
            <m:t> </m:t>
          </m:r>
          <m:r>
            <m:rPr>
              <m:sty m:val="p"/>
              <m:scr m:val="monospace"/>
            </m:rPr>
            <m:t>t</m:t>
          </m:r>
          <m:r>
            <m:rPr>
              <m:sty m:val="p"/>
              <m:scr m:val="monospace"/>
            </m:rPr>
            <m:t>r</m:t>
          </m:r>
          <m:r>
            <m:rPr>
              <m:sty m:val="p"/>
              <m:scr m:val="monospace"/>
            </m:rPr>
            <m:t>a</m:t>
          </m:r>
          <m:r>
            <m:rPr>
              <m:sty m:val="p"/>
              <m:scr m:val="monospace"/>
            </m:rPr>
            <m:t>v</m:t>
          </m:r>
          <m:r>
            <m:rPr>
              <m:sty m:val="p"/>
              <m:scr m:val="monospace"/>
            </m:rPr>
            <m:t>n</m:t>
          </m:r>
          <m:r>
            <m:rPr>
              <m:sty m:val="p"/>
            </m:rPr>
            <m:t>,</m:t>
          </m:r>
          <m:r>
            <m:rPr>
              <m:sty m:val="p"/>
              <m:scr m:val="monospace"/>
            </m:rPr>
            <m:t>t</m:t>
          </m:r>
          <m:r>
            <m:rPr>
              <m:sty m:val="p"/>
              <m:scr m:val="monospace"/>
            </m:rPr>
            <m:t>r</m:t>
          </m:r>
          <m:r>
            <m:rPr>
              <m:sty m:val="p"/>
              <m:scr m:val="monospace"/>
            </m:rPr>
            <m:t>r</m:t>
          </m:r>
          <m:r>
            <m:rPr>
              <m:sty m:val="p"/>
              <m:scr m:val="monospace"/>
            </m:rPr>
            <m:t>e</m:t>
          </m:r>
          <m:r>
            <m:rPr>
              <m:sty m:val="p"/>
              <m:scr m:val="monospace"/>
            </m:rPr>
            <m:t>t</m:t>
          </m:r>
          <m:r>
            <m:rPr>
              <m:sty m:val="p"/>
              <m:scr m:val="monospace"/>
            </m:rPr>
            <m:t>n</m:t>
          </m:r>
          <m:r>
            <m:rPr>
              <m:sty m:val="p"/>
            </m:rPr>
            <m:t>,</m:t>
          </m:r>
          <m:r>
            <m:rPr>
              <m:sty m:val="p"/>
              <m:scr m:val="monospace"/>
            </m:rPr>
            <m:t>t</m:t>
          </m:r>
          <m:r>
            <m:rPr>
              <m:sty m:val="p"/>
              <m:scr m:val="monospace"/>
            </m:rPr>
            <m:t>r</m:t>
          </m:r>
          <m:r>
            <m:rPr>
              <m:sty m:val="p"/>
              <m:scr m:val="monospace"/>
            </m:rPr>
            <m:t>a</m:t>
          </m:r>
          <m:r>
            <m:rPr>
              <m:sty m:val="p"/>
              <m:scr m:val="monospace"/>
            </m:rPr>
            <m:t>f</m:t>
          </m:r>
          <m:r>
            <m:rPr>
              <m:sty m:val="p"/>
              <m:scr m:val="monospace"/>
            </m:rPr>
            <m:t>t</m:t>
          </m:r>
          <m:r>
            <m:rPr>
              <m:sty m:val="p"/>
              <m:scr m:val="monospace"/>
            </m:rPr>
            <m:t>n</m:t>
          </m:r>
          <m:r>
            <m:rPr>
              <m:sty m:val="p"/>
            </m:rPr>
            <m:t>;</m:t>
          </m:r>
          <m:r>
            <m:t> </m:t>
          </m:r>
          <m:r>
            <m:rPr>
              <m:sty m:val="p"/>
              <m:scr m:val="monospace"/>
            </m:rPr>
            <m:t>t</m:t>
          </m:r>
          <m:r>
            <m:rPr>
              <m:sty m:val="p"/>
              <m:scr m:val="monospace"/>
            </m:rPr>
            <m:t>r</m:t>
          </m:r>
          <m:r>
            <m:rPr>
              <m:sty m:val="p"/>
              <m:scr m:val="monospace"/>
            </m:rPr>
            <m:t>j</m:t>
          </m:r>
          <m:r>
            <m:rPr>
              <m:sty m:val="p"/>
              <m:scr m:val="monospace"/>
            </m:rPr>
            <m:t>h</m:t>
          </m:r>
          <m:r>
            <m:rPr>
              <m:sty m:val="p"/>
              <m:scr m:val="monospace"/>
            </m:rPr>
            <m:t>p</m:t>
          </m:r>
          <m:r>
            <m:rPr>
              <m:sty m:val="p"/>
            </m:rPr>
            <m:t>,</m:t>
          </m:r>
          <m:r>
            <m:rPr>
              <m:sty m:val="p"/>
              <m:scr m:val="monospace"/>
            </m:rPr>
            <m:t>t</m:t>
          </m:r>
          <m:r>
            <m:rPr>
              <m:sty m:val="p"/>
              <m:scr m:val="monospace"/>
            </m:rPr>
            <m:t>r</m:t>
          </m:r>
          <m:r>
            <m:rPr>
              <m:sty m:val="p"/>
              <m:scr m:val="monospace"/>
            </m:rPr>
            <m:t>j</m:t>
          </m:r>
          <m:r>
            <m:rPr>
              <m:sty m:val="p"/>
              <m:scr m:val="monospace"/>
            </m:rPr>
            <m:t>j</m:t>
          </m:r>
          <m:r>
            <m:rPr>
              <m:sty m:val="p"/>
              <m:scr m:val="monospace"/>
            </m:rPr>
            <m:t>p</m:t>
          </m:r>
          <m:r>
            <m:rPr>
              <m:sty m:val="p"/>
            </m:rPr>
            <m:t>,</m:t>
          </m:r>
          <m:r>
            <m:rPr>
              <m:sty m:val="p"/>
              <m:scr m:val="monospace"/>
            </m:rPr>
            <m:t>t</m:t>
          </m:r>
          <m:r>
            <m:rPr>
              <m:sty m:val="p"/>
              <m:scr m:val="monospace"/>
            </m:rPr>
            <m:t>r</m:t>
          </m:r>
          <m:r>
            <m:rPr>
              <m:sty m:val="p"/>
              <m:scr m:val="monospace"/>
            </m:rPr>
            <m:t>g</m:t>
          </m:r>
          <m:r>
            <m:rPr>
              <m:sty m:val="p"/>
              <m:scr m:val="monospace"/>
            </m:rPr>
            <m:t>t</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e</m:t>
          </m:r>
          <m:r>
            <m:rPr>
              <m:sty m:val="p"/>
              <m:scr m:val="monospace"/>
            </m:rPr>
            <m:t>m</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m</m:t>
          </m:r>
          <m:r>
            <m:rPr>
              <m:sty m:val="p"/>
              <m:scr m:val="monospace"/>
            </m:rPr>
            <m:t>c</m:t>
          </m:r>
          <m:r>
            <m:rPr>
              <m:sty m:val="p"/>
              <m:scr m:val="monospace"/>
            </m:rPr>
            <m:t>p</m:t>
          </m:r>
          <m:r>
            <m:rPr>
              <m:sty m:val="p"/>
            </m:rPr>
            <m:t>,</m:t>
          </m:r>
          <m:r>
            <m:rPr>
              <m:sty m:val="p"/>
              <m:scr m:val="monospace"/>
            </m:rPr>
            <m:t>t</m:t>
          </m:r>
          <m:r>
            <m:rPr>
              <m:sty m:val="p"/>
              <m:scr m:val="monospace"/>
            </m:rPr>
            <m:t>r</m:t>
          </m:r>
          <m:r>
            <m:rPr>
              <m:sty m:val="p"/>
              <m:scr m:val="monospace"/>
            </m:rPr>
            <m:t>b</m:t>
          </m:r>
          <m:r>
            <m:rPr>
              <m:sty m:val="p"/>
              <m:scr m:val="monospace"/>
            </m:rPr>
            <m:t>y</m:t>
          </m:r>
          <m:r>
            <m:rPr>
              <m:sty m:val="p"/>
              <m:scr m:val="monospace"/>
            </m:rPr>
            <m:t>t</m:t>
          </m:r>
          <m:r>
            <m:rPr>
              <m:sty m:val="p"/>
            </m:rPr>
            <m:t>,</m:t>
          </m:r>
          <m:r>
            <m:rPr>
              <m:sty m:val="p"/>
              <m:scr m:val="monospace"/>
            </m:rPr>
            <m:t>t</m:t>
          </m:r>
          <m:r>
            <m:rPr>
              <m:sty m:val="p"/>
              <m:scr m:val="monospace"/>
            </m:rPr>
            <m:t>r</m:t>
          </m:r>
          <m:r>
            <m:rPr>
              <m:sty m:val="p"/>
              <m:scr m:val="monospace"/>
            </m:rPr>
            <m:t>b</m:t>
          </m:r>
          <m:r>
            <m:rPr>
              <m:sty m:val="p"/>
              <m:scr m:val="monospace"/>
            </m:rPr>
            <m:t>y</m:t>
          </m:r>
          <m:r>
            <m:rPr>
              <m:sty m:val="p"/>
              <m:scr m:val="monospace"/>
            </m:rPr>
            <m:t>t</m:t>
          </m:r>
          <m:r>
            <m:rPr>
              <m:sty m:val="p"/>
              <m:scr m:val="monospace"/>
            </m:rPr>
            <m:t>n</m:t>
          </m:r>
          <m:r>
            <m:rPr>
              <m:sty m:val="p"/>
            </m:rPr>
            <m:t>,</m:t>
          </m:r>
          <m:r>
            <m:rPr>
              <m:sty m:val="p"/>
              <m:scr m:val="monospace"/>
            </m:rPr>
            <m:t>t</m:t>
          </m:r>
          <m:r>
            <m:rPr>
              <m:sty m:val="p"/>
              <m:scr m:val="monospace"/>
            </m:rPr>
            <m:t>r</m:t>
          </m:r>
          <m:r>
            <m:rPr>
              <m:sty m:val="p"/>
              <m:scr m:val="monospace"/>
            </m:rPr>
            <m:t>b</m:t>
          </m:r>
          <m:r>
            <m:rPr>
              <m:sty m:val="p"/>
              <m:scr m:val="monospace"/>
            </m:rPr>
            <m:t>y</m:t>
          </m:r>
          <m:r>
            <m:rPr>
              <m:sty m:val="p"/>
              <m:scr m:val="monospace"/>
            </m:rPr>
            <m:t>t</m:t>
          </m:r>
          <m:r>
            <m:rPr>
              <m:sty m:val="p"/>
              <m:scr m:val="monospace"/>
            </m:rPr>
            <m:t>u</m:t>
          </m:r>
          <m:r>
            <m:rPr>
              <m:sty m:val="p"/>
            </m:rPr>
            <m:t>;</m:t>
          </m:r>
          <m:r>
            <m:t> </m:t>
          </m:r>
          <m:r>
            <m:rPr>
              <m:sty m:val="p"/>
              <m:scr m:val="monospace"/>
            </m:rPr>
            <m:t>t</m:t>
          </m:r>
          <m:r>
            <m:rPr>
              <m:sty m:val="p"/>
              <m:scr m:val="monospace"/>
            </m:rPr>
            <m:t>r</m:t>
          </m:r>
          <m:r>
            <m:rPr>
              <m:sty m:val="p"/>
              <m:scr m:val="monospace"/>
            </m:rPr>
            <m:t>b</m:t>
          </m:r>
          <m:r>
            <m:rPr>
              <m:sty m:val="p"/>
              <m:scr m:val="monospace"/>
            </m:rPr>
            <m:t>u</m:t>
          </m:r>
          <m:r>
            <m:rPr>
              <m:sty m:val="p"/>
              <m:scr m:val="monospace"/>
            </m:rPr>
            <m:t>y</m:t>
          </m:r>
          <m:r>
            <m:rPr>
              <m:sty m:val="p"/>
              <m:scr m:val="monospace"/>
            </m:rPr>
            <m:t>n</m:t>
          </m:r>
          <m:r>
            <m:rPr>
              <m:sty m:val="p"/>
            </m:rPr>
            <m:t>,</m:t>
          </m:r>
          <m:r>
            <m:rPr>
              <m:sty m:val="p"/>
              <m:scr m:val="monospace"/>
            </m:rPr>
            <m:t>t</m:t>
          </m:r>
          <m:r>
            <m:rPr>
              <m:sty m:val="p"/>
              <m:scr m:val="monospace"/>
            </m:rPr>
            <m:t>r</m:t>
          </m:r>
          <m:r>
            <m:rPr>
              <m:sty m:val="p"/>
              <m:scr m:val="monospace"/>
            </m:rPr>
            <m:t>p</m:t>
          </m:r>
          <m:r>
            <m:rPr>
              <m:sty m:val="p"/>
              <m:scr m:val="monospace"/>
            </m:rPr>
            <m:t>l</m:t>
          </m:r>
          <m:r>
            <m:rPr>
              <m:sty m:val="p"/>
              <m:scr m:val="monospace"/>
            </m:rPr>
            <m:t>g</m:t>
          </m:r>
          <m:r>
            <m:rPr>
              <m:sty m:val="p"/>
              <m:scr m:val="monospace"/>
            </m:rPr>
            <m:t>n</m:t>
          </m:r>
          <m:r>
            <m:rPr>
              <m:sty m:val="p"/>
            </m:rPr>
            <m:t>,</m:t>
          </m:r>
          <m:r>
            <m:rPr>
              <m:sty m:val="p"/>
              <m:scr m:val="monospace"/>
            </m:rPr>
            <m:t>t</m:t>
          </m:r>
          <m:r>
            <m:rPr>
              <m:sty m:val="p"/>
              <m:scr m:val="monospace"/>
            </m:rPr>
            <m:t>r</m:t>
          </m:r>
          <m:r>
            <m:rPr>
              <m:sty m:val="p"/>
              <m:scr m:val="monospace"/>
            </m:rPr>
            <m:t>c</m:t>
          </m:r>
          <m:r>
            <m:rPr>
              <m:sty m:val="p"/>
              <m:scr m:val="monospace"/>
            </m:rPr>
            <m:t>l</m:t>
          </m:r>
          <m:r>
            <m:rPr>
              <m:sty m:val="p"/>
              <m:scr m:val="monospace"/>
            </m:rPr>
            <m:t>o</m:t>
          </m:r>
          <m:r>
            <m:rPr>
              <m:sty m:val="p"/>
              <m:scr m:val="monospace"/>
            </m:rPr>
            <m:t>n</m:t>
          </m:r>
          <m:r>
            <m:t> </m:t>
          </m:r>
          <m:d>
            <m:dPr>
              <m:begChr m:val="("/>
              <m:endChr m:val=")"/>
              <m:sepChr m:val=""/>
              <m:grow/>
            </m:dPr>
            <m:e>
              <m:r>
                <m:rPr>
                  <m:nor/>
                  <m:sty m:val="p"/>
                </m:rPr>
                <m:t>and the freight, 2-3 wheeler rows</m:t>
              </m:r>
            </m:e>
          </m:d>
          <m:r>
            <m:rPr>
              <m:sty m:val="p"/>
            </m:rPr>
            <m:t>;</m:t>
          </m:r>
          <m:r>
            <m:t> </m:t>
          </m:r>
          <m:r>
            <m:rPr>
              <m:sty m:val="p"/>
              <m:scr m:val="monospace"/>
            </m:rPr>
            <m:t>t</m:t>
          </m:r>
          <m:r>
            <m:rPr>
              <m:sty m:val="p"/>
              <m:scr m:val="monospace"/>
            </m:rPr>
            <m:t>r</m:t>
          </m:r>
          <m:r>
            <m:rPr>
              <m:sty m:val="p"/>
              <m:scr m:val="monospace"/>
            </m:rPr>
            <m:t>s</m:t>
          </m:r>
          <m:r>
            <m:rPr>
              <m:sty m:val="p"/>
              <m:scr m:val="monospace"/>
            </m:rPr>
            <m:t>t</m:t>
          </m:r>
          <m:r>
            <m:rPr>
              <m:sty m:val="p"/>
              <m:scr m:val="monospace"/>
            </m:rPr>
            <m:t>a</m:t>
          </m:r>
          <m:r>
            <m:rPr>
              <m:sty m:val="p"/>
            </m:rPr>
            <m:t>,</m:t>
          </m:r>
          <m:r>
            <m:rPr>
              <m:sty m:val="p"/>
              <m:scr m:val="monospace"/>
            </m:rPr>
            <m:t>t</m:t>
          </m:r>
          <m:r>
            <m:rPr>
              <m:sty m:val="p"/>
              <m:scr m:val="monospace"/>
            </m:rPr>
            <m:t>r</m:t>
          </m:r>
          <m:r>
            <m:rPr>
              <m:sty m:val="p"/>
              <m:scr m:val="monospace"/>
            </m:rPr>
            <m:t>m</m:t>
          </m:r>
          <m:r>
            <m:rPr>
              <m:sty m:val="p"/>
              <m:scr m:val="monospace"/>
            </m:rPr>
            <m:t>k</m:t>
          </m:r>
          <m:r>
            <m:rPr>
              <m:sty m:val="p"/>
              <m:scr m:val="monospace"/>
            </m:rPr>
            <m:t>u</m:t>
          </m:r>
          <m:r>
            <m:rPr>
              <m:sty m:val="p"/>
            </m:rPr>
            <m:t>,</m:t>
          </m:r>
          <m:r>
            <m:rPr>
              <m:sty m:val="p"/>
              <m:scr m:val="monospace"/>
            </m:rPr>
            <m:t>t</m:t>
          </m:r>
          <m:r>
            <m:rPr>
              <m:sty m:val="p"/>
              <m:scr m:val="monospace"/>
            </m:rPr>
            <m:t>r</m:t>
          </m:r>
          <m:r>
            <m:rPr>
              <m:sty m:val="p"/>
              <m:scr m:val="monospace"/>
            </m:rPr>
            <m:t>p</m:t>
          </m:r>
          <m:r>
            <m:rPr>
              <m:sty m:val="p"/>
              <m:scr m:val="monospace"/>
            </m:rPr>
            <m:t>e</m:t>
          </m:r>
          <m:r>
            <m:rPr>
              <m:sty m:val="p"/>
              <m:scr m:val="monospace"/>
            </m:rPr>
            <m:t>v</m:t>
          </m:r>
          <m:r>
            <m:rPr>
              <m:sty m:val="p"/>
            </m:rPr>
            <m:t>,</m:t>
          </m:r>
          <m:r>
            <m:rPr>
              <m:sty m:val="p"/>
              <m:scr m:val="monospace"/>
            </m:rPr>
            <m:t>t</m:t>
          </m:r>
          <m:r>
            <m:rPr>
              <m:sty m:val="p"/>
              <m:scr m:val="monospace"/>
            </m:rPr>
            <m:t>r</m:t>
          </m:r>
          <m:r>
            <m:rPr>
              <m:sty m:val="p"/>
              <m:scr m:val="monospace"/>
            </m:rPr>
            <m:t>r</m:t>
          </m:r>
          <m:r>
            <m:rPr>
              <m:sty m:val="p"/>
              <m:scr m:val="monospace"/>
            </m:rPr>
            <m:t>a</m:t>
          </m:r>
        </m:oMath>
      </m:oMathPara>
    </w:p>
    <w:p>
      <w:pPr>
        <w:pStyle w:val="FirstParagraph"/>
      </w:pPr>
      <w:r>
        <w:t xml:space="preserve">Over vehicle classes</w:t>
      </w:r>
      <w:r>
        <w:t xml:space="preserve"> </w:t>
      </w:r>
      <m:oMath>
        <m:r>
          <m:t>c</m:t>
        </m:r>
      </m:oMath>
      <w:r>
        <w:t xml:space="preserve"> </w:t>
      </w:r>
      <w:r>
        <w:t xml:space="preserve">(new and used passenger vehicles, freight, 2-3 wheelers; ICEV and BEV), years</w:t>
      </w:r>
      <w:r>
        <w:t xml:space="preserve"> </w:t>
      </w:r>
      <m:oMath>
        <m:r>
          <m:t>t</m:t>
        </m:r>
      </m:oMath>
      <w:r>
        <w:t xml:space="preserve">. Excel-AI notation (vehicles per thousand people). Retirements: the average stock of the last</w:t>
      </w:r>
      <w:r>
        <w:t xml:space="preserve"> </w:t>
      </w:r>
      <m:oMath>
        <m:r>
          <m:t>n</m:t>
        </m:r>
        <m:r>
          <m:rPr>
            <m:sty m:val="p"/>
          </m:rPr>
          <m:t>=</m:t>
        </m:r>
        <m:r>
          <m:rPr>
            <m:sty m:val="p"/>
          </m:rPr>
          <m:t>min</m:t>
        </m:r>
        <m:d>
          <m:dPr>
            <m:begChr m:val="("/>
            <m:endChr m:val=")"/>
            <m:sepChr m:val=""/>
            <m:grow/>
          </m:dPr>
          <m:e>
            <m:sSub>
              <m:e>
                <m:r>
                  <m:t>N</m:t>
                </m:r>
              </m:e>
              <m:sub>
                <m:r>
                  <m:t>c</m:t>
                </m:r>
              </m:sub>
            </m:sSub>
            <m:r>
              <m:rPr>
                <m:sty m:val="p"/>
              </m:rPr>
              <m:t>,</m:t>
            </m:r>
            <m:r>
              <m:t>t</m:t>
            </m:r>
            <m:r>
              <m:rPr>
                <m:sty m:val="p"/>
              </m:rPr>
              <m:t>−</m:t>
            </m:r>
            <m:sSub>
              <m:e>
                <m:r>
                  <m:t>t</m:t>
                </m:r>
              </m:e>
              <m:sub>
                <m:r>
                  <m:t>0</m:t>
                </m:r>
              </m:sub>
            </m:sSub>
            <m:r>
              <m:rPr>
                <m:sty m:val="p"/>
              </m:rPr>
              <m:t>+</m:t>
            </m:r>
            <m:r>
              <m:t>1</m:t>
            </m:r>
          </m:e>
        </m:d>
      </m:oMath>
      <w:r>
        <w:t xml:space="preserve"> </w:t>
      </w:r>
      <w:r>
        <w:t xml:space="preserve">years over the life</w:t>
      </w:r>
      <w:r>
        <w:t xml:space="preserve"> </w:t>
      </w:r>
      <m:oMath>
        <m:sSub>
          <m:e>
            <m:r>
              <m:t>N</m:t>
            </m:r>
          </m:e>
          <m:sub>
            <m:r>
              <m:t>c</m:t>
            </m:r>
          </m:sub>
        </m:sSub>
      </m:oMath>
      <w:r>
        <w:t xml:space="preserve">. Ownership demand: Gompertz in GDP per capita after the GDP feedback (a = gomp_a, b = own_gomp_b), scaled by the actual/expected ratio</w:t>
      </w:r>
      <w:r>
        <w:t xml:space="preserve"> </w:t>
      </w:r>
      <m:oMath>
        <m:r>
          <m:t>J</m:t>
        </m:r>
      </m:oMath>
      <w:r>
        <w:t xml:space="preserve"> </w:t>
      </w:r>
      <w:r>
        <w:t xml:space="preserve">of the data years, partial adjustment</w:t>
      </w:r>
      <w:r>
        <w:t xml:space="preserve"> </w:t>
      </w:r>
      <m:oMath>
        <m:r>
          <m:t>μ</m:t>
        </m:r>
      </m:oMath>
      <w:r>
        <w:t xml:space="preserve"> </w:t>
      </w:r>
      <w:r>
        <w:t xml:space="preserve">(own_adj), growth and decline bounds; freight takes its share</w:t>
      </w:r>
      <w:r>
        <w:t xml:space="preserve"> </w:t>
      </w:r>
      <m:oMath>
        <m:r>
          <m:t>ϕ</m:t>
        </m:r>
      </m:oMath>
      <w:r>
        <w:t xml:space="preserve"> </w:t>
      </w:r>
      <w:r>
        <w:t xml:space="preserve">of the saturation level, falling with income towards fre_share_target; 2-3 wheelers follow a hump in income (cyc_peak_inc, cyc_scale). Purchases split new/used by the used-vehicle share; in data years the gap to the data stock closes the balance (trplg). Charging stations grow with the BEV stock and fall with their cost (charging-station subsidy); the charging mark-up falls with the EV share of the stock; range anxiety is held for TrRALag years, then falls with the stations. Source: Excel-AI: Mitigation section 5b rows 3839-3999, 4236-4249 (trsps to trstdc, tropn to trbevm, trcss to trra, trjhp to trbytu).</w:t>
      </w:r>
    </w:p>
    <w:p>
      <w:pPr>
        <w:pStyle w:val="BodyText"/>
      </w:pPr>
      <w:r>
        <w:rPr>
          <w:bCs/>
          <w:b/>
        </w:rPr>
        <w:t xml:space="preserve">A3.7 Road engineer model, total cost of ownership and EV choice</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d</m:t>
          </m:r>
          <m:r>
            <m:rPr>
              <m:sty m:val="p"/>
              <m:scr m:val="monospace"/>
            </m:rPr>
            <m:t>k</m:t>
          </m:r>
          <m:r>
            <m:rPr>
              <m:sty m:val="p"/>
              <m:scr m:val="monospace"/>
            </m:rPr>
            <m:t>m</m:t>
          </m:r>
          <m:r>
            <m:rPr>
              <m:sty m:val="p"/>
              <m:scr m:val="monospace"/>
            </m:rPr>
            <m:t>p</m:t>
          </m:r>
          <m:r>
            <m:rPr>
              <m:sty m:val="p"/>
              <m:scr m:val="monospace"/>
            </m:rPr>
            <m:t>a</m:t>
          </m:r>
          <m:r>
            <m:rPr>
              <m:sty m:val="p"/>
              <m:scr m:val="monospace"/>
            </m:rPr>
            <m:t>s</m:t>
          </m:r>
          <m:r>
            <m:rPr>
              <m:sty m:val="p"/>
              <m:scr m:val="monospace"/>
            </m:rPr>
            <m:t>i</m:t>
          </m:r>
          <m:r>
            <m:rPr>
              <m:sty m:val="p"/>
            </m:rPr>
            <m:t>=</m:t>
          </m:r>
          <m:r>
            <m:rPr>
              <m:sty m:val="p"/>
            </m:rPr>
            <m:t>−</m:t>
          </m:r>
          <m:r>
            <m:t>P</m:t>
          </m:r>
          <m:r>
            <m:t>V</m:t>
          </m:r>
          <m:d>
            <m:dPr>
              <m:begChr m:val="("/>
              <m:endChr m:val=")"/>
              <m:sepChr m:val=""/>
              <m:grow/>
            </m:dPr>
            <m:e>
              <m:r>
                <m:rPr>
                  <m:sty m:val="p"/>
                  <m:scr m:val="monospace"/>
                </m:rPr>
                <m:t>t</m:t>
              </m:r>
              <m:r>
                <m:rPr>
                  <m:sty m:val="p"/>
                  <m:scr m:val="monospace"/>
                </m:rPr>
                <m:t>r</m:t>
              </m:r>
              <m:r>
                <m:rPr>
                  <m:sty m:val="p"/>
                  <m:scr m:val="monospace"/>
                </m:rPr>
                <m:t>d</m:t>
              </m:r>
              <m:r>
                <m:rPr>
                  <m:sty m:val="p"/>
                  <m:scr m:val="monospace"/>
                </m:rPr>
                <m:t>i</m:t>
              </m:r>
              <m:r>
                <m:rPr>
                  <m:sty m:val="p"/>
                  <m:scr m:val="monospace"/>
                </m:rPr>
                <m:t>s</m:t>
              </m:r>
              <m:r>
                <m:rPr>
                  <m:sty m:val="p"/>
                  <m:scr m:val="monospace"/>
                </m:rPr>
                <m:t>c</m:t>
              </m:r>
              <m:r>
                <m:rPr>
                  <m:sty m:val="p"/>
                </m:rPr>
                <m:t>,</m:t>
              </m:r>
              <m:r>
                <m:t>N</m:t>
              </m:r>
              <m:r>
                <m:rPr>
                  <m:sty m:val="p"/>
                </m:rPr>
                <m:t>,</m:t>
              </m:r>
              <m:r>
                <m:rPr>
                  <m:sty m:val="p"/>
                  <m:scr m:val="monospace"/>
                </m:rPr>
                <m:t>t</m:t>
              </m:r>
              <m:r>
                <m:rPr>
                  <m:sty m:val="p"/>
                  <m:scr m:val="monospace"/>
                </m:rPr>
                <m:t>r</m:t>
              </m:r>
              <m:r>
                <m:rPr>
                  <m:sty m:val="p"/>
                  <m:scr m:val="monospace"/>
                </m:rPr>
                <m:t>v</m:t>
              </m:r>
              <m:r>
                <m:rPr>
                  <m:sty m:val="p"/>
                  <m:scr m:val="monospace"/>
                </m:rPr>
                <m:t>k</m:t>
              </m:r>
              <m:r>
                <m:rPr>
                  <m:sty m:val="p"/>
                  <m:scr m:val="monospace"/>
                </m:rPr>
                <m:t>n</m:t>
              </m:r>
              <m:r>
                <m:rPr>
                  <m:sty m:val="p"/>
                  <m:scr m:val="monospace"/>
                </m:rPr>
                <m:t>a</m:t>
              </m:r>
            </m:e>
          </m:d>
          <m:r>
            <m:rPr>
              <m:sty m:val="p"/>
            </m:rPr>
            <m:t>;</m:t>
          </m:r>
          <m:r>
            <m:t> </m:t>
          </m:r>
          <m:r>
            <m:rPr>
              <m:sty m:val="p"/>
              <m:scr m:val="monospace"/>
            </m:rPr>
            <m:t>t</m:t>
          </m:r>
          <m:r>
            <m:rPr>
              <m:sty m:val="p"/>
              <m:scr m:val="monospace"/>
            </m:rPr>
            <m:t>r</m:t>
          </m:r>
          <m:r>
            <m:rPr>
              <m:sty m:val="p"/>
              <m:scr m:val="monospace"/>
            </m:rPr>
            <m:t>p</m:t>
          </m:r>
          <m:r>
            <m:rPr>
              <m:sty m:val="p"/>
              <m:scr m:val="monospace"/>
            </m:rPr>
            <m:t>p</m:t>
          </m:r>
          <m:r>
            <m:rPr>
              <m:sty m:val="p"/>
              <m:scr m:val="monospace"/>
            </m:rPr>
            <m:t>i</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p</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a</m:t>
          </m:r>
          <m:r>
            <m:rPr>
              <m:sty m:val="p"/>
              <m:scr m:val="monospace"/>
            </m:rPr>
            <m:t>n</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s</m:t>
          </m:r>
          <m:r>
            <m:rPr>
              <m:sty m:val="p"/>
              <m:scr m:val="monospace"/>
            </m:rPr>
            <m:t>v</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i</m:t>
          </m:r>
          <m:r>
            <m:rPr>
              <m:sty m:val="p"/>
              <m:scr m:val="monospace"/>
            </m:rPr>
            <m:t>m</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t</m:t>
          </m:r>
          <m:r>
            <m:rPr>
              <m:sty m:val="p"/>
              <m:scr m:val="monospace"/>
            </m:rPr>
            <m:t>o</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p</m:t>
          </m:r>
          <m:r>
            <m:rPr>
              <m:sty m:val="p"/>
              <m:scr m:val="monospace"/>
            </m:rPr>
            <m:t>k</m:t>
          </m:r>
          <m:r>
            <m:rPr>
              <m:sty m:val="p"/>
              <m:scr m:val="monospace"/>
            </m:rPr>
            <m:t>p</m:t>
          </m:r>
          <m:r>
            <m:rPr>
              <m:sty m:val="p"/>
              <m:scr m:val="monospace"/>
            </m:rPr>
            <m:t>i</m:t>
          </m:r>
          <m:r>
            <m:rPr>
              <m:sty m:val="p"/>
              <m:scr m:val="monospace"/>
            </m:rPr>
            <m:t>n</m:t>
          </m:r>
          <m:r>
            <m:rPr>
              <m:sty m:val="p"/>
            </m:rPr>
            <m:t>;</m:t>
          </m:r>
          <m:r>
            <m:t> </m:t>
          </m:r>
          <m:r>
            <m:rPr>
              <m:sty m:val="p"/>
              <m:scr m:val="monospace"/>
            </m:rPr>
            <m:t>t</m:t>
          </m:r>
          <m:r>
            <m:rPr>
              <m:sty m:val="p"/>
              <m:scr m:val="monospace"/>
            </m:rPr>
            <m:t>r</m:t>
          </m:r>
          <m:r>
            <m:rPr>
              <m:sty m:val="p"/>
              <m:scr m:val="monospace"/>
            </m:rPr>
            <m:t>p</m:t>
          </m:r>
          <m:r>
            <m:rPr>
              <m:sty m:val="p"/>
              <m:scr m:val="monospace"/>
            </m:rPr>
            <m:t>p</m:t>
          </m:r>
          <m:r>
            <m:rPr>
              <m:sty m:val="p"/>
              <m:scr m:val="monospace"/>
            </m:rPr>
            <m:t>b</m:t>
          </m:r>
          <m:r>
            <m:rPr>
              <m:sty m:val="p"/>
              <m:scr m:val="monospace"/>
            </m:rPr>
            <m:t>p</m:t>
          </m:r>
          <m:r>
            <m:rPr>
              <m:sty m:val="p"/>
            </m:rPr>
            <m:t>…</m:t>
          </m:r>
          <m:r>
            <m:rPr>
              <m:sty m:val="p"/>
              <m:scr m:val="monospace"/>
            </m:rPr>
            <m:t>t</m:t>
          </m:r>
          <m:r>
            <m:rPr>
              <m:sty m:val="p"/>
              <m:scr m:val="monospace"/>
            </m:rPr>
            <m:t>r</m:t>
          </m:r>
          <m:r>
            <m:rPr>
              <m:sty m:val="p"/>
              <m:scr m:val="monospace"/>
            </m:rPr>
            <m:t>p</m:t>
          </m:r>
          <m:r>
            <m:rPr>
              <m:sty m:val="p"/>
              <m:scr m:val="monospace"/>
            </m:rPr>
            <m:t>k</m:t>
          </m:r>
          <m:r>
            <m:rPr>
              <m:sty m:val="p"/>
              <m:scr m:val="monospace"/>
            </m:rPr>
            <m:t>p</m:t>
          </m:r>
          <m:r>
            <m:rPr>
              <m:sty m:val="p"/>
              <m:scr m:val="monospace"/>
            </m:rPr>
            <m:t>b</m:t>
          </m:r>
          <m:r>
            <m:rPr>
              <m:sty m:val="p"/>
              <m:scr m:val="monospace"/>
            </m:rPr>
            <m:t>n</m:t>
          </m:r>
          <m:r>
            <m:t> </m:t>
          </m:r>
          <m:d>
            <m:dPr>
              <m:begChr m:val="("/>
              <m:endChr m:val=")"/>
              <m:sepChr m:val=""/>
              <m:grow/>
            </m:dPr>
            <m:e>
              <m:r>
                <m:rPr>
                  <m:sty m:val="p"/>
                </m:rPr>
                <m:t>+</m:t>
              </m:r>
              <m:r>
                <m:rPr>
                  <m:sty m:val="p"/>
                  <m:scr m:val="monospace"/>
                </m:rPr>
                <m:t>t</m:t>
              </m:r>
              <m:r>
                <m:rPr>
                  <m:sty m:val="p"/>
                  <m:scr m:val="monospace"/>
                </m:rPr>
                <m:t>r</m:t>
              </m:r>
              <m:r>
                <m:rPr>
                  <m:sty m:val="p"/>
                  <m:scr m:val="monospace"/>
                </m:rPr>
                <m:t>r</m:t>
              </m:r>
              <m:r>
                <m:rPr>
                  <m:sty m:val="p"/>
                  <m:scr m:val="monospace"/>
                </m:rPr>
                <m:t>a</m:t>
              </m:r>
            </m:e>
          </m:d>
          <m:r>
            <m:rPr>
              <m:sty m:val="p"/>
            </m:rPr>
            <m:t>;</m:t>
          </m:r>
          <m:r>
            <m:t> </m:t>
          </m:r>
          <m:r>
            <m:rPr>
              <m:sty m:val="p"/>
              <m:scr m:val="monospace"/>
            </m:rPr>
            <m:t>t</m:t>
          </m:r>
          <m:r>
            <m:rPr>
              <m:sty m:val="p"/>
              <m:scr m:val="monospace"/>
            </m:rPr>
            <m:t>r</m:t>
          </m:r>
          <m:r>
            <m:rPr>
              <m:sty m:val="p"/>
              <m:scr m:val="monospace"/>
            </m:rPr>
            <m:t>p</m:t>
          </m:r>
          <m:r>
            <m:rPr>
              <m:sty m:val="p"/>
              <m:scr m:val="monospace"/>
            </m:rPr>
            <m:t>p</m:t>
          </m:r>
          <m:r>
            <m:rPr>
              <m:sty m:val="p"/>
              <m:scr m:val="monospace"/>
            </m:rPr>
            <m:t>u</m:t>
          </m:r>
          <m:r>
            <m:rPr>
              <m:sty m:val="p"/>
              <m:scr m:val="monospace"/>
            </m:rPr>
            <m:t>i</m:t>
          </m:r>
          <m:r>
            <m:rPr>
              <m:sty m:val="p"/>
            </m:rPr>
            <m:t>…</m:t>
          </m:r>
          <m:r>
            <m:rPr>
              <m:sty m:val="p"/>
              <m:scr m:val="monospace"/>
            </m:rPr>
            <m:t>t</m:t>
          </m:r>
          <m:r>
            <m:rPr>
              <m:sty m:val="p"/>
              <m:scr m:val="monospace"/>
            </m:rPr>
            <m:t>r</m:t>
          </m:r>
          <m:r>
            <m:rPr>
              <m:sty m:val="p"/>
              <m:scr m:val="monospace"/>
            </m:rPr>
            <m:t>p</m:t>
          </m:r>
          <m:r>
            <m:rPr>
              <m:sty m:val="p"/>
              <m:scr m:val="monospace"/>
            </m:rPr>
            <m:t>k</m:t>
          </m:r>
          <m:r>
            <m:rPr>
              <m:sty m:val="p"/>
              <m:scr m:val="monospace"/>
            </m:rPr>
            <m:t>p</m:t>
          </m:r>
          <m:r>
            <m:rPr>
              <m:sty m:val="p"/>
              <m:scr m:val="monospace"/>
            </m:rPr>
            <m:t>b</m:t>
          </m:r>
          <m:r>
            <m:rPr>
              <m:sty m:val="p"/>
              <m:scr m:val="monospace"/>
            </m:rPr>
            <m:t>u</m:t>
          </m:r>
          <m:r>
            <m:rPr>
              <m:sty m:val="p"/>
            </m:rPr>
            <m:t>;</m:t>
          </m:r>
          <m:r>
            <m:t> </m:t>
          </m:r>
          <m:r>
            <m:rPr>
              <m:sty m:val="p"/>
              <m:scr m:val="monospace"/>
            </m:rPr>
            <m:t>t</m:t>
          </m:r>
          <m:r>
            <m:rPr>
              <m:sty m:val="p"/>
              <m:scr m:val="monospace"/>
            </m:rPr>
            <m:t>r</m:t>
          </m:r>
          <m:r>
            <m:rPr>
              <m:sty m:val="p"/>
              <m:scr m:val="monospace"/>
            </m:rPr>
            <m:t>t</m:t>
          </m:r>
          <m:r>
            <m:rPr>
              <m:sty m:val="p"/>
              <m:scr m:val="monospace"/>
            </m:rPr>
            <m:t>c</m:t>
          </m:r>
          <m:r>
            <m:rPr>
              <m:sty m:val="p"/>
              <m:scr m:val="monospace"/>
            </m:rPr>
            <m:t>a</m:t>
          </m:r>
          <m:r>
            <m:rPr>
              <m:sty m:val="p"/>
              <m:scr m:val="monospace"/>
            </m:rPr>
            <m:t>v</m:t>
          </m:r>
          <m:r>
            <m:rPr>
              <m:sty m:val="p"/>
            </m:rPr>
            <m:t>,</m:t>
          </m:r>
          <m:r>
            <m:rPr>
              <m:sty m:val="p"/>
              <m:scr m:val="monospace"/>
            </m:rPr>
            <m:t>t</m:t>
          </m:r>
          <m:r>
            <m:rPr>
              <m:sty m:val="p"/>
              <m:scr m:val="monospace"/>
            </m:rPr>
            <m:t>r</m:t>
          </m:r>
          <m:r>
            <m:rPr>
              <m:sty m:val="p"/>
              <m:scr m:val="monospace"/>
            </m:rPr>
            <m:t>l</m:t>
          </m:r>
          <m:r>
            <m:rPr>
              <m:sty m:val="p"/>
              <m:scr m:val="monospace"/>
            </m:rPr>
            <m:t>g</m:t>
          </m:r>
          <m:r>
            <m:rPr>
              <m:sty m:val="p"/>
              <m:scr m:val="monospace"/>
            </m:rPr>
            <m:t>n</m:t>
          </m:r>
          <m:r>
            <m:rPr>
              <m:sty m:val="p"/>
            </m:rPr>
            <m:t>,</m:t>
          </m:r>
          <m:r>
            <m:rPr>
              <m:sty m:val="p"/>
              <m:scr m:val="monospace"/>
            </m:rPr>
            <m:t>t</m:t>
          </m:r>
          <m:r>
            <m:rPr>
              <m:sty m:val="p"/>
              <m:scr m:val="monospace"/>
            </m:rPr>
            <m:t>r</m:t>
          </m:r>
          <m:r>
            <m:rPr>
              <m:sty m:val="p"/>
              <m:scr m:val="monospace"/>
            </m:rPr>
            <m:t>s</m:t>
          </m:r>
          <m:r>
            <m:rPr>
              <m:sty m:val="p"/>
              <m:scr m:val="monospace"/>
            </m:rPr>
            <m:t>h</m:t>
          </m:r>
          <m:r>
            <m:rPr>
              <m:sty m:val="p"/>
              <m:scr m:val="monospace"/>
            </m:rPr>
            <m:t>n</m:t>
          </m:r>
          <m:r>
            <m:rPr>
              <m:sty m:val="p"/>
            </m:rPr>
            <m:t>,</m:t>
          </m:r>
          <m:r>
            <m:rPr>
              <m:sty m:val="p"/>
              <m:scr m:val="monospace"/>
            </m:rPr>
            <m:t>t</m:t>
          </m:r>
          <m:r>
            <m:rPr>
              <m:sty m:val="p"/>
              <m:scr m:val="monospace"/>
            </m:rPr>
            <m:t>r</m:t>
          </m:r>
          <m:r>
            <m:rPr>
              <m:sty m:val="p"/>
              <m:scr m:val="monospace"/>
            </m:rPr>
            <m:t>l</m:t>
          </m:r>
          <m:r>
            <m:rPr>
              <m:sty m:val="p"/>
              <m:scr m:val="monospace"/>
            </m:rPr>
            <m:t>g</m:t>
          </m:r>
          <m:r>
            <m:rPr>
              <m:sty m:val="p"/>
              <m:scr m:val="monospace"/>
            </m:rPr>
            <m:t>u</m:t>
          </m:r>
          <m:r>
            <m:rPr>
              <m:sty m:val="p"/>
            </m:rPr>
            <m:t>,</m:t>
          </m:r>
          <m:r>
            <m:rPr>
              <m:sty m:val="p"/>
              <m:scr m:val="monospace"/>
            </m:rPr>
            <m:t>t</m:t>
          </m:r>
          <m:r>
            <m:rPr>
              <m:sty m:val="p"/>
              <m:scr m:val="monospace"/>
            </m:rPr>
            <m:t>r</m:t>
          </m:r>
          <m:r>
            <m:rPr>
              <m:sty m:val="p"/>
              <m:scr m:val="monospace"/>
            </m:rPr>
            <m:t>s</m:t>
          </m:r>
          <m:r>
            <m:rPr>
              <m:sty m:val="p"/>
              <m:scr m:val="monospace"/>
            </m:rPr>
            <m:t>h</m:t>
          </m:r>
          <m:r>
            <m:rPr>
              <m:sty m:val="p"/>
              <m:scr m:val="monospace"/>
            </m:rPr>
            <m:t>u</m:t>
          </m:r>
          <m:r>
            <m:rPr>
              <m:sty m:val="p"/>
            </m:rPr>
            <m:t>,</m:t>
          </m:r>
          <m:r>
            <m:rPr>
              <m:sty m:val="p"/>
              <m:scr m:val="monospace"/>
            </m:rPr>
            <m:t>t</m:t>
          </m:r>
          <m:r>
            <m:rPr>
              <m:sty m:val="p"/>
              <m:scr m:val="monospace"/>
            </m:rPr>
            <m:t>r</m:t>
          </m:r>
          <m:r>
            <m:rPr>
              <m:sty m:val="p"/>
              <m:scr m:val="monospace"/>
            </m:rPr>
            <m:t>e</m:t>
          </m:r>
          <m:r>
            <m:rPr>
              <m:sty m:val="p"/>
              <m:scr m:val="monospace"/>
            </m:rPr>
            <m:t>v</m:t>
          </m:r>
          <m:r>
            <m:rPr>
              <m:sty m:val="p"/>
              <m:scr m:val="monospace"/>
            </m:rPr>
            <m:t>s</m:t>
          </m:r>
          <m:r>
            <m:rPr>
              <m:sty m:val="p"/>
              <m:scr m:val="monospace"/>
            </m:rPr>
            <m:t>h</m:t>
          </m:r>
          <m:r>
            <m:rPr>
              <m:sty m:val="p"/>
            </m:rPr>
            <m:t>;</m:t>
          </m:r>
          <m:r>
            <m:t> </m:t>
          </m:r>
          <m:r>
            <m:rPr>
              <m:sty m:val="p"/>
              <m:scr m:val="monospace"/>
            </m:rPr>
            <m:t>t</m:t>
          </m:r>
          <m:r>
            <m:rPr>
              <m:sty m:val="p"/>
              <m:scr m:val="monospace"/>
            </m:rPr>
            <m:t>r</m:t>
          </m:r>
          <m:r>
            <m:rPr>
              <m:sty m:val="p"/>
              <m:scr m:val="monospace"/>
            </m:rPr>
            <m:t>f</m:t>
          </m:r>
          <m:r>
            <m:rPr>
              <m:sty m:val="p"/>
              <m:scr m:val="monospace"/>
            </m:rPr>
            <m:t>b</m:t>
          </m:r>
          <m:r>
            <m:rPr>
              <m:sty m:val="p"/>
              <m:scr m:val="monospace"/>
            </m:rPr>
            <m:t>v</m:t>
          </m:r>
          <m:r>
            <m:rPr>
              <m:sty m:val="p"/>
              <m:scr m:val="monospace"/>
            </m:rPr>
            <m:t>p</m:t>
          </m:r>
          <m:r>
            <m:rPr>
              <m:sty m:val="p"/>
              <m:scr m:val="monospace"/>
            </m:rPr>
            <m:t>i</m:t>
          </m:r>
          <m:r>
            <m:rPr>
              <m:sty m:val="p"/>
            </m:rPr>
            <m:t>,</m:t>
          </m:r>
          <m:r>
            <m:rPr>
              <m:sty m:val="p"/>
              <m:scr m:val="monospace"/>
            </m:rPr>
            <m:t>t</m:t>
          </m:r>
          <m:r>
            <m:rPr>
              <m:sty m:val="p"/>
              <m:scr m:val="monospace"/>
            </m:rPr>
            <m:t>r</m:t>
          </m:r>
          <m:r>
            <m:rPr>
              <m:sty m:val="p"/>
              <m:scr m:val="monospace"/>
            </m:rPr>
            <m:t>p</m:t>
          </m:r>
          <m:r>
            <m:rPr>
              <m:sty m:val="p"/>
              <m:scr m:val="monospace"/>
            </m:rPr>
            <m:t>v</m:t>
          </m:r>
          <m:r>
            <m:rPr>
              <m:sty m:val="p"/>
              <m:scr m:val="monospace"/>
            </m:rPr>
            <m:t>p</m:t>
          </m:r>
          <m:r>
            <m:rPr>
              <m:sty m:val="p"/>
            </m:rPr>
            <m:t>,</m:t>
          </m:r>
          <m:r>
            <m:rPr>
              <m:sty m:val="p"/>
              <m:scr m:val="monospace"/>
            </m:rPr>
            <m:t>t</m:t>
          </m:r>
          <m:r>
            <m:rPr>
              <m:sty m:val="p"/>
              <m:scr m:val="monospace"/>
            </m:rPr>
            <m:t>r</m:t>
          </m:r>
          <m:r>
            <m:rPr>
              <m:sty m:val="p"/>
              <m:scr m:val="monospace"/>
            </m:rPr>
            <m:t>a</m:t>
          </m:r>
          <m:r>
            <m:rPr>
              <m:sty m:val="p"/>
              <m:scr m:val="monospace"/>
            </m:rPr>
            <m:t>d</m:t>
          </m:r>
          <m:r>
            <m:rPr>
              <m:sty m:val="p"/>
              <m:scr m:val="monospace"/>
            </m:rPr>
            <m:t>v</m:t>
          </m:r>
          <m:r>
            <m:rPr>
              <m:sty m:val="p"/>
              <m:scr m:val="monospace"/>
            </m:rPr>
            <m:t>p</m:t>
          </m:r>
          <m:r>
            <m:rPr>
              <m:sty m:val="p"/>
              <m:scr m:val="monospace"/>
            </m:rPr>
            <m:t>i</m:t>
          </m:r>
          <m:r>
            <m:rPr>
              <m:sty m:val="p"/>
            </m:rPr>
            <m:t>,</m:t>
          </m:r>
          <m:r>
            <m:rPr>
              <m:sty m:val="p"/>
              <m:scr m:val="monospace"/>
            </m:rPr>
            <m:t>t</m:t>
          </m:r>
          <m:r>
            <m:rPr>
              <m:sty m:val="p"/>
              <m:scr m:val="monospace"/>
            </m:rPr>
            <m:t>r</m:t>
          </m:r>
          <m:r>
            <m:rPr>
              <m:sty m:val="p"/>
              <m:scr m:val="monospace"/>
            </m:rPr>
            <m:t>c</m:t>
          </m:r>
          <m:r>
            <m:rPr>
              <m:sty m:val="p"/>
              <m:scr m:val="monospace"/>
            </m:rPr>
            <m:t>u</m:t>
          </m:r>
          <m:r>
            <m:rPr>
              <m:sty m:val="p"/>
              <m:scr m:val="monospace"/>
            </m:rPr>
            <m:t>e</m:t>
          </m:r>
          <m:r>
            <m:rPr>
              <m:sty m:val="p"/>
              <m:scr m:val="monospace"/>
            </m:rPr>
            <m:t>p</m:t>
          </m:r>
          <m:r>
            <m:rPr>
              <m:sty m:val="p"/>
            </m:rPr>
            <m:t>,</m:t>
          </m:r>
          <m:r>
            <m:rPr>
              <m:sty m:val="p"/>
              <m:scr m:val="monospace"/>
            </m:rPr>
            <m:t>t</m:t>
          </m:r>
          <m:r>
            <m:rPr>
              <m:sty m:val="p"/>
              <m:scr m:val="monospace"/>
            </m:rPr>
            <m:t>r</m:t>
          </m:r>
          <m:r>
            <m:rPr>
              <m:sty m:val="p"/>
              <m:scr m:val="monospace"/>
            </m:rPr>
            <m:t>v</m:t>
          </m:r>
          <m:r>
            <m:rPr>
              <m:sty m:val="p"/>
              <m:scr m:val="monospace"/>
            </m:rPr>
            <m:t>a</m:t>
          </m:r>
          <m:r>
            <m:rPr>
              <m:sty m:val="p"/>
              <m:scr m:val="monospace"/>
            </m:rPr>
            <m:t>t</m:t>
          </m:r>
          <m:r>
            <m:rPr>
              <m:sty m:val="p"/>
              <m:scr m:val="monospace"/>
            </m:rPr>
            <m:t>b</m:t>
          </m:r>
          <m:r>
            <m:rPr>
              <m:sty m:val="p"/>
              <m:scr m:val="monospace"/>
            </m:rPr>
            <m:t>p</m:t>
          </m:r>
          <m:r>
            <m:rPr>
              <m:sty m:val="p"/>
            </m:rPr>
            <m:t>,</m:t>
          </m:r>
          <m:r>
            <m:rPr>
              <m:sty m:val="p"/>
              <m:scr m:val="monospace"/>
            </m:rPr>
            <m:t>t</m:t>
          </m:r>
          <m:r>
            <m:rPr>
              <m:sty m:val="p"/>
              <m:scr m:val="monospace"/>
            </m:rPr>
            <m:t>r</m:t>
          </m:r>
          <m:r>
            <m:rPr>
              <m:sty m:val="p"/>
              <m:scr m:val="monospace"/>
            </m:rPr>
            <m:t>s</m:t>
          </m:r>
          <m:r>
            <m:rPr>
              <m:sty m:val="p"/>
              <m:scr m:val="monospace"/>
            </m:rPr>
            <m:t>u</m:t>
          </m:r>
          <m:r>
            <m:rPr>
              <m:sty m:val="p"/>
              <m:scr m:val="monospace"/>
            </m:rPr>
            <m:t>b</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t</m:t>
          </m:r>
          <m:r>
            <m:rPr>
              <m:sty m:val="p"/>
              <m:scr m:val="monospace"/>
            </m:rPr>
            <m:t>x</m:t>
          </m:r>
          <m:r>
            <m:rPr>
              <m:sty m:val="p"/>
              <m:scr m:val="monospace"/>
            </m:rPr>
            <m:t>p</m:t>
          </m:r>
        </m:oMath>
      </m:oMathPara>
    </w:p>
    <w:p>
      <w:pPr>
        <w:pStyle w:val="FirstParagraph"/>
      </w:pPr>
      <w:r>
        <w:t xml:space="preserve">Over vehicle classes (new and used passenger vehicles, freight, 2-3 wheelers), ICEV and BEV, years</w:t>
      </w:r>
      <w:r>
        <w:t xml:space="preserve"> </w:t>
      </w:r>
      <m:oMath>
        <m:r>
          <m:t>t</m:t>
        </m:r>
      </m:oMath>
      <w:r>
        <w:t xml:space="preserve">. Excel-AI notation. Purchase price P with duties x import share, VAT, ad-valorem taxes (baseline or policy), BEV subsidies and the feebate (CO2 intensity minus the pivot, average or manual, times the feebate rate and the discounted distance); first-year depreciation d, annuity of the rest over N - 1 years, salvage value SV, insurance (rate iota, factor theta = ins_factor), maintenance m per km, fuel or electricity (with the charging mark-up) per km plus the distance tax; BEVs add range anxiety. The discount rate falls with GDP per capita between disc_max and disc_min. In data years the purchase shares are the data’s; the logit gives them afterwards (k by vehicle class). Excel-AI uses the ICEV’s discounted distance in the freight BEV feebate (row 4197) and the BEV’s capital cost with the ICEV’s insurance and maintenance for plug-in hybrids (row 4175). Source: Excel-AI: Mitigation section 5b rows 4081-4233, 4250-4263, 4318-4323, 4352-4357.</w:t>
      </w:r>
    </w:p>
    <w:p>
      <w:pPr>
        <w:pStyle w:val="BodyText"/>
      </w:pPr>
      <w:r>
        <w:rPr>
          <w:bCs/>
          <w:b/>
        </w:rPr>
        <w:t xml:space="preserve">A3.8 Road engineer model, fuel economy, distance and fuel use</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f</m:t>
          </m:r>
          <m:r>
            <m:rPr>
              <m:sty m:val="p"/>
              <m:scr m:val="monospace"/>
            </m:rPr>
            <m:t>n</m:t>
          </m:r>
          <m:r>
            <m:rPr>
              <m:sty m:val="p"/>
            </m:rPr>
            <m:t>,</m:t>
          </m:r>
          <m:r>
            <m:rPr>
              <m:sty m:val="p"/>
              <m:scr m:val="monospace"/>
            </m:rPr>
            <m:t>t</m:t>
          </m:r>
          <m:r>
            <m:rPr>
              <m:sty m:val="p"/>
              <m:scr m:val="monospace"/>
            </m:rPr>
            <m:t>r</m:t>
          </m:r>
          <m:r>
            <m:rPr>
              <m:sty m:val="p"/>
              <m:scr m:val="monospace"/>
            </m:rPr>
            <m:t>f</m:t>
          </m:r>
          <m:r>
            <m:rPr>
              <m:sty m:val="p"/>
              <m:scr m:val="monospace"/>
            </m:rPr>
            <m:t>n</m:t>
          </m:r>
          <m:r>
            <m:rPr>
              <m:sty m:val="p"/>
              <m:scr m:val="monospace"/>
            </m:rPr>
            <m:t>a</m:t>
          </m:r>
          <m:r>
            <m:rPr>
              <m:sty m:val="p"/>
            </m:rPr>
            <m:t>,</m:t>
          </m:r>
          <m:r>
            <m:rPr>
              <m:sty m:val="p"/>
              <m:scr m:val="monospace"/>
            </m:rPr>
            <m:t>t</m:t>
          </m:r>
          <m:r>
            <m:rPr>
              <m:sty m:val="p"/>
              <m:scr m:val="monospace"/>
            </m:rPr>
            <m:t>r</m:t>
          </m:r>
          <m:r>
            <m:rPr>
              <m:sty m:val="p"/>
              <m:scr m:val="monospace"/>
            </m:rPr>
            <m:t>i</m:t>
          </m:r>
          <m:r>
            <m:rPr>
              <m:sty m:val="p"/>
              <m:scr m:val="monospace"/>
            </m:rPr>
            <m:t>n</m:t>
          </m:r>
          <m:r>
            <m:rPr>
              <m:sty m:val="p"/>
              <m:scr m:val="monospace"/>
            </m:rPr>
            <m:t>t</m:t>
          </m:r>
          <m:r>
            <m:rPr>
              <m:sty m:val="p"/>
            </m:rPr>
            <m:t>,</m:t>
          </m:r>
          <m:r>
            <m:rPr>
              <m:sty m:val="p"/>
              <m:scr m:val="monospace"/>
            </m:rPr>
            <m:t>t</m:t>
          </m:r>
          <m:r>
            <m:rPr>
              <m:sty m:val="p"/>
              <m:scr m:val="monospace"/>
            </m:rPr>
            <m:t>r</m:t>
          </m:r>
          <m:r>
            <m:rPr>
              <m:sty m:val="p"/>
              <m:scr m:val="monospace"/>
            </m:rPr>
            <m:t>f</m:t>
          </m:r>
          <m:r>
            <m:rPr>
              <m:sty m:val="p"/>
              <m:scr m:val="monospace"/>
            </m:rPr>
            <m:t>s</m:t>
          </m:r>
          <m:r>
            <m:rPr>
              <m:sty m:val="p"/>
              <m:scr m:val="monospace"/>
            </m:rPr>
            <m:t>o</m:t>
          </m:r>
          <m:r>
            <m:rPr>
              <m:sty m:val="p"/>
            </m:rPr>
            <m:t>,</m:t>
          </m:r>
          <m:r>
            <m:rPr>
              <m:sty m:val="p"/>
              <m:scr m:val="monospace"/>
            </m:rPr>
            <m:t>t</m:t>
          </m:r>
          <m:r>
            <m:rPr>
              <m:sty m:val="p"/>
              <m:scr m:val="monospace"/>
            </m:rPr>
            <m:t>r</m:t>
          </m:r>
          <m:r>
            <m:rPr>
              <m:sty m:val="p"/>
              <m:scr m:val="monospace"/>
            </m:rPr>
            <m:t>f</m:t>
          </m:r>
          <m:r>
            <m:rPr>
              <m:sty m:val="p"/>
              <m:scr m:val="monospace"/>
            </m:rPr>
            <m:t>s</m:t>
          </m:r>
          <m:r>
            <m:rPr>
              <m:sty m:val="p"/>
              <m:scr m:val="monospace"/>
            </m:rPr>
            <m:t>c</m:t>
          </m:r>
          <m:r>
            <m:rPr>
              <m:sty m:val="p"/>
            </m:rPr>
            <m:t>,</m:t>
          </m:r>
          <m:r>
            <m:rPr>
              <m:sty m:val="p"/>
              <m:scr m:val="monospace"/>
            </m:rPr>
            <m:t>t</m:t>
          </m:r>
          <m:r>
            <m:rPr>
              <m:sty m:val="p"/>
              <m:scr m:val="monospace"/>
            </m:rPr>
            <m:t>r</m:t>
          </m:r>
          <m:r>
            <m:rPr>
              <m:sty m:val="p"/>
              <m:scr m:val="monospace"/>
            </m:rPr>
            <m:t>v</m:t>
          </m:r>
          <m:r>
            <m:rPr>
              <m:sty m:val="p"/>
              <m:scr m:val="monospace"/>
            </m:rPr>
            <m:t>k</m:t>
          </m:r>
          <m:r>
            <m:rPr>
              <m:sty m:val="p"/>
              <m:scr m:val="monospace"/>
            </m:rPr>
            <m:t>u</m:t>
          </m:r>
          <m:r>
            <m:rPr>
              <m:sty m:val="p"/>
              <m:scr m:val="monospace"/>
            </m:rPr>
            <m:t>0</m:t>
          </m:r>
          <m:r>
            <m:rPr>
              <m:sty m:val="p"/>
            </m:rPr>
            <m:t>,</m:t>
          </m:r>
          <m:r>
            <m:rPr>
              <m:sty m:val="p"/>
              <m:scr m:val="monospace"/>
            </m:rPr>
            <m:t>t</m:t>
          </m:r>
          <m:r>
            <m:rPr>
              <m:sty m:val="p"/>
              <m:scr m:val="monospace"/>
            </m:rPr>
            <m:t>r</m:t>
          </m:r>
          <m:r>
            <m:rPr>
              <m:sty m:val="p"/>
              <m:scr m:val="monospace"/>
            </m:rPr>
            <m:t>b</m:t>
          </m:r>
          <m:r>
            <m:rPr>
              <m:sty m:val="p"/>
              <m:scr m:val="monospace"/>
            </m:rPr>
            <m:t>k</m:t>
          </m:r>
          <m:r>
            <m:rPr>
              <m:sty m:val="p"/>
              <m:scr m:val="monospace"/>
            </m:rPr>
            <m:t>m</m:t>
          </m:r>
          <m:r>
            <m:rPr>
              <m:sty m:val="p"/>
              <m:scr m:val="monospace"/>
            </m:rPr>
            <m:t>0</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0</m:t>
          </m:r>
          <m:r>
            <m:rPr>
              <m:sty m:val="p"/>
            </m:rPr>
            <m:t>;</m:t>
          </m:r>
          <m:r>
            <m:t> </m:t>
          </m:r>
          <m:r>
            <m:rPr>
              <m:sty m:val="p"/>
              <m:scr m:val="monospace"/>
            </m:rPr>
            <m:t>t</m:t>
          </m:r>
          <m:r>
            <m:rPr>
              <m:sty m:val="p"/>
              <m:scr m:val="monospace"/>
            </m:rPr>
            <m:t>r</m:t>
          </m:r>
          <m:r>
            <m:rPr>
              <m:sty m:val="p"/>
              <m:scr m:val="monospace"/>
            </m:rPr>
            <m:t>b</m:t>
          </m:r>
          <m:r>
            <m:rPr>
              <m:sty m:val="p"/>
              <m:scr m:val="monospace"/>
            </m:rPr>
            <m:t>u</m:t>
          </m:r>
          <m:r>
            <m:rPr>
              <m:sty m:val="p"/>
            </m:rPr>
            <m:t>,</m:t>
          </m:r>
          <m:r>
            <m:rPr>
              <m:sty m:val="p"/>
              <m:scr m:val="monospace"/>
            </m:rPr>
            <m:t>t</m:t>
          </m:r>
          <m:r>
            <m:rPr>
              <m:sty m:val="p"/>
              <m:scr m:val="monospace"/>
            </m:rPr>
            <m:t>r</m:t>
          </m:r>
          <m:r>
            <m:rPr>
              <m:sty m:val="p"/>
              <m:scr m:val="monospace"/>
            </m:rPr>
            <m:t>c</m:t>
          </m:r>
          <m:r>
            <m:rPr>
              <m:sty m:val="p"/>
              <m:scr m:val="monospace"/>
            </m:rPr>
            <m:t>q</m:t>
          </m:r>
          <m:r>
            <m:rPr>
              <m:sty m:val="p"/>
            </m:rPr>
            <m:t>,</m:t>
          </m:r>
          <m:r>
            <m:rPr>
              <m:sty m:val="p"/>
              <m:scr m:val="monospace"/>
            </m:rPr>
            <m:t>t</m:t>
          </m:r>
          <m:r>
            <m:rPr>
              <m:sty m:val="p"/>
              <m:scr m:val="monospace"/>
            </m:rPr>
            <m:t>r</m:t>
          </m:r>
          <m:r>
            <m:rPr>
              <m:sty m:val="p"/>
              <m:scr m:val="monospace"/>
            </m:rPr>
            <m:t>d</m:t>
          </m:r>
          <m:r>
            <m:rPr>
              <m:sty m:val="p"/>
              <m:scr m:val="monospace"/>
            </m:rPr>
            <m:t>f</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f</m:t>
          </m:r>
          <m:r>
            <m:rPr>
              <m:sty m:val="p"/>
              <m:scr m:val="monospace"/>
            </m:rPr>
            <m:t>f</m:t>
          </m:r>
          <m:r>
            <m:rPr>
              <m:sty m:val="p"/>
            </m:rPr>
            <m:t>,</m:t>
          </m:r>
          <m:r>
            <m:rPr>
              <m:sty m:val="p"/>
              <m:scr m:val="monospace"/>
            </m:rPr>
            <m:t>t</m:t>
          </m:r>
          <m:r>
            <m:rPr>
              <m:sty m:val="p"/>
              <m:scr m:val="monospace"/>
            </m:rPr>
            <m:t>r</m:t>
          </m:r>
          <m:r>
            <m:rPr>
              <m:sty m:val="p"/>
              <m:scr m:val="monospace"/>
            </m:rPr>
            <m:t>d</m:t>
          </m:r>
          <m:r>
            <m:rPr>
              <m:sty m:val="p"/>
              <m:scr m:val="monospace"/>
            </m:rPr>
            <m:t>f</m:t>
          </m:r>
          <m:r>
            <m:rPr>
              <m:sty m:val="p"/>
              <m:scr m:val="monospace"/>
            </m:rPr>
            <m:t>c</m:t>
          </m:r>
          <m:r>
            <m:rPr>
              <m:sty m:val="p"/>
            </m:rPr>
            <m:t>;</m:t>
          </m:r>
          <m:r>
            <m:t> </m:t>
          </m:r>
          <m:r>
            <m:rPr>
              <m:sty m:val="p"/>
              <m:scr m:val="monospace"/>
            </m:rPr>
            <m:t>t</m:t>
          </m:r>
          <m:r>
            <m:rPr>
              <m:sty m:val="p"/>
              <m:scr m:val="monospace"/>
            </m:rPr>
            <m:t>r</m:t>
          </m:r>
          <m:r>
            <m:rPr>
              <m:sty m:val="p"/>
              <m:scr m:val="monospace"/>
            </m:rPr>
            <m:t>v</m:t>
          </m:r>
          <m:r>
            <m:rPr>
              <m:sty m:val="p"/>
              <m:scr m:val="monospace"/>
            </m:rPr>
            <m:t>k</m:t>
          </m:r>
          <m:r>
            <m:rPr>
              <m:sty m:val="p"/>
              <m:scr m:val="monospace"/>
            </m:rPr>
            <m:t>c</m:t>
          </m:r>
          <m:r>
            <m:rPr>
              <m:sty m:val="p"/>
            </m:rPr>
            <m:t>,</m:t>
          </m:r>
          <m:r>
            <m:rPr>
              <m:sty m:val="p"/>
              <m:scr m:val="monospace"/>
            </m:rPr>
            <m:t>t</m:t>
          </m:r>
          <m:r>
            <m:rPr>
              <m:sty m:val="p"/>
              <m:scr m:val="monospace"/>
            </m:rPr>
            <m:t>r</m:t>
          </m:r>
          <m:r>
            <m:rPr>
              <m:sty m:val="p"/>
              <m:scr m:val="monospace"/>
            </m:rPr>
            <m:t>b</m:t>
          </m:r>
          <m:r>
            <m:rPr>
              <m:sty m:val="p"/>
              <m:scr m:val="monospace"/>
            </m:rPr>
            <m:t>k</m:t>
          </m:r>
          <m:r>
            <m:rPr>
              <m:sty m:val="p"/>
              <m:scr m:val="monospace"/>
            </m:rPr>
            <m:t>m</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p</m:t>
          </m:r>
          <m:r>
            <m:rPr>
              <m:sty m:val="p"/>
            </m:rPr>
            <m:t>,</m:t>
          </m:r>
          <m:r>
            <m:rPr>
              <m:sty m:val="p"/>
              <m:scr m:val="monospace"/>
            </m:rPr>
            <m:t>t</m:t>
          </m:r>
          <m:r>
            <m:rPr>
              <m:sty m:val="p"/>
              <m:scr m:val="monospace"/>
            </m:rPr>
            <m:t>r</m:t>
          </m:r>
          <m:r>
            <m:rPr>
              <m:sty m:val="p"/>
              <m:scr m:val="monospace"/>
            </m:rPr>
            <m:t>e</m:t>
          </m:r>
          <m:r>
            <m:rPr>
              <m:sty m:val="p"/>
              <m:scr m:val="monospace"/>
            </m:rPr>
            <m:t>l</m:t>
          </m:r>
          <m:r>
            <m:rPr>
              <m:sty m:val="p"/>
              <m:scr m:val="monospace"/>
            </m:rPr>
            <m:t>p</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f</m:t>
          </m:r>
          <m:r>
            <m:rPr>
              <m:sty m:val="p"/>
            </m:rPr>
            <m:t>,</m:t>
          </m:r>
          <m:r>
            <m:rPr>
              <m:sty m:val="p"/>
              <m:scr m:val="monospace"/>
            </m:rPr>
            <m:t>t</m:t>
          </m:r>
          <m:r>
            <m:rPr>
              <m:sty m:val="p"/>
              <m:scr m:val="monospace"/>
            </m:rPr>
            <m:t>r</m:t>
          </m:r>
          <m:r>
            <m:rPr>
              <m:sty m:val="p"/>
              <m:scr m:val="monospace"/>
            </m:rPr>
            <m:t>e</m:t>
          </m:r>
          <m:r>
            <m:rPr>
              <m:sty m:val="p"/>
              <m:scr m:val="monospace"/>
            </m:rPr>
            <m:t>l</m:t>
          </m:r>
          <m:r>
            <m:rPr>
              <m:sty m:val="p"/>
              <m:scr m:val="monospace"/>
            </m:rPr>
            <m:t>f</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c</m:t>
          </m:r>
          <m:r>
            <m:rPr>
              <m:sty m:val="p"/>
            </m:rPr>
            <m:t>,</m:t>
          </m:r>
          <m:r>
            <m:rPr>
              <m:sty m:val="p"/>
              <m:scr m:val="monospace"/>
            </m:rPr>
            <m:t>t</m:t>
          </m:r>
          <m:r>
            <m:rPr>
              <m:sty m:val="p"/>
              <m:scr m:val="monospace"/>
            </m:rPr>
            <m:t>r</m:t>
          </m:r>
          <m:r>
            <m:rPr>
              <m:sty m:val="p"/>
              <m:scr m:val="monospace"/>
            </m:rPr>
            <m:t>e</m:t>
          </m:r>
          <m:r>
            <m:rPr>
              <m:sty m:val="p"/>
              <m:scr m:val="monospace"/>
            </m:rPr>
            <m:t>l</m:t>
          </m:r>
          <m:r>
            <m:rPr>
              <m:sty m:val="p"/>
              <m:scr m:val="monospace"/>
            </m:rPr>
            <m:t>c</m:t>
          </m:r>
          <m:r>
            <m:rPr>
              <m:sty m:val="p"/>
            </m:rPr>
            <m:t>;</m:t>
          </m:r>
          <m:r>
            <m:t> </m:t>
          </m:r>
          <m:r>
            <m:rPr>
              <m:sty m:val="p"/>
              <m:scr m:val="monospace"/>
            </m:rPr>
            <m:t>t</m:t>
          </m:r>
          <m:r>
            <m:rPr>
              <m:sty m:val="p"/>
              <m:scr m:val="monospace"/>
            </m:rPr>
            <m:t>r</m:t>
          </m:r>
          <m:r>
            <m:rPr>
              <m:sty m:val="p"/>
              <m:scr m:val="monospace"/>
            </m:rPr>
            <m:t>b</m:t>
          </m:r>
          <m:r>
            <m:rPr>
              <m:sty m:val="p"/>
              <m:scr m:val="monospace"/>
            </m:rPr>
            <m:t>u</m:t>
          </m:r>
          <m:r>
            <m:rPr>
              <m:sty m:val="p"/>
              <m:scr m:val="monospace"/>
            </m:rPr>
            <m:t>s</m:t>
          </m:r>
          <m:r>
            <m:rPr>
              <m:sty m:val="p"/>
              <m:scr m:val="monospace"/>
            </m:rPr>
            <m:t>f</m:t>
          </m:r>
          <m:r>
            <m:rPr>
              <m:sty m:val="p"/>
            </m:rPr>
            <m:t>,</m:t>
          </m:r>
          <m:r>
            <m:rPr>
              <m:sty m:val="p"/>
              <m:scr m:val="monospace"/>
            </m:rPr>
            <m:t>t</m:t>
          </m:r>
          <m:r>
            <m:rPr>
              <m:sty m:val="p"/>
              <m:scr m:val="monospace"/>
            </m:rPr>
            <m:t>r</m:t>
          </m:r>
          <m:r>
            <m:rPr>
              <m:sty m:val="p"/>
              <m:scr m:val="monospace"/>
            </m:rPr>
            <m:t>b</m:t>
          </m:r>
          <m:r>
            <m:rPr>
              <m:sty m:val="p"/>
              <m:scr m:val="monospace"/>
            </m:rPr>
            <m:t>u</m:t>
          </m:r>
          <m:r>
            <m:rPr>
              <m:sty m:val="p"/>
              <m:scr m:val="monospace"/>
            </m:rPr>
            <m:t>s</m:t>
          </m:r>
          <m:r>
            <m:rPr>
              <m:sty m:val="p"/>
              <m:scr m:val="monospace"/>
            </m:rPr>
            <m:t>e</m:t>
          </m:r>
          <m:r>
            <m:rPr>
              <m:sty m:val="p"/>
              <m:scr m:val="monospace"/>
            </m:rPr>
            <m:t>l</m:t>
          </m:r>
          <m:r>
            <m:rPr>
              <m:sty m:val="p"/>
            </m:rPr>
            <m:t>;</m:t>
          </m:r>
          <m:r>
            <m:t> </m:t>
          </m:r>
          <m:r>
            <m:rPr>
              <m:sty m:val="p"/>
              <m:scr m:val="monospace"/>
            </m:rPr>
            <m:t>t</m:t>
          </m:r>
          <m:r>
            <m:rPr>
              <m:sty m:val="p"/>
              <m:scr m:val="monospace"/>
            </m:rPr>
            <m:t>r</m:t>
          </m:r>
          <m:r>
            <m:rPr>
              <m:sty m:val="p"/>
              <m:scr m:val="monospace"/>
            </m:rPr>
            <m:t>i</m:t>
          </m:r>
          <m:r>
            <m:rPr>
              <m:sty m:val="p"/>
              <m:scr m:val="monospace"/>
            </m:rPr>
            <m:t>c</m:t>
          </m:r>
          <m:r>
            <m:rPr>
              <m:sty m:val="p"/>
              <m:scr m:val="monospace"/>
            </m:rPr>
            <m:t>p</m:t>
          </m:r>
          <m:r>
            <m:rPr>
              <m:sty m:val="p"/>
            </m:rPr>
            <m:t>,</m:t>
          </m:r>
          <m:r>
            <m:rPr>
              <m:sty m:val="p"/>
              <m:scr m:val="monospace"/>
            </m:rPr>
            <m:t>t</m:t>
          </m:r>
          <m:r>
            <m:rPr>
              <m:sty m:val="p"/>
              <m:scr m:val="monospace"/>
            </m:rPr>
            <m:t>r</m:t>
          </m:r>
          <m:r>
            <m:rPr>
              <m:sty m:val="p"/>
              <m:scr m:val="monospace"/>
            </m:rPr>
            <m:t>i</m:t>
          </m:r>
          <m:r>
            <m:rPr>
              <m:sty m:val="p"/>
              <m:scr m:val="monospace"/>
            </m:rPr>
            <m:t>c</m:t>
          </m:r>
          <m:r>
            <m:rPr>
              <m:sty m:val="p"/>
              <m:scr m:val="monospace"/>
            </m:rPr>
            <m:t>n</m:t>
          </m:r>
          <m:r>
            <m:rPr>
              <m:sty m:val="p"/>
            </m:rPr>
            <m:t>,</m:t>
          </m:r>
          <m:r>
            <m:rPr>
              <m:sty m:val="p"/>
              <m:scr m:val="monospace"/>
            </m:rPr>
            <m:t>t</m:t>
          </m:r>
          <m:r>
            <m:rPr>
              <m:sty m:val="p"/>
              <m:scr m:val="monospace"/>
            </m:rPr>
            <m:t>r</m:t>
          </m:r>
          <m:r>
            <m:rPr>
              <m:sty m:val="p"/>
              <m:scr m:val="monospace"/>
            </m:rPr>
            <m:t>i</m:t>
          </m:r>
          <m:r>
            <m:rPr>
              <m:sty m:val="p"/>
              <m:scr m:val="monospace"/>
            </m:rPr>
            <m:t>c</m:t>
          </m:r>
          <m:r>
            <m:rPr>
              <m:sty m:val="p"/>
              <m:scr m:val="monospace"/>
            </m:rPr>
            <m:t>o</m:t>
          </m:r>
          <m:r>
            <m:rPr>
              <m:sty m:val="p"/>
            </m:rPr>
            <m:t>,</m:t>
          </m:r>
          <m:r>
            <m:rPr>
              <m:sty m:val="p"/>
              <m:scr m:val="monospace"/>
            </m:rPr>
            <m:t>t</m:t>
          </m:r>
          <m:r>
            <m:rPr>
              <m:sty m:val="p"/>
              <m:scr m:val="monospace"/>
            </m:rPr>
            <m:t>r</m:t>
          </m:r>
          <m:r>
            <m:rPr>
              <m:sty m:val="p"/>
              <m:scr m:val="monospace"/>
            </m:rPr>
            <m:t>i</m:t>
          </m:r>
          <m:r>
            <m:rPr>
              <m:sty m:val="p"/>
              <m:scr m:val="monospace"/>
            </m:rPr>
            <m:t>c</m:t>
          </m:r>
          <m:r>
            <m:rPr>
              <m:sty m:val="p"/>
              <m:scr m:val="monospace"/>
            </m:rPr>
            <m:t>w</m:t>
          </m:r>
          <m:r>
            <m:rPr>
              <m:sty m:val="p"/>
            </m:rPr>
            <m:t>,</m:t>
          </m:r>
          <m:r>
            <m:rPr>
              <m:sty m:val="p"/>
              <m:scr m:val="monospace"/>
            </m:rPr>
            <m:t>t</m:t>
          </m:r>
          <m:r>
            <m:rPr>
              <m:sty m:val="p"/>
              <m:scr m:val="monospace"/>
            </m:rPr>
            <m:t>r</m:t>
          </m:r>
          <m:r>
            <m:rPr>
              <m:sty m:val="p"/>
              <m:scr m:val="monospace"/>
            </m:rPr>
            <m:t>v</m:t>
          </m:r>
          <m:r>
            <m:rPr>
              <m:sty m:val="p"/>
              <m:scr m:val="monospace"/>
            </m:rPr>
            <m:t>e</m:t>
          </m:r>
          <m:r>
            <m:rPr>
              <m:sty m:val="p"/>
              <m:scr m:val="monospace"/>
            </m:rPr>
            <m:t>h</m:t>
          </m:r>
        </m:oMath>
      </m:oMathPara>
    </w:p>
    <w:p>
      <w:pPr>
        <w:pStyle w:val="FirstParagraph"/>
      </w:pPr>
      <w:r>
        <w:t xml:space="preserve">Over vehicle classes</w:t>
      </w:r>
      <w:r>
        <w:t xml:space="preserve"> </w:t>
      </w:r>
      <m:oMath>
        <m:r>
          <m:t>c</m:t>
        </m:r>
      </m:oMath>
      <w:r>
        <w:t xml:space="preserve">, fuels</w:t>
      </w:r>
      <w:r>
        <w:t xml:space="preserve"> </w:t>
      </w:r>
      <m:oMath>
        <m:r>
          <m:t>f</m:t>
        </m:r>
      </m:oMath>
      <w:r>
        <w:t xml:space="preserve"> </w:t>
      </w:r>
      <w:r>
        <w:t xml:space="preserve">(gasoline, diesel, LPG, gas, plug-in hybrid, electricity), years</w:t>
      </w:r>
      <w:r>
        <w:t xml:space="preserve"> </w:t>
      </w:r>
      <m:oMath>
        <m:r>
          <m:t>t</m:t>
        </m:r>
      </m:oMath>
      <w:r>
        <w:t xml:space="preserve">. Excel-AI notation. New-vehicle fuel economy responds to the fuel price with the feebate (</w:t>
      </w:r>
      <m:oMath>
        <m:r>
          <m:t>β</m:t>
        </m:r>
      </m:oMath>
      <w:r>
        <w:t xml:space="preserve"> </w:t>
      </w:r>
      <w:r>
        <w:t xml:space="preserve">the feebate rate,</w:t>
      </w:r>
      <w:r>
        <w:t xml:space="preserve"> </w:t>
      </w:r>
      <m:oMath>
        <m:r>
          <m:t>e</m:t>
        </m:r>
      </m:oMath>
      <w:r>
        <w:t xml:space="preserve"> </w:t>
      </w:r>
      <w:r>
        <w:t xml:space="preserve">the fossil CO2 per litre); the stock turns over at</w:t>
      </w:r>
      <w:r>
        <w:t xml:space="preserve"> </w:t>
      </w:r>
      <m:oMath>
        <m:r>
          <m:t>τ</m:t>
        </m:r>
      </m:oMath>
      <w:r>
        <w:t xml:space="preserve"> </w:t>
      </w:r>
      <w:r>
        <w:t xml:space="preserve">(passenger: 1 / the weighted ownership life; freight, 2-3 wheelers: 1 / life). ICE fuel shares of purchases follow the TCO ratio of the fuel (own elasticity) and of the other fuels (cross elasticity), then the stock shares turn over. Distance per vehicle is the data’s in data years, then responds to the cost per km and to GDP per capita; the base year calibrates distance to the energy balance (trbu, trcq: held after the base year). Buses: base-year bus fuel use scaled with passenger fuel use. Source: Excel-AI: Mitigation section 5b rows 4003-4078, 4264-4522.</w:t>
      </w:r>
    </w:p>
    <w:p>
      <w:pPr>
        <w:pStyle w:val="BodyText"/>
      </w:pPr>
      <w:r>
        <w:rPr>
          <w:bCs/>
          <w:b/>
        </w:rPr>
        <w:t xml:space="preserve">A3.9 Road engineer model, results</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c</m:t>
          </m:r>
          <m:r>
            <m:rPr>
              <m:sty m:val="p"/>
              <m:scr m:val="monospace"/>
            </m:rPr>
            <m:t>f</m:t>
          </m:r>
          <m:r>
            <m:rPr>
              <m:sty m:val="p"/>
              <m:scr m:val="monospace"/>
            </m:rPr>
            <m:t>2</m:t>
          </m:r>
          <m:r>
            <m:rPr>
              <m:sty m:val="p"/>
            </m:rPr>
            <m:t>,</m:t>
          </m:r>
          <m:r>
            <m:rPr>
              <m:sty m:val="p"/>
              <m:scr m:val="monospace"/>
            </m:rPr>
            <m:t>t</m:t>
          </m:r>
          <m:r>
            <m:rPr>
              <m:sty m:val="p"/>
              <m:scr m:val="monospace"/>
            </m:rPr>
            <m:t>r</m:t>
          </m:r>
          <m:r>
            <m:rPr>
              <m:sty m:val="p"/>
              <m:scr m:val="monospace"/>
            </m:rPr>
            <m:t>c</m:t>
          </m:r>
          <m:r>
            <m:rPr>
              <m:sty m:val="p"/>
              <m:scr m:val="monospace"/>
            </m:rPr>
            <m:t>f</m:t>
          </m:r>
          <m:r>
            <m:rPr>
              <m:sty m:val="p"/>
              <m:scr m:val="monospace"/>
            </m:rPr>
            <m:t>2</m:t>
          </m:r>
          <m:r>
            <m:rPr>
              <m:sty m:val="p"/>
              <m:scr m:val="monospace"/>
            </m:rPr>
            <m:t>e</m:t>
          </m:r>
          <m:r>
            <m:rPr>
              <m:sty m:val="p"/>
            </m:rPr>
            <m:t>,</m:t>
          </m:r>
          <m:sSub>
            <m:e>
              <m:r>
                <m:rPr>
                  <m:sty m:val="p"/>
                  <m:scr m:val="monospace"/>
                </m:rPr>
                <m:t>t</m:t>
              </m:r>
              <m:r>
                <m:rPr>
                  <m:sty m:val="p"/>
                  <m:scr m:val="monospace"/>
                </m:rPr>
                <m:t>r</m:t>
              </m:r>
              <m:r>
                <m:rPr>
                  <m:sty m:val="p"/>
                  <m:scr m:val="monospace"/>
                </m:rPr>
                <m:t>k</m:t>
              </m:r>
              <m:r>
                <m:rPr>
                  <m:sty m:val="p"/>
                  <m:scr m:val="monospace"/>
                </m:rPr>
                <m:t>t</m:t>
              </m:r>
            </m:e>
            <m:sub>
              <m:r>
                <m:t>f</m:t>
              </m:r>
            </m:sub>
          </m:sSub>
          <m:r>
            <m:rPr>
              <m:sty m:val="p"/>
            </m:rPr>
            <m:t>,</m:t>
          </m:r>
          <m:r>
            <m:rPr>
              <m:sty m:val="p"/>
              <m:scr m:val="monospace"/>
            </m:rPr>
            <m:t>t</m:t>
          </m:r>
          <m:r>
            <m:rPr>
              <m:sty m:val="p"/>
              <m:scr m:val="monospace"/>
            </m:rPr>
            <m:t>r</m:t>
          </m:r>
          <m:r>
            <m:rPr>
              <m:sty m:val="p"/>
              <m:scr m:val="monospace"/>
            </m:rPr>
            <m:t>b</m:t>
          </m:r>
          <m:r>
            <m:rPr>
              <m:sty m:val="p"/>
              <m:scr m:val="monospace"/>
            </m:rPr>
            <m:t>i</m:t>
          </m:r>
          <m:r>
            <m:rPr>
              <m:sty m:val="p"/>
              <m:scr m:val="monospace"/>
            </m:rPr>
            <m:t>o</m:t>
          </m:r>
          <m:r>
            <m:rPr>
              <m:sty m:val="p"/>
            </m:rPr>
            <m:t>,</m:t>
          </m:r>
          <m:r>
            <m:rPr>
              <m:sty m:val="p"/>
              <m:scr m:val="monospace"/>
            </m:rPr>
            <m:t>t</m:t>
          </m:r>
          <m:r>
            <m:rPr>
              <m:sty m:val="p"/>
              <m:scr m:val="monospace"/>
            </m:rPr>
            <m:t>r</m:t>
          </m:r>
          <m:r>
            <m:rPr>
              <m:sty m:val="p"/>
              <m:scr m:val="monospace"/>
            </m:rPr>
            <m:t>k</m:t>
          </m:r>
          <m:r>
            <m:rPr>
              <m:sty m:val="p"/>
              <m:scr m:val="monospace"/>
            </m:rPr>
            <m:t>t</m:t>
          </m:r>
          <m:r>
            <m:rPr>
              <m:sty m:val="p"/>
              <m:scr m:val="monospace"/>
            </m:rPr>
            <m:t>e</m:t>
          </m:r>
          <m:r>
            <m:rPr>
              <m:sty m:val="p"/>
            </m:rPr>
            <m:t>,</m:t>
          </m:r>
          <m:r>
            <m:rPr>
              <m:sty m:val="p"/>
              <m:scr m:val="monospace"/>
            </m:rPr>
            <m:t>t</m:t>
          </m:r>
          <m:r>
            <m:rPr>
              <m:sty m:val="p"/>
              <m:scr m:val="monospace"/>
            </m:rPr>
            <m:t>r</m:t>
          </m:r>
          <m:r>
            <m:rPr>
              <m:sty m:val="p"/>
              <m:scr m:val="monospace"/>
            </m:rPr>
            <m:t>s</m:t>
          </m:r>
          <m:r>
            <m:rPr>
              <m:sty m:val="p"/>
              <m:scr m:val="monospace"/>
            </m:rPr>
            <m:t>u</m:t>
          </m:r>
          <m:r>
            <m:rPr>
              <m:sty m:val="p"/>
              <m:scr m:val="monospace"/>
            </m:rPr>
            <m:t>m</m:t>
          </m:r>
          <m:r>
            <m:rPr>
              <m:sty m:val="p"/>
            </m:rPr>
            <m:t>;</m:t>
          </m:r>
          <m:r>
            <m:t> </m:t>
          </m:r>
          <m:r>
            <m:rPr>
              <m:sty m:val="p"/>
              <m:scr m:val="monospace"/>
            </m:rPr>
            <m:t>t</m:t>
          </m:r>
          <m:r>
            <m:rPr>
              <m:sty m:val="p"/>
              <m:scr m:val="monospace"/>
            </m:rPr>
            <m:t>r</m:t>
          </m:r>
          <m:r>
            <m:rPr>
              <m:sty m:val="p"/>
              <m:scr m:val="monospace"/>
            </m:rPr>
            <m:t>k</m:t>
          </m:r>
          <m:r>
            <m:rPr>
              <m:sty m:val="p"/>
              <m:scr m:val="monospace"/>
            </m:rPr>
            <m:t>m</m:t>
          </m:r>
          <m:r>
            <m:rPr>
              <m:sty m:val="p"/>
              <m:scr m:val="monospace"/>
            </m:rPr>
            <m:t>p</m:t>
          </m:r>
          <m:r>
            <m:rPr>
              <m:sty m:val="p"/>
            </m:rPr>
            <m:t>,</m:t>
          </m:r>
          <m:r>
            <m:rPr>
              <m:sty m:val="p"/>
              <m:scr m:val="monospace"/>
            </m:rPr>
            <m:t>t</m:t>
          </m:r>
          <m:r>
            <m:rPr>
              <m:sty m:val="p"/>
              <m:scr m:val="monospace"/>
            </m:rPr>
            <m:t>r</m:t>
          </m:r>
          <m:r>
            <m:rPr>
              <m:sty m:val="p"/>
              <m:scr m:val="monospace"/>
            </m:rPr>
            <m:t>f</m:t>
          </m:r>
          <m:r>
            <m:rPr>
              <m:sty m:val="p"/>
              <m:scr m:val="monospace"/>
            </m:rPr>
            <m:t>c</m:t>
          </m:r>
          <m:r>
            <m:rPr>
              <m:sty m:val="p"/>
              <m:scr m:val="monospace"/>
            </m:rPr>
            <m:t>p</m:t>
          </m:r>
          <m:r>
            <m:rPr>
              <m:sty m:val="p"/>
            </m:rPr>
            <m:t>,</m:t>
          </m:r>
          <m:r>
            <m:rPr>
              <m:sty m:val="p"/>
              <m:scr m:val="monospace"/>
            </m:rPr>
            <m:t>t</m:t>
          </m:r>
          <m:r>
            <m:rPr>
              <m:sty m:val="p"/>
              <m:scr m:val="monospace"/>
            </m:rPr>
            <m:t>r</m:t>
          </m:r>
          <m:r>
            <m:rPr>
              <m:sty m:val="p"/>
              <m:scr m:val="monospace"/>
            </m:rPr>
            <m:t>a</m:t>
          </m:r>
          <m:r>
            <m:rPr>
              <m:sty m:val="p"/>
              <m:scr m:val="monospace"/>
            </m:rPr>
            <m:t>f</m:t>
          </m:r>
          <m:r>
            <m:rPr>
              <m:sty m:val="p"/>
              <m:scr m:val="monospace"/>
            </m:rPr>
            <m:t>g</m:t>
          </m:r>
          <m:r>
            <m:rPr>
              <m:sty m:val="p"/>
            </m:rPr>
            <m:t>,</m:t>
          </m:r>
          <m:r>
            <m:rPr>
              <m:sty m:val="p"/>
              <m:scr m:val="monospace"/>
            </m:rPr>
            <m:t>t</m:t>
          </m:r>
          <m:r>
            <m:rPr>
              <m:sty m:val="p"/>
              <m:scr m:val="monospace"/>
            </m:rPr>
            <m:t>r</m:t>
          </m:r>
          <m:r>
            <m:rPr>
              <m:sty m:val="p"/>
              <m:scr m:val="monospace"/>
            </m:rPr>
            <m:t>a</m:t>
          </m:r>
          <m:r>
            <m:rPr>
              <m:sty m:val="p"/>
              <m:scr m:val="monospace"/>
            </m:rPr>
            <m:t>f</m:t>
          </m:r>
          <m:r>
            <m:rPr>
              <m:sty m:val="p"/>
              <m:scr m:val="monospace"/>
            </m:rPr>
            <m:t>o</m:t>
          </m:r>
          <m:r>
            <m:rPr>
              <m:sty m:val="p"/>
            </m:rPr>
            <m:t>,</m:t>
          </m:r>
          <m:r>
            <m:rPr>
              <m:sty m:val="p"/>
              <m:scr m:val="monospace"/>
            </m:rPr>
            <m:t>t</m:t>
          </m:r>
          <m:r>
            <m:rPr>
              <m:sty m:val="p"/>
              <m:scr m:val="monospace"/>
            </m:rPr>
            <m:t>r</m:t>
          </m:r>
          <m:r>
            <m:rPr>
              <m:sty m:val="p"/>
              <m:scr m:val="monospace"/>
            </m:rPr>
            <m:t>a</m:t>
          </m:r>
          <m:r>
            <m:rPr>
              <m:sty m:val="p"/>
              <m:scr m:val="monospace"/>
            </m:rPr>
            <m:t>f</m:t>
          </m:r>
          <m:r>
            <m:rPr>
              <m:sty m:val="p"/>
              <m:scr m:val="monospace"/>
            </m:rPr>
            <m:t>e</m:t>
          </m:r>
          <m:r>
            <m:rPr>
              <m:sty m:val="p"/>
            </m:rPr>
            <m:t>,</m:t>
          </m:r>
          <m:r>
            <m:rPr>
              <m:sty m:val="p"/>
              <m:scr m:val="monospace"/>
            </m:rPr>
            <m:t>t</m:t>
          </m:r>
          <m:r>
            <m:rPr>
              <m:sty m:val="p"/>
              <m:scr m:val="monospace"/>
            </m:rPr>
            <m:t>r</m:t>
          </m:r>
          <m:r>
            <m:rPr>
              <m:sty m:val="p"/>
              <m:scr m:val="monospace"/>
            </m:rPr>
            <m:t>v</m:t>
          </m:r>
          <m:r>
            <m:rPr>
              <m:sty m:val="p"/>
              <m:scr m:val="monospace"/>
            </m:rPr>
            <m:t>h</m:t>
          </m:r>
          <m:r>
            <m:rPr>
              <m:sty m:val="p"/>
              <m:scr m:val="monospace"/>
            </m:rPr>
            <m:t>t</m:t>
          </m:r>
          <m:r>
            <m:rPr>
              <m:sty m:val="p"/>
            </m:rPr>
            <m:t>;</m:t>
          </m:r>
          <m:r>
            <m:t> </m:t>
          </m:r>
          <m:r>
            <m:rPr>
              <m:sty m:val="p"/>
              <m:scr m:val="monospace"/>
            </m:rPr>
            <m:t>t</m:t>
          </m:r>
          <m:r>
            <m:rPr>
              <m:sty m:val="p"/>
              <m:scr m:val="monospace"/>
            </m:rPr>
            <m:t>r</m:t>
          </m:r>
          <m:r>
            <m:rPr>
              <m:sty m:val="p"/>
              <m:scr m:val="monospace"/>
            </m:rPr>
            <m:t>r</m:t>
          </m:r>
          <m:r>
            <m:rPr>
              <m:sty m:val="p"/>
              <m:scr m:val="monospace"/>
            </m:rPr>
            <m:t>a</m:t>
          </m:r>
          <m:r>
            <m:rPr>
              <m:sty m:val="p"/>
              <m:scr m:val="monospace"/>
            </m:rPr>
            <m:t>f</m:t>
          </m:r>
          <m:r>
            <m:rPr>
              <m:sty m:val="p"/>
              <m:scr m:val="monospace"/>
            </m:rPr>
            <m:t>p</m:t>
          </m:r>
          <m:r>
            <m:rPr>
              <m:sty m:val="p"/>
            </m:rPr>
            <m:t>,</m:t>
          </m:r>
          <m:r>
            <m:rPr>
              <m:sty m:val="p"/>
              <m:scr m:val="monospace"/>
            </m:rPr>
            <m:t>t</m:t>
          </m:r>
          <m:r>
            <m:rPr>
              <m:sty m:val="p"/>
              <m:scr m:val="monospace"/>
            </m:rPr>
            <m:t>r</m:t>
          </m:r>
          <m:r>
            <m:rPr>
              <m:sty m:val="p"/>
              <m:scr m:val="monospace"/>
            </m:rPr>
            <m:t>r</m:t>
          </m:r>
          <m:r>
            <m:rPr>
              <m:sty m:val="p"/>
              <m:scr m:val="monospace"/>
            </m:rPr>
            <m:t>a</m:t>
          </m:r>
          <m:r>
            <m:rPr>
              <m:sty m:val="p"/>
              <m:scr m:val="monospace"/>
            </m:rPr>
            <m:t>f</m:t>
          </m:r>
          <m:r>
            <m:rPr>
              <m:sty m:val="p"/>
              <m:scr m:val="monospace"/>
            </m:rPr>
            <m:t>f</m:t>
          </m:r>
          <m:r>
            <m:rPr>
              <m:sty m:val="p"/>
            </m:rPr>
            <m:t>,</m:t>
          </m:r>
          <m:r>
            <m:rPr>
              <m:sty m:val="p"/>
              <m:scr m:val="monospace"/>
            </m:rPr>
            <m:t>t</m:t>
          </m:r>
          <m:r>
            <m:rPr>
              <m:sty m:val="p"/>
              <m:scr m:val="monospace"/>
            </m:rPr>
            <m:t>r</m:t>
          </m:r>
          <m:r>
            <m:rPr>
              <m:sty m:val="p"/>
              <m:scr m:val="monospace"/>
            </m:rPr>
            <m:t>r</m:t>
          </m:r>
          <m:r>
            <m:rPr>
              <m:sty m:val="p"/>
              <m:scr m:val="monospace"/>
            </m:rPr>
            <m:t>a</m:t>
          </m:r>
          <m:r>
            <m:rPr>
              <m:sty m:val="p"/>
              <m:scr m:val="monospace"/>
            </m:rPr>
            <m:t>f</m:t>
          </m:r>
          <m:r>
            <m:rPr>
              <m:sty m:val="p"/>
              <m:scr m:val="monospace"/>
            </m:rPr>
            <m:t>c</m:t>
          </m:r>
          <m:r>
            <m:rPr>
              <m:sty m:val="p"/>
            </m:rPr>
            <m:t>;</m:t>
          </m:r>
          <m:r>
            <m:t> </m:t>
          </m:r>
          <m:r>
            <m:rPr>
              <m:sty m:val="p"/>
              <m:scr m:val="monospace"/>
            </m:rPr>
            <m:t>t</m:t>
          </m:r>
          <m:r>
            <m:rPr>
              <m:sty m:val="p"/>
              <m:scr m:val="monospace"/>
            </m:rPr>
            <m:t>r</m:t>
          </m:r>
          <m:r>
            <m:rPr>
              <m:sty m:val="p"/>
              <m:scr m:val="monospace"/>
            </m:rPr>
            <m:t>q</m:t>
          </m:r>
          <m:r>
            <m:rPr>
              <m:sty m:val="p"/>
            </m:rPr>
            <m:t>,</m:t>
          </m:r>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r</m:t>
          </m:r>
          <m:r>
            <m:rPr>
              <m:sty m:val="p"/>
              <m:scr m:val="monospace"/>
            </m:rPr>
            <m:t>s</m:t>
          </m:r>
          <m:r>
            <m:rPr>
              <m:sty m:val="p"/>
              <m:scr m:val="monospace"/>
            </m:rPr>
            <m:t>h</m:t>
          </m:r>
        </m:oMath>
      </m:oMathPara>
    </w:p>
    <w:p>
      <w:pPr>
        <w:pStyle w:val="FirstParagraph"/>
      </w:pPr>
      <w:r>
        <w:t xml:space="preserve">Over road fuels</w:t>
      </w:r>
      <w:r>
        <w:t xml:space="preserve"> </w:t>
      </w:r>
      <m:oMath>
        <m:r>
          <m:t>f</m:t>
        </m:r>
      </m:oMath>
      <w:r>
        <w:t xml:space="preserve">, years</w:t>
      </w:r>
      <w:r>
        <w:t xml:space="preserve"> </w:t>
      </w:r>
      <m:oMath>
        <m:r>
          <m:t>t</m:t>
        </m:r>
      </m:oMath>
      <w:r>
        <w:t xml:space="preserve">. Excel-AI notation. Road fuel use of the engineer model in ktoe, calibrated to the base-year balance (electricity only if recon_ele); it would replace road fuel use of sections 3 and 5 with TrModel = Engineer (not in Coded CPAT: tr.sw = 0 in Egypt’s scenarios). Distance, fuel use and stock-average fuel economy by vehicle class, the range-anxiety fit targets of the data years, and road fuel use with its share of total use (trq, tran.rsh) go to the transport co-benefits module. Source: Excel-AI: Mitigation section 5b rows 4525-4616.</w:t>
      </w:r>
    </w:p>
    <w:bookmarkEnd w:id="34"/>
    <w:bookmarkStart w:id="35" w:name="a4-power"/>
    <w:p>
      <w:pPr>
        <w:pStyle w:val="Heading2"/>
      </w:pPr>
      <w:r>
        <w:t xml:space="preserve">A4 Power</w:t>
      </w:r>
    </w:p>
    <w:p>
      <w:pPr>
        <w:pStyle w:val="FirstParagraph"/>
      </w:pPr>
      <w:r>
        <w:t xml:space="preserve">To complete: capacity factors and overrides; vintages of capital cost and storage (E34-E36); VRE share and storage (methodology:</w:t>
      </w:r>
      <w:r>
        <w:t xml:space="preserve"> </w:t>
      </w:r>
      <m:oMath>
        <m:r>
          <m:t>s</m:t>
        </m:r>
        <m:r>
          <m:t>s</m:t>
        </m:r>
        <m:r>
          <m:t>t</m:t>
        </m:r>
        <m:r>
          <m:rPr>
            <m:sty m:val="p"/>
          </m:rPr>
          <m:t>=</m:t>
        </m:r>
        <m:r>
          <m:t>9</m:t>
        </m:r>
        <m:sSup>
          <m:e>
            <m:r>
              <m:t>v</m:t>
            </m:r>
          </m:e>
          <m:sup>
            <m:r>
              <m:t>2</m:t>
            </m:r>
          </m:sup>
        </m:sSup>
      </m:oMath>
      <w:r>
        <w:t xml:space="preserve">, long-term storage above 75%); early coal retirement (E62); investment need (E63,</w:t>
      </w:r>
      <w:r>
        <w:t xml:space="preserve"> </w:t>
      </w:r>
      <m:oMath>
        <m:r>
          <m:t>R</m:t>
        </m:r>
        <m:r>
          <m:t>e</m:t>
        </m:r>
        <m:sSubSup>
          <m:e>
            <m:r>
              <m:t>q</m:t>
            </m:r>
          </m:e>
          <m:sub>
            <m:r>
              <m:t>t</m:t>
            </m:r>
          </m:sub>
          <m:sup>
            <m:r>
              <m:t>2</m:t>
            </m:r>
          </m:sup>
        </m:sSubSup>
        <m:r>
          <m:rPr>
            <m:sty m:val="p"/>
          </m:rPr>
          <m:t>/</m:t>
        </m:r>
        <m:r>
          <m:t>R</m:t>
        </m:r>
        <m:r>
          <m:t>e</m:t>
        </m:r>
        <m:sSub>
          <m:e>
            <m:r>
              <m:t>q</m:t>
            </m:r>
          </m:e>
          <m:sub>
            <m:r>
              <m:t>t</m:t>
            </m:r>
            <m:r>
              <m:rPr>
                <m:sty m:val="p"/>
              </m:rPr>
              <m:t>−</m:t>
            </m:r>
            <m:r>
              <m:t>1</m:t>
            </m:r>
          </m:sub>
        </m:sSub>
      </m:oMath>
      <w:r>
        <w:t xml:space="preserve">); second-round investment; manual capacity; PPAs; supply cost lag (E48); subsidy gap; renewable subsidies and rebates.</w:t>
      </w:r>
    </w:p>
    <w:p>
      <w:pPr>
        <w:pStyle w:val="BodyText"/>
      </w:pPr>
      <w:r>
        <w:rPr>
          <w:bCs/>
          <w:b/>
        </w:rPr>
        <w:t xml:space="preserve">A4.1 Generation types of the country</w:t>
      </w:r>
      <w:r>
        <w:t xml:space="preserve"> </w:t>
      </w:r>
      <w:r>
        <w:rPr>
          <w:iCs/>
          <w:i/>
        </w:rPr>
        <w:t xml:space="preserve">(adjustment)</w:t>
      </w:r>
    </w:p>
    <w:p>
      <w:pPr>
        <w:pStyle w:val="BodyText"/>
      </w:pPr>
      <m:oMathPara>
        <m:oMathParaPr>
          <m:jc m:val="center"/>
        </m:oMathParaPr>
        <m:oMath>
          <m:r>
            <m:rPr>
              <m:sty m:val="p"/>
              <m:scr m:val="monospace"/>
            </m:rPr>
            <m:t>c</m:t>
          </m:r>
          <m:r>
            <m:rPr>
              <m:sty m:val="p"/>
              <m:scr m:val="monospace"/>
            </m:rPr>
            <m:t>a</m:t>
          </m:r>
          <m:r>
            <m:rPr>
              <m:sty m:val="p"/>
              <m:scr m:val="monospace"/>
            </m:rPr>
            <m:t>x</m:t>
          </m:r>
          <m:r>
            <m:rPr>
              <m:sty m:val="p"/>
              <m:scr m:val="monospace"/>
            </m:rPr>
            <m:t>0</m:t>
          </m:r>
          <m:r>
            <m:rPr>
              <m:sty m:val="p"/>
            </m:rPr>
            <m:t>,</m:t>
          </m:r>
          <m:r>
            <m:rPr>
              <m:sty m:val="p"/>
              <m:scr m:val="monospace"/>
            </m:rPr>
            <m:t>l</m:t>
          </m:r>
          <m:r>
            <m:rPr>
              <m:sty m:val="p"/>
              <m:scr m:val="monospace"/>
            </m:rPr>
            <m:t>i</m:t>
          </m:r>
          <m:r>
            <m:rPr>
              <m:sty m:val="p"/>
              <m:scr m:val="monospace"/>
            </m:rPr>
            <m:t>f</m:t>
          </m:r>
          <m:r>
            <m:rPr>
              <m:sty m:val="p"/>
              <m:scr m:val="monospace"/>
            </m:rPr>
            <m:t>e</m:t>
          </m:r>
          <m:r>
            <m:rPr>
              <m:sty m:val="p"/>
            </m:rPr>
            <m:t>,</m:t>
          </m:r>
          <m:r>
            <m:rPr>
              <m:sty m:val="p"/>
              <m:scr m:val="monospace"/>
            </m:rPr>
            <m:t>o</m:t>
          </m:r>
          <m:r>
            <m:rPr>
              <m:sty m:val="p"/>
              <m:scr m:val="monospace"/>
            </m:rPr>
            <m:t>p</m:t>
          </m:r>
          <m:r>
            <m:rPr>
              <m:sty m:val="p"/>
              <m:scr m:val="monospace"/>
            </m:rPr>
            <m:t>f</m:t>
          </m:r>
          <m:r>
            <m:rPr>
              <m:sty m:val="p"/>
              <m:scr m:val="monospace"/>
            </m:rPr>
            <m:t>x</m:t>
          </m:r>
          <m:r>
            <m:rPr>
              <m:sty m:val="p"/>
            </m:rPr>
            <m:t>,</m:t>
          </m:r>
          <m:r>
            <m:rPr>
              <m:sty m:val="p"/>
              <m:scr m:val="monospace"/>
            </m:rPr>
            <m:t>v</m:t>
          </m:r>
          <m:r>
            <m:rPr>
              <m:sty m:val="p"/>
              <m:scr m:val="monospace"/>
            </m:rPr>
            <m:t>o</m:t>
          </m:r>
          <m:r>
            <m:rPr>
              <m:sty m:val="p"/>
              <m:scr m:val="monospace"/>
            </m:rPr>
            <m:t>p</m:t>
          </m:r>
          <m:r>
            <m:rPr>
              <m:sty m:val="p"/>
            </m:rPr>
            <m:t>,</m:t>
          </m:r>
          <m:r>
            <m:rPr>
              <m:sty m:val="p"/>
              <m:scr m:val="monospace"/>
            </m:rPr>
            <m:t>c</m:t>
          </m:r>
          <m:r>
            <m:rPr>
              <m:sty m:val="p"/>
              <m:scr m:val="monospace"/>
            </m:rPr>
            <m:t>f</m:t>
          </m:r>
          <m:r>
            <m:rPr>
              <m:sty m:val="p"/>
            </m:rPr>
            <m:t>,</m:t>
          </m:r>
          <m:r>
            <m:rPr>
              <m:sty m:val="p"/>
              <m:scr m:val="monospace"/>
            </m:rPr>
            <m:t>e</m:t>
          </m:r>
          <m:r>
            <m:rPr>
              <m:sty m:val="p"/>
              <m:scr m:val="monospace"/>
            </m:rPr>
            <m:t>f</m:t>
          </m:r>
          <m:r>
            <m:rPr>
              <m:sty m:val="p"/>
              <m:scr m:val="monospace"/>
            </m:rPr>
            <m:t>f</m:t>
          </m:r>
          <m:r>
            <m:rPr>
              <m:sty m:val="p"/>
            </m:rPr>
            <m:t>,</m:t>
          </m:r>
          <m:r>
            <m:rPr>
              <m:sty m:val="p"/>
              <m:scr m:val="monospace"/>
            </m:rPr>
            <m:t>w</m:t>
          </m:r>
          <m:r>
            <m:rPr>
              <m:sty m:val="p"/>
              <m:scr m:val="monospace"/>
            </m:rPr>
            <m:t>a</m:t>
          </m:r>
          <m:r>
            <m:rPr>
              <m:sty m:val="p"/>
              <m:scr m:val="monospace"/>
            </m:rPr>
            <m:t>c</m:t>
          </m:r>
          <m:r>
            <m:rPr>
              <m:sty m:val="p"/>
              <m:scr m:val="monospace"/>
            </m:rPr>
            <m:t>c</m:t>
          </m:r>
          <m:r>
            <m:rPr>
              <m:sty m:val="p"/>
            </m:rPr>
            <m:t>,</m:t>
          </m:r>
          <m:r>
            <m:rPr>
              <m:sty m:val="p"/>
              <m:scr m:val="monospace"/>
            </m:rPr>
            <m:t>d</m:t>
          </m:r>
          <m:r>
            <m:rPr>
              <m:sty m:val="p"/>
              <m:scr m:val="monospace"/>
            </m:rPr>
            <m:t>l</m:t>
          </m:r>
          <m:r>
            <m:rPr>
              <m:sty m:val="p"/>
              <m:scr m:val="monospace"/>
            </m:rPr>
            <m:t>f</m:t>
          </m:r>
          <m:r>
            <m:rPr>
              <m:sty m:val="p"/>
            </m:rPr>
            <m:t>=</m:t>
          </m:r>
          <m:f>
            <m:fPr>
              <m:type m:val="bar"/>
            </m:fPr>
            <m:num>
              <m:r>
                <m:t>1</m:t>
              </m:r>
              <m:r>
                <m:rPr>
                  <m:sty m:val="p"/>
                </m:rPr>
                <m:t>−</m:t>
              </m:r>
              <m:sSup>
                <m:e>
                  <m:d>
                    <m:dPr>
                      <m:begChr m:val="("/>
                      <m:endChr m:val=")"/>
                      <m:sepChr m:val=""/>
                      <m:grow/>
                    </m:dPr>
                    <m:e>
                      <m:r>
                        <m:t>1</m:t>
                      </m:r>
                      <m:r>
                        <m:rPr>
                          <m:sty m:val="p"/>
                        </m:rPr>
                        <m:t>+</m:t>
                      </m:r>
                      <m:r>
                        <m:t>r</m:t>
                      </m:r>
                    </m:e>
                  </m:d>
                </m:e>
                <m:sup>
                  <m:r>
                    <m:rPr>
                      <m:sty m:val="p"/>
                    </m:rPr>
                    <m:t>−</m:t>
                  </m:r>
                  <m:r>
                    <m:t>N</m:t>
                  </m:r>
                </m:sup>
              </m:sSup>
            </m:num>
            <m:den>
              <m:r>
                <m:t>1</m:t>
              </m:r>
              <m:r>
                <m:rPr>
                  <m:sty m:val="p"/>
                </m:rPr>
                <m:t>−</m:t>
              </m:r>
              <m:sSup>
                <m:e>
                  <m:d>
                    <m:dPr>
                      <m:begChr m:val="("/>
                      <m:endChr m:val=")"/>
                      <m:sepChr m:val=""/>
                      <m:grow/>
                    </m:dPr>
                    <m:e>
                      <m:r>
                        <m:t>1</m:t>
                      </m:r>
                      <m:r>
                        <m:rPr>
                          <m:sty m:val="p"/>
                        </m:rPr>
                        <m:t>+</m:t>
                      </m:r>
                      <m:r>
                        <m:t>r</m:t>
                      </m:r>
                    </m:e>
                  </m:d>
                </m:e>
                <m:sup>
                  <m:r>
                    <m:rPr>
                      <m:sty m:val="p"/>
                    </m:rPr>
                    <m:t>−</m:t>
                  </m:r>
                  <m:r>
                    <m:t>1</m:t>
                  </m:r>
                </m:sup>
              </m:sSup>
            </m:den>
          </m:f>
        </m:oMath>
      </m:oMathPara>
    </w:p>
    <w:p>
      <w:pPr>
        <w:pStyle w:val="FirstParagraph"/>
      </w:pPr>
      <w:r>
        <w:t xml:space="preserve">Over generation types</w:t>
      </w:r>
      <w:r>
        <w:t xml:space="preserve"> </w:t>
      </w:r>
      <m:oMath>
        <m:r>
          <m:t>k</m:t>
        </m:r>
      </m:oMath>
      <w:r>
        <w:t xml:space="preserve"> </w:t>
      </w:r>
      <w:r>
        <w:t xml:space="preserve">(coal, gas, oil, nuclear, wind, solar, hydro, other renewables, biomass). Excel-AI notation. Costs, lifetime and capacity factor of the legacy Power table (country where positive, else world); efficiency and capacity factor from the base-year energy balance and installed capacity; WACC by WACCSource (country rate plus the coal or technology premium of the income group, the studies value, a user or income-group rate, at least MinimumWACC). Investment permitted (If Present*: when the type has more than InvPresentShare of capacity) and its first year (hydro from the base year when it has more than HydInvShare of generation). Source: Excel-AI: Inputs_ptech, Inputs_pset (build_inputs_powerdata).</w:t>
      </w:r>
    </w:p>
    <w:p>
      <w:pPr>
        <w:pStyle w:val="BodyText"/>
      </w:pPr>
      <w:r>
        <w:rPr>
          <w:bCs/>
          <w:b/>
        </w:rPr>
        <w:t xml:space="preserve">A4.2 Power year paths</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c</m:t>
              </m:r>
              <m:r>
                <m:rPr>
                  <m:sty m:val="p"/>
                  <m:scr m:val="monospace"/>
                </m:rPr>
                <m:t>f</m:t>
              </m:r>
            </m:e>
            <m:sub>
              <m:r>
                <m:t>k</m:t>
              </m:r>
              <m:r>
                <m:rPr>
                  <m:sty m:val="p"/>
                </m:rPr>
                <m:t>,</m:t>
              </m:r>
              <m:r>
                <m:t>t</m:t>
              </m:r>
            </m:sub>
          </m:sSub>
          <m:r>
            <m:rPr>
              <m:sty m:val="p"/>
            </m:rPr>
            <m:t>,</m:t>
          </m:r>
          <m:sSub>
            <m:e>
              <m:r>
                <m:rPr>
                  <m:sty m:val="p"/>
                  <m:scr m:val="monospace"/>
                </m:rPr>
                <m:t>c</m:t>
              </m:r>
              <m:r>
                <m:rPr>
                  <m:sty m:val="p"/>
                  <m:scr m:val="monospace"/>
                </m:rPr>
                <m:t>b</m:t>
              </m:r>
              <m:r>
                <m:rPr>
                  <m:sty m:val="p"/>
                  <m:scr m:val="monospace"/>
                </m:rPr>
                <m:t>a</m:t>
              </m:r>
              <m:r>
                <m:rPr>
                  <m:sty m:val="p"/>
                  <m:scr m:val="monospace"/>
                </m:rPr>
                <m:t>t</m:t>
              </m:r>
            </m:e>
            <m:sub>
              <m:r>
                <m:t>t</m:t>
              </m:r>
            </m:sub>
          </m:sSub>
          <m:r>
            <m:rPr>
              <m:sty m:val="p"/>
            </m:rPr>
            <m:t>,</m:t>
          </m:r>
          <m:sSub>
            <m:e>
              <m:r>
                <m:rPr>
                  <m:sty m:val="p"/>
                  <m:scr m:val="monospace"/>
                </m:rPr>
                <m:t>c</m:t>
              </m:r>
              <m:r>
                <m:rPr>
                  <m:sty m:val="p"/>
                  <m:scr m:val="monospace"/>
                </m:rPr>
                <m:t>e</m:t>
              </m:r>
              <m:r>
                <m:rPr>
                  <m:sty m:val="p"/>
                  <m:scr m:val="monospace"/>
                </m:rPr>
                <m:t>l</m:t>
              </m:r>
            </m:e>
            <m:sub>
              <m:r>
                <m:t>t</m:t>
              </m:r>
            </m:sub>
          </m:sSub>
          <m:r>
            <m:rPr>
              <m:sty m:val="p"/>
            </m:rPr>
            <m:t>,</m:t>
          </m:r>
          <m:sSub>
            <m:e>
              <m:r>
                <m:rPr>
                  <m:sty m:val="p"/>
                  <m:scr m:val="monospace"/>
                </m:rPr>
                <m:t>i</m:t>
              </m:r>
              <m:r>
                <m:rPr>
                  <m:sty m:val="p"/>
                  <m:scr m:val="monospace"/>
                </m:rPr>
                <m:t>n</m:t>
              </m:r>
              <m:r>
                <m:rPr>
                  <m:sty m:val="p"/>
                  <m:scr m:val="monospace"/>
                </m:rPr>
                <m:t>c</m:t>
              </m:r>
              <m:r>
                <m:rPr>
                  <m:sty m:val="p"/>
                  <m:scr m:val="monospace"/>
                </m:rPr>
                <m:t>p</m:t>
              </m:r>
            </m:e>
            <m:sub>
              <m:r>
                <m:t>t</m:t>
              </m:r>
            </m:sub>
          </m:sSub>
          <m:r>
            <m:rPr>
              <m:sty m:val="p"/>
            </m:rPr>
            <m:t>,</m:t>
          </m:r>
          <m:sSub>
            <m:e>
              <m:r>
                <m:rPr>
                  <m:sty m:val="p"/>
                  <m:scr m:val="monospace"/>
                </m:rPr>
                <m:t>i</m:t>
              </m:r>
              <m:r>
                <m:rPr>
                  <m:sty m:val="p"/>
                  <m:scr m:val="monospace"/>
                </m:rPr>
                <m:t>n</m:t>
              </m:r>
              <m:r>
                <m:rPr>
                  <m:sty m:val="p"/>
                  <m:scr m:val="monospace"/>
                </m:rPr>
                <m:t>c</m:t>
              </m:r>
              <m:r>
                <m:rPr>
                  <m:sty m:val="p"/>
                  <m:scr m:val="monospace"/>
                </m:rPr>
                <m:t>f</m:t>
              </m:r>
            </m:e>
            <m:sub>
              <m:r>
                <m:t>t</m:t>
              </m:r>
            </m:sub>
          </m:sSub>
          <m:r>
            <m:rPr>
              <m:sty m:val="p"/>
            </m:rPr>
            <m:t>,</m:t>
          </m:r>
          <m:sSub>
            <m:e>
              <m:r>
                <m:rPr>
                  <m:sty m:val="p"/>
                  <m:scr m:val="monospace"/>
                </m:rPr>
                <m:t>s</m:t>
              </m:r>
              <m:r>
                <m:rPr>
                  <m:sty m:val="p"/>
                  <m:scr m:val="monospace"/>
                </m:rPr>
                <m:t>h</m:t>
              </m:r>
              <m:r>
                <m:rPr>
                  <m:sty m:val="p"/>
                  <m:scr m:val="monospace"/>
                </m:rPr>
                <m:t>o</m:t>
              </m:r>
              <m:r>
                <m:rPr>
                  <m:sty m:val="p"/>
                  <m:scr m:val="monospace"/>
                </m:rPr>
                <m:t>c</m:t>
              </m:r>
              <m:r>
                <m:rPr>
                  <m:sty m:val="p"/>
                  <m:scr m:val="monospace"/>
                </m:rPr>
                <m:t>k</m:t>
              </m:r>
            </m:e>
            <m:sub>
              <m:r>
                <m:t>t</m:t>
              </m:r>
            </m:sub>
          </m:sSub>
          <m:r>
            <m:rPr>
              <m:sty m:val="p"/>
            </m:rPr>
            <m:t>,</m:t>
          </m:r>
          <m:sSub>
            <m:e>
              <m:r>
                <m:rPr>
                  <m:sty m:val="p"/>
                  <m:scr m:val="monospace"/>
                </m:rPr>
                <m:t>p</m:t>
              </m:r>
              <m:r>
                <m:rPr>
                  <m:sty m:val="p"/>
                  <m:scr m:val="monospace"/>
                </m:rPr>
                <m:t>r</m:t>
              </m:r>
              <m:r>
                <m:rPr>
                  <m:sty m:val="p"/>
                  <m:scr m:val="monospace"/>
                </m:rPr>
                <m:t>e</m:t>
              </m:r>
              <m:r>
                <m:rPr>
                  <m:sty m:val="p"/>
                  <m:scr m:val="monospace"/>
                </m:rPr>
                <m:t>t</m:t>
              </m:r>
            </m:e>
            <m:sub>
              <m:r>
                <m:t>c</m:t>
              </m:r>
              <m:r>
                <m:t>o</m:t>
              </m:r>
              <m:r>
                <m:t>a</m:t>
              </m:r>
              <m:r>
                <m:rPr>
                  <m:sty m:val="p"/>
                </m:rPr>
                <m:t>,</m:t>
              </m:r>
              <m:r>
                <m:t>t</m:t>
              </m:r>
            </m:sub>
          </m:sSub>
        </m:oMath>
      </m:oMathPara>
    </w:p>
    <w:p>
      <w:pPr>
        <w:pStyle w:val="FirstParagraph"/>
      </w:pPr>
      <w:r>
        <w:t xml:space="preserve">Over years</w:t>
      </w:r>
      <w:r>
        <w:t xml:space="preserve"> </w:t>
      </w:r>
      <m:oMath>
        <m:r>
          <m:t>t</m:t>
        </m:r>
      </m:oMath>
      <w:r>
        <w:t xml:space="preserve">. Excel-AI notation. Capex time factors of the RenewableCostDeclineRate scenario for renewables (missing series: the old series for wind and solar, medium otherwise), medium for the others; income factor a quartic polynomial in log GDP per capita of the previous year; demand shock of 2023-2024 (GHGs data); planned coal retirement where the data flag it. Source: Excel-AI: Inputs_ppath (build_inputs_powerdata).</w:t>
      </w:r>
    </w:p>
    <w:p>
      <w:pPr>
        <w:pStyle w:val="BodyText"/>
      </w:pPr>
      <w:r>
        <w:rPr>
          <w:bCs/>
          <w:b/>
        </w:rPr>
        <w:t xml:space="preserve">A4.3 Power parameters and system shares</w:t>
      </w:r>
      <w:r>
        <w:t xml:space="preserve"> </w:t>
      </w:r>
      <w:r>
        <w:rPr>
          <w:iCs/>
          <w:i/>
        </w:rPr>
        <w:t xml:space="preserve">(adjustment)</w:t>
      </w:r>
    </w:p>
    <w:p>
      <w:pPr>
        <w:pStyle w:val="BodyText"/>
      </w:pPr>
      <m:oMathPara>
        <m:oMathParaPr>
          <m:jc m:val="center"/>
        </m:oMathParaPr>
        <m:oMath>
          <m:r>
            <m:rPr>
              <m:sty m:val="p"/>
              <m:scr m:val="monospace"/>
            </m:rPr>
            <m:t>r</m:t>
          </m:r>
          <m:r>
            <m:rPr>
              <m:sty m:val="p"/>
              <m:scr m:val="monospace"/>
            </m:rPr>
            <m:t>e</m:t>
          </m:r>
          <m:r>
            <m:rPr>
              <m:sty m:val="p"/>
              <m:scr m:val="monospace"/>
            </m:rPr>
            <m:t>q</m:t>
          </m:r>
          <m:r>
            <m:rPr>
              <m:sty m:val="p"/>
              <m:scr m:val="monospace"/>
            </m:rPr>
            <m:t>_</m:t>
          </m:r>
          <m:r>
            <m:rPr>
              <m:sty m:val="p"/>
              <m:scr m:val="monospace"/>
            </m:rPr>
            <m:t>f</m:t>
          </m:r>
          <m:r>
            <m:rPr>
              <m:sty m:val="p"/>
              <m:scr m:val="monospace"/>
            </m:rPr>
            <m:t>a</m:t>
          </m:r>
          <m:r>
            <m:rPr>
              <m:sty m:val="p"/>
              <m:scr m:val="monospace"/>
            </m:rPr>
            <m:t>c</m:t>
          </m:r>
          <m:r>
            <m:rPr>
              <m:sty m:val="p"/>
              <m:scr m:val="monospace"/>
            </m:rPr>
            <m:t>t</m:t>
          </m:r>
          <m:r>
            <m:rPr>
              <m:sty m:val="p"/>
              <m:scr m:val="monospace"/>
            </m:rPr>
            <m:t>o</m:t>
          </m:r>
          <m:r>
            <m:rPr>
              <m:sty m:val="p"/>
              <m:scr m:val="monospace"/>
            </m:rPr>
            <m:t>r</m:t>
          </m:r>
          <m:r>
            <m:rPr>
              <m:sty m:val="p"/>
            </m:rPr>
            <m:t>=</m:t>
          </m:r>
          <m:d>
            <m:dPr>
              <m:begChr m:val="("/>
              <m:endChr m:val=")"/>
              <m:sepChr m:val=""/>
              <m:grow/>
            </m:dPr>
            <m:e>
              <m:r>
                <m:t>1</m:t>
              </m:r>
              <m:r>
                <m:rPr>
                  <m:sty m:val="p"/>
                </m:rPr>
                <m:t>+</m:t>
              </m:r>
              <m:sSub>
                <m:e>
                  <m:r>
                    <m:t>s</m:t>
                  </m:r>
                </m:e>
                <m:sub>
                  <m:r>
                    <m:t>n</m:t>
                  </m:r>
                  <m:r>
                    <m:t>x</m:t>
                  </m:r>
                  <m:r>
                    <m:t>p</m:t>
                  </m:r>
                </m:sub>
              </m:sSub>
              <m:r>
                <m:rPr>
                  <m:sty m:val="p"/>
                </m:rPr>
                <m:t>+</m:t>
              </m:r>
              <m:sSub>
                <m:e>
                  <m:r>
                    <m:t>s</m:t>
                  </m:r>
                </m:e>
                <m:sub>
                  <m:r>
                    <m:t>t</m:t>
                  </m:r>
                  <m:r>
                    <m:t>s</m:t>
                  </m:r>
                  <m:r>
                    <m:t>d</m:t>
                  </m:r>
                </m:sub>
              </m:sSub>
              <m:r>
                <m:rPr>
                  <m:sty m:val="p"/>
                </m:rPr>
                <m:t>+</m:t>
              </m:r>
              <m:sSub>
                <m:e>
                  <m:r>
                    <m:t>s</m:t>
                  </m:r>
                </m:e>
                <m:sub>
                  <m:r>
                    <m:t>e</m:t>
                  </m:r>
                  <m:r>
                    <m:t>o</m:t>
                  </m:r>
                  <m:r>
                    <m:t>u</m:t>
                  </m:r>
                </m:sub>
              </m:sSub>
              <m:r>
                <m:rPr>
                  <m:sty m:val="p"/>
                </m:rPr>
                <m:t>+</m:t>
              </m:r>
              <m:sSub>
                <m:e>
                  <m:r>
                    <m:t>s</m:t>
                  </m:r>
                </m:e>
                <m:sub>
                  <m:r>
                    <m:t>a</m:t>
                  </m:r>
                  <m:r>
                    <m:t>d</m:t>
                  </m:r>
                  <m:r>
                    <m:t>d</m:t>
                  </m:r>
                </m:sub>
              </m:sSub>
            </m:e>
          </m:d>
          <m:r>
            <m:t> </m:t>
          </m:r>
          <m:r>
            <m:t>κ</m:t>
          </m:r>
          <m:r>
            <m:rPr>
              <m:sty m:val="p"/>
            </m:rPr>
            <m:t>⋅</m:t>
          </m:r>
          <m:r>
            <m:t>1000</m:t>
          </m:r>
          <m:r>
            <m:rPr>
              <m:sty m:val="p"/>
            </m:rPr>
            <m:t>/</m:t>
          </m:r>
          <m:r>
            <m:t>8760</m:t>
          </m:r>
        </m:oMath>
      </m:oMathPara>
    </w:p>
    <w:p>
      <w:pPr>
        <w:pStyle w:val="FirstParagraph"/>
      </w:pPr>
      <w:r>
        <w:t xml:space="preserve">Excel-AI notation.</w:t>
      </w:r>
      <w:r>
        <w:t xml:space="preserve"> </w:t>
      </w:r>
      <m:oMath>
        <m:r>
          <m:t>D</m:t>
        </m:r>
      </m:oMath>
      <w:r>
        <w:t xml:space="preserve"> </w:t>
      </w:r>
      <w:r>
        <w:t xml:space="preserve">final electricity demand of the base year (energy balance),</w:t>
      </w:r>
      <w:r>
        <w:t xml:space="preserve"> </w:t>
      </w:r>
      <m:oMath>
        <m:r>
          <m:t>G</m:t>
        </m:r>
      </m:oMath>
      <w:r>
        <w:t xml:space="preserve"> </w:t>
      </w:r>
      <w:r>
        <w:t xml:space="preserve">base-year generation (ktoe). Source: Excel-AI: Inputs_ppar; Inputs rows 254-263.</w:t>
      </w:r>
    </w:p>
    <w:p>
      <w:pPr>
        <w:pStyle w:val="BodyText"/>
      </w:pPr>
      <w:r>
        <w:rPr>
          <w:bCs/>
          <w:b/>
        </w:rPr>
        <w:t xml:space="preserve">A4.4 Derived constants of the generation types, user and demand groups</w:t>
      </w:r>
      <w:r>
        <w:t xml:space="preserve"> </w:t>
      </w:r>
      <w:r>
        <w:rPr>
          <w:iCs/>
          <w:i/>
        </w:rPr>
        <w:t xml:space="preserve">(adjustment)</w:t>
      </w:r>
    </w:p>
    <w:p>
      <w:pPr>
        <w:pStyle w:val="BodyText"/>
      </w:pPr>
      <m:oMathPara>
        <m:oMathParaPr>
          <m:jc m:val="center"/>
        </m:oMathParaPr>
        <m:oMath>
          <m:r>
            <m:rPr>
              <m:sty m:val="p"/>
              <m:scr m:val="monospace"/>
            </m:rPr>
            <m:t>a</m:t>
          </m:r>
          <m:r>
            <m:rPr>
              <m:sty m:val="p"/>
              <m:scr m:val="monospace"/>
            </m:rPr>
            <m:t>c</m:t>
          </m:r>
          <m:r>
            <m:rPr>
              <m:sty m:val="p"/>
              <m:scr m:val="monospace"/>
            </m:rPr>
            <m:t>a</m:t>
          </m:r>
          <m:r>
            <m:rPr>
              <m:sty m:val="p"/>
              <m:scr m:val="monospace"/>
            </m:rPr>
            <m:t>p</m:t>
          </m:r>
          <m:r>
            <m:rPr>
              <m:sty m:val="p"/>
            </m:rPr>
            <m:t>,</m:t>
          </m:r>
          <m:r>
            <m:rPr>
              <m:sty m:val="p"/>
              <m:scr m:val="monospace"/>
            </m:rPr>
            <m:t>a</m:t>
          </m:r>
          <m:r>
            <m:rPr>
              <m:sty m:val="p"/>
              <m:scr m:val="monospace"/>
            </m:rPr>
            <m:t>f</m:t>
          </m:r>
          <m:r>
            <m:rPr>
              <m:sty m:val="p"/>
              <m:scr m:val="monospace"/>
            </m:rPr>
            <m:t>i</m:t>
          </m:r>
          <m:r>
            <m:rPr>
              <m:sty m:val="p"/>
              <m:scr m:val="monospace"/>
            </m:rPr>
            <m:t>x</m:t>
          </m:r>
          <m:r>
            <m:rPr>
              <m:sty m:val="p"/>
            </m:rPr>
            <m:t>,</m:t>
          </m:r>
          <m:r>
            <m:rPr>
              <m:sty m:val="p"/>
              <m:scr m:val="monospace"/>
            </m:rPr>
            <m:t>l</m:t>
          </m:r>
          <m:r>
            <m:rPr>
              <m:sty m:val="p"/>
              <m:scr m:val="monospace"/>
            </m:rPr>
            <m:t>c</m:t>
          </m:r>
          <m:r>
            <m:rPr>
              <m:sty m:val="p"/>
              <m:scr m:val="monospace"/>
            </m:rPr>
            <m:t>a</m:t>
          </m:r>
          <m:r>
            <m:rPr>
              <m:sty m:val="p"/>
              <m:scr m:val="monospace"/>
            </m:rPr>
            <m:t>p</m:t>
          </m:r>
          <m:r>
            <m:rPr>
              <m:sty m:val="p"/>
            </m:rPr>
            <m:t>,</m:t>
          </m:r>
          <m:r>
            <m:rPr>
              <m:sty m:val="p"/>
              <m:scr m:val="monospace"/>
            </m:rPr>
            <m:t>l</m:t>
          </m:r>
          <m:r>
            <m:rPr>
              <m:sty m:val="p"/>
              <m:scr m:val="monospace"/>
            </m:rPr>
            <m:t>f</m:t>
          </m:r>
          <m:r>
            <m:rPr>
              <m:sty m:val="p"/>
              <m:scr m:val="monospace"/>
            </m:rPr>
            <m:t>i</m:t>
          </m:r>
          <m:r>
            <m:rPr>
              <m:sty m:val="p"/>
              <m:scr m:val="monospace"/>
            </m:rPr>
            <m:t>x</m:t>
          </m:r>
          <m:r>
            <m:rPr>
              <m:sty m:val="p"/>
            </m:rPr>
            <m:t>,</m:t>
          </m:r>
          <m:r>
            <m:rPr>
              <m:sty m:val="p"/>
              <m:scr m:val="monospace"/>
            </m:rPr>
            <m:t>k</m:t>
          </m:r>
          <m:r>
            <m:rPr>
              <m:sty m:val="p"/>
            </m:rPr>
            <m:t>,</m:t>
          </m:r>
          <m:r>
            <m:rPr>
              <m:sty m:val="p"/>
              <m:scr m:val="monospace"/>
            </m:rPr>
            <m:t>e</m:t>
          </m:r>
          <m:r>
            <m:rPr>
              <m:sty m:val="p"/>
              <m:scr m:val="monospace"/>
            </m:rPr>
            <m:t>f</m:t>
          </m:r>
          <m:r>
            <m:rPr>
              <m:sty m:val="p"/>
              <m:scr m:val="monospace"/>
            </m:rPr>
            <m:t>k</m:t>
          </m:r>
          <m:r>
            <m:rPr>
              <m:sty m:val="p"/>
            </m:rPr>
            <m:t>,</m:t>
          </m:r>
          <m:r>
            <m:rPr>
              <m:sty m:val="p"/>
              <m:scr m:val="monospace"/>
            </m:rPr>
            <m:t>x</m:t>
          </m:r>
          <m:r>
            <m:rPr>
              <m:sty m:val="p"/>
              <m:scr m:val="monospace"/>
            </m:rPr>
            <m:t>c</m:t>
          </m:r>
          <m:r>
            <m:rPr>
              <m:sty m:val="p"/>
              <m:scr m:val="monospace"/>
            </m:rPr>
            <m:t>p</m:t>
          </m:r>
          <m:r>
            <m:rPr>
              <m:sty m:val="p"/>
              <m:scr m:val="monospace"/>
            </m:rPr>
            <m:t>0</m:t>
          </m:r>
          <m:r>
            <m:rPr>
              <m:sty m:val="p"/>
            </m:rPr>
            <m:t>;</m:t>
          </m:r>
          <m:r>
            <m:t> </m:t>
          </m:r>
          <m:sSub>
            <m:e>
              <m:r>
                <m:rPr>
                  <m:sty m:val="p"/>
                  <m:scr m:val="monospace"/>
                </m:rPr>
                <m:t>a</m:t>
              </m:r>
              <m:r>
                <m:rPr>
                  <m:sty m:val="p"/>
                  <m:scr m:val="monospace"/>
                </m:rPr>
                <m:t>e</m:t>
              </m:r>
              <m:r>
                <m:rPr>
                  <m:sty m:val="p"/>
                  <m:scr m:val="monospace"/>
                </m:rPr>
                <m:t>e</m:t>
              </m:r>
              <m:r>
                <m:rPr>
                  <m:sty m:val="p"/>
                  <m:scr m:val="monospace"/>
                </m:rPr>
                <m:t>f</m:t>
              </m:r>
            </m:e>
            <m:sub>
              <m:r>
                <m:t>d</m:t>
              </m:r>
            </m:sub>
          </m:sSub>
          <m:r>
            <m:rPr>
              <m:sty m:val="p"/>
            </m:rPr>
            <m:t>=</m:t>
          </m:r>
          <m:sSup>
            <m:e>
              <m:d>
                <m:dPr>
                  <m:begChr m:val="("/>
                  <m:endChr m:val=")"/>
                  <m:sepChr m:val=""/>
                  <m:grow/>
                </m:dPr>
                <m:e>
                  <m:r>
                    <m:t>1</m:t>
                  </m:r>
                  <m:r>
                    <m:rPr>
                      <m:sty m:val="p"/>
                    </m:rPr>
                    <m:t>+</m:t>
                  </m:r>
                  <m:sSub>
                    <m:e>
                      <m:r>
                        <m:t>α</m:t>
                      </m:r>
                    </m:e>
                    <m:sub>
                      <m:r>
                        <m:t>d</m:t>
                      </m:r>
                    </m:sub>
                  </m:sSub>
                  <m:r>
                    <m:rPr>
                      <m:sty m:val="p"/>
                    </m:rPr>
                    <m:t>+</m:t>
                  </m:r>
                  <m:r>
                    <m:t>a</m:t>
                  </m:r>
                </m:e>
              </m:d>
            </m:e>
            <m:sup>
              <m:r>
                <m:rPr>
                  <m:sty m:val="p"/>
                </m:rPr>
                <m:t>−</m:t>
              </m:r>
              <m:d>
                <m:dPr>
                  <m:begChr m:val="("/>
                  <m:endChr m:val=")"/>
                  <m:sepChr m:val=""/>
                  <m:grow/>
                </m:dPr>
                <m:e>
                  <m:r>
                    <m:t>1</m:t>
                  </m:r>
                  <m:r>
                    <m:rPr>
                      <m:sty m:val="p"/>
                    </m:rPr>
                    <m:t>+</m:t>
                  </m:r>
                  <m:sSubSup>
                    <m:e>
                      <m:r>
                        <m:t>ϵ</m:t>
                      </m:r>
                    </m:e>
                    <m:sub>
                      <m:r>
                        <m:t>d</m:t>
                      </m:r>
                    </m:sub>
                    <m:sup>
                      <m:r>
                        <m:t>U</m:t>
                      </m:r>
                    </m:sup>
                  </m:sSubSup>
                </m:e>
              </m:d>
            </m:sup>
          </m:sSup>
        </m:oMath>
      </m:oMathPara>
    </w:p>
    <w:p>
      <w:pPr>
        <w:pStyle w:val="FirstParagraph"/>
      </w:pPr>
      <w:r>
        <w:t xml:space="preserve">Excel-AI notation:</w:t>
      </w:r>
      <w:r>
        <w:t xml:space="preserve"> </w:t>
      </w:r>
      <m:oMath>
        <m:acc>
          <m:accPr>
            <m:chr m:val="‾"/>
          </m:accPr>
          <m:e>
            <m:r>
              <m:t>s</m:t>
            </m:r>
          </m:e>
        </m:acc>
      </m:oMath>
      <w:r>
        <w:t xml:space="preserve"> </w:t>
      </w:r>
      <w:r>
        <w:t xml:space="preserve">the average outstanding share of capital (CapAvgShr). User groups (residential, industry): transmission cost, pass-through, VAT and historical prices; demand groups (transport, residential, industry, services): electricity elasticities and the efficiency multiple; base-year demand by subsector from the energy balance or EnergyCons (BalancesOrConsumption). Source: Excel-AI: Inputs rows 204-252 (build_inputs_power).</w:t>
      </w:r>
    </w:p>
    <w:p>
      <w:pPr>
        <w:pStyle w:val="BodyText"/>
      </w:pPr>
      <w:r>
        <w:rPr>
          <w:bCs/>
          <w:b/>
        </w:rPr>
        <w:t xml:space="preserve">A4.5 Scenario settings of the generation types, variable and levelised variable cost</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v</m:t>
              </m:r>
              <m:r>
                <m:rPr>
                  <m:sty m:val="p"/>
                  <m:scr m:val="monospace"/>
                </m:rPr>
                <m:t>c</m:t>
              </m:r>
            </m:e>
            <m:sub>
              <m:r>
                <m:t>k</m:t>
              </m:r>
              <m:r>
                <m:rPr>
                  <m:sty m:val="p"/>
                </m:rPr>
                <m:t>,</m:t>
              </m:r>
              <m:r>
                <m:t>t</m:t>
              </m:r>
            </m:sub>
          </m:sSub>
          <m:r>
            <m:rPr>
              <m:sty m:val="p"/>
            </m:rPr>
            <m:t>=</m:t>
          </m:r>
          <m:r>
            <m:rPr>
              <m:sty m:val="p"/>
              <m:scr m:val="monospace"/>
            </m:rPr>
            <m:t>v</m:t>
          </m:r>
          <m:r>
            <m:rPr>
              <m:sty m:val="p"/>
              <m:scr m:val="monospace"/>
            </m:rPr>
            <m:t>b</m:t>
          </m:r>
          <m:r>
            <m:rPr>
              <m:sty m:val="p"/>
              <m:scr m:val="monospace"/>
            </m:rPr>
            <m:t>c</m:t>
          </m:r>
          <m:r>
            <m:rPr>
              <m:sty m:val="p"/>
            </m:rPr>
            <m:t>+</m:t>
          </m:r>
          <m:r>
            <m:rPr>
              <m:sty m:val="p"/>
              <m:scr m:val="monospace"/>
            </m:rPr>
            <m:t>x</m:t>
          </m:r>
          <m:r>
            <m:rPr>
              <m:sty m:val="p"/>
              <m:scr m:val="monospace"/>
            </m:rPr>
            <m:t>a</m:t>
          </m:r>
          <m:r>
            <m:rPr>
              <m:sty m:val="p"/>
              <m:scr m:val="monospace"/>
            </m:rPr>
            <m:t>c</m:t>
          </m:r>
          <m:r>
            <m:rPr>
              <m:sty m:val="p"/>
            </m:rPr>
            <m:t>+</m:t>
          </m:r>
          <m:r>
            <m:rPr>
              <m:sty m:val="p"/>
              <m:scr m:val="monospace"/>
            </m:rPr>
            <m:t>s</m:t>
          </m:r>
          <m:r>
            <m:rPr>
              <m:sty m:val="p"/>
              <m:scr m:val="monospace"/>
            </m:rPr>
            <m:t>h</m:t>
          </m:r>
          <m:r>
            <m:rPr>
              <m:sty m:val="p"/>
              <m:scr m:val="monospace"/>
            </m:rPr>
            <m:t>k</m:t>
          </m:r>
          <m:r>
            <m:rPr>
              <m:sty m:val="p"/>
            </m:rPr>
            <m:t>+</m:t>
          </m:r>
          <m:r>
            <m:rPr>
              <m:sty m:val="p"/>
              <m:scr m:val="monospace"/>
            </m:rPr>
            <m:t>r</m:t>
          </m:r>
          <m:r>
            <m:rPr>
              <m:sty m:val="p"/>
              <m:scr m:val="monospace"/>
            </m:rPr>
            <m:t>e</m:t>
          </m:r>
          <m:r>
            <m:rPr>
              <m:sty m:val="p"/>
              <m:scr m:val="monospace"/>
            </m:rPr>
            <m:t>b</m:t>
          </m:r>
          <m:r>
            <m:rPr>
              <m:sty m:val="p"/>
            </m:rPr>
            <m:t>,</m:t>
          </m:r>
          <m:r>
            <m:t> </m:t>
          </m:r>
          <m:sSub>
            <m:e>
              <m:r>
                <m:rPr>
                  <m:sty m:val="p"/>
                  <m:scr m:val="monospace"/>
                </m:rPr>
                <m:t>l</m:t>
              </m:r>
              <m:r>
                <m:rPr>
                  <m:sty m:val="p"/>
                  <m:scr m:val="monospace"/>
                </m:rPr>
                <m:t>v</m:t>
              </m:r>
              <m:r>
                <m:rPr>
                  <m:sty m:val="p"/>
                  <m:scr m:val="monospace"/>
                </m:rPr>
                <m:t>c</m:t>
              </m:r>
            </m:e>
            <m:sub>
              <m:r>
                <m:t>k</m:t>
              </m:r>
              <m:r>
                <m:rPr>
                  <m:sty m:val="p"/>
                </m:rPr>
                <m:t>,</m:t>
              </m:r>
              <m:r>
                <m:t>t</m:t>
              </m:r>
            </m:sub>
          </m:sSub>
          <m:r>
            <m:rPr>
              <m:sty m:val="p"/>
            </m:rPr>
            <m:t>=</m:t>
          </m:r>
          <m:f>
            <m:fPr>
              <m:type m:val="bar"/>
            </m:fPr>
            <m:num>
              <m:sSub>
                <m:e>
                  <m:r>
                    <m:t>d</m:t>
                  </m:r>
                </m:e>
                <m:sub>
                  <m:r>
                    <m:t>t</m:t>
                  </m:r>
                </m:sub>
              </m:sSub>
              <m:r>
                <m:t> </m:t>
              </m:r>
              <m:sSub>
                <m:e>
                  <m:r>
                    <m:rPr>
                      <m:sty m:val="p"/>
                      <m:scr m:val="monospace"/>
                    </m:rPr>
                    <m:t>t</m:t>
                  </m:r>
                  <m:r>
                    <m:rPr>
                      <m:sty m:val="p"/>
                      <m:scr m:val="monospace"/>
                    </m:rPr>
                    <m:t>v</m:t>
                  </m:r>
                  <m:r>
                    <m:rPr>
                      <m:sty m:val="p"/>
                      <m:scr m:val="monospace"/>
                    </m:rPr>
                    <m:t>c</m:t>
                  </m:r>
                  <m:r>
                    <m:rPr>
                      <m:sty m:val="p"/>
                      <m:scr m:val="monospace"/>
                    </m:rPr>
                    <m:t>x</m:t>
                  </m:r>
                </m:e>
                <m:sub>
                  <m:r>
                    <m:t>t</m:t>
                  </m:r>
                </m:sub>
              </m:sSub>
              <m:r>
                <m:rPr>
                  <m:sty m:val="p"/>
                </m:rPr>
                <m:t>+</m:t>
              </m:r>
              <m:d>
                <m:dPr>
                  <m:begChr m:val="("/>
                  <m:endChr m:val=")"/>
                  <m:sepChr m:val=""/>
                  <m:grow/>
                </m:dPr>
                <m:e>
                  <m:sSub>
                    <m:e>
                      <m:r>
                        <m:rPr>
                          <m:sty m:val="p"/>
                          <m:scr m:val="monospace"/>
                        </m:rPr>
                        <m:t>d</m:t>
                      </m:r>
                      <m:r>
                        <m:rPr>
                          <m:sty m:val="p"/>
                          <m:scr m:val="monospace"/>
                        </m:rPr>
                        <m:t>s</m:t>
                      </m:r>
                      <m:r>
                        <m:rPr>
                          <m:sty m:val="p"/>
                          <m:scr m:val="monospace"/>
                        </m:rPr>
                        <m:t>u</m:t>
                      </m:r>
                      <m:r>
                        <m:rPr>
                          <m:sty m:val="p"/>
                          <m:scr m:val="monospace"/>
                        </m:rPr>
                        <m:t>m</m:t>
                      </m:r>
                    </m:e>
                    <m:sub>
                      <m:r>
                        <m:t>t</m:t>
                      </m:r>
                    </m:sub>
                  </m:sSub>
                  <m:r>
                    <m:rPr>
                      <m:sty m:val="p"/>
                    </m:rPr>
                    <m:t>−</m:t>
                  </m:r>
                  <m:sSub>
                    <m:e>
                      <m:r>
                        <m:t>d</m:t>
                      </m:r>
                    </m:e>
                    <m:sub>
                      <m:r>
                        <m:t>t</m:t>
                      </m:r>
                    </m:sub>
                  </m:sSub>
                </m:e>
              </m:d>
              <m:r>
                <m:t> </m:t>
              </m:r>
              <m:sSub>
                <m:e>
                  <m:r>
                    <m:rPr>
                      <m:sty m:val="p"/>
                      <m:scr m:val="monospace"/>
                    </m:rPr>
                    <m:t>l</m:t>
                  </m:r>
                  <m:r>
                    <m:rPr>
                      <m:sty m:val="p"/>
                      <m:scr m:val="monospace"/>
                    </m:rPr>
                    <m:t>v</m:t>
                  </m:r>
                  <m:r>
                    <m:rPr>
                      <m:sty m:val="p"/>
                      <m:scr m:val="monospace"/>
                    </m:rPr>
                    <m:t>c</m:t>
                  </m:r>
                </m:e>
                <m:sub>
                  <m:r>
                    <m:t>t</m:t>
                  </m:r>
                  <m:r>
                    <m:rPr>
                      <m:sty m:val="p"/>
                    </m:rPr>
                    <m:t>+</m:t>
                  </m:r>
                  <m:r>
                    <m:t>1</m:t>
                  </m:r>
                </m:sub>
              </m:sSub>
            </m:num>
            <m:den>
              <m:sSub>
                <m:e>
                  <m:r>
                    <m:rPr>
                      <m:sty m:val="p"/>
                      <m:scr m:val="monospace"/>
                    </m:rPr>
                    <m:t>d</m:t>
                  </m:r>
                  <m:r>
                    <m:rPr>
                      <m:sty m:val="p"/>
                      <m:scr m:val="monospace"/>
                    </m:rPr>
                    <m:t>s</m:t>
                  </m:r>
                  <m:r>
                    <m:rPr>
                      <m:sty m:val="p"/>
                      <m:scr m:val="monospace"/>
                    </m:rPr>
                    <m:t>u</m:t>
                  </m:r>
                  <m:r>
                    <m:rPr>
                      <m:sty m:val="p"/>
                      <m:scr m:val="monospace"/>
                    </m:rPr>
                    <m:t>m</m:t>
                  </m:r>
                </m:e>
                <m:sub>
                  <m:r>
                    <m:t>t</m:t>
                  </m:r>
                </m:sub>
              </m:sSub>
            </m:den>
          </m:f>
        </m:oMath>
      </m:oMathPara>
    </w:p>
    <w:p>
      <w:pPr>
        <w:pStyle w:val="FirstParagraph"/>
      </w:pPr>
      <w:r>
        <w:t xml:space="preserve">Over generation types</w:t>
      </w:r>
      <w:r>
        <w:t xml:space="preserve"> </w:t>
      </w:r>
      <m:oMath>
        <m:r>
          <m:t>k</m:t>
        </m:r>
      </m:oMath>
      <w:r>
        <w:t xml:space="preserve">, years</w:t>
      </w:r>
      <w:r>
        <w:t xml:space="preserve"> </w:t>
      </w:r>
      <m:oMath>
        <m:r>
          <m:t>t</m:t>
        </m:r>
      </m:oMath>
      <w:r>
        <w:t xml:space="preserve">. Excel-AI notation. The scenario’s A0 settings: capacity factor (actual within CFOverride bounds, else the studies value), efficiency (actual above MinimumThermalEfficiency), WACC by WACCSource.</w:t>
      </w:r>
      <w:r>
        <w:t xml:space="preserve"> </w:t>
      </w:r>
      <m:oMath>
        <m:sSup>
          <m:e>
            <m:acc>
              <m:accPr>
                <m:chr m:val="‾"/>
              </m:accPr>
              <m:e>
                <m:r>
                  <m:t>p</m:t>
                </m:r>
              </m:e>
            </m:acc>
          </m:e>
          <m:sup>
            <m:r>
              <m:t>f</m:t>
            </m:r>
          </m:sup>
        </m:sSup>
      </m:oMath>
      <w:r>
        <w:t xml:space="preserve">: the price before new policies of the type’s fuel, the average over the year and up to PwAvgLag years before (spot prices if chosen);</w:t>
      </w:r>
      <w:r>
        <w:t xml:space="preserve"> </w:t>
      </w:r>
      <m:oMath>
        <m:r>
          <m:t>x</m:t>
        </m:r>
        <m:r>
          <m:t>c</m:t>
        </m:r>
        <m:r>
          <m:t>k</m:t>
        </m:r>
      </m:oMath>
      <w:r>
        <w:t xml:space="preserve"> </w:t>
      </w:r>
      <w:r>
        <w:t xml:space="preserve">the change in existing carbon pricing against the price data,</w:t>
      </w:r>
      <w:r>
        <w:t xml:space="preserve"> </w:t>
      </w:r>
      <m:oMath>
        <m:r>
          <m:t>c</m:t>
        </m:r>
        <m:r>
          <m:t>i</m:t>
        </m:r>
        <m:r>
          <m:t>c</m:t>
        </m:r>
      </m:oMath>
      <w:r>
        <w:t xml:space="preserve"> </w:t>
      </w:r>
      <w:r>
        <w:t xml:space="preserve">the coal implicit cost (GoalSeekCoal, short to long term by CoalICYr),</w:t>
      </w:r>
      <w:r>
        <w:t xml:space="preserve"> </w:t>
      </w:r>
      <m:oMath>
        <m:r>
          <m:t>x</m:t>
        </m:r>
        <m:r>
          <m:t>a</m:t>
        </m:r>
        <m:r>
          <m:t>c</m:t>
        </m:r>
      </m:oMath>
      <w:r>
        <w:t xml:space="preserve"> </w:t>
      </w:r>
      <w:r>
        <w:t xml:space="preserve">new carbon tax, ETS cost and the new taxes of the fuel price reform per kWh,</w:t>
      </w:r>
      <w:r>
        <w:t xml:space="preserve"> </w:t>
      </w:r>
      <m:oMath>
        <m:r>
          <m:t>s</m:t>
        </m:r>
        <m:r>
          <m:t>h</m:t>
        </m:r>
        <m:r>
          <m:t>k</m:t>
        </m:r>
      </m:oMath>
      <w:r>
        <w:t xml:space="preserve"> </w:t>
      </w:r>
      <w:r>
        <w:t xml:space="preserve">the shadow price,</w:t>
      </w:r>
      <w:r>
        <w:t xml:space="preserve"> </w:t>
      </w:r>
      <m:oMath>
        <m:r>
          <m:t>r</m:t>
        </m:r>
        <m:r>
          <m:t>e</m:t>
        </m:r>
        <m:r>
          <m:t>b</m:t>
        </m:r>
      </m:oMath>
      <w:r>
        <w:t xml:space="preserve"> </w:t>
      </w:r>
      <w:r>
        <w:t xml:space="preserve">the rebate of the shadow price. The levelised variable cost discounts the remaining years at the type’s WACC. Source: Excel-AI: Mitigation section 3 (A0, B, C, D).</w:t>
      </w:r>
    </w:p>
    <w:p>
      <w:pPr>
        <w:pStyle w:val="BodyText"/>
      </w:pPr>
      <w:r>
        <w:rPr>
          <w:bCs/>
          <w:b/>
        </w:rPr>
        <w:t xml:space="preserve">A4.6 Power cost breakdown (memo)</w:t>
      </w:r>
      <w:r>
        <w:t xml:space="preserve"> </w:t>
      </w:r>
      <w:r>
        <w:rPr>
          <w:iCs/>
          <w:i/>
        </w:rPr>
        <w:t xml:space="preserve">(adjustment)</w:t>
      </w:r>
    </w:p>
    <w:p>
      <w:pPr>
        <w:pStyle w:val="BodyText"/>
      </w:pPr>
      <m:oMathPara>
        <m:oMathParaPr>
          <m:jc m:val="center"/>
        </m:oMathParaPr>
        <m:oMath>
          <m:r>
            <m:rPr>
              <m:sty m:val="p"/>
              <m:scr m:val="monospace"/>
            </m:rPr>
            <m:t>p</m:t>
          </m:r>
          <m:r>
            <m:rPr>
              <m:sty m:val="p"/>
              <m:scr m:val="monospace"/>
            </m:rPr>
            <m:t>c</m:t>
          </m:r>
          <m:r>
            <m:rPr>
              <m:sty m:val="p"/>
              <m:scr m:val="monospace"/>
            </m:rPr>
            <m:t>b</m:t>
          </m:r>
          <m:r>
            <m:rPr>
              <m:sty m:val="p"/>
              <m:scr m:val="monospace"/>
            </m:rPr>
            <m:t>c</m:t>
          </m:r>
          <m:r>
            <m:rPr>
              <m:sty m:val="p"/>
              <m:scr m:val="monospace"/>
            </m:rPr>
            <m:t>a</m:t>
          </m:r>
          <m:r>
            <m:rPr>
              <m:sty m:val="p"/>
              <m:scr m:val="monospace"/>
            </m:rPr>
            <m:t>p</m:t>
          </m:r>
          <m:r>
            <m:rPr>
              <m:sty m:val="p"/>
            </m:rPr>
            <m:t>,</m:t>
          </m:r>
          <m:r>
            <m:rPr>
              <m:sty m:val="p"/>
              <m:scr m:val="monospace"/>
            </m:rPr>
            <m:t>p</m:t>
          </m:r>
          <m:r>
            <m:rPr>
              <m:sty m:val="p"/>
              <m:scr m:val="monospace"/>
            </m:rPr>
            <m:t>c</m:t>
          </m:r>
          <m:r>
            <m:rPr>
              <m:sty m:val="p"/>
              <m:scr m:val="monospace"/>
            </m:rPr>
            <m:t>b</m:t>
          </m:r>
          <m:r>
            <m:rPr>
              <m:sty m:val="p"/>
              <m:scr m:val="monospace"/>
            </m:rPr>
            <m:t>o</m:t>
          </m:r>
          <m:r>
            <m:rPr>
              <m:sty m:val="p"/>
              <m:scr m:val="monospace"/>
            </m:rPr>
            <m:t>m</m:t>
          </m:r>
          <m:r>
            <m:rPr>
              <m:sty m:val="p"/>
            </m:rPr>
            <m:t>,</m:t>
          </m:r>
          <m:r>
            <m:rPr>
              <m:sty m:val="p"/>
              <m:scr m:val="monospace"/>
            </m:rPr>
            <m:t>p</m:t>
          </m:r>
          <m:r>
            <m:rPr>
              <m:sty m:val="p"/>
              <m:scr m:val="monospace"/>
            </m:rPr>
            <m:t>c</m:t>
          </m:r>
          <m:r>
            <m:rPr>
              <m:sty m:val="p"/>
              <m:scr m:val="monospace"/>
            </m:rPr>
            <m:t>b</m:t>
          </m:r>
          <m:r>
            <m:rPr>
              <m:sty m:val="p"/>
              <m:scr m:val="monospace"/>
            </m:rPr>
            <m:t>f</m:t>
          </m:r>
          <m:r>
            <m:rPr>
              <m:sty m:val="p"/>
              <m:scr m:val="monospace"/>
            </m:rPr>
            <m:t>u</m:t>
          </m:r>
          <m:r>
            <m:rPr>
              <m:sty m:val="p"/>
            </m:rPr>
            <m:t>,</m:t>
          </m:r>
          <m:r>
            <m:rPr>
              <m:sty m:val="p"/>
              <m:scr m:val="monospace"/>
            </m:rPr>
            <m:t>p</m:t>
          </m:r>
          <m:r>
            <m:rPr>
              <m:sty m:val="p"/>
              <m:scr m:val="monospace"/>
            </m:rPr>
            <m:t>c</m:t>
          </m:r>
          <m:r>
            <m:rPr>
              <m:sty m:val="p"/>
              <m:scr m:val="monospace"/>
            </m:rPr>
            <m:t>b</m:t>
          </m:r>
          <m:r>
            <m:rPr>
              <m:sty m:val="p"/>
              <m:scr m:val="monospace"/>
            </m:rPr>
            <m:t>c</m:t>
          </m:r>
          <m:r>
            <m:rPr>
              <m:sty m:val="p"/>
              <m:scr m:val="monospace"/>
            </m:rPr>
            <m:t>p</m:t>
          </m:r>
          <m:r>
            <m:rPr>
              <m:sty m:val="p"/>
            </m:rPr>
            <m:t>,</m:t>
          </m:r>
          <m:r>
            <m:rPr>
              <m:sty m:val="p"/>
              <m:scr m:val="monospace"/>
            </m:rPr>
            <m:t>p</m:t>
          </m:r>
          <m:r>
            <m:rPr>
              <m:sty m:val="p"/>
              <m:scr m:val="monospace"/>
            </m:rPr>
            <m:t>c</m:t>
          </m:r>
          <m:r>
            <m:rPr>
              <m:sty m:val="p"/>
              <m:scr m:val="monospace"/>
            </m:rPr>
            <m:t>b</m:t>
          </m:r>
          <m:r>
            <m:rPr>
              <m:sty m:val="p"/>
              <m:scr m:val="monospace"/>
            </m:rPr>
            <m:t>r</m:t>
          </m:r>
          <m:r>
            <m:rPr>
              <m:sty m:val="p"/>
              <m:scr m:val="monospace"/>
            </m:rPr>
            <m:t>n</m:t>
          </m:r>
          <m:r>
            <m:rPr>
              <m:sty m:val="p"/>
              <m:scr m:val="monospace"/>
            </m:rPr>
            <m:t>s</m:t>
          </m:r>
          <m:r>
            <m:rPr>
              <m:sty m:val="p"/>
            </m:rPr>
            <m:t>,</m:t>
          </m:r>
          <m:r>
            <m:rPr>
              <m:sty m:val="p"/>
              <m:scr m:val="monospace"/>
            </m:rPr>
            <m:t>p</m:t>
          </m:r>
          <m:r>
            <m:rPr>
              <m:sty m:val="p"/>
              <m:scr m:val="monospace"/>
            </m:rPr>
            <m:t>c</m:t>
          </m:r>
          <m:r>
            <m:rPr>
              <m:sty m:val="p"/>
              <m:scr m:val="monospace"/>
            </m:rPr>
            <m:t>b</m:t>
          </m:r>
          <m:r>
            <m:rPr>
              <m:sty m:val="p"/>
              <m:scr m:val="monospace"/>
            </m:rPr>
            <m:t>c</m:t>
          </m:r>
          <m:r>
            <m:rPr>
              <m:sty m:val="p"/>
              <m:scr m:val="monospace"/>
            </m:rPr>
            <m:t>h</m:t>
          </m:r>
          <m:r>
            <m:rPr>
              <m:sty m:val="p"/>
              <m:scr m:val="monospace"/>
            </m:rPr>
            <m:t>k</m:t>
          </m:r>
        </m:oMath>
      </m:oMathPara>
    </w:p>
    <w:p>
      <w:pPr>
        <w:pStyle w:val="FirstParagraph"/>
      </w:pPr>
      <w:r>
        <w:t xml:space="preserve">Excel-AI notation: levelised capital cost, fixed and variable O&amp;M, fuel and existing carbon pricing, new policy costs, renewable subsidy; the check against the cost used. Source: Excel-AI: Mitigation section 3 (cost breakdown).</w:t>
      </w:r>
    </w:p>
    <w:p>
      <w:pPr>
        <w:pStyle w:val="BodyText"/>
      </w:pPr>
      <w:r>
        <w:rPr>
          <w:bCs/>
          <w:b/>
        </w:rPr>
        <w:t xml:space="preserve">A4.7 Electricity excise and renewable subsidies of the scenario</w:t>
      </w:r>
      <w:r>
        <w:t xml:space="preserve"> </w:t>
      </w:r>
      <w:r>
        <w:rPr>
          <w:iCs/>
          <w:i/>
        </w:rPr>
        <w:t xml:space="preserve">(adjustment)</w:t>
      </w:r>
    </w:p>
    <w:p>
      <w:pPr>
        <w:pStyle w:val="BodyText"/>
      </w:pPr>
      <m:oMathPara>
        <m:oMathParaPr>
          <m:jc m:val="center"/>
        </m:oMathParaPr>
        <m:oMath>
          <m:sSub>
            <m:e>
              <m:r>
                <m:rPr>
                  <m:sty m:val="p"/>
                  <m:scr m:val="monospace"/>
                </m:rPr>
                <m:t>e</m:t>
              </m:r>
              <m:r>
                <m:rPr>
                  <m:sty m:val="p"/>
                  <m:scr m:val="monospace"/>
                </m:rPr>
                <m:t>n</m:t>
              </m:r>
              <m:r>
                <m:rPr>
                  <m:sty m:val="p"/>
                  <m:scr m:val="monospace"/>
                </m:rPr>
                <m:t>t</m:t>
              </m:r>
              <m:r>
                <m:rPr>
                  <m:sty m:val="p"/>
                  <m:scr m:val="monospace"/>
                </m:rPr>
                <m:t>x</m:t>
              </m:r>
            </m:e>
            <m:sub>
              <m:r>
                <m:t>u</m:t>
              </m:r>
              <m:r>
                <m:rPr>
                  <m:sty m:val="p"/>
                </m:rPr>
                <m:t>,</m:t>
              </m:r>
              <m:r>
                <m:t>t</m:t>
              </m:r>
            </m:sub>
          </m:sSub>
          <m:r>
            <m:rPr>
              <m:sty m:val="p"/>
            </m:rPr>
            <m:t>,</m:t>
          </m:r>
          <m:sSub>
            <m:e>
              <m:r>
                <m:rPr>
                  <m:sty m:val="p"/>
                  <m:scr m:val="monospace"/>
                </m:rPr>
                <m:t>r</m:t>
              </m:r>
              <m:r>
                <m:rPr>
                  <m:sty m:val="p"/>
                  <m:scr m:val="monospace"/>
                </m:rPr>
                <m:t>n</m:t>
              </m:r>
              <m:r>
                <m:rPr>
                  <m:sty m:val="p"/>
                  <m:scr m:val="monospace"/>
                </m:rPr>
                <m:t>s</m:t>
              </m:r>
              <m:r>
                <m:rPr>
                  <m:sty m:val="p"/>
                  <m:scr m:val="monospace"/>
                </m:rPr>
                <m:t>p</m:t>
              </m:r>
            </m:e>
            <m:sub>
              <m:r>
                <m:t>t</m:t>
              </m:r>
            </m:sub>
          </m:sSub>
          <m:r>
            <m:rPr>
              <m:sty m:val="p"/>
            </m:rPr>
            <m:t>,</m:t>
          </m:r>
          <m:sSub>
            <m:e>
              <m:r>
                <m:rPr>
                  <m:sty m:val="p"/>
                  <m:scr m:val="monospace"/>
                </m:rPr>
                <m:t>r</m:t>
              </m:r>
              <m:r>
                <m:rPr>
                  <m:sty m:val="p"/>
                  <m:scr m:val="monospace"/>
                </m:rPr>
                <m:t>n</m:t>
              </m:r>
              <m:r>
                <m:rPr>
                  <m:sty m:val="p"/>
                  <m:scr m:val="monospace"/>
                </m:rPr>
                <m:t>s</m:t>
              </m:r>
            </m:e>
            <m:sub>
              <m:r>
                <m:t>k</m:t>
              </m:r>
              <m:r>
                <m:rPr>
                  <m:sty m:val="p"/>
                </m:rPr>
                <m:t>,</m:t>
              </m:r>
              <m:r>
                <m:t>t</m:t>
              </m:r>
            </m:sub>
          </m:sSub>
          <m:r>
            <m:rPr>
              <m:sty m:val="p"/>
            </m:rPr>
            <m:t>,</m:t>
          </m:r>
          <m:sSub>
            <m:e>
              <m:r>
                <m:rPr>
                  <m:sty m:val="p"/>
                  <m:scr m:val="monospace"/>
                </m:rPr>
                <m:t>e</m:t>
              </m:r>
              <m:r>
                <m:rPr>
                  <m:sty m:val="p"/>
                  <m:scr m:val="monospace"/>
                </m:rPr>
                <m:t>x</m:t>
              </m:r>
              <m:r>
                <m:rPr>
                  <m:sty m:val="p"/>
                  <m:scr m:val="monospace"/>
                </m:rPr>
                <m:t>s</m:t>
              </m:r>
            </m:e>
            <m:sub>
              <m:r>
                <m:t>t</m:t>
              </m:r>
            </m:sub>
          </m:sSub>
          <m:r>
            <m:rPr>
              <m:sty m:val="p"/>
            </m:rPr>
            <m:t>=</m:t>
          </m:r>
          <m:r>
            <m:rPr>
              <m:sty m:val="p"/>
              <m:scr m:val="monospace"/>
            </m:rPr>
            <m:t>g</m:t>
          </m:r>
          <m:r>
            <m:rPr>
              <m:sty m:val="p"/>
              <m:scr m:val="monospace"/>
            </m:rPr>
            <m:t>i</m:t>
          </m:r>
          <m:r>
            <m:rPr>
              <m:sty m:val="p"/>
              <m:scr m:val="monospace"/>
            </m:rPr>
            <m:t>n</m:t>
          </m:r>
          <m:r>
            <m:rPr>
              <m:sty m:val="p"/>
              <m:scr m:val="monospace"/>
            </m:rPr>
            <m:t>t</m:t>
          </m:r>
          <m:r>
            <m:rPr>
              <m:sty m:val="p"/>
            </m:rPr>
            <m:t>⋅</m:t>
          </m:r>
          <m:sSub>
            <m:e>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e>
            <m:sub>
              <m:r>
                <m:t>t</m:t>
              </m:r>
            </m:sub>
          </m:sSub>
          <m:r>
            <m:rPr>
              <m:sty m:val="p"/>
            </m:rPr>
            <m:t>⋅</m:t>
          </m:r>
          <m:r>
            <m:rPr>
              <m:sty m:val="p"/>
              <m:scr m:val="double-struck"/>
            </m:rPr>
            <m:t>1</m:t>
          </m:r>
          <m:d>
            <m:dPr>
              <m:begChr m:val="["/>
              <m:endChr m:val="]"/>
              <m:sepChr m:val=""/>
              <m:grow/>
            </m:dPr>
            <m:e>
              <m:r>
                <m:rPr>
                  <m:nor/>
                  <m:sty m:val="p"/>
                </m:rPr>
                <m:t>electricity excise scenario</m:t>
              </m:r>
            </m:e>
          </m:d>
        </m:oMath>
      </m:oMathPara>
    </w:p>
    <w:p>
      <w:pPr>
        <w:pStyle w:val="FirstParagraph"/>
      </w:pPr>
      <w:r>
        <w:t xml:space="preserve">Excel-AI notation. The manual excise path applies with AdditionalExcise (nominal inputs deflated); the additional renewable subsidy phases out over RenSubsidyAddPhaseoutYrs from its start year; hydro by RenewableSubsidyHydro. Source: Excel-AI: Mitigation section 3 (entxd, entx, rnsp, rns, exs).</w:t>
      </w:r>
    </w:p>
    <w:p>
      <w:pPr>
        <w:pStyle w:val="BodyText"/>
      </w:pPr>
      <w:r>
        <w:rPr>
          <w:bCs/>
          <w:b/>
        </w:rPr>
        <w:t xml:space="preserve">A4.8 End-user electricity prices, subsidies and power-sector taxes</w:t>
      </w:r>
      <w:r>
        <w:t xml:space="preserve"> </w:t>
      </w:r>
      <w:r>
        <w:rPr>
          <w:iCs/>
          <w:i/>
        </w:rPr>
        <w:t xml:space="preserve">(adjustment)</w:t>
      </w:r>
    </w:p>
    <w:p>
      <w:pPr>
        <w:pStyle w:val="BodyText"/>
      </w:pPr>
      <m:oMathPara>
        <m:oMathParaPr>
          <m:jc m:val="center"/>
        </m:oMathParaPr>
        <m:oMath>
          <m:sSub>
            <m:e>
              <m:r>
                <m:rPr>
                  <m:sty m:val="p"/>
                  <m:scr m:val="monospace"/>
                </m:rPr>
                <m:t>r</m:t>
              </m:r>
              <m:r>
                <m:rPr>
                  <m:sty m:val="p"/>
                  <m:scr m:val="monospace"/>
                </m:rPr>
                <m:t>p</m:t>
              </m:r>
            </m:e>
            <m:sub>
              <m:r>
                <m:t>u</m:t>
              </m:r>
              <m:r>
                <m:rPr>
                  <m:sty m:val="p"/>
                </m:rPr>
                <m:t>,</m:t>
              </m:r>
              <m:r>
                <m:t>t</m:t>
              </m:r>
            </m:sub>
          </m:sSub>
          <m:r>
            <m:rPr>
              <m:sty m:val="p"/>
            </m:rPr>
            <m:t>,</m:t>
          </m:r>
          <m:sSub>
            <m:e>
              <m:r>
                <m:rPr>
                  <m:sty m:val="p"/>
                  <m:scr m:val="monospace"/>
                </m:rPr>
                <m:t>r</m:t>
              </m:r>
              <m:r>
                <m:rPr>
                  <m:sty m:val="p"/>
                  <m:scr m:val="monospace"/>
                </m:rPr>
                <m:t>p</m:t>
              </m:r>
              <m:r>
                <m:rPr>
                  <m:sty m:val="p"/>
                  <m:scr m:val="monospace"/>
                </m:rPr>
                <m:t>p</m:t>
              </m:r>
              <m:r>
                <m:rPr>
                  <m:sty m:val="p"/>
                  <m:scr m:val="monospace"/>
                </m:rPr>
                <m:t>r</m:t>
              </m:r>
              <m:r>
                <m:rPr>
                  <m:sty m:val="p"/>
                  <m:scr m:val="monospace"/>
                </m:rPr>
                <m:t>e</m:t>
              </m:r>
            </m:e>
            <m:sub>
              <m:r>
                <m:t>u</m:t>
              </m:r>
              <m:r>
                <m:rPr>
                  <m:sty m:val="p"/>
                </m:rPr>
                <m:t>,</m:t>
              </m:r>
              <m:r>
                <m:t>t</m:t>
              </m:r>
            </m:sub>
          </m:sSub>
          <m:r>
            <m:rPr>
              <m:sty m:val="p"/>
            </m:rPr>
            <m:t>,</m:t>
          </m:r>
          <m:sSub>
            <m:e>
              <m:r>
                <m:rPr>
                  <m:sty m:val="p"/>
                  <m:scr m:val="monospace"/>
                </m:rPr>
                <m:t>s</m:t>
              </m:r>
              <m:r>
                <m:rPr>
                  <m:sty m:val="p"/>
                  <m:scr m:val="monospace"/>
                </m:rPr>
                <m:t>c</m:t>
              </m:r>
            </m:e>
            <m:sub>
              <m:r>
                <m:t>u</m:t>
              </m:r>
              <m:r>
                <m:rPr>
                  <m:sty m:val="p"/>
                </m:rPr>
                <m:t>,</m:t>
              </m:r>
              <m:r>
                <m:t>t</m:t>
              </m:r>
            </m:sub>
          </m:sSub>
          <m:r>
            <m:rPr>
              <m:sty m:val="p"/>
            </m:rPr>
            <m:t>=</m:t>
          </m:r>
          <m:sSub>
            <m:e>
              <m:r>
                <m:rPr>
                  <m:sty m:val="p"/>
                  <m:scr m:val="monospace"/>
                </m:rPr>
                <m:t>g</m:t>
              </m:r>
              <m:r>
                <m:rPr>
                  <m:sty m:val="p"/>
                  <m:scr m:val="monospace"/>
                </m:rPr>
                <m:t>n</m:t>
              </m:r>
              <m:r>
                <m:rPr>
                  <m:sty m:val="p"/>
                  <m:scr m:val="monospace"/>
                </m:rPr>
                <m:t>c</m:t>
              </m:r>
              <m:r>
                <m:rPr>
                  <m:sty m:val="p"/>
                  <m:scr m:val="monospace"/>
                </m:rPr>
                <m:t>a</m:t>
              </m:r>
              <m:r>
                <m:rPr>
                  <m:sty m:val="p"/>
                  <m:scr m:val="monospace"/>
                </m:rPr>
                <m:t>v</m:t>
              </m:r>
            </m:e>
            <m:sub>
              <m:r>
                <m:t>t</m:t>
              </m:r>
              <m:r>
                <m:rPr>
                  <m:sty m:val="p"/>
                </m:rPr>
                <m:t>−</m:t>
              </m:r>
              <m:r>
                <m:t>1</m:t>
              </m:r>
            </m:sub>
          </m:sSub>
          <m:r>
            <m:rPr>
              <m:sty m:val="p"/>
            </m:rPr>
            <m:t>+</m:t>
          </m:r>
          <m:sSub>
            <m:e>
              <m:r>
                <m:rPr>
                  <m:sty m:val="p"/>
                  <m:scr m:val="monospace"/>
                </m:rPr>
                <m:t>t</m:t>
              </m:r>
              <m:r>
                <m:rPr>
                  <m:sty m:val="p"/>
                  <m:scr m:val="monospace"/>
                </m:rPr>
                <m:t>m</m:t>
              </m:r>
              <m:r>
                <m:rPr>
                  <m:sty m:val="p"/>
                  <m:scr m:val="monospace"/>
                </m:rPr>
                <m:t>c</m:t>
              </m:r>
            </m:e>
            <m:sub>
              <m:r>
                <m:t>u</m:t>
              </m:r>
            </m:sub>
          </m:sSub>
          <m:r>
            <m:rPr>
              <m:sty m:val="p"/>
            </m:rPr>
            <m:t>,</m:t>
          </m:r>
          <m:r>
            <m:rPr>
              <m:sty m:val="p"/>
              <m:scr m:val="monospace"/>
            </m:rPr>
            <m:t>p</m:t>
          </m:r>
          <m:r>
            <m:rPr>
              <m:sty m:val="p"/>
              <m:scr m:val="monospace"/>
            </m:rPr>
            <m:t>s</m:t>
          </m:r>
          <m:r>
            <m:rPr>
              <m:sty m:val="p"/>
              <m:scr m:val="monospace"/>
            </m:rPr>
            <m:t>e</m:t>
          </m:r>
          <m:r>
            <m:rPr>
              <m:sty m:val="p"/>
              <m:scr m:val="monospace"/>
            </m:rPr>
            <m:t>u</m:t>
          </m:r>
          <m:r>
            <m:rPr>
              <m:sty m:val="p"/>
            </m:rPr>
            <m:t>,</m:t>
          </m:r>
          <m:r>
            <m:rPr>
              <m:sty m:val="p"/>
              <m:scr m:val="monospace"/>
            </m:rPr>
            <m:t>o</m:t>
          </m:r>
          <m:r>
            <m:rPr>
              <m:sty m:val="p"/>
              <m:scr m:val="monospace"/>
            </m:rPr>
            <m:t>r</m:t>
          </m:r>
          <m:r>
            <m:rPr>
              <m:sty m:val="p"/>
              <m:scr m:val="monospace"/>
            </m:rPr>
            <m:t>e</m:t>
          </m:r>
          <m:r>
            <m:rPr>
              <m:sty m:val="p"/>
              <m:scr m:val="monospace"/>
            </m:rPr>
            <m:t>s</m:t>
          </m:r>
          <m:r>
            <m:rPr>
              <m:sty m:val="p"/>
            </m:rPr>
            <m:t>,</m:t>
          </m:r>
          <m:r>
            <m:rPr>
              <m:sty m:val="p"/>
              <m:scr m:val="monospace"/>
            </m:rPr>
            <m:t>c</m:t>
          </m:r>
          <m:r>
            <m:rPr>
              <m:sty m:val="p"/>
              <m:scr m:val="monospace"/>
            </m:rPr>
            <m:t>s</m:t>
          </m:r>
          <m:r>
            <m:rPr>
              <m:sty m:val="p"/>
              <m:scr m:val="monospace"/>
            </m:rPr>
            <m:t>d</m:t>
          </m:r>
          <m:r>
            <m:rPr>
              <m:sty m:val="p"/>
            </m:rPr>
            <m:t>,</m:t>
          </m:r>
          <m:r>
            <m:rPr>
              <m:sty m:val="p"/>
              <m:scr m:val="monospace"/>
            </m:rPr>
            <m:t>t</m:t>
          </m:r>
          <m:r>
            <m:rPr>
              <m:sty m:val="p"/>
              <m:scr m:val="monospace"/>
            </m:rPr>
            <m:t>x</m:t>
          </m:r>
          <m:r>
            <m:rPr>
              <m:sty m:val="p"/>
              <m:scr m:val="monospace"/>
            </m:rPr>
            <m:t>e</m:t>
          </m:r>
          <m:r>
            <m:rPr>
              <m:sty m:val="p"/>
            </m:rPr>
            <m:t>,</m:t>
          </m:r>
          <m:r>
            <m:rPr>
              <m:sty m:val="p"/>
              <m:scr m:val="monospace"/>
            </m:rPr>
            <m:t>r</m:t>
          </m:r>
          <m:r>
            <m:rPr>
              <m:sty m:val="p"/>
              <m:scr m:val="monospace"/>
            </m:rPr>
            <m:t>p</m:t>
          </m:r>
          <m:r>
            <m:rPr>
              <m:sty m:val="p"/>
              <m:scr m:val="monospace"/>
            </m:rPr>
            <m:t>n</m:t>
          </m:r>
          <m:r>
            <m:rPr>
              <m:sty m:val="p"/>
              <m:scr m:val="monospace"/>
            </m:rPr>
            <m:t>v</m:t>
          </m:r>
        </m:oMath>
      </m:oMathPara>
    </w:p>
    <w:p>
      <w:pPr>
        <w:pStyle w:val="FirstParagraph"/>
      </w:pPr>
      <w:r>
        <w:t xml:space="preserve">Over user groups</w:t>
      </w:r>
      <w:r>
        <w:t xml:space="preserve"> </w:t>
      </w:r>
      <m:oMath>
        <m:r>
          <m:t>u</m:t>
        </m:r>
      </m:oMath>
      <w:r>
        <w:t xml:space="preserve"> </w:t>
      </w:r>
      <w:r>
        <w:t xml:space="preserve">(residential, industry). Excel-AI notation. Historical years: the data price; after the last historical year the price moves with the supply cost (average generation cost of last year plus transmission), the producer subsidy per kWh, the consumer subsidy phase-out and the other residual, passed through at PowerSectorPriceChangePassOn; new policy costs (</w:t>
      </w:r>
      <m:oMath>
        <m:acc>
          <m:accPr>
            <m:chr m:val="‾"/>
          </m:accPr>
          <m:e>
            <m:r>
              <m:t>c</m:t>
            </m:r>
          </m:e>
        </m:acc>
      </m:oMath>
      <w:r>
        <w:t xml:space="preserve"> </w:t>
      </w:r>
      <w:r>
        <w:t xml:space="preserve">the share-weighted policy cost per kWh, rebated if chosen) and the excise of the scenario. Producer subsidies are split between the groups by their supply-cost gap (floor PsElFloor). Source: Excel-AI: Mitigation section 3 (G1, G2).</w:t>
      </w:r>
    </w:p>
    <w:p>
      <w:pPr>
        <w:pStyle w:val="BodyText"/>
      </w:pPr>
      <w:r>
        <w:rPr>
          <w:bCs/>
          <w:b/>
        </w:rPr>
        <w:t xml:space="preserve">A4.9 Early retirement and second-round investment</w:t>
      </w:r>
      <w:r>
        <w:t xml:space="preserve"> </w:t>
      </w:r>
      <w:r>
        <w:rPr>
          <w:iCs/>
          <w:i/>
        </w:rPr>
        <w:t xml:space="preserve">(adjustment)</w:t>
      </w:r>
    </w:p>
    <w:p>
      <w:pPr>
        <w:pStyle w:val="BodyText"/>
      </w:pPr>
      <m:oMathPara>
        <m:oMathParaPr>
          <m:jc m:val="center"/>
        </m:oMathParaPr>
        <m:oMath>
          <m:r>
            <m:rPr>
              <m:sty m:val="p"/>
              <m:scr m:val="monospace"/>
            </m:rPr>
            <m:t>e</m:t>
          </m:r>
          <m:r>
            <m:rPr>
              <m:sty m:val="p"/>
              <m:scr m:val="monospace"/>
            </m:rPr>
            <m:t>a</m:t>
          </m:r>
          <m:r>
            <m:rPr>
              <m:sty m:val="p"/>
              <m:scr m:val="monospace"/>
            </m:rPr>
            <m:t>r</m:t>
          </m:r>
          <m:r>
            <m:rPr>
              <m:sty m:val="p"/>
              <m:scr m:val="monospace"/>
            </m:rPr>
            <m:t>l</m:t>
          </m:r>
          <m:r>
            <m:rPr>
              <m:sty m:val="p"/>
              <m:scr m:val="monospace"/>
            </m:rPr>
            <m:t>y</m:t>
          </m:r>
          <m:r>
            <m:rPr>
              <m:sty m:val="p"/>
            </m:rPr>
            <m:t>,</m:t>
          </m:r>
          <m:r>
            <m:rPr>
              <m:sty m:val="p"/>
              <m:scr m:val="monospace"/>
            </m:rPr>
            <m:t>e</m:t>
          </m:r>
          <m:r>
            <m:rPr>
              <m:sty m:val="p"/>
              <m:scr m:val="monospace"/>
            </m:rPr>
            <m:t>g</m:t>
          </m:r>
          <m:r>
            <m:rPr>
              <m:sty m:val="p"/>
              <m:scr m:val="monospace"/>
            </m:rPr>
            <m:t>r</m:t>
          </m:r>
          <m:r>
            <m:rPr>
              <m:sty m:val="p"/>
              <m:scr m:val="monospace"/>
            </m:rPr>
            <m:t>o</m:t>
          </m:r>
          <m:r>
            <m:rPr>
              <m:sty m:val="p"/>
              <m:scr m:val="monospace"/>
            </m:rPr>
            <m:t>w</m:t>
          </m:r>
          <m:r>
            <m:rPr>
              <m:sty m:val="p"/>
            </m:rPr>
            <m:t>,</m:t>
          </m:r>
          <m:r>
            <m:rPr>
              <m:sty m:val="p"/>
              <m:scr m:val="monospace"/>
            </m:rPr>
            <m:t>e</m:t>
          </m:r>
          <m:r>
            <m:rPr>
              <m:sty m:val="p"/>
              <m:scr m:val="monospace"/>
            </m:rPr>
            <m:t>c</m:t>
          </m:r>
          <m:r>
            <m:rPr>
              <m:sty m:val="p"/>
              <m:scr m:val="monospace"/>
            </m:rPr>
            <m:t>s</m:t>
          </m:r>
          <m:r>
            <m:rPr>
              <m:sty m:val="p"/>
              <m:scr m:val="monospace"/>
            </m:rPr>
            <m:t>h</m:t>
          </m:r>
          <m:r>
            <m:rPr>
              <m:sty m:val="p"/>
              <m:scr m:val="monospace"/>
            </m:rPr>
            <m:t>r</m:t>
          </m:r>
          <m:r>
            <m:rPr>
              <m:sty m:val="p"/>
            </m:rPr>
            <m:t>,</m:t>
          </m:r>
          <m:r>
            <m:rPr>
              <m:sty m:val="p"/>
              <m:scr m:val="monospace"/>
            </m:rPr>
            <m:t>s</m:t>
          </m:r>
          <m:r>
            <m:rPr>
              <m:sty m:val="p"/>
              <m:scr m:val="monospace"/>
            </m:rPr>
            <m:t>e</m:t>
          </m:r>
          <m:r>
            <m:rPr>
              <m:sty m:val="p"/>
              <m:scr m:val="monospace"/>
            </m:rPr>
            <m:t>c</m:t>
          </m:r>
          <m:r>
            <m:rPr>
              <m:sty m:val="p"/>
              <m:scr m:val="monospace"/>
            </m:rPr>
            <m:t>o</m:t>
          </m:r>
          <m:r>
            <m:rPr>
              <m:sty m:val="p"/>
              <m:scr m:val="monospace"/>
            </m:rPr>
            <m:t>n</m:t>
          </m:r>
          <m:r>
            <m:rPr>
              <m:sty m:val="p"/>
              <m:scr m:val="monospace"/>
            </m:rPr>
            <m:t>d</m:t>
          </m:r>
          <m:r>
            <m:rPr>
              <m:sty m:val="p"/>
            </m:rPr>
            <m:t>,</m:t>
          </m:r>
          <m:r>
            <m:rPr>
              <m:sty m:val="p"/>
              <m:scr m:val="monospace"/>
            </m:rPr>
            <m:t>d</m:t>
          </m:r>
          <m:r>
            <m:rPr>
              <m:sty m:val="p"/>
              <m:scr m:val="monospace"/>
            </m:rPr>
            <m:t>e</m:t>
          </m:r>
          <m:r>
            <m:rPr>
              <m:sty m:val="p"/>
              <m:scr m:val="monospace"/>
            </m:rPr>
            <m:t>f</m:t>
          </m:r>
          <m:r>
            <m:rPr>
              <m:sty m:val="p"/>
              <m:scr m:val="monospace"/>
            </m:rPr>
            <m:t>i</m:t>
          </m:r>
          <m:r>
            <m:rPr>
              <m:sty m:val="p"/>
              <m:scr m:val="monospace"/>
            </m:rPr>
            <m:t>c</m:t>
          </m:r>
          <m:r>
            <m:rPr>
              <m:sty m:val="p"/>
              <m:scr m:val="monospace"/>
            </m:rPr>
            <m:t>i</m:t>
          </m:r>
          <m:r>
            <m:rPr>
              <m:sty m:val="p"/>
              <m:scr m:val="monospace"/>
            </m:rPr>
            <m:t>t</m:t>
          </m:r>
          <m:r>
            <m:rPr>
              <m:sty m:val="p"/>
            </m:rPr>
            <m:t>,</m:t>
          </m:r>
          <m:r>
            <m:rPr>
              <m:sty m:val="p"/>
              <m:scr m:val="monospace"/>
            </m:rPr>
            <m:t>d</m:t>
          </m:r>
          <m:r>
            <m:rPr>
              <m:sty m:val="p"/>
              <m:scr m:val="monospace"/>
            </m:rPr>
            <m:t>g</m:t>
          </m:r>
          <m:r>
            <m:rPr>
              <m:sty m:val="p"/>
              <m:scr m:val="monospace"/>
            </m:rPr>
            <m:t>a</m:t>
          </m:r>
          <m:r>
            <m:rPr>
              <m:sty m:val="p"/>
              <m:scr m:val="monospace"/>
            </m:rPr>
            <m:t>s</m:t>
          </m:r>
        </m:oMath>
      </m:oMathPara>
    </w:p>
    <w:p>
      <w:pPr>
        <w:pStyle w:val="FirstParagraph"/>
      </w:pPr>
      <w:r>
        <w:t xml:space="preserve">Excel-AI notation: coal retires early up to EarlyMaxShare of its effective capacity, as far as wind and solar can grow and are cheaper (logit share</w:t>
      </w:r>
      <w:r>
        <w:t xml:space="preserve"> </w:t>
      </w:r>
      <m:oMath>
        <m:sSup>
          <m:e>
            <m:r>
              <m:t>s</m:t>
            </m:r>
          </m:e>
          <m:sup>
            <m:r>
              <m:t>e</m:t>
            </m:r>
            <m:r>
              <m:t>c</m:t>
            </m:r>
          </m:sup>
        </m:sSup>
      </m:oMath>
      <w:r>
        <w:t xml:space="preserve">); the investment need left after the logit allocation goes to the cheapest permitted types with space under their scale-up limit (ties broken by the type order), the rest to gas if PwDeficitGas. Source: Excel-AI: Mitigation section 3 (K4, K5, investment).</w:t>
      </w:r>
    </w:p>
    <w:bookmarkEnd w:id="35"/>
    <w:bookmarkStart w:id="36" w:name="a5-road-transport"/>
    <w:p>
      <w:pPr>
        <w:pStyle w:val="Heading2"/>
      </w:pPr>
      <w:r>
        <w:t xml:space="preserve">A5 Road transport</w:t>
      </w:r>
    </w:p>
    <w:p>
      <w:pPr>
        <w:pStyle w:val="FirstParagraph"/>
      </w:pPr>
      <w:r>
        <w:t xml:space="preserve">To complete from Methods Transport (T1-T18): retirement, purchases new and used, total cost of ownership, ICE fuel split, new and stock fuel economy, vehicle-km, calibration, buses, range anxiety (fitted offline), biofuels.</w:t>
      </w:r>
    </w:p>
    <w:bookmarkEnd w:id="36"/>
    <w:bookmarkStart w:id="37" w:name="a6-revenues"/>
    <w:p>
      <w:pPr>
        <w:pStyle w:val="Heading2"/>
      </w:pPr>
      <w:r>
        <w:t xml:space="preserve">A6 Revenues</w:t>
      </w:r>
    </w:p>
    <w:p>
      <w:pPr>
        <w:pStyle w:val="FirstParagraph"/>
      </w:pPr>
      <w:r>
        <w:t xml:space="preserve">To complete: power-sector revenues (E75: fuel taxes of generation, excise, VAT on electricity, subsidy gap, renewable subsidies, rebates); subsidy reform revenue; producer subsidies; price-control losses (memo).</w:t>
      </w:r>
    </w:p>
    <w:p>
      <w:pPr>
        <w:pStyle w:val="BodyText"/>
      </w:pPr>
      <w:r>
        <w:rPr>
          <w:bCs/>
          <w:b/>
        </w:rPr>
        <w:t xml:space="preserve">A6.1 Power-sector revenues by generation type</w:t>
      </w:r>
      <w:r>
        <w:t xml:space="preserve"> </w:t>
      </w:r>
      <w:r>
        <w:rPr>
          <w:iCs/>
          <w:i/>
        </w:rPr>
        <w:t xml:space="preserve">(adjustment)</w:t>
      </w:r>
    </w:p>
    <w:p>
      <w:pPr>
        <w:pStyle w:val="BodyText"/>
      </w:pPr>
      <m:oMathPara>
        <m:oMathParaPr>
          <m:jc m:val="center"/>
        </m:oMathParaPr>
        <m:oMath>
          <m:r>
            <m:rPr>
              <m:sty m:val="p"/>
              <m:scr m:val="monospace"/>
            </m:rPr>
            <m:t>p</m:t>
          </m:r>
          <m:r>
            <m:rPr>
              <m:sty m:val="p"/>
              <m:scr m:val="monospace"/>
            </m:rPr>
            <m:t>r</m:t>
          </m:r>
          <m:r>
            <m:rPr>
              <m:sty m:val="p"/>
              <m:scr m:val="monospace"/>
            </m:rPr>
            <m:t>t</m:t>
          </m:r>
          <m:r>
            <m:rPr>
              <m:sty m:val="p"/>
              <m:scr m:val="monospace"/>
            </m:rPr>
            <m:t>x</m:t>
          </m:r>
          <m:r>
            <m:rPr>
              <m:sty m:val="p"/>
            </m:rPr>
            <m:t>,</m:t>
          </m:r>
          <m:r>
            <m:rPr>
              <m:sty m:val="p"/>
              <m:scr m:val="monospace"/>
            </m:rPr>
            <m:t>p</m:t>
          </m:r>
          <m:r>
            <m:rPr>
              <m:sty m:val="p"/>
              <m:scr m:val="monospace"/>
            </m:rPr>
            <m:t>r</m:t>
          </m:r>
          <m:r>
            <m:rPr>
              <m:sty m:val="p"/>
              <m:scr m:val="monospace"/>
            </m:rPr>
            <m:t>s</m:t>
          </m:r>
          <m:r>
            <m:rPr>
              <m:sty m:val="p"/>
              <m:scr m:val="monospace"/>
            </m:rPr>
            <m:t>u</m:t>
          </m:r>
          <m:r>
            <m:rPr>
              <m:sty m:val="p"/>
              <m:scr m:val="monospace"/>
            </m:rPr>
            <m:t>b</m:t>
          </m:r>
          <m:r>
            <m:rPr>
              <m:sty m:val="p"/>
            </m:rPr>
            <m:t>,</m:t>
          </m:r>
          <m:r>
            <m:rPr>
              <m:sty m:val="p"/>
              <m:scr m:val="monospace"/>
            </m:rPr>
            <m:t>p</m:t>
          </m:r>
          <m:r>
            <m:rPr>
              <m:sty m:val="p"/>
              <m:scr m:val="monospace"/>
            </m:rPr>
            <m:t>r</m:t>
          </m:r>
          <m:r>
            <m:rPr>
              <m:sty m:val="p"/>
              <m:scr m:val="monospace"/>
            </m:rPr>
            <m:t>x</m:t>
          </m:r>
          <m:r>
            <m:rPr>
              <m:sty m:val="p"/>
              <m:scr m:val="monospace"/>
            </m:rPr>
            <m:t>c</m:t>
          </m:r>
          <m:r>
            <m:rPr>
              <m:sty m:val="p"/>
            </m:rPr>
            <m:t>,</m:t>
          </m:r>
          <m:r>
            <m:rPr>
              <m:sty m:val="p"/>
              <m:scr m:val="monospace"/>
            </m:rPr>
            <m:t>p</m:t>
          </m:r>
          <m:r>
            <m:rPr>
              <m:sty m:val="p"/>
              <m:scr m:val="monospace"/>
            </m:rPr>
            <m:t>r</m:t>
          </m:r>
          <m:r>
            <m:rPr>
              <m:sty m:val="p"/>
              <m:scr m:val="monospace"/>
            </m:rPr>
            <m:t>n</m:t>
          </m:r>
          <m:r>
            <m:rPr>
              <m:sty m:val="p"/>
              <m:scr m:val="monospace"/>
            </m:rPr>
            <m:t>e</m:t>
          </m:r>
          <m:r>
            <m:rPr>
              <m:sty m:val="p"/>
              <m:scr m:val="monospace"/>
            </m:rPr>
            <m:t>w</m:t>
          </m:r>
          <m:r>
            <m:rPr>
              <m:sty m:val="p"/>
            </m:rPr>
            <m:t>,</m:t>
          </m:r>
          <m:r>
            <m:rPr>
              <m:sty m:val="p"/>
              <m:scr m:val="monospace"/>
            </m:rPr>
            <m:t>p</m:t>
          </m:r>
          <m:r>
            <m:rPr>
              <m:sty m:val="p"/>
              <m:scr m:val="monospace"/>
            </m:rPr>
            <m:t>r</m:t>
          </m:r>
          <m:r>
            <m:rPr>
              <m:sty m:val="p"/>
              <m:scr m:val="monospace"/>
            </m:rPr>
            <m:t>x</m:t>
          </m:r>
          <m:r>
            <m:rPr>
              <m:sty m:val="p"/>
              <m:scr m:val="monospace"/>
            </m:rPr>
            <m:t>l</m:t>
          </m:r>
          <m:r>
            <m:rPr>
              <m:sty m:val="p"/>
            </m:rPr>
            <m:t>,</m:t>
          </m:r>
          <m:r>
            <m:rPr>
              <m:sty m:val="p"/>
              <m:scr m:val="monospace"/>
            </m:rPr>
            <m:t>p</m:t>
          </m:r>
          <m:r>
            <m:rPr>
              <m:sty m:val="p"/>
              <m:scr m:val="monospace"/>
            </m:rPr>
            <m:t>r</m:t>
          </m:r>
          <m:r>
            <m:rPr>
              <m:sty m:val="p"/>
              <m:scr m:val="monospace"/>
            </m:rPr>
            <m:t>r</m:t>
          </m:r>
          <m:r>
            <m:rPr>
              <m:sty m:val="p"/>
              <m:scr m:val="monospace"/>
            </m:rPr>
            <m:t>n</m:t>
          </m:r>
          <m:r>
            <m:rPr>
              <m:sty m:val="p"/>
              <m:scr m:val="monospace"/>
            </m:rPr>
            <m:t>s</m:t>
          </m:r>
        </m:oMath>
      </m:oMathPara>
    </w:p>
    <w:p>
      <w:pPr>
        <w:pStyle w:val="FirstParagraph"/>
      </w:pPr>
      <w:r>
        <w:t xml:space="preserve">Excel-AI notation: existing taxes and subsidies on power fuels, the new policy cost of generation less the free part of the ETS, existing carbon pricing, renewable subsidies. Source: Excel-AI: Mitigation section 3 (revenues).</w:t>
      </w:r>
    </w:p>
    <w:p>
      <w:pPr>
        <w:pStyle w:val="BodyText"/>
      </w:pPr>
      <w:r>
        <w:rPr>
          <w:bCs/>
          <w:b/>
        </w:rPr>
        <w:t xml:space="preserve">A6.2 Revenue by policy instrument</w:t>
      </w:r>
      <w:r>
        <w:t xml:space="preserve"> </w:t>
      </w:r>
      <w:r>
        <w:rPr>
          <w:iCs/>
          <w:i/>
        </w:rPr>
        <w:t xml:space="preserve">(adjustment)</w:t>
      </w:r>
    </w:p>
    <w:p>
      <w:pPr>
        <w:pStyle w:val="BodyText"/>
      </w:pPr>
      <m:oMathPara>
        <m:oMathParaPr>
          <m:jc m:val="center"/>
        </m:oMathParaPr>
        <m:oMath>
          <m:sSub>
            <m:e>
              <m:r>
                <m:rPr>
                  <m:sty m:val="p"/>
                  <m:scr m:val="monospace"/>
                </m:rPr>
                <m:t>c</m:t>
              </m:r>
              <m:r>
                <m:rPr>
                  <m:sty m:val="p"/>
                  <m:scr m:val="monospace"/>
                </m:rPr>
                <m:t>o</m:t>
              </m:r>
              <m:r>
                <m:rPr>
                  <m:sty m:val="p"/>
                  <m:scr m:val="monospace"/>
                </m:rPr>
                <m:t>v</m:t>
              </m:r>
              <m:r>
                <m:rPr>
                  <m:sty m:val="p"/>
                  <m:scr m:val="monospace"/>
                </m:rPr>
                <m:t>c</m:t>
              </m:r>
              <m:r>
                <m:rPr>
                  <m:sty m:val="p"/>
                  <m:scr m:val="monospace"/>
                </m:rPr>
                <m:t>t</m:t>
              </m:r>
            </m:e>
            <m:sub>
              <m:r>
                <m:t>e</m:t>
              </m:r>
            </m:sub>
          </m:sSub>
          <m:r>
            <m:rPr>
              <m:sty m:val="p"/>
            </m:rPr>
            <m:t>=</m:t>
          </m:r>
          <m:nary>
            <m:naryPr>
              <m:chr m:val="∑"/>
              <m:limLoc m:val="undOvr"/>
              <m:subHide m:val="off"/>
              <m:supHide m:val="on"/>
            </m:naryPr>
            <m:sub>
              <m:r>
                <m:t>f</m:t>
              </m:r>
            </m:sub>
            <m:sup>
              <m:r>
                <m:t>​</m:t>
              </m:r>
            </m:sup>
            <m:e>
              <m:sSub>
                <m:e>
                  <m:r>
                    <m:rPr>
                      <m:sty m:val="p"/>
                      <m:scr m:val="monospace"/>
                    </m:rPr>
                    <m:t>c</m:t>
                  </m:r>
                  <m:r>
                    <m:rPr>
                      <m:sty m:val="p"/>
                      <m:scr m:val="monospace"/>
                    </m:rPr>
                    <m:t>o</m:t>
                  </m:r>
                  <m:r>
                    <m:rPr>
                      <m:sty m:val="p"/>
                      <m:scr m:val="monospace"/>
                    </m:rPr>
                    <m:t>2</m:t>
                  </m:r>
                </m:e>
                <m:sub>
                  <m:r>
                    <m:t>e</m:t>
                  </m:r>
                  <m:r>
                    <m:rPr>
                      <m:sty m:val="p"/>
                    </m:rPr>
                    <m:t>,</m:t>
                  </m:r>
                  <m:r>
                    <m:t>f</m:t>
                  </m:r>
                </m:sub>
              </m:sSub>
            </m:e>
          </m:nary>
          <m:r>
            <m:t> </m:t>
          </m:r>
          <m:sSub>
            <m:e>
              <m:r>
                <m:rPr>
                  <m:sty m:val="p"/>
                  <m:scr m:val="monospace"/>
                </m:rPr>
                <m:t>c</m:t>
              </m:r>
              <m:r>
                <m:rPr>
                  <m:sty m:val="p"/>
                  <m:scr m:val="monospace"/>
                </m:rPr>
                <m:t>t</m:t>
              </m:r>
              <m:r>
                <m:rPr>
                  <m:sty m:val="p"/>
                  <m:scr m:val="monospace"/>
                </m:rPr>
                <m:t>c</m:t>
              </m:r>
              <m:r>
                <m:rPr>
                  <m:sty m:val="p"/>
                  <m:scr m:val="monospace"/>
                </m:rPr>
                <m:t>o</m:t>
              </m:r>
              <m:r>
                <m:rPr>
                  <m:sty m:val="p"/>
                  <m:scr m:val="monospace"/>
                </m:rPr>
                <m:t>v</m:t>
              </m:r>
            </m:e>
            <m:sub>
              <m:r>
                <m:t>f</m:t>
              </m:r>
            </m:sub>
          </m:sSub>
          <m:r>
            <m:t> </m:t>
          </m:r>
          <m:d>
            <m:dPr>
              <m:begChr m:val="["/>
              <m:endChr m:val="]"/>
              <m:sepChr m:val=""/>
              <m:grow/>
            </m:dPr>
            <m:e>
              <m:sSub>
                <m:e>
                  <m:r>
                    <m:rPr>
                      <m:sty m:val="p"/>
                      <m:scr m:val="monospace"/>
                    </m:rPr>
                    <m:t>c</m:t>
                  </m:r>
                  <m:r>
                    <m:rPr>
                      <m:sty m:val="p"/>
                      <m:scr m:val="monospace"/>
                    </m:rPr>
                    <m:t>t</m:t>
                  </m:r>
                  <m:r>
                    <m:rPr>
                      <m:sty m:val="p"/>
                      <m:scr m:val="monospace"/>
                    </m:rPr>
                    <m:t>r</m:t>
                  </m:r>
                </m:e>
                <m:sub>
                  <m:r>
                    <m:t>e</m:t>
                  </m:r>
                </m:sub>
              </m:sSub>
              <m:r>
                <m:rPr>
                  <m:sty m:val="p"/>
                </m:rPr>
                <m:t>&gt;</m:t>
              </m:r>
              <m:r>
                <m:t>0</m:t>
              </m:r>
            </m:e>
          </m:d>
          <m:r>
            <m:rPr>
              <m:sty m:val="p"/>
            </m:rPr>
            <m:t>,</m:t>
          </m:r>
          <m:r>
            <m:t> </m:t>
          </m:r>
          <m:sSub>
            <m:e>
              <m:r>
                <m:rPr>
                  <m:sty m:val="p"/>
                  <m:scr m:val="monospace"/>
                </m:rPr>
                <m:t>r</m:t>
              </m:r>
              <m:r>
                <m:rPr>
                  <m:sty m:val="p"/>
                  <m:scr m:val="monospace"/>
                </m:rPr>
                <m:t>p</m:t>
              </m:r>
              <m:r>
                <m:rPr>
                  <m:sty m:val="p"/>
                  <m:scr m:val="monospace"/>
                </m:rPr>
                <m:t>o</m:t>
              </m:r>
              <m:r>
                <m:rPr>
                  <m:sty m:val="p"/>
                  <m:scr m:val="monospace"/>
                </m:rPr>
                <m:t>l</m:t>
              </m:r>
            </m:e>
            <m:sub>
              <m:r>
                <m:t>c</m:t>
              </m:r>
              <m:r>
                <m:t>t</m:t>
              </m:r>
              <m:r>
                <m:rPr>
                  <m:sty m:val="p"/>
                </m:rPr>
                <m:t>,</m:t>
              </m:r>
              <m:r>
                <m:t>e</m:t>
              </m:r>
              <m:r>
                <m:t>x</m:t>
              </m:r>
              <m:r>
                <m:t>c</m:t>
              </m:r>
              <m:r>
                <m:rPr>
                  <m:sty m:val="p"/>
                </m:rPr>
                <m:t>,</m:t>
              </m:r>
              <m:r>
                <m:t>e</m:t>
              </m:r>
              <m:r>
                <m:t>x</m:t>
              </m:r>
              <m:r>
                <m:t>i</m:t>
              </m:r>
              <m:r>
                <m:rPr>
                  <m:sty m:val="p"/>
                </m:rPr>
                <m:t>,</m:t>
              </m:r>
              <m:r>
                <m:t>v</m:t>
              </m:r>
              <m:r>
                <m:t>a</m:t>
              </m:r>
              <m:r>
                <m:t>t</m:t>
              </m:r>
              <m:r>
                <m:rPr>
                  <m:sty m:val="p"/>
                </m:rPr>
                <m:t>,</m:t>
              </m:r>
              <m:r>
                <m:t>e</m:t>
              </m:r>
              <m:r>
                <m:t>t</m:t>
              </m:r>
              <m:r>
                <m:t>s</m:t>
              </m:r>
              <m:r>
                <m:rPr>
                  <m:sty m:val="p"/>
                </m:rPr>
                <m:t>,</m:t>
              </m:r>
              <m:r>
                <m:t>p</m:t>
              </m:r>
              <m:r>
                <m:t>s</m:t>
              </m:r>
              <m:r>
                <m:t>u</m:t>
              </m:r>
              <m:r>
                <m:rPr>
                  <m:sty m:val="p"/>
                </m:rPr>
                <m:t>,</m:t>
              </m:r>
              <m:r>
                <m:t>r</m:t>
              </m:r>
              <m:r>
                <m:t>e</m:t>
              </m:r>
              <m:r>
                <m:t>n</m:t>
              </m:r>
              <m:r>
                <m:rPr>
                  <m:sty m:val="p"/>
                </m:rPr>
                <m:t>,</m:t>
              </m:r>
              <m:r>
                <m:t>m</m:t>
              </m:r>
              <m:r>
                <m:t>f</m:t>
              </m:r>
              <m:r>
                <m:rPr>
                  <m:sty m:val="p"/>
                </m:rPr>
                <m:t>,</m:t>
              </m:r>
              <m:r>
                <m:t>t</m:t>
              </m:r>
              <m:r>
                <m:t>r</m:t>
              </m:r>
              <m:r>
                <m:t>s</m:t>
              </m:r>
              <m:r>
                <m:rPr>
                  <m:sty m:val="p"/>
                </m:rPr>
                <m:t>,</m:t>
              </m:r>
              <m:r>
                <m:t>c</m:t>
              </m:r>
              <m:r>
                <m:t>t</m:t>
              </m:r>
              <m:r>
                <m:t>p</m:t>
              </m:r>
              <m:r>
                <m:rPr>
                  <m:sty m:val="p"/>
                </m:rPr>
                <m:t>,</m:t>
              </m:r>
              <m:r>
                <m:t>e</m:t>
              </m:r>
              <m:r>
                <m:t>t</m:t>
              </m:r>
              <m:r>
                <m:t>p</m:t>
              </m:r>
              <m:r>
                <m:rPr>
                  <m:sty m:val="p"/>
                </m:rPr>
                <m:t>,</m:t>
              </m:r>
              <m:r>
                <m:t>t</m:t>
              </m:r>
              <m:r>
                <m:t>o</m:t>
              </m:r>
              <m:r>
                <m:t>t</m:t>
              </m:r>
            </m:sub>
          </m:sSub>
          <m:r>
            <m:rPr>
              <m:sty m:val="p"/>
            </m:rPr>
            <m:t>,</m:t>
          </m:r>
          <m:r>
            <m:t> </m:t>
          </m:r>
          <m:sSub>
            <m:e>
              <m:r>
                <m:rPr>
                  <m:sty m:val="p"/>
                  <m:scr m:val="monospace"/>
                </m:rPr>
                <m:t>r</m:t>
              </m:r>
              <m:r>
                <m:rPr>
                  <m:sty m:val="p"/>
                  <m:scr m:val="monospace"/>
                </m:rPr>
                <m:t>f</m:t>
              </m:r>
              <m:r>
                <m:rPr>
                  <m:sty m:val="p"/>
                  <m:scr m:val="monospace"/>
                </m:rPr>
                <m:t>u</m:t>
              </m:r>
            </m:e>
            <m:sub>
              <m:r>
                <m:t>f</m:t>
              </m:r>
            </m:sub>
          </m:sSub>
          <m:r>
            <m:rPr>
              <m:sty m:val="p"/>
            </m:rPr>
            <m:t>,</m:t>
          </m:r>
          <m:r>
            <m:t> </m:t>
          </m:r>
          <m:sSub>
            <m:e>
              <m:r>
                <m:rPr>
                  <m:sty m:val="p"/>
                  <m:scr m:val="monospace"/>
                </m:rPr>
                <m:t>r</m:t>
              </m:r>
              <m:r>
                <m:rPr>
                  <m:sty m:val="p"/>
                  <m:scr m:val="monospace"/>
                </m:rPr>
                <m:t>f</m:t>
              </m:r>
              <m:r>
                <m:rPr>
                  <m:sty m:val="p"/>
                  <m:scr m:val="monospace"/>
                </m:rPr>
                <m:t>g</m:t>
              </m:r>
            </m:e>
            <m:sub>
              <m:r>
                <m:t>p</m:t>
              </m:r>
              <m:r>
                <m:t>o</m:t>
              </m:r>
              <m:r>
                <m:t>w</m:t>
              </m:r>
              <m:r>
                <m:rPr>
                  <m:sty m:val="p"/>
                </m:rPr>
                <m:t>,</m:t>
              </m:r>
              <m:r>
                <m:t>f</m:t>
              </m:r>
            </m:sub>
          </m:sSub>
          <m:r>
            <m:rPr>
              <m:sty m:val="p"/>
            </m:rPr>
            <m:t>,</m:t>
          </m:r>
          <m:r>
            <m:t> </m:t>
          </m:r>
          <m:r>
            <m:rPr>
              <m:sty m:val="p"/>
              <m:scr m:val="monospace"/>
            </m:rPr>
            <m:t>r</m:t>
          </m:r>
          <m:r>
            <m:rPr>
              <m:sty m:val="p"/>
              <m:scr m:val="monospace"/>
            </m:rPr>
            <m:t>p</m:t>
          </m:r>
          <m:r>
            <m:rPr>
              <m:sty m:val="p"/>
              <m:scr m:val="monospace"/>
            </m:rPr>
            <m:t>c</m:t>
          </m:r>
          <m:r>
            <m:rPr>
              <m:sty m:val="p"/>
              <m:scr m:val="monospace"/>
            </m:rPr>
            <m:t>t</m:t>
          </m:r>
          <m:r>
            <m:rPr>
              <m:sty m:val="p"/>
            </m:rPr>
            <m:t>=</m:t>
          </m:r>
          <m:r>
            <m:t>R</m:t>
          </m:r>
          <m:r>
            <m:rPr>
              <m:sty m:val="p"/>
            </m:rPr>
            <m:t>/</m:t>
          </m:r>
          <m:r>
            <m:t>G</m:t>
          </m:r>
          <m:r>
            <m:t>D</m:t>
          </m:r>
          <m:r>
            <m:t>P</m:t>
          </m:r>
        </m:oMath>
      </m:oMathPara>
    </w:p>
    <w:p>
      <w:pPr>
        <w:pStyle w:val="FirstParagraph"/>
      </w:pPr>
      <w:r>
        <w:t xml:space="preserve">Over coverage sectors</w:t>
      </w:r>
      <w:r>
        <w:t xml:space="preserve"> </w:t>
      </w:r>
      <m:oMath>
        <m:r>
          <m:t>e</m:t>
        </m:r>
      </m:oMath>
      <w:r>
        <w:t xml:space="preserve">, fuels</w:t>
      </w:r>
      <w:r>
        <w:t xml:space="preserve"> </w:t>
      </w:r>
      <m:oMath>
        <m:r>
          <m:t>f</m:t>
        </m:r>
      </m:oMath>
      <w:r>
        <w:t xml:space="preserve">, years</w:t>
      </w:r>
      <w:r>
        <w:t xml:space="preserve"> </w:t>
      </w:r>
      <m:oMath>
        <m:r>
          <m:t>t</m:t>
        </m:r>
      </m:oMath>
      <w:r>
        <w:t xml:space="preserve">. Excel-AI notation (Mitigation section 12). Carbon tax on covered CO2 (power: coal, gas, oil), electricity rebates and excise surplus; excises net of the power carbon tax and ETS; VAT; ETS at the auctioned share</w:t>
      </w:r>
      <w:r>
        <w:t xml:space="preserve"> </w:t>
      </w:r>
      <m:oMath>
        <m:r>
          <m:t>ρ</m:t>
        </m:r>
      </m:oMath>
      <w:r>
        <w:t xml:space="preserve">; producer subsidies and the power subsidy gap; renewable subsidies; the methane fee; existing taxes as the remainder. Revenue by fuel and by power fuel; shares of GDP; nominal GDP from WEO divided by Billion (the WEO values are already in billions). Source: Excel-AI: Mitigation section 12; covct section 17.</w:t>
      </w:r>
    </w:p>
    <w:bookmarkEnd w:id="37"/>
    <w:bookmarkStart w:id="38" w:name="a7-emissions"/>
    <w:p>
      <w:pPr>
        <w:pStyle w:val="Heading2"/>
      </w:pPr>
      <w:r>
        <w:t xml:space="preserve">A7 Emissions</w:t>
      </w:r>
    </w:p>
    <w:p>
      <w:pPr>
        <w:pStyle w:val="FirstParagraph"/>
      </w:pPr>
      <w:r>
        <w:t xml:space="preserve">To complete: local air pollutants by sector (section 15, E87-E90).</w:t>
      </w:r>
    </w:p>
    <w:p>
      <w:pPr>
        <w:pStyle w:val="BodyText"/>
      </w:pPr>
      <w:r>
        <w:rPr>
          <w:bCs/>
          <w:b/>
        </w:rPr>
        <w:t xml:space="preserve">A7.1 Emission factors of the country</w:t>
      </w:r>
      <w:r>
        <w:t xml:space="preserve"> </w:t>
      </w:r>
      <w:r>
        <w:rPr>
          <w:iCs/>
          <w:i/>
        </w:rPr>
        <w:t xml:space="preserve">(adjustment)</w:t>
      </w:r>
    </w:p>
    <w:p>
      <w:pPr>
        <w:pStyle w:val="BodyText"/>
      </w:pPr>
      <m:oMathPara>
        <m:oMathParaPr>
          <m:jc m:val="center"/>
        </m:oMathParaPr>
        <m:oMath>
          <m:r>
            <m:rPr>
              <m:sty m:val="p"/>
              <m:scr m:val="monospace"/>
            </m:rPr>
            <m:t>E</m:t>
          </m:r>
          <m:r>
            <m:rPr>
              <m:sty m:val="p"/>
              <m:scr m:val="monospace"/>
            </m:rPr>
            <m:t>F</m:t>
          </m:r>
          <m:r>
            <m:rPr>
              <m:sty m:val="p"/>
              <m:scr m:val="monospace"/>
            </m:rPr>
            <m:t>S</m:t>
          </m:r>
          <m:r>
            <m:rPr>
              <m:sty m:val="p"/>
              <m:scr m:val="monospace"/>
            </m:rPr>
            <m:t>e</m:t>
          </m:r>
          <m:r>
            <m:rPr>
              <m:sty m:val="p"/>
              <m:scr m:val="monospace"/>
            </m:rPr>
            <m:t>l</m:t>
          </m:r>
          <m:d>
            <m:dPr>
              <m:begChr m:val="["/>
              <m:endChr m:val="]"/>
              <m:sepChr m:val=""/>
              <m:grow/>
            </m:dPr>
            <m:e>
              <m:r>
                <m:t>f</m:t>
              </m:r>
              <m:r>
                <m:rPr>
                  <m:sty m:val="p"/>
                </m:rPr>
                <m:t>|</m:t>
              </m:r>
              <m:r>
                <m:t>s</m:t>
              </m:r>
            </m:e>
          </m:d>
          <m:r>
            <m:rPr>
              <m:sty m:val="p"/>
            </m:rPr>
            <m:t>⋅</m:t>
          </m:r>
          <m:r>
            <m:rPr>
              <m:sty m:val="p"/>
              <m:scr m:val="monospace"/>
            </m:rPr>
            <m:t>E</m:t>
          </m:r>
          <m:r>
            <m:rPr>
              <m:sty m:val="p"/>
              <m:scr m:val="monospace"/>
            </m:rPr>
            <m:t>F</m:t>
          </m:r>
          <m:r>
            <m:rPr>
              <m:sty m:val="p"/>
              <m:scr m:val="monospace"/>
            </m:rPr>
            <m:t>C</m:t>
          </m:r>
          <m:r>
            <m:rPr>
              <m:sty m:val="p"/>
              <m:scr m:val="monospace"/>
            </m:rPr>
            <m:t>a</m:t>
          </m:r>
          <m:r>
            <m:rPr>
              <m:sty m:val="p"/>
              <m:scr m:val="monospace"/>
            </m:rPr>
            <m:t>l</m:t>
          </m:r>
          <m:r>
            <m:rPr>
              <m:sty m:val="p"/>
              <m:scr m:val="monospace"/>
            </m:rPr>
            <m:t>i</m:t>
          </m:r>
          <m:r>
            <m:rPr>
              <m:sty m:val="p"/>
              <m:scr m:val="monospace"/>
            </m:rPr>
            <m:t>b</m:t>
          </m:r>
        </m:oMath>
      </m:oMathPara>
    </w:p>
    <w:p>
      <w:pPr>
        <w:pStyle w:val="FirstParagraph"/>
      </w:pPr>
      <w:r>
        <w:t xml:space="preserve">Over fuels</w:t>
      </w:r>
      <w:r>
        <w:t xml:space="preserve"> </w:t>
      </w:r>
      <m:oMath>
        <m:r>
          <m:t>f</m:t>
        </m:r>
      </m:oMath>
      <w:r>
        <w:t xml:space="preserve">, EF sectors</w:t>
      </w:r>
      <w:r>
        <w:t xml:space="preserve"> </w:t>
      </w:r>
      <m:oMath>
        <m:r>
          <m:t>s</m:t>
        </m:r>
      </m:oMath>
      <w:r>
        <w:t xml:space="preserve"> </w:t>
      </w:r>
      <w:r>
        <w:t xml:space="preserve">(power, road, residential, industry; jet fuel in aviation). Excel-AI notation. Some rows read another fuel or sector (</w:t>
      </w:r>
      <m:oMath>
        <m:r>
          <m:t>f</m:t>
        </m:r>
        <m:r>
          <m:rPr>
            <m:sty m:val="p"/>
          </m:rPr>
          <m:t>′</m:t>
        </m:r>
      </m:oMath>
      <w:r>
        <w:t xml:space="preserve">,</w:t>
      </w:r>
      <w:r>
        <w:t xml:space="preserve"> </w:t>
      </w:r>
      <m:oMath>
        <m:r>
          <m:t>s</m:t>
        </m:r>
        <m:r>
          <m:rPr>
            <m:sty m:val="p"/>
          </m:rPr>
          <m:t>′</m:t>
        </m:r>
      </m:oMath>
      <w:r>
        <w:t xml:space="preserve">); jet fuel takes the IEA factor, biomass 0. The calibration factor</w:t>
      </w:r>
      <w:r>
        <w:t xml:space="preserve"> </w:t>
      </w:r>
      <m:oMath>
        <m:r>
          <m:t>χ</m:t>
        </m:r>
      </m:oMath>
      <w:r>
        <w:t xml:space="preserve"> </w:t>
      </w:r>
      <w:r>
        <w:t xml:space="preserve">uses Excel-AI’s stored scenario-1 CO2 (user 2026-10-29). Other combustion pollutants (GAINS, t/ktoe): country, else region, else world, else 0; other energy use the largest factor of the fuel across the subsectors above it (issue I149). Source: Excel-AI: Inputs rows 273-312, 933-1471; Settings C26-C30.</w:t>
      </w:r>
    </w:p>
    <w:p>
      <w:pPr>
        <w:pStyle w:val="BodyText"/>
      </w:pPr>
      <w:r>
        <w:rPr>
          <w:bCs/>
          <w:b/>
        </w:rPr>
        <w:t xml:space="preserve">A7.2 Greenhouse gases by UNFCCC category</w:t>
      </w:r>
      <w:r>
        <w:t xml:space="preserve"> </w:t>
      </w:r>
      <w:r>
        <w:rPr>
          <w:iCs/>
          <w:i/>
        </w:rPr>
        <w:t xml:space="preserve">(adjustment)</w:t>
      </w:r>
    </w:p>
    <w:p>
      <w:pPr>
        <w:pStyle w:val="BodyText"/>
      </w:pPr>
      <m:oMathPara>
        <m:oMathParaPr>
          <m:jc m:val="center"/>
        </m:oMathParaPr>
        <m:oMath>
          <m:sSub>
            <m:e>
              <m:r>
                <m:rPr>
                  <m:sty m:val="p"/>
                  <m:scr m:val="monospace"/>
                </m:rPr>
                <m:t>g</m:t>
              </m:r>
              <m:r>
                <m:rPr>
                  <m:sty m:val="p"/>
                  <m:scr m:val="monospace"/>
                </m:rPr>
                <m:t>h</m:t>
              </m:r>
              <m:r>
                <m:rPr>
                  <m:sty m:val="p"/>
                  <m:scr m:val="monospace"/>
                </m:rPr>
                <m:t>g</m:t>
              </m:r>
            </m:e>
            <m:sub>
              <m:r>
                <m:t>c</m:t>
              </m:r>
              <m:r>
                <m:rPr>
                  <m:sty m:val="p"/>
                </m:rPr>
                <m:t>,</m:t>
              </m:r>
              <m:r>
                <m:t>g</m:t>
              </m:r>
            </m:sub>
          </m:sSub>
          <m:r>
            <m:rPr>
              <m:sty m:val="p"/>
            </m:rPr>
            <m:t>,</m:t>
          </m:r>
          <m:r>
            <m:t> </m:t>
          </m:r>
          <m:sSub>
            <m:e>
              <m:r>
                <m:rPr>
                  <m:sty m:val="p"/>
                  <m:scr m:val="monospace"/>
                </m:rPr>
                <m:t>g</m:t>
              </m:r>
              <m:r>
                <m:rPr>
                  <m:sty m:val="p"/>
                  <m:scr m:val="monospace"/>
                </m:rPr>
                <m:t>h</m:t>
              </m:r>
              <m:r>
                <m:rPr>
                  <m:sty m:val="p"/>
                  <m:scr m:val="monospace"/>
                </m:rPr>
                <m:t>g</m:t>
              </m:r>
              <m:r>
                <m:rPr>
                  <m:sty m:val="p"/>
                  <m:scr m:val="monospace"/>
                </m:rPr>
                <m:t>.</m:t>
              </m:r>
              <m:r>
                <m:rPr>
                  <m:sty m:val="p"/>
                  <m:scr m:val="monospace"/>
                </m:rPr>
                <m:t>d</m:t>
              </m:r>
              <m:r>
                <m:rPr>
                  <m:sty m:val="p"/>
                  <m:scr m:val="monospace"/>
                </m:rPr>
                <m:t>r</m:t>
              </m:r>
            </m:e>
            <m:sub>
              <m:r>
                <m:t>c</m:t>
              </m:r>
            </m:sub>
          </m:sSub>
          <m:r>
            <m:rPr>
              <m:sty m:val="p"/>
            </m:rPr>
            <m:t>,</m:t>
          </m:r>
          <m:r>
            <m:t> </m:t>
          </m:r>
          <m:sSub>
            <m:e>
              <m:r>
                <m:rPr>
                  <m:sty m:val="p"/>
                  <m:scr m:val="monospace"/>
                </m:rPr>
                <m:t>g</m:t>
              </m:r>
              <m:r>
                <m:rPr>
                  <m:sty m:val="p"/>
                  <m:scr m:val="monospace"/>
                </m:rPr>
                <m:t>h</m:t>
              </m:r>
              <m:r>
                <m:rPr>
                  <m:sty m:val="p"/>
                  <m:scr m:val="monospace"/>
                </m:rPr>
                <m:t>g</m:t>
              </m:r>
              <m:r>
                <m:rPr>
                  <m:sty m:val="p"/>
                  <m:scr m:val="monospace"/>
                </m:rPr>
                <m:t>.</m:t>
              </m:r>
              <m:r>
                <m:rPr>
                  <m:sty m:val="p"/>
                  <m:scr m:val="monospace"/>
                </m:rPr>
                <m:t>k</m:t>
              </m:r>
            </m:e>
            <m:sub>
              <m:r>
                <m:t>e</m:t>
              </m:r>
              <m:r>
                <m:t>n</m:t>
              </m:r>
              <m:r>
                <m:t>r</m:t>
              </m:r>
              <m:r>
                <m:rPr>
                  <m:sty m:val="p"/>
                </m:rPr>
                <m:t>,</m:t>
              </m:r>
              <m:r>
                <m:t>c</m:t>
              </m:r>
              <m:r>
                <m:t>h</m:t>
              </m:r>
              <m:r>
                <m:t>4</m:t>
              </m:r>
            </m:sub>
          </m:sSub>
          <m:r>
            <m:rPr>
              <m:sty m:val="p"/>
            </m:rPr>
            <m:t>,</m:t>
          </m:r>
          <m:r>
            <m:t> </m:t>
          </m:r>
          <m:r>
            <m:rPr>
              <m:sty m:val="p"/>
              <m:scr m:val="monospace"/>
            </m:rPr>
            <m:t>g</m:t>
          </m:r>
          <m:r>
            <m:rPr>
              <m:sty m:val="p"/>
              <m:scr m:val="monospace"/>
            </m:rPr>
            <m:t>h</m:t>
          </m:r>
          <m:r>
            <m:rPr>
              <m:sty m:val="p"/>
              <m:scr m:val="monospace"/>
            </m:rPr>
            <m:t>g</m:t>
          </m:r>
          <m:r>
            <m:rPr>
              <m:sty m:val="p"/>
              <m:scr m:val="monospace"/>
            </m:rPr>
            <m:t>.</m:t>
          </m:r>
          <m:r>
            <m:rPr>
              <m:sty m:val="p"/>
              <m:scr m:val="monospace"/>
            </m:rPr>
            <m:t>f</m:t>
          </m:r>
          <m:r>
            <m:rPr>
              <m:sty m:val="p"/>
              <m:scr m:val="monospace"/>
            </m:rPr>
            <m:t>l</m:t>
          </m:r>
          <m:r>
            <m:rPr>
              <m:sty m:val="p"/>
              <m:scr m:val="monospace"/>
            </m:rPr>
            <m:t>r</m:t>
          </m:r>
          <m:r>
            <m:rPr>
              <m:sty m:val="p"/>
            </m:rPr>
            <m:t>,</m:t>
          </m:r>
          <m:r>
            <m:t> </m:t>
          </m:r>
          <m:r>
            <m:rPr>
              <m:sty m:val="p"/>
              <m:scr m:val="monospace"/>
            </m:rPr>
            <m:t>g</m:t>
          </m:r>
          <m:r>
            <m:rPr>
              <m:sty m:val="p"/>
              <m:scr m:val="monospace"/>
            </m:rPr>
            <m:t>h</m:t>
          </m:r>
          <m:r>
            <m:rPr>
              <m:sty m:val="p"/>
              <m:scr m:val="monospace"/>
            </m:rPr>
            <m:t>g</m:t>
          </m:r>
          <m:r>
            <m:rPr>
              <m:sty m:val="p"/>
              <m:scr m:val="monospace"/>
            </m:rPr>
            <m:t>.</m:t>
          </m:r>
          <m:r>
            <m:rPr>
              <m:sty m:val="p"/>
              <m:scr m:val="monospace"/>
            </m:rPr>
            <m:t>m</m:t>
          </m:r>
          <m:r>
            <m:rPr>
              <m:sty m:val="p"/>
            </m:rPr>
            <m:t>,</m:t>
          </m:r>
          <m:r>
            <m:t> </m:t>
          </m:r>
          <m:r>
            <m:rPr>
              <m:sty m:val="p"/>
              <m:scr m:val="monospace"/>
            </m:rPr>
            <m:t>g</m:t>
          </m:r>
          <m:r>
            <m:rPr>
              <m:sty m:val="p"/>
              <m:scr m:val="monospace"/>
            </m:rPr>
            <m:t>h</m:t>
          </m:r>
          <m:r>
            <m:rPr>
              <m:sty m:val="p"/>
              <m:scr m:val="monospace"/>
            </m:rPr>
            <m:t>g</m:t>
          </m:r>
          <m:r>
            <m:rPr>
              <m:sty m:val="p"/>
              <m:scr m:val="monospace"/>
            </m:rPr>
            <m:t>.</m:t>
          </m:r>
          <m:r>
            <m:rPr>
              <m:sty m:val="p"/>
              <m:scr m:val="monospace"/>
            </m:rPr>
            <m:t>g</m:t>
          </m:r>
          <m:r>
            <m:rPr>
              <m:sty m:val="p"/>
              <m:scr m:val="monospace"/>
            </m:rPr>
            <m:t>i</m:t>
          </m:r>
          <m:r>
            <m:rPr>
              <m:sty m:val="p"/>
            </m:rPr>
            <m:t>,</m:t>
          </m:r>
          <m:r>
            <m:t> </m:t>
          </m:r>
          <m:r>
            <m:rPr>
              <m:sty m:val="p"/>
              <m:scr m:val="monospace"/>
            </m:rPr>
            <m:t>p</m:t>
          </m:r>
          <m:r>
            <m:rPr>
              <m:sty m:val="p"/>
              <m:scr m:val="monospace"/>
            </m:rPr>
            <m:t>o</m:t>
          </m:r>
          <m:r>
            <m:rPr>
              <m:sty m:val="p"/>
              <m:scr m:val="monospace"/>
            </m:rPr>
            <m:t>p</m:t>
          </m:r>
          <m:r>
            <m:rPr>
              <m:sty m:val="p"/>
            </m:rPr>
            <m:t>,</m:t>
          </m:r>
          <m:r>
            <m:t> </m:t>
          </m:r>
          <m:r>
            <m:rPr>
              <m:sty m:val="p"/>
              <m:scr m:val="monospace"/>
            </m:rPr>
            <m:t>g</m:t>
          </m:r>
          <m:r>
            <m:rPr>
              <m:sty m:val="p"/>
              <m:scr m:val="monospace"/>
            </m:rPr>
            <m:t>d</m:t>
          </m:r>
          <m:r>
            <m:rPr>
              <m:sty m:val="p"/>
              <m:scr m:val="monospace"/>
            </m:rPr>
            <m:t>p</m:t>
          </m:r>
          <m:r>
            <m:rPr>
              <m:sty m:val="p"/>
              <m:scr m:val="monospace"/>
            </m:rPr>
            <m:t>p</m:t>
          </m:r>
          <m:r>
            <m:rPr>
              <m:sty m:val="p"/>
              <m:scr m:val="monospace"/>
            </m:rPr>
            <m:t>c</m:t>
          </m:r>
          <m:r>
            <m:rPr>
              <m:sty m:val="p"/>
              <m:scr m:val="monospace"/>
            </m:rPr>
            <m:t>.</m:t>
          </m:r>
          <m:r>
            <m:rPr>
              <m:sty m:val="p"/>
              <m:scr m:val="monospace"/>
            </m:rPr>
            <m:t>g</m:t>
          </m:r>
        </m:oMath>
      </m:oMathPara>
    </w:p>
    <w:p>
      <w:pPr>
        <w:pStyle w:val="FirstParagraph"/>
      </w:pPr>
      <w:r>
        <w:t xml:space="preserve">Over categories</w:t>
      </w:r>
      <w:r>
        <w:t xml:space="preserve"> </w:t>
      </w:r>
      <m:oMath>
        <m:r>
          <m:t>c</m:t>
        </m:r>
      </m:oMath>
      <w:r>
        <w:t xml:space="preserve"> </w:t>
      </w:r>
      <w:r>
        <w:t xml:space="preserve">(energy, industrial processes, agriculture, LULUCF, waste, other), gases</w:t>
      </w:r>
      <w:r>
        <w:t xml:space="preserve"> </w:t>
      </w:r>
      <m:oMath>
        <m:r>
          <m:t>g</m:t>
        </m:r>
      </m:oMath>
      <w:r>
        <w:t xml:space="preserve"> </w:t>
      </w:r>
      <w:r>
        <w:t xml:space="preserve">(CO2, CH4, N2O, F-gases), years</w:t>
      </w:r>
      <w:r>
        <w:t xml:space="preserve"> </w:t>
      </w:r>
      <m:oMath>
        <m:r>
          <m:t>t</m:t>
        </m:r>
      </m:oMath>
      <w:r>
        <w:t xml:space="preserve">. Excel-AI notation (Mitigation section 14). Energy CO2 is the model’s plus flaring; energy CH4 is combustion and fuel-supply methane scaled to the inventory of the last inventory year (k, from the stored scenario-1 values); energy N2O follows energy CO2; industrial processes follow industrial energy CO2 (IndustrialProcessEmissionsScaleEner); agriculture, waste and other follow income and population with the non-energy elasticities (</w:t>
      </w:r>
      <m:oMath>
        <m:r>
          <m:t>m</m:t>
        </m:r>
      </m:oMath>
      <w:r>
        <w:t xml:space="preserve">: the ratio of CO2 to the baseline when AdditionMitigationPoliciesNonEnergy); agriculture and waste CH4 come from the methane block (A7.3); LULUCF CO2 declines by LULUCFAnnualEmissionsDecline of the inventory value while positive. Totals exclude LULUCF; ghg.inc includes it. Kaya rows (section 13) index population, GDP per capita, energy and carbon intensity to the base year. Source: Excel-AI: Mitigation sections 13 (Kaya) and 14.</w:t>
      </w:r>
    </w:p>
    <w:p>
      <w:pPr>
        <w:pStyle w:val="BodyText"/>
      </w:pPr>
      <w:r>
        <w:rPr>
          <w:bCs/>
          <w:b/>
        </w:rPr>
        <w:t xml:space="preserve">A7.3 Methane by source and the methane fee</w:t>
      </w:r>
      <w:r>
        <w:t xml:space="preserve"> </w:t>
      </w:r>
      <w:r>
        <w:rPr>
          <w:iCs/>
          <w:i/>
        </w:rPr>
        <w:t xml:space="preserve">(adjustment)</w:t>
      </w:r>
    </w:p>
    <w:p>
      <w:pPr>
        <w:pStyle w:val="BodyText"/>
      </w:pPr>
      <m:oMathPara>
        <m:oMathParaPr>
          <m:jc m:val="center"/>
        </m:oMathParaPr>
        <m:oMath>
          <m:sSub>
            <m:e>
              <m:r>
                <m:rPr>
                  <m:sty m:val="p"/>
                  <m:scr m:val="monospace"/>
                </m:rPr>
                <m:t>c</m:t>
              </m:r>
              <m:r>
                <m:rPr>
                  <m:sty m:val="p"/>
                  <m:scr m:val="monospace"/>
                </m:rPr>
                <m:t>h</m:t>
              </m:r>
              <m:r>
                <m:rPr>
                  <m:sty m:val="p"/>
                  <m:scr m:val="monospace"/>
                </m:rPr>
                <m:t>4</m:t>
              </m:r>
              <m:r>
                <m:rPr>
                  <m:sty m:val="p"/>
                  <m:scr m:val="monospace"/>
                </m:rPr>
                <m:t>.</m:t>
              </m:r>
              <m:r>
                <m:rPr>
                  <m:sty m:val="p"/>
                  <m:scr m:val="monospace"/>
                </m:rPr>
                <m:t>a</m:t>
              </m:r>
              <m:r>
                <m:rPr>
                  <m:sty m:val="p"/>
                  <m:scr m:val="monospace"/>
                </m:rPr>
                <m:t>b</m:t>
              </m:r>
              <m:r>
                <m:rPr>
                  <m:sty m:val="p"/>
                  <m:scr m:val="monospace"/>
                </m:rPr>
                <m:t>t</m:t>
              </m:r>
            </m:e>
            <m:sub>
              <m:r>
                <m:t>s</m:t>
              </m:r>
            </m:sub>
          </m:sSub>
          <m:r>
            <m:rPr>
              <m:sty m:val="p"/>
            </m:rPr>
            <m:t>,</m:t>
          </m:r>
          <m:r>
            <m:t> </m:t>
          </m:r>
          <m:sSub>
            <m:e>
              <m:r>
                <m:rPr>
                  <m:sty m:val="p"/>
                  <m:scr m:val="monospace"/>
                </m:rPr>
                <m:t>c</m:t>
              </m:r>
              <m:r>
                <m:rPr>
                  <m:sty m:val="p"/>
                  <m:scr m:val="monospace"/>
                </m:rPr>
                <m:t>h</m:t>
              </m:r>
              <m:r>
                <m:rPr>
                  <m:sty m:val="p"/>
                  <m:scr m:val="monospace"/>
                </m:rPr>
                <m:t>4</m:t>
              </m:r>
              <m:r>
                <m:rPr>
                  <m:sty m:val="p"/>
                  <m:scr m:val="monospace"/>
                </m:rPr>
                <m:t>.</m:t>
              </m:r>
              <m:r>
                <m:rPr>
                  <m:sty m:val="p"/>
                  <m:scr m:val="monospace"/>
                </m:rPr>
                <m:t>a</m:t>
              </m:r>
              <m:r>
                <m:rPr>
                  <m:sty m:val="p"/>
                  <m:scr m:val="monospace"/>
                </m:rPr>
                <m:t>c</m:t>
              </m:r>
              <m:r>
                <m:rPr>
                  <m:sty m:val="p"/>
                  <m:scr m:val="monospace"/>
                </m:rPr>
                <m:t>t</m:t>
              </m:r>
            </m:e>
            <m:sub>
              <m:r>
                <m:t>s</m:t>
              </m:r>
            </m:sub>
          </m:sSub>
          <m:r>
            <m:rPr>
              <m:sty m:val="p"/>
            </m:rPr>
            <m:t>,</m:t>
          </m:r>
          <m:r>
            <m:t> </m:t>
          </m:r>
          <m:sSub>
            <m:e>
              <m:r>
                <m:rPr>
                  <m:sty m:val="p"/>
                  <m:scr m:val="monospace"/>
                </m:rPr>
                <m:t>c</m:t>
              </m:r>
              <m:r>
                <m:rPr>
                  <m:sty m:val="p"/>
                  <m:scr m:val="monospace"/>
                </m:rPr>
                <m:t>h</m:t>
              </m:r>
              <m:r>
                <m:rPr>
                  <m:sty m:val="p"/>
                  <m:scr m:val="monospace"/>
                </m:rPr>
                <m:t>4</m:t>
              </m:r>
              <m:r>
                <m:rPr>
                  <m:sty m:val="p"/>
                  <m:scr m:val="monospace"/>
                </m:rPr>
                <m:t>.</m:t>
              </m:r>
              <m:r>
                <m:rPr>
                  <m:sty m:val="p"/>
                  <m:scr m:val="monospace"/>
                </m:rPr>
                <m:t>i</m:t>
              </m:r>
              <m:r>
                <m:rPr>
                  <m:sty m:val="p"/>
                  <m:scr m:val="monospace"/>
                </m:rPr>
                <m:t>n</m:t>
              </m:r>
              <m:r>
                <m:rPr>
                  <m:sty m:val="p"/>
                  <m:scr m:val="monospace"/>
                </m:rPr>
                <m:t>t</m:t>
              </m:r>
            </m:e>
            <m:sub>
              <m:r>
                <m:t>s</m:t>
              </m:r>
            </m:sub>
          </m:sSub>
          <m:r>
            <m:rPr>
              <m:sty m:val="p"/>
            </m:rPr>
            <m:t>,</m:t>
          </m:r>
          <m:r>
            <m:t> </m:t>
          </m:r>
          <m:sSub>
            <m:e>
              <m:r>
                <m:rPr>
                  <m:sty m:val="p"/>
                  <m:scr m:val="monospace"/>
                </m:rPr>
                <m:t>c</m:t>
              </m:r>
              <m:r>
                <m:rPr>
                  <m:sty m:val="p"/>
                  <m:scr m:val="monospace"/>
                </m:rPr>
                <m:t>h</m:t>
              </m:r>
              <m:r>
                <m:rPr>
                  <m:sty m:val="p"/>
                  <m:scr m:val="monospace"/>
                </m:rPr>
                <m:t>4</m:t>
              </m:r>
              <m:r>
                <m:rPr>
                  <m:sty m:val="p"/>
                  <m:scr m:val="monospace"/>
                </m:rPr>
                <m:t>.</m:t>
              </m:r>
              <m:r>
                <m:rPr>
                  <m:sty m:val="p"/>
                  <m:scr m:val="monospace"/>
                </m:rPr>
                <m:t>e</m:t>
              </m:r>
              <m:r>
                <m:rPr>
                  <m:sty m:val="p"/>
                  <m:scr m:val="monospace"/>
                </m:rPr>
                <m:t>m</m:t>
              </m:r>
            </m:e>
            <m:sub>
              <m:r>
                <m:t>s</m:t>
              </m:r>
            </m:sub>
          </m:sSub>
          <m:r>
            <m:rPr>
              <m:sty m:val="p"/>
            </m:rPr>
            <m:t>,</m:t>
          </m:r>
          <m:r>
            <m:t> </m:t>
          </m:r>
          <m:sSub>
            <m:e>
              <m:r>
                <m:rPr>
                  <m:sty m:val="p"/>
                  <m:scr m:val="monospace"/>
                </m:rPr>
                <m:t>c</m:t>
              </m:r>
              <m:r>
                <m:rPr>
                  <m:sty m:val="p"/>
                  <m:scr m:val="monospace"/>
                </m:rPr>
                <m:t>h</m:t>
              </m:r>
              <m:r>
                <m:rPr>
                  <m:sty m:val="p"/>
                  <m:scr m:val="monospace"/>
                </m:rPr>
                <m:t>4</m:t>
              </m:r>
              <m:r>
                <m:rPr>
                  <m:sty m:val="p"/>
                  <m:scr m:val="monospace"/>
                </m:rPr>
                <m:t>.</m:t>
              </m:r>
              <m:r>
                <m:rPr>
                  <m:sty m:val="p"/>
                  <m:scr m:val="monospace"/>
                </m:rPr>
                <m:t>p</m:t>
              </m:r>
              <m:r>
                <m:rPr>
                  <m:sty m:val="p"/>
                  <m:scr m:val="monospace"/>
                </m:rPr>
                <m:t>r</m:t>
              </m:r>
              <m:r>
                <m:rPr>
                  <m:sty m:val="p"/>
                  <m:scr m:val="monospace"/>
                </m:rPr>
                <m:t>d</m:t>
              </m:r>
            </m:e>
            <m:sub>
              <m:r>
                <m:t>f</m:t>
              </m:r>
            </m:sub>
          </m:sSub>
          <m:r>
            <m:rPr>
              <m:sty m:val="p"/>
            </m:rPr>
            <m:t>=</m:t>
          </m:r>
          <m:sSub>
            <m:e>
              <m:r>
                <m:rPr>
                  <m:sty m:val="p"/>
                  <m:scr m:val="monospace"/>
                </m:rPr>
                <m:t>c</m:t>
              </m:r>
              <m:r>
                <m:rPr>
                  <m:sty m:val="p"/>
                  <m:scr m:val="monospace"/>
                </m:rPr>
                <m:t>h</m:t>
              </m:r>
              <m:r>
                <m:rPr>
                  <m:sty m:val="p"/>
                  <m:scr m:val="monospace"/>
                </m:rPr>
                <m:t>4</m:t>
              </m:r>
              <m:r>
                <m:rPr>
                  <m:sty m:val="p"/>
                  <m:scr m:val="monospace"/>
                </m:rPr>
                <m:t>.</m:t>
              </m:r>
              <m:r>
                <m:rPr>
                  <m:sty m:val="p"/>
                  <m:scr m:val="monospace"/>
                </m:rPr>
                <m:t>p</m:t>
              </m:r>
              <m:r>
                <m:rPr>
                  <m:sty m:val="p"/>
                  <m:scr m:val="monospace"/>
                </m:rPr>
                <m:t>r</m:t>
              </m:r>
              <m:r>
                <m:rPr>
                  <m:sty m:val="p"/>
                  <m:scr m:val="monospace"/>
                </m:rPr>
                <m:t>d</m:t>
              </m:r>
            </m:e>
            <m:sub>
              <m:r>
                <m:t>f</m:t>
              </m:r>
              <m:r>
                <m:rPr>
                  <m:sty m:val="p"/>
                </m:rPr>
                <m:t>,</m:t>
              </m:r>
              <m:r>
                <m:t>t</m:t>
              </m:r>
              <m:r>
                <m:rPr>
                  <m:sty m:val="p"/>
                </m:rPr>
                <m:t>−</m:t>
              </m:r>
              <m:r>
                <m:t>1</m:t>
              </m:r>
            </m:sub>
          </m:sSub>
          <m:r>
            <m:t> </m:t>
          </m:r>
          <m:sSubSup>
            <m:e>
              <m:r>
                <m:rPr>
                  <m:sty m:val="p"/>
                  <m:scr m:val="monospace"/>
                </m:rPr>
                <m:t>c</m:t>
              </m:r>
              <m:r>
                <m:rPr>
                  <m:sty m:val="p"/>
                  <m:scr m:val="monospace"/>
                </m:rPr>
                <m:t>h</m:t>
              </m:r>
              <m:r>
                <m:rPr>
                  <m:sty m:val="p"/>
                  <m:scr m:val="monospace"/>
                </m:rPr>
                <m:t>4</m:t>
              </m:r>
              <m:r>
                <m:rPr>
                  <m:sty m:val="p"/>
                  <m:scr m:val="monospace"/>
                </m:rPr>
                <m:t>.</m:t>
              </m:r>
              <m:r>
                <m:rPr>
                  <m:sty m:val="p"/>
                  <m:scr m:val="monospace"/>
                </m:rPr>
                <m:t>p</m:t>
              </m:r>
              <m:r>
                <m:rPr>
                  <m:sty m:val="p"/>
                  <m:scr m:val="monospace"/>
                </m:rPr>
                <m:t>i</m:t>
              </m:r>
            </m:e>
            <m:sub>
              <m:r>
                <m:t>f</m:t>
              </m:r>
            </m:sub>
            <m:sup>
              <m:sSub>
                <m:e>
                  <m:r>
                    <m:t>ϵ</m:t>
                  </m:r>
                </m:e>
                <m:sub>
                  <m:r>
                    <m:t>f</m:t>
                  </m:r>
                </m:sub>
              </m:sSub>
            </m:sup>
          </m:sSubSup>
          <m:r>
            <m:t> </m:t>
          </m:r>
          <m:f>
            <m:fPr>
              <m:type m:val="bar"/>
            </m:fPr>
            <m:num>
              <m:r>
                <m:t>W</m:t>
              </m:r>
              <m:sSub>
                <m:e>
                  <m:r>
                    <m:t>D</m:t>
                  </m:r>
                </m:e>
                <m:sub>
                  <m:r>
                    <m:t>f</m:t>
                  </m:r>
                  <m:r>
                    <m:rPr>
                      <m:sty m:val="p"/>
                    </m:rPr>
                    <m:t>,</m:t>
                  </m:r>
                  <m:r>
                    <m:t>t</m:t>
                  </m:r>
                  <m:r>
                    <m:rPr>
                      <m:sty m:val="p"/>
                    </m:rPr>
                    <m:t>−</m:t>
                  </m:r>
                  <m:r>
                    <m:t>1</m:t>
                  </m:r>
                </m:sub>
              </m:sSub>
            </m:num>
            <m:den>
              <m:r>
                <m:t>W</m:t>
              </m:r>
              <m:sSub>
                <m:e>
                  <m:r>
                    <m:t>D</m:t>
                  </m:r>
                </m:e>
                <m:sub>
                  <m:r>
                    <m:t>f</m:t>
                  </m:r>
                  <m:r>
                    <m:rPr>
                      <m:sty m:val="p"/>
                    </m:rPr>
                    <m:t>,</m:t>
                  </m:r>
                  <m:r>
                    <m:t>t</m:t>
                  </m:r>
                  <m:r>
                    <m:rPr>
                      <m:sty m:val="p"/>
                    </m:rPr>
                    <m:t>−</m:t>
                  </m:r>
                  <m:r>
                    <m:t>2</m:t>
                  </m:r>
                </m:sub>
              </m:sSub>
            </m:den>
          </m:f>
          <m:r>
            <m:rPr>
              <m:sty m:val="p"/>
            </m:rPr>
            <m:t>,</m:t>
          </m:r>
          <m:r>
            <m:t> </m:t>
          </m:r>
          <m:r>
            <m:rPr>
              <m:sty m:val="p"/>
              <m:scr m:val="monospace"/>
            </m:rPr>
            <m:t>c</m:t>
          </m:r>
          <m:r>
            <m:rPr>
              <m:sty m:val="p"/>
              <m:scr m:val="monospace"/>
            </m:rPr>
            <m:t>h</m:t>
          </m:r>
          <m:r>
            <m:rPr>
              <m:sty m:val="p"/>
              <m:scr m:val="monospace"/>
            </m:rPr>
            <m:t>4</m:t>
          </m:r>
          <m:r>
            <m:rPr>
              <m:sty m:val="p"/>
              <m:scr m:val="monospace"/>
            </m:rPr>
            <m:t>.</m:t>
          </m:r>
          <m:r>
            <m:rPr>
              <m:sty m:val="p"/>
              <m:scr m:val="monospace"/>
            </m:rPr>
            <m:t>r</m:t>
          </m:r>
          <m:r>
            <m:rPr>
              <m:sty m:val="p"/>
              <m:scr m:val="monospace"/>
            </m:rPr>
            <m:t>e</m:t>
          </m:r>
          <m:r>
            <m:rPr>
              <m:sty m:val="p"/>
              <m:scr m:val="monospace"/>
            </m:rPr>
            <m:t>v</m:t>
          </m:r>
          <m:r>
            <m:rPr>
              <m:sty m:val="p"/>
            </m:rPr>
            <m:t>,</m:t>
          </m:r>
          <m:r>
            <m:t> </m:t>
          </m:r>
          <m:r>
            <m:rPr>
              <m:sty m:val="p"/>
              <m:scr m:val="monospace"/>
            </m:rPr>
            <m:t>c</m:t>
          </m:r>
          <m:r>
            <m:rPr>
              <m:sty m:val="p"/>
              <m:scr m:val="monospace"/>
            </m:rPr>
            <m:t>h</m:t>
          </m:r>
          <m:r>
            <m:rPr>
              <m:sty m:val="p"/>
              <m:scr m:val="monospace"/>
            </m:rPr>
            <m:t>4</m:t>
          </m:r>
          <m:r>
            <m:rPr>
              <m:sty m:val="p"/>
              <m:scr m:val="monospace"/>
            </m:rPr>
            <m:t>.</m:t>
          </m:r>
          <m:r>
            <m:rPr>
              <m:sty m:val="p"/>
              <m:scr m:val="monospace"/>
            </m:rPr>
            <m:t>r</m:t>
          </m:r>
          <m:r>
            <m:rPr>
              <m:sty m:val="p"/>
              <m:scr m:val="monospace"/>
            </m:rPr>
            <m:t>e</m:t>
          </m:r>
          <m:r>
            <m:rPr>
              <m:sty m:val="p"/>
              <m:scr m:val="monospace"/>
            </m:rPr>
            <m:t>v</m:t>
          </m:r>
          <m:r>
            <m:rPr>
              <m:sty m:val="p"/>
              <m:scr m:val="monospace"/>
            </m:rPr>
            <m:t>f</m:t>
          </m:r>
        </m:oMath>
      </m:oMathPara>
    </w:p>
    <w:p>
      <w:pPr>
        <w:pStyle w:val="FirstParagraph"/>
      </w:pPr>
      <w:r>
        <w:t xml:space="preserve">Over sources</w:t>
      </w:r>
      <w:r>
        <w:t xml:space="preserve"> </w:t>
      </w:r>
      <m:oMath>
        <m:r>
          <m:t>s</m:t>
        </m:r>
      </m:oMath>
      <w:r>
        <w:t xml:space="preserve"> </w:t>
      </w:r>
      <w:r>
        <w:t xml:space="preserve">(oil and gas, downstream gas, coal mining, biomass, livestock, rice, waste), years</w:t>
      </w:r>
      <w:r>
        <w:t xml:space="preserve"> </w:t>
      </w:r>
      <m:oMath>
        <m:r>
          <m:t>t</m:t>
        </m:r>
      </m:oMath>
      <w:r>
        <w:t xml:space="preserve">. Excel-AI notation (Mitigation section 14). Abatement curve</w:t>
      </w:r>
      <w:r>
        <w:t xml:space="preserve"> </w:t>
      </w:r>
      <m:oMath>
        <m:r>
          <m:t>A</m:t>
        </m:r>
        <m:r>
          <m:rPr>
            <m:sty m:val="p"/>
          </m:rPr>
          <m:t>,</m:t>
        </m:r>
        <m:r>
          <m:t>B</m:t>
        </m:r>
      </m:oMath>
      <w:r>
        <w:t xml:space="preserve"> </w:t>
      </w:r>
      <w:r>
        <w:t xml:space="preserve">by source (CH4Inputs);</w:t>
      </w:r>
      <w:r>
        <w:t xml:space="preserve"> </w:t>
      </w:r>
      <m:oMath>
        <m:sSub>
          <m:e>
            <m:r>
              <m:t>ι</m:t>
            </m:r>
          </m:e>
          <m:sub>
            <m:r>
              <m:t>s</m:t>
            </m:r>
          </m:sub>
        </m:sSub>
      </m:oMath>
      <w:r>
        <w:t xml:space="preserve"> </w:t>
      </w:r>
      <w:r>
        <w:t xml:space="preserve">whether the fee applies; activity: oil and gas and coal production (from the base year plus one, with world demand and the price response to the fee cost passed through), gas and biomass use, and income and population drivers for livestock, rice and waste; base emissions</w:t>
      </w:r>
      <w:r>
        <w:t xml:space="preserve"> </w:t>
      </w:r>
      <m:oMath>
        <m:sSub>
          <m:e>
            <m:r>
              <m:t>M</m:t>
            </m:r>
          </m:e>
          <m:sub>
            <m:r>
              <m:t>s</m:t>
            </m:r>
            <m:r>
              <m:rPr>
                <m:sty m:val="p"/>
              </m:rPr>
              <m:t>,</m:t>
            </m:r>
            <m:r>
              <m:t>0</m:t>
            </m:r>
          </m:sub>
        </m:sSub>
      </m:oMath>
      <w:r>
        <w:t xml:space="preserve"> </w:t>
      </w:r>
      <w:r>
        <w:t xml:space="preserve">are the inventory CH4 of the last inventory year split by source shares (fuel sources capped by MethShareCap relative to activity). ch4.revf is the fee revenue with gas and biomass use of the stored baseline. Source: Excel-AI: Mitigation section 14 (ch4.*).</w:t>
      </w:r>
    </w:p>
    <w:p>
      <w:pPr>
        <w:pStyle w:val="BodyText"/>
      </w:pPr>
      <w:r>
        <w:rPr>
          <w:bCs/>
          <w:b/>
        </w:rPr>
        <w:t xml:space="preserve">A7.4 NDC target and gap</w:t>
      </w:r>
      <w:r>
        <w:t xml:space="preserve"> </w:t>
      </w:r>
      <w:r>
        <w:rPr>
          <w:iCs/>
          <w:i/>
        </w:rPr>
        <w:t xml:space="preserve">(adjustment)</w:t>
      </w:r>
    </w:p>
    <w:p>
      <w:pPr>
        <w:pStyle w:val="BodyText"/>
      </w:pPr>
      <m:oMathPara>
        <m:oMathParaPr>
          <m:jc m:val="center"/>
        </m:oMathParaPr>
        <m:oMath>
          <m:r>
            <m:rPr>
              <m:sty m:val="p"/>
              <m:scr m:val="monospace"/>
            </m:rPr>
            <m:t>n</m:t>
          </m:r>
          <m:r>
            <m:rPr>
              <m:sty m:val="p"/>
              <m:scr m:val="monospace"/>
            </m:rPr>
            <m:t>d</m:t>
          </m:r>
          <m:r>
            <m:rPr>
              <m:sty m:val="p"/>
              <m:scr m:val="monospace"/>
            </m:rPr>
            <m:t>c</m:t>
          </m:r>
          <m:r>
            <m:rPr>
              <m:sty m:val="p"/>
              <m:scr m:val="monospace"/>
            </m:rPr>
            <m:t>.</m:t>
          </m:r>
          <m:r>
            <m:rPr>
              <m:sty m:val="p"/>
              <m:scr m:val="monospace"/>
            </m:rPr>
            <m:t>l</m:t>
          </m:r>
          <m:r>
            <m:rPr>
              <m:sty m:val="p"/>
              <m:scr m:val="monospace"/>
            </m:rPr>
            <m:t>v</m:t>
          </m:r>
          <m:r>
            <m:rPr>
              <m:sty m:val="p"/>
              <m:scr m:val="monospace"/>
            </m:rPr>
            <m:t>l</m:t>
          </m:r>
          <m:r>
            <m:rPr>
              <m:sty m:val="p"/>
            </m:rPr>
            <m:t>,</m:t>
          </m:r>
          <m:r>
            <m:t> </m:t>
          </m:r>
          <m:r>
            <m:rPr>
              <m:sty m:val="p"/>
              <m:scr m:val="monospace"/>
            </m:rPr>
            <m:t>n</m:t>
          </m:r>
          <m:r>
            <m:rPr>
              <m:sty m:val="p"/>
              <m:scr m:val="monospace"/>
            </m:rPr>
            <m:t>d</m:t>
          </m:r>
          <m:r>
            <m:rPr>
              <m:sty m:val="p"/>
              <m:scr m:val="monospace"/>
            </m:rPr>
            <m:t>c</m:t>
          </m:r>
          <m:r>
            <m:rPr>
              <m:sty m:val="p"/>
              <m:scr m:val="monospace"/>
            </m:rPr>
            <m:t>.</m:t>
          </m:r>
          <m:r>
            <m:rPr>
              <m:sty m:val="p"/>
              <m:scr m:val="monospace"/>
            </m:rPr>
            <m:t>r</m:t>
          </m:r>
          <m:r>
            <m:rPr>
              <m:sty m:val="p"/>
            </m:rPr>
            <m:t>,</m:t>
          </m:r>
          <m:r>
            <m:t> </m:t>
          </m:r>
          <m:r>
            <m:rPr>
              <m:sty m:val="p"/>
              <m:scr m:val="monospace"/>
            </m:rPr>
            <m:t>n</m:t>
          </m:r>
          <m:r>
            <m:rPr>
              <m:sty m:val="p"/>
              <m:scr m:val="monospace"/>
            </m:rPr>
            <m:t>d</m:t>
          </m:r>
          <m:r>
            <m:rPr>
              <m:sty m:val="p"/>
              <m:scr m:val="monospace"/>
            </m:rPr>
            <m:t>c</m:t>
          </m:r>
          <m:r>
            <m:rPr>
              <m:sty m:val="p"/>
              <m:scr m:val="monospace"/>
            </m:rPr>
            <m:t>.</m:t>
          </m:r>
          <m:r>
            <m:rPr>
              <m:sty m:val="p"/>
              <m:scr m:val="monospace"/>
            </m:rPr>
            <m:t>r</m:t>
          </m:r>
          <m:r>
            <m:rPr>
              <m:sty m:val="p"/>
              <m:scr m:val="monospace"/>
            </m:rPr>
            <m:t>e</m:t>
          </m:r>
          <m:r>
            <m:rPr>
              <m:sty m:val="p"/>
              <m:scr m:val="monospace"/>
            </m:rPr>
            <m:t>d</m:t>
          </m:r>
          <m:r>
            <m:rPr>
              <m:sty m:val="p"/>
            </m:rPr>
            <m:t>,</m:t>
          </m:r>
          <m:r>
            <m:t> </m:t>
          </m:r>
          <m:r>
            <m:rPr>
              <m:sty m:val="p"/>
              <m:scr m:val="monospace"/>
            </m:rPr>
            <m:t>n</m:t>
          </m:r>
          <m:r>
            <m:rPr>
              <m:sty m:val="p"/>
              <m:scr m:val="monospace"/>
            </m:rPr>
            <m:t>d</m:t>
          </m:r>
          <m:r>
            <m:rPr>
              <m:sty m:val="p"/>
              <m:scr m:val="monospace"/>
            </m:rPr>
            <m:t>c</m:t>
          </m:r>
          <m:r>
            <m:rPr>
              <m:sty m:val="p"/>
              <m:scr m:val="monospace"/>
            </m:rPr>
            <m:t>.</m:t>
          </m:r>
          <m:r>
            <m:rPr>
              <m:sty m:val="p"/>
              <m:scr m:val="monospace"/>
            </m:rPr>
            <m:t>g</m:t>
          </m:r>
          <m:r>
            <m:rPr>
              <m:sty m:val="p"/>
              <m:scr m:val="monospace"/>
            </m:rPr>
            <m:t>a</m:t>
          </m:r>
          <m:r>
            <m:rPr>
              <m:sty m:val="p"/>
              <m:scr m:val="monospace"/>
            </m:rPr>
            <m:t>p</m:t>
          </m:r>
          <m:r>
            <m:rPr>
              <m:sty m:val="p"/>
            </m:rPr>
            <m:t>,</m:t>
          </m:r>
          <m:r>
            <m:t> </m:t>
          </m:r>
          <m:r>
            <m:rPr>
              <m:sty m:val="p"/>
              <m:scr m:val="monospace"/>
            </m:rPr>
            <m:t>n</m:t>
          </m:r>
          <m:r>
            <m:rPr>
              <m:sty m:val="p"/>
              <m:scr m:val="monospace"/>
            </m:rPr>
            <m:t>d</m:t>
          </m:r>
          <m:r>
            <m:rPr>
              <m:sty m:val="p"/>
              <m:scr m:val="monospace"/>
            </m:rPr>
            <m:t>c</m:t>
          </m:r>
          <m:r>
            <m:rPr>
              <m:sty m:val="p"/>
              <m:scr m:val="monospace"/>
            </m:rPr>
            <m:t>.</m:t>
          </m:r>
          <m:r>
            <m:rPr>
              <m:sty m:val="p"/>
              <m:scr m:val="monospace"/>
            </m:rPr>
            <m:t>o</m:t>
          </m:r>
          <m:r>
            <m:rPr>
              <m:sty m:val="p"/>
              <m:scr m:val="monospace"/>
            </m:rPr>
            <m:t>v</m:t>
          </m:r>
          <m:r>
            <m:rPr>
              <m:sty m:val="p"/>
              <m:scr m:val="monospace"/>
            </m:rPr>
            <m:t>e</m:t>
          </m:r>
          <m:r>
            <m:rPr>
              <m:sty m:val="p"/>
              <m:scr m:val="monospace"/>
            </m:rPr>
            <m:t>r</m:t>
          </m:r>
          <m:r>
            <m:rPr>
              <m:sty m:val="p"/>
            </m:rPr>
            <m:t>=</m:t>
          </m:r>
          <m:r>
            <m:rPr>
              <m:sty m:val="p"/>
              <m:scr m:val="monospace"/>
            </m:rPr>
            <m:t>g</m:t>
          </m:r>
          <m:r>
            <m:rPr>
              <m:sty m:val="p"/>
              <m:scr m:val="monospace"/>
            </m:rPr>
            <m:t>h</m:t>
          </m:r>
          <m:r>
            <m:rPr>
              <m:sty m:val="p"/>
              <m:scr m:val="monospace"/>
            </m:rPr>
            <m:t>g</m:t>
          </m:r>
          <m:r>
            <m:rPr>
              <m:sty m:val="p"/>
              <m:scr m:val="monospace"/>
            </m:rPr>
            <m:t>.</m:t>
          </m:r>
          <m:r>
            <m:rPr>
              <m:sty m:val="p"/>
              <m:scr m:val="monospace"/>
            </m:rPr>
            <m:t>i</m:t>
          </m:r>
          <m:r>
            <m:rPr>
              <m:sty m:val="p"/>
              <m:scr m:val="monospace"/>
            </m:rPr>
            <m:t>n</m:t>
          </m:r>
          <m:r>
            <m:rPr>
              <m:sty m:val="p"/>
              <m:scr m:val="monospace"/>
            </m:rPr>
            <m:t>c</m:t>
          </m:r>
          <m:r>
            <m:rPr>
              <m:sty m:val="p"/>
            </m:rPr>
            <m:t>−</m:t>
          </m:r>
          <m:sSub>
            <m:e>
              <m:r>
                <m:rPr>
                  <m:sty m:val="p"/>
                  <m:scr m:val="monospace"/>
                </m:rPr>
                <m:t>n</m:t>
              </m:r>
              <m:r>
                <m:rPr>
                  <m:sty m:val="p"/>
                  <m:scr m:val="monospace"/>
                </m:rPr>
                <m:t>d</m:t>
              </m:r>
              <m:r>
                <m:rPr>
                  <m:sty m:val="p"/>
                  <m:scr m:val="monospace"/>
                </m:rPr>
                <m:t>c</m:t>
              </m:r>
              <m:r>
                <m:rPr>
                  <m:sty m:val="p"/>
                  <m:scr m:val="monospace"/>
                </m:rPr>
                <m:t>.</m:t>
              </m:r>
              <m:r>
                <m:rPr>
                  <m:sty m:val="p"/>
                  <m:scr m:val="monospace"/>
                </m:rPr>
                <m:t>l</m:t>
              </m:r>
              <m:r>
                <m:rPr>
                  <m:sty m:val="p"/>
                  <m:scr m:val="monospace"/>
                </m:rPr>
                <m:t>v</m:t>
              </m:r>
              <m:r>
                <m:rPr>
                  <m:sty m:val="p"/>
                  <m:scr m:val="monospace"/>
                </m:rPr>
                <m:t>l</m:t>
              </m:r>
            </m:e>
            <m:sub>
              <m:r>
                <m:t>s</m:t>
              </m:r>
              <m:r>
                <m:t>e</m:t>
              </m:r>
              <m:r>
                <m:t>l</m:t>
              </m:r>
            </m:sub>
          </m:sSub>
        </m:oMath>
      </m:oMathPara>
    </w:p>
    <w:p>
      <w:pPr>
        <w:pStyle w:val="FirstParagraph"/>
      </w:pPr>
      <w:r>
        <w:t xml:space="preserve">Over years</w:t>
      </w:r>
      <w:r>
        <w:t xml:space="preserve"> </w:t>
      </w:r>
      <m:oMath>
        <m:r>
          <m:t>t</m:t>
        </m:r>
      </m:oMath>
      <w:r>
        <w:t xml:space="preserve">. Excel-AI notation (Mitigation section 14, NDC rows; computed after the year loop because they read the baseline at the target year</w:t>
      </w:r>
      <w:r>
        <w:t xml:space="preserve"> </w:t>
      </w:r>
      <m:oMath>
        <m:r>
          <m:t>t</m:t>
        </m:r>
        <m:r>
          <m:t>y</m:t>
        </m:r>
      </m:oMath>
      <w:r>
        <w:t xml:space="preserve">). The NDC row (Latest</w:t>
      </w:r>
      <w:r>
        <w:rPr>
          <w:iCs/>
          <w:i/>
        </w:rPr>
        <w:t xml:space="preserve">, or the first or second round) gives the type (BAU, fixed, historical, intensity, unquantifiable), target years, reference year, unconditional and conditional changes, LULUCF and gas coverage; the level</w:t>
      </w:r>
      <w:r>
        <w:rPr>
          <w:iCs/>
          <w:i/>
        </w:rPr>
        <w:t xml:space="preserve"> </w:t>
      </w:r>
      <m:oMath>
        <m:r>
          <m:rPr>
            <m:sty m:val="p"/>
          </m:rPr>
          <m:t>ℓ</m:t>
        </m:r>
      </m:oMath>
      <w:r>
        <w:rPr>
          <w:iCs/>
          <w:i/>
        </w:rPr>
        <w:t xml:space="preserve"> </w:t>
      </w:r>
      <w:r>
        <w:rPr>
          <w:iCs/>
          <w:i/>
        </w:rPr>
        <w:t xml:space="preserve">by type; the reduction selected by Conditionality (average of the two where not chosen). Text rows and</w:t>
      </w:r>
      <w:r>
        <w:rPr>
          <w:iCs/>
          <w:i/>
        </w:rPr>
        <w:t xml:space="preserve"> </w:t>
      </w:r>
      <w:r>
        <w:rPr>
          <w:iCs/>
          <w:i/>
        </w:rPr>
        <w:t xml:space="preserve">‘</w:t>
      </w:r>
      <w:r>
        <w:rPr>
          <w:iCs/>
          <w:i/>
        </w:rPr>
        <w:t xml:space="preserve">N/A</w:t>
      </w:r>
      <w:r>
        <w:rPr>
          <w:iCs/>
          <w:i/>
        </w:rPr>
        <w:t xml:space="preserve">’</w:t>
      </w:r>
      <w:r>
        <w:rPr>
          <w:iCs/>
          <w:i/>
        </w:rPr>
        <w:t xml:space="preserve"> </w:t>
      </w:r>
      <w:r>
        <w:rPr>
          <w:iCs/>
          <w:i/>
        </w:rPr>
        <w:t xml:space="preserve">are not compared numerically. Source: Excel-AI: Mitigation section 14 (ndc.</w:t>
      </w:r>
      <w:r>
        <w:t xml:space="preserve">).</w:t>
      </w:r>
    </w:p>
    <w:p>
      <w:pPr>
        <w:pStyle w:val="BodyText"/>
      </w:pPr>
      <w:r>
        <w:rPr>
          <w:bCs/>
          <w:b/>
        </w:rPr>
        <w:t xml:space="preserve">A7.5 Carbon pricing indicators</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c</m:t>
              </m:r>
              <m:r>
                <m:rPr>
                  <m:sty m:val="p"/>
                  <m:scr m:val="monospace"/>
                </m:rPr>
                <m:t>p</m:t>
              </m:r>
            </m:e>
            <m:sub>
              <m:r>
                <m:t>f</m:t>
              </m:r>
            </m:sub>
          </m:sSub>
          <m:r>
            <m:rPr>
              <m:sty m:val="p"/>
            </m:rPr>
            <m:t>,</m:t>
          </m:r>
          <m:r>
            <m:t> </m:t>
          </m:r>
          <m:sSub>
            <m:e>
              <m:r>
                <m:rPr>
                  <m:sty m:val="p"/>
                  <m:scr m:val="monospace"/>
                </m:rPr>
                <m:t>c</m:t>
              </m:r>
              <m:r>
                <m:rPr>
                  <m:sty m:val="p"/>
                  <m:scr m:val="monospace"/>
                </m:rPr>
                <m:t>o</m:t>
              </m:r>
              <m:r>
                <m:rPr>
                  <m:sty m:val="p"/>
                  <m:scr m:val="monospace"/>
                </m:rPr>
                <m:t>v</m:t>
              </m:r>
              <m:r>
                <m:rPr>
                  <m:sty m:val="p"/>
                  <m:scr m:val="monospace"/>
                </m:rPr>
                <m:t>.</m:t>
              </m:r>
              <m:r>
                <m:rPr>
                  <m:sty m:val="p"/>
                  <m:scr m:val="monospace"/>
                </m:rPr>
                <m:t>c</m:t>
              </m:r>
              <m:r>
                <m:rPr>
                  <m:sty m:val="p"/>
                  <m:scr m:val="monospace"/>
                </m:rPr>
                <m:t>t</m:t>
              </m:r>
            </m:e>
            <m:sub>
              <m:r>
                <m:t>S</m:t>
              </m:r>
            </m:sub>
          </m:sSub>
          <m:r>
            <m:rPr>
              <m:sty m:val="p"/>
            </m:rPr>
            <m:t>,</m:t>
          </m:r>
          <m:r>
            <m:t> </m:t>
          </m:r>
          <m:r>
            <m:rPr>
              <m:sty m:val="p"/>
              <m:scr m:val="monospace"/>
            </m:rPr>
            <m:t>c</m:t>
          </m:r>
          <m:r>
            <m:rPr>
              <m:sty m:val="p"/>
              <m:scr m:val="monospace"/>
            </m:rPr>
            <m:t>o</m:t>
          </m:r>
          <m:r>
            <m:rPr>
              <m:sty m:val="p"/>
              <m:scr m:val="monospace"/>
            </m:rPr>
            <m:t>v</m:t>
          </m:r>
          <m:r>
            <m:rPr>
              <m:sty m:val="p"/>
              <m:scr m:val="monospace"/>
            </m:rPr>
            <m:t>.</m:t>
          </m:r>
          <m:r>
            <m:rPr>
              <m:sty m:val="p"/>
              <m:scr m:val="monospace"/>
            </m:rPr>
            <m:t>e</m:t>
          </m:r>
          <m:r>
            <m:rPr>
              <m:sty m:val="p"/>
              <m:scr m:val="monospace"/>
            </m:rPr>
            <m:t>t</m:t>
          </m:r>
          <m:r>
            <m:rPr>
              <m:sty m:val="p"/>
              <m:scr m:val="monospace"/>
            </m:rPr>
            <m:t>s</m:t>
          </m:r>
          <m:r>
            <m:rPr>
              <m:sty m:val="p"/>
            </m:rPr>
            <m:t>,</m:t>
          </m:r>
          <m:r>
            <m:t> </m:t>
          </m:r>
          <m:r>
            <m:rPr>
              <m:sty m:val="p"/>
              <m:scr m:val="monospace"/>
            </m:rPr>
            <m:t>c</m:t>
          </m:r>
          <m:r>
            <m:rPr>
              <m:sty m:val="p"/>
              <m:scr m:val="monospace"/>
            </m:rPr>
            <m:t>o</m:t>
          </m:r>
          <m:r>
            <m:rPr>
              <m:sty m:val="p"/>
              <m:scr m:val="monospace"/>
            </m:rPr>
            <m:t>v</m:t>
          </m:r>
          <m:r>
            <m:rPr>
              <m:sty m:val="p"/>
              <m:scr m:val="monospace"/>
            </m:rPr>
            <m:t>.</m:t>
          </m:r>
          <m:r>
            <m:rPr>
              <m:sty m:val="p"/>
              <m:scr m:val="monospace"/>
            </m:rPr>
            <m:t>a</m:t>
          </m:r>
          <m:r>
            <m:rPr>
              <m:sty m:val="p"/>
              <m:scr m:val="monospace"/>
            </m:rPr>
            <m:t>l</m:t>
          </m:r>
          <m:r>
            <m:rPr>
              <m:sty m:val="p"/>
              <m:scr m:val="monospace"/>
            </m:rPr>
            <m:t>l</m:t>
          </m:r>
          <m:r>
            <m:rPr>
              <m:sty m:val="p"/>
            </m:rPr>
            <m:t>,</m:t>
          </m:r>
          <m:r>
            <m:t> </m:t>
          </m:r>
          <m:r>
            <m:rPr>
              <m:sty m:val="p"/>
              <m:scr m:val="monospace"/>
            </m:rPr>
            <m:t>c</m:t>
          </m:r>
          <m:r>
            <m:rPr>
              <m:sty m:val="p"/>
              <m:scr m:val="monospace"/>
            </m:rPr>
            <m:t>p</m:t>
          </m:r>
          <m:r>
            <m:rPr>
              <m:sty m:val="p"/>
              <m:scr m:val="monospace"/>
            </m:rPr>
            <m:t>e</m:t>
          </m:r>
          <m:r>
            <m:rPr>
              <m:sty m:val="p"/>
              <m:scr m:val="monospace"/>
            </m:rPr>
            <m:t>f</m:t>
          </m:r>
          <m:r>
            <m:rPr>
              <m:sty m:val="p"/>
              <m:scr m:val="monospace"/>
            </m:rPr>
            <m:t>f</m:t>
          </m:r>
          <m:r>
            <m:rPr>
              <m:sty m:val="p"/>
            </m:rPr>
            <m:t>=</m:t>
          </m:r>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r>
            <m:rPr>
              <m:sty m:val="p"/>
            </m:rPr>
            <m:t>⋅</m:t>
          </m:r>
          <m:r>
            <m:rPr>
              <m:sty m:val="p"/>
              <m:scr m:val="monospace"/>
            </m:rPr>
            <m:t>c</m:t>
          </m:r>
          <m:r>
            <m:rPr>
              <m:sty m:val="p"/>
              <m:scr m:val="monospace"/>
            </m:rPr>
            <m:t>o</m:t>
          </m:r>
          <m:r>
            <m:rPr>
              <m:sty m:val="p"/>
              <m:scr m:val="monospace"/>
            </m:rPr>
            <m:t>v</m:t>
          </m:r>
          <m:r>
            <m:rPr>
              <m:sty m:val="p"/>
              <m:scr m:val="monospace"/>
            </m:rPr>
            <m:t>.</m:t>
          </m:r>
          <m:r>
            <m:rPr>
              <m:sty m:val="p"/>
              <m:scr m:val="monospace"/>
            </m:rPr>
            <m:t>c</m:t>
          </m:r>
          <m:r>
            <m:rPr>
              <m:sty m:val="p"/>
              <m:scr m:val="monospace"/>
            </m:rPr>
            <m:t>t</m:t>
          </m:r>
          <m:r>
            <m:rPr>
              <m:sty m:val="p"/>
            </m:rPr>
            <m:t>,</m:t>
          </m:r>
          <m:r>
            <m:t> </m:t>
          </m:r>
          <m:r>
            <m:rPr>
              <m:sty m:val="p"/>
              <m:scr m:val="monospace"/>
            </m:rPr>
            <m:t>e</m:t>
          </m:r>
          <m:r>
            <m:rPr>
              <m:sty m:val="p"/>
              <m:scr m:val="monospace"/>
            </m:rPr>
            <m:t>c</m:t>
          </m:r>
          <m:r>
            <m:rPr>
              <m:sty m:val="p"/>
              <m:scr m:val="monospace"/>
            </m:rPr>
            <m:t>r</m:t>
          </m:r>
        </m:oMath>
      </m:oMathPara>
    </w:p>
    <w:p>
      <w:pPr>
        <w:pStyle w:val="FirstParagraph"/>
      </w:pPr>
      <w:r>
        <w:t xml:space="preserve">Over fuels</w:t>
      </w:r>
      <w:r>
        <w:t xml:space="preserve"> </w:t>
      </w:r>
      <m:oMath>
        <m:r>
          <m:t>f</m:t>
        </m:r>
      </m:oMath>
      <w:r>
        <w:t xml:space="preserve">, sector groups</w:t>
      </w:r>
      <w:r>
        <w:t xml:space="preserve"> </w:t>
      </w:r>
      <m:oMath>
        <m:r>
          <m:t>S</m:t>
        </m:r>
      </m:oMath>
      <w:r>
        <w:t xml:space="preserve">, years</w:t>
      </w:r>
      <w:r>
        <w:t xml:space="preserve"> </w:t>
      </w:r>
      <m:oMath>
        <m:r>
          <m:t>t</m:t>
        </m:r>
      </m:oMath>
      <w:r>
        <w:t xml:space="preserve">. Excel-AI notation (Mitigation section 17). Revenue by fuel includes the power fuel rows (coal, gas, oil); covered CO2 (covct, A6.2) and ETS-covered CO2 as shares of energy CO2. Source: Excel-AI: Mitigation section 17.</w:t>
      </w:r>
    </w:p>
    <w:p>
      <w:pPr>
        <w:pStyle w:val="BodyText"/>
      </w:pPr>
      <w:r>
        <w:rPr>
          <w:bCs/>
          <w:b/>
        </w:rPr>
        <w:t xml:space="preserve">A7.6 Local air pollutants</w:t>
      </w:r>
      <w:r>
        <w:t xml:space="preserve"> </w:t>
      </w:r>
      <w:r>
        <w:rPr>
          <w:iCs/>
          <w:i/>
        </w:rPr>
        <w:t xml:space="preserve">(adjustment)</w:t>
      </w:r>
    </w:p>
    <w:p>
      <w:pPr>
        <w:pStyle w:val="BodyText"/>
      </w:pPr>
      <m:oMathPara>
        <m:oMathParaPr>
          <m:jc m:val="center"/>
        </m:oMathParaPr>
        <m:oMath>
          <m:sSub>
            <m:e>
              <m:r>
                <m:rPr>
                  <m:sty m:val="p"/>
                  <m:scr m:val="monospace"/>
                </m:rPr>
                <m:t>a</m:t>
              </m:r>
              <m:r>
                <m:rPr>
                  <m:sty m:val="p"/>
                  <m:scr m:val="monospace"/>
                </m:rPr>
                <m:t>p</m:t>
              </m:r>
            </m:e>
            <m:sub>
              <m:r>
                <m:t>s</m:t>
              </m:r>
              <m:r>
                <m:rPr>
                  <m:sty m:val="p"/>
                </m:rPr>
                <m:t>,</m:t>
              </m:r>
              <m:r>
                <m:t>p</m:t>
              </m:r>
            </m:sub>
          </m:sSub>
          <m:r>
            <m:rPr>
              <m:sty m:val="p"/>
            </m:rPr>
            <m:t>,</m:t>
          </m:r>
          <m:r>
            <m:t> </m:t>
          </m:r>
          <m:r>
            <m:rPr>
              <m:sty m:val="p"/>
              <m:scr m:val="monospace"/>
            </m:rPr>
            <m:t>a</m:t>
          </m:r>
          <m:r>
            <m:rPr>
              <m:sty m:val="p"/>
              <m:scr m:val="monospace"/>
            </m:rPr>
            <m:t>p</m:t>
          </m:r>
          <m:r>
            <m:rPr>
              <m:sty m:val="p"/>
              <m:scr m:val="monospace"/>
            </m:rPr>
            <m:t>.</m:t>
          </m:r>
          <m:r>
            <m:rPr>
              <m:sty m:val="p"/>
              <m:scr m:val="monospace"/>
            </m:rPr>
            <m:t>w</m:t>
          </m:r>
          <m:r>
            <m:rPr>
              <m:sty m:val="p"/>
            </m:rPr>
            <m:t>,</m:t>
          </m:r>
          <m:r>
            <m:t> </m:t>
          </m:r>
          <m:r>
            <m:rPr>
              <m:sty m:val="p"/>
              <m:scr m:val="monospace"/>
            </m:rPr>
            <m:t>a</m:t>
          </m:r>
          <m:r>
            <m:rPr>
              <m:sty m:val="p"/>
              <m:scr m:val="monospace"/>
            </m:rPr>
            <m:t>p</m:t>
          </m:r>
          <m:r>
            <m:rPr>
              <m:sty m:val="p"/>
              <m:scr m:val="monospace"/>
            </m:rPr>
            <m:t>f</m:t>
          </m:r>
          <m:r>
            <m:rPr>
              <m:sty m:val="p"/>
              <m:scr m:val="monospace"/>
            </m:rPr>
            <m:t>d</m:t>
          </m:r>
          <m:r>
            <m:rPr>
              <m:sty m:val="p"/>
            </m:rPr>
            <m:t>,</m:t>
          </m:r>
          <m:r>
            <m:t> </m:t>
          </m:r>
          <m:sSub>
            <m:e>
              <m:r>
                <m:rPr>
                  <m:sty m:val="p"/>
                  <m:scr m:val="monospace"/>
                </m:rPr>
                <m:t>a</m:t>
              </m:r>
              <m:r>
                <m:rPr>
                  <m:sty m:val="p"/>
                  <m:scr m:val="monospace"/>
                </m:rPr>
                <m:t>p</m:t>
              </m:r>
              <m:r>
                <m:rPr>
                  <m:sty m:val="p"/>
                  <m:scr m:val="monospace"/>
                </m:rPr>
                <m:t>f</m:t>
              </m:r>
            </m:e>
            <m:sub>
              <m:r>
                <m:t>p</m:t>
              </m:r>
            </m:sub>
          </m:sSub>
          <m:r>
            <m:rPr>
              <m:sty m:val="p"/>
            </m:rPr>
            <m:t>,</m:t>
          </m:r>
          <m:r>
            <m:t> </m:t>
          </m:r>
          <m:sSub>
            <m:e>
              <m:r>
                <m:rPr>
                  <m:sty m:val="p"/>
                  <m:scr m:val="monospace"/>
                </m:rPr>
                <m:t>a</m:t>
              </m:r>
              <m:r>
                <m:rPr>
                  <m:sty m:val="p"/>
                  <m:scr m:val="monospace"/>
                </m:rPr>
                <m:t>p</m:t>
              </m:r>
              <m:r>
                <m:rPr>
                  <m:sty m:val="p"/>
                  <m:scr m:val="monospace"/>
                </m:rPr>
                <m:t>s</m:t>
              </m:r>
            </m:e>
            <m:sub>
              <m:r>
                <m:t>s</m:t>
              </m:r>
              <m:r>
                <m:t>r</m:t>
              </m:r>
              <m:r>
                <m:t>c</m:t>
              </m:r>
              <m:r>
                <m:rPr>
                  <m:sty m:val="p"/>
                </m:rPr>
                <m:t>,</m:t>
              </m:r>
              <m:r>
                <m:t>p</m:t>
              </m:r>
            </m:sub>
          </m:sSub>
          <m:r>
            <m:rPr>
              <m:sty m:val="p"/>
            </m:rPr>
            <m:t>,</m:t>
          </m:r>
          <m:r>
            <m:t> </m:t>
          </m:r>
          <m:r>
            <m:rPr>
              <m:sty m:val="p"/>
              <m:scr m:val="monospace"/>
            </m:rPr>
            <m:t>a</m:t>
          </m:r>
          <m:r>
            <m:rPr>
              <m:sty m:val="p"/>
              <m:scr m:val="monospace"/>
            </m:rPr>
            <m:t>p</m:t>
          </m:r>
          <m:r>
            <m:rPr>
              <m:sty m:val="p"/>
              <m:scr m:val="monospace"/>
            </m:rPr>
            <m:t>e</m:t>
          </m:r>
          <m:r>
            <m:rPr>
              <m:sty m:val="p"/>
              <m:scr m:val="monospace"/>
            </m:rPr>
            <m:t>n</m:t>
          </m:r>
          <m:r>
            <m:rPr>
              <m:sty m:val="p"/>
            </m:rPr>
            <m:t>,</m:t>
          </m:r>
          <m:r>
            <m:t> </m:t>
          </m:r>
          <m:r>
            <m:rPr>
              <m:sty m:val="p"/>
              <m:scr m:val="monospace"/>
            </m:rPr>
            <m:t>g</m:t>
          </m:r>
          <m:r>
            <m:rPr>
              <m:sty m:val="p"/>
              <m:scr m:val="monospace"/>
            </m:rPr>
            <m:t>h</m:t>
          </m:r>
          <m:r>
            <m:rPr>
              <m:sty m:val="p"/>
              <m:scr m:val="monospace"/>
            </m:rPr>
            <m:t>g</m:t>
          </m:r>
          <m:r>
            <m:rPr>
              <m:sty m:val="p"/>
              <m:scr m:val="monospace"/>
            </m:rPr>
            <m:t>.</m:t>
          </m:r>
          <m:r>
            <m:rPr>
              <m:sty m:val="p"/>
              <m:scr m:val="monospace"/>
            </m:rPr>
            <m:t>e</m:t>
          </m:r>
          <m:r>
            <m:rPr>
              <m:sty m:val="p"/>
              <m:scr m:val="monospace"/>
            </m:rPr>
            <m:t>n</m:t>
          </m:r>
          <m:r>
            <m:rPr>
              <m:sty m:val="p"/>
              <m:scr m:val="monospace"/>
            </m:rPr>
            <m:t>r</m:t>
          </m:r>
          <m:r>
            <m:rPr>
              <m:sty m:val="p"/>
              <m:scr m:val="monospace"/>
            </m:rPr>
            <m:t>p</m:t>
          </m:r>
          <m:r>
            <m:rPr>
              <m:sty m:val="p"/>
            </m:rPr>
            <m:t>=</m:t>
          </m:r>
          <m:sSub>
            <m:e>
              <m:r>
                <m:rPr>
                  <m:sty m:val="p"/>
                  <m:scr m:val="monospace"/>
                </m:rPr>
                <m:t>g</m:t>
              </m:r>
              <m:r>
                <m:rPr>
                  <m:sty m:val="p"/>
                  <m:scr m:val="monospace"/>
                </m:rPr>
                <m:t>h</m:t>
              </m:r>
              <m:r>
                <m:rPr>
                  <m:sty m:val="p"/>
                  <m:scr m:val="monospace"/>
                </m:rPr>
                <m:t>g</m:t>
              </m:r>
            </m:e>
            <m:sub>
              <m:r>
                <m:t>e</m:t>
              </m:r>
              <m:r>
                <m:t>n</m:t>
              </m:r>
              <m:r>
                <m:t>r</m:t>
              </m:r>
              <m:r>
                <m:rPr>
                  <m:sty m:val="p"/>
                </m:rPr>
                <m:t>,</m:t>
              </m:r>
              <m:r>
                <m:t>a</m:t>
              </m:r>
              <m:r>
                <m:t>l</m:t>
              </m:r>
              <m:r>
                <m:t>l</m:t>
              </m:r>
            </m:sub>
          </m:sSub>
          <m:r>
            <m:rPr>
              <m:sty m:val="p"/>
            </m:rPr>
            <m:t>+</m:t>
          </m:r>
          <m:sSub>
            <m:e>
              <m:r>
                <m:rPr>
                  <m:sty m:val="p"/>
                  <m:scr m:val="monospace"/>
                </m:rPr>
                <m:t>a</m:t>
              </m:r>
              <m:r>
                <m:rPr>
                  <m:sty m:val="p"/>
                  <m:scr m:val="monospace"/>
                </m:rPr>
                <m:t>p</m:t>
              </m:r>
              <m:r>
                <m:rPr>
                  <m:sty m:val="p"/>
                  <m:scr m:val="monospace"/>
                </m:rPr>
                <m:t>f</m:t>
              </m:r>
            </m:e>
            <m:sub>
              <m:r>
                <m:t>a</m:t>
              </m:r>
              <m:r>
                <m:t>l</m:t>
              </m:r>
              <m:r>
                <m:t>l</m:t>
              </m:r>
            </m:sub>
          </m:sSub>
        </m:oMath>
      </m:oMathPara>
    </w:p>
    <w:p>
      <w:pPr>
        <w:pStyle w:val="FirstParagraph"/>
      </w:pPr>
      <w:r>
        <w:t xml:space="preserve">Over pollutants</w:t>
      </w:r>
      <w:r>
        <w:t xml:space="preserve"> </w:t>
      </w:r>
      <m:oMath>
        <m:r>
          <m:t>p</m:t>
        </m:r>
      </m:oMath>
      <w:r>
        <w:t xml:space="preserve"> </w:t>
      </w:r>
      <w:r>
        <w:t xml:space="preserve">(PM2.5, NOx, SO2, VOC, BC, OC, CO), subsectors</w:t>
      </w:r>
      <w:r>
        <w:t xml:space="preserve"> </w:t>
      </w:r>
      <m:oMath>
        <m:r>
          <m:t>s</m:t>
        </m:r>
      </m:oMath>
      <w:r>
        <w:t xml:space="preserve"> </w:t>
      </w:r>
      <w:r>
        <w:t xml:space="preserve">and power, sources (coal and gas plants, other power, road, ground level, other, food and agriculture). Excel-AI notation (Mitigation section 15, read by the air pollution module). Combustion factors of the base year and the final year (A7.1), weighted by</w:t>
      </w:r>
      <w:r>
        <w:t xml:space="preserve"> </w:t>
      </w:r>
      <m:oMath>
        <m:sSub>
          <m:e>
            <m:r>
              <m:t>w</m:t>
            </m:r>
          </m:e>
          <m:sub>
            <m:r>
              <m:t>t</m:t>
            </m:r>
          </m:sub>
        </m:sSub>
      </m:oMath>
      <w:r>
        <w:t xml:space="preserve"> </w:t>
      </w:r>
      <w:r>
        <w:t xml:space="preserve">(EFSel share</w:t>
      </w:r>
      <w:r>
        <w:t xml:space="preserve"> </w:t>
      </w:r>
      <m:oMath>
        <m:r>
          <m:t>ω</m:t>
        </m:r>
      </m:oMath>
      <w:r>
        <w:t xml:space="preserve">, final year EFEndYear); power by generation type. Food processing uses the food share of the energy balance; agriculture is the rest of food and forestry. By source, POM = 1.3 OC and other PM = PM2.5 - BC - POM (at least 0); methane by source from the CH4 rows. GWP100 of the GAINS region of the country. Source: Excel-AI: Mitigation section 15.</w:t>
      </w:r>
    </w:p>
    <w:bookmarkEnd w:id="38"/>
    <w:bookmarkStart w:id="39" w:name="a8-gdp-and-results"/>
    <w:p>
      <w:pPr>
        <w:pStyle w:val="Heading2"/>
      </w:pPr>
      <w:r>
        <w:t xml:space="preserve">A8 GDP and results</w:t>
      </w:r>
    </w:p>
    <w:p>
      <w:pPr>
        <w:pStyle w:val="FirstParagraph"/>
      </w:pPr>
      <w:r>
        <w:t xml:space="preserve">GDP multipliers, external balance, the inputs of the modules (section 17b), welfare, subsidies and efficient prices (section 18).</w:t>
      </w:r>
    </w:p>
    <w:p>
      <w:pPr>
        <w:pStyle w:val="BodyText"/>
      </w:pPr>
      <w:r>
        <w:rPr>
          <w:bCs/>
          <w:b/>
        </w:rPr>
        <w:t xml:space="preserve">A8.1 Fiscal multipliers by lag</w:t>
      </w:r>
      <w:r>
        <w:t xml:space="preserve"> </w:t>
      </w:r>
      <w:r>
        <w:rPr>
          <w:iCs/>
          <w:i/>
        </w:rPr>
        <w:t xml:space="preserve">(adjustment)</w:t>
      </w:r>
    </w:p>
    <w:p>
      <w:pPr>
        <w:pStyle w:val="BodyText"/>
      </w:pPr>
      <m:oMathPara>
        <m:oMathParaPr>
          <m:jc m:val="center"/>
        </m:oMathParaPr>
        <m:oMath>
          <m:r>
            <m:rPr>
              <m:sty m:val="p"/>
              <m:scr m:val="monospace"/>
            </m:rPr>
            <m:t>f</m:t>
          </m:r>
          <m:r>
            <m:rPr>
              <m:sty m:val="p"/>
              <m:scr m:val="monospace"/>
            </m:rPr>
            <m:t>i</m:t>
          </m:r>
          <m:r>
            <m:rPr>
              <m:sty m:val="p"/>
              <m:scr m:val="monospace"/>
            </m:rPr>
            <m:t>s</m:t>
          </m:r>
          <m:r>
            <m:rPr>
              <m:sty m:val="p"/>
              <m:scr m:val="monospace"/>
            </m:rPr>
            <m:t>.</m:t>
          </m:r>
          <m:r>
            <m:rPr>
              <m:sty m:val="p"/>
              <m:scr m:val="monospace"/>
            </m:rPr>
            <m:t>g</m:t>
          </m:r>
          <m:r>
            <m:rPr>
              <m:sty m:val="p"/>
              <m:scr m:val="monospace"/>
            </m:rPr>
            <m:t>r</m:t>
          </m:r>
          <m:r>
            <m:rPr>
              <m:sty m:val="p"/>
              <m:scr m:val="monospace"/>
            </m:rPr>
            <m:t>p</m:t>
          </m:r>
          <m:r>
            <m:rPr>
              <m:sty m:val="p"/>
            </m:rPr>
            <m:t>=</m:t>
          </m:r>
          <m:r>
            <m:rPr>
              <m:nor/>
              <m:sty m:val="p"/>
            </m:rPr>
            <m:t>global | est | man by MultipliersSource, else the income group</m:t>
          </m:r>
          <m:r>
            <m:rPr>
              <m:sty m:val="p"/>
            </m:rPr>
            <m:t>,</m:t>
          </m:r>
          <m:r>
            <m:t> </m:t>
          </m:r>
          <m:r>
            <m:rPr>
              <m:sty m:val="p"/>
              <m:scr m:val="monospace"/>
            </m:rPr>
            <m:t>f</m:t>
          </m:r>
          <m:r>
            <m:rPr>
              <m:sty m:val="p"/>
              <m:scr m:val="monospace"/>
            </m:rPr>
            <m:t>i</m:t>
          </m:r>
          <m:r>
            <m:rPr>
              <m:sty m:val="p"/>
              <m:scr m:val="monospace"/>
            </m:rPr>
            <m:t>s</m:t>
          </m:r>
          <m:r>
            <m:rPr>
              <m:sty m:val="p"/>
              <m:scr m:val="monospace"/>
            </m:rPr>
            <m:t>.</m:t>
          </m:r>
          <m:r>
            <m:rPr>
              <m:sty m:val="p"/>
              <m:scr m:val="monospace"/>
            </m:rPr>
            <m:t>k</m:t>
          </m:r>
          <m:r>
            <m:rPr>
              <m:sty m:val="p"/>
              <m:scr m:val="monospace"/>
            </m:rPr>
            <m:t>e</m:t>
          </m:r>
          <m:r>
            <m:rPr>
              <m:sty m:val="p"/>
              <m:scr m:val="monospace"/>
            </m:rPr>
            <m:t>y</m:t>
          </m:r>
          <m:r>
            <m:rPr>
              <m:sty m:val="p"/>
            </m:rPr>
            <m:t>=</m:t>
          </m:r>
          <m:r>
            <m:t>g</m:t>
          </m:r>
          <m:d>
            <m:dPr>
              <m:begChr m:val="|"/>
              <m:endChr m:val="|"/>
              <m:sepChr m:val=""/>
              <m:grow/>
            </m:dPr>
            <m:e>
              <m:r>
                <m:rPr>
                  <m:nor/>
                  <m:sty m:val="p"/>
                </m:rPr>
                <m:t>FmAdj</m:t>
              </m:r>
            </m:e>
          </m:d>
          <m:r>
            <m:rPr>
              <m:sty m:val="p"/>
            </m:rPr>
            <m:t>,</m:t>
          </m:r>
          <m:r>
            <m:t> </m:t>
          </m:r>
          <m:r>
            <m:t>s</m:t>
          </m:r>
          <m:r>
            <m:rPr>
              <m:sty m:val="p"/>
            </m:rPr>
            <m:t>=</m:t>
          </m:r>
          <m:r>
            <m:t>0</m:t>
          </m:r>
          <m:r>
            <m:rPr>
              <m:sty m:val="p"/>
            </m:rPr>
            <m:t>,</m:t>
          </m:r>
          <m:r>
            <m:rPr>
              <m:sty m:val="p"/>
            </m:rPr>
            <m:t>−</m:t>
          </m:r>
          <m:r>
            <m:t>1</m:t>
          </m:r>
          <m:r>
            <m:rPr>
              <m:sty m:val="p"/>
            </m:rPr>
            <m:t>,</m:t>
          </m:r>
          <m:r>
            <m:rPr>
              <m:sty m:val="p"/>
            </m:rPr>
            <m:t>+</m:t>
          </m:r>
          <m:r>
            <m:t>1</m:t>
          </m:r>
          <m:r>
            <m:t> </m:t>
          </m:r>
          <m:d>
            <m:dPr>
              <m:begChr m:val="("/>
              <m:endChr m:val=")"/>
              <m:sepChr m:val=""/>
              <m:grow/>
            </m:dPr>
            <m:e>
              <m:r>
                <m:rPr>
                  <m:nor/>
                  <m:sty m:val="p"/>
                </m:rPr>
                <m:t>base, low, high</m:t>
              </m:r>
            </m:e>
          </m:d>
        </m:oMath>
      </m:oMathPara>
    </w:p>
    <w:p>
      <w:pPr>
        <w:pStyle w:val="FirstParagraph"/>
      </w:pPr>
      <w:r>
        <w:t xml:space="preserve">Over instruments</w:t>
      </w:r>
      <w:r>
        <w:t xml:space="preserve"> </w:t>
      </w:r>
      <m:oMath>
        <m:r>
          <m:t>i</m:t>
        </m:r>
      </m:oMath>
      <w:r>
        <w:t xml:space="preserve"> </w:t>
      </w:r>
      <w:r>
        <w:t xml:space="preserve">(exc, pit, cit, vat, capt, gnfs, trns, wage), lags</w:t>
      </w:r>
      <w:r>
        <w:t xml:space="preserve"> </w:t>
      </w:r>
      <m:oMath>
        <m:r>
          <m:t>k</m:t>
        </m:r>
      </m:oMath>
      <w:r>
        <w:t xml:space="preserve">. Excel-AI notation (Inputs rows 456-486): MFMOD median and standard deviation by income group (or global); lags past the last data lag (11) hold its value. Country-estimated and manual multipliers (Est</w:t>
      </w:r>
      <w:r>
        <w:rPr>
          <w:iCs/>
          <w:i/>
        </w:rPr>
        <w:t xml:space="preserve">, Man</w:t>
      </w:r>
      <w:r>
        <w:t xml:space="preserve">) are not in Coded CPAT yet. Source: Excel-AI: Inputs rows 454-486.</w:t>
      </w:r>
    </w:p>
    <w:p>
      <w:pPr>
        <w:pStyle w:val="BodyText"/>
      </w:pPr>
      <w:r>
        <w:rPr>
          <w:bCs/>
          <w:b/>
        </w:rPr>
        <w:t xml:space="preserve">A8.2 External balance</w:t>
      </w:r>
      <w:r>
        <w:t xml:space="preserve"> </w:t>
      </w:r>
      <w:r>
        <w:rPr>
          <w:iCs/>
          <w:i/>
        </w:rPr>
        <w:t xml:space="preserve">(adjustment)</w:t>
      </w:r>
    </w:p>
    <w:p>
      <w:pPr>
        <w:pStyle w:val="BodyText"/>
      </w:pPr>
      <m:oMathPara>
        <m:oMathParaPr>
          <m:jc m:val="center"/>
        </m:oMathParaPr>
        <m:oMath>
          <m:sSub>
            <m:e>
              <m:r>
                <m:rPr>
                  <m:sty m:val="p"/>
                  <m:scr m:val="monospace"/>
                </m:rPr>
                <m:t>x</m:t>
              </m:r>
              <m:r>
                <m:rPr>
                  <m:sty m:val="p"/>
                  <m:scr m:val="monospace"/>
                </m:rPr>
                <m:t>n</m:t>
              </m:r>
              <m:r>
                <m:rPr>
                  <m:sty m:val="p"/>
                  <m:scr m:val="monospace"/>
                </m:rPr>
                <m:t>i</m:t>
              </m:r>
              <m:r>
                <m:rPr>
                  <m:sty m:val="p"/>
                  <m:scr m:val="monospace"/>
                </m:rPr>
                <m:t>m</m:t>
              </m:r>
            </m:e>
            <m:sub>
              <m:r>
                <m:t>a</m:t>
              </m:r>
              <m:r>
                <m:t>l</m:t>
              </m:r>
              <m:r>
                <m:t>l</m:t>
              </m:r>
              <m:r>
                <m:rPr>
                  <m:sty m:val="p"/>
                </m:rPr>
                <m:t>,</m:t>
              </m:r>
              <m:r>
                <m:t>f</m:t>
              </m:r>
            </m:sub>
          </m:sSub>
          <m:r>
            <m:rPr>
              <m:sty m:val="p"/>
            </m:rPr>
            <m:t>,</m:t>
          </m:r>
          <m:r>
            <m:t> </m:t>
          </m:r>
          <m:sSub>
            <m:e>
              <m:r>
                <m:rPr>
                  <m:sty m:val="p"/>
                  <m:scr m:val="monospace"/>
                </m:rPr>
                <m:t>x</m:t>
              </m:r>
              <m:r>
                <m:rPr>
                  <m:sty m:val="p"/>
                  <m:scr m:val="monospace"/>
                </m:rPr>
                <m:t>n</m:t>
              </m:r>
              <m:r>
                <m:rPr>
                  <m:sty m:val="p"/>
                  <m:scr m:val="monospace"/>
                </m:rPr>
                <m:t>i</m:t>
              </m:r>
              <m:r>
                <m:rPr>
                  <m:sty m:val="p"/>
                  <m:scr m:val="monospace"/>
                </m:rPr>
                <m:t>m</m:t>
              </m:r>
            </m:e>
            <m:sub>
              <m:r>
                <m:t>g</m:t>
              </m:r>
              <m:r>
                <m:t>r</m:t>
              </m:r>
              <m:r>
                <m:t>p</m:t>
              </m:r>
              <m:r>
                <m:rPr>
                  <m:sty m:val="p"/>
                </m:rPr>
                <m:t>,</m:t>
              </m:r>
              <m:r>
                <m:t>g</m:t>
              </m:r>
            </m:sub>
          </m:sSub>
          <m:r>
            <m:rPr>
              <m:sty m:val="p"/>
            </m:rPr>
            <m:t>,</m:t>
          </m:r>
          <m:r>
            <m:t> </m:t>
          </m:r>
          <m:sSub>
            <m:e>
              <m:r>
                <m:rPr>
                  <m:sty m:val="p"/>
                  <m:scr m:val="monospace"/>
                </m:rPr>
                <m:t>x</m:t>
              </m:r>
              <m:r>
                <m:rPr>
                  <m:sty m:val="p"/>
                  <m:scr m:val="monospace"/>
                </m:rPr>
                <m:t>t</m:t>
              </m:r>
              <m:r>
                <m:rPr>
                  <m:sty m:val="p"/>
                  <m:scr m:val="monospace"/>
                </m:rPr>
                <m:t>b</m:t>
              </m:r>
            </m:e>
            <m:sub>
              <m:r>
                <m:t>a</m:t>
              </m:r>
              <m:r>
                <m:t>l</m:t>
              </m:r>
              <m:r>
                <m:t>l</m:t>
              </m:r>
              <m:r>
                <m:rPr>
                  <m:sty m:val="p"/>
                </m:rPr>
                <m:t>,</m:t>
              </m:r>
              <m:r>
                <m:t>g</m:t>
              </m:r>
            </m:sub>
          </m:sSub>
          <m:r>
            <m:rPr>
              <m:sty m:val="p"/>
            </m:rPr>
            <m:t>,</m:t>
          </m:r>
          <m:r>
            <m:t> </m:t>
          </m:r>
          <m:r>
            <m:rPr>
              <m:sty m:val="p"/>
              <m:scr m:val="monospace"/>
            </m:rPr>
            <m:t>x</m:t>
          </m:r>
          <m:r>
            <m:rPr>
              <m:sty m:val="p"/>
              <m:scr m:val="monospace"/>
            </m:rPr>
            <m:t>t</m:t>
          </m:r>
          <m:r>
            <m:rPr>
              <m:sty m:val="p"/>
              <m:scr m:val="monospace"/>
            </m:rPr>
            <m:t>b</m:t>
          </m:r>
          <m:r>
            <m:rPr>
              <m:sty m:val="p"/>
              <m:scr m:val="monospace"/>
            </m:rPr>
            <m:t>p</m:t>
          </m:r>
          <m:r>
            <m:rPr>
              <m:sty m:val="p"/>
            </m:rPr>
            <m:t>=</m:t>
          </m:r>
          <m:r>
            <m:rPr>
              <m:sty m:val="p"/>
              <m:scr m:val="monospace"/>
            </m:rPr>
            <m:t>x</m:t>
          </m:r>
          <m:r>
            <m:rPr>
              <m:sty m:val="p"/>
              <m:scr m:val="monospace"/>
            </m:rPr>
            <m:t>t</m:t>
          </m:r>
          <m:r>
            <m:rPr>
              <m:sty m:val="p"/>
              <m:scr m:val="monospace"/>
            </m:rPr>
            <m:t>b</m:t>
          </m:r>
          <m:r>
            <m:rPr>
              <m:sty m:val="p"/>
            </m:rPr>
            <m:t>−</m:t>
          </m:r>
          <m:r>
            <m:rPr>
              <m:sty m:val="p"/>
              <m:scr m:val="monospace"/>
            </m:rPr>
            <m:t>x</m:t>
          </m:r>
          <m:r>
            <m:rPr>
              <m:sty m:val="p"/>
              <m:scr m:val="monospace"/>
            </m:rPr>
            <m:t>n</m:t>
          </m:r>
          <m:r>
            <m:rPr>
              <m:sty m:val="p"/>
              <m:scr m:val="monospace"/>
            </m:rPr>
            <m:t>i</m:t>
          </m:r>
          <m:r>
            <m:rPr>
              <m:sty m:val="p"/>
              <m:scr m:val="monospace"/>
            </m:rPr>
            <m:t>m</m:t>
          </m:r>
          <m:r>
            <m:rPr>
              <m:sty m:val="p"/>
            </m:rPr>
            <m:t>,</m:t>
          </m:r>
          <m:r>
            <m:t> </m:t>
          </m:r>
          <m:r>
            <m:rPr>
              <m:sty m:val="p"/>
              <m:scr m:val="monospace"/>
            </m:rPr>
            <m:t>b</m:t>
          </m:r>
          <m:r>
            <m:rPr>
              <m:sty m:val="p"/>
              <m:scr m:val="monospace"/>
            </m:rPr>
            <m:t>c</m:t>
          </m:r>
          <m:r>
            <m:rPr>
              <m:sty m:val="p"/>
              <m:scr m:val="monospace"/>
            </m:rPr>
            <m:t>a</m:t>
          </m:r>
          <m:r>
            <m:rPr>
              <m:sty m:val="p"/>
              <m:scr m:val="monospace"/>
            </m:rPr>
            <m:t>.</m:t>
          </m:r>
          <m:r>
            <m:rPr>
              <m:sty m:val="p"/>
              <m:scr m:val="monospace"/>
            </m:rPr>
            <m:t>r</m:t>
          </m:r>
          <m:r>
            <m:rPr>
              <m:sty m:val="p"/>
            </m:rPr>
            <m:t>=</m:t>
          </m:r>
          <m:r>
            <m:rPr>
              <m:sty m:val="p"/>
              <m:scr m:val="monospace"/>
            </m:rPr>
            <m:t>b</m:t>
          </m:r>
          <m:r>
            <m:rPr>
              <m:sty m:val="p"/>
              <m:scr m:val="monospace"/>
            </m:rPr>
            <m:t>c</m:t>
          </m:r>
          <m:r>
            <m:rPr>
              <m:sty m:val="p"/>
              <m:scr m:val="monospace"/>
            </m:rPr>
            <m:t>a</m:t>
          </m:r>
          <m:r>
            <m:rPr>
              <m:sty m:val="p"/>
            </m:rPr>
            <m:t>⋅</m:t>
          </m:r>
          <m:r>
            <m:rPr>
              <m:sty m:val="p"/>
              <m:scr m:val="monospace"/>
            </m:rPr>
            <m:t>i</m:t>
          </m:r>
          <m:r>
            <m:rPr>
              <m:sty m:val="p"/>
              <m:scr m:val="monospace"/>
            </m:rPr>
            <m:t>n</m:t>
          </m:r>
          <m:r>
            <m:rPr>
              <m:sty m:val="p"/>
              <m:scr m:val="monospace"/>
            </m:rPr>
            <m:t>f</m:t>
          </m:r>
          <m:r>
            <m:rPr>
              <m:sty m:val="p"/>
              <m:scr m:val="monospace"/>
            </m:rPr>
            <m:t>l</m:t>
          </m:r>
          <m:r>
            <m:rPr>
              <m:sty m:val="p"/>
            </m:rPr>
            <m:t>,</m:t>
          </m:r>
          <m:r>
            <m:t> </m:t>
          </m:r>
          <m:r>
            <m:rPr>
              <m:sty m:val="p"/>
              <m:scr m:val="monospace"/>
            </m:rPr>
            <m:t>b</m:t>
          </m:r>
          <m:r>
            <m:rPr>
              <m:sty m:val="p"/>
              <m:scr m:val="monospace"/>
            </m:rPr>
            <m:t>c</m:t>
          </m:r>
          <m:r>
            <m:rPr>
              <m:sty m:val="p"/>
              <m:scr m:val="monospace"/>
            </m:rPr>
            <m:t>a</m:t>
          </m:r>
          <m:r>
            <m:rPr>
              <m:sty m:val="p"/>
              <m:scr m:val="monospace"/>
            </m:rPr>
            <m:t>.</m:t>
          </m:r>
          <m:r>
            <m:rPr>
              <m:sty m:val="p"/>
              <m:scr m:val="monospace"/>
            </m:rPr>
            <m:t>p</m:t>
          </m:r>
          <m:r>
            <m:rPr>
              <m:sty m:val="p"/>
            </m:rPr>
            <m:t>,</m:t>
          </m:r>
          <m:r>
            <m:t> </m:t>
          </m:r>
          <m:r>
            <m:rPr>
              <m:sty m:val="p"/>
              <m:scr m:val="monospace"/>
            </m:rPr>
            <m:t>b</m:t>
          </m:r>
          <m:r>
            <m:rPr>
              <m:sty m:val="p"/>
              <m:scr m:val="monospace"/>
            </m:rPr>
            <m:t>c</m:t>
          </m:r>
          <m:r>
            <m:rPr>
              <m:sty m:val="p"/>
              <m:scr m:val="monospace"/>
            </m:rPr>
            <m:t>a</m:t>
          </m:r>
          <m:r>
            <m:rPr>
              <m:sty m:val="p"/>
              <m:scr m:val="monospace"/>
            </m:rPr>
            <m:t>.</m:t>
          </m:r>
          <m:r>
            <m:rPr>
              <m:sty m:val="p"/>
              <m:scr m:val="monospace"/>
            </m:rPr>
            <m:t>p</m:t>
          </m:r>
          <m:r>
            <m:rPr>
              <m:sty m:val="p"/>
              <m:scr m:val="monospace"/>
            </m:rPr>
            <m:t>p</m:t>
          </m:r>
          <m:r>
            <m:rPr>
              <m:sty m:val="p"/>
            </m:rPr>
            <m:t>=</m:t>
          </m:r>
          <m:r>
            <m:rPr>
              <m:sty m:val="p"/>
              <m:scr m:val="monospace"/>
            </m:rPr>
            <m:t>b</m:t>
          </m:r>
          <m:r>
            <m:rPr>
              <m:sty m:val="p"/>
              <m:scr m:val="monospace"/>
            </m:rPr>
            <m:t>c</m:t>
          </m:r>
          <m:r>
            <m:rPr>
              <m:sty m:val="p"/>
              <m:scr m:val="monospace"/>
            </m:rPr>
            <m:t>a</m:t>
          </m:r>
          <m:r>
            <m:rPr>
              <m:sty m:val="p"/>
              <m:scr m:val="monospace"/>
            </m:rPr>
            <m:t>.</m:t>
          </m:r>
          <m:r>
            <m:rPr>
              <m:sty m:val="p"/>
              <m:scr m:val="monospace"/>
            </m:rPr>
            <m:t>g</m:t>
          </m:r>
          <m:r>
            <m:rPr>
              <m:sty m:val="p"/>
              <m:scr m:val="monospace"/>
            </m:rPr>
            <m:t>d</m:t>
          </m:r>
          <m:r>
            <m:rPr>
              <m:sty m:val="p"/>
              <m:scr m:val="monospace"/>
            </m:rPr>
            <m:t>p</m:t>
          </m:r>
          <m:r>
            <m:rPr>
              <m:sty m:val="p"/>
            </m:rPr>
            <m:t>+</m:t>
          </m:r>
          <m:nary>
            <m:naryPr>
              <m:chr m:val="∑"/>
              <m:limLoc m:val="undOvr"/>
              <m:subHide m:val="off"/>
              <m:supHide m:val="on"/>
            </m:naryPr>
            <m:sub>
              <m:r>
                <m:t>g</m:t>
              </m:r>
            </m:sub>
            <m:sup>
              <m:r>
                <m:t>​</m:t>
              </m:r>
            </m:sup>
            <m:e>
              <m:sSub>
                <m:e>
                  <m:r>
                    <m:rPr>
                      <m:sty m:val="p"/>
                      <m:scr m:val="monospace"/>
                    </m:rPr>
                    <m:t>b</m:t>
                  </m:r>
                  <m:r>
                    <m:rPr>
                      <m:sty m:val="p"/>
                      <m:scr m:val="monospace"/>
                    </m:rPr>
                    <m:t>c</m:t>
                  </m:r>
                  <m:r>
                    <m:rPr>
                      <m:sty m:val="p"/>
                      <m:scr m:val="monospace"/>
                    </m:rPr>
                    <m:t>a</m:t>
                  </m:r>
                  <m:r>
                    <m:rPr>
                      <m:sty m:val="p"/>
                      <m:scr m:val="monospace"/>
                    </m:rPr>
                    <m:t>.</m:t>
                  </m:r>
                  <m:r>
                    <m:rPr>
                      <m:sty m:val="p"/>
                      <m:scr m:val="monospace"/>
                    </m:rPr>
                    <m:t>d</m:t>
                  </m:r>
                </m:e>
                <m:sub>
                  <m:r>
                    <m:t>g</m:t>
                  </m:r>
                </m:sub>
              </m:sSub>
            </m:e>
          </m:nary>
          <m:r>
            <m:rPr>
              <m:sty m:val="p"/>
            </m:rPr>
            <m:t>/</m:t>
          </m:r>
          <m:r>
            <m:rPr>
              <m:sty m:val="p"/>
              <m:scr m:val="monospace"/>
            </m:rPr>
            <m:t>b</m:t>
          </m:r>
          <m:r>
            <m:rPr>
              <m:sty m:val="p"/>
              <m:scr m:val="monospace"/>
            </m:rPr>
            <m:t>c</m:t>
          </m:r>
          <m:r>
            <m:rPr>
              <m:sty m:val="p"/>
              <m:scr m:val="monospace"/>
            </m:rPr>
            <m:t>a</m:t>
          </m:r>
          <m:r>
            <m:rPr>
              <m:sty m:val="p"/>
              <m:scr m:val="monospace"/>
            </m:rPr>
            <m:t>.</m:t>
          </m:r>
          <m:r>
            <m:rPr>
              <m:sty m:val="p"/>
              <m:scr m:val="monospace"/>
            </m:rPr>
            <m:t>y</m:t>
          </m:r>
        </m:oMath>
      </m:oMathPara>
    </w:p>
    <w:p>
      <w:pPr>
        <w:pStyle w:val="FirstParagraph"/>
      </w:pPr>
      <w:r>
        <w:t xml:space="preserve">Over fuels</w:t>
      </w:r>
      <w:r>
        <w:t xml:space="preserve"> </w:t>
      </w:r>
      <m:oMath>
        <m:r>
          <m:t>f</m:t>
        </m:r>
      </m:oMath>
      <w:r>
        <w:t xml:space="preserve">, trade groups</w:t>
      </w:r>
      <w:r>
        <w:t xml:space="preserve"> </w:t>
      </w:r>
      <m:oMath>
        <m:r>
          <m:t>g</m:t>
        </m:r>
      </m:oMath>
      <w:r>
        <w:t xml:space="preserve"> </w:t>
      </w:r>
      <w:r>
        <w:t xml:space="preserve">(oil products, gas, coal), years</w:t>
      </w:r>
      <w:r>
        <w:t xml:space="preserve"> </w:t>
      </w:r>
      <m:oMath>
        <m:r>
          <m:t>t</m:t>
        </m:r>
      </m:oMath>
      <w:r>
        <w:t xml:space="preserve">. Excel-AI notation (Mitigation section 16b; Inputs_macro trade rows, legacy rows 741-743). Base-year imports</w:t>
      </w:r>
      <w:r>
        <w:t xml:space="preserve"> </w:t>
      </w:r>
      <m:oMath>
        <m:r>
          <m:t>M</m:t>
        </m:r>
      </m:oMath>
      <w:r>
        <w:t xml:space="preserve">, production</w:t>
      </w:r>
      <w:r>
        <w:t xml:space="preserve"> </w:t>
      </w:r>
      <m:oMath>
        <m:r>
          <m:t>P</m:t>
        </m:r>
      </m:oMath>
      <w:r>
        <w:t xml:space="preserve">, exports</w:t>
      </w:r>
      <w:r>
        <w:t xml:space="preserve"> </w:t>
      </w:r>
      <m:oMath>
        <m:r>
          <m:t>X</m:t>
        </m:r>
      </m:oMath>
      <w:r>
        <w:t xml:space="preserve"> </w:t>
      </w:r>
      <w:r>
        <w:t xml:space="preserve">(negative) from the energy balance; the change in use against the baseline (echg) at the supply price; the trade balance at the real international price of scenario 1’s source (GJ per barrel, MMBtu, tonne). The current account is WEO’s (USD bn and % of GDP), held after the last data year; bca.n (current prices) is 0 after it (issue I130). Excel-AI types Egypt’s WEO values; Coded CPAT reads WEO for any country. Source: Excel-AI: Mitigation section 16b; Inputs_macro.</w:t>
      </w:r>
    </w:p>
    <w:p>
      <w:pPr>
        <w:pStyle w:val="BodyText"/>
      </w:pPr>
      <w:r>
        <w:rPr>
          <w:bCs/>
          <w:b/>
        </w:rPr>
        <w:t xml:space="preserve">A8.3 Air pollution costs and PM2.5 concentration from the module</w:t>
      </w:r>
      <w:r>
        <w:t xml:space="preserve"> </w:t>
      </w:r>
      <w:r>
        <w:rPr>
          <w:iCs/>
          <w:i/>
        </w:rPr>
        <w:t xml:space="preserve">(adjustment)</w:t>
      </w:r>
    </w:p>
    <w:p>
      <w:pPr>
        <w:pStyle w:val="BodyText"/>
      </w:pPr>
      <m:oMathPara>
        <m:oMathParaPr>
          <m:jc m:val="center"/>
        </m:oMathParaPr>
        <m:oMath>
          <m:sSub>
            <m:e>
              <m:r>
                <m:rPr>
                  <m:sty m:val="p"/>
                  <m:scr m:val="monospace"/>
                </m:rPr>
                <m:t>a</m:t>
              </m:r>
              <m:r>
                <m:rPr>
                  <m:sty m:val="p"/>
                  <m:scr m:val="monospace"/>
                </m:rPr>
                <m:t>i</m:t>
              </m:r>
              <m:r>
                <m:rPr>
                  <m:sty m:val="p"/>
                  <m:scr m:val="monospace"/>
                </m:rPr>
                <m:t>r</m:t>
              </m:r>
              <m:r>
                <m:rPr>
                  <m:sty m:val="p"/>
                  <m:scr m:val="monospace"/>
                </m:rPr>
                <m:t>p</m:t>
              </m:r>
              <m:r>
                <m:rPr>
                  <m:sty m:val="p"/>
                  <m:scr m:val="monospace"/>
                </m:rPr>
                <m:t>o</m:t>
              </m:r>
              <m:r>
                <m:rPr>
                  <m:sty m:val="p"/>
                  <m:scr m:val="monospace"/>
                </m:rPr>
                <m:t>l</m:t>
              </m:r>
              <m:r>
                <m:rPr>
                  <m:sty m:val="p"/>
                  <m:scr m:val="monospace"/>
                </m:rPr>
                <m:t>.</m:t>
              </m:r>
              <m:r>
                <m:rPr>
                  <m:sty m:val="p"/>
                  <m:scr m:val="monospace"/>
                </m:rPr>
                <m:t>c</m:t>
              </m:r>
              <m:r>
                <m:rPr>
                  <m:sty m:val="p"/>
                  <m:scr m:val="monospace"/>
                </m:rPr>
                <m:t>o</m:t>
              </m:r>
              <m:r>
                <m:rPr>
                  <m:sty m:val="p"/>
                  <m:scr m:val="monospace"/>
                </m:rPr>
                <m:t>s</m:t>
              </m:r>
              <m:r>
                <m:rPr>
                  <m:sty m:val="p"/>
                  <m:scr m:val="monospace"/>
                </m:rPr>
                <m:t>t</m:t>
              </m:r>
            </m:e>
            <m:sub>
              <m:r>
                <m:t>c</m:t>
              </m:r>
            </m:sub>
          </m:sSub>
          <m:r>
            <m:rPr>
              <m:sty m:val="p"/>
            </m:rPr>
            <m:t>,</m:t>
          </m:r>
          <m:r>
            <m:t> </m:t>
          </m:r>
          <m:sSub>
            <m:e>
              <m:r>
                <m:rPr>
                  <m:sty m:val="p"/>
                  <m:scr m:val="monospace"/>
                </m:rPr>
                <m:t>a</m:t>
              </m:r>
              <m:r>
                <m:rPr>
                  <m:sty m:val="p"/>
                  <m:scr m:val="monospace"/>
                </m:rPr>
                <m:t>i</m:t>
              </m:r>
              <m:r>
                <m:rPr>
                  <m:sty m:val="p"/>
                  <m:scr m:val="monospace"/>
                </m:rPr>
                <m:t>r</m:t>
              </m:r>
              <m:r>
                <m:rPr>
                  <m:sty m:val="p"/>
                  <m:scr m:val="monospace"/>
                </m:rPr>
                <m:t>p</m:t>
              </m:r>
              <m:r>
                <m:rPr>
                  <m:sty m:val="p"/>
                  <m:scr m:val="monospace"/>
                </m:rPr>
                <m:t>o</m:t>
              </m:r>
              <m:r>
                <m:rPr>
                  <m:sty m:val="p"/>
                  <m:scr m:val="monospace"/>
                </m:rPr>
                <m:t>l</m:t>
              </m:r>
              <m:r>
                <m:rPr>
                  <m:sty m:val="p"/>
                  <m:scr m:val="monospace"/>
                </m:rPr>
                <m:t>.</m:t>
              </m:r>
              <m:r>
                <m:rPr>
                  <m:sty m:val="p"/>
                  <m:scr m:val="monospace"/>
                </m:rPr>
                <m:t>c</m:t>
              </m:r>
              <m:r>
                <m:rPr>
                  <m:sty m:val="p"/>
                  <m:scr m:val="monospace"/>
                </m:rPr>
                <m:t>o</m:t>
              </m:r>
              <m:r>
                <m:rPr>
                  <m:sty m:val="p"/>
                  <m:scr m:val="monospace"/>
                </m:rPr>
                <m:t>s</m:t>
              </m:r>
              <m:r>
                <m:rPr>
                  <m:sty m:val="p"/>
                  <m:scr m:val="monospace"/>
                </m:rPr>
                <m:t>t</m:t>
              </m:r>
              <m:r>
                <m:rPr>
                  <m:sty m:val="p"/>
                  <m:scr m:val="monospace"/>
                </m:rPr>
                <m:t>.</m:t>
              </m:r>
              <m:r>
                <m:rPr>
                  <m:sty m:val="p"/>
                  <m:scr m:val="monospace"/>
                </m:rPr>
                <m:t>g</m:t>
              </m:r>
              <m:r>
                <m:rPr>
                  <m:sty m:val="p"/>
                  <m:scr m:val="monospace"/>
                </m:rPr>
                <m:t>j</m:t>
              </m:r>
            </m:e>
            <m:sub>
              <m:r>
                <m:t>c</m:t>
              </m:r>
            </m:sub>
          </m:sSub>
          <m:r>
            <m:rPr>
              <m:sty m:val="p"/>
            </m:rPr>
            <m:t>,</m:t>
          </m:r>
          <m:r>
            <m:t> </m:t>
          </m:r>
          <m:sSub>
            <m:e>
              <m:r>
                <m:rPr>
                  <m:sty m:val="p"/>
                  <m:scr m:val="monospace"/>
                </m:rPr>
                <m:t>f</m:t>
              </m:r>
              <m:r>
                <m:rPr>
                  <m:sty m:val="p"/>
                  <m:scr m:val="monospace"/>
                </m:rPr>
                <m:t>u</m:t>
              </m:r>
              <m:r>
                <m:rPr>
                  <m:sty m:val="p"/>
                  <m:scr m:val="monospace"/>
                </m:rPr>
                <m:t>s</m:t>
              </m:r>
            </m:e>
            <m:sub>
              <m:r>
                <m:t>s</m:t>
              </m:r>
              <m:r>
                <m:rPr>
                  <m:sty m:val="p"/>
                </m:rPr>
                <m:t>,</m:t>
              </m:r>
              <m:r>
                <m:t>f</m:t>
              </m:r>
            </m:sub>
          </m:sSub>
          <m:r>
            <m:rPr>
              <m:sty m:val="p"/>
            </m:rPr>
            <m:t>=</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rPr>
              <m:sty m:val="p"/>
            </m:rPr>
            <m:t>,</m:t>
          </m:r>
          <m:r>
            <m:t> </m:t>
          </m:r>
          <m:sSub>
            <m:e>
              <m:r>
                <m:rPr>
                  <m:sty m:val="p"/>
                  <m:scr m:val="monospace"/>
                </m:rPr>
                <m:t>f</m:t>
              </m:r>
              <m:r>
                <m:rPr>
                  <m:sty m:val="p"/>
                  <m:scr m:val="monospace"/>
                </m:rPr>
                <m:t>u</m:t>
              </m:r>
              <m:r>
                <m:rPr>
                  <m:sty m:val="p"/>
                  <m:scr m:val="monospace"/>
                </m:rPr>
                <m:t>q</m:t>
              </m:r>
            </m:e>
            <m:sub>
              <m:r>
                <m:t>S</m:t>
              </m:r>
              <m:r>
                <m:rPr>
                  <m:sty m:val="p"/>
                </m:rPr>
                <m:t>,</m:t>
              </m:r>
              <m:r>
                <m:t>f</m:t>
              </m:r>
            </m:sub>
          </m:sSub>
          <m:r>
            <m:rPr>
              <m:sty m:val="p"/>
            </m:rPr>
            <m:t>,</m:t>
          </m:r>
          <m:r>
            <m:t> </m:t>
          </m:r>
          <m:sSub>
            <m:e>
              <m:r>
                <m:rPr>
                  <m:sty m:val="p"/>
                  <m:scr m:val="monospace"/>
                </m:rPr>
                <m:t>a</m:t>
              </m:r>
              <m:r>
                <m:rPr>
                  <m:sty m:val="p"/>
                  <m:scr m:val="monospace"/>
                </m:rPr>
                <m:t>i</m:t>
              </m:r>
              <m:r>
                <m:rPr>
                  <m:sty m:val="p"/>
                  <m:scr m:val="monospace"/>
                </m:rPr>
                <m:t>r</m:t>
              </m:r>
              <m:r>
                <m:rPr>
                  <m:sty m:val="p"/>
                  <m:scr m:val="monospace"/>
                </m:rPr>
                <m:t>.</m:t>
              </m:r>
              <m:r>
                <m:rPr>
                  <m:sty m:val="p"/>
                  <m:scr m:val="monospace"/>
                </m:rPr>
                <m:t>c</m:t>
              </m:r>
              <m:r>
                <m:rPr>
                  <m:sty m:val="p"/>
                  <m:scr m:val="monospace"/>
                </m:rPr>
                <m:t>o</m:t>
              </m:r>
              <m:r>
                <m:rPr>
                  <m:sty m:val="p"/>
                  <m:scr m:val="monospace"/>
                </m:rPr>
                <m:t>n</m:t>
              </m:r>
              <m:r>
                <m:rPr>
                  <m:sty m:val="p"/>
                  <m:scr m:val="monospace"/>
                </m:rPr>
                <m:t>.</m:t>
              </m:r>
              <m:r>
                <m:rPr>
                  <m:sty m:val="p"/>
                  <m:scr m:val="monospace"/>
                </m:rPr>
                <m:t>p</m:t>
              </m:r>
              <m:r>
                <m:rPr>
                  <m:sty m:val="p"/>
                  <m:scr m:val="monospace"/>
                </m:rPr>
                <m:t>m</m:t>
              </m:r>
              <m:r>
                <m:rPr>
                  <m:sty m:val="p"/>
                  <m:scr m:val="monospace"/>
                </m:rPr>
                <m:t>2</m:t>
              </m:r>
            </m:e>
            <m:sub>
              <m:r>
                <m:t>s</m:t>
              </m:r>
              <m:r>
                <m:t>r</m:t>
              </m:r>
              <m:r>
                <m:t>c</m:t>
              </m:r>
            </m:sub>
          </m:sSub>
        </m:oMath>
      </m:oMathPara>
    </w:p>
    <w:p>
      <w:pPr>
        <w:pStyle w:val="FirstParagraph"/>
      </w:pPr>
      <w:r>
        <w:t xml:space="preserve">Over price codes</w:t>
      </w:r>
      <w:r>
        <w:t xml:space="preserve"> </w:t>
      </w:r>
      <m:oMath>
        <m:r>
          <m:t>c</m:t>
        </m:r>
      </m:oMath>
      <w:r>
        <w:t xml:space="preserve">, sector groups</w:t>
      </w:r>
      <w:r>
        <w:t xml:space="preserve"> </w:t>
      </w:r>
      <m:oMath>
        <m:r>
          <m:t>S</m:t>
        </m:r>
      </m:oMath>
      <w:r>
        <w:t xml:space="preserve">, sources (coal, gas and other power plants, road, ground level, other, food), years</w:t>
      </w:r>
      <w:r>
        <w:t xml:space="preserve"> </w:t>
      </w:r>
      <m:oMath>
        <m:r>
          <m:t>t</m:t>
        </m:r>
      </m:oMath>
      <w:r>
        <w:t xml:space="preserve">. Excel-AI notation (Mitigation section 17b). As A1.2 but weighted by the current year’s fuel use (the plain average where it is 0); per unit for oil products, per GJ in airpol.cost.gj; residential coal only above ApCoalResMin of buildings use. The concentration coefficients</w:t>
      </w:r>
      <w:r>
        <w:t xml:space="preserve"> </w:t>
      </w:r>
      <m:oMath>
        <m:r>
          <m:t>κ</m:t>
        </m:r>
      </m:oMath>
      <w:r>
        <w:t xml:space="preserve"> </w:t>
      </w:r>
      <w:r>
        <w:t xml:space="preserve">are the module’s (typed FromAirPollution). Source: Excel-AI: Mitigation section 17b.</w:t>
      </w:r>
    </w:p>
    <w:p>
      <w:pPr>
        <w:pStyle w:val="BodyText"/>
      </w:pPr>
      <w:r>
        <w:rPr>
          <w:bCs/>
          <w:b/>
        </w:rPr>
        <w:t xml:space="preserve">A8.4 Transport externalities per unit of road fuel</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a</m:t>
          </m:r>
          <m:r>
            <m:rPr>
              <m:sty m:val="p"/>
              <m:scr m:val="monospace"/>
            </m:rPr>
            <m:t>n</m:t>
          </m:r>
          <m:r>
            <m:rPr>
              <m:sty m:val="p"/>
              <m:scr m:val="monospace"/>
            </m:rPr>
            <m:t>.</m:t>
          </m:r>
          <m:r>
            <m:t>k</m:t>
          </m:r>
          <m:sSub>
            <m:e>
              <m:r>
                <m:rPr>
                  <m:sty m:val="p"/>
                  <m:scr m:val="monospace"/>
                </m:rPr>
                <m:t>.</m:t>
              </m:r>
              <m:r>
                <m:rPr>
                  <m:sty m:val="p"/>
                  <m:scr m:val="monospace"/>
                </m:rPr>
                <m:t>c</m:t>
              </m:r>
              <m:r>
                <m:rPr>
                  <m:sty m:val="p"/>
                  <m:scr m:val="monospace"/>
                </m:rPr>
                <m:t>o</m:t>
              </m:r>
              <m:r>
                <m:rPr>
                  <m:sty m:val="p"/>
                  <m:scr m:val="monospace"/>
                </m:rPr>
                <m:t>s</m:t>
              </m:r>
              <m:r>
                <m:rPr>
                  <m:sty m:val="p"/>
                  <m:scr m:val="monospace"/>
                </m:rPr>
                <m:t>t</m:t>
              </m:r>
            </m:e>
            <m:sub>
              <m:r>
                <m:t>f</m:t>
              </m:r>
            </m:sub>
          </m:sSub>
          <m:r>
            <m:rPr>
              <m:sty m:val="p"/>
            </m:rPr>
            <m:t>=</m:t>
          </m:r>
          <m:r>
            <m:rPr>
              <m:sty m:val="p"/>
              <m:scr m:val="monospace"/>
            </m:rPr>
            <m:t>t</m:t>
          </m:r>
          <m:r>
            <m:rPr>
              <m:sty m:val="p"/>
              <m:scr m:val="monospace"/>
            </m:rPr>
            <m:t>r</m:t>
          </m:r>
          <m:r>
            <m:rPr>
              <m:sty m:val="p"/>
              <m:scr m:val="monospace"/>
            </m:rPr>
            <m:t>a</m:t>
          </m:r>
          <m:r>
            <m:rPr>
              <m:sty m:val="p"/>
              <m:scr m:val="monospace"/>
            </m:rPr>
            <m:t>n</m:t>
          </m:r>
          <m:r>
            <m:rPr>
              <m:sty m:val="p"/>
              <m:scr m:val="monospace"/>
            </m:rPr>
            <m:t>.</m:t>
          </m:r>
          <m:r>
            <m:t>k</m:t>
          </m:r>
          <m:r>
            <m:rPr>
              <m:sty m:val="p"/>
              <m:scr m:val="monospace"/>
            </m:rPr>
            <m:t>.</m:t>
          </m:r>
          <m:r>
            <m:rPr>
              <m:sty m:val="p"/>
              <m:scr m:val="monospace"/>
            </m:rPr>
            <m:t>k</m:t>
          </m:r>
          <m:r>
            <m:rPr>
              <m:sty m:val="p"/>
              <m:scr m:val="monospace"/>
            </m:rPr>
            <m:t>m</m:t>
          </m:r>
          <m:r>
            <m:rPr>
              <m:sty m:val="p"/>
            </m:rPr>
            <m:t>⋅</m:t>
          </m:r>
          <m:sSub>
            <m:e>
              <m:r>
                <m:rPr>
                  <m:sty m:val="p"/>
                  <m:scr m:val="monospace"/>
                </m:rPr>
                <m:t>t</m:t>
              </m:r>
              <m:r>
                <m:rPr>
                  <m:sty m:val="p"/>
                  <m:scr m:val="monospace"/>
                </m:rPr>
                <m:t>r</m:t>
              </m:r>
              <m:r>
                <m:rPr>
                  <m:sty m:val="p"/>
                  <m:scr m:val="monospace"/>
                </m:rPr>
                <m:t>a</m:t>
              </m:r>
              <m:r>
                <m:rPr>
                  <m:sty m:val="p"/>
                  <m:scr m:val="monospace"/>
                </m:rPr>
                <m:t>f</m:t>
              </m:r>
            </m:e>
            <m:sub>
              <m:r>
                <m:t>f</m:t>
              </m:r>
            </m:sub>
          </m:sSub>
          <m:r>
            <m:rPr>
              <m:sty m:val="p"/>
            </m:rPr>
            <m:t>⋅</m:t>
          </m:r>
          <m:sSub>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m</m:t>
              </m:r>
              <m:r>
                <m:rPr>
                  <m:sty m:val="p"/>
                  <m:scr m:val="monospace"/>
                </m:rPr>
                <m:t>r</m:t>
              </m:r>
              <m:r>
                <m:rPr>
                  <m:sty m:val="p"/>
                  <m:scr m:val="monospace"/>
                </m:rPr>
                <m:t>g</m:t>
              </m:r>
            </m:e>
            <m:sub>
              <m:r>
                <m:t>f</m:t>
              </m:r>
            </m:sub>
          </m:sSub>
          <m:r>
            <m:rPr>
              <m:sty m:val="p"/>
            </m:rPr>
            <m:t>⋅</m:t>
          </m:r>
          <m:sSub>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r</m:t>
              </m:r>
              <m:r>
                <m:rPr>
                  <m:sty m:val="p"/>
                  <m:scr m:val="monospace"/>
                </m:rPr>
                <m:t>s</m:t>
              </m:r>
              <m:r>
                <m:rPr>
                  <m:sty m:val="p"/>
                  <m:scr m:val="monospace"/>
                </m:rPr>
                <m:t>h</m:t>
              </m:r>
            </m:e>
            <m:sub>
              <m:r>
                <m:t>f</m:t>
              </m:r>
            </m:sub>
          </m:sSub>
          <m:r>
            <m:t> </m:t>
          </m:r>
          <m:d>
            <m:dPr>
              <m:begChr m:val="("/>
              <m:endChr m:val=")"/>
              <m:sepChr m:val=""/>
              <m:grow/>
            </m:dPr>
            <m:e>
              <m:r>
                <m:rPr>
                  <m:sty m:val="p"/>
                </m:rPr>
                <m:t>⋅</m:t>
              </m:r>
              <m:r>
                <m:t> </m:t>
              </m:r>
              <m:sSub>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f</m:t>
                  </m:r>
                  <m:r>
                    <m:rPr>
                      <m:sty m:val="p"/>
                      <m:scr m:val="monospace"/>
                    </m:rPr>
                    <m:t>s</m:t>
                  </m:r>
                  <m:r>
                    <m:rPr>
                      <m:sty m:val="p"/>
                      <m:scr m:val="monospace"/>
                    </m:rPr>
                    <m:t>h</m:t>
                  </m:r>
                </m:e>
                <m:sub>
                  <m:r>
                    <m:t>f</m:t>
                  </m:r>
                </m:sub>
              </m:sSub>
            </m:e>
          </m:d>
          <m:r>
            <m:rPr>
              <m:sty m:val="p"/>
            </m:rPr>
            <m:t>,</m:t>
          </m:r>
          <m:r>
            <m:t> </m:t>
          </m:r>
          <m:sSub>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w</m:t>
              </m:r>
              <m:r>
                <m:rPr>
                  <m:sty m:val="p"/>
                  <m:scr m:val="monospace"/>
                </m:rPr>
                <m:t>c</m:t>
              </m:r>
              <m:r>
                <m:rPr>
                  <m:sty m:val="p"/>
                  <m:scr m:val="monospace"/>
                </m:rPr>
                <m:t>l</m:t>
              </m:r>
            </m:e>
            <m:sub>
              <m:r>
                <m:t>f</m:t>
              </m:r>
            </m:sub>
          </m:sSub>
          <m:r>
            <m:rPr>
              <m:sty m:val="p"/>
            </m:rPr>
            <m:t>=</m:t>
          </m:r>
          <m:r>
            <m:t>1</m:t>
          </m:r>
          <m:r>
            <m:rPr>
              <m:sty m:val="p"/>
            </m:rPr>
            <m:t>−</m:t>
          </m:r>
          <m:f>
            <m:fPr>
              <m:type m:val="bar"/>
            </m:fPr>
            <m:num>
              <m:sSubSup>
                <m:e>
                  <m:r>
                    <m:rPr>
                      <m:sty m:val="p"/>
                      <m:scr m:val="monospace"/>
                    </m:rPr>
                    <m:t>t</m:t>
                  </m:r>
                  <m:r>
                    <m:rPr>
                      <m:sty m:val="p"/>
                      <m:scr m:val="monospace"/>
                    </m:rPr>
                    <m:t>r</m:t>
                  </m:r>
                  <m:r>
                    <m:rPr>
                      <m:sty m:val="p"/>
                      <m:scr m:val="monospace"/>
                    </m:rPr>
                    <m:t>f</m:t>
                  </m:r>
                  <m:r>
                    <m:rPr>
                      <m:sty m:val="p"/>
                      <m:scr m:val="monospace"/>
                    </m:rPr>
                    <m:t>c</m:t>
                  </m:r>
                  <m:r>
                    <m:rPr>
                      <m:sty m:val="p"/>
                      <m:scr m:val="monospace"/>
                    </m:rPr>
                    <m:t>f</m:t>
                  </m:r>
                </m:e>
                <m:sub>
                  <m:r>
                    <m:t>f</m:t>
                  </m:r>
                </m:sub>
                <m:sup>
                  <m:r>
                    <m:t>B</m:t>
                  </m:r>
                </m:sup>
              </m:sSubSup>
            </m:num>
            <m:den>
              <m:sSubSup>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c</m:t>
                  </m:r>
                  <m:r>
                    <m:rPr>
                      <m:sty m:val="p"/>
                      <m:scr m:val="monospace"/>
                    </m:rPr>
                    <m:t>l</m:t>
                  </m:r>
                  <m:r>
                    <m:rPr>
                      <m:sty m:val="p"/>
                      <m:scr m:val="monospace"/>
                    </m:rPr>
                    <m:t>s</m:t>
                  </m:r>
                </m:e>
                <m:sub>
                  <m:r>
                    <m:t>f</m:t>
                  </m:r>
                </m:sub>
                <m:sup>
                  <m:r>
                    <m:t>B</m:t>
                  </m:r>
                </m:sup>
              </m:sSubSup>
            </m:den>
          </m:f>
          <m:r>
            <m:rPr>
              <m:sty m:val="p"/>
            </m:rPr>
            <m:t>,</m:t>
          </m:r>
          <m:r>
            <m:t> </m:t>
          </m:r>
          <m:r>
            <m:rPr>
              <m:sty m:val="p"/>
              <m:scr m:val="monospace"/>
            </m:rPr>
            <m:t>t</m:t>
          </m:r>
          <m:r>
            <m:rPr>
              <m:sty m:val="p"/>
              <m:scr m:val="monospace"/>
            </m:rPr>
            <m:t>r</m:t>
          </m:r>
          <m:r>
            <m:rPr>
              <m:sty m:val="p"/>
              <m:scr m:val="monospace"/>
            </m:rPr>
            <m:t>a</m:t>
          </m:r>
          <m:r>
            <m:rPr>
              <m:sty m:val="p"/>
              <m:scr m:val="monospace"/>
            </m:rPr>
            <m:t>n</m:t>
          </m:r>
          <m:r>
            <m:rPr>
              <m:sty m:val="p"/>
              <m:scr m:val="monospace"/>
            </m:rPr>
            <m:t>.</m:t>
          </m:r>
          <m:r>
            <m:t>k</m:t>
          </m:r>
          <m:r>
            <m:rPr>
              <m:sty m:val="p"/>
              <m:scr m:val="monospace"/>
            </m:rPr>
            <m:t>.</m:t>
          </m:r>
          <m:r>
            <m:rPr>
              <m:sty m:val="p"/>
              <m:scr m:val="monospace"/>
            </m:rPr>
            <m:t>g</m:t>
          </m:r>
          <m:r>
            <m:rPr>
              <m:sty m:val="p"/>
              <m:scr m:val="monospace"/>
            </m:rPr>
            <m:t>j</m:t>
          </m:r>
          <m:r>
            <m:rPr>
              <m:sty m:val="p"/>
            </m:rPr>
            <m:t>=</m:t>
          </m:r>
          <m:r>
            <m:rPr>
              <m:sty m:val="p"/>
              <m:scr m:val="monospace"/>
            </m:rPr>
            <m:t>t</m:t>
          </m:r>
          <m:r>
            <m:rPr>
              <m:sty m:val="p"/>
              <m:scr m:val="monospace"/>
            </m:rPr>
            <m:t>r</m:t>
          </m:r>
          <m:r>
            <m:rPr>
              <m:sty m:val="p"/>
              <m:scr m:val="monospace"/>
            </m:rPr>
            <m:t>a</m:t>
          </m:r>
          <m:r>
            <m:rPr>
              <m:sty m:val="p"/>
              <m:scr m:val="monospace"/>
            </m:rPr>
            <m:t>n</m:t>
          </m:r>
          <m:r>
            <m:rPr>
              <m:sty m:val="p"/>
              <m:scr m:val="monospace"/>
            </m:rPr>
            <m:t>.</m:t>
          </m:r>
          <m:r>
            <m:t>k</m:t>
          </m:r>
          <m:r>
            <m:rPr>
              <m:sty m:val="p"/>
              <m:scr m:val="monospace"/>
            </m:rPr>
            <m:t>.</m:t>
          </m:r>
          <m:r>
            <m:rPr>
              <m:sty m:val="p"/>
              <m:scr m:val="monospace"/>
            </m:rPr>
            <m:t>c</m:t>
          </m:r>
          <m:r>
            <m:rPr>
              <m:sty m:val="p"/>
              <m:scr m:val="monospace"/>
            </m:rPr>
            <m:t>o</m:t>
          </m:r>
          <m:r>
            <m:rPr>
              <m:sty m:val="p"/>
              <m:scr m:val="monospace"/>
            </m:rPr>
            <m:t>s</m:t>
          </m:r>
          <m:r>
            <m:rPr>
              <m:sty m:val="p"/>
              <m:scr m:val="monospace"/>
            </m:rPr>
            <m:t>t</m:t>
          </m:r>
          <m:r>
            <m:rPr>
              <m:sty m:val="p"/>
            </m:rPr>
            <m:t>/</m:t>
          </m:r>
          <m:r>
            <m:t>g</m:t>
          </m:r>
          <m:r>
            <m:t>j</m:t>
          </m:r>
        </m:oMath>
      </m:oMathPara>
    </w:p>
    <w:p>
      <w:pPr>
        <w:pStyle w:val="FirstParagraph"/>
      </w:pPr>
      <w:r>
        <w:t xml:space="preserve">Over kinds</w:t>
      </w:r>
      <w:r>
        <w:t xml:space="preserve"> </w:t>
      </w:r>
      <m:oMath>
        <m:r>
          <m:t>k</m:t>
        </m:r>
      </m:oMath>
      <w:r>
        <w:t xml:space="preserve"> </w:t>
      </w:r>
      <w:r>
        <w:t xml:space="preserve">(accidents, congestion, road damage), road fuels</w:t>
      </w:r>
      <w:r>
        <w:t xml:space="preserve"> </w:t>
      </w:r>
      <m:oMath>
        <m:r>
          <m:t>f</m:t>
        </m:r>
      </m:oMath>
      <w:r>
        <w:t xml:space="preserve"> </w:t>
      </w:r>
      <w:r>
        <w:t xml:space="preserve">(gasoline, diesel, LPG, gas, electricity), years</w:t>
      </w:r>
      <w:r>
        <w:t xml:space="preserve"> </w:t>
      </w:r>
      <m:oMath>
        <m:r>
          <m:t>t</m:t>
        </m:r>
      </m:oMath>
      <w:r>
        <w:t xml:space="preserve">. Excel-AI notation (Mitigation section 17b, rows 8510-8556). The cost per vehicle-km of the transport co-benefits module times the average fuel economy of the road engineer model (km per liter or kWh), the marginal share of distance in a change of fuel use (</w:t>
      </w:r>
      <m:oMath>
        <m:sSub>
          <m:e>
            <m:r>
              <m:t>w</m:t>
            </m:r>
          </m:e>
          <m:sub>
            <m:r>
              <m:t>f</m:t>
            </m:r>
          </m:sub>
        </m:sSub>
      </m:oMath>
      <w:r>
        <w:t xml:space="preserve">: the passenger share of the fuel’s use in the baseline; gasoline 1), the road share of the fuel; road damage only for the freight share</w:t>
      </w:r>
      <w:r>
        <w:t xml:space="preserve"> </w:t>
      </w:r>
      <m:oMath>
        <m:sSub>
          <m:e>
            <m:r>
              <m:t>ϕ</m:t>
            </m:r>
          </m:e>
          <m:sub>
            <m:r>
              <m:t>f</m:t>
            </m:r>
          </m:sub>
        </m:sSub>
      </m:oMath>
      <w:r>
        <w:t xml:space="preserve">. Per GJ for gasoline, diesel and LPG (A8.5). Source: Excel-AI: Mitigation section 17b.</w:t>
      </w:r>
    </w:p>
    <w:p>
      <w:pPr>
        <w:pStyle w:val="BodyText"/>
      </w:pPr>
      <w:r>
        <w:rPr>
          <w:bCs/>
          <w:b/>
        </w:rPr>
        <w:t xml:space="preserve">A8.5 Welfare gains</w:t>
      </w:r>
      <w:r>
        <w:t xml:space="preserve"> </w:t>
      </w:r>
      <w:r>
        <w:rPr>
          <w:iCs/>
          <w:i/>
        </w:rPr>
        <w:t xml:space="preserve">(adjustment)</w:t>
      </w:r>
    </w:p>
    <w:p>
      <w:pPr>
        <w:pStyle w:val="BodyText"/>
      </w:pPr>
      <m:oMathPara>
        <m:oMathParaPr>
          <m:jc m:val="center"/>
        </m:oMathParaPr>
        <m:oMath>
          <m:r>
            <m:rPr>
              <m:sty m:val="p"/>
              <m:scr m:val="monospace"/>
            </m:rPr>
            <m:t>w</m:t>
          </m:r>
          <m:r>
            <m:rPr>
              <m:sty m:val="p"/>
              <m:scr m:val="monospace"/>
            </m:rPr>
            <m:t>e</m:t>
          </m:r>
          <m:r>
            <m:rPr>
              <m:sty m:val="p"/>
              <m:scr m:val="monospace"/>
            </m:rPr>
            <m:t>l</m:t>
          </m:r>
          <m:r>
            <m:rPr>
              <m:sty m:val="p"/>
              <m:scr m:val="monospace"/>
            </m:rPr>
            <m:t>.</m:t>
          </m:r>
          <m:r>
            <m:rPr>
              <m:sty m:val="p"/>
              <m:scr m:val="monospace"/>
            </m:rPr>
            <m:t>a</m:t>
          </m:r>
          <m:r>
            <m:rPr>
              <m:sty m:val="p"/>
              <m:scr m:val="monospace"/>
            </m:rPr>
            <m:t>l</m:t>
          </m:r>
          <m:r>
            <m:rPr>
              <m:sty m:val="p"/>
              <m:scr m:val="monospace"/>
            </m:rPr>
            <m:t>l</m:t>
          </m:r>
          <m:r>
            <m:rPr>
              <m:sty m:val="p"/>
              <m:scr m:val="monospace"/>
            </m:rPr>
            <m:t>.</m:t>
          </m:r>
          <m:r>
            <m:rPr>
              <m:sty m:val="p"/>
              <m:scr m:val="monospace"/>
            </m:rPr>
            <m:t>u</m:t>
          </m:r>
          <m:r>
            <m:rPr>
              <m:sty m:val="p"/>
              <m:scr m:val="monospace"/>
            </m:rPr>
            <m:t>s</m:t>
          </m:r>
          <m:r>
            <m:rPr>
              <m:sty m:val="p"/>
              <m:scr m:val="monospace"/>
            </m:rPr>
            <m:t>d</m:t>
          </m:r>
          <m:r>
            <m:rPr>
              <m:sty m:val="p"/>
            </m:rPr>
            <m:t>=</m:t>
          </m:r>
          <m:r>
            <m:rPr>
              <m:sty m:val="p"/>
              <m:scr m:val="monospace"/>
            </m:rPr>
            <m:t>w</m:t>
          </m:r>
          <m:r>
            <m:rPr>
              <m:sty m:val="p"/>
              <m:scr m:val="monospace"/>
            </m:rPr>
            <m:t>c</m:t>
          </m:r>
          <m:r>
            <m:rPr>
              <m:sty m:val="p"/>
              <m:scr m:val="monospace"/>
            </m:rPr>
            <m:t>l</m:t>
          </m:r>
          <m:r>
            <m:rPr>
              <m:sty m:val="p"/>
              <m:scr m:val="monospace"/>
            </m:rPr>
            <m:t>i</m:t>
          </m:r>
          <m:r>
            <m:rPr>
              <m:sty m:val="p"/>
              <m:scr m:val="monospace"/>
            </m:rPr>
            <m:t>.</m:t>
          </m:r>
          <m:r>
            <m:rPr>
              <m:sty m:val="p"/>
              <m:scr m:val="monospace"/>
            </m:rPr>
            <m:t>a</m:t>
          </m:r>
          <m:r>
            <m:rPr>
              <m:sty m:val="p"/>
              <m:scr m:val="monospace"/>
            </m:rPr>
            <m:t>l</m:t>
          </m:r>
          <m:r>
            <m:rPr>
              <m:sty m:val="p"/>
              <m:scr m:val="monospace"/>
            </m:rPr>
            <m:t>l</m:t>
          </m:r>
          <m:r>
            <m:rPr>
              <m:sty m:val="p"/>
              <m:scr m:val="monospace"/>
            </m:rPr>
            <m:t>.</m:t>
          </m:r>
          <m:r>
            <m:rPr>
              <m:sty m:val="p"/>
              <m:scr m:val="monospace"/>
            </m:rPr>
            <m:t>n</m:t>
          </m:r>
          <m:r>
            <m:rPr>
              <m:sty m:val="p"/>
              <m:scr m:val="monospace"/>
            </m:rPr>
            <m:t>a</m:t>
          </m:r>
          <m:r>
            <m:rPr>
              <m:sty m:val="p"/>
              <m:scr m:val="monospace"/>
            </m:rPr>
            <m:t>t</m:t>
          </m:r>
          <m:r>
            <m:rPr>
              <m:sty m:val="p"/>
            </m:rPr>
            <m:t>+</m:t>
          </m:r>
          <m:r>
            <m:rPr>
              <m:sty m:val="p"/>
              <m:scr m:val="monospace"/>
            </m:rPr>
            <m:t>w</m:t>
          </m:r>
          <m:r>
            <m:rPr>
              <m:sty m:val="p"/>
              <m:scr m:val="monospace"/>
            </m:rPr>
            <m:t>e</m:t>
          </m:r>
          <m:r>
            <m:rPr>
              <m:sty m:val="p"/>
              <m:scr m:val="monospace"/>
            </m:rPr>
            <m:t>l</m:t>
          </m:r>
          <m:r>
            <m:rPr>
              <m:sty m:val="p"/>
              <m:scr m:val="monospace"/>
            </m:rPr>
            <m:t>.</m:t>
          </m:r>
          <m:r>
            <m:rPr>
              <m:sty m:val="p"/>
              <m:scr m:val="monospace"/>
            </m:rPr>
            <m:t>a</m:t>
          </m:r>
          <m:r>
            <m:rPr>
              <m:sty m:val="p"/>
              <m:scr m:val="monospace"/>
            </m:rPr>
            <m:t>i</m:t>
          </m:r>
          <m:r>
            <m:rPr>
              <m:sty m:val="p"/>
              <m:scr m:val="monospace"/>
            </m:rPr>
            <m:t>r</m:t>
          </m:r>
          <m:r>
            <m:rPr>
              <m:sty m:val="p"/>
              <m:scr m:val="monospace"/>
            </m:rPr>
            <m:t>.</m:t>
          </m:r>
          <m:r>
            <m:rPr>
              <m:sty m:val="p"/>
              <m:scr m:val="monospace"/>
            </m:rPr>
            <m:t>u</m:t>
          </m:r>
          <m:r>
            <m:rPr>
              <m:sty m:val="p"/>
              <m:scr m:val="monospace"/>
            </m:rPr>
            <m:t>s</m:t>
          </m:r>
          <m:r>
            <m:rPr>
              <m:sty m:val="p"/>
              <m:scr m:val="monospace"/>
            </m:rPr>
            <m:t>d</m:t>
          </m:r>
          <m:r>
            <m:rPr>
              <m:sty m:val="p"/>
            </m:rPr>
            <m:t>+</m:t>
          </m:r>
          <m:r>
            <m:rPr>
              <m:sty m:val="p"/>
            </m:rPr>
            <m:t>∑</m:t>
          </m:r>
          <m:r>
            <m:rPr>
              <m:sty m:val="p"/>
              <m:scr m:val="monospace"/>
            </m:rPr>
            <m:t>w</m:t>
          </m:r>
          <m:r>
            <m:rPr>
              <m:sty m:val="p"/>
              <m:scr m:val="monospace"/>
            </m:rPr>
            <m:t>e</m:t>
          </m:r>
          <m:r>
            <m:rPr>
              <m:sty m:val="p"/>
              <m:scr m:val="monospace"/>
            </m:rPr>
            <m:t>l</m:t>
          </m:r>
          <m:r>
            <m:rPr>
              <m:sty m:val="p"/>
              <m:scr m:val="monospace"/>
            </m:rPr>
            <m:t>.</m:t>
          </m:r>
          <m:r>
            <m:rPr>
              <m:sty m:val="p"/>
              <m:scr m:val="monospace"/>
            </m:rPr>
            <m:t>r</m:t>
          </m:r>
          <m:r>
            <m:rPr>
              <m:sty m:val="p"/>
              <m:scr m:val="monospace"/>
            </m:rPr>
            <m:t>o</m:t>
          </m:r>
          <m:r>
            <m:rPr>
              <m:sty m:val="p"/>
              <m:scr m:val="monospace"/>
            </m:rPr>
            <m:t>d</m:t>
          </m:r>
          <m:r>
            <m:rPr>
              <m:sty m:val="p"/>
              <m:scr m:val="monospace"/>
            </m:rPr>
            <m:t>.</m:t>
          </m:r>
          <m:r>
            <m:rPr>
              <m:sty m:val="p"/>
              <m:scr m:val="monospace"/>
            </m:rPr>
            <m:t>*</m:t>
          </m:r>
          <m:r>
            <m:rPr>
              <m:sty m:val="p"/>
              <m:scr m:val="monospace"/>
            </m:rPr>
            <m:t>.</m:t>
          </m:r>
          <m:r>
            <m:rPr>
              <m:sty m:val="p"/>
              <m:scr m:val="monospace"/>
            </m:rPr>
            <m:t>u</m:t>
          </m:r>
          <m:r>
            <m:rPr>
              <m:sty m:val="p"/>
              <m:scr m:val="monospace"/>
            </m:rPr>
            <m:t>s</m:t>
          </m:r>
          <m:r>
            <m:rPr>
              <m:sty m:val="p"/>
              <m:scr m:val="monospace"/>
            </m:rPr>
            <m:t>d</m:t>
          </m:r>
          <m:r>
            <m:rPr>
              <m:sty m:val="p"/>
            </m:rPr>
            <m:t>−</m:t>
          </m:r>
          <m:r>
            <m:rPr>
              <m:sty m:val="p"/>
              <m:scr m:val="monospace"/>
            </m:rPr>
            <m:t>e</m:t>
          </m:r>
          <m:r>
            <m:rPr>
              <m:sty m:val="p"/>
              <m:scr m:val="monospace"/>
            </m:rPr>
            <m:t>f</m:t>
          </m:r>
          <m:r>
            <m:rPr>
              <m:sty m:val="p"/>
              <m:scr m:val="monospace"/>
            </m:rPr>
            <m:t>f</m:t>
          </m:r>
          <m:r>
            <m:rPr>
              <m:sty m:val="p"/>
              <m:scr m:val="monospace"/>
            </m:rPr>
            <m:t>.</m:t>
          </m:r>
          <m:r>
            <m:rPr>
              <m:sty m:val="p"/>
              <m:scr m:val="monospace"/>
            </m:rPr>
            <m:t>t</m:t>
          </m:r>
          <m:r>
            <m:rPr>
              <m:sty m:val="p"/>
              <m:scr m:val="monospace"/>
            </m:rPr>
            <m:t>o</m:t>
          </m:r>
          <m:r>
            <m:rPr>
              <m:sty m:val="p"/>
              <m:scr m:val="monospace"/>
            </m:rPr>
            <m:t>t</m:t>
          </m:r>
          <m:r>
            <m:rPr>
              <m:sty m:val="p"/>
              <m:scr m:val="monospace"/>
            </m:rPr>
            <m:t>.</m:t>
          </m:r>
          <m:r>
            <m:rPr>
              <m:sty m:val="p"/>
              <m:scr m:val="monospace"/>
            </m:rPr>
            <m:t>t</m:t>
          </m:r>
          <m:r>
            <m:rPr>
              <m:sty m:val="p"/>
              <m:scr m:val="monospace"/>
            </m:rPr>
            <m:t>o</m:t>
          </m:r>
          <m:r>
            <m:rPr>
              <m:sty m:val="p"/>
              <m:scr m:val="monospace"/>
            </m:rPr>
            <m:t>t</m:t>
          </m:r>
          <m:r>
            <m:rPr>
              <m:sty m:val="p"/>
            </m:rPr>
            <m:t>−</m:t>
          </m:r>
          <m:r>
            <m:rPr>
              <m:sty m:val="p"/>
              <m:scr m:val="monospace"/>
            </m:rPr>
            <m:t>m</m:t>
          </m:r>
          <m:r>
            <m:rPr>
              <m:sty m:val="p"/>
              <m:scr m:val="monospace"/>
            </m:rPr>
            <m:t>f</m:t>
          </m:r>
          <m:r>
            <m:rPr>
              <m:sty m:val="p"/>
              <m:scr m:val="monospace"/>
            </m:rPr>
            <m:t>c</m:t>
          </m:r>
          <m:r>
            <m:rPr>
              <m:sty m:val="p"/>
              <m:scr m:val="monospace"/>
            </m:rPr>
            <m:t>.</m:t>
          </m:r>
          <m:r>
            <m:rPr>
              <m:sty m:val="p"/>
              <m:scr m:val="monospace"/>
            </m:rPr>
            <m:t>t</m:t>
          </m:r>
          <m:r>
            <m:rPr>
              <m:sty m:val="p"/>
              <m:scr m:val="monospace"/>
            </m:rPr>
            <m:t>o</m:t>
          </m:r>
          <m:r>
            <m:rPr>
              <m:sty m:val="p"/>
              <m:scr m:val="monospace"/>
            </m:rPr>
            <m:t>t</m:t>
          </m:r>
          <m:r>
            <m:rPr>
              <m:sty m:val="p"/>
              <m:scr m:val="monospace"/>
            </m:rPr>
            <m:t>.</m:t>
          </m:r>
          <m:r>
            <m:rPr>
              <m:sty m:val="p"/>
              <m:scr m:val="monospace"/>
            </m:rPr>
            <m:t>t</m:t>
          </m:r>
          <m:r>
            <m:rPr>
              <m:sty m:val="p"/>
              <m:scr m:val="monospace"/>
            </m:rPr>
            <m:t>o</m:t>
          </m:r>
          <m:r>
            <m:rPr>
              <m:sty m:val="p"/>
              <m:scr m:val="monospace"/>
            </m:rPr>
            <m:t>t</m:t>
          </m:r>
          <m:r>
            <m:rPr>
              <m:sty m:val="p"/>
            </m:rPr>
            <m:t>,</m:t>
          </m:r>
          <m:r>
            <m:t> </m:t>
          </m:r>
          <m:sSub>
            <m:e>
              <m:r>
                <m:rPr>
                  <m:sty m:val="p"/>
                  <m:scr m:val="monospace"/>
                </m:rPr>
                <m:t>e</m:t>
              </m:r>
              <m:r>
                <m:rPr>
                  <m:sty m:val="p"/>
                  <m:scr m:val="monospace"/>
                </m:rPr>
                <m:t>f</m:t>
              </m:r>
              <m:r>
                <m:rPr>
                  <m:sty m:val="p"/>
                  <m:scr m:val="monospace"/>
                </m:rPr>
                <m:t>f</m:t>
              </m:r>
            </m:e>
            <m:sub>
              <m:r>
                <m:t>f</m:t>
              </m:r>
            </m:sub>
          </m:sSub>
          <m:r>
            <m:rPr>
              <m:sty m:val="p"/>
            </m:rPr>
            <m:t>=</m:t>
          </m:r>
          <m:r>
            <m:rPr>
              <m:sty m:val="p"/>
            </m:rPr>
            <m:t>−</m:t>
          </m:r>
          <m:f>
            <m:fPr>
              <m:type m:val="lin"/>
            </m:fPr>
            <m:num>
              <m:r>
                <m:t>1</m:t>
              </m:r>
            </m:num>
            <m:den>
              <m:r>
                <m:t>2</m:t>
              </m:r>
            </m:den>
          </m:f>
          <m:d>
            <m:dPr>
              <m:begChr m:val="("/>
              <m:endChr m:val=")"/>
              <m:sepChr m:val=""/>
              <m:grow/>
            </m:dPr>
            <m:e>
              <m:sSub>
                <m:e>
                  <m:r>
                    <m:rPr>
                      <m:sty m:val="p"/>
                      <m:scr m:val="monospace"/>
                    </m:rPr>
                    <m:t>w</m:t>
                  </m:r>
                  <m:r>
                    <m:rPr>
                      <m:sty m:val="p"/>
                      <m:scr m:val="monospace"/>
                    </m:rPr>
                    <m:t>d</m:t>
                  </m:r>
                  <m:r>
                    <m:rPr>
                      <m:sty m:val="p"/>
                      <m:scr m:val="monospace"/>
                    </m:rPr>
                    <m:t>g</m:t>
                  </m:r>
                </m:e>
                <m:sub>
                  <m:r>
                    <m:t>f</m:t>
                  </m:r>
                </m:sub>
              </m:sSub>
              <m:r>
                <m:rPr>
                  <m:sty m:val="p"/>
                </m:rPr>
                <m:t>+</m:t>
              </m:r>
              <m:sSubSup>
                <m:e>
                  <m:r>
                    <m:rPr>
                      <m:sty m:val="p"/>
                      <m:scr m:val="monospace"/>
                    </m:rPr>
                    <m:t>w</m:t>
                  </m:r>
                  <m:r>
                    <m:rPr>
                      <m:sty m:val="p"/>
                      <m:scr m:val="monospace"/>
                    </m:rPr>
                    <m:t>d</m:t>
                  </m:r>
                  <m:r>
                    <m:rPr>
                      <m:sty m:val="p"/>
                      <m:scr m:val="monospace"/>
                    </m:rPr>
                    <m:t>g</m:t>
                  </m:r>
                </m:e>
                <m:sub>
                  <m:r>
                    <m:t>f</m:t>
                  </m:r>
                </m:sub>
                <m:sup>
                  <m:r>
                    <m:t>B</m:t>
                  </m:r>
                </m:sup>
              </m:sSubSup>
            </m:e>
          </m:d>
          <m:r>
            <m:t> </m:t>
          </m:r>
          <m:sSub>
            <m:e>
              <m:r>
                <m:rPr>
                  <m:sty m:val="p"/>
                  <m:scr m:val="monospace"/>
                </m:rPr>
                <m:t>e</m:t>
              </m:r>
              <m:r>
                <m:rPr>
                  <m:sty m:val="p"/>
                  <m:scr m:val="monospace"/>
                </m:rPr>
                <m:t>c</m:t>
              </m:r>
              <m:r>
                <m:rPr>
                  <m:sty m:val="p"/>
                  <m:scr m:val="monospace"/>
                </m:rPr>
                <m:t>h</m:t>
              </m:r>
              <m:r>
                <m:rPr>
                  <m:sty m:val="p"/>
                  <m:scr m:val="monospace"/>
                </m:rPr>
                <m:t>g</m:t>
              </m:r>
            </m:e>
            <m:sub>
              <m:r>
                <m:t>f</m:t>
              </m:r>
            </m:sub>
          </m:sSub>
          <m:r>
            <m:rPr>
              <m:sty m:val="p"/>
            </m:rPr>
            <m:t>/</m:t>
          </m:r>
          <m:r>
            <m:t>1000</m:t>
          </m:r>
          <m:r>
            <m:rPr>
              <m:sty m:val="p"/>
            </m:rPr>
            <m:t>,</m:t>
          </m:r>
          <m:r>
            <m:t> </m:t>
          </m:r>
          <m:sSub>
            <m:e>
              <m:r>
                <m:rPr>
                  <m:sty m:val="p"/>
                  <m:scr m:val="monospace"/>
                </m:rPr>
                <m:t>w</m:t>
              </m:r>
              <m:r>
                <m:rPr>
                  <m:sty m:val="p"/>
                  <m:scr m:val="monospace"/>
                </m:rPr>
                <m:t>d</m:t>
              </m:r>
              <m:r>
                <m:rPr>
                  <m:sty m:val="p"/>
                  <m:scr m:val="monospace"/>
                </m:rPr>
                <m:t>g</m:t>
              </m:r>
            </m:e>
            <m:sub>
              <m:r>
                <m:t>f</m:t>
              </m:r>
            </m:sub>
          </m:sSub>
          <m:r>
            <m:rPr>
              <m:sty m:val="p"/>
            </m:rPr>
            <m:t>=</m:t>
          </m:r>
          <m:f>
            <m:fPr>
              <m:type m:val="bar"/>
            </m:fPr>
            <m:num>
              <m:sSub>
                <m:e>
                  <m:r>
                    <m:rPr>
                      <m:sty m:val="p"/>
                      <m:scr m:val="monospace"/>
                    </m:rPr>
                    <m:t>r</m:t>
                  </m:r>
                  <m:r>
                    <m:rPr>
                      <m:sty m:val="p"/>
                      <m:scr m:val="monospace"/>
                    </m:rPr>
                    <m:t>f</m:t>
                  </m:r>
                  <m:r>
                    <m:rPr>
                      <m:sty m:val="p"/>
                      <m:scr m:val="monospace"/>
                    </m:rPr>
                    <m:t>u</m:t>
                  </m:r>
                </m:e>
                <m:sub>
                  <m:r>
                    <m:t>f</m:t>
                  </m:r>
                </m:sub>
              </m:sSub>
              <m:r>
                <m:rPr>
                  <m:sty m:val="p"/>
                </m:rPr>
                <m:t>+</m:t>
              </m:r>
              <m:sSub>
                <m:e>
                  <m:r>
                    <m:rPr>
                      <m:sty m:val="p"/>
                      <m:scr m:val="monospace"/>
                    </m:rPr>
                    <m:t>r</m:t>
                  </m:r>
                  <m:r>
                    <m:rPr>
                      <m:sty m:val="p"/>
                      <m:scr m:val="monospace"/>
                    </m:rPr>
                    <m:t>f</m:t>
                  </m:r>
                  <m:r>
                    <m:rPr>
                      <m:sty m:val="p"/>
                      <m:scr m:val="monospace"/>
                    </m:rPr>
                    <m:t>g</m:t>
                  </m:r>
                  <m:r>
                    <m:rPr>
                      <m:sty m:val="p"/>
                      <m:scr m:val="monospace"/>
                    </m:rPr>
                    <m:t>.</m:t>
                  </m:r>
                  <m:r>
                    <m:rPr>
                      <m:sty m:val="p"/>
                      <m:scr m:val="monospace"/>
                    </m:rPr>
                    <m:t>p</m:t>
                  </m:r>
                  <m:r>
                    <m:rPr>
                      <m:sty m:val="p"/>
                      <m:scr m:val="monospace"/>
                    </m:rPr>
                    <m:t>o</m:t>
                  </m:r>
                  <m:r>
                    <m:rPr>
                      <m:sty m:val="p"/>
                      <m:scr m:val="monospace"/>
                    </m:rPr>
                    <m:t>w</m:t>
                  </m:r>
                </m:e>
                <m:sub>
                  <m:r>
                    <m:t>f</m:t>
                  </m:r>
                </m:sub>
              </m:sSub>
            </m:num>
            <m:den>
              <m:sSub>
                <m:e>
                  <m:r>
                    <m:rPr>
                      <m:sty m:val="p"/>
                      <m:scr m:val="monospace"/>
                    </m:rPr>
                    <m:t>e</m:t>
                  </m:r>
                  <m:r>
                    <m:rPr>
                      <m:sty m:val="p"/>
                      <m:scr m:val="monospace"/>
                    </m:rPr>
                    <m:t>n</m:t>
                  </m:r>
                  <m:r>
                    <m:rPr>
                      <m:sty m:val="p"/>
                      <m:scr m:val="monospace"/>
                    </m:rPr>
                    <m:t>e</m:t>
                  </m:r>
                  <m:r>
                    <m:rPr>
                      <m:sty m:val="p"/>
                      <m:scr m:val="monospace"/>
                    </m:rPr>
                    <m:t>r</m:t>
                  </m:r>
                </m:e>
                <m:sub>
                  <m:r>
                    <m:t>f</m:t>
                  </m:r>
                </m:sub>
              </m:sSub>
            </m:den>
          </m:f>
        </m:oMath>
      </m:oMathPara>
    </w:p>
    <w:p>
      <w:pPr>
        <w:pStyle w:val="FirstParagraph"/>
      </w:pPr>
      <w:r>
        <w:t xml:space="preserve">Over fuels</w:t>
      </w:r>
      <w:r>
        <w:t xml:space="preserve"> </w:t>
      </w:r>
      <m:oMath>
        <m:r>
          <m:t>f</m:t>
        </m:r>
      </m:oMath>
      <w:r>
        <w:t xml:space="preserve">, methane sources, years</w:t>
      </w:r>
      <w:r>
        <w:t xml:space="preserve"> </w:t>
      </w:r>
      <m:oMath>
        <m:r>
          <m:t>t</m:t>
        </m:r>
      </m:oMath>
      <w:r>
        <w:t xml:space="preserve">; in USD bn and in % of GDP (wel.*.pct). Excel-AI notation (Mitigation section 18, rows 8566-8671, 9063). Climate at the national social cost of carbon; air pollution at the value of PM2.5 concentration (module); road transport at the module’s cost per km of the change in distance (road engineer model); the efficiency cost at the average fuel tax per ktoe of the scenario and the baseline (methodology:</w:t>
      </w:r>
      <w:r>
        <w:t xml:space="preserve"> </w:t>
      </w:r>
      <m:oMath>
        <m:r>
          <m:t>d</m:t>
        </m:r>
        <m:r>
          <m:t>d</m:t>
        </m:r>
        <m:r>
          <m:t>w</m:t>
        </m:r>
        <m:r>
          <m:rPr>
            <m:sty m:val="p"/>
          </m:rPr>
          <m:t>=</m:t>
        </m:r>
        <m:f>
          <m:fPr>
            <m:type m:val="lin"/>
          </m:fPr>
          <m:num>
            <m:r>
              <m:t>1</m:t>
            </m:r>
          </m:num>
          <m:den>
            <m:r>
              <m:t>2</m:t>
            </m:r>
          </m:den>
        </m:f>
        <m:d>
          <m:dPr>
            <m:begChr m:val="("/>
            <m:endChr m:val=")"/>
            <m:sepChr m:val=""/>
            <m:grow/>
          </m:dPr>
          <m:e>
            <m:r>
              <m:t>n</m:t>
            </m:r>
            <m:r>
              <m:t>c</m:t>
            </m:r>
            <m:r>
              <m:rPr>
                <m:sty m:val="p"/>
              </m:rPr>
              <m:t>−</m:t>
            </m:r>
            <m:r>
              <m:t>x</m:t>
            </m:r>
            <m:r>
              <m:t>c</m:t>
            </m:r>
            <m:r>
              <m:t>p</m:t>
            </m:r>
          </m:e>
        </m:d>
        <m:d>
          <m:dPr>
            <m:begChr m:val="("/>
            <m:endChr m:val=")"/>
            <m:sepChr m:val=""/>
            <m:grow/>
          </m:dPr>
          <m:e>
            <m:sSub>
              <m:e>
                <m:r>
                  <m:t>F</m:t>
                </m:r>
              </m:e>
              <m:sub>
                <m:r>
                  <m:t>P</m:t>
                </m:r>
              </m:sub>
            </m:sSub>
            <m:r>
              <m:rPr>
                <m:sty m:val="p"/>
              </m:rPr>
              <m:t>−</m:t>
            </m:r>
            <m:sSub>
              <m:e>
                <m:r>
                  <m:t>F</m:t>
                </m:r>
              </m:e>
              <m:sub>
                <m:r>
                  <m:t>B</m:t>
                </m:r>
              </m:sub>
            </m:sSub>
          </m:e>
        </m:d>
      </m:oMath>
      <w:r>
        <w:t xml:space="preserve">); the abatement cost of the methane fee (marginal price capped at the source’s full abatement, times</w:t>
      </w:r>
      <w:r>
        <w:t xml:space="preserve"> </w:t>
      </w:r>
      <m:oMath>
        <m:r>
          <m:t>b</m:t>
        </m:r>
        <m:r>
          <m:rPr>
            <m:sty m:val="p"/>
          </m:rPr>
          <m:t>/</m:t>
        </m:r>
        <m:d>
          <m:dPr>
            <m:begChr m:val="("/>
            <m:endChr m:val=")"/>
            <m:sepChr m:val=""/>
            <m:grow/>
          </m:dPr>
          <m:e>
            <m:r>
              <m:t>1</m:t>
            </m:r>
            <m:r>
              <m:rPr>
                <m:sty m:val="p"/>
              </m:rPr>
              <m:t>+</m:t>
            </m:r>
            <m:r>
              <m:t>b</m:t>
            </m:r>
          </m:e>
        </m:d>
      </m:oMath>
      <w:r>
        <w:t xml:space="preserve"> </w:t>
      </w:r>
      <w:r>
        <w:t xml:space="preserve">of the abatement). Also the environmental gain of the change in fossil fuel use at the global climate cost plus the air pollution and transport costs per GJ (env.ffs.cost, wel.ffs). Source: Excel-AI: Mitigation section 18.</w:t>
      </w:r>
    </w:p>
    <w:p>
      <w:pPr>
        <w:pStyle w:val="BodyText"/>
      </w:pPr>
      <w:r>
        <w:rPr>
          <w:bCs/>
          <w:b/>
        </w:rPr>
        <w:t xml:space="preserve">A8.6 Fossil fuel subsidies and efficient prices</w:t>
      </w:r>
      <w:r>
        <w:t xml:space="preserve"> </w:t>
      </w:r>
      <w:r>
        <w:rPr>
          <w:iCs/>
          <w:i/>
        </w:rPr>
        <w:t xml:space="preserve">(adjustment)</w:t>
      </w:r>
    </w:p>
    <w:p>
      <w:pPr>
        <w:pStyle w:val="BodyText"/>
      </w:pPr>
      <m:oMathPara>
        <m:oMathParaPr>
          <m:jc m:val="center"/>
        </m:oMathParaPr>
        <m:oMath>
          <m:sSub>
            <m:e>
              <m:r>
                <m:rPr>
                  <m:sty m:val="p"/>
                  <m:scr m:val="monospace"/>
                </m:rPr>
                <m:t>e</m:t>
              </m:r>
              <m:r>
                <m:rPr>
                  <m:sty m:val="p"/>
                  <m:scr m:val="monospace"/>
                </m:rPr>
                <m:t>x</m:t>
              </m:r>
              <m:r>
                <m:rPr>
                  <m:sty m:val="p"/>
                  <m:scr m:val="monospace"/>
                </m:rPr>
                <m:t>p</m:t>
              </m:r>
              <m:r>
                <m:rPr>
                  <m:sty m:val="p"/>
                  <m:scr m:val="monospace"/>
                </m:rPr>
                <m:t>s</m:t>
              </m:r>
              <m:r>
                <m:rPr>
                  <m:sty m:val="p"/>
                  <m:scr m:val="monospace"/>
                </m:rPr>
                <m:t>u</m:t>
              </m:r>
              <m:r>
                <m:rPr>
                  <m:sty m:val="p"/>
                  <m:scr m:val="monospace"/>
                </m:rPr>
                <m:t>b</m:t>
              </m:r>
              <m:r>
                <m:rPr>
                  <m:sty m:val="p"/>
                  <m:scr m:val="monospace"/>
                </m:rPr>
                <m:t>.</m:t>
              </m:r>
              <m:r>
                <m:rPr>
                  <m:sty m:val="p"/>
                  <m:scr m:val="monospace"/>
                </m:rPr>
                <m:t>c</m:t>
              </m:r>
              <m:r>
                <m:rPr>
                  <m:sty m:val="p"/>
                  <m:scr m:val="monospace"/>
                </m:rPr>
                <m:t>o</m:t>
              </m:r>
              <m:r>
                <m:rPr>
                  <m:sty m:val="p"/>
                  <m:scr m:val="monospace"/>
                </m:rPr>
                <m:t>n</m:t>
              </m:r>
            </m:e>
            <m:sub>
              <m:r>
                <m:t>i</m:t>
              </m:r>
            </m:sub>
          </m:sSub>
          <m:r>
            <m:rPr>
              <m:sty m:val="p"/>
            </m:rPr>
            <m:t>,</m:t>
          </m:r>
          <m:r>
            <m:t> </m:t>
          </m:r>
          <m:sSub>
            <m:e>
              <m:r>
                <m:rPr>
                  <m:sty m:val="p"/>
                  <m:scr m:val="monospace"/>
                </m:rPr>
                <m:t>i</m:t>
              </m:r>
              <m:r>
                <m:rPr>
                  <m:sty m:val="p"/>
                  <m:scr m:val="monospace"/>
                </m:rPr>
                <m:t>m</m:t>
              </m:r>
              <m:r>
                <m:rPr>
                  <m:sty m:val="p"/>
                  <m:scr m:val="monospace"/>
                </m:rPr>
                <m:t>p</m:t>
              </m:r>
              <m:r>
                <m:rPr>
                  <m:sty m:val="p"/>
                  <m:scr m:val="monospace"/>
                </m:rPr>
                <m:t>s</m:t>
              </m:r>
              <m:r>
                <m:rPr>
                  <m:sty m:val="p"/>
                  <m:scr m:val="monospace"/>
                </m:rPr>
                <m:t>u</m:t>
              </m:r>
              <m:r>
                <m:rPr>
                  <m:sty m:val="p"/>
                  <m:scr m:val="monospace"/>
                </m:rPr>
                <m:t>b</m:t>
              </m:r>
              <m:r>
                <m:rPr>
                  <m:sty m:val="p"/>
                  <m:scr m:val="monospace"/>
                </m:rPr>
                <m:t>.</m:t>
              </m:r>
              <m:r>
                <m:rPr>
                  <m:sty m:val="p"/>
                  <m:scr m:val="monospace"/>
                </m:rPr>
                <m:t>c</m:t>
              </m:r>
              <m:r>
                <m:rPr>
                  <m:sty m:val="p"/>
                  <m:scr m:val="monospace"/>
                </m:rPr>
                <m:t>o</m:t>
              </m:r>
              <m:r>
                <m:rPr>
                  <m:sty m:val="p"/>
                  <m:scr m:val="monospace"/>
                </m:rPr>
                <m:t>n</m:t>
              </m:r>
            </m:e>
            <m:sub>
              <m:r>
                <m:t>i</m:t>
              </m:r>
            </m:sub>
          </m:sSub>
          <m:r>
            <m:rPr>
              <m:sty m:val="p"/>
            </m:rPr>
            <m:t>,</m:t>
          </m:r>
          <m:r>
            <m:t> </m:t>
          </m:r>
          <m:r>
            <m:rPr>
              <m:sty m:val="p"/>
              <m:scr m:val="monospace"/>
            </m:rPr>
            <m:t>e</m:t>
          </m:r>
          <m:r>
            <m:rPr>
              <m:sty m:val="p"/>
              <m:scr m:val="monospace"/>
            </m:rPr>
            <m:t>f</m:t>
          </m:r>
          <m:r>
            <m:rPr>
              <m:sty m:val="p"/>
              <m:scr m:val="monospace"/>
            </m:rPr>
            <m:t>f</m:t>
          </m:r>
          <m:r>
            <m:rPr>
              <m:sty m:val="p"/>
              <m:scr m:val="monospace"/>
            </m:rPr>
            <m:t>p</m:t>
          </m:r>
          <m:r>
            <m:rPr>
              <m:sty m:val="p"/>
              <m:scr m:val="monospace"/>
            </m:rPr>
            <m:t>r</m:t>
          </m:r>
          <m:r>
            <m:rPr>
              <m:sty m:val="p"/>
              <m:scr m:val="monospace"/>
            </m:rPr>
            <m:t>i</m:t>
          </m:r>
          <m:r>
            <m:rPr>
              <m:sty m:val="p"/>
              <m:scr m:val="monospace"/>
            </m:rPr>
            <m:t>c</m:t>
          </m:r>
          <m:r>
            <m:rPr>
              <m:sty m:val="p"/>
              <m:scr m:val="monospace"/>
            </m:rPr>
            <m:t>e</m:t>
          </m:r>
          <m:r>
            <m:rPr>
              <m:sty m:val="p"/>
            </m:rPr>
            <m:t>=</m:t>
          </m:r>
          <m:r>
            <m:rPr>
              <m:sty m:val="p"/>
              <m:scr m:val="monospace"/>
            </m:rPr>
            <m:t>s</m:t>
          </m:r>
          <m:r>
            <m:rPr>
              <m:sty m:val="p"/>
              <m:scr m:val="monospace"/>
            </m:rPr>
            <m:t>u</m:t>
          </m:r>
          <m:r>
            <m:rPr>
              <m:sty m:val="p"/>
              <m:scr m:val="monospace"/>
            </m:rPr>
            <m:t>p</m:t>
          </m:r>
          <m:r>
            <m:rPr>
              <m:sty m:val="p"/>
              <m:scr m:val="monospace"/>
            </m:rPr>
            <m:t>c</m:t>
          </m:r>
          <m:r>
            <m:rPr>
              <m:sty m:val="p"/>
              <m:scr m:val="monospace"/>
            </m:rPr>
            <m:t>o</m:t>
          </m:r>
          <m:r>
            <m:rPr>
              <m:sty m:val="p"/>
              <m:scr m:val="monospace"/>
            </m:rPr>
            <m:t>s</m:t>
          </m:r>
          <m:r>
            <m:rPr>
              <m:sty m:val="p"/>
              <m:scr m:val="monospace"/>
            </m:rPr>
            <m:t>t</m:t>
          </m:r>
          <m:r>
            <m:rPr>
              <m:sty m:val="p"/>
            </m:rPr>
            <m:t>+</m:t>
          </m:r>
          <m:r>
            <m:rPr>
              <m:sty m:val="p"/>
              <m:scr m:val="monospace"/>
            </m:rPr>
            <m:t>e</m:t>
          </m:r>
          <m:r>
            <m:rPr>
              <m:sty m:val="p"/>
              <m:scr m:val="monospace"/>
            </m:rPr>
            <m:t>x</m:t>
          </m:r>
          <m:r>
            <m:rPr>
              <m:sty m:val="p"/>
              <m:scr m:val="monospace"/>
            </m:rPr>
            <m:t>t</m:t>
          </m:r>
          <m:r>
            <m:rPr>
              <m:sty m:val="p"/>
              <m:scr m:val="monospace"/>
            </m:rPr>
            <m:t>c</m:t>
          </m:r>
          <m:r>
            <m:rPr>
              <m:sty m:val="p"/>
              <m:scr m:val="monospace"/>
            </m:rPr>
            <m:t>o</m:t>
          </m:r>
          <m:r>
            <m:rPr>
              <m:sty m:val="p"/>
              <m:scr m:val="monospace"/>
            </m:rPr>
            <m:t>s</m:t>
          </m:r>
          <m:r>
            <m:rPr>
              <m:sty m:val="p"/>
              <m:scr m:val="monospace"/>
            </m:rPr>
            <m:t>t</m:t>
          </m:r>
          <m:r>
            <m:rPr>
              <m:sty m:val="p"/>
            </m:rPr>
            <m:t>+</m:t>
          </m:r>
          <m:r>
            <m:rPr>
              <m:sty m:val="p"/>
              <m:scr m:val="monospace"/>
            </m:rPr>
            <m:t>v</m:t>
          </m:r>
          <m:r>
            <m:rPr>
              <m:sty m:val="p"/>
              <m:scr m:val="monospace"/>
            </m:rPr>
            <m:t>a</m:t>
          </m:r>
          <m:r>
            <m:rPr>
              <m:sty m:val="p"/>
              <m:scr m:val="monospace"/>
            </m:rPr>
            <m:t>t</m:t>
          </m:r>
          <m:r>
            <m:rPr>
              <m:sty m:val="p"/>
              <m:scr m:val="monospace"/>
            </m:rPr>
            <m:t>e</m:t>
          </m:r>
          <m:r>
            <m:rPr>
              <m:sty m:val="p"/>
              <m:scr m:val="monospace"/>
            </m:rPr>
            <m:t>x</m:t>
          </m:r>
          <m:r>
            <m:rPr>
              <m:sty m:val="p"/>
              <m:scr m:val="monospace"/>
            </m:rPr>
            <m:t>t</m:t>
          </m:r>
          <m:r>
            <m:rPr>
              <m:sty m:val="p"/>
            </m:rPr>
            <m:t>;</m:t>
          </m:r>
          <m:r>
            <m:t> </m:t>
          </m:r>
          <m:sSub>
            <m:e>
              <m:r>
                <m:rPr>
                  <m:sty m:val="p"/>
                  <m:scr m:val="monospace"/>
                </m:rPr>
                <m:t>e</m:t>
              </m:r>
              <m:r>
                <m:rPr>
                  <m:sty m:val="p"/>
                  <m:scr m:val="monospace"/>
                </m:rPr>
                <m:t>f</m:t>
              </m:r>
              <m:r>
                <m:rPr>
                  <m:sty m:val="p"/>
                  <m:scr m:val="monospace"/>
                </m:rPr>
                <m:t>f</m:t>
              </m:r>
              <m:r>
                <m:rPr>
                  <m:sty m:val="p"/>
                  <m:scr m:val="monospace"/>
                </m:rPr>
                <m:t>.</m:t>
              </m:r>
              <m:r>
                <m:rPr>
                  <m:sty m:val="p"/>
                  <m:scr m:val="monospace"/>
                </m:rPr>
                <m:t>p</m:t>
              </m:r>
              <m:r>
                <m:rPr>
                  <m:sty m:val="p"/>
                  <m:scr m:val="monospace"/>
                </m:rPr>
                <m:t>r</m:t>
              </m:r>
              <m:r>
                <m:rPr>
                  <m:sty m:val="p"/>
                  <m:scr m:val="monospace"/>
                </m:rPr>
                <m:t>i</m:t>
              </m:r>
              <m:r>
                <m:rPr>
                  <m:sty m:val="p"/>
                  <m:scr m:val="monospace"/>
                </m:rPr>
                <m:t>c</m:t>
              </m:r>
              <m:r>
                <m:rPr>
                  <m:sty m:val="p"/>
                  <m:scr m:val="monospace"/>
                </m:rPr>
                <m:t>e</m:t>
              </m:r>
            </m:e>
            <m:sub>
              <m:r>
                <m:t>c</m:t>
              </m:r>
            </m:sub>
          </m:sSub>
          <m:r>
            <m:rPr>
              <m:sty m:val="p"/>
            </m:rPr>
            <m:t>=</m:t>
          </m:r>
          <m:sSub>
            <m:e>
              <m:r>
                <m:rPr>
                  <m:sty m:val="p"/>
                  <m:scr m:val="monospace"/>
                </m:rPr>
                <m:t>s</m:t>
              </m:r>
              <m:r>
                <m:rPr>
                  <m:sty m:val="p"/>
                  <m:scr m:val="monospace"/>
                </m:rPr>
                <m:t>u</m:t>
              </m:r>
              <m:r>
                <m:rPr>
                  <m:sty m:val="p"/>
                  <m:scr m:val="monospace"/>
                </m:rPr>
                <m:t>p</m:t>
              </m:r>
              <m:r>
                <m:rPr>
                  <m:sty m:val="p"/>
                  <m:scr m:val="monospace"/>
                </m:rPr>
                <m:t>.</m:t>
              </m:r>
              <m:r>
                <m:rPr>
                  <m:sty m:val="p"/>
                  <m:scr m:val="monospace"/>
                </m:rPr>
                <m:t>c</m:t>
              </m:r>
              <m:r>
                <m:rPr>
                  <m:sty m:val="p"/>
                  <m:scr m:val="monospace"/>
                </m:rPr>
                <m:t>o</m:t>
              </m:r>
              <m:r>
                <m:rPr>
                  <m:sty m:val="p"/>
                  <m:scr m:val="monospace"/>
                </m:rPr>
                <m:t>s</m:t>
              </m:r>
              <m:r>
                <m:rPr>
                  <m:sty m:val="p"/>
                  <m:scr m:val="monospace"/>
                </m:rPr>
                <m:t>t</m:t>
              </m:r>
            </m:e>
            <m:sub>
              <m:r>
                <m:t>c</m:t>
              </m:r>
            </m:sub>
          </m:sSub>
          <m:r>
            <m:rPr>
              <m:sty m:val="p"/>
            </m:rPr>
            <m:t>+</m:t>
          </m:r>
          <m:sSub>
            <m:e>
              <m:r>
                <m:rPr>
                  <m:sty m:val="p"/>
                  <m:scr m:val="monospace"/>
                </m:rPr>
                <m:t>p</m:t>
              </m:r>
              <m:r>
                <m:rPr>
                  <m:sty m:val="p"/>
                  <m:scr m:val="monospace"/>
                </m:rPr>
                <m:t>i</m:t>
              </m:r>
              <m:r>
                <m:rPr>
                  <m:sty m:val="p"/>
                  <m:scr m:val="monospace"/>
                </m:rPr>
                <m:t>g</m:t>
              </m:r>
            </m:e>
            <m:sub>
              <m:r>
                <m:t>c</m:t>
              </m:r>
            </m:sub>
          </m:sSub>
          <m:r>
            <m:rPr>
              <m:sty m:val="p"/>
            </m:rPr>
            <m:t>+</m:t>
          </m:r>
          <m:sSub>
            <m:e>
              <m:r>
                <m:rPr>
                  <m:sty m:val="p"/>
                  <m:scr m:val="monospace"/>
                </m:rPr>
                <m:t>v</m:t>
              </m:r>
              <m:r>
                <m:rPr>
                  <m:sty m:val="p"/>
                  <m:scr m:val="monospace"/>
                </m:rPr>
                <m:t>a</m:t>
              </m:r>
              <m:r>
                <m:rPr>
                  <m:sty m:val="p"/>
                  <m:scr m:val="monospace"/>
                </m:rPr>
                <m:t>t</m:t>
              </m:r>
              <m:r>
                <m:rPr>
                  <m:sty m:val="p"/>
                  <m:scr m:val="monospace"/>
                </m:rPr>
                <m:t>.</m:t>
              </m:r>
              <m:r>
                <m:rPr>
                  <m:sty m:val="p"/>
                  <m:scr m:val="monospace"/>
                </m:rPr>
                <m:t>c</m:t>
              </m:r>
              <m:r>
                <m:rPr>
                  <m:sty m:val="p"/>
                  <m:scr m:val="monospace"/>
                </m:rPr>
                <m:t>o</m:t>
              </m:r>
              <m:r>
                <m:rPr>
                  <m:sty m:val="p"/>
                  <m:scr m:val="monospace"/>
                </m:rPr>
                <m:t>s</m:t>
              </m:r>
              <m:r>
                <m:rPr>
                  <m:sty m:val="p"/>
                  <m:scr m:val="monospace"/>
                </m:rPr>
                <m:t>t</m:t>
              </m:r>
            </m:e>
            <m:sub>
              <m:r>
                <m:t>c</m:t>
              </m:r>
            </m:sub>
          </m:sSub>
          <m:r>
            <m:rPr>
              <m:sty m:val="p"/>
            </m:rPr>
            <m:t>,</m:t>
          </m:r>
          <m:r>
            <m:t> </m:t>
          </m:r>
          <m:sSub>
            <m:e>
              <m:r>
                <m:rPr>
                  <m:sty m:val="p"/>
                  <m:scr m:val="monospace"/>
                </m:rPr>
                <m:t>t</m:t>
              </m:r>
              <m:r>
                <m:rPr>
                  <m:sty m:val="p"/>
                  <m:scr m:val="monospace"/>
                </m:rPr>
                <m:t>g</m:t>
              </m:r>
              <m:r>
                <m:rPr>
                  <m:sty m:val="p"/>
                  <m:scr m:val="monospace"/>
                </m:rPr>
                <m:t>a</m:t>
              </m:r>
              <m:r>
                <m:rPr>
                  <m:sty m:val="p"/>
                  <m:scr m:val="monospace"/>
                </m:rPr>
                <m:t>p</m:t>
              </m:r>
            </m:e>
            <m:sub>
              <m:r>
                <m:t>c</m:t>
              </m:r>
            </m:sub>
          </m:sSub>
          <m:r>
            <m:rPr>
              <m:sty m:val="p"/>
            </m:rPr>
            <m:t>=</m:t>
          </m:r>
          <m:sSub>
            <m:e>
              <m:r>
                <m:rPr>
                  <m:sty m:val="p"/>
                  <m:scr m:val="monospace"/>
                </m:rPr>
                <m:t>r</m:t>
              </m:r>
              <m:r>
                <m:rPr>
                  <m:sty m:val="p"/>
                  <m:scr m:val="monospace"/>
                </m:rPr>
                <m:t>p</m:t>
              </m:r>
              <m:r>
                <m:rPr>
                  <m:sty m:val="p"/>
                  <m:scr m:val="monospace"/>
                </m:rPr>
                <m:t>.</m:t>
              </m:r>
              <m:r>
                <m:rPr>
                  <m:sty m:val="p"/>
                  <m:scr m:val="monospace"/>
                </m:rPr>
                <m:t>e</m:t>
              </m:r>
              <m:r>
                <m:rPr>
                  <m:sty m:val="p"/>
                  <m:scr m:val="monospace"/>
                </m:rPr>
                <m:t>f</m:t>
              </m:r>
              <m:r>
                <m:rPr>
                  <m:sty m:val="p"/>
                  <m:scr m:val="monospace"/>
                </m:rPr>
                <m:t>f</m:t>
              </m:r>
            </m:e>
            <m:sub>
              <m:r>
                <m:t>c</m:t>
              </m:r>
            </m:sub>
          </m:sSub>
          <m:r>
            <m:rPr>
              <m:sty m:val="p"/>
            </m:rPr>
            <m:t>−</m:t>
          </m:r>
          <m:sSub>
            <m:e>
              <m:r>
                <m:rPr>
                  <m:sty m:val="p"/>
                  <m:scr m:val="monospace"/>
                </m:rPr>
                <m:t>e</m:t>
              </m:r>
              <m:r>
                <m:rPr>
                  <m:sty m:val="p"/>
                  <m:scr m:val="monospace"/>
                </m:rPr>
                <m:t>f</m:t>
              </m:r>
              <m:r>
                <m:rPr>
                  <m:sty m:val="p"/>
                  <m:scr m:val="monospace"/>
                </m:rPr>
                <m:t>f</m:t>
              </m:r>
              <m:r>
                <m:rPr>
                  <m:sty m:val="p"/>
                  <m:scr m:val="monospace"/>
                </m:rPr>
                <m:t>.</m:t>
              </m:r>
              <m:r>
                <m:rPr>
                  <m:sty m:val="p"/>
                  <m:scr m:val="monospace"/>
                </m:rPr>
                <m:t>p</m:t>
              </m:r>
              <m:r>
                <m:rPr>
                  <m:sty m:val="p"/>
                  <m:scr m:val="monospace"/>
                </m:rPr>
                <m:t>r</m:t>
              </m:r>
              <m:r>
                <m:rPr>
                  <m:sty m:val="p"/>
                  <m:scr m:val="monospace"/>
                </m:rPr>
                <m:t>i</m:t>
              </m:r>
              <m:r>
                <m:rPr>
                  <m:sty m:val="p"/>
                  <m:scr m:val="monospace"/>
                </m:rPr>
                <m:t>c</m:t>
              </m:r>
              <m:r>
                <m:rPr>
                  <m:sty m:val="p"/>
                  <m:scr m:val="monospace"/>
                </m:rPr>
                <m:t>e</m:t>
              </m:r>
            </m:e>
            <m:sub>
              <m:r>
                <m:t>c</m:t>
              </m:r>
            </m:sub>
          </m:sSub>
          <m:r>
            <m:rPr>
              <m:sty m:val="p"/>
            </m:rPr>
            <m:t>,</m:t>
          </m:r>
          <m:r>
            <m:t> </m:t>
          </m:r>
          <m:sSub>
            <m:e>
              <m:r>
                <m:rPr>
                  <m:sty m:val="p"/>
                  <m:scr m:val="monospace"/>
                </m:rPr>
                <m:t>p</m:t>
              </m:r>
              <m:r>
                <m:rPr>
                  <m:sty m:val="p"/>
                  <m:scr m:val="monospace"/>
                </m:rPr>
                <m:t>i</m:t>
              </m:r>
              <m:r>
                <m:rPr>
                  <m:sty m:val="p"/>
                  <m:scr m:val="monospace"/>
                </m:rPr>
                <m:t>g</m:t>
              </m:r>
              <m:r>
                <m:rPr>
                  <m:sty m:val="p"/>
                  <m:scr m:val="monospace"/>
                </m:rPr>
                <m:t>.</m:t>
              </m:r>
              <m:r>
                <m:rPr>
                  <m:sty m:val="p"/>
                  <m:scr m:val="monospace"/>
                </m:rPr>
                <m:t>c</m:t>
              </m:r>
              <m:r>
                <m:rPr>
                  <m:sty m:val="p"/>
                  <m:scr m:val="monospace"/>
                </m:rPr>
                <m:t>o</m:t>
              </m:r>
              <m:r>
                <m:rPr>
                  <m:sty m:val="p"/>
                  <m:scr m:val="monospace"/>
                </m:rPr>
                <m:t>2</m:t>
              </m:r>
              <m:r>
                <m:rPr>
                  <m:sty m:val="p"/>
                  <m:scr m:val="monospace"/>
                </m:rPr>
                <m:t>e</m:t>
              </m:r>
            </m:e>
            <m:sub>
              <m:r>
                <m:t>c</m:t>
              </m:r>
            </m:sub>
          </m:sSub>
          <m:r>
            <m:rPr>
              <m:sty m:val="p"/>
            </m:rPr>
            <m:t>=</m:t>
          </m:r>
          <m:sSub>
            <m:e>
              <m:r>
                <m:rPr>
                  <m:sty m:val="p"/>
                  <m:scr m:val="monospace"/>
                </m:rPr>
                <m:t>p</m:t>
              </m:r>
              <m:r>
                <m:rPr>
                  <m:sty m:val="p"/>
                  <m:scr m:val="monospace"/>
                </m:rPr>
                <m:t>i</m:t>
              </m:r>
              <m:r>
                <m:rPr>
                  <m:sty m:val="p"/>
                  <m:scr m:val="monospace"/>
                </m:rPr>
                <m:t>g</m:t>
              </m:r>
            </m:e>
            <m:sub>
              <m:r>
                <m:t>c</m:t>
              </m:r>
            </m:sub>
          </m:sSub>
          <m:r>
            <m:t> </m:t>
          </m:r>
          <m:f>
            <m:fPr>
              <m:type m:val="bar"/>
            </m:fPr>
            <m:num>
              <m:r>
                <m:t>S</m:t>
              </m:r>
              <m:r>
                <m:t>C</m:t>
              </m:r>
              <m:sSup>
                <m:e>
                  <m:r>
                    <m:t>C</m:t>
                  </m:r>
                </m:e>
                <m:sup>
                  <m:r>
                    <m:t>g</m:t>
                  </m:r>
                  <m:r>
                    <m:t>l</m:t>
                  </m:r>
                  <m:r>
                    <m:t>o</m:t>
                  </m:r>
                </m:sup>
              </m:sSup>
            </m:num>
            <m:den>
              <m:sSub>
                <m:e>
                  <m:r>
                    <m:rPr>
                      <m:sty m:val="p"/>
                      <m:scr m:val="monospace"/>
                    </m:rPr>
                    <m:t>s</m:t>
                  </m:r>
                  <m:r>
                    <m:rPr>
                      <m:sty m:val="p"/>
                      <m:scr m:val="monospace"/>
                    </m:rPr>
                    <m:t>c</m:t>
                  </m:r>
                  <m:r>
                    <m:rPr>
                      <m:sty m:val="p"/>
                      <m:scr m:val="monospace"/>
                    </m:rPr>
                    <m:t>c</m:t>
                  </m:r>
                  <m:r>
                    <m:rPr>
                      <m:sty m:val="p"/>
                      <m:scr m:val="monospace"/>
                    </m:rPr>
                    <m:t>.</m:t>
                  </m:r>
                  <m:r>
                    <m:rPr>
                      <m:sty m:val="p"/>
                      <m:scr m:val="monospace"/>
                    </m:rPr>
                    <m:t>c</m:t>
                  </m:r>
                  <m:r>
                    <m:rPr>
                      <m:sty m:val="p"/>
                      <m:scr m:val="monospace"/>
                    </m:rPr>
                    <m:t>o</m:t>
                  </m:r>
                  <m:r>
                    <m:rPr>
                      <m:sty m:val="p"/>
                      <m:scr m:val="monospace"/>
                    </m:rPr>
                    <m:t>s</m:t>
                  </m:r>
                  <m:r>
                    <m:rPr>
                      <m:sty m:val="p"/>
                      <m:scr m:val="monospace"/>
                    </m:rPr>
                    <m:t>t</m:t>
                  </m:r>
                </m:e>
                <m:sub>
                  <m:r>
                    <m:t>c</m:t>
                  </m:r>
                </m:sub>
              </m:sSub>
            </m:den>
          </m:f>
        </m:oMath>
      </m:oMathPara>
    </w:p>
    <w:p>
      <w:pPr>
        <w:pStyle w:val="FirstParagraph"/>
      </w:pPr>
      <w:r>
        <w:t xml:space="preserve">Over price rows</w:t>
      </w:r>
      <w:r>
        <w:t xml:space="preserve"> </w:t>
      </w:r>
      <m:oMath>
        <m:r>
          <m:t>i</m:t>
        </m:r>
      </m:oMath>
      <w:r>
        <w:t xml:space="preserve"> </w:t>
      </w:r>
      <w:r>
        <w:t xml:space="preserve">(oil products; gas, coal and electricity by industry, residential, power and other: the use-weighted average), price codes</w:t>
      </w:r>
      <w:r>
        <w:t xml:space="preserve"> </w:t>
      </w:r>
      <m:oMath>
        <m:r>
          <m:t>c</m:t>
        </m:r>
      </m:oMath>
      <w:r>
        <w:t xml:space="preserve">, years</w:t>
      </w:r>
      <w:r>
        <w:t xml:space="preserve"> </w:t>
      </w:r>
      <m:oMath>
        <m:r>
          <m:t>t</m:t>
        </m:r>
      </m:oMath>
      <w:r>
        <w:t xml:space="preserve">. Excel-AI notation (Mitigation section 18, rows 8675-9059). Subsidies: supply cost of the year, external cost (global climate, air pollution, road transport per GJ), VAT at the general rate (VAT_WEO of 2022, Excel-AI VatGen) on both where consumers pay VAT (oil products times the household share); use in PJ (GWh). Efficient prices per price unit: the baseline supply cost, the Pigouvian taxes (air pollution, climate cost of the price code, road transport), VAT on the supply cost and, where ExternalityAddVAT, on the Pigouvian taxes; the averages weighted by use. Source: Excel-AI: Mitigation section 18.</w:t>
      </w:r>
    </w:p>
    <w:bookmarkEnd w:id="39"/>
    <w:bookmarkEnd w:id="40"/>
    <w:bookmarkStart w:id="42" w:name="appendix-b-distribution-adjustments"/>
    <w:p>
      <w:pPr>
        <w:pStyle w:val="Heading1"/>
      </w:pPr>
      <w:r>
        <w:t xml:space="preserve">Appendix B: distribution adjustments</w:t>
      </w:r>
    </w:p>
    <w:p>
      <w:pPr>
        <w:pStyle w:val="FirstParagraph"/>
      </w:pPr>
      <w:r>
        <w:t xml:space="preserve">Excel-AI Distribution 0.1.3 (methodology chapter 5).</w:t>
      </w:r>
    </w:p>
    <w:bookmarkStart w:id="41" w:name="b1-distribution"/>
    <w:p>
      <w:pPr>
        <w:pStyle w:val="Heading2"/>
      </w:pPr>
      <w:r>
        <w:t xml:space="preserve">B1 Distribution</w:t>
      </w:r>
    </w:p>
    <w:p>
      <w:pPr>
        <w:pStyle w:val="FirstParagraph"/>
      </w:pPr>
      <w:r>
        <w:rPr>
          <w:bCs/>
          <w:b/>
        </w:rPr>
        <w:t xml:space="preserve">B1.1 Input-output data of the country</w:t>
      </w:r>
      <w:r>
        <w:t xml:space="preserve"> </w:t>
      </w:r>
      <w:r>
        <w:rPr>
          <w:iCs/>
          <w:i/>
        </w:rPr>
        <w:t xml:space="preserve">(adjustment)</w:t>
      </w:r>
    </w:p>
    <w:p>
      <w:pPr>
        <w:pStyle w:val="BodyText"/>
      </w:pPr>
      <m:oMathPara>
        <m:oMathParaPr>
          <m:jc m:val="center"/>
        </m:oMathParaPr>
        <m:oMath>
          <m:sSub>
            <m:e>
              <m:r>
                <m:rPr>
                  <m:sty m:val="p"/>
                  <m:scr m:val="monospace"/>
                </m:rPr>
                <m:t>g</m:t>
              </m:r>
              <m:r>
                <m:rPr>
                  <m:sty m:val="p"/>
                  <m:scr m:val="monospace"/>
                </m:rPr>
                <m:t>t</m:t>
              </m:r>
              <m:r>
                <m:rPr>
                  <m:sty m:val="p"/>
                  <m:scr m:val="monospace"/>
                </m:rPr>
                <m:t>o</m:t>
              </m:r>
              <m:r>
                <m:rPr>
                  <m:sty m:val="p"/>
                  <m:scr m:val="monospace"/>
                </m:rPr>
                <m:t>t</m:t>
              </m:r>
            </m:e>
            <m:sub>
              <m:r>
                <m:t>k</m:t>
              </m:r>
            </m:sub>
          </m:sSub>
          <m:r>
            <m:rPr>
              <m:sty m:val="p"/>
            </m:rPr>
            <m:t>=</m:t>
          </m:r>
          <m:sSub>
            <m:e>
              <m:r>
                <m:rPr>
                  <m:sty m:val="p"/>
                  <m:scr m:val="monospace"/>
                </m:rPr>
                <m:t>D</m:t>
              </m:r>
              <m:r>
                <m:rPr>
                  <m:sty m:val="p"/>
                  <m:scr m:val="monospace"/>
                </m:rPr>
                <m:t>I</m:t>
              </m:r>
              <m:r>
                <m:rPr>
                  <m:sty m:val="p"/>
                  <m:scr m:val="monospace"/>
                </m:rPr>
                <m:t>O</m:t>
              </m:r>
              <m:r>
                <m:rPr>
                  <m:sty m:val="p"/>
                  <m:scr m:val="monospace"/>
                </m:rPr>
                <m:t>T</m:t>
              </m:r>
              <m:r>
                <m:rPr>
                  <m:sty m:val="p"/>
                  <m:scr m:val="monospace"/>
                </m:rPr>
                <m:t>o</m:t>
              </m:r>
              <m:r>
                <m:rPr>
                  <m:sty m:val="p"/>
                  <m:scr m:val="monospace"/>
                </m:rPr>
                <m:t>t</m:t>
              </m:r>
            </m:e>
            <m:sub>
              <m:r>
                <m:t>k</m:t>
              </m:r>
            </m:sub>
          </m:sSub>
          <m:r>
            <m:rPr>
              <m:sty m:val="p"/>
            </m:rPr>
            <m:t>,</m:t>
          </m:r>
          <m:r>
            <m:t>  </m:t>
          </m:r>
          <m:sSub>
            <m:e>
              <m:r>
                <m:rPr>
                  <m:sty m:val="p"/>
                  <m:scr m:val="monospace"/>
                </m:rPr>
                <m:t>D</m:t>
              </m:r>
              <m:r>
                <m:rPr>
                  <m:sty m:val="p"/>
                  <m:scr m:val="monospace"/>
                </m:rPr>
                <m:t>L</m:t>
              </m:r>
              <m:r>
                <m:rPr>
                  <m:sty m:val="p"/>
                  <m:scr m:val="monospace"/>
                </m:rPr>
                <m:t>c</m:t>
              </m:r>
              <m:r>
                <m:rPr>
                  <m:sty m:val="p"/>
                  <m:scr m:val="monospace"/>
                </m:rPr>
                <m:t>a</m:t>
              </m:r>
              <m:r>
                <m:rPr>
                  <m:sty m:val="p"/>
                  <m:scr m:val="monospace"/>
                </m:rPr>
                <m:t>t</m:t>
              </m:r>
            </m:e>
            <m:sub>
              <m:r>
                <m:t>g</m:t>
              </m:r>
              <m:r>
                <m:rPr>
                  <m:sty m:val="p"/>
                </m:rPr>
                <m:t>,</m:t>
              </m:r>
              <m:r>
                <m:t>k</m:t>
              </m:r>
            </m:sub>
          </m:sSub>
          <m:r>
            <m:rPr>
              <m:sty m:val="p"/>
            </m:rPr>
            <m:t>=</m:t>
          </m:r>
          <m:f>
            <m:fPr>
              <m:type m:val="bar"/>
            </m:fPr>
            <m:num>
              <m:nary>
                <m:naryPr>
                  <m:chr m:val="∑"/>
                  <m:limLoc m:val="undOvr"/>
                  <m:subHide m:val="off"/>
                  <m:supHide m:val="on"/>
                </m:naryPr>
                <m:sub>
                  <m:r>
                    <m:t>i</m:t>
                  </m:r>
                  <m:r>
                    <m:rPr>
                      <m:sty m:val="p"/>
                    </m:rPr>
                    <m:t>∈</m:t>
                  </m:r>
                  <m:r>
                    <m:t>g</m:t>
                  </m:r>
                </m:sub>
                <m:sup>
                  <m:r>
                    <m:t>​</m:t>
                  </m:r>
                </m:sup>
                <m:e>
                  <m:sSub>
                    <m:e>
                      <m:r>
                        <m:rPr>
                          <m:sty m:val="p"/>
                          <m:scr m:val="monospace"/>
                        </m:rPr>
                        <m:t>H</m:t>
                      </m:r>
                      <m:r>
                        <m:rPr>
                          <m:sty m:val="p"/>
                          <m:scr m:val="monospace"/>
                        </m:rPr>
                        <m:t>H</m:t>
                      </m:r>
                      <m:r>
                        <m:rPr>
                          <m:sty m:val="p"/>
                          <m:scr m:val="monospace"/>
                        </m:rPr>
                        <m:t>D</m:t>
                      </m:r>
                    </m:e>
                    <m:sub>
                      <m:r>
                        <m:t>i</m:t>
                      </m:r>
                    </m:sub>
                  </m:sSub>
                </m:e>
              </m:nary>
              <m:r>
                <m:t> </m:t>
              </m:r>
              <m:sSub>
                <m:e>
                  <m:r>
                    <m:t>L</m:t>
                  </m:r>
                </m:e>
                <m:sub>
                  <m:r>
                    <m:t>i</m:t>
                  </m:r>
                  <m:r>
                    <m:rPr>
                      <m:sty m:val="p"/>
                    </m:rPr>
                    <m:t>,</m:t>
                  </m:r>
                  <m:r>
                    <m:t>k</m:t>
                  </m:r>
                </m:sub>
              </m:sSub>
            </m:num>
            <m:den>
              <m:nary>
                <m:naryPr>
                  <m:chr m:val="∑"/>
                  <m:limLoc m:val="undOvr"/>
                  <m:subHide m:val="off"/>
                  <m:supHide m:val="on"/>
                </m:naryPr>
                <m:sub>
                  <m:r>
                    <m:t>i</m:t>
                  </m:r>
                  <m:r>
                    <m:rPr>
                      <m:sty m:val="p"/>
                    </m:rPr>
                    <m:t>∈</m:t>
                  </m:r>
                  <m:r>
                    <m:t>g</m:t>
                  </m:r>
                </m:sub>
                <m:sup>
                  <m:r>
                    <m:t>​</m:t>
                  </m:r>
                </m:sup>
                <m:e>
                  <m:sSub>
                    <m:e>
                      <m:r>
                        <m:rPr>
                          <m:sty m:val="p"/>
                          <m:scr m:val="monospace"/>
                        </m:rPr>
                        <m:t>H</m:t>
                      </m:r>
                      <m:r>
                        <m:rPr>
                          <m:sty m:val="p"/>
                          <m:scr m:val="monospace"/>
                        </m:rPr>
                        <m:t>H</m:t>
                      </m:r>
                      <m:r>
                        <m:rPr>
                          <m:sty m:val="p"/>
                          <m:scr m:val="monospace"/>
                        </m:rPr>
                        <m:t>D</m:t>
                      </m:r>
                    </m:e>
                    <m:sub>
                      <m:r>
                        <m:t>i</m:t>
                      </m:r>
                    </m:sub>
                  </m:sSub>
                </m:e>
              </m:nary>
            </m:den>
          </m:f>
        </m:oMath>
      </m:oMathPara>
    </w:p>
    <w:p>
      <w:pPr>
        <w:pStyle w:val="FirstParagraph"/>
      </w:pPr>
      <w:r>
        <w:t xml:space="preserve">Over fuel groups</w:t>
      </w:r>
      <w:r>
        <w:t xml:space="preserve"> </w:t>
      </w:r>
      <m:oMath>
        <m:r>
          <m:t>k</m:t>
        </m:r>
      </m:oMath>
      <w:r>
        <w:t xml:space="preserve">, GTAP sectors</w:t>
      </w:r>
      <w:r>
        <w:t xml:space="preserve"> </w:t>
      </w:r>
      <m:oMath>
        <m:r>
          <m:t>i</m:t>
        </m:r>
      </m:oMath>
      <w:r>
        <w:t xml:space="preserve">, categories</w:t>
      </w:r>
      <w:r>
        <w:t xml:space="preserve"> </w:t>
      </w:r>
      <m:oMath>
        <m:r>
          <m:t>g</m:t>
        </m:r>
      </m:oMath>
      <w:r>
        <w:t xml:space="preserve">. Total use of fuel group</w:t>
      </w:r>
      <w:r>
        <w:t xml:space="preserve"> </w:t>
      </w:r>
      <m:oMath>
        <m:r>
          <m:t>k</m:t>
        </m:r>
      </m:oMath>
      <w:r>
        <w:t xml:space="preserve">: embedded in the total demand</w:t>
      </w:r>
      <w:r>
        <w:t xml:space="preserve"> </w:t>
      </w:r>
      <m:oMath>
        <m:r>
          <m:t>T</m:t>
        </m:r>
        <m:r>
          <m:t>D</m:t>
        </m:r>
      </m:oMath>
      <w:r>
        <w:t xml:space="preserve"> </w:t>
      </w:r>
      <w:r>
        <w:t xml:space="preserve">and exports</w:t>
      </w:r>
      <w:r>
        <w:t xml:space="preserve"> </w:t>
      </w:r>
      <m:oMath>
        <m:r>
          <m:t>X</m:t>
        </m:r>
      </m:oMath>
      <w:r>
        <w:t xml:space="preserve"> </w:t>
      </w:r>
      <w:r>
        <w:t xml:space="preserve">of non-fuel sectors plus its own demand, at ResultsYear prices (WEO GDP deflator</w:t>
      </w:r>
      <w:r>
        <w:t xml:space="preserve"> </w:t>
      </w:r>
      <m:oMath>
        <m:r>
          <m:t>D</m:t>
        </m:r>
      </m:oMath>
      <w:r>
        <w:t xml:space="preserve"> </w:t>
      </w:r>
      <w:r>
        <w:t xml:space="preserve">over the GTAP year). Source: Excel-AI: DistMapping.</w:t>
      </w:r>
    </w:p>
    <w:p>
      <w:pPr>
        <w:pStyle w:val="BodyText"/>
      </w:pPr>
      <w:r>
        <w:rPr>
          <w:bCs/>
          <w:b/>
        </w:rPr>
        <w:t xml:space="preserve">B1.2 Survey to national accounts</w:t>
      </w:r>
      <w:r>
        <w:t xml:space="preserve"> </w:t>
      </w:r>
      <w:r>
        <w:rPr>
          <w:iCs/>
          <w:i/>
        </w:rPr>
        <w:t xml:space="preserve">(adjustment)</w:t>
      </w:r>
    </w:p>
    <w:p>
      <w:pPr>
        <w:pStyle w:val="BodyText"/>
      </w:pPr>
      <m:oMathPara>
        <m:oMathParaPr>
          <m:jc m:val="center"/>
        </m:oMathParaPr>
        <m:oMath>
          <m:r>
            <m:rPr>
              <m:sty m:val="p"/>
              <m:scr m:val="monospace"/>
            </m:rPr>
            <m:t>p</m:t>
          </m:r>
          <m:r>
            <m:rPr>
              <m:sty m:val="p"/>
              <m:scr m:val="monospace"/>
            </m:rPr>
            <m:t>o</m:t>
          </m:r>
          <m:r>
            <m:rPr>
              <m:sty m:val="p"/>
              <m:scr m:val="monospace"/>
            </m:rPr>
            <m:t>p</m:t>
          </m:r>
          <m:r>
            <m:rPr>
              <m:sty m:val="p"/>
              <m:scr m:val="monospace"/>
            </m:rPr>
            <m:t>_</m:t>
          </m:r>
          <m:r>
            <m:rPr>
              <m:sty m:val="p"/>
              <m:scr m:val="monospace"/>
            </m:rPr>
            <m:t>t</m:t>
          </m:r>
          <m:r>
            <m:rPr>
              <m:sty m:val="p"/>
              <m:scr m:val="monospace"/>
            </m:rPr>
            <m:t>o</m:t>
          </m:r>
          <m:r>
            <m:rPr>
              <m:sty m:val="p"/>
              <m:scr m:val="monospace"/>
            </m:rPr>
            <m:t>t</m:t>
          </m:r>
          <m:r>
            <m:rPr>
              <m:sty m:val="p"/>
              <m:scr m:val="monospace"/>
            </m:rPr>
            <m:t>_</m:t>
          </m:r>
          <m:r>
            <m:rPr>
              <m:sty m:val="p"/>
              <m:scr m:val="monospace"/>
            </m:rPr>
            <m:t>a</m:t>
          </m:r>
          <m:r>
            <m:rPr>
              <m:sty m:val="p"/>
              <m:scr m:val="monospace"/>
            </m:rPr>
            <m:t>d</m:t>
          </m:r>
          <m:r>
            <m:rPr>
              <m:sty m:val="p"/>
              <m:scr m:val="monospace"/>
            </m:rPr>
            <m:t>j</m:t>
          </m:r>
          <m:r>
            <m:rPr>
              <m:sty m:val="p"/>
            </m:rPr>
            <m:t>=</m:t>
          </m:r>
          <m:r>
            <m:rPr>
              <m:sty m:val="p"/>
              <m:scr m:val="monospace"/>
            </m:rPr>
            <m:t>p</m:t>
          </m:r>
          <m:r>
            <m:rPr>
              <m:sty m:val="p"/>
              <m:scr m:val="monospace"/>
            </m:rPr>
            <m:t>o</m:t>
          </m:r>
          <m:r>
            <m:rPr>
              <m:sty m:val="p"/>
              <m:scr m:val="monospace"/>
            </m:rPr>
            <m:t>p</m:t>
          </m:r>
          <m:r>
            <m:rPr>
              <m:sty m:val="p"/>
              <m:scr m:val="monospace"/>
            </m:rPr>
            <m:t>w</m:t>
          </m:r>
          <m:r>
            <m:rPr>
              <m:sty m:val="p"/>
            </m:rPr>
            <m:t>⋅</m:t>
          </m:r>
          <m:r>
            <m:rPr>
              <m:sty m:val="p"/>
              <m:scr m:val="monospace"/>
            </m:rPr>
            <m:t>p</m:t>
          </m:r>
          <m:r>
            <m:rPr>
              <m:sty m:val="p"/>
              <m:scr m:val="monospace"/>
            </m:rPr>
            <m:t>o</m:t>
          </m:r>
          <m:r>
            <m:rPr>
              <m:sty m:val="p"/>
              <m:scr m:val="monospace"/>
            </m:rPr>
            <m:t>p</m:t>
          </m:r>
          <m:r>
            <m:rPr>
              <m:sty m:val="p"/>
              <m:scr m:val="monospace"/>
            </m:rPr>
            <m:t>a</m:t>
          </m:r>
          <m:r>
            <m:rPr>
              <m:sty m:val="p"/>
              <m:scr m:val="monospace"/>
            </m:rPr>
            <m:t>d</m:t>
          </m:r>
          <m:r>
            <m:rPr>
              <m:sty m:val="p"/>
              <m:scr m:val="monospace"/>
            </m:rPr>
            <m:t>j</m:t>
          </m:r>
          <m:r>
            <m:rPr>
              <m:sty m:val="p"/>
            </m:rPr>
            <m:t>,</m:t>
          </m:r>
          <m:r>
            <m:t> </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p</m:t>
          </m:r>
          <m:r>
            <m:rPr>
              <m:sty m:val="p"/>
              <m:scr m:val="monospace"/>
            </m:rPr>
            <m:t>c</m:t>
          </m:r>
          <m:r>
            <m:rPr>
              <m:sty m:val="p"/>
              <m:scr m:val="monospace"/>
            </m:rPr>
            <m:t>_</m:t>
          </m:r>
          <m:r>
            <m:rPr>
              <m:sty m:val="p"/>
              <m:scr m:val="monospace"/>
            </m:rPr>
            <m:t>n</m:t>
          </m:r>
          <m:r>
            <m:rPr>
              <m:sty m:val="p"/>
              <m:scr m:val="monospace"/>
            </m:rPr>
            <m:t>a</m:t>
          </m:r>
          <m:r>
            <m:rPr>
              <m:sty m:val="p"/>
            </m:rPr>
            <m:t>=</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p</m:t>
          </m:r>
          <m:r>
            <m:rPr>
              <m:sty m:val="p"/>
              <m:scr m:val="monospace"/>
            </m:rPr>
            <m:t>c</m:t>
          </m:r>
          <m:r>
            <m:rPr>
              <m:sty m:val="p"/>
              <m:scr m:val="monospace"/>
            </m:rPr>
            <m:t>_</m:t>
          </m:r>
          <m:r>
            <m:rPr>
              <m:sty m:val="p"/>
              <m:scr m:val="monospace"/>
            </m:rPr>
            <m:t>s</m:t>
          </m:r>
          <m:r>
            <m:rPr>
              <m:sty m:val="p"/>
              <m:scr m:val="monospace"/>
            </m:rPr>
            <m:t>v</m:t>
          </m:r>
          <m:r>
            <m:rPr>
              <m:sty m:val="p"/>
              <m:scr m:val="monospace"/>
            </m:rPr>
            <m:t>y</m:t>
          </m:r>
          <m:r>
            <m:rPr>
              <m:sty m:val="p"/>
            </m:rPr>
            <m:t>⋅</m:t>
          </m:r>
          <m:r>
            <m:rPr>
              <m:sty m:val="p"/>
              <m:scr m:val="monospace"/>
            </m:rPr>
            <m:t>c</m:t>
          </m:r>
          <m:r>
            <m:rPr>
              <m:sty m:val="p"/>
              <m:scr m:val="monospace"/>
            </m:rPr>
            <m:t>o</m:t>
          </m:r>
          <m:r>
            <m:rPr>
              <m:sty m:val="p"/>
              <m:scr m:val="monospace"/>
            </m:rPr>
            <m:t>n</m:t>
          </m:r>
          <m:r>
            <m:rPr>
              <m:sty m:val="p"/>
              <m:scr m:val="monospace"/>
            </m:rPr>
            <m:t>s</m:t>
          </m:r>
          <m:r>
            <m:rPr>
              <m:sty m:val="p"/>
              <m:scr m:val="monospace"/>
            </m:rPr>
            <m:t>a</m:t>
          </m:r>
          <m:r>
            <m:rPr>
              <m:sty m:val="p"/>
              <m:scr m:val="monospace"/>
            </m:rPr>
            <m:t>d</m:t>
          </m:r>
          <m:r>
            <m:rPr>
              <m:sty m:val="p"/>
              <m:scr m:val="monospace"/>
            </m:rPr>
            <m:t>j</m:t>
          </m:r>
          <m:r>
            <m:rPr>
              <m:sty m:val="p"/>
            </m:rPr>
            <m:t>,</m:t>
          </m:r>
          <m:r>
            <m:t> </m:t>
          </m:r>
          <m:r>
            <m:rPr>
              <m:sty m:val="p"/>
              <m:scr m:val="monospace"/>
            </m:rPr>
            <m:t>t</m:t>
          </m:r>
          <m:r>
            <m:rPr>
              <m:sty m:val="p"/>
              <m:scr m:val="monospace"/>
            </m:rPr>
            <m:t>o</m:t>
          </m:r>
          <m:r>
            <m:rPr>
              <m:sty m:val="p"/>
              <m:scr m:val="monospace"/>
            </m:rPr>
            <m:t>t</m:t>
          </m:r>
          <m:r>
            <m:rPr>
              <m:sty m:val="p"/>
              <m:scr m:val="monospace"/>
            </m:rPr>
            <m:t>_</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n</m:t>
          </m:r>
          <m:r>
            <m:rPr>
              <m:sty m:val="p"/>
              <m:scr m:val="monospace"/>
            </m:rPr>
            <m:t>a</m:t>
          </m:r>
          <m:r>
            <m:rPr>
              <m:sty m:val="p"/>
            </m:rPr>
            <m:t>=</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p</m:t>
          </m:r>
          <m:r>
            <m:rPr>
              <m:sty m:val="p"/>
              <m:scr m:val="monospace"/>
            </m:rPr>
            <m:t>c</m:t>
          </m:r>
          <m:r>
            <m:rPr>
              <m:sty m:val="p"/>
              <m:scr m:val="monospace"/>
            </m:rPr>
            <m:t>_</m:t>
          </m:r>
          <m:r>
            <m:rPr>
              <m:sty m:val="p"/>
              <m:scr m:val="monospace"/>
            </m:rPr>
            <m:t>n</m:t>
          </m:r>
          <m:r>
            <m:rPr>
              <m:sty m:val="p"/>
              <m:scr m:val="monospace"/>
            </m:rPr>
            <m:t>a</m:t>
          </m:r>
          <m:r>
            <m:rPr>
              <m:sty m:val="p"/>
            </m:rPr>
            <m:t>⋅</m:t>
          </m:r>
          <m:r>
            <m:rPr>
              <m:sty m:val="p"/>
              <m:scr m:val="monospace"/>
            </m:rPr>
            <m:t>p</m:t>
          </m:r>
          <m:r>
            <m:rPr>
              <m:sty m:val="p"/>
              <m:scr m:val="monospace"/>
            </m:rPr>
            <m:t>o</m:t>
          </m:r>
          <m:r>
            <m:rPr>
              <m:sty m:val="p"/>
              <m:scr m:val="monospace"/>
            </m:rPr>
            <m:t>p</m:t>
          </m:r>
          <m:r>
            <m:rPr>
              <m:sty m:val="p"/>
              <m:scr m:val="monospace"/>
            </m:rPr>
            <m:t>_</m:t>
          </m:r>
          <m:r>
            <m:rPr>
              <m:sty m:val="p"/>
              <m:scr m:val="monospace"/>
            </m:rPr>
            <m:t>t</m:t>
          </m:r>
          <m:r>
            <m:rPr>
              <m:sty m:val="p"/>
              <m:scr m:val="monospace"/>
            </m:rPr>
            <m:t>o</m:t>
          </m:r>
          <m:r>
            <m:rPr>
              <m:sty m:val="p"/>
              <m:scr m:val="monospace"/>
            </m:rPr>
            <m:t>t</m:t>
          </m:r>
          <m:r>
            <m:rPr>
              <m:sty m:val="p"/>
              <m:scr m:val="monospace"/>
            </m:rPr>
            <m:t>_</m:t>
          </m:r>
          <m:r>
            <m:rPr>
              <m:sty m:val="p"/>
              <m:scr m:val="monospace"/>
            </m:rPr>
            <m:t>a</m:t>
          </m:r>
          <m:r>
            <m:rPr>
              <m:sty m:val="p"/>
              <m:scr m:val="monospace"/>
            </m:rPr>
            <m:t>d</m:t>
          </m:r>
          <m:r>
            <m:rPr>
              <m:sty m:val="p"/>
              <m:scr m:val="monospace"/>
            </m:rPr>
            <m:t>j</m:t>
          </m:r>
          <m:r>
            <m:rPr>
              <m:sty m:val="p"/>
            </m:rPr>
            <m:t>,</m:t>
          </m:r>
          <m:r>
            <m:t> </m:t>
          </m:r>
          <m:r>
            <m:rPr>
              <m:sty m:val="p"/>
              <m:scr m:val="monospace"/>
            </m:rPr>
            <m:t>n</m:t>
          </m:r>
          <m:r>
            <m:rPr>
              <m:sty m:val="p"/>
              <m:scr m:val="monospace"/>
            </m:rPr>
            <m:t>a</m:t>
          </m:r>
          <m:r>
            <m:rPr>
              <m:sty m:val="p"/>
              <m:scr m:val="monospace"/>
            </m:rPr>
            <m:t>c</m:t>
          </m:r>
          <m:r>
            <m:rPr>
              <m:sty m:val="p"/>
              <m:scr m:val="monospace"/>
            </m:rPr>
            <m:t>o</m:t>
          </m:r>
          <m:r>
            <m:rPr>
              <m:sty m:val="p"/>
              <m:scr m:val="monospace"/>
            </m:rPr>
            <m:t>n</m:t>
          </m:r>
          <m:r>
            <m:rPr>
              <m:sty m:val="p"/>
              <m:scr m:val="monospace"/>
            </m:rPr>
            <m:t>s</m:t>
          </m:r>
          <m:r>
            <m:rPr>
              <m:sty m:val="p"/>
            </m:rPr>
            <m:t>=</m:t>
          </m:r>
          <m:r>
            <m:rPr>
              <m:sty m:val="p"/>
              <m:scr m:val="monospace"/>
            </m:rPr>
            <m:t>g</m:t>
          </m:r>
          <m:r>
            <m:rPr>
              <m:sty m:val="p"/>
              <m:scr m:val="monospace"/>
            </m:rPr>
            <m:t>d</m:t>
          </m:r>
          <m:r>
            <m:rPr>
              <m:sty m:val="p"/>
              <m:scr m:val="monospace"/>
            </m:rPr>
            <m:t>p</m:t>
          </m:r>
          <m:r>
            <m:rPr>
              <m:sty m:val="p"/>
            </m:rPr>
            <m:t>⋅</m:t>
          </m:r>
          <m:r>
            <m:rPr>
              <m:sty m:val="p"/>
              <m:scr m:val="monospace"/>
            </m:rPr>
            <m:t>c</m:t>
          </m:r>
          <m:r>
            <m:rPr>
              <m:sty m:val="p"/>
              <m:scr m:val="monospace"/>
            </m:rPr>
            <m:t>o</m:t>
          </m:r>
          <m:r>
            <m:rPr>
              <m:sty m:val="p"/>
              <m:scr m:val="monospace"/>
            </m:rPr>
            <m:t>n</m:t>
          </m:r>
          <m:r>
            <m:rPr>
              <m:sty m:val="p"/>
              <m:scr m:val="monospace"/>
            </m:rPr>
            <m:t>s</m:t>
          </m:r>
          <m:r>
            <m:rPr>
              <m:sty m:val="p"/>
              <m:scr m:val="monospace"/>
            </m:rPr>
            <m:t>g</m:t>
          </m:r>
          <m:r>
            <m:rPr>
              <m:sty m:val="p"/>
              <m:scr m:val="monospace"/>
            </m:rPr>
            <m:t>d</m:t>
          </m:r>
          <m:r>
            <m:rPr>
              <m:sty m:val="p"/>
              <m:scr m:val="monospace"/>
            </m:rPr>
            <m:t>p</m:t>
          </m:r>
          <m:r>
            <m:rPr>
              <m:sty m:val="p"/>
            </m:rPr>
            <m:t>/</m:t>
          </m:r>
          <m:r>
            <m:t>100</m:t>
          </m:r>
        </m:oMath>
      </m:oMathPara>
    </w:p>
    <w:p>
      <w:pPr>
        <w:pStyle w:val="FirstParagraph"/>
      </w:pPr>
      <w:r>
        <w:t xml:space="preserve">Over deciles, samples. Population and GDP (local currency) of the scenario in YearDistn; private consumption in % of GDP from WDI (NE.CON.PRVT.ZS) in its latest year. Source: methodology: 05_Distribution, eq-5_4, eq-5_5; Excel-AI: Distribution section 7.</w:t>
      </w:r>
    </w:p>
    <w:p>
      <w:pPr>
        <w:pStyle w:val="BodyText"/>
      </w:pPr>
      <w:r>
        <w:rPr>
          <w:bCs/>
          <w:b/>
        </w:rPr>
        <w:t xml:space="preserve">B1.3 Mitigation-adjusted incidence and deadweight loss</w:t>
      </w:r>
      <w:r>
        <w:t xml:space="preserve"> </w:t>
      </w:r>
      <w:r>
        <w:rPr>
          <w:iCs/>
          <w:i/>
        </w:rPr>
        <w:t xml:space="preserve">(adjustment)</w:t>
      </w:r>
    </w:p>
    <w:p>
      <w:pPr>
        <w:pStyle w:val="BodyText"/>
      </w:pPr>
      <m:oMathPara>
        <m:oMathParaPr>
          <m:jc m:val="center"/>
        </m:oMathParaPr>
        <m:oMath>
          <m:r>
            <m:rPr>
              <m:sty m:val="p"/>
              <m:scr m:val="monospace"/>
            </m:rPr>
            <m:t>b</m:t>
          </m:r>
          <m:r>
            <m:rPr>
              <m:sty m:val="p"/>
              <m:scr m:val="monospace"/>
            </m:rPr>
            <m:t>a</m:t>
          </m:r>
          <m:r>
            <m:rPr>
              <m:sty m:val="p"/>
              <m:scr m:val="monospace"/>
            </m:rPr>
            <m:t>d</m:t>
          </m:r>
          <m:r>
            <m:rPr>
              <m:sty m:val="p"/>
              <m:scr m:val="monospace"/>
            </m:rPr>
            <m:t>j</m:t>
          </m:r>
          <m:r>
            <m:rPr>
              <m:sty m:val="p"/>
            </m:rPr>
            <m:t>=</m:t>
          </m:r>
          <m:r>
            <m:rPr>
              <m:sty m:val="p"/>
            </m:rPr>
            <m:t>min</m:t>
          </m:r>
          <m:d>
            <m:dPr>
              <m:begChr m:val="("/>
              <m:endChr m:val=")"/>
              <m:sepChr m:val=""/>
              <m:grow/>
            </m:dPr>
            <m:e>
              <m:r>
                <m:t>1</m:t>
              </m:r>
              <m:r>
                <m:rPr>
                  <m:sty m:val="p"/>
                </m:rPr>
                <m:t>,</m:t>
              </m:r>
              <m:r>
                <m:rPr>
                  <m:sty m:val="p"/>
                </m:rPr>
                <m:t>max</m:t>
              </m:r>
              <m:d>
                <m:dPr>
                  <m:begChr m:val="("/>
                  <m:endChr m:val=")"/>
                  <m:sepChr m:val=""/>
                  <m:grow/>
                </m:dPr>
                <m:e>
                  <m:r>
                    <m:t>0</m:t>
                  </m:r>
                  <m:r>
                    <m:rPr>
                      <m:sty m:val="p"/>
                    </m:rPr>
                    <m:t>,</m:t>
                  </m:r>
                  <m:r>
                    <m:rPr>
                      <m:sty m:val="p"/>
                      <m:scr m:val="monospace"/>
                    </m:rPr>
                    <m:t>r</m:t>
                  </m:r>
                  <m:r>
                    <m:rPr>
                      <m:sty m:val="p"/>
                      <m:scr m:val="monospace"/>
                    </m:rPr>
                    <m:t>e</m:t>
                  </m:r>
                  <m:r>
                    <m:rPr>
                      <m:sty m:val="p"/>
                      <m:scr m:val="monospace"/>
                    </m:rPr>
                    <m:t>v</m:t>
                  </m:r>
                  <m:r>
                    <m:rPr>
                      <m:sty m:val="p"/>
                    </m:rPr>
                    <m:t>/</m:t>
                  </m:r>
                  <m:r>
                    <m:rPr>
                      <m:sty m:val="p"/>
                      <m:scr m:val="monospace"/>
                    </m:rPr>
                    <m:t>r</m:t>
                  </m:r>
                  <m:r>
                    <m:rPr>
                      <m:sty m:val="p"/>
                      <m:scr m:val="monospace"/>
                    </m:rPr>
                    <m:t>e</m:t>
                  </m:r>
                  <m:r>
                    <m:rPr>
                      <m:sty m:val="p"/>
                      <m:scr m:val="monospace"/>
                    </m:rPr>
                    <m:t>v</m:t>
                  </m:r>
                  <m:r>
                    <m:rPr>
                      <m:sty m:val="p"/>
                      <m:scr m:val="monospace"/>
                    </m:rPr>
                    <m:t>i</m:t>
                  </m:r>
                  <m:r>
                    <m:rPr>
                      <m:sty m:val="p"/>
                      <m:scr m:val="monospace"/>
                    </m:rPr>
                    <m:t>m</m:t>
                  </m:r>
                  <m:r>
                    <m:rPr>
                      <m:sty m:val="p"/>
                      <m:scr m:val="monospace"/>
                    </m:rPr>
                    <m:t>p</m:t>
                  </m:r>
                  <m:r>
                    <m:rPr>
                      <m:sty m:val="p"/>
                      <m:scr m:val="monospace"/>
                    </m:rPr>
                    <m:t>l</m:t>
                  </m:r>
                </m:e>
              </m:d>
            </m:e>
          </m:d>
          <m:r>
            <m:rPr>
              <m:sty m:val="p"/>
            </m:rPr>
            <m:t>,</m:t>
          </m:r>
          <m:r>
            <m:t> </m:t>
          </m:r>
          <m:r>
            <m:rPr>
              <m:sty m:val="p"/>
              <m:scr m:val="monospace"/>
            </m:rPr>
            <m:t>r</m:t>
          </m:r>
          <m:r>
            <m:rPr>
              <m:sty m:val="p"/>
              <m:scr m:val="monospace"/>
            </m:rPr>
            <m:t>e</m:t>
          </m:r>
          <m:r>
            <m:rPr>
              <m:sty m:val="p"/>
              <m:scr m:val="monospace"/>
            </m:rPr>
            <m:t>v</m:t>
          </m:r>
          <m:r>
            <m:rPr>
              <m:sty m:val="p"/>
              <m:scr m:val="monospace"/>
            </m:rPr>
            <m:t>i</m:t>
          </m:r>
          <m:r>
            <m:rPr>
              <m:sty m:val="p"/>
              <m:scr m:val="monospace"/>
            </m:rPr>
            <m:t>m</m:t>
          </m:r>
          <m:r>
            <m:rPr>
              <m:sty m:val="p"/>
              <m:scr m:val="monospace"/>
            </m:rPr>
            <m:t>p</m:t>
          </m:r>
          <m:r>
            <m:rPr>
              <m:sty m:val="p"/>
              <m:scr m:val="monospace"/>
            </m:rPr>
            <m:t>l</m:t>
          </m:r>
          <m:r>
            <m:rPr>
              <m:sty m:val="p"/>
            </m:rPr>
            <m:t>=</m:t>
          </m:r>
          <m:nary>
            <m:naryPr>
              <m:chr m:val="∑"/>
              <m:limLoc m:val="undOvr"/>
              <m:subHide m:val="off"/>
              <m:supHide m:val="on"/>
            </m:naryPr>
            <m:sub>
              <m:r>
                <m:t>d</m:t>
              </m:r>
            </m:sub>
            <m:sup>
              <m:r>
                <m:t>​</m:t>
              </m:r>
            </m:sup>
            <m:e>
              <m:sSub>
                <m:e>
                  <m:r>
                    <m:rPr>
                      <m:sty m:val="p"/>
                      <m:scr m:val="monospace"/>
                    </m:rPr>
                    <m:t>u</m:t>
                  </m:r>
                  <m:r>
                    <m:rPr>
                      <m:sty m:val="p"/>
                      <m:scr m:val="monospace"/>
                    </m:rPr>
                    <m:t>l</m:t>
                  </m:r>
                  <m:r>
                    <m:rPr>
                      <m:sty m:val="p"/>
                      <m:scr m:val="monospace"/>
                    </m:rPr>
                    <m:t>o</m:t>
                  </m:r>
                  <m:r>
                    <m:rPr>
                      <m:sty m:val="p"/>
                      <m:scr m:val="monospace"/>
                    </m:rPr>
                    <m:t>s</m:t>
                  </m:r>
                  <m:r>
                    <m:rPr>
                      <m:sty m:val="p"/>
                      <m:scr m:val="monospace"/>
                    </m:rPr>
                    <m:t>s</m:t>
                  </m:r>
                </m:e>
                <m:sub>
                  <m:r>
                    <m:t>d</m:t>
                  </m:r>
                </m:sub>
              </m:sSub>
            </m:e>
          </m:nary>
          <m:r>
            <m:t> </m:t>
          </m:r>
          <m:sSub>
            <m:e>
              <m:r>
                <m:rPr>
                  <m:sty m:val="p"/>
                  <m:scr m:val="monospace"/>
                </m:rPr>
                <m:t>t</m:t>
              </m:r>
              <m:r>
                <m:rPr>
                  <m:sty m:val="p"/>
                  <m:scr m:val="monospace"/>
                </m:rPr>
                <m:t>o</m:t>
              </m:r>
              <m:r>
                <m:rPr>
                  <m:sty m:val="p"/>
                  <m:scr m:val="monospace"/>
                </m:rPr>
                <m:t>t</m:t>
              </m:r>
              <m:r>
                <m:rPr>
                  <m:sty m:val="p"/>
                  <m:scr m:val="monospace"/>
                </m:rPr>
                <m:t>_</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n</m:t>
              </m:r>
              <m:r>
                <m:rPr>
                  <m:sty m:val="p"/>
                  <m:scr m:val="monospace"/>
                </m:rPr>
                <m:t>a</m:t>
              </m:r>
            </m:e>
            <m:sub>
              <m:r>
                <m:t>d</m:t>
              </m:r>
            </m:sub>
          </m:sSub>
          <m:r>
            <m:rPr>
              <m:sty m:val="p"/>
            </m:rPr>
            <m:t>/</m:t>
          </m:r>
          <m:r>
            <m:t>100</m:t>
          </m:r>
          <m:r>
            <m:rPr>
              <m:sty m:val="p"/>
            </m:rPr>
            <m:t>,</m:t>
          </m:r>
          <m:r>
            <m:t> </m:t>
          </m:r>
          <m:r>
            <m:rPr>
              <m:sty m:val="p"/>
              <m:scr m:val="monospace"/>
            </m:rPr>
            <m:t>l</m:t>
          </m:r>
          <m:r>
            <m:rPr>
              <m:sty m:val="p"/>
              <m:scr m:val="monospace"/>
            </m:rPr>
            <m:t>s</m:t>
          </m:r>
          <m:r>
            <m:rPr>
              <m:sty m:val="p"/>
              <m:scr m:val="monospace"/>
            </m:rPr>
            <m:t>c</m:t>
          </m:r>
          <m:r>
            <m:rPr>
              <m:sty m:val="p"/>
              <m:scr m:val="monospace"/>
            </m:rPr>
            <m:t>a</m:t>
          </m:r>
          <m:r>
            <m:rPr>
              <m:sty m:val="p"/>
              <m:scr m:val="monospace"/>
            </m:rPr>
            <m:t>l</m:t>
          </m:r>
          <m:r>
            <m:rPr>
              <m:sty m:val="p"/>
              <m:scr m:val="monospace"/>
            </m:rPr>
            <m:t>e</m:t>
          </m:r>
          <m:r>
            <m:rPr>
              <m:sty m:val="p"/>
            </m:rPr>
            <m:t>=</m:t>
          </m:r>
          <m:r>
            <m:rPr>
              <m:sty m:val="p"/>
              <m:scr m:val="monospace"/>
            </m:rPr>
            <m:t>b</m:t>
          </m:r>
          <m:r>
            <m:rPr>
              <m:sty m:val="p"/>
              <m:scr m:val="monospace"/>
            </m:rPr>
            <m:t>a</m:t>
          </m:r>
          <m:r>
            <m:rPr>
              <m:sty m:val="p"/>
              <m:scr m:val="monospace"/>
            </m:rPr>
            <m:t>d</m:t>
          </m:r>
          <m:r>
            <m:rPr>
              <m:sty m:val="p"/>
              <m:scr m:val="monospace"/>
            </m:rPr>
            <m:t>j</m:t>
          </m:r>
          <m:r>
            <m:rPr>
              <m:sty m:val="p"/>
            </m:rPr>
            <m:t>+</m:t>
          </m:r>
          <m:r>
            <m:rPr>
              <m:sty m:val="p"/>
              <m:scr m:val="monospace"/>
            </m:rPr>
            <m:t>D</m:t>
          </m:r>
          <m:r>
            <m:rPr>
              <m:sty m:val="p"/>
              <m:scr m:val="monospace"/>
            </m:rPr>
            <m:t>W</m:t>
          </m:r>
          <m:r>
            <m:rPr>
              <m:sty m:val="p"/>
              <m:scr m:val="monospace"/>
            </m:rPr>
            <m:t>L</m:t>
          </m:r>
          <m:r>
            <m:rPr>
              <m:sty m:val="p"/>
              <m:scr m:val="monospace"/>
            </m:rPr>
            <m:t>T</m:t>
          </m:r>
          <m:r>
            <m:rPr>
              <m:sty m:val="p"/>
              <m:scr m:val="monospace"/>
            </m:rPr>
            <m:t>r</m:t>
          </m:r>
          <m:r>
            <m:rPr>
              <m:sty m:val="p"/>
              <m:scr m:val="monospace"/>
            </m:rPr>
            <m:t>i</m:t>
          </m:r>
          <m:r>
            <m:t> </m:t>
          </m:r>
          <m:d>
            <m:dPr>
              <m:begChr m:val="("/>
              <m:endChr m:val=")"/>
              <m:sepChr m:val=""/>
              <m:grow/>
            </m:dPr>
            <m:e>
              <m:r>
                <m:t>1</m:t>
              </m:r>
              <m:r>
                <m:rPr>
                  <m:sty m:val="p"/>
                </m:rPr>
                <m:t>−</m:t>
              </m:r>
              <m:r>
                <m:rPr>
                  <m:sty m:val="p"/>
                  <m:scr m:val="monospace"/>
                </m:rPr>
                <m:t>b</m:t>
              </m:r>
              <m:r>
                <m:rPr>
                  <m:sty m:val="p"/>
                  <m:scr m:val="monospace"/>
                </m:rPr>
                <m:t>a</m:t>
              </m:r>
              <m:r>
                <m:rPr>
                  <m:sty m:val="p"/>
                  <m:scr m:val="monospace"/>
                </m:rPr>
                <m:t>d</m:t>
              </m:r>
              <m:r>
                <m:rPr>
                  <m:sty m:val="p"/>
                  <m:scr m:val="monospace"/>
                </m:rPr>
                <m:t>j</m:t>
              </m:r>
            </m:e>
          </m:d>
        </m:oMath>
      </m:oMathPara>
    </w:p>
    <w:p>
      <w:pPr>
        <w:pStyle w:val="FirstParagraph"/>
      </w:pPr>
      <w:r>
        <w:t xml:space="preserve">With InferredDist = Yes the burden is scaled to the revenue mitigation actually raises (</w:t>
      </w:r>
      <m:oMath>
        <m:r>
          <m:t>β</m:t>
        </m:r>
      </m:oMath>
      <w:r>
        <w:t xml:space="preserve"> </w:t>
      </w:r>
      <w:r>
        <w:t xml:space="preserve">= 1 otherwise); with DWLs = Yes the deadweight triangle is added. Source: methodology: 05_Distribution, eq-5_6; Excel-AI: Distribution section 6.</w:t>
      </w:r>
    </w:p>
    <w:p>
      <w:pPr>
        <w:pStyle w:val="BodyText"/>
      </w:pPr>
      <w:r>
        <w:rPr>
          <w:bCs/>
          <w:b/>
        </w:rPr>
        <w:t xml:space="preserve">B1.4 Cooking-fuel exemption</w:t>
      </w:r>
      <w:r>
        <w:t xml:space="preserve"> </w:t>
      </w:r>
      <w:r>
        <w:rPr>
          <w:iCs/>
          <w:i/>
        </w:rPr>
        <w:t xml:space="preserve">(adjustment)</w:t>
      </w:r>
    </w:p>
    <w:p>
      <w:pPr>
        <w:pStyle w:val="BodyText"/>
      </w:pPr>
      <m:oMathPara>
        <m:oMathParaPr>
          <m:jc m:val="center"/>
        </m:oMathParaPr>
        <m:oMath>
          <m:sSub>
            <m:e>
              <m:r>
                <m:rPr>
                  <m:sty m:val="p"/>
                  <m:scr m:val="monospace"/>
                </m:rPr>
                <m:t>f</m:t>
              </m:r>
              <m:r>
                <m:rPr>
                  <m:sty m:val="p"/>
                  <m:scr m:val="monospace"/>
                </m:rPr>
                <m:t>a</m:t>
              </m:r>
              <m:r>
                <m:rPr>
                  <m:sty m:val="p"/>
                  <m:scr m:val="monospace"/>
                </m:rPr>
                <m:t>c</m:t>
              </m:r>
            </m:e>
            <m:sub>
              <m:r>
                <m:t>f</m:t>
              </m:r>
              <m:r>
                <m:rPr>
                  <m:sty m:val="p"/>
                </m:rPr>
                <m:t>,</m:t>
              </m:r>
              <m:r>
                <m:t>d</m:t>
              </m:r>
            </m:sub>
          </m:sSub>
          <m:r>
            <m:rPr>
              <m:sty m:val="p"/>
            </m:rPr>
            <m:t>=</m:t>
          </m:r>
          <m:r>
            <m:t>0</m:t>
          </m:r>
          <m:r>
            <m:rPr>
              <m:nor/>
              <m:sty m:val="p"/>
            </m:rPr>
            <m:t> where </m:t>
          </m:r>
          <m:sSub>
            <m:e>
              <m:r>
                <m:rPr>
                  <m:sty m:val="p"/>
                  <m:scr m:val="monospace"/>
                </m:rPr>
                <m:t>e</m:t>
              </m:r>
              <m:r>
                <m:rPr>
                  <m:sty m:val="p"/>
                  <m:scr m:val="monospace"/>
                </m:rPr>
                <m:t>x</m:t>
              </m:r>
              <m:r>
                <m:rPr>
                  <m:sty m:val="p"/>
                  <m:scr m:val="monospace"/>
                </m:rPr>
                <m:t>d</m:t>
              </m:r>
              <m:r>
                <m:rPr>
                  <m:sty m:val="p"/>
                  <m:scr m:val="monospace"/>
                </m:rPr>
                <m:t>e</m:t>
              </m:r>
              <m:r>
                <m:rPr>
                  <m:sty m:val="p"/>
                  <m:scr m:val="monospace"/>
                </m:rPr>
                <m:t>c</m:t>
              </m:r>
            </m:e>
            <m:sub>
              <m:r>
                <m:t>d</m:t>
              </m:r>
            </m:sub>
          </m:sSub>
          <m:r>
            <m:rPr>
              <m:sty m:val="p"/>
            </m:rPr>
            <m:t>=</m:t>
          </m:r>
          <m:r>
            <m:t>1</m:t>
          </m:r>
          <m:r>
            <m:rPr>
              <m:nor/>
              <m:sty m:val="p"/>
            </m:rPr>
            <m:t> and </m:t>
          </m:r>
          <m:r>
            <m:t>f</m:t>
          </m:r>
          <m:r>
            <m:rPr>
              <m:sty m:val="p"/>
            </m:rPr>
            <m:t>=</m:t>
          </m:r>
          <m:r>
            <m:rPr>
              <m:sty m:val="p"/>
              <m:scr m:val="monospace"/>
            </m:rPr>
            <m:t>e</m:t>
          </m:r>
          <m:r>
            <m:rPr>
              <m:sty m:val="p"/>
              <m:scr m:val="monospace"/>
            </m:rPr>
            <m:t>x</m:t>
          </m:r>
          <m:r>
            <m:rPr>
              <m:sty m:val="p"/>
              <m:scr m:val="monospace"/>
            </m:rPr>
            <m:t>f</m:t>
          </m:r>
          <m:r>
            <m:rPr>
              <m:sty m:val="p"/>
              <m:scr m:val="monospace"/>
            </m:rPr>
            <m:t>u</m:t>
          </m:r>
          <m:r>
            <m:rPr>
              <m:sty m:val="p"/>
              <m:scr m:val="monospace"/>
            </m:rPr>
            <m:t>e</m:t>
          </m:r>
          <m:r>
            <m:rPr>
              <m:sty m:val="p"/>
              <m:scr m:val="monospace"/>
            </m:rPr>
            <m:t>l</m:t>
          </m:r>
        </m:oMath>
      </m:oMathPara>
    </w:p>
    <w:p>
      <w:pPr>
        <w:pStyle w:val="FirstParagraph"/>
      </w:pPr>
      <w:r>
        <w:t xml:space="preserve">Over deciles</w:t>
      </w:r>
      <w:r>
        <w:t xml:space="preserve"> </w:t>
      </w:r>
      <m:oMath>
        <m:r>
          <m:t>d</m:t>
        </m:r>
        <m:r>
          <m:rPr>
            <m:sty m:val="p"/>
          </m:rPr>
          <m:t>≤</m:t>
        </m:r>
      </m:oMath>
      <w:r>
        <w:t xml:space="preserve"> </w:t>
      </w:r>
      <w:r>
        <w:t xml:space="preserve">ExemptCookDeciles. The main cooking fuel of the country (WHO) when ExemptMostCook = Yes. Source: Excel-AI: Distribution sections 1 and 4.</w:t>
      </w:r>
    </w:p>
    <w:p>
      <w:pPr>
        <w:pStyle w:val="BodyText"/>
      </w:pPr>
      <w:r>
        <w:rPr>
          <w:bCs/>
          <w:b/>
        </w:rPr>
        <w:t xml:space="preserve">B1.5 Personal income tax cut</w:t>
      </w:r>
      <w:r>
        <w:t xml:space="preserve"> </w:t>
      </w:r>
      <w:r>
        <w:rPr>
          <w:iCs/>
          <w:i/>
        </w:rPr>
        <w:t xml:space="preserve">(adjustment)</w:t>
      </w:r>
    </w:p>
    <w:p>
      <w:pPr>
        <w:pStyle w:val="BodyText"/>
      </w:pPr>
      <m:oMathPara>
        <m:oMathParaPr>
          <m:jc m:val="center"/>
        </m:oMathParaPr>
        <m:oMath>
          <m:r>
            <m:rPr>
              <m:sty m:val="p"/>
              <m:scr m:val="monospace"/>
            </m:rPr>
            <m:t>p</m:t>
          </m:r>
          <m:r>
            <m:rPr>
              <m:sty m:val="p"/>
              <m:scr m:val="monospace"/>
            </m:rPr>
            <m:t>i</m:t>
          </m:r>
          <m:r>
            <m:rPr>
              <m:sty m:val="p"/>
              <m:scr m:val="monospace"/>
            </m:rPr>
            <m:t>t</m:t>
          </m:r>
          <m:r>
            <m:rPr>
              <m:sty m:val="p"/>
            </m:rPr>
            <m:t>=</m:t>
          </m:r>
          <m:r>
            <m:rPr>
              <m:sty m:val="p"/>
              <m:scr m:val="monospace"/>
            </m:rPr>
            <m:t>p</m:t>
          </m:r>
          <m:r>
            <m:rPr>
              <m:sty m:val="p"/>
              <m:scr m:val="monospace"/>
            </m:rPr>
            <m:t>i</m:t>
          </m:r>
          <m:r>
            <m:rPr>
              <m:sty m:val="p"/>
              <m:scr m:val="monospace"/>
            </m:rPr>
            <m:t>t</m:t>
          </m:r>
          <m:r>
            <m:rPr>
              <m:sty m:val="p"/>
              <m:scr m:val="monospace"/>
            </m:rPr>
            <m:t>p</m:t>
          </m:r>
          <m:r>
            <m:rPr>
              <m:sty m:val="p"/>
              <m:scr m:val="monospace"/>
            </m:rPr>
            <m:t>a</m:t>
          </m:r>
          <m:r>
            <m:rPr>
              <m:sty m:val="p"/>
            </m:rPr>
            <m:t>∣</m:t>
          </m:r>
          <m:r>
            <m:rPr>
              <m:sty m:val="p"/>
              <m:scr m:val="monospace"/>
            </m:rPr>
            <m:t>p</m:t>
          </m:r>
          <m:r>
            <m:rPr>
              <m:sty m:val="p"/>
              <m:scr m:val="monospace"/>
            </m:rPr>
            <m:t>i</m:t>
          </m:r>
          <m:r>
            <m:rPr>
              <m:sty m:val="p"/>
              <m:scr m:val="monospace"/>
            </m:rPr>
            <m:t>t</m:t>
          </m:r>
          <m:r>
            <m:rPr>
              <m:sty m:val="p"/>
              <m:scr m:val="monospace"/>
            </m:rPr>
            <m:t>p</m:t>
          </m:r>
          <m:r>
            <m:rPr>
              <m:sty m:val="p"/>
              <m:scr m:val="monospace"/>
            </m:rPr>
            <m:t>r</m:t>
          </m:r>
          <m:r>
            <m:rPr>
              <m:sty m:val="p"/>
              <m:scr m:val="monospace"/>
            </m:rPr>
            <m:t>o</m:t>
          </m:r>
          <m:r>
            <m:rPr>
              <m:sty m:val="p"/>
              <m:scr m:val="monospace"/>
            </m:rPr>
            <m:t>p</m:t>
          </m:r>
          <m:r>
            <m:rPr>
              <m:sty m:val="p"/>
            </m:rPr>
            <m:t>∣</m:t>
          </m:r>
          <m:r>
            <m:rPr>
              <m:sty m:val="p"/>
              <m:scr m:val="monospace"/>
            </m:rPr>
            <m:t>p</m:t>
          </m:r>
          <m:r>
            <m:rPr>
              <m:sty m:val="p"/>
              <m:scr m:val="monospace"/>
            </m:rPr>
            <m:t>i</m:t>
          </m:r>
          <m:r>
            <m:rPr>
              <m:sty m:val="p"/>
              <m:scr m:val="monospace"/>
            </m:rPr>
            <m:t>t</m:t>
          </m:r>
          <m:r>
            <m:rPr>
              <m:sty m:val="p"/>
              <m:scr m:val="monospace"/>
            </m:rPr>
            <m:t>t</m:t>
          </m:r>
          <m:r>
            <m:rPr>
              <m:sty m:val="p"/>
              <m:scr m:val="monospace"/>
            </m:rPr>
            <m:t>e</m:t>
          </m:r>
          <m:r>
            <m:t> </m:t>
          </m:r>
          <m:d>
            <m:dPr>
              <m:begChr m:val="("/>
              <m:endChr m:val=")"/>
              <m:sepChr m:val=""/>
              <m:grow/>
            </m:dPr>
            <m:e>
              <m:r>
                <m:rPr>
                  <m:sty m:val="p"/>
                  <m:scr m:val="monospace"/>
                </m:rPr>
                <m:t>P</m:t>
              </m:r>
              <m:r>
                <m:rPr>
                  <m:sty m:val="p"/>
                  <m:scr m:val="monospace"/>
                </m:rPr>
                <m:t>I</m:t>
              </m:r>
              <m:r>
                <m:rPr>
                  <m:sty m:val="p"/>
                  <m:scr m:val="monospace"/>
                </m:rPr>
                <m:t>T</m:t>
              </m:r>
              <m:r>
                <m:rPr>
                  <m:sty m:val="p"/>
                  <m:scr m:val="monospace"/>
                </m:rPr>
                <m:t>R</m:t>
              </m:r>
              <m:r>
                <m:rPr>
                  <m:sty m:val="p"/>
                  <m:scr m:val="monospace"/>
                </m:rPr>
                <m:t>e</m:t>
              </m:r>
              <m:r>
                <m:rPr>
                  <m:sty m:val="p"/>
                  <m:scr m:val="monospace"/>
                </m:rPr>
                <m:t>d</m:t>
              </m:r>
              <m:r>
                <m:rPr>
                  <m:sty m:val="p"/>
                  <m:scr m:val="monospace"/>
                </m:rPr>
                <m:t>u</m:t>
              </m:r>
              <m:r>
                <m:rPr>
                  <m:sty m:val="p"/>
                  <m:scr m:val="monospace"/>
                </m:rPr>
                <m:t>c</m:t>
              </m:r>
              <m:r>
                <m:rPr>
                  <m:sty m:val="p"/>
                  <m:scr m:val="monospace"/>
                </m:rPr>
                <m:t>t</m:t>
              </m:r>
              <m:r>
                <m:rPr>
                  <m:sty m:val="p"/>
                  <m:scr m:val="monospace"/>
                </m:rPr>
                <m:t>i</m:t>
              </m:r>
              <m:r>
                <m:rPr>
                  <m:sty m:val="p"/>
                  <m:scr m:val="monospace"/>
                </m:rPr>
                <m:t>o</m:t>
              </m:r>
              <m:r>
                <m:rPr>
                  <m:sty m:val="p"/>
                  <m:scr m:val="monospace"/>
                </m:rPr>
                <m:t>n</m:t>
              </m:r>
              <m:r>
                <m:rPr>
                  <m:sty m:val="p"/>
                  <m:scr m:val="monospace"/>
                </m:rPr>
                <m:t>T</m:t>
              </m:r>
              <m:r>
                <m:rPr>
                  <m:sty m:val="p"/>
                  <m:scr m:val="monospace"/>
                </m:rPr>
                <m:t>y</m:t>
              </m:r>
              <m:r>
                <m:rPr>
                  <m:sty m:val="p"/>
                  <m:scr m:val="monospace"/>
                </m:rPr>
                <m:t>p</m:t>
              </m:r>
              <m:r>
                <m:rPr>
                  <m:sty m:val="p"/>
                  <m:scr m:val="monospace"/>
                </m:rPr>
                <m:t>e</m:t>
              </m:r>
            </m:e>
          </m:d>
          <m:r>
            <m:rPr>
              <m:sty m:val="p"/>
            </m:rPr>
            <m:t>,</m:t>
          </m:r>
          <m:r>
            <m:t> </m:t>
          </m:r>
          <m:r>
            <m:rPr>
              <m:sty m:val="p"/>
              <m:scr m:val="monospace"/>
            </m:rPr>
            <m:t>p</m:t>
          </m:r>
          <m:r>
            <m:rPr>
              <m:sty m:val="p"/>
              <m:scr m:val="monospace"/>
            </m:rPr>
            <m:t>i</m:t>
          </m:r>
          <m:r>
            <m:rPr>
              <m:sty m:val="p"/>
              <m:scr m:val="monospace"/>
            </m:rPr>
            <m:t>t</m:t>
          </m:r>
          <m:r>
            <m:rPr>
              <m:sty m:val="p"/>
              <m:scr m:val="monospace"/>
            </m:rPr>
            <m:t>b</m:t>
          </m:r>
          <m:r>
            <m:rPr>
              <m:sty m:val="p"/>
              <m:scr m:val="monospace"/>
            </m:rPr>
            <m:t>a</m:t>
          </m:r>
          <m:r>
            <m:rPr>
              <m:sty m:val="p"/>
              <m:scr m:val="monospace"/>
            </m:rPr>
            <m:t>s</m:t>
          </m:r>
          <m:r>
            <m:rPr>
              <m:sty m:val="p"/>
              <m:scr m:val="monospace"/>
            </m:rPr>
            <m:t>e</m:t>
          </m:r>
          <m:r>
            <m:rPr>
              <m:sty m:val="p"/>
            </m:rPr>
            <m:t>=</m:t>
          </m:r>
          <m:r>
            <m:rPr>
              <m:sty m:val="p"/>
              <m:scr m:val="monospace"/>
            </m:rPr>
            <m:t>g</m:t>
          </m:r>
          <m:r>
            <m:rPr>
              <m:sty m:val="p"/>
              <m:scr m:val="monospace"/>
            </m:rPr>
            <m:t>d</m:t>
          </m:r>
          <m:r>
            <m:rPr>
              <m:sty m:val="p"/>
              <m:scr m:val="monospace"/>
            </m:rPr>
            <m:t>p</m:t>
          </m:r>
          <m:r>
            <m:rPr>
              <m:sty m:val="p"/>
            </m:rPr>
            <m:t>⋅</m:t>
          </m:r>
          <m:r>
            <m:rPr>
              <m:sty m:val="p"/>
              <m:scr m:val="monospace"/>
            </m:rPr>
            <m:t>p</m:t>
          </m:r>
          <m:r>
            <m:rPr>
              <m:sty m:val="p"/>
              <m:scr m:val="monospace"/>
            </m:rPr>
            <m:t>i</m:t>
          </m:r>
          <m:r>
            <m:rPr>
              <m:sty m:val="p"/>
              <m:scr m:val="monospace"/>
            </m:rPr>
            <m:t>t</m:t>
          </m:r>
          <m:r>
            <m:rPr>
              <m:sty m:val="p"/>
              <m:scr m:val="monospace"/>
            </m:rPr>
            <m:t>i</m:t>
          </m:r>
          <m:r>
            <m:rPr>
              <m:sty m:val="p"/>
              <m:scr m:val="monospace"/>
            </m:rPr>
            <m:t>n</m:t>
          </m:r>
          <m:r>
            <m:rPr>
              <m:sty m:val="p"/>
              <m:scr m:val="monospace"/>
            </m:rPr>
            <m:t>d</m:t>
          </m:r>
          <m:r>
            <m:rPr>
              <m:sty m:val="p"/>
            </m:rPr>
            <m:t>/</m:t>
          </m:r>
          <m:r>
            <m:t>100</m:t>
          </m:r>
        </m:oMath>
      </m:oMathPara>
    </w:p>
    <w:p>
      <w:pPr>
        <w:pStyle w:val="FirstParagraph"/>
      </w:pPr>
      <w:r>
        <w:t xml:space="preserve">Over deciles</w:t>
      </w:r>
      <w:r>
        <w:t xml:space="preserve"> </w:t>
      </w:r>
      <m:oMath>
        <m:r>
          <m:t>d</m:t>
        </m:r>
      </m:oMath>
      <w:r>
        <w:t xml:space="preserve">. Personal allowance, proportional compensation or targeted exemption from the bottom up to decile DistExcCfDec (</w:t>
      </w:r>
      <m:oMath>
        <m:sSub>
          <m:e>
            <m:r>
              <m:t>P</m:t>
            </m:r>
          </m:e>
          <m:sub>
            <m:r>
              <m:t>d</m:t>
            </m:r>
            <m:r>
              <m:rPr>
                <m:sty m:val="p"/>
              </m:rPr>
              <m:t>−</m:t>
            </m:r>
            <m:r>
              <m:t>1</m:t>
            </m:r>
          </m:sub>
        </m:sSub>
      </m:oMath>
      <w:r>
        <w:t xml:space="preserve"> </w:t>
      </w:r>
      <w:r>
        <w:t xml:space="preserve">the PIT paid by the deciles below). PIT shares</w:t>
      </w:r>
      <w:r>
        <w:t xml:space="preserve"> </w:t>
      </w:r>
      <m:oMath>
        <m:sSub>
          <m:e>
            <m:r>
              <m:t>s</m:t>
            </m:r>
          </m:e>
          <m:sub>
            <m:r>
              <m:t>d</m:t>
            </m:r>
          </m:sub>
        </m:sSub>
      </m:oMath>
      <w:r>
        <w:t xml:space="preserve"> </w:t>
      </w:r>
      <w:r>
        <w:t xml:space="preserve">by MissingDataReplacement. Source: Excel-AI: Distribution section 8.</w:t>
      </w:r>
    </w:p>
    <w:p>
      <w:pPr>
        <w:pStyle w:val="BodyText"/>
      </w:pPr>
      <w:r>
        <w:rPr>
          <w:bCs/>
          <w:b/>
        </w:rPr>
        <w:t xml:space="preserve">B1.6 Public investment and current spending</w:t>
      </w:r>
      <w:r>
        <w:t xml:space="preserve"> </w:t>
      </w:r>
      <w:r>
        <w:rPr>
          <w:iCs/>
          <w:i/>
        </w:rPr>
        <w:t xml:space="preserve">(adjustment)</w:t>
      </w:r>
    </w:p>
    <w:p>
      <w:pPr>
        <w:pStyle w:val="BodyText"/>
      </w:pPr>
      <m:oMathPara>
        <m:oMathParaPr>
          <m:jc m:val="center"/>
        </m:oMathParaPr>
        <m:oMath>
          <m:sSub>
            <m:e>
              <m:r>
                <m:rPr>
                  <m:sty m:val="p"/>
                  <m:scr m:val="monospace"/>
                </m:rPr>
                <m:t>p</m:t>
              </m:r>
              <m:r>
                <m:rPr>
                  <m:sty m:val="p"/>
                  <m:scr m:val="monospace"/>
                </m:rPr>
                <m:t>u</m:t>
              </m:r>
              <m:r>
                <m:rPr>
                  <m:sty m:val="p"/>
                  <m:scr m:val="monospace"/>
                </m:rPr>
                <m:t>i</m:t>
              </m:r>
            </m:e>
            <m:sub>
              <m:r>
                <m:t>d</m:t>
              </m:r>
            </m:sub>
          </m:sSub>
          <m:r>
            <m:rPr>
              <m:sty m:val="p"/>
            </m:rPr>
            <m:t>=</m:t>
          </m:r>
          <m:r>
            <m:rPr>
              <m:sty m:val="p"/>
              <m:scr m:val="monospace"/>
            </m:rPr>
            <m:t>p</m:t>
          </m:r>
          <m:r>
            <m:rPr>
              <m:sty m:val="p"/>
              <m:scr m:val="monospace"/>
            </m:rPr>
            <m:t>u</m:t>
          </m:r>
          <m:r>
            <m:rPr>
              <m:sty m:val="p"/>
              <m:scr m:val="monospace"/>
            </m:rPr>
            <m:t>i</m:t>
          </m:r>
          <m:r>
            <m:rPr>
              <m:sty m:val="p"/>
              <m:scr m:val="monospace"/>
            </m:rPr>
            <m:t>a</m:t>
          </m:r>
          <m:r>
            <m:rPr>
              <m:sty m:val="p"/>
              <m:scr m:val="monospace"/>
            </m:rPr>
            <m:t>m</m:t>
          </m:r>
          <m:r>
            <m:rPr>
              <m:sty m:val="p"/>
              <m:scr m:val="monospace"/>
            </m:rPr>
            <m:t>t</m:t>
          </m:r>
          <m:r>
            <m:t> </m:t>
          </m:r>
          <m:sSub>
            <m:e>
              <m:r>
                <m:rPr>
                  <m:sty m:val="p"/>
                  <m:scr m:val="monospace"/>
                </m:rPr>
                <m:t>n</m:t>
              </m:r>
              <m:r>
                <m:rPr>
                  <m:sty m:val="p"/>
                  <m:scr m:val="monospace"/>
                </m:rPr>
                <m:t>o</m:t>
              </m:r>
              <m:r>
                <m:rPr>
                  <m:sty m:val="p"/>
                  <m:scr m:val="monospace"/>
                </m:rPr>
                <m:t>a</m:t>
              </m:r>
              <m:r>
                <m:rPr>
                  <m:sty m:val="p"/>
                  <m:scr m:val="monospace"/>
                </m:rPr>
                <m:t>c</m:t>
              </m:r>
              <m:r>
                <m:rPr>
                  <m:sty m:val="p"/>
                  <m:scr m:val="monospace"/>
                </m:rPr>
                <m:t>c</m:t>
              </m:r>
            </m:e>
            <m:sub>
              <m:r>
                <m:t>d</m:t>
              </m:r>
            </m:sub>
          </m:sSub>
          <m:r>
            <m:rPr>
              <m:sty m:val="p"/>
            </m:rPr>
            <m:t>,</m:t>
          </m:r>
          <m:r>
            <m:t> </m:t>
          </m:r>
          <m:r>
            <m:rPr>
              <m:sty m:val="p"/>
              <m:scr m:val="monospace"/>
            </m:rPr>
            <m:t>n</m:t>
          </m:r>
          <m:r>
            <m:rPr>
              <m:sty m:val="p"/>
              <m:scr m:val="monospace"/>
            </m:rPr>
            <m:t>o</m:t>
          </m:r>
          <m:r>
            <m:rPr>
              <m:sty m:val="p"/>
              <m:scr m:val="monospace"/>
            </m:rPr>
            <m:t>a</m:t>
          </m:r>
          <m:r>
            <m:rPr>
              <m:sty m:val="p"/>
              <m:scr m:val="monospace"/>
            </m:rPr>
            <m:t>c</m:t>
          </m:r>
          <m:r>
            <m:rPr>
              <m:sty m:val="p"/>
              <m:scr m:val="monospace"/>
            </m:rPr>
            <m:t>c</m:t>
          </m:r>
          <m:r>
            <m:rPr>
              <m:sty m:val="p"/>
            </m:rPr>
            <m:t>=</m:t>
          </m:r>
          <m:r>
            <m:t>1</m:t>
          </m:r>
          <m:r>
            <m:rPr>
              <m:sty m:val="p"/>
            </m:rPr>
            <m:t>−</m:t>
          </m:r>
          <m:r>
            <m:rPr>
              <m:sty m:val="p"/>
              <m:scr m:val="monospace"/>
            </m:rPr>
            <m:t>a</m:t>
          </m:r>
          <m:r>
            <m:rPr>
              <m:sty m:val="p"/>
              <m:scr m:val="monospace"/>
            </m:rPr>
            <m:t>c</m:t>
          </m:r>
          <m:r>
            <m:rPr>
              <m:sty m:val="p"/>
              <m:scr m:val="monospace"/>
            </m:rPr>
            <m:t>s</m:t>
          </m:r>
          <m:r>
            <m:rPr>
              <m:sty m:val="p"/>
            </m:rPr>
            <m:t>/</m:t>
          </m:r>
          <m:r>
            <m:t>100</m:t>
          </m:r>
          <m:r>
            <m:rPr>
              <m:sty m:val="p"/>
            </m:rPr>
            <m:t>,</m:t>
          </m:r>
          <m:r>
            <m:t>  </m:t>
          </m:r>
          <m:sSub>
            <m:e>
              <m:r>
                <m:rPr>
                  <m:sty m:val="p"/>
                  <m:scr m:val="monospace"/>
                </m:rPr>
                <m:t>c</m:t>
              </m:r>
              <m:r>
                <m:rPr>
                  <m:sty m:val="p"/>
                  <m:scr m:val="monospace"/>
                </m:rPr>
                <m:t>t</m:t>
              </m:r>
              <m:r>
                <m:rPr>
                  <m:sty m:val="p"/>
                  <m:scr m:val="monospace"/>
                </m:rPr>
                <m:t>s</m:t>
              </m:r>
            </m:e>
            <m:sub>
              <m:r>
                <m:t>d</m:t>
              </m:r>
            </m:sub>
          </m:sSub>
          <m:r>
            <m:rPr>
              <m:sty m:val="p"/>
            </m:rPr>
            <m:t>=</m:t>
          </m:r>
          <m:r>
            <m:rPr>
              <m:sty m:val="p"/>
              <m:scr m:val="monospace"/>
            </m:rPr>
            <m:t>c</m:t>
          </m:r>
          <m:r>
            <m:rPr>
              <m:sty m:val="p"/>
              <m:scr m:val="monospace"/>
            </m:rPr>
            <m:t>t</m:t>
          </m:r>
          <m:r>
            <m:rPr>
              <m:sty m:val="p"/>
              <m:scr m:val="monospace"/>
            </m:rPr>
            <m:t>s</m:t>
          </m:r>
          <m:r>
            <m:rPr>
              <m:sty m:val="p"/>
              <m:scr m:val="monospace"/>
            </m:rPr>
            <m:t>a</m:t>
          </m:r>
          <m:r>
            <m:rPr>
              <m:sty m:val="p"/>
              <m:scr m:val="monospace"/>
            </m:rPr>
            <m:t>m</m:t>
          </m:r>
          <m:r>
            <m:rPr>
              <m:sty m:val="p"/>
              <m:scr m:val="monospace"/>
            </m:rPr>
            <m:t>t</m:t>
          </m:r>
          <m:r>
            <m:t> </m:t>
          </m:r>
          <m:sSub>
            <m:e>
              <m:r>
                <m:rPr>
                  <m:sty m:val="p"/>
                  <m:scr m:val="monospace"/>
                </m:rPr>
                <m:t>a</m:t>
              </m:r>
              <m:r>
                <m:rPr>
                  <m:sty m:val="p"/>
                  <m:scr m:val="monospace"/>
                </m:rPr>
                <m:t>s</m:t>
              </m:r>
              <m:r>
                <m:rPr>
                  <m:sty m:val="p"/>
                  <m:scr m:val="monospace"/>
                </m:rPr>
                <m:t>p</m:t>
              </m:r>
              <m:r>
                <m:rPr>
                  <m:sty m:val="p"/>
                  <m:scr m:val="monospace"/>
                </m:rPr>
                <m:t>b</m:t>
              </m:r>
              <m:r>
                <m:rPr>
                  <m:sty m:val="p"/>
                  <m:scr m:val="monospace"/>
                </m:rPr>
                <m:t>a</m:t>
              </m:r>
              <m:r>
                <m:rPr>
                  <m:sty m:val="p"/>
                  <m:scr m:val="monospace"/>
                </m:rPr>
                <m:t>s</m:t>
              </m:r>
              <m:r>
                <m:rPr>
                  <m:sty m:val="p"/>
                  <m:scr m:val="monospace"/>
                </m:rPr>
                <m:t>e</m:t>
              </m:r>
            </m:e>
            <m:sub>
              <m:r>
                <m:t>d</m:t>
              </m:r>
            </m:sub>
          </m:sSub>
        </m:oMath>
      </m:oMathPara>
    </w:p>
    <w:p>
      <w:pPr>
        <w:pStyle w:val="FirstParagraph"/>
      </w:pPr>
      <w:r>
        <w:t xml:space="preserve">Over deciles</w:t>
      </w:r>
      <w:r>
        <w:t xml:space="preserve"> </w:t>
      </w:r>
      <m:oMath>
        <m:r>
          <m:t>d</m:t>
        </m:r>
      </m:oMath>
      <w:r>
        <w:t xml:space="preserve">, samples (public investment).</w:t>
      </w:r>
      <w:r>
        <w:t xml:space="preserve"> </w:t>
      </w:r>
      <m:oMath>
        <m:sSub>
          <m:e>
            <m:r>
              <m:t>a</m:t>
            </m:r>
          </m:e>
          <m:sub>
            <m:r>
              <m:t>d</m:t>
            </m:r>
          </m:sub>
        </m:sSub>
      </m:oMath>
      <w:r>
        <w:t xml:space="preserve"> </w:t>
      </w:r>
      <w:r>
        <w:t xml:space="preserve">access to the infrastructure chosen (PublicInfrastructureInvType);</w:t>
      </w:r>
      <w:r>
        <w:t xml:space="preserve"> </w:t>
      </w:r>
      <m:oMath>
        <m:sSub>
          <m:e>
            <m:r>
              <m:t>b</m:t>
            </m:r>
          </m:e>
          <m:sub>
            <m:r>
              <m:t>d</m:t>
            </m:r>
          </m:sub>
        </m:sSub>
      </m:oMath>
      <w:r>
        <w:t xml:space="preserve"> </w:t>
      </w:r>
      <w:r>
        <w:t xml:space="preserve">the ASPIRE benefit of the programme chosen (CurrentSpendingType) by quintile. Source: methodology: 05_Distribution, eq-5_13, eq-5_14; Excel-AI: Distribution section 8.</w:t>
      </w:r>
    </w:p>
    <w:p>
      <w:pPr>
        <w:pStyle w:val="BodyText"/>
      </w:pPr>
      <w:r>
        <w:rPr>
          <w:bCs/>
          <w:b/>
        </w:rPr>
        <w:t xml:space="preserve">B1.7 Gini coefficient</w:t>
      </w:r>
      <w:r>
        <w:t xml:space="preserve"> </w:t>
      </w:r>
      <w:r>
        <w:rPr>
          <w:iCs/>
          <w:i/>
        </w:rPr>
        <w:t xml:space="preserve">(adjustment)</w:t>
      </w:r>
    </w:p>
    <w:p>
      <w:pPr>
        <w:pStyle w:val="BodyText"/>
      </w:pPr>
      <m:oMathPara>
        <m:oMathParaPr>
          <m:jc m:val="center"/>
        </m:oMathParaPr>
        <m:oMath>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0</m:t>
          </m:r>
          <m:r>
            <m:rPr>
              <m:sty m:val="p"/>
            </m:rPr>
            <m:t>,</m:t>
          </m:r>
          <m:r>
            <m:t> </m:t>
          </m:r>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x</m:t>
          </m:r>
          <m:r>
            <m:rPr>
              <m:sty m:val="p"/>
            </m:rPr>
            <m:t>,</m:t>
          </m:r>
          <m:r>
            <m:t> </m:t>
          </m:r>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i</m:t>
          </m:r>
          <m:r>
            <m:rPr>
              <m:nor/>
              <m:sty m:val="p"/>
            </m:rPr>
            <m:t> of </m:t>
          </m:r>
          <m:r>
            <m:rPr>
              <m:sty m:val="p"/>
              <m:scr m:val="monospace"/>
            </m:rPr>
            <m:t>t</m:t>
          </m:r>
          <m:r>
            <m:rPr>
              <m:sty m:val="p"/>
              <m:scr m:val="monospace"/>
            </m:rPr>
            <m:t>o</m:t>
          </m:r>
          <m:r>
            <m:rPr>
              <m:sty m:val="p"/>
              <m:scr m:val="monospace"/>
            </m:rPr>
            <m:t>t</m:t>
          </m:r>
          <m:r>
            <m:rPr>
              <m:sty m:val="p"/>
              <m:scr m:val="monospace"/>
            </m:rPr>
            <m:t>_</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n</m:t>
          </m:r>
          <m:r>
            <m:rPr>
              <m:sty m:val="p"/>
              <m:scr m:val="monospace"/>
            </m:rPr>
            <m:t>a</m:t>
          </m:r>
          <m:r>
            <m:rPr>
              <m:sty m:val="p"/>
            </m:rPr>
            <m:t>,</m:t>
          </m:r>
          <m:r>
            <m:t> </m:t>
          </m:r>
          <m:r>
            <m:rPr>
              <m:sty m:val="p"/>
              <m:scr m:val="monospace"/>
            </m:rPr>
            <m:t>p</m:t>
          </m:r>
          <m:r>
            <m:rPr>
              <m:sty m:val="p"/>
              <m:scr m:val="monospace"/>
            </m:rPr>
            <m:t>o</m:t>
          </m:r>
          <m:r>
            <m:rPr>
              <m:sty m:val="p"/>
              <m:scr m:val="monospace"/>
            </m:rPr>
            <m:t>s</m:t>
          </m:r>
          <m:r>
            <m:rPr>
              <m:sty m:val="p"/>
              <m:scr m:val="monospace"/>
            </m:rPr>
            <m:t>t</m:t>
          </m:r>
          <m:r>
            <m:rPr>
              <m:sty m:val="p"/>
              <m:scr m:val="monospace"/>
            </m:rPr>
            <m:t>x</m:t>
          </m:r>
          <m:r>
            <m:rPr>
              <m:sty m:val="p"/>
            </m:rPr>
            <m:t>,</m:t>
          </m:r>
          <m:r>
            <m:t> </m:t>
          </m:r>
          <m:r>
            <m:rPr>
              <m:sty m:val="p"/>
              <m:scr m:val="monospace"/>
            </m:rPr>
            <m:t>p</m:t>
          </m:r>
          <m:r>
            <m:rPr>
              <m:sty m:val="p"/>
              <m:scr m:val="monospace"/>
            </m:rPr>
            <m:t>o</m:t>
          </m:r>
          <m:r>
            <m:rPr>
              <m:sty m:val="p"/>
              <m:scr m:val="monospace"/>
            </m:rPr>
            <m:t>s</m:t>
          </m:r>
          <m:r>
            <m:rPr>
              <m:sty m:val="p"/>
              <m:scr m:val="monospace"/>
            </m:rPr>
            <m:t>t</m:t>
          </m:r>
          <m:r>
            <m:rPr>
              <m:sty m:val="p"/>
              <m:scr m:val="monospace"/>
            </m:rPr>
            <m:t>i</m:t>
          </m:r>
          <m:r>
            <m:rPr>
              <m:sty m:val="p"/>
            </m:rPr>
            <m:t>,</m:t>
          </m:r>
          <m:r>
            <m:t> </m:t>
          </m:r>
          <m:r>
            <m:rPr>
              <m:sty m:val="p"/>
              <m:scr m:val="monospace"/>
            </m:rPr>
            <m:t>p</m:t>
          </m:r>
          <m:r>
            <m:rPr>
              <m:sty m:val="p"/>
              <m:scr m:val="monospace"/>
            </m:rPr>
            <m:t>c</m:t>
          </m:r>
          <m:r>
            <m:rPr>
              <m:sty m:val="p"/>
              <m:scr m:val="monospace"/>
            </m:rPr>
            <m:t>t</m:t>
          </m:r>
          <m:r>
            <m:rPr>
              <m:sty m:val="p"/>
              <m:scr m:val="monospace"/>
            </m:rPr>
            <m:t>_</m:t>
          </m:r>
          <m:r>
            <m:rPr>
              <m:sty m:val="p"/>
              <m:scr m:val="monospace"/>
            </m:rPr>
            <m:t>g</m:t>
          </m:r>
          <m:r>
            <m:rPr>
              <m:sty m:val="p"/>
              <m:scr m:val="monospace"/>
            </m:rPr>
            <m:t>i</m:t>
          </m:r>
          <m:r>
            <m:rPr>
              <m:sty m:val="p"/>
              <m:scr m:val="monospace"/>
            </m:rPr>
            <m:t>n</m:t>
          </m:r>
          <m:r>
            <m:rPr>
              <m:sty m:val="p"/>
              <m:scr m:val="monospace"/>
            </m:rPr>
            <m:t>i</m:t>
          </m:r>
          <m:r>
            <m:rPr>
              <m:sty m:val="p"/>
              <m:scr m:val="monospace"/>
            </m:rPr>
            <m:t>_</m:t>
          </m:r>
          <m:r>
            <m:rPr>
              <m:sty m:val="p"/>
              <m:scr m:val="monospace"/>
            </m:rPr>
            <m:t>r</m:t>
          </m:r>
          <m:r>
            <m:rPr>
              <m:sty m:val="p"/>
              <m:scr m:val="monospace"/>
            </m:rPr>
            <m:t>e</m:t>
          </m:r>
          <m:r>
            <m:rPr>
              <m:sty m:val="p"/>
              <m:scr m:val="monospace"/>
            </m:rPr>
            <m:t>c</m:t>
          </m:r>
          <m:r>
            <m:rPr>
              <m:sty m:val="p"/>
            </m:rPr>
            <m:t>=</m:t>
          </m:r>
          <m:d>
            <m:dPr>
              <m:begChr m:val="("/>
              <m:endChr m:val=")"/>
              <m:sepChr m:val=""/>
              <m:grow/>
            </m:dPr>
            <m:e>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i</m:t>
              </m:r>
              <m:r>
                <m:rPr>
                  <m:sty m:val="p"/>
                </m:rPr>
                <m:t>/</m:t>
              </m:r>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0</m:t>
              </m:r>
              <m:r>
                <m:rPr>
                  <m:sty m:val="p"/>
                </m:rPr>
                <m:t>−</m:t>
              </m:r>
              <m:r>
                <m:t>1</m:t>
              </m:r>
            </m:e>
          </m:d>
          <m:r>
            <m:rPr>
              <m:sty m:val="p"/>
            </m:rPr>
            <m:t>⋅</m:t>
          </m:r>
          <m:r>
            <m:t>100</m:t>
          </m:r>
        </m:oMath>
      </m:oMathPara>
    </w:p>
    <w:p>
      <w:pPr>
        <w:pStyle w:val="FirstParagraph"/>
      </w:pPr>
      <w:r>
        <w:t xml:space="preserve">Over samples. The legacy Gini: a quadratic Lorenz curve through the origin fitted to the ten decile points (least squares), linear in the decile totals</w:t>
      </w:r>
      <w:r>
        <w:t xml:space="preserve"> </w:t>
      </w:r>
      <m:oMath>
        <m:sSub>
          <m:e>
            <m:r>
              <m:t>x</m:t>
            </m:r>
          </m:e>
          <m:sub>
            <m:r>
              <m:t>d</m:t>
            </m:r>
          </m:sub>
        </m:sSub>
      </m:oMath>
      <w:r>
        <w:t xml:space="preserve"> </w:t>
      </w:r>
      <w:r>
        <w:t xml:space="preserve">(weights</w:t>
      </w:r>
      <w:r>
        <w:t xml:space="preserve"> </w:t>
      </w:r>
      <m:oMath>
        <m:sSub>
          <m:e>
            <m:r>
              <m:t>W</m:t>
            </m:r>
          </m:e>
          <m:sub>
            <m:r>
              <m:t>d</m:t>
            </m:r>
          </m:sub>
        </m:sSub>
      </m:oMath>
      <w:r>
        <w:t xml:space="preserve">, DistMapping DGiniW). Before (postx) and after (posti) recycling. Source: Excel-AI: Distribution section 9; DistMapping DGiniW.</w:t>
      </w:r>
    </w:p>
    <w:p>
      <w:pPr>
        <w:pStyle w:val="BodyText"/>
      </w:pPr>
      <w:r>
        <w:rPr>
          <w:bCs/>
          <w:b/>
        </w:rPr>
        <w:t xml:space="preserve">B1.8 Price change by production sector</w:t>
      </w:r>
      <w:r>
        <w:t xml:space="preserve"> </w:t>
      </w:r>
      <w:r>
        <w:rPr>
          <w:iCs/>
          <w:i/>
        </w:rPr>
        <w:t xml:space="preserve">(adjustment)</w:t>
      </w:r>
    </w:p>
    <w:p>
      <w:pPr>
        <w:pStyle w:val="BodyText"/>
      </w:pPr>
      <m:oMathPara>
        <m:oMathParaPr>
          <m:jc m:val="center"/>
        </m:oMathParaPr>
        <m:oMath>
          <m:sSub>
            <m:e>
              <m:r>
                <m:rPr>
                  <m:sty m:val="p"/>
                  <m:scr m:val="monospace"/>
                </m:rPr>
                <m:t>d</m:t>
              </m:r>
              <m:r>
                <m:rPr>
                  <m:sty m:val="p"/>
                  <m:scr m:val="monospace"/>
                </m:rPr>
                <m:t>p</m:t>
              </m:r>
              <m:r>
                <m:rPr>
                  <m:sty m:val="p"/>
                  <m:scr m:val="monospace"/>
                </m:rPr>
                <m:t>s</m:t>
              </m:r>
            </m:e>
            <m:sub>
              <m:r>
                <m:t>i</m:t>
              </m:r>
            </m:sub>
          </m:sSub>
          <m:r>
            <m:rPr>
              <m:sty m:val="p"/>
            </m:rPr>
            <m:t>,</m:t>
          </m:r>
          <m:r>
            <m:t> </m:t>
          </m:r>
          <m:sSub>
            <m:e>
              <m:r>
                <m:rPr>
                  <m:sty m:val="p"/>
                  <m:scr m:val="monospace"/>
                </m:rPr>
                <m:t>d</m:t>
              </m:r>
              <m:r>
                <m:rPr>
                  <m:sty m:val="p"/>
                  <m:scr m:val="monospace"/>
                </m:rPr>
                <m:t>p</m:t>
              </m:r>
              <m:r>
                <m:rPr>
                  <m:sty m:val="p"/>
                  <m:scr m:val="monospace"/>
                </m:rPr>
                <m:t>s</m:t>
              </m:r>
              <m:r>
                <m:rPr>
                  <m:sty m:val="p"/>
                  <m:scr m:val="monospace"/>
                </m:rPr>
                <m:t>p</m:t>
              </m:r>
            </m:e>
            <m:sub>
              <m:r>
                <m:t>i</m:t>
              </m:r>
            </m:sub>
          </m:sSub>
          <m:r>
            <m:rPr>
              <m:sty m:val="p"/>
            </m:rPr>
            <m:t>=</m:t>
          </m:r>
          <m:sSub>
            <m:e>
              <m:r>
                <m:rPr>
                  <m:sty m:val="p"/>
                  <m:scr m:val="monospace"/>
                </m:rPr>
                <m:t>d</m:t>
              </m:r>
              <m:r>
                <m:rPr>
                  <m:sty m:val="p"/>
                  <m:scr m:val="monospace"/>
                </m:rPr>
                <m:t>p</m:t>
              </m:r>
              <m:r>
                <m:rPr>
                  <m:sty m:val="p"/>
                  <m:scr m:val="monospace"/>
                </m:rPr>
                <m:t>s</m:t>
              </m:r>
            </m:e>
            <m:sub>
              <m:r>
                <m:t>i</m:t>
              </m:r>
            </m:sub>
          </m:sSub>
          <m:r>
            <m:rPr>
              <m:sty m:val="p"/>
            </m:rPr>
            <m:t>⋅</m:t>
          </m:r>
          <m:sSub>
            <m:e>
              <m:r>
                <m:rPr>
                  <m:sty m:val="p"/>
                  <m:scr m:val="monospace"/>
                </m:rPr>
                <m:t>p</m:t>
              </m:r>
              <m:r>
                <m:rPr>
                  <m:sty m:val="p"/>
                  <m:scr m:val="monospace"/>
                </m:rPr>
                <m:t>a</m:t>
              </m:r>
              <m:r>
                <m:rPr>
                  <m:sty m:val="p"/>
                  <m:scr m:val="monospace"/>
                </m:rPr>
                <m:t>s</m:t>
              </m:r>
              <m:r>
                <m:rPr>
                  <m:sty m:val="p"/>
                  <m:scr m:val="monospace"/>
                </m:rPr>
                <m:t>s</m:t>
              </m:r>
              <m:r>
                <m:rPr>
                  <m:sty m:val="p"/>
                  <m:scr m:val="monospace"/>
                </m:rPr>
                <m:t>t</m:t>
              </m:r>
              <m:r>
                <m:rPr>
                  <m:sty m:val="p"/>
                  <m:scr m:val="monospace"/>
                </m:rPr>
                <m:t>h</m:t>
              </m:r>
              <m:r>
                <m:rPr>
                  <m:sty m:val="p"/>
                  <m:scr m:val="monospace"/>
                </m:rPr>
                <m:t>r</m:t>
              </m:r>
              <m:r>
                <m:rPr>
                  <m:sty m:val="p"/>
                  <m:scr m:val="monospace"/>
                </m:rPr>
                <m:t>o</m:t>
              </m:r>
              <m:r>
                <m:rPr>
                  <m:sty m:val="p"/>
                  <m:scr m:val="monospace"/>
                </m:rPr>
                <m:t>u</m:t>
              </m:r>
              <m:r>
                <m:rPr>
                  <m:sty m:val="p"/>
                  <m:scr m:val="monospace"/>
                </m:rPr>
                <m:t>g</m:t>
              </m:r>
              <m:r>
                <m:rPr>
                  <m:sty m:val="p"/>
                  <m:scr m:val="monospace"/>
                </m:rPr>
                <m:t>h</m:t>
              </m:r>
            </m:e>
            <m:sub>
              <m:r>
                <m:t>s</m:t>
              </m:r>
              <m:d>
                <m:dPr>
                  <m:begChr m:val="("/>
                  <m:endChr m:val=")"/>
                  <m:sepChr m:val=""/>
                  <m:grow/>
                </m:dPr>
                <m:e>
                  <m:r>
                    <m:t>i</m:t>
                  </m:r>
                </m:e>
              </m:d>
            </m:sub>
          </m:sSub>
          <m:r>
            <m:rPr>
              <m:sty m:val="p"/>
            </m:rPr>
            <m:t>,</m:t>
          </m:r>
          <m:r>
            <m:t> </m:t>
          </m:r>
          <m:sSub>
            <m:e>
              <m:r>
                <m:rPr>
                  <m:sty m:val="p"/>
                  <m:scr m:val="monospace"/>
                </m:rPr>
                <m:t>d</m:t>
              </m:r>
              <m:r>
                <m:rPr>
                  <m:sty m:val="p"/>
                  <m:scr m:val="monospace"/>
                </m:rPr>
                <m:t>p</m:t>
              </m:r>
              <m:r>
                <m:rPr>
                  <m:sty m:val="p"/>
                  <m:scr m:val="monospace"/>
                </m:rPr>
                <m:t>r</m:t>
              </m:r>
              <m:r>
                <m:rPr>
                  <m:sty m:val="p"/>
                  <m:scr m:val="monospace"/>
                </m:rPr>
                <m:t>k</m:t>
              </m:r>
            </m:e>
            <m:sub>
              <m:r>
                <m:t>i</m:t>
              </m:r>
            </m:sub>
          </m:sSub>
          <m:r>
            <m:rPr>
              <m:sty m:val="p"/>
            </m:rPr>
            <m:t>,</m:t>
          </m:r>
          <m:r>
            <m:t> </m:t>
          </m:r>
          <m:sSub>
            <m:e>
              <m:r>
                <m:rPr>
                  <m:sty m:val="p"/>
                  <m:scr m:val="monospace"/>
                </m:rPr>
                <m:t>p</m:t>
              </m:r>
              <m:r>
                <m:rPr>
                  <m:sty m:val="p"/>
                  <m:scr m:val="monospace"/>
                </m:rPr>
                <m:t>p</m:t>
              </m:r>
              <m:r>
                <m:rPr>
                  <m:sty m:val="p"/>
                  <m:scr m:val="monospace"/>
                </m:rPr>
                <m:t>i</m:t>
              </m:r>
              <m:r>
                <m:rPr>
                  <m:sty m:val="p"/>
                  <m:scr m:val="monospace"/>
                </m:rPr>
                <m:t>c</m:t>
              </m:r>
            </m:e>
            <m:sub>
              <m:r>
                <m:t>s</m:t>
              </m:r>
            </m:sub>
          </m:sSub>
          <m:r>
            <m:rPr>
              <m:sty m:val="p"/>
            </m:rPr>
            <m:t>,</m:t>
          </m:r>
          <m:r>
            <m:t> </m:t>
          </m:r>
          <m:sSub>
            <m:e>
              <m:r>
                <m:rPr>
                  <m:sty m:val="p"/>
                  <m:scr m:val="monospace"/>
                </m:rPr>
                <m:t>p</m:t>
              </m:r>
              <m:r>
                <m:rPr>
                  <m:sty m:val="p"/>
                  <m:scr m:val="monospace"/>
                </m:rPr>
                <m:t>p</m:t>
              </m:r>
              <m:r>
                <m:rPr>
                  <m:sty m:val="p"/>
                  <m:scr m:val="monospace"/>
                </m:rPr>
                <m:t>i</m:t>
              </m:r>
              <m:r>
                <m:rPr>
                  <m:sty m:val="p"/>
                  <m:scr m:val="monospace"/>
                </m:rPr>
                <m:t>c</m:t>
              </m:r>
              <m:r>
                <m:rPr>
                  <m:sty m:val="p"/>
                  <m:scr m:val="monospace"/>
                </m:rPr>
                <m:t>i</m:t>
              </m:r>
            </m:e>
            <m:sub>
              <m:r>
                <m:t>s</m:t>
              </m:r>
            </m:sub>
          </m:sSub>
          <m:r>
            <m:rPr>
              <m:sty m:val="p"/>
            </m:rPr>
            <m:t>,</m:t>
          </m:r>
          <m:r>
            <m:t> </m:t>
          </m:r>
          <m:sSub>
            <m:e>
              <m:r>
                <m:rPr>
                  <m:sty m:val="p"/>
                  <m:scr m:val="monospace"/>
                </m:rPr>
                <m:t>o</m:t>
              </m:r>
              <m:r>
                <m:rPr>
                  <m:sty m:val="p"/>
                  <m:scr m:val="monospace"/>
                </m:rPr>
                <m:t>u</m:t>
              </m:r>
              <m:r>
                <m:rPr>
                  <m:sty m:val="p"/>
                  <m:scr m:val="monospace"/>
                </m:rPr>
                <m:t>t</m:t>
              </m:r>
              <m:r>
                <m:rPr>
                  <m:sty m:val="p"/>
                  <m:scr m:val="monospace"/>
                </m:rPr>
                <m:t>p</m:t>
              </m:r>
              <m:r>
                <m:rPr>
                  <m:sty m:val="p"/>
                  <m:scr m:val="monospace"/>
                </m:rPr>
                <m:t>r</m:t>
              </m:r>
              <m:r>
                <m:rPr>
                  <m:sty m:val="p"/>
                  <m:scr m:val="monospace"/>
                </m:rPr>
                <m:t>i</m:t>
              </m:r>
              <m:r>
                <m:rPr>
                  <m:sty m:val="p"/>
                  <m:scr m:val="monospace"/>
                </m:rPr>
                <m:t>i</m:t>
              </m:r>
              <m:r>
                <m:rPr>
                  <m:sty m:val="p"/>
                  <m:scr m:val="monospace"/>
                </m:rPr>
                <m:t>n</m:t>
              </m:r>
            </m:e>
            <m:sub>
              <m:r>
                <m:t>s</m:t>
              </m:r>
            </m:sub>
          </m:sSub>
        </m:oMath>
      </m:oMathPara>
    </w:p>
    <w:p>
      <w:pPr>
        <w:pStyle w:val="FirstParagraph"/>
      </w:pPr>
      <w:r>
        <w:t xml:space="preserve">Over GTAP sectors</w:t>
      </w:r>
      <w:r>
        <w:t xml:space="preserve"> </w:t>
      </w:r>
      <m:oMath>
        <m:r>
          <m:t>i</m:t>
        </m:r>
      </m:oMath>
      <w:r>
        <w:t xml:space="preserve">, CPAT sectors</w:t>
      </w:r>
      <w:r>
        <w:t xml:space="preserve"> </w:t>
      </w:r>
      <m:oMath>
        <m:r>
          <m:t>s</m:t>
        </m:r>
      </m:oMath>
      <w:r>
        <w:t xml:space="preserve"> </w:t>
      </w:r>
      <w:r>
        <w:t xml:space="preserve">(by output</w:t>
      </w:r>
      <w:r>
        <w:t xml:space="preserve"> </w:t>
      </w:r>
      <m:oMath>
        <m:r>
          <m:t>Q</m:t>
        </m:r>
      </m:oMath>
      <w:r>
        <w:t xml:space="preserve"> </w:t>
      </w:r>
      <w:r>
        <w:t xml:space="preserve">or household demand). Pass-through</w:t>
      </w:r>
      <w:r>
        <w:t xml:space="preserve"> </w:t>
      </w:r>
      <m:oMath>
        <m:r>
          <m:t>γ</m:t>
        </m:r>
      </m:oMath>
      <w:r>
        <w:t xml:space="preserve"> </w:t>
      </w:r>
      <w:r>
        <w:t xml:space="preserve">where PassthroughDist = Yes; the 20 sectors with the largest price change listed (ties by sheet order). Source: Excel-AI: Distribution section 11.</w:t>
      </w:r>
    </w:p>
    <w:bookmarkEnd w:id="41"/>
    <w:bookmarkEnd w:id="42"/>
    <w:bookmarkStart w:id="43" w:name="appendix-symbols-and-codes"/>
    <w:p>
      <w:pPr>
        <w:pStyle w:val="Heading1"/>
      </w:pPr>
      <w:r>
        <w:t xml:space="preserve">Appendix: symbols and codes</w:t>
      </w:r>
    </w:p>
    <w:p>
      <w:pPr>
        <w:pStyle w:val="FirstParagraph"/>
      </w:pPr>
      <w:r>
        <w:t xml:space="preserve">Main symbols, their CPAT code, meaning and unit.</w:t>
      </w:r>
      <w:r>
        <w:t xml:space="preserve"> </w:t>
      </w:r>
      <w:r>
        <w:t xml:space="preserve">“</w:t>
      </w:r>
      <w:r>
        <w:t xml:space="preserve">Notation from</w:t>
      </w:r>
      <w:r>
        <w:t xml:space="preserve">”</w:t>
      </w:r>
      <w:r>
        <w:t xml:space="preserve"> </w:t>
      </w:r>
      <w:r>
        <w:t xml:space="preserve">says whether the symbol is the methodology’s (M) or Excel-AI’s (X). A code marked † is not yet confirmed in the codes map: to be checked and, where the codes map has no code, proposed for it (root NORMS section 3, codes protocol C11).</w:t>
      </w:r>
    </w:p>
    <w:p>
      <w:pPr>
        <w:pStyle w:val="BodyText"/>
      </w:pPr>
      <w:r>
        <w:rPr>
          <w:bCs/>
          <w:b/>
        </w:rPr>
        <w:t xml:space="preserve">Notation clashes to keep in mind.</w:t>
      </w:r>
      <w:r>
        <w:t xml:space="preserve"> </w:t>
      </w:r>
      <w:r>
        <w:t xml:space="preserve">In the methodology,</w:t>
      </w:r>
      <w:r>
        <w:t xml:space="preserve"> </w:t>
      </w:r>
      <m:oMath>
        <m:r>
          <m:t>g</m:t>
        </m:r>
      </m:oMath>
      <w:r>
        <w:t xml:space="preserve"> </w:t>
      </w:r>
      <w:r>
        <w:t xml:space="preserve">is the sector group in mitigation, generation in the power chapter and the consumption category in distribution;</w:t>
      </w:r>
      <w:r>
        <w:t xml:space="preserve"> </w:t>
      </w:r>
      <m:oMath>
        <m:r>
          <m:t>E</m:t>
        </m:r>
      </m:oMath>
      <w:r>
        <w:t xml:space="preserve"> </w:t>
      </w:r>
      <w:r>
        <w:t xml:space="preserve">is both electricity and the energy UNFCCC sector;</w:t>
      </w:r>
      <w:r>
        <w:t xml:space="preserve"> </w:t>
      </w:r>
      <m:oMath>
        <m:r>
          <m:t>γ</m:t>
        </m:r>
      </m:oMath>
      <w:r>
        <w:t xml:space="preserve"> </w:t>
      </w:r>
      <w:r>
        <w:t xml:space="preserve">is a generation share in power and the pass-through in distribution. This list uses</w:t>
      </w:r>
      <w:r>
        <w:t xml:space="preserve"> </w:t>
      </w:r>
      <m:oMath>
        <m:r>
          <m:t>g</m:t>
        </m:r>
      </m:oMath>
      <w:r>
        <w:t xml:space="preserve"> </w:t>
      </w:r>
      <w:r>
        <w:t xml:space="preserve">for sector groups (and categories in distribution only),</w:t>
      </w:r>
      <w:r>
        <w:t xml:space="preserve"> </w:t>
      </w:r>
      <m:oMath>
        <m:sSub>
          <m:e>
            <m:r>
              <m:t>g</m:t>
            </m:r>
          </m:e>
          <m:sub>
            <m:r>
              <m:t>t</m:t>
            </m:r>
          </m:sub>
        </m:sSub>
      </m:oMath>
      <w:r>
        <w:t xml:space="preserve"> </w:t>
      </w:r>
      <w:r>
        <w:t xml:space="preserve">for required generation in M4.2 alone, and</w:t>
      </w:r>
      <w:r>
        <w:t xml:space="preserve"> </w:t>
      </w:r>
      <m:oMath>
        <m:sSub>
          <m:e>
            <m:r>
              <m:t>γ</m:t>
            </m:r>
          </m:e>
          <m:sub>
            <m:r>
              <m:t>g</m:t>
            </m:r>
          </m:sub>
        </m:sSub>
      </m:oMath>
      <w:r>
        <w:t xml:space="preserve"> </w:t>
      </w:r>
      <w:r>
        <w:t xml:space="preserve">only in distribution.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Symbol</w:t>
            </w:r>
          </w:p>
        </w:tc>
        <w:tc>
          <w:tcPr/>
          <w:p>
            <w:pPr>
              <w:pStyle w:val="Compact"/>
              <w:jc w:val="left"/>
            </w:pPr>
            <w:r>
              <w:t xml:space="preserve">Code</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Notation from</w:t>
            </w:r>
          </w:p>
        </w:tc>
      </w:tr>
      <w:tr>
        <w:tc>
          <w:tcPr/>
          <w:p>
            <w:pPr>
              <w:pStyle w:val="Compact"/>
              <w:jc w:val="left"/>
            </w:pPr>
            <m:oMath>
              <m:r>
                <m:t>F</m:t>
              </m:r>
            </m:oMath>
          </w:p>
        </w:tc>
        <w:tc>
          <w:tcPr/>
          <w:p>
            <w:pPr>
              <w:pStyle w:val="Compact"/>
              <w:jc w:val="left"/>
            </w:pPr>
            <w:r>
              <w:rPr>
                <w:rStyle w:val="VerbatimChar"/>
              </w:rPr>
              <w:t xml:space="preserve">ener</w:t>
            </w:r>
          </w:p>
        </w:tc>
        <w:tc>
          <w:tcPr/>
          <w:p>
            <w:pPr>
              <w:pStyle w:val="Compact"/>
              <w:jc w:val="left"/>
            </w:pPr>
            <w:r>
              <w:t xml:space="preserve">Fuel use (elasticity form</w:t>
            </w:r>
            <w:r>
              <w:t xml:space="preserve"> </w:t>
            </w:r>
            <m:oMath>
              <m:sSup>
                <m:e>
                  <m:r>
                    <m:t>F</m:t>
                  </m:r>
                </m:e>
                <m:sup>
                  <m:r>
                    <m:t>e</m:t>
                  </m:r>
                </m:sup>
              </m:sSup>
            </m:oMath>
            <w:r>
              <w:t xml:space="preserve">: enel)</w:t>
            </w:r>
          </w:p>
        </w:tc>
        <w:tc>
          <w:tcPr/>
          <w:p>
            <w:pPr>
              <w:pStyle w:val="Compact"/>
              <w:jc w:val="left"/>
            </w:pPr>
            <w:r>
              <w:t xml:space="preserve">ktoe</w:t>
            </w:r>
          </w:p>
        </w:tc>
        <w:tc>
          <w:tcPr/>
          <w:p>
            <w:pPr>
              <w:pStyle w:val="Compact"/>
              <w:jc w:val="left"/>
            </w:pPr>
            <w:r>
              <w:t xml:space="preserve">M</w:t>
            </w:r>
          </w:p>
        </w:tc>
      </w:tr>
      <w:tr>
        <w:tc>
          <w:tcPr/>
          <w:p>
            <w:pPr>
              <w:pStyle w:val="Compact"/>
              <w:jc w:val="left"/>
            </w:pPr>
            <m:oMath>
              <m:r>
                <m:t>Y</m:t>
              </m:r>
            </m:oMath>
          </w:p>
        </w:tc>
        <w:tc>
          <w:tcPr/>
          <w:p>
            <w:pPr>
              <w:pStyle w:val="Compact"/>
              <w:jc w:val="left"/>
            </w:pPr>
            <w:r>
              <w:rPr>
                <w:rStyle w:val="VerbatimChar"/>
              </w:rPr>
              <w:t xml:space="preserve">gdp.pos.usd</w:t>
            </w:r>
          </w:p>
        </w:tc>
        <w:tc>
          <w:tcPr/>
          <w:p>
            <w:pPr>
              <w:pStyle w:val="Compact"/>
              <w:jc w:val="left"/>
            </w:pPr>
            <w:r>
              <w:t xml:space="preserve">Real GDP (baseline</w:t>
            </w:r>
            <w:r>
              <w:t xml:space="preserve"> </w:t>
            </w:r>
            <m:oMath>
              <m:sSup>
                <m:e>
                  <m:r>
                    <m:t>Y</m:t>
                  </m:r>
                </m:e>
                <m:sup>
                  <m:r>
                    <m:t>0</m:t>
                  </m:r>
                </m:sup>
              </m:sSup>
            </m:oMath>
            <w:r>
              <w:t xml:space="preserve">)</w:t>
            </w:r>
          </w:p>
        </w:tc>
        <w:tc>
          <w:tcPr/>
          <w:p>
            <w:pPr>
              <w:pStyle w:val="Compact"/>
              <w:jc w:val="left"/>
            </w:pPr>
            <w:r>
              <w:t xml:space="preserve">USD bn real</w:t>
            </w:r>
          </w:p>
        </w:tc>
        <w:tc>
          <w:tcPr/>
          <w:p>
            <w:pPr>
              <w:pStyle w:val="Compact"/>
              <w:jc w:val="left"/>
            </w:pPr>
            <w:r>
              <w:t xml:space="preserve">M</w:t>
            </w:r>
          </w:p>
        </w:tc>
      </w:tr>
      <w:tr>
        <w:tc>
          <w:tcPr/>
          <w:p>
            <w:pPr>
              <w:pStyle w:val="Compact"/>
              <w:jc w:val="left"/>
            </w:pPr>
            <m:oMath>
              <m:r>
                <m:t>p</m:t>
              </m:r>
            </m:oMath>
          </w:p>
        </w:tc>
        <w:tc>
          <w:tcPr/>
          <w:p>
            <w:pPr>
              <w:pStyle w:val="Compact"/>
              <w:jc w:val="left"/>
            </w:pPr>
            <w:r>
              <w:rPr>
                <w:rStyle w:val="VerbatimChar"/>
              </w:rPr>
              <w:t xml:space="preserve">atp</w:t>
            </w:r>
          </w:p>
        </w:tc>
        <w:tc>
          <w:tcPr/>
          <w:p>
            <w:pPr>
              <w:pStyle w:val="Compact"/>
              <w:jc w:val="left"/>
            </w:pPr>
            <w:r>
              <w:t xml:space="preserve">After-tax (retail) price</w:t>
            </w:r>
          </w:p>
        </w:tc>
        <w:tc>
          <w:tcPr/>
          <w:p>
            <w:pPr>
              <w:pStyle w:val="Compact"/>
              <w:jc w:val="left"/>
            </w:pPr>
            <w:r>
              <w:t xml:space="preserve">USD/GJ</w:t>
            </w:r>
          </w:p>
        </w:tc>
        <w:tc>
          <w:tcPr/>
          <w:p>
            <w:pPr>
              <w:pStyle w:val="Compact"/>
              <w:jc w:val="left"/>
            </w:pPr>
            <w:r>
              <w:t xml:space="preserve">M</w:t>
            </w:r>
          </w:p>
        </w:tc>
      </w:tr>
      <w:tr>
        <w:tc>
          <w:tcPr/>
          <w:p>
            <w:pPr>
              <w:pStyle w:val="Compact"/>
              <w:jc w:val="left"/>
            </w:pPr>
            <m:oMath>
              <m:sSup>
                <m:e>
                  <m:r>
                    <m:t>p</m:t>
                  </m:r>
                </m:e>
                <m:sup>
                  <m:r>
                    <m:t>0</m:t>
                  </m:r>
                </m:sup>
              </m:sSup>
            </m:oMath>
          </w:p>
        </w:tc>
        <w:tc>
          <w:tcPr/>
          <w:p>
            <w:pPr>
              <w:pStyle w:val="Compact"/>
              <w:jc w:val="left"/>
            </w:pPr>
            <w:r>
              <w:rPr>
                <w:rStyle w:val="VerbatimChar"/>
              </w:rPr>
              <w:t xml:space="preserve">rpb</w:t>
            </w:r>
          </w:p>
        </w:tc>
        <w:tc>
          <w:tcPr/>
          <w:p>
            <w:pPr>
              <w:pStyle w:val="Compact"/>
              <w:jc w:val="left"/>
            </w:pPr>
            <w:r>
              <w:t xml:space="preserve">Retail price before new policies</w:t>
            </w:r>
          </w:p>
        </w:tc>
        <w:tc>
          <w:tcPr/>
          <w:p>
            <w:pPr>
              <w:pStyle w:val="Compact"/>
              <w:jc w:val="left"/>
            </w:pPr>
            <w:r>
              <w:t xml:space="preserve">USD/GJ</w:t>
            </w:r>
          </w:p>
        </w:tc>
        <w:tc>
          <w:tcPr/>
          <w:p>
            <w:pPr>
              <w:pStyle w:val="Compact"/>
              <w:jc w:val="left"/>
            </w:pPr>
            <w:r>
              <w:t xml:space="preserve">X</w:t>
            </w:r>
          </w:p>
        </w:tc>
      </w:tr>
      <w:tr>
        <w:tc>
          <w:tcPr/>
          <w:p>
            <w:pPr>
              <w:pStyle w:val="Compact"/>
              <w:jc w:val="left"/>
            </w:pPr>
            <m:oMath>
              <m:r>
                <m:t>s</m:t>
              </m:r>
              <m:r>
                <m:t>p</m:t>
              </m:r>
            </m:oMath>
          </w:p>
        </w:tc>
        <w:tc>
          <w:tcPr/>
          <w:p>
            <w:pPr>
              <w:pStyle w:val="Compact"/>
              <w:jc w:val="left"/>
            </w:pPr>
            <w:r>
              <w:rPr>
                <w:rStyle w:val="VerbatimChar"/>
              </w:rPr>
              <w:t xml:space="preserve">sp</w:t>
            </w:r>
          </w:p>
        </w:tc>
        <w:tc>
          <w:tcPr/>
          <w:p>
            <w:pPr>
              <w:pStyle w:val="Compact"/>
              <w:jc w:val="left"/>
            </w:pPr>
            <w:r>
              <w:t xml:space="preserve">Supply price</w:t>
            </w:r>
          </w:p>
        </w:tc>
        <w:tc>
          <w:tcPr/>
          <w:p>
            <w:pPr>
              <w:pStyle w:val="Compact"/>
              <w:jc w:val="left"/>
            </w:pPr>
            <w:r>
              <w:t xml:space="preserve">USD/GJ</w:t>
            </w:r>
          </w:p>
        </w:tc>
        <w:tc>
          <w:tcPr/>
          <w:p>
            <w:pPr>
              <w:pStyle w:val="Compact"/>
              <w:jc w:val="left"/>
            </w:pPr>
            <w:r>
              <w:t xml:space="preserve">M</w:t>
            </w:r>
          </w:p>
        </w:tc>
      </w:tr>
      <w:tr>
        <w:tc>
          <w:tcPr/>
          <w:p>
            <w:pPr>
              <w:pStyle w:val="Compact"/>
              <w:jc w:val="left"/>
            </w:pPr>
            <m:oMath>
              <m:r>
                <m:t>f</m:t>
              </m:r>
              <m:r>
                <m:t>i</m:t>
              </m:r>
              <m:r>
                <m:t>x</m:t>
              </m:r>
              <m:r>
                <m:t>s</m:t>
              </m:r>
              <m:r>
                <m:t>p</m:t>
              </m:r>
            </m:oMath>
          </w:p>
        </w:tc>
        <w:tc>
          <w:tcPr/>
          <w:p>
            <w:pPr>
              <w:pStyle w:val="Compact"/>
              <w:jc w:val="left"/>
            </w:pPr>
            <w:r>
              <w:rPr>
                <w:rStyle w:val="VerbatimChar"/>
              </w:rPr>
              <w:t xml:space="preserve">spf</w:t>
            </w:r>
          </w:p>
        </w:tc>
        <w:tc>
          <w:tcPr/>
          <w:p>
            <w:pPr>
              <w:pStyle w:val="Compact"/>
              <w:jc w:val="left"/>
            </w:pPr>
            <w:r>
              <w:t xml:space="preserve">Fixed part of the supply price</w:t>
            </w:r>
          </w:p>
        </w:tc>
        <w:tc>
          <w:tcPr/>
          <w:p>
            <w:pPr>
              <w:pStyle w:val="Compact"/>
              <w:jc w:val="left"/>
            </w:pPr>
            <w:r>
              <w:t xml:space="preserve">USD/GJ</w:t>
            </w:r>
          </w:p>
        </w:tc>
        <w:tc>
          <w:tcPr/>
          <w:p>
            <w:pPr>
              <w:pStyle w:val="Compact"/>
              <w:jc w:val="left"/>
            </w:pPr>
            <w:r>
              <w:t xml:space="preserve">M</w:t>
            </w:r>
          </w:p>
        </w:tc>
      </w:tr>
      <w:tr>
        <w:tc>
          <w:tcPr/>
          <w:p>
            <w:pPr>
              <w:pStyle w:val="Compact"/>
              <w:jc w:val="left"/>
            </w:pPr>
            <m:oMath>
              <m:r>
                <m:t>g</m:t>
              </m:r>
              <m:r>
                <m:t>p</m:t>
              </m:r>
            </m:oMath>
          </w:p>
        </w:tc>
        <w:tc>
          <w:tcPr/>
          <w:p>
            <w:pPr>
              <w:pStyle w:val="Compact"/>
              <w:jc w:val="left"/>
            </w:pPr>
            <w:r>
              <w:rPr>
                <w:rStyle w:val="VerbatimChar"/>
              </w:rPr>
              <w:t xml:space="preserve">gp, gpi</w:t>
            </w:r>
          </w:p>
        </w:tc>
        <w:tc>
          <w:tcPr/>
          <w:p>
            <w:pPr>
              <w:pStyle w:val="Compact"/>
              <w:jc w:val="left"/>
            </w:pPr>
            <w:r>
              <w:t xml:space="preserve">International price</w:t>
            </w:r>
          </w:p>
        </w:tc>
        <w:tc>
          <w:tcPr/>
          <w:p>
            <w:pPr>
              <w:pStyle w:val="Compact"/>
              <w:jc w:val="left"/>
            </w:pPr>
            <w:r>
              <w:t xml:space="preserve">source unit</w:t>
            </w:r>
          </w:p>
        </w:tc>
        <w:tc>
          <w:tcPr/>
          <w:p>
            <w:pPr>
              <w:pStyle w:val="Compact"/>
              <w:jc w:val="left"/>
            </w:pPr>
            <w:r>
              <w:t xml:space="preserve">M</w:t>
            </w:r>
          </w:p>
        </w:tc>
      </w:tr>
      <w:tr>
        <w:tc>
          <w:tcPr/>
          <w:p>
            <w:pPr>
              <w:pStyle w:val="Compact"/>
              <w:jc w:val="left"/>
            </w:pPr>
            <m:oMath>
              <m:r>
                <m:t>t</m:t>
              </m:r>
              <m:r>
                <m:t>x</m:t>
              </m:r>
              <m:r>
                <m:t>o</m:t>
              </m:r>
            </m:oMath>
          </w:p>
        </w:tc>
        <w:tc>
          <w:tcPr/>
          <w:p>
            <w:pPr>
              <w:pStyle w:val="Compact"/>
              <w:jc w:val="left"/>
            </w:pPr>
            <w:r>
              <w:rPr>
                <w:rStyle w:val="VerbatimChar"/>
              </w:rPr>
              <w:t xml:space="preserve">txo (txf floating; etx, esub by sign)</w:t>
            </w:r>
          </w:p>
        </w:tc>
        <w:tc>
          <w:tcPr/>
          <w:p>
            <w:pPr>
              <w:pStyle w:val="Compact"/>
              <w:jc w:val="left"/>
            </w:pPr>
            <w:r>
              <w:t xml:space="preserve">Excise and other taxes, net of subsidies</w:t>
            </w:r>
          </w:p>
        </w:tc>
        <w:tc>
          <w:tcPr/>
          <w:p>
            <w:pPr>
              <w:pStyle w:val="Compact"/>
              <w:jc w:val="left"/>
            </w:pPr>
            <w:r>
              <w:t xml:space="preserve">USD/GJ</w:t>
            </w:r>
          </w:p>
        </w:tc>
        <w:tc>
          <w:tcPr/>
          <w:p>
            <w:pPr>
              <w:pStyle w:val="Compact"/>
              <w:jc w:val="left"/>
            </w:pPr>
            <w:r>
              <w:t xml:space="preserve">M</w:t>
            </w:r>
          </w:p>
        </w:tc>
      </w:tr>
      <w:tr>
        <w:tc>
          <w:tcPr/>
          <w:p>
            <w:pPr>
              <w:pStyle w:val="Compact"/>
              <w:jc w:val="left"/>
            </w:pPr>
            <m:oMath>
              <m:r>
                <m:t>p</m:t>
              </m:r>
              <m:r>
                <m:t>c</m:t>
              </m:r>
              <m:r>
                <m:t>c</m:t>
              </m:r>
            </m:oMath>
          </w:p>
        </w:tc>
        <w:tc>
          <w:tcPr/>
          <w:p>
            <w:pPr>
              <w:pStyle w:val="Compact"/>
              <w:jc w:val="left"/>
            </w:pPr>
            <w:r>
              <w:rPr>
                <w:rStyle w:val="VerbatimChar"/>
              </w:rPr>
              <w:t xml:space="preserve">rp.ctrl</w:t>
            </w:r>
          </w:p>
        </w:tc>
        <w:tc>
          <w:tcPr/>
          <w:p>
            <w:pPr>
              <w:pStyle w:val="Compact"/>
              <w:jc w:val="left"/>
            </w:pPr>
            <w:r>
              <w:t xml:space="preserve">Pass-through of international price changes</w:t>
            </w:r>
          </w:p>
        </w:tc>
        <w:tc>
          <w:tcPr/>
          <w:p>
            <w:pPr>
              <w:pStyle w:val="Compact"/>
              <w:jc w:val="left"/>
            </w:pPr>
            <w:r>
              <w:t xml:space="preserve">share</w:t>
            </w:r>
          </w:p>
        </w:tc>
        <w:tc>
          <w:tcPr/>
          <w:p>
            <w:pPr>
              <w:pStyle w:val="Compact"/>
              <w:jc w:val="left"/>
            </w:pPr>
            <w:r>
              <w:t xml:space="preserve">M</w:t>
            </w:r>
          </w:p>
        </w:tc>
      </w:tr>
      <w:tr>
        <w:tc>
          <w:tcPr/>
          <w:p>
            <w:pPr>
              <w:pStyle w:val="Compact"/>
              <w:jc w:val="left"/>
            </w:pPr>
            <m:oMath>
              <m:r>
                <m:t>v</m:t>
              </m:r>
              <m:r>
                <m:t>a</m:t>
              </m:r>
              <m:r>
                <m:t>t</m:t>
              </m:r>
              <m:r>
                <m:rPr>
                  <m:sty m:val="p"/>
                </m:rPr>
                <m:t>,</m:t>
              </m:r>
              <m:r>
                <m:t>v</m:t>
              </m:r>
              <m:r>
                <m:t>a</m:t>
              </m:r>
              <m:r>
                <m:t>t</m:t>
              </m:r>
              <m:r>
                <m:t>r</m:t>
              </m:r>
              <m:r>
                <m:t>a</m:t>
              </m:r>
              <m:r>
                <m:t>t</m:t>
              </m:r>
              <m:r>
                <m:t>e</m:t>
              </m:r>
            </m:oMath>
          </w:p>
        </w:tc>
        <w:tc>
          <w:tcPr/>
          <w:p>
            <w:pPr>
              <w:pStyle w:val="Compact"/>
              <w:jc w:val="left"/>
            </w:pPr>
            <w:r>
              <w:rPr>
                <w:rStyle w:val="VerbatimChar"/>
              </w:rPr>
              <w:t xml:space="preserve">vat, vatr†</w:t>
            </w:r>
          </w:p>
        </w:tc>
        <w:tc>
          <w:tcPr/>
          <w:p>
            <w:pPr>
              <w:pStyle w:val="Compact"/>
              <w:jc w:val="left"/>
            </w:pPr>
            <w:r>
              <w:t xml:space="preserve">VAT payment, VAT rate</w:t>
            </w:r>
          </w:p>
        </w:tc>
        <w:tc>
          <w:tcPr/>
          <w:p>
            <w:pPr>
              <w:pStyle w:val="Compact"/>
              <w:jc w:val="left"/>
            </w:pPr>
            <w:r>
              <w:t xml:space="preserve">USD/GJ, share</w:t>
            </w:r>
          </w:p>
        </w:tc>
        <w:tc>
          <w:tcPr/>
          <w:p>
            <w:pPr>
              <w:pStyle w:val="Compact"/>
              <w:jc w:val="left"/>
            </w:pPr>
            <w:r>
              <w:t xml:space="preserve">M</w:t>
            </w:r>
          </w:p>
        </w:tc>
      </w:tr>
      <w:tr>
        <w:tc>
          <w:tcPr/>
          <w:p>
            <w:pPr>
              <w:pStyle w:val="Compact"/>
              <w:jc w:val="left"/>
            </w:pPr>
            <m:oMath>
              <m:r>
                <m:t>N</m:t>
              </m:r>
              <m:r>
                <m:t>C</m:t>
              </m:r>
              <m:r>
                <m:t>T</m:t>
              </m:r>
            </m:oMath>
          </w:p>
        </w:tc>
        <w:tc>
          <w:tcPr/>
          <w:p>
            <w:pPr>
              <w:pStyle w:val="Compact"/>
              <w:jc w:val="left"/>
            </w:pPr>
            <w:r>
              <w:rPr>
                <w:rStyle w:val="VerbatimChar"/>
              </w:rPr>
              <w:t xml:space="preserve">cptraj, ctr</w:t>
            </w:r>
          </w:p>
        </w:tc>
        <w:tc>
          <w:tcPr/>
          <w:p>
            <w:pPr>
              <w:pStyle w:val="Compact"/>
              <w:jc w:val="left"/>
            </w:pPr>
            <w:r>
              <w:t xml:space="preserve">New carbon tax per tonne (national, by sector)</w:t>
            </w:r>
          </w:p>
        </w:tc>
        <w:tc>
          <w:tcPr/>
          <w:p>
            <w:pPr>
              <w:pStyle w:val="Compact"/>
              <w:jc w:val="left"/>
            </w:pPr>
            <w:r>
              <w:t xml:space="preserve">USD/tCO2</w:t>
            </w:r>
          </w:p>
        </w:tc>
        <w:tc>
          <w:tcPr/>
          <w:p>
            <w:pPr>
              <w:pStyle w:val="Compact"/>
              <w:jc w:val="left"/>
            </w:pPr>
            <w:r>
              <w:t xml:space="preserve">M</w:t>
            </w:r>
          </w:p>
        </w:tc>
      </w:tr>
      <w:tr>
        <w:tc>
          <w:tcPr/>
          <w:p>
            <w:pPr>
              <w:pStyle w:val="Compact"/>
              <w:jc w:val="left"/>
            </w:pPr>
            <m:oMath>
              <m:r>
                <m:t>N</m:t>
              </m:r>
              <m:r>
                <m:t>E</m:t>
              </m:r>
              <m:r>
                <m:t>T</m:t>
              </m:r>
              <m:r>
                <m:t>S</m:t>
              </m:r>
              <m:r>
                <m:t>P</m:t>
              </m:r>
            </m:oMath>
          </w:p>
        </w:tc>
        <w:tc>
          <w:tcPr/>
          <w:p>
            <w:pPr>
              <w:pStyle w:val="Compact"/>
              <w:jc w:val="left"/>
            </w:pPr>
            <w:r>
              <w:rPr>
                <w:rStyle w:val="VerbatimChar"/>
              </w:rPr>
              <w:t xml:space="preserve">ets.p, etr</w:t>
            </w:r>
          </w:p>
        </w:tc>
        <w:tc>
          <w:tcPr/>
          <w:p>
            <w:pPr>
              <w:pStyle w:val="Compact"/>
              <w:jc w:val="left"/>
            </w:pPr>
            <w:r>
              <w:t xml:space="preserve">New ETS price per tonne</w:t>
            </w:r>
          </w:p>
        </w:tc>
        <w:tc>
          <w:tcPr/>
          <w:p>
            <w:pPr>
              <w:pStyle w:val="Compact"/>
              <w:jc w:val="left"/>
            </w:pPr>
            <w:r>
              <w:t xml:space="preserve">USD/tCO2</w:t>
            </w:r>
          </w:p>
        </w:tc>
        <w:tc>
          <w:tcPr/>
          <w:p>
            <w:pPr>
              <w:pStyle w:val="Compact"/>
              <w:jc w:val="left"/>
            </w:pPr>
            <w:r>
              <w:t xml:space="preserve">M</w:t>
            </w:r>
          </w:p>
        </w:tc>
      </w:tr>
      <w:tr>
        <w:tc>
          <w:tcPr/>
          <w:p>
            <w:pPr>
              <w:pStyle w:val="Compact"/>
              <w:jc w:val="left"/>
            </w:pPr>
            <m:oMath>
              <m:r>
                <m:t>n</m:t>
              </m:r>
              <m:r>
                <m:t>c</m:t>
              </m:r>
              <m:r>
                <m:t>t</m:t>
              </m:r>
              <m:r>
                <m:rPr>
                  <m:sty m:val="p"/>
                </m:rPr>
                <m:t>,</m:t>
              </m:r>
              <m:r>
                <m:t>n</m:t>
              </m:r>
              <m:r>
                <m:t>e</m:t>
              </m:r>
              <m:r>
                <m:t>t</m:t>
              </m:r>
              <m:r>
                <m:t>s</m:t>
              </m:r>
              <m:r>
                <m:t>p</m:t>
              </m:r>
              <m:r>
                <m:rPr>
                  <m:sty m:val="p"/>
                </m:rPr>
                <m:t>,</m:t>
              </m:r>
              <m:r>
                <m:t>n</m:t>
              </m:r>
              <m:r>
                <m:t>e</m:t>
              </m:r>
              <m:r>
                <m:t>x</m:t>
              </m:r>
              <m:r>
                <m:t>c</m:t>
              </m:r>
            </m:oMath>
          </w:p>
        </w:tc>
        <w:tc>
          <w:tcPr/>
          <w:p>
            <w:pPr>
              <w:pStyle w:val="Compact"/>
              <w:jc w:val="left"/>
            </w:pPr>
            <w:r>
              <w:rPr>
                <w:rStyle w:val="VerbatimChar"/>
              </w:rPr>
              <w:t xml:space="preserve">ctxnew, ets, ntx</w:t>
            </w:r>
          </w:p>
        </w:tc>
        <w:tc>
          <w:tcPr/>
          <w:p>
            <w:pPr>
              <w:pStyle w:val="Compact"/>
              <w:jc w:val="left"/>
            </w:pPr>
            <w:r>
              <w:t xml:space="preserve">New carbon tax, ETS cost, excise per unit of energy</w:t>
            </w:r>
          </w:p>
        </w:tc>
        <w:tc>
          <w:tcPr/>
          <w:p>
            <w:pPr>
              <w:pStyle w:val="Compact"/>
              <w:jc w:val="left"/>
            </w:pPr>
            <w:r>
              <w:t xml:space="preserve">USD/GJ</w:t>
            </w:r>
          </w:p>
        </w:tc>
        <w:tc>
          <w:tcPr/>
          <w:p>
            <w:pPr>
              <w:pStyle w:val="Compact"/>
              <w:jc w:val="left"/>
            </w:pPr>
            <w:r>
              <w:t xml:space="preserve">M</w:t>
            </w:r>
          </w:p>
        </w:tc>
      </w:tr>
      <w:tr>
        <w:tc>
          <w:tcPr/>
          <w:p>
            <w:pPr>
              <w:pStyle w:val="Compact"/>
              <w:jc w:val="left"/>
            </w:pPr>
            <m:oMath>
              <m:r>
                <m:t>x</m:t>
              </m:r>
              <m:r>
                <m:t>c</m:t>
              </m:r>
              <m:r>
                <m:t>p</m:t>
              </m:r>
              <m:r>
                <m:rPr>
                  <m:sty m:val="p"/>
                </m:rPr>
                <m:t>,</m:t>
              </m:r>
              <m:r>
                <m:t>Δ</m:t>
              </m:r>
              <m:r>
                <m:t>x</m:t>
              </m:r>
              <m:r>
                <m:t>c</m:t>
              </m:r>
              <m:r>
                <m:t>p</m:t>
              </m:r>
            </m:oMath>
          </w:p>
        </w:tc>
        <w:tc>
          <w:tcPr/>
          <w:p>
            <w:pPr>
              <w:pStyle w:val="Compact"/>
              <w:jc w:val="left"/>
            </w:pPr>
            <w:r>
              <w:rPr>
                <w:rStyle w:val="VerbatimChar"/>
              </w:rPr>
              <w:t xml:space="preserve">xcp, xcpd</w:t>
            </w:r>
          </w:p>
        </w:tc>
        <w:tc>
          <w:tcPr/>
          <w:p>
            <w:pPr>
              <w:pStyle w:val="Compact"/>
              <w:jc w:val="left"/>
            </w:pPr>
            <w:r>
              <w:t xml:space="preserve">Existing carbon pricing; its change against the price data</w:t>
            </w:r>
          </w:p>
        </w:tc>
        <w:tc>
          <w:tcPr/>
          <w:p>
            <w:pPr>
              <w:pStyle w:val="Compact"/>
              <w:jc w:val="left"/>
            </w:pPr>
            <w:r>
              <w:t xml:space="preserve">USD/GJ</w:t>
            </w:r>
          </w:p>
        </w:tc>
        <w:tc>
          <w:tcPr/>
          <w:p>
            <w:pPr>
              <w:pStyle w:val="Compact"/>
              <w:jc w:val="left"/>
            </w:pPr>
            <w:r>
              <w:t xml:space="preserve">M</w:t>
            </w:r>
          </w:p>
        </w:tc>
      </w:tr>
      <w:tr>
        <w:tc>
          <w:tcPr/>
          <w:p>
            <w:pPr>
              <w:pStyle w:val="Compact"/>
              <w:jc w:val="left"/>
            </w:pPr>
            <m:oMath>
              <m:r>
                <m:t>e</m:t>
              </m:r>
              <m:r>
                <m:t>f</m:t>
              </m:r>
            </m:oMath>
          </w:p>
        </w:tc>
        <w:tc>
          <w:tcPr/>
          <w:p>
            <w:pPr>
              <w:pStyle w:val="Compact"/>
              <w:jc w:val="left"/>
            </w:pPr>
            <w:r>
              <w:rPr>
                <w:rStyle w:val="VerbatimChar"/>
              </w:rPr>
              <w:t xml:space="preserve">ef</w:t>
            </w:r>
          </w:p>
        </w:tc>
        <w:tc>
          <w:tcPr/>
          <w:p>
            <w:pPr>
              <w:pStyle w:val="Compact"/>
              <w:jc w:val="left"/>
            </w:pPr>
            <w:r>
              <w:t xml:space="preserve">CO2 emission factor</w:t>
            </w:r>
          </w:p>
        </w:tc>
        <w:tc>
          <w:tcPr/>
          <w:p>
            <w:pPr>
              <w:pStyle w:val="Compact"/>
              <w:jc w:val="left"/>
            </w:pPr>
            <w:r>
              <w:t xml:space="preserve">tCO2/GJ</w:t>
            </w:r>
          </w:p>
        </w:tc>
        <w:tc>
          <w:tcPr/>
          <w:p>
            <w:pPr>
              <w:pStyle w:val="Compact"/>
              <w:jc w:val="left"/>
            </w:pPr>
            <w:r>
              <w:t xml:space="preserve">M</w:t>
            </w:r>
          </w:p>
        </w:tc>
      </w:tr>
      <w:tr>
        <w:tc>
          <w:tcPr/>
          <w:p>
            <w:pPr>
              <w:pStyle w:val="Compact"/>
              <w:jc w:val="left"/>
            </w:pPr>
            <m:oMath>
              <m:sSub>
                <m:e>
                  <m:r>
                    <m:t>φ</m:t>
                  </m:r>
                </m:e>
                <m:sub>
                  <m:r>
                    <m:t>N</m:t>
                  </m:r>
                  <m:r>
                    <m:t>C</m:t>
                  </m:r>
                  <m:r>
                    <m:t>T</m:t>
                  </m:r>
                </m:sub>
              </m:sSub>
            </m:oMath>
          </w:p>
        </w:tc>
        <w:tc>
          <w:tcPr/>
          <w:p>
            <w:pPr>
              <w:pStyle w:val="Compact"/>
              <w:jc w:val="left"/>
            </w:pPr>
            <w:r>
              <w:rPr>
                <w:rStyle w:val="VerbatimChar"/>
              </w:rPr>
              <w:t xml:space="preserve">ctcov</w:t>
            </w:r>
          </w:p>
        </w:tc>
        <w:tc>
          <w:tcPr/>
          <w:p>
            <w:pPr>
              <w:pStyle w:val="Compact"/>
              <w:jc w:val="left"/>
            </w:pPr>
            <w:r>
              <w:t xml:space="preserve">Coverage of the new carbon tax</w:t>
            </w:r>
          </w:p>
        </w:tc>
        <w:tc>
          <w:tcPr/>
          <w:p>
            <w:pPr>
              <w:pStyle w:val="Compact"/>
              <w:jc w:val="left"/>
            </w:pPr>
            <w:r>
              <w:t xml:space="preserve">share</w:t>
            </w:r>
          </w:p>
        </w:tc>
        <w:tc>
          <w:tcPr/>
          <w:p>
            <w:pPr>
              <w:pStyle w:val="Compact"/>
              <w:jc w:val="left"/>
            </w:pPr>
            <w:r>
              <w:t xml:space="preserve">M</w:t>
            </w:r>
          </w:p>
        </w:tc>
      </w:tr>
      <w:tr>
        <w:tc>
          <w:tcPr/>
          <w:p>
            <w:pPr>
              <w:pStyle w:val="Compact"/>
              <w:jc w:val="left"/>
            </w:pPr>
            <m:oMath>
              <m:r>
                <m:t>κ</m:t>
              </m:r>
              <m:r>
                <m:rPr>
                  <m:sty m:val="p"/>
                </m:rPr>
                <m:t>,</m:t>
              </m:r>
              <m:r>
                <m:t>ω</m:t>
              </m:r>
            </m:oMath>
          </w:p>
        </w:tc>
        <w:tc>
          <w:tcPr/>
          <w:p>
            <w:pPr>
              <w:pStyle w:val="Compact"/>
              <w:jc w:val="left"/>
            </w:pPr>
            <w:r>
              <w:rPr>
                <w:rStyle w:val="VerbatimChar"/>
              </w:rPr>
              <w:t xml:space="preserve">etsc, obr</w:t>
            </w:r>
          </w:p>
        </w:tc>
        <w:tc>
          <w:tcPr/>
          <w:p>
            <w:pPr>
              <w:pStyle w:val="Compact"/>
              <w:jc w:val="left"/>
            </w:pPr>
            <w:r>
              <w:t xml:space="preserve">New ETS coverage; share allocated free</w:t>
            </w:r>
          </w:p>
        </w:tc>
        <w:tc>
          <w:tcPr/>
          <w:p>
            <w:pPr>
              <w:pStyle w:val="Compact"/>
              <w:jc w:val="left"/>
            </w:pPr>
            <w:r>
              <w:t xml:space="preserve">share</w:t>
            </w:r>
          </w:p>
        </w:tc>
        <w:tc>
          <w:tcPr/>
          <w:p>
            <w:pPr>
              <w:pStyle w:val="Compact"/>
              <w:jc w:val="left"/>
            </w:pPr>
            <w:r>
              <w:t xml:space="preserve">X</w:t>
            </w:r>
          </w:p>
        </w:tc>
      </w:tr>
      <w:tr>
        <w:tc>
          <w:tcPr/>
          <w:p>
            <w:pPr>
              <w:pStyle w:val="Compact"/>
              <w:jc w:val="left"/>
            </w:pPr>
            <m:oMath>
              <m:r>
                <m:t>Σ</m:t>
              </m:r>
              <m:r>
                <m:rPr>
                  <m:sty m:val="p"/>
                </m:rPr>
                <m:t>,</m:t>
              </m:r>
              <m:r>
                <m:t>s</m:t>
              </m:r>
              <m:r>
                <m:t>h</m:t>
              </m:r>
            </m:oMath>
          </w:p>
        </w:tc>
        <w:tc>
          <w:tcPr/>
          <w:p>
            <w:pPr>
              <w:pStyle w:val="Compact"/>
              <w:jc w:val="left"/>
            </w:pPr>
            <w:r>
              <w:rPr>
                <w:rStyle w:val="VerbatimChar"/>
              </w:rPr>
              <w:t xml:space="preserve">shpx, shp</w:t>
            </w:r>
          </w:p>
        </w:tc>
        <w:tc>
          <w:tcPr/>
          <w:p>
            <w:pPr>
              <w:pStyle w:val="Compact"/>
              <w:jc w:val="left"/>
            </w:pPr>
            <w:r>
              <w:t xml:space="preserve">Shadow price per tonne; per unit of energy</w:t>
            </w:r>
          </w:p>
        </w:tc>
        <w:tc>
          <w:tcPr/>
          <w:p>
            <w:pPr>
              <w:pStyle w:val="Compact"/>
              <w:jc w:val="left"/>
            </w:pPr>
            <w:r>
              <w:t xml:space="preserve">USD/tCO2, USD/GJ</w:t>
            </w:r>
          </w:p>
        </w:tc>
        <w:tc>
          <w:tcPr/>
          <w:p>
            <w:pPr>
              <w:pStyle w:val="Compact"/>
              <w:jc w:val="left"/>
            </w:pPr>
            <w:r>
              <w:t xml:space="preserve">X</w:t>
            </w:r>
          </w:p>
        </w:tc>
      </w:tr>
      <w:tr>
        <w:tc>
          <w:tcPr/>
          <w:p>
            <w:pPr>
              <w:pStyle w:val="Compact"/>
              <w:jc w:val="left"/>
            </w:pPr>
            <m:oMath>
              <m:r>
                <m:t>α</m:t>
              </m:r>
            </m:oMath>
          </w:p>
        </w:tc>
        <w:tc>
          <w:tcPr/>
          <w:p>
            <w:pPr>
              <w:pStyle w:val="Compact"/>
              <w:jc w:val="left"/>
            </w:pPr>
            <w:r>
              <w:rPr>
                <w:rStyle w:val="VerbatimChar"/>
              </w:rPr>
              <w:t xml:space="preserve">eff_imp</w:t>
            </w:r>
          </w:p>
        </w:tc>
        <w:tc>
          <w:tcPr/>
          <w:p>
            <w:pPr>
              <w:pStyle w:val="Compact"/>
              <w:jc w:val="left"/>
            </w:pPr>
            <w:r>
              <w:t xml:space="preserve">Autonomous energy efficiency improvement</w:t>
            </w:r>
          </w:p>
        </w:tc>
        <w:tc>
          <w:tcPr/>
          <w:p>
            <w:pPr>
              <w:pStyle w:val="Compact"/>
              <w:jc w:val="left"/>
            </w:pPr>
            <w:r>
              <w:t xml:space="preserve">share per year</w:t>
            </w:r>
          </w:p>
        </w:tc>
        <w:tc>
          <w:tcPr/>
          <w:p>
            <w:pPr>
              <w:pStyle w:val="Compact"/>
              <w:jc w:val="left"/>
            </w:pPr>
            <w:r>
              <w:t xml:space="preserve">M</w:t>
            </w:r>
          </w:p>
        </w:tc>
      </w:tr>
      <w:tr>
        <w:tc>
          <w:tcPr/>
          <w:p>
            <w:pPr>
              <w:pStyle w:val="Compact"/>
              <w:jc w:val="left"/>
            </w:pPr>
            <m:oMath>
              <m:sSup>
                <m:e>
                  <m:r>
                    <m:t>α</m:t>
                  </m:r>
                </m:e>
                <m:sup>
                  <m:r>
                    <m:rPr>
                      <m:sty m:val="p"/>
                    </m:rPr>
                    <m:t>+</m:t>
                  </m:r>
                </m:sup>
              </m:sSup>
            </m:oMath>
          </w:p>
        </w:tc>
        <w:tc>
          <w:tcPr/>
          <w:p>
            <w:pPr>
              <w:pStyle w:val="Compact"/>
              <w:jc w:val="left"/>
            </w:pPr>
            <w:r>
              <w:rPr>
                <w:rStyle w:val="VerbatimChar"/>
              </w:rPr>
              <w:t xml:space="preserve">addeff†</w:t>
            </w:r>
          </w:p>
        </w:tc>
        <w:tc>
          <w:tcPr/>
          <w:p>
            <w:pPr>
              <w:pStyle w:val="Compact"/>
              <w:jc w:val="left"/>
            </w:pPr>
            <w:r>
              <w:t xml:space="preserve">Additional policy-induced efficiency gain</w:t>
            </w:r>
          </w:p>
        </w:tc>
        <w:tc>
          <w:tcPr/>
          <w:p>
            <w:pPr>
              <w:pStyle w:val="Compact"/>
              <w:jc w:val="left"/>
            </w:pPr>
            <w:r>
              <w:t xml:space="preserve">share per year</w:t>
            </w:r>
          </w:p>
        </w:tc>
        <w:tc>
          <w:tcPr/>
          <w:p>
            <w:pPr>
              <w:pStyle w:val="Compact"/>
              <w:jc w:val="left"/>
            </w:pPr>
            <w:r>
              <w:t xml:space="preserve">X</w:t>
            </w:r>
          </w:p>
        </w:tc>
      </w:tr>
      <w:tr>
        <w:tc>
          <w:tcPr/>
          <w:p>
            <w:pPr>
              <w:pStyle w:val="Compact"/>
              <w:jc w:val="left"/>
            </w:pPr>
            <m:oMath>
              <m:r>
                <m:t>Ψ</m:t>
              </m:r>
            </m:oMath>
          </w:p>
        </w:tc>
        <w:tc>
          <w:tcPr/>
          <w:p>
            <w:pPr>
              <w:pStyle w:val="Compact"/>
              <w:jc w:val="left"/>
            </w:pPr>
            <w:r>
              <w:rPr>
                <w:rStyle w:val="VerbatimChar"/>
              </w:rPr>
              <w:t xml:space="preserve">shock</w:t>
            </w:r>
          </w:p>
        </w:tc>
        <w:tc>
          <w:tcPr/>
          <w:p>
            <w:pPr>
              <w:pStyle w:val="Compact"/>
              <w:jc w:val="left"/>
            </w:pPr>
            <w:r>
              <w:t xml:space="preserve">Demand shock (methodology: Covid adjustment)</w:t>
            </w:r>
          </w:p>
        </w:tc>
        <w:tc>
          <w:tcPr/>
          <w:p>
            <w:pPr>
              <w:pStyle w:val="Compact"/>
              <w:jc w:val="left"/>
            </w:pPr>
            <w:r>
              <w:t xml:space="preserve">factor</w:t>
            </w:r>
          </w:p>
        </w:tc>
        <w:tc>
          <w:tcPr/>
          <w:p>
            <w:pPr>
              <w:pStyle w:val="Compact"/>
              <w:jc w:val="left"/>
            </w:pPr>
            <w:r>
              <w:t xml:space="preserve">M</w:t>
            </w:r>
          </w:p>
        </w:tc>
      </w:tr>
      <w:tr>
        <w:tc>
          <w:tcPr/>
          <w:p>
            <w:pPr>
              <w:pStyle w:val="Compact"/>
              <w:jc w:val="left"/>
            </w:pPr>
            <m:oMath>
              <m:sSub>
                <m:e>
                  <m:r>
                    <m:t>ϵ</m:t>
                  </m:r>
                </m:e>
                <m:sub>
                  <m:r>
                    <m:t>Y</m:t>
                  </m:r>
                </m:sub>
              </m:sSub>
              <m:r>
                <m:rPr>
                  <m:sty m:val="p"/>
                </m:rPr>
                <m:t>,</m:t>
              </m:r>
              <m:sSub>
                <m:e>
                  <m:r>
                    <m:t>ϵ</m:t>
                  </m:r>
                </m:e>
                <m:sub>
                  <m:r>
                    <m:t>U</m:t>
                  </m:r>
                </m:sub>
              </m:sSub>
              <m:r>
                <m:rPr>
                  <m:sty m:val="p"/>
                </m:rPr>
                <m:t>,</m:t>
              </m:r>
              <m:sSub>
                <m:e>
                  <m:r>
                    <m:t>ϵ</m:t>
                  </m:r>
                </m:e>
                <m:sub>
                  <m:r>
                    <m:t>F</m:t>
                  </m:r>
                </m:sub>
              </m:sSub>
            </m:oMath>
          </w:p>
        </w:tc>
        <w:tc>
          <w:tcPr/>
          <w:p>
            <w:pPr>
              <w:pStyle w:val="Compact"/>
              <w:jc w:val="left"/>
            </w:pPr>
            <w:r>
              <w:rPr>
                <w:rStyle w:val="VerbatimChar"/>
              </w:rPr>
              <w:t xml:space="preserve">el_inc, el_dem, el_eff</w:t>
            </w:r>
          </w:p>
        </w:tc>
        <w:tc>
          <w:tcPr/>
          <w:p>
            <w:pPr>
              <w:pStyle w:val="Compact"/>
              <w:jc w:val="left"/>
            </w:pPr>
            <w:r>
              <w:t xml:space="preserve">Income, usage and efficiency elasticities</w:t>
            </w:r>
          </w:p>
        </w:tc>
        <w:tc>
          <w:tcPr/>
          <w:p>
            <w:pPr>
              <w:pStyle w:val="Compact"/>
            </w:pPr>
          </w:p>
        </w:tc>
        <w:tc>
          <w:tcPr/>
          <w:p>
            <w:pPr>
              <w:pStyle w:val="Compact"/>
              <w:jc w:val="left"/>
            </w:pPr>
            <w:r>
              <w:t xml:space="preserve">M</w:t>
            </w:r>
          </w:p>
        </w:tc>
      </w:tr>
      <w:tr>
        <w:tc>
          <w:tcPr/>
          <w:p>
            <w:pPr>
              <w:pStyle w:val="Compact"/>
              <w:jc w:val="left"/>
            </w:pPr>
            <m:oMath>
              <m:r>
                <m:t>i</m:t>
              </m:r>
              <m:r>
                <m:t>n</m:t>
              </m:r>
              <m:r>
                <m:t>c</m:t>
              </m:r>
            </m:oMath>
          </w:p>
        </w:tc>
        <w:tc>
          <w:tcPr/>
          <w:p>
            <w:pPr>
              <w:pStyle w:val="Compact"/>
              <w:jc w:val="left"/>
            </w:pPr>
            <w:r>
              <w:rPr>
                <w:rStyle w:val="VerbatimChar"/>
              </w:rPr>
              <w:t xml:space="preserve">incf</w:t>
            </w:r>
          </w:p>
        </w:tc>
        <w:tc>
          <w:tcPr/>
          <w:p>
            <w:pPr>
              <w:pStyle w:val="Compact"/>
              <w:jc w:val="left"/>
            </w:pPr>
            <w:r>
              <w:t xml:space="preserve">Income-elasticity adjustment for the income level</w:t>
            </w:r>
          </w:p>
        </w:tc>
        <w:tc>
          <w:tcPr/>
          <w:p>
            <w:pPr>
              <w:pStyle w:val="Compact"/>
              <w:jc w:val="left"/>
            </w:pPr>
            <w:r>
              <w:t xml:space="preserve">factor</w:t>
            </w:r>
          </w:p>
        </w:tc>
        <w:tc>
          <w:tcPr/>
          <w:p>
            <w:pPr>
              <w:pStyle w:val="Compact"/>
              <w:jc w:val="left"/>
            </w:pPr>
            <w:r>
              <w:t xml:space="preserve">X</w:t>
            </w:r>
          </w:p>
        </w:tc>
      </w:tr>
      <w:tr>
        <w:tc>
          <w:tcPr/>
          <w:p>
            <w:pPr>
              <w:pStyle w:val="Compact"/>
              <w:jc w:val="left"/>
            </w:pPr>
            <m:oMath>
              <m:r>
                <m:t>E</m:t>
              </m:r>
            </m:oMath>
          </w:p>
        </w:tc>
        <w:tc>
          <w:tcPr/>
          <w:p>
            <w:pPr>
              <w:pStyle w:val="Compact"/>
              <w:jc w:val="left"/>
            </w:pPr>
            <w:r>
              <w:rPr>
                <w:rStyle w:val="VerbatimChar"/>
              </w:rPr>
              <w:t xml:space="preserve">dem</w:t>
            </w:r>
          </w:p>
        </w:tc>
        <w:tc>
          <w:tcPr/>
          <w:p>
            <w:pPr>
              <w:pStyle w:val="Compact"/>
              <w:jc w:val="left"/>
            </w:pPr>
            <w:r>
              <w:t xml:space="preserve">Electricity demand by sector</w:t>
            </w:r>
          </w:p>
        </w:tc>
        <w:tc>
          <w:tcPr/>
          <w:p>
            <w:pPr>
              <w:pStyle w:val="Compact"/>
              <w:jc w:val="left"/>
            </w:pPr>
            <w:r>
              <w:t xml:space="preserve">ktoe</w:t>
            </w:r>
          </w:p>
        </w:tc>
        <w:tc>
          <w:tcPr/>
          <w:p>
            <w:pPr>
              <w:pStyle w:val="Compact"/>
              <w:jc w:val="left"/>
            </w:pPr>
            <w:r>
              <w:t xml:space="preserve">M</w:t>
            </w:r>
          </w:p>
        </w:tc>
      </w:tr>
      <w:tr>
        <w:tc>
          <w:tcPr/>
          <w:p>
            <w:pPr>
              <w:pStyle w:val="Compact"/>
              <w:jc w:val="left"/>
            </w:pPr>
            <m:oMath>
              <m:sSub>
                <m:e>
                  <m:r>
                    <m:t>g</m:t>
                  </m:r>
                </m:e>
                <m:sub>
                  <m:r>
                    <m:t>t</m:t>
                  </m:r>
                </m:sub>
              </m:sSub>
            </m:oMath>
          </w:p>
        </w:tc>
        <w:tc>
          <w:tcPr/>
          <w:p>
            <w:pPr>
              <w:pStyle w:val="Compact"/>
              <w:jc w:val="left"/>
            </w:pPr>
            <w:r>
              <w:rPr>
                <w:rStyle w:val="VerbatimChar"/>
              </w:rPr>
              <w:t xml:space="preserve">req</w:t>
            </w:r>
          </w:p>
        </w:tc>
        <w:tc>
          <w:tcPr/>
          <w:p>
            <w:pPr>
              <w:pStyle w:val="Compact"/>
              <w:jc w:val="left"/>
            </w:pPr>
            <w:r>
              <w:t xml:space="preserve">Generation required</w:t>
            </w:r>
          </w:p>
        </w:tc>
        <w:tc>
          <w:tcPr/>
          <w:p>
            <w:pPr>
              <w:pStyle w:val="Compact"/>
              <w:jc w:val="left"/>
            </w:pPr>
            <w:r>
              <w:t xml:space="preserve">MWy</w:t>
            </w:r>
          </w:p>
        </w:tc>
        <w:tc>
          <w:tcPr/>
          <w:p>
            <w:pPr>
              <w:pStyle w:val="Compact"/>
              <w:jc w:val="left"/>
            </w:pPr>
            <w:r>
              <w:t xml:space="preserve">M</w:t>
            </w:r>
          </w:p>
        </w:tc>
      </w:tr>
      <w:tr>
        <w:tc>
          <w:tcPr/>
          <w:p>
            <w:pPr>
              <w:pStyle w:val="Compact"/>
              <w:jc w:val="left"/>
            </w:pPr>
            <m:oMath>
              <m:r>
                <m:t>v</m:t>
              </m:r>
              <m:r>
                <m:t>c</m:t>
              </m:r>
              <m:r>
                <m:rPr>
                  <m:sty m:val="p"/>
                </m:rPr>
                <m:t>,</m:t>
              </m:r>
              <m:bar>
                <m:barPr>
                  <m:pos m:val="top"/>
                </m:barPr>
                <m:e>
                  <m:r>
                    <m:t>v</m:t>
                  </m:r>
                  <m:r>
                    <m:t>c</m:t>
                  </m:r>
                </m:e>
              </m:bar>
            </m:oMath>
          </w:p>
        </w:tc>
        <w:tc>
          <w:tcPr/>
          <w:p>
            <w:pPr>
              <w:pStyle w:val="Compact"/>
              <w:jc w:val="left"/>
            </w:pPr>
            <w:r>
              <w:rPr>
                <w:rStyle w:val="VerbatimChar"/>
              </w:rPr>
              <w:t xml:space="preserve">tvc, lvc</w:t>
            </w:r>
          </w:p>
        </w:tc>
        <w:tc>
          <w:tcPr/>
          <w:p>
            <w:pPr>
              <w:pStyle w:val="Compact"/>
              <w:jc w:val="left"/>
            </w:pPr>
            <w:r>
              <w:t xml:space="preserve">Variable cost; levelised variable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t</m:t>
              </m:r>
              <m:r>
                <m:t>i</m:t>
              </m:r>
              <m:r>
                <m:t>c</m:t>
              </m:r>
              <m:r>
                <m:rPr>
                  <m:sty m:val="p"/>
                </m:rPr>
                <m:t>,</m:t>
              </m:r>
              <m:r>
                <m:t>f</m:t>
              </m:r>
              <m:r>
                <m:t>i</m:t>
              </m:r>
              <m:sSup>
                <m:e>
                  <m:r>
                    <m:t>x</m:t>
                  </m:r>
                </m:e>
                <m:sup>
                  <m:r>
                    <m:t>f</m:t>
                  </m:r>
                  <m:r>
                    <m:t>l</m:t>
                  </m:r>
                </m:sup>
              </m:sSup>
            </m:oMath>
          </w:p>
        </w:tc>
        <w:tc>
          <w:tcPr/>
          <w:p>
            <w:pPr>
              <w:pStyle w:val="Compact"/>
              <w:jc w:val="left"/>
            </w:pPr>
            <w:r>
              <w:rPr>
                <w:rStyle w:val="VerbatimChar"/>
              </w:rPr>
              <w:t xml:space="preserve">tic, lfx</w:t>
            </w:r>
          </w:p>
        </w:tc>
        <w:tc>
          <w:tcPr/>
          <w:p>
            <w:pPr>
              <w:pStyle w:val="Compact"/>
              <w:jc w:val="left"/>
            </w:pPr>
            <w:r>
              <w:t xml:space="preserve">Levelised total investment cost; levelised fixed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c</m:t>
              </m:r>
              <m:r>
                <m:t>a</m:t>
              </m:r>
              <m:r>
                <m:t>p</m:t>
              </m:r>
              <m:r>
                <m:rPr>
                  <m:sty m:val="p"/>
                </m:rPr>
                <m:t>,</m:t>
              </m:r>
              <m:r>
                <m:t>r</m:t>
              </m:r>
              <m:r>
                <m:t>e</m:t>
              </m:r>
              <m:r>
                <m:t>t</m:t>
              </m:r>
              <m:r>
                <m:rPr>
                  <m:sty m:val="p"/>
                </m:rPr>
                <m:t>,</m:t>
              </m:r>
              <m:r>
                <m:t>i</m:t>
              </m:r>
              <m:r>
                <m:t>n</m:t>
              </m:r>
              <m:r>
                <m:t>v</m:t>
              </m:r>
            </m:oMath>
          </w:p>
        </w:tc>
        <w:tc>
          <w:tcPr/>
          <w:p>
            <w:pPr>
              <w:pStyle w:val="Compact"/>
              <w:jc w:val="left"/>
            </w:pPr>
            <w:r>
              <w:rPr>
                <w:rStyle w:val="VerbatimChar"/>
              </w:rPr>
              <w:t xml:space="preserve">cap, ret, nim</w:t>
            </w:r>
          </w:p>
        </w:tc>
        <w:tc>
          <w:tcPr/>
          <w:p>
            <w:pPr>
              <w:pStyle w:val="Compact"/>
              <w:jc w:val="left"/>
            </w:pPr>
            <w:r>
              <w:t xml:space="preserve">Capacity, retirement, investment</w:t>
            </w:r>
          </w:p>
        </w:tc>
        <w:tc>
          <w:tcPr/>
          <w:p>
            <w:pPr>
              <w:pStyle w:val="Compact"/>
              <w:jc w:val="left"/>
            </w:pPr>
            <w:r>
              <w:t xml:space="preserve">MW</w:t>
            </w:r>
          </w:p>
        </w:tc>
        <w:tc>
          <w:tcPr/>
          <w:p>
            <w:pPr>
              <w:pStyle w:val="Compact"/>
              <w:jc w:val="left"/>
            </w:pPr>
            <w:r>
              <w:t xml:space="preserve">M</w:t>
            </w:r>
          </w:p>
        </w:tc>
      </w:tr>
      <w:tr>
        <w:tc>
          <w:tcPr/>
          <w:p>
            <w:pPr>
              <w:pStyle w:val="Compact"/>
              <w:jc w:val="left"/>
            </w:pPr>
            <m:oMath>
              <m:r>
                <m:t>g</m:t>
              </m:r>
              <m:r>
                <m:t>n</m:t>
              </m:r>
              <m:r>
                <m:t>s</m:t>
              </m:r>
              <m:r>
                <m:rPr>
                  <m:sty m:val="p"/>
                </m:rPr>
                <m:t>,</m:t>
              </m:r>
              <m:r>
                <m:t>g</m:t>
              </m:r>
              <m:r>
                <m:t>n</m:t>
              </m:r>
              <m:sSup>
                <m:e>
                  <m:r>
                    <m:t>c</m:t>
                  </m:r>
                </m:e>
                <m:sup>
                  <m:r>
                    <m:t>a</m:t>
                  </m:r>
                  <m:r>
                    <m:t>v</m:t>
                  </m:r>
                </m:sup>
              </m:sSup>
            </m:oMath>
          </w:p>
        </w:tc>
        <w:tc>
          <w:tcPr/>
          <w:p>
            <w:pPr>
              <w:pStyle w:val="Compact"/>
              <w:jc w:val="left"/>
            </w:pPr>
            <w:r>
              <w:rPr>
                <w:rStyle w:val="VerbatimChar"/>
              </w:rPr>
              <w:t xml:space="preserve">shr, gncav</w:t>
            </w:r>
          </w:p>
        </w:tc>
        <w:tc>
          <w:tcPr/>
          <w:p>
            <w:pPr>
              <w:pStyle w:val="Compact"/>
              <w:jc w:val="left"/>
            </w:pPr>
            <w:r>
              <w:t xml:space="preserve">Generation share; average generation cost</w:t>
            </w:r>
          </w:p>
        </w:tc>
        <w:tc>
          <w:tcPr/>
          <w:p>
            <w:pPr>
              <w:pStyle w:val="Compact"/>
              <w:jc w:val="left"/>
            </w:pPr>
            <w:r>
              <w:t xml:space="preserve">share, USD/kWh</w:t>
            </w:r>
          </w:p>
        </w:tc>
        <w:tc>
          <w:tcPr/>
          <w:p>
            <w:pPr>
              <w:pStyle w:val="Compact"/>
              <w:jc w:val="left"/>
            </w:pPr>
            <w:r>
              <w:t xml:space="preserve">M</w:t>
            </w:r>
          </w:p>
        </w:tc>
      </w:tr>
      <w:tr>
        <w:tc>
          <w:tcPr/>
          <w:p>
            <w:pPr>
              <w:pStyle w:val="Compact"/>
              <w:jc w:val="left"/>
            </w:pPr>
            <m:oMath>
              <m:sSup>
                <m:e>
                  <m:r>
                    <m:t>p</m:t>
                  </m:r>
                </m:e>
                <m:sup>
                  <m:r>
                    <m:t>T</m:t>
                  </m:r>
                </m:sup>
              </m:sSup>
              <m:r>
                <m:rPr>
                  <m:sty m:val="p"/>
                </m:rPr>
                <m:t>,</m:t>
              </m:r>
              <m:r>
                <m:t>s</m:t>
              </m:r>
              <m:sSup>
                <m:e>
                  <m:r>
                    <m:t>p</m:t>
                  </m:r>
                </m:e>
                <m:sup>
                  <m:r>
                    <m:t>T</m:t>
                  </m:r>
                </m:sup>
              </m:sSup>
            </m:oMath>
          </w:p>
        </w:tc>
        <w:tc>
          <w:tcPr/>
          <w:p>
            <w:pPr>
              <w:pStyle w:val="Compact"/>
              <w:jc w:val="left"/>
            </w:pPr>
            <w:r>
              <w:rPr>
                <w:rStyle w:val="VerbatimChar"/>
              </w:rPr>
              <w:t xml:space="preserve">rp, sc</w:t>
            </w:r>
          </w:p>
        </w:tc>
        <w:tc>
          <w:tcPr/>
          <w:p>
            <w:pPr>
              <w:pStyle w:val="Compact"/>
              <w:jc w:val="left"/>
            </w:pPr>
            <w:r>
              <w:t xml:space="preserve">End-user electricity price; supply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r</m:t>
              </m:r>
              <m:r>
                <m:t>e</m:t>
              </m:r>
              <m:sSup>
                <m:e>
                  <m:r>
                    <m:t>v</m:t>
                  </m:r>
                </m:e>
                <m:sup>
                  <m:r>
                    <m:t>n</m:t>
                  </m:r>
                  <m:r>
                    <m:t>e</m:t>
                  </m:r>
                  <m:r>
                    <m:t>w</m:t>
                  </m:r>
                </m:sup>
              </m:sSup>
              <m:r>
                <m:rPr>
                  <m:sty m:val="p"/>
                </m:rPr>
                <m:t>,</m:t>
              </m:r>
              <m:r>
                <m:t>r</m:t>
              </m:r>
              <m:r>
                <m:t>e</m:t>
              </m:r>
              <m:r>
                <m:t>v</m:t>
              </m:r>
              <m:r>
                <m:t>E</m:t>
              </m:r>
              <m:r>
                <m:t>x</m:t>
              </m:r>
              <m:r>
                <m:t>i</m:t>
              </m:r>
              <m:r>
                <m:rPr>
                  <m:sty m:val="p"/>
                </m:rPr>
                <m:t>,</m:t>
              </m:r>
              <m:r>
                <m:t>c</m:t>
              </m:r>
              <m:r>
                <m:t>s</m:t>
              </m:r>
            </m:oMath>
          </w:p>
        </w:tc>
        <w:tc>
          <w:tcPr/>
          <w:p>
            <w:pPr>
              <w:pStyle w:val="Compact"/>
              <w:jc w:val="left"/>
            </w:pPr>
            <w:r>
              <w:rPr>
                <w:rStyle w:val="VerbatimChar"/>
              </w:rPr>
              <w:t xml:space="preserve">rnew, rtx, rsub</w:t>
            </w:r>
          </w:p>
        </w:tc>
        <w:tc>
          <w:tcPr/>
          <w:p>
            <w:pPr>
              <w:pStyle w:val="Compact"/>
              <w:jc w:val="left"/>
            </w:pPr>
            <w:r>
              <w:t xml:space="preserve">Revenue: new policies, existing taxes, existing subsidies</w:t>
            </w:r>
          </w:p>
        </w:tc>
        <w:tc>
          <w:tcPr/>
          <w:p>
            <w:pPr>
              <w:pStyle w:val="Compact"/>
              <w:jc w:val="left"/>
            </w:pPr>
            <w:r>
              <w:t xml:space="preserve">USD m</w:t>
            </w:r>
          </w:p>
        </w:tc>
        <w:tc>
          <w:tcPr/>
          <w:p>
            <w:pPr>
              <w:pStyle w:val="Compact"/>
              <w:jc w:val="left"/>
            </w:pPr>
            <w:r>
              <w:t xml:space="preserve">M</w:t>
            </w:r>
          </w:p>
        </w:tc>
      </w:tr>
      <w:tr>
        <w:tc>
          <w:tcPr/>
          <w:p>
            <w:pPr>
              <w:pStyle w:val="Compact"/>
              <w:jc w:val="left"/>
            </w:pPr>
            <m:oMath>
              <m:r>
                <m:t>e</m:t>
              </m:r>
              <m:r>
                <m:t>m</m:t>
              </m:r>
            </m:oMath>
          </w:p>
        </w:tc>
        <w:tc>
          <w:tcPr/>
          <w:p>
            <w:pPr>
              <w:pStyle w:val="Compact"/>
              <w:jc w:val="left"/>
            </w:pPr>
            <w:r>
              <w:rPr>
                <w:rStyle w:val="VerbatimChar"/>
              </w:rPr>
              <w:t xml:space="preserve">co2, ghg</w:t>
            </w:r>
          </w:p>
        </w:tc>
        <w:tc>
          <w:tcPr/>
          <w:p>
            <w:pPr>
              <w:pStyle w:val="Compact"/>
              <w:jc w:val="left"/>
            </w:pPr>
            <w:r>
              <w:t xml:space="preserve">Emissions</w:t>
            </w:r>
          </w:p>
        </w:tc>
        <w:tc>
          <w:tcPr/>
          <w:p>
            <w:pPr>
              <w:pStyle w:val="Compact"/>
              <w:jc w:val="left"/>
            </w:pPr>
            <w:r>
              <w:t xml:space="preserve">MtCO2(e)</w:t>
            </w:r>
          </w:p>
        </w:tc>
        <w:tc>
          <w:tcPr/>
          <w:p>
            <w:pPr>
              <w:pStyle w:val="Compact"/>
              <w:jc w:val="left"/>
            </w:pPr>
            <w:r>
              <w:t xml:space="preserve">M</w:t>
            </w:r>
          </w:p>
        </w:tc>
      </w:tr>
      <w:tr>
        <w:tc>
          <w:tcPr/>
          <w:p>
            <w:pPr>
              <w:pStyle w:val="Compact"/>
              <w:jc w:val="left"/>
            </w:pPr>
            <m:oMath>
              <m:r>
                <m:t>f</m:t>
              </m:r>
              <m:r>
                <m:t>s</m:t>
              </m:r>
              <m:r>
                <m:rPr>
                  <m:sty m:val="p"/>
                </m:rPr>
                <m:t>,</m:t>
              </m:r>
              <m:r>
                <m:t>i</m:t>
              </m:r>
              <m:r>
                <m:t>m</m:t>
              </m:r>
              <m:r>
                <m:t>p</m:t>
              </m:r>
            </m:oMath>
          </w:p>
        </w:tc>
        <w:tc>
          <w:tcPr/>
          <w:p>
            <w:pPr>
              <w:pStyle w:val="Compact"/>
              <w:jc w:val="left"/>
            </w:pPr>
            <w:r>
              <w:rPr>
                <w:rStyle w:val="VerbatimChar"/>
              </w:rPr>
              <w:t xml:space="preserve">fis.sp, fis.imp</w:t>
            </w:r>
          </w:p>
        </w:tc>
        <w:tc>
          <w:tcPr/>
          <w:p>
            <w:pPr>
              <w:pStyle w:val="Compact"/>
              <w:jc w:val="left"/>
            </w:pPr>
            <w:r>
              <w:t xml:space="preserve">Fiscal space, impulse</w:t>
            </w:r>
          </w:p>
        </w:tc>
        <w:tc>
          <w:tcPr/>
          <w:p>
            <w:pPr>
              <w:pStyle w:val="Compact"/>
              <w:jc w:val="left"/>
            </w:pPr>
            <w:r>
              <w:t xml:space="preserve">share of GDP</w:t>
            </w:r>
          </w:p>
        </w:tc>
        <w:tc>
          <w:tcPr/>
          <w:p>
            <w:pPr>
              <w:pStyle w:val="Compact"/>
              <w:jc w:val="left"/>
            </w:pPr>
            <w:r>
              <w:t xml:space="preserve">X</w:t>
            </w:r>
          </w:p>
        </w:tc>
      </w:tr>
      <w:tr>
        <w:tc>
          <w:tcPr/>
          <w:p>
            <w:pPr>
              <w:pStyle w:val="Compact"/>
              <w:jc w:val="left"/>
            </w:pPr>
            <m:oMath>
              <m:sSup>
                <m:e>
                  <m:r>
                    <m:t>ε</m:t>
                  </m:r>
                </m:e>
                <m:sup>
                  <m:r>
                    <m:t>G</m:t>
                  </m:r>
                  <m:r>
                    <m:t>D</m:t>
                  </m:r>
                  <m:r>
                    <m:t>P</m:t>
                  </m:r>
                </m:sup>
              </m:sSup>
              <m:r>
                <m:rPr>
                  <m:sty m:val="p"/>
                </m:rPr>
                <m:t>,</m:t>
              </m:r>
              <m:r>
                <m:t>l</m:t>
              </m:r>
              <m:r>
                <m:t>v</m:t>
              </m:r>
              <m:r>
                <m:t>l</m:t>
              </m:r>
            </m:oMath>
          </w:p>
        </w:tc>
        <w:tc>
          <w:tcPr/>
          <w:p>
            <w:pPr>
              <w:pStyle w:val="Compact"/>
              <w:jc w:val="left"/>
            </w:pPr>
            <w:r>
              <w:rPr>
                <w:rStyle w:val="VerbatimChar"/>
              </w:rPr>
              <w:t xml:space="preserve">gdp.eff, gdp.lvl</w:t>
            </w:r>
          </w:p>
        </w:tc>
        <w:tc>
          <w:tcPr/>
          <w:p>
            <w:pPr>
              <w:pStyle w:val="Compact"/>
              <w:jc w:val="left"/>
            </w:pPr>
            <w:r>
              <w:t xml:space="preserve">GDP effect; GDP level factor</w:t>
            </w:r>
          </w:p>
        </w:tc>
        <w:tc>
          <w:tcPr/>
          <w:p>
            <w:pPr>
              <w:pStyle w:val="Compact"/>
              <w:jc w:val="left"/>
            </w:pPr>
            <w:r>
              <w:t xml:space="preserve">share, factor</w:t>
            </w:r>
          </w:p>
        </w:tc>
        <w:tc>
          <w:tcPr/>
          <w:p>
            <w:pPr>
              <w:pStyle w:val="Compact"/>
              <w:jc w:val="left"/>
            </w:pPr>
            <w:r>
              <w:t xml:space="preserve">X</w:t>
            </w:r>
          </w:p>
        </w:tc>
      </w:tr>
      <w:tr>
        <w:tc>
          <w:tcPr/>
          <w:p>
            <w:pPr>
              <w:pStyle w:val="Compact"/>
              <w:jc w:val="left"/>
            </w:pPr>
            <m:oMath>
              <m:sSup>
                <m:e>
                  <m:r>
                    <m:t>π</m:t>
                  </m:r>
                </m:e>
                <m:sup>
                  <m:r>
                    <m:t>d</m:t>
                  </m:r>
                  <m:r>
                    <m:t>g</m:t>
                  </m:r>
                </m:sup>
              </m:sSup>
            </m:oMath>
          </w:p>
        </w:tc>
        <w:tc>
          <w:tcPr/>
          <w:p>
            <w:pPr>
              <w:pStyle w:val="Compact"/>
              <w:jc w:val="left"/>
            </w:pPr>
            <w:r>
              <w:rPr>
                <w:rStyle w:val="VerbatimChar"/>
              </w:rPr>
              <w:t xml:space="preserve">bsh</w:t>
            </w:r>
          </w:p>
        </w:tc>
        <w:tc>
          <w:tcPr/>
          <w:p>
            <w:pPr>
              <w:pStyle w:val="Compact"/>
              <w:jc w:val="left"/>
            </w:pPr>
            <w:r>
              <w:t xml:space="preserve">Budget share of category</w:t>
            </w:r>
            <w:r>
              <w:t xml:space="preserve"> </w:t>
            </w:r>
            <m:oMath>
              <m:r>
                <m:t>g</m:t>
              </m:r>
            </m:oMath>
            <w:r>
              <w:t xml:space="preserve"> </w:t>
            </w:r>
            <w:r>
              <w:t xml:space="preserve">in decile</w:t>
            </w:r>
            <w:r>
              <w:t xml:space="preserve"> </w:t>
            </w:r>
            <m:oMath>
              <m:r>
                <m:t>d</m:t>
              </m:r>
            </m:oMath>
          </w:p>
        </w:tc>
        <w:tc>
          <w:tcPr/>
          <w:p>
            <w:pPr>
              <w:pStyle w:val="Compact"/>
              <w:jc w:val="left"/>
            </w:pPr>
            <w:r>
              <w:t xml:space="preserve">share</w:t>
            </w:r>
          </w:p>
        </w:tc>
        <w:tc>
          <w:tcPr/>
          <w:p>
            <w:pPr>
              <w:pStyle w:val="Compact"/>
              <w:jc w:val="left"/>
            </w:pPr>
            <w:r>
              <w:t xml:space="preserve">M</w:t>
            </w:r>
          </w:p>
        </w:tc>
      </w:tr>
      <w:tr>
        <w:tc>
          <w:tcPr/>
          <w:p>
            <w:pPr>
              <w:pStyle w:val="Compact"/>
              <w:jc w:val="left"/>
            </w:pPr>
            <m:oMath>
              <m:sSub>
                <m:e>
                  <m:r>
                    <m:t>t</m:t>
                  </m:r>
                </m:e>
                <m:sub>
                  <m:r>
                    <m:t>f</m:t>
                  </m:r>
                  <m:r>
                    <m:t>g</m:t>
                  </m:r>
                </m:sub>
              </m:sSub>
            </m:oMath>
          </w:p>
        </w:tc>
        <w:tc>
          <w:tcPr/>
          <w:p>
            <w:pPr>
              <w:pStyle w:val="Compact"/>
              <w:jc w:val="left"/>
            </w:pPr>
            <w:r>
              <w:rPr>
                <w:rStyle w:val="VerbatimChar"/>
              </w:rPr>
              <w:t xml:space="preserve">dpr, dpa</w:t>
            </w:r>
          </w:p>
        </w:tc>
        <w:tc>
          <w:tcPr/>
          <w:p>
            <w:pPr>
              <w:pStyle w:val="Compact"/>
              <w:jc w:val="left"/>
            </w:pPr>
            <w:r>
              <w:t xml:space="preserve">Price change of fuel</w:t>
            </w:r>
            <w:r>
              <w:t xml:space="preserve"> </w:t>
            </w:r>
            <m:oMath>
              <m:r>
                <m:t>f</m:t>
              </m:r>
            </m:oMath>
            <w:r>
              <w:t xml:space="preserve"> </w:t>
            </w:r>
            <w:r>
              <w:t xml:space="preserve">in sector</w:t>
            </w:r>
            <w:r>
              <w:t xml:space="preserve"> </w:t>
            </w:r>
            <m:oMath>
              <m:r>
                <m:t>g</m:t>
              </m:r>
            </m:oMath>
          </w:p>
        </w:tc>
        <w:tc>
          <w:tcPr/>
          <w:p>
            <w:pPr>
              <w:pStyle w:val="Compact"/>
              <w:jc w:val="left"/>
            </w:pPr>
            <w:r>
              <w:t xml:space="preserve">share</w:t>
            </w:r>
          </w:p>
        </w:tc>
        <w:tc>
          <w:tcPr/>
          <w:p>
            <w:pPr>
              <w:pStyle w:val="Compact"/>
              <w:jc w:val="left"/>
            </w:pPr>
            <w:r>
              <w:t xml:space="preserve">M</w:t>
            </w:r>
          </w:p>
        </w:tc>
      </w:tr>
      <w:tr>
        <w:tc>
          <w:tcPr/>
          <w:p>
            <w:pPr>
              <w:pStyle w:val="Compact"/>
              <w:jc w:val="left"/>
            </w:pPr>
            <m:oMath>
              <m:sSub>
                <m:e>
                  <m:r>
                    <m:t>e</m:t>
                  </m:r>
                </m:e>
                <m:sub>
                  <m:r>
                    <m:t>f</m:t>
                  </m:r>
                  <m:r>
                    <m:t>g</m:t>
                  </m:r>
                </m:sub>
              </m:sSub>
            </m:oMath>
          </w:p>
        </w:tc>
        <w:tc>
          <w:tcPr/>
          <w:p>
            <w:pPr>
              <w:pStyle w:val="Compact"/>
              <w:jc w:val="left"/>
            </w:pPr>
            <w:r>
              <w:rPr>
                <w:rStyle w:val="VerbatimChar"/>
              </w:rPr>
              <w:t xml:space="preserve">DLcat</w:t>
            </w:r>
          </w:p>
        </w:tc>
        <w:tc>
          <w:tcPr/>
          <w:p>
            <w:pPr>
              <w:pStyle w:val="Compact"/>
              <w:jc w:val="left"/>
            </w:pPr>
            <w:r>
              <w:t xml:space="preserve">Leontief coefficient of fuel group</w:t>
            </w:r>
            <w:r>
              <w:t xml:space="preserve"> </w:t>
            </w:r>
            <m:oMath>
              <m:r>
                <m:t>k</m:t>
              </m:r>
            </m:oMath>
            <w:r>
              <w:t xml:space="preserve"> </w:t>
            </w:r>
            <w:r>
              <w:t xml:space="preserve">in category</w:t>
            </w:r>
            <w:r>
              <w:t xml:space="preserve"> </w:t>
            </w:r>
            <m:oMath>
              <m:r>
                <m:t>g</m:t>
              </m:r>
            </m:oMath>
            <w:r>
              <w:t xml:space="preserve"> </w:t>
            </w:r>
            <w:r>
              <w:t xml:space="preserve">(input-output)</w:t>
            </w:r>
          </w:p>
        </w:tc>
        <w:tc>
          <w:tcPr/>
          <w:p>
            <w:pPr>
              <w:pStyle w:val="Compact"/>
              <w:jc w:val="left"/>
            </w:pPr>
            <w:r>
              <w:t xml:space="preserve">USD/USD</w:t>
            </w:r>
          </w:p>
        </w:tc>
        <w:tc>
          <w:tcPr/>
          <w:p>
            <w:pPr>
              <w:pStyle w:val="Compact"/>
              <w:jc w:val="left"/>
            </w:pPr>
            <w:r>
              <w:t xml:space="preserve">M</w:t>
            </w:r>
          </w:p>
        </w:tc>
      </w:tr>
      <w:tr>
        <w:tc>
          <w:tcPr/>
          <w:p>
            <w:pPr>
              <w:pStyle w:val="Compact"/>
              <w:jc w:val="left"/>
            </w:pPr>
            <m:oMath>
              <m:sSup>
                <m:e>
                  <m:r>
                    <m:t>T</m:t>
                  </m:r>
                </m:e>
                <m:sup>
                  <m:r>
                    <m:t>y</m:t>
                  </m:r>
                </m:sup>
              </m:sSup>
              <m:r>
                <m:rPr>
                  <m:sty m:val="p"/>
                </m:rPr>
                <m:t>,</m:t>
              </m:r>
              <m:sSubSup>
                <m:e>
                  <m:r>
                    <m:t>T</m:t>
                  </m:r>
                </m:e>
                <m:sub>
                  <m:r>
                    <m:t>d</m:t>
                  </m:r>
                </m:sub>
                <m:sup>
                  <m:r>
                    <m:t>y</m:t>
                  </m:r>
                </m:sup>
              </m:sSubSup>
            </m:oMath>
          </w:p>
        </w:tc>
        <w:tc>
          <w:tcPr/>
          <w:p>
            <w:pPr>
              <w:pStyle w:val="Compact"/>
              <w:jc w:val="left"/>
            </w:pPr>
            <w:r>
              <w:rPr>
                <w:rStyle w:val="VerbatimChar"/>
              </w:rPr>
              <w:t xml:space="preserve">tgtamt, tgt</w:t>
            </w:r>
          </w:p>
        </w:tc>
        <w:tc>
          <w:tcPr/>
          <w:p>
            <w:pPr>
              <w:pStyle w:val="Compact"/>
              <w:jc w:val="left"/>
            </w:pPr>
            <w:r>
              <w:t xml:space="preserve">Transfer per person; by decile</w:t>
            </w:r>
          </w:p>
        </w:tc>
        <w:tc>
          <w:tcPr/>
          <w:p>
            <w:pPr>
              <w:pStyle w:val="Compact"/>
              <w:jc w:val="left"/>
            </w:pPr>
            <w:r>
              <w:t xml:space="preserve">LCU</w:t>
            </w:r>
          </w:p>
        </w:tc>
        <w:tc>
          <w:tcPr/>
          <w:p>
            <w:pPr>
              <w:pStyle w:val="Compact"/>
              <w:jc w:val="left"/>
            </w:pPr>
            <w:r>
              <w:t xml:space="preserve">M</w:t>
            </w:r>
          </w:p>
        </w:tc>
      </w:tr>
    </w:tbl>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Equation list: CPAT code names</dc:title>
  <dc:creator/>
  <cp:keywords/>
  <dcterms:created xsi:type="dcterms:W3CDTF">2026-10-29T13:54:24Z</dcterms:created>
  <dcterms:modified xsi:type="dcterms:W3CDTF">2026-10-29T13:54:24Z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rmat">
    <vt:lpwstr/>
  </property>
  <property fmtid="{D5CDD505-2E9C-101B-9397-08002B2CF9AE}" pid="3" name="subtitle">
    <vt:lpwstr>Coded CPAT: the equations of the mitigation and distribution modules</vt:lpwstr>
  </property>
</Properties>
</file>