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AFBE4" w14:textId="77777777" w:rsidR="00CE5877" w:rsidRPr="00010940" w:rsidRDefault="00CE5877">
      <w:pPr>
        <w:pStyle w:val="DefaultText2"/>
        <w:rPr>
          <w:rFonts w:asciiTheme="minorHAnsi" w:hAnsiTheme="minorHAnsi" w:cstheme="minorHAnsi"/>
          <w:b/>
          <w:szCs w:val="24"/>
          <w:lang w:val="ro-RO"/>
        </w:rPr>
      </w:pPr>
    </w:p>
    <w:p w14:paraId="7370BD5D" w14:textId="77777777" w:rsidR="00BD7EE8" w:rsidRDefault="00BD7EE8">
      <w:pPr>
        <w:pStyle w:val="DefaultText2"/>
        <w:jc w:val="center"/>
        <w:rPr>
          <w:rFonts w:asciiTheme="minorHAnsi" w:hAnsiTheme="minorHAnsi" w:cstheme="minorHAnsi"/>
          <w:b/>
          <w:szCs w:val="24"/>
          <w:lang w:val="ro-RO"/>
        </w:rPr>
      </w:pPr>
    </w:p>
    <w:p w14:paraId="54F05A2D" w14:textId="77777777" w:rsidR="00BD7EE8" w:rsidRDefault="00BD7EE8">
      <w:pPr>
        <w:pStyle w:val="DefaultText2"/>
        <w:jc w:val="center"/>
        <w:rPr>
          <w:rFonts w:asciiTheme="minorHAnsi" w:hAnsiTheme="minorHAnsi" w:cstheme="minorHAnsi"/>
          <w:b/>
          <w:szCs w:val="24"/>
          <w:lang w:val="ro-RO"/>
        </w:rPr>
      </w:pPr>
    </w:p>
    <w:p w14:paraId="2599E634" w14:textId="77777777" w:rsidR="00BD7EE8" w:rsidRDefault="00BD7EE8">
      <w:pPr>
        <w:pStyle w:val="DefaultText2"/>
        <w:jc w:val="center"/>
        <w:rPr>
          <w:rFonts w:asciiTheme="minorHAnsi" w:hAnsiTheme="minorHAnsi" w:cstheme="minorHAnsi"/>
          <w:b/>
          <w:szCs w:val="24"/>
          <w:lang w:val="ro-RO"/>
        </w:rPr>
      </w:pPr>
    </w:p>
    <w:p w14:paraId="356E5F80" w14:textId="23C05C19" w:rsidR="00CE5877" w:rsidRPr="00010940" w:rsidRDefault="00010940">
      <w:pPr>
        <w:pStyle w:val="DefaultText2"/>
        <w:jc w:val="center"/>
        <w:rPr>
          <w:rFonts w:asciiTheme="minorHAnsi" w:hAnsiTheme="minorHAnsi" w:cstheme="minorHAnsi"/>
          <w:b/>
          <w:szCs w:val="24"/>
          <w:lang w:val="ro-RO"/>
        </w:rPr>
      </w:pPr>
      <w:r w:rsidRPr="00010940">
        <w:rPr>
          <w:rFonts w:asciiTheme="minorHAnsi" w:hAnsiTheme="minorHAnsi" w:cstheme="minorHAnsi"/>
          <w:b/>
          <w:szCs w:val="24"/>
          <w:lang w:val="ro-RO"/>
        </w:rPr>
        <w:t xml:space="preserve">CONTRACT DE </w:t>
      </w:r>
      <w:r w:rsidR="008B48BC">
        <w:rPr>
          <w:rFonts w:asciiTheme="minorHAnsi" w:hAnsiTheme="minorHAnsi" w:cstheme="minorHAnsi"/>
          <w:b/>
          <w:szCs w:val="24"/>
          <w:lang w:val="ro-RO"/>
        </w:rPr>
        <w:t>EXECUTIE</w:t>
      </w:r>
    </w:p>
    <w:p w14:paraId="66528D23" w14:textId="37722404" w:rsidR="00CE5877" w:rsidRPr="00010940" w:rsidRDefault="000B18EF">
      <w:pPr>
        <w:pStyle w:val="Header"/>
        <w:tabs>
          <w:tab w:val="center" w:pos="0"/>
          <w:tab w:val="right" w:pos="10350"/>
        </w:tabs>
        <w:ind w:right="-2"/>
        <w:jc w:val="center"/>
        <w:rPr>
          <w:rFonts w:asciiTheme="minorHAnsi" w:hAnsiTheme="minorHAnsi" w:cstheme="minorHAnsi"/>
          <w:b/>
          <w:caps/>
          <w:color w:val="auto"/>
          <w:sz w:val="24"/>
          <w:szCs w:val="24"/>
          <w:lang w:val="fr-FR"/>
        </w:rPr>
      </w:pPr>
      <w:r w:rsidRPr="00010940">
        <w:rPr>
          <w:rFonts w:asciiTheme="minorHAnsi" w:hAnsiTheme="minorHAnsi" w:cstheme="minorHAnsi"/>
          <w:b/>
          <w:color w:val="auto"/>
          <w:sz w:val="24"/>
          <w:szCs w:val="24"/>
        </w:rPr>
        <w:t>Nr.</w:t>
      </w:r>
      <w:r w:rsidR="002F59D5" w:rsidRPr="00010940">
        <w:rPr>
          <w:rFonts w:asciiTheme="minorHAnsi" w:hAnsiTheme="minorHAnsi" w:cstheme="minorHAnsi"/>
          <w:b/>
          <w:color w:val="auto"/>
          <w:sz w:val="24"/>
          <w:szCs w:val="24"/>
        </w:rPr>
        <w:t xml:space="preserve"> </w:t>
      </w:r>
      <w:r w:rsidR="00513487">
        <w:rPr>
          <w:rFonts w:asciiTheme="minorHAnsi" w:hAnsiTheme="minorHAnsi" w:cstheme="minorHAnsi"/>
          <w:b/>
          <w:color w:val="auto"/>
          <w:sz w:val="24"/>
          <w:szCs w:val="24"/>
        </w:rPr>
        <w:t xml:space="preserve">numar iesire</w:t>
      </w:r>
      <w:r w:rsidR="00723B96">
        <w:rPr>
          <w:rFonts w:asciiTheme="minorHAnsi" w:hAnsiTheme="minorHAnsi" w:cstheme="minorHAnsi"/>
          <w:b/>
          <w:color w:val="auto"/>
          <w:sz w:val="24"/>
          <w:szCs w:val="24"/>
        </w:rPr>
        <w:t xml:space="preserve">/dd.mm.yy</w:t>
      </w:r>
    </w:p>
    <w:p w14:paraId="07FD572D" w14:textId="77777777" w:rsidR="00CE5877" w:rsidRPr="00010940" w:rsidRDefault="00CE5877">
      <w:pPr>
        <w:pStyle w:val="DefaultText2"/>
        <w:jc w:val="center"/>
        <w:rPr>
          <w:rFonts w:asciiTheme="minorHAnsi" w:hAnsiTheme="minorHAnsi" w:cstheme="minorHAnsi"/>
          <w:color w:val="FF0000"/>
          <w:szCs w:val="24"/>
          <w:lang w:val="ro-RO"/>
        </w:rPr>
      </w:pPr>
    </w:p>
    <w:p w14:paraId="1D061C90" w14:textId="77777777" w:rsidR="00CE5877" w:rsidRPr="00010940" w:rsidRDefault="000B18EF">
      <w:pPr>
        <w:pStyle w:val="DefaultText2"/>
        <w:spacing w:before="120"/>
        <w:rPr>
          <w:rFonts w:asciiTheme="minorHAnsi" w:hAnsiTheme="minorHAnsi" w:cstheme="minorHAnsi"/>
          <w:b/>
          <w:szCs w:val="24"/>
          <w:lang w:val="ro-RO"/>
        </w:rPr>
      </w:pPr>
      <w:r w:rsidRPr="00010940">
        <w:rPr>
          <w:rFonts w:asciiTheme="minorHAnsi" w:hAnsiTheme="minorHAnsi" w:cstheme="minorHAnsi"/>
          <w:b/>
          <w:szCs w:val="24"/>
          <w:lang w:val="ro-RO"/>
        </w:rPr>
        <w:t>1. Partile contractante</w:t>
      </w:r>
    </w:p>
    <w:p w14:paraId="0E82712B" w14:textId="77777777" w:rsidR="00CE5877" w:rsidRPr="00010940" w:rsidRDefault="000B18EF">
      <w:pPr>
        <w:pStyle w:val="DefaultText"/>
        <w:jc w:val="both"/>
        <w:rPr>
          <w:rFonts w:asciiTheme="minorHAnsi" w:hAnsiTheme="minorHAnsi" w:cstheme="minorHAnsi"/>
          <w:szCs w:val="24"/>
          <w:lang w:val="it-IT"/>
        </w:rPr>
      </w:pPr>
      <w:r w:rsidRPr="00010940">
        <w:rPr>
          <w:rFonts w:asciiTheme="minorHAnsi" w:hAnsiTheme="minorHAnsi" w:cstheme="minorHAnsi"/>
          <w:b/>
          <w:szCs w:val="24"/>
          <w:lang w:val="ro-RO"/>
        </w:rPr>
        <w:t xml:space="preserve">CIM RECYCLING MEDICAL EUROPE 94 S.R.L., </w:t>
      </w:r>
      <w:r w:rsidRPr="00010940">
        <w:rPr>
          <w:rFonts w:asciiTheme="minorHAnsi" w:hAnsiTheme="minorHAnsi" w:cstheme="minorHAnsi"/>
          <w:szCs w:val="24"/>
          <w:lang w:val="ro-RO"/>
        </w:rPr>
        <w:t xml:space="preserve">cu sediul social in Bucuresti, Sector 4, strada G-RAL Nicolae Haralambie, nr.24, camera 1, </w:t>
      </w:r>
      <w:r w:rsidRPr="00010940">
        <w:rPr>
          <w:rFonts w:asciiTheme="minorHAnsi" w:hAnsiTheme="minorHAnsi" w:cstheme="minorHAnsi"/>
          <w:szCs w:val="24"/>
          <w:lang w:val="it-IT"/>
        </w:rPr>
        <w:t xml:space="preserve">inregistrata la </w:t>
      </w:r>
      <w:r w:rsidRPr="00010940">
        <w:rPr>
          <w:rFonts w:asciiTheme="minorHAnsi" w:hAnsiTheme="minorHAnsi" w:cstheme="minorHAnsi"/>
          <w:szCs w:val="24"/>
        </w:rPr>
        <w:t xml:space="preserve">Oficiul </w:t>
      </w:r>
      <w:r w:rsidRPr="00010940">
        <w:rPr>
          <w:rFonts w:asciiTheme="minorHAnsi" w:hAnsiTheme="minorHAnsi" w:cstheme="minorHAnsi"/>
          <w:szCs w:val="24"/>
          <w:lang w:val="it-IT"/>
        </w:rPr>
        <w:t xml:space="preserve">Registrului Comertului sub nr. J40/5330/2019, CUI RO41001259, Tel: 0723.932.970, cod IBAN </w:t>
      </w:r>
      <w:r w:rsidRPr="00010940">
        <w:rPr>
          <w:rFonts w:asciiTheme="minorHAnsi" w:hAnsiTheme="minorHAnsi" w:cstheme="minorHAnsi"/>
          <w:color w:val="26282A"/>
          <w:szCs w:val="24"/>
        </w:rPr>
        <w:t>RO60 PIRB 4202 7838 8400 1000</w:t>
      </w:r>
      <w:r w:rsidRPr="00010940">
        <w:rPr>
          <w:rFonts w:asciiTheme="minorHAnsi" w:hAnsiTheme="minorHAnsi" w:cstheme="minorHAnsi"/>
          <w:szCs w:val="24"/>
          <w:lang w:val="it-IT"/>
        </w:rPr>
        <w:t xml:space="preserve"> deschis la </w:t>
      </w:r>
      <w:r w:rsidRPr="00010940">
        <w:rPr>
          <w:rFonts w:asciiTheme="minorHAnsi" w:hAnsiTheme="minorHAnsi" w:cstheme="minorHAnsi"/>
          <w:color w:val="26282A"/>
          <w:szCs w:val="24"/>
        </w:rPr>
        <w:t>FIRST BANK - Sucursala Unirea</w:t>
      </w:r>
      <w:r w:rsidRPr="00010940">
        <w:rPr>
          <w:rFonts w:asciiTheme="minorHAnsi" w:hAnsiTheme="minorHAnsi" w:cstheme="minorHAnsi"/>
          <w:szCs w:val="24"/>
          <w:lang w:val="it-IT"/>
        </w:rPr>
        <w:t xml:space="preserve">, reprezentata prin </w:t>
      </w:r>
      <w:r w:rsidRPr="00010940">
        <w:rPr>
          <w:rFonts w:asciiTheme="minorHAnsi" w:hAnsiTheme="minorHAnsi" w:cstheme="minorHAnsi"/>
          <w:b/>
          <w:szCs w:val="24"/>
          <w:lang w:val="it-IT"/>
        </w:rPr>
        <w:t xml:space="preserve">Administrator – </w:t>
      </w:r>
      <w:r w:rsidRPr="00010940">
        <w:rPr>
          <w:rFonts w:asciiTheme="minorHAnsi" w:hAnsiTheme="minorHAnsi" w:cstheme="minorHAnsi"/>
          <w:b/>
          <w:color w:val="000000"/>
          <w:szCs w:val="24"/>
          <w:lang w:val="ro-RO"/>
        </w:rPr>
        <w:t>MOLDOVAN Cristian Petre</w:t>
      </w:r>
      <w:r w:rsidRPr="00010940">
        <w:rPr>
          <w:rFonts w:asciiTheme="minorHAnsi" w:hAnsiTheme="minorHAnsi" w:cstheme="minorHAnsi"/>
          <w:szCs w:val="24"/>
          <w:lang w:val="it-IT"/>
        </w:rPr>
        <w:t xml:space="preserve">, in calitate de </w:t>
      </w:r>
      <w:r w:rsidR="00912A53" w:rsidRPr="00010940">
        <w:rPr>
          <w:rFonts w:asciiTheme="minorHAnsi" w:hAnsiTheme="minorHAnsi" w:cstheme="minorHAnsi"/>
          <w:b/>
          <w:szCs w:val="24"/>
          <w:lang w:val="it-IT"/>
        </w:rPr>
        <w:t>Executant</w:t>
      </w:r>
      <w:r w:rsidRPr="00010940">
        <w:rPr>
          <w:rFonts w:asciiTheme="minorHAnsi" w:hAnsiTheme="minorHAnsi" w:cstheme="minorHAnsi"/>
          <w:szCs w:val="24"/>
          <w:lang w:val="it-IT"/>
        </w:rPr>
        <w:t>, pe de alta parte</w:t>
      </w:r>
    </w:p>
    <w:p w14:paraId="3D3C4295" w14:textId="77777777" w:rsidR="00CE5877" w:rsidRPr="00010940" w:rsidRDefault="00CE5877">
      <w:pPr>
        <w:pStyle w:val="DefaultText"/>
        <w:rPr>
          <w:rFonts w:asciiTheme="minorHAnsi" w:hAnsiTheme="minorHAnsi" w:cstheme="minorHAnsi"/>
          <w:szCs w:val="24"/>
          <w:lang w:val="ro-RO"/>
        </w:rPr>
      </w:pPr>
    </w:p>
    <w:p w14:paraId="4BD31E4D" w14:textId="77777777" w:rsidR="00CE5877" w:rsidRPr="00010940" w:rsidRDefault="000B18EF">
      <w:pPr>
        <w:pStyle w:val="DefaultText"/>
        <w:rPr>
          <w:rFonts w:asciiTheme="minorHAnsi" w:hAnsiTheme="minorHAnsi" w:cstheme="minorHAnsi"/>
          <w:szCs w:val="24"/>
          <w:lang w:val="ro-RO"/>
        </w:rPr>
      </w:pPr>
      <w:r w:rsidRPr="00010940">
        <w:rPr>
          <w:rFonts w:asciiTheme="minorHAnsi" w:hAnsiTheme="minorHAnsi" w:cstheme="minorHAnsi"/>
          <w:szCs w:val="24"/>
          <w:lang w:val="ro-RO"/>
        </w:rPr>
        <w:t xml:space="preserve">şi </w:t>
      </w:r>
    </w:p>
    <w:p w14:paraId="7D3E5772" w14:textId="77777777" w:rsidR="00CE5877" w:rsidRPr="00010940" w:rsidRDefault="00CE5877">
      <w:pPr>
        <w:pStyle w:val="DefaultText"/>
        <w:ind w:firstLine="720"/>
        <w:jc w:val="both"/>
        <w:rPr>
          <w:rFonts w:asciiTheme="minorHAnsi" w:hAnsiTheme="minorHAnsi" w:cstheme="minorHAnsi"/>
          <w:szCs w:val="24"/>
          <w:lang w:val="ro-RO"/>
        </w:rPr>
      </w:pPr>
    </w:p>
    <w:p w14:paraId="5BADAAB2" w14:textId="1D5C681D" w:rsidR="00CE5877" w:rsidRPr="00010940" w:rsidRDefault="00513487" w:rsidP="00D36B8F">
      <w:pPr>
        <w:pStyle w:val="DefaultText"/>
        <w:jc w:val="both"/>
        <w:rPr>
          <w:rFonts w:asciiTheme="minorHAnsi" w:hAnsiTheme="minorHAnsi" w:cstheme="minorHAnsi"/>
          <w:szCs w:val="24"/>
          <w:lang w:val="ro-RO"/>
        </w:rPr>
      </w:pPr>
      <w:r>
        <w:rPr>
          <w:rFonts w:asciiTheme="minorHAnsi" w:hAnsiTheme="minorHAnsi" w:cstheme="minorHAnsi"/>
          <w:b/>
          <w:szCs w:val="24"/>
          <w:lang w:val="fr-FR"/>
        </w:rPr>
        <w:t xml:space="preserve">Nume societate</w:t>
      </w:r>
      <w:r w:rsidR="000B18EF" w:rsidRPr="00010940">
        <w:rPr>
          <w:rFonts w:asciiTheme="minorHAnsi" w:hAnsiTheme="minorHAnsi" w:cstheme="minorHAnsi"/>
          <w:szCs w:val="24"/>
          <w:lang w:val="it-IT"/>
        </w:rPr>
        <w:t xml:space="preserve">, </w:t>
      </w:r>
      <w:r w:rsidR="000B18EF" w:rsidRPr="00010940">
        <w:rPr>
          <w:rFonts w:asciiTheme="minorHAnsi" w:hAnsiTheme="minorHAnsi" w:cstheme="minorHAnsi"/>
          <w:szCs w:val="24"/>
        </w:rPr>
        <w:t xml:space="preserve"> </w:t>
      </w:r>
      <w:proofErr w:type="spellStart"/>
      <w:r w:rsidR="000B18EF" w:rsidRPr="00010940">
        <w:rPr>
          <w:rFonts w:asciiTheme="minorHAnsi" w:hAnsiTheme="minorHAnsi" w:cstheme="minorHAnsi"/>
          <w:szCs w:val="24"/>
        </w:rPr>
        <w:t>reprezentată</w:t>
      </w:r>
      <w:proofErr w:type="spellEnd"/>
      <w:proofErr w:type="gramEnd"/>
      <w:r w:rsidR="000B18EF" w:rsidRPr="00010940">
        <w:rPr>
          <w:rFonts w:asciiTheme="minorHAnsi" w:hAnsiTheme="minorHAnsi" w:cstheme="minorHAnsi"/>
          <w:szCs w:val="24"/>
        </w:rPr>
        <w:t xml:space="preserve"> </w:t>
      </w:r>
      <w:proofErr w:type="spellStart"/>
      <w:r w:rsidR="000B18EF" w:rsidRPr="00010940">
        <w:rPr>
          <w:rFonts w:asciiTheme="minorHAnsi" w:hAnsiTheme="minorHAnsi" w:cstheme="minorHAnsi"/>
          <w:szCs w:val="24"/>
        </w:rPr>
        <w:t>prin</w:t>
      </w:r>
      <w:proofErr w:type="spellEnd"/>
      <w:r w:rsidR="007622A0" w:rsidRPr="00010940">
        <w:rPr>
          <w:rFonts w:asciiTheme="minorHAnsi" w:hAnsiTheme="minorHAnsi" w:cstheme="minorHAnsi"/>
          <w:szCs w:val="24"/>
        </w:rPr>
        <w:t xml:space="preserve"> </w:t>
      </w:r>
      <w:r w:rsidR="00762AB5" w:rsidRPr="00762AB5">
        <w:rPr>
          <w:rFonts w:asciiTheme="minorHAnsi" w:hAnsiTheme="minorHAnsi" w:cstheme="minorHAnsi"/>
          <w:b/>
          <w:bCs/>
          <w:szCs w:val="24"/>
        </w:rPr>
        <w:t xml:space="preserve">Administrator </w:t>
      </w:r>
      <w:r>
        <w:rPr>
          <w:rFonts w:asciiTheme="minorHAnsi" w:hAnsiTheme="minorHAnsi" w:cstheme="minorHAnsi"/>
          <w:b/>
          <w:bCs/>
          <w:szCs w:val="24"/>
        </w:rPr>
        <w:t>–</w:t>
      </w:r>
      <w:r w:rsidR="00762AB5" w:rsidRPr="00762AB5">
        <w:rPr>
          <w:rFonts w:asciiTheme="minorHAnsi" w:hAnsiTheme="minorHAnsi" w:cstheme="minorHAnsi"/>
          <w:b/>
          <w:bCs/>
          <w:szCs w:val="24"/>
        </w:rPr>
        <w:t xml:space="preserve"> </w:t>
      </w:r>
      <w:r>
        <w:rPr>
          <w:rFonts w:asciiTheme="minorHAnsi" w:hAnsiTheme="minorHAnsi" w:cstheme="minorHAnsi"/>
          <w:b/>
          <w:bCs/>
          <w:szCs w:val="24"/>
        </w:rPr>
        <w:t xml:space="preserve">nume</w:t>
      </w:r>
      <w:r w:rsidR="000B18EF" w:rsidRPr="00010940">
        <w:rPr>
          <w:rFonts w:asciiTheme="minorHAnsi" w:hAnsiTheme="minorHAnsi" w:cstheme="minorHAnsi"/>
          <w:szCs w:val="24"/>
        </w:rPr>
        <w:t xml:space="preserve"> </w:t>
      </w:r>
      <w:r w:rsidR="000B18EF" w:rsidRPr="00010940">
        <w:rPr>
          <w:rFonts w:asciiTheme="minorHAnsi" w:hAnsiTheme="minorHAnsi" w:cstheme="minorHAnsi"/>
          <w:b/>
          <w:szCs w:val="24"/>
        </w:rPr>
        <w:t xml:space="preserve"> </w:t>
      </w:r>
      <w:r w:rsidR="000B18EF" w:rsidRPr="00010940">
        <w:rPr>
          <w:rFonts w:asciiTheme="minorHAnsi" w:hAnsiTheme="minorHAnsi" w:cstheme="minorHAnsi"/>
          <w:szCs w:val="24"/>
          <w:lang w:val="ro-RO"/>
        </w:rPr>
        <w:t xml:space="preserve">, în calitate de </w:t>
      </w:r>
      <w:r w:rsidR="00912A53" w:rsidRPr="00010940">
        <w:rPr>
          <w:rFonts w:asciiTheme="minorHAnsi" w:hAnsiTheme="minorHAnsi" w:cstheme="minorHAnsi"/>
          <w:b/>
          <w:szCs w:val="24"/>
          <w:lang w:val="ro-RO"/>
        </w:rPr>
        <w:t>Beneficiar</w:t>
      </w:r>
      <w:r w:rsidR="000B18EF" w:rsidRPr="00010940">
        <w:rPr>
          <w:rFonts w:asciiTheme="minorHAnsi" w:hAnsiTheme="minorHAnsi" w:cstheme="minorHAnsi"/>
          <w:b/>
          <w:szCs w:val="24"/>
          <w:lang w:val="ro-RO"/>
        </w:rPr>
        <w:t xml:space="preserve"> </w:t>
      </w:r>
      <w:r w:rsidR="000B18EF" w:rsidRPr="00010940">
        <w:rPr>
          <w:rFonts w:asciiTheme="minorHAnsi" w:hAnsiTheme="minorHAnsi" w:cstheme="minorHAnsi"/>
          <w:szCs w:val="24"/>
          <w:lang w:val="ro-RO"/>
        </w:rPr>
        <w:t xml:space="preserve"> pe de o parte,</w:t>
      </w:r>
    </w:p>
    <w:p w14:paraId="307A594A" w14:textId="77777777" w:rsidR="00CE5877" w:rsidRPr="00010940" w:rsidRDefault="00CE5877">
      <w:pPr>
        <w:pStyle w:val="DefaultText"/>
        <w:rPr>
          <w:rFonts w:asciiTheme="minorHAnsi" w:hAnsiTheme="minorHAnsi" w:cstheme="minorHAnsi"/>
          <w:szCs w:val="24"/>
          <w:lang w:val="ro-RO"/>
        </w:rPr>
      </w:pPr>
    </w:p>
    <w:p w14:paraId="60C03190" w14:textId="77777777" w:rsidR="00CE5877" w:rsidRPr="00010940" w:rsidRDefault="000B18EF">
      <w:pPr>
        <w:pStyle w:val="DefaultText2"/>
        <w:jc w:val="both"/>
        <w:rPr>
          <w:rFonts w:asciiTheme="minorHAnsi" w:hAnsiTheme="minorHAnsi" w:cstheme="minorHAnsi"/>
          <w:b/>
          <w:szCs w:val="24"/>
          <w:lang w:val="de-DE"/>
        </w:rPr>
      </w:pPr>
      <w:r w:rsidRPr="00010940">
        <w:rPr>
          <w:rFonts w:asciiTheme="minorHAnsi" w:hAnsiTheme="minorHAnsi" w:cstheme="minorHAnsi"/>
          <w:b/>
          <w:szCs w:val="24"/>
          <w:lang w:val="de-DE"/>
        </w:rPr>
        <w:t>2. Obiectul şi preţul contractului</w:t>
      </w:r>
    </w:p>
    <w:p w14:paraId="483A5EAB" w14:textId="64BB2A2C" w:rsidR="00CE5877" w:rsidRPr="00010940" w:rsidRDefault="000B18EF">
      <w:pPr>
        <w:pStyle w:val="DefaultText2"/>
        <w:jc w:val="both"/>
        <w:rPr>
          <w:rFonts w:asciiTheme="minorHAnsi" w:hAnsiTheme="minorHAnsi" w:cstheme="minorHAnsi"/>
          <w:szCs w:val="24"/>
          <w:lang w:val="ro-RO"/>
        </w:rPr>
      </w:pPr>
      <w:r w:rsidRPr="00010940">
        <w:rPr>
          <w:rFonts w:asciiTheme="minorHAnsi" w:hAnsiTheme="minorHAnsi" w:cstheme="minorHAnsi"/>
          <w:szCs w:val="24"/>
          <w:lang w:val="de-DE"/>
        </w:rPr>
        <w:t xml:space="preserve">2.1  Executantul se obligă </w:t>
      </w:r>
      <w:r w:rsidRPr="00010940">
        <w:rPr>
          <w:rFonts w:asciiTheme="minorHAnsi" w:hAnsiTheme="minorHAnsi" w:cstheme="minorHAnsi"/>
          <w:szCs w:val="24"/>
          <w:lang w:val="es-ES"/>
        </w:rPr>
        <w:t>s</w:t>
      </w:r>
      <w:r w:rsidRPr="00010940">
        <w:rPr>
          <w:rFonts w:asciiTheme="minorHAnsi" w:hAnsiTheme="minorHAnsi" w:cstheme="minorHAnsi"/>
          <w:szCs w:val="24"/>
          <w:lang w:val="it-IT"/>
        </w:rPr>
        <w:t>a execute</w:t>
      </w:r>
      <w:r w:rsidR="00912A53" w:rsidRPr="00010940">
        <w:rPr>
          <w:rFonts w:asciiTheme="minorHAnsi" w:hAnsiTheme="minorHAnsi" w:cstheme="minorHAnsi"/>
          <w:szCs w:val="24"/>
          <w:lang w:val="it-IT"/>
        </w:rPr>
        <w:t xml:space="preserve"> </w:t>
      </w:r>
      <w:r w:rsidR="008B48BC">
        <w:rPr>
          <w:rFonts w:asciiTheme="minorHAnsi" w:hAnsiTheme="minorHAnsi" w:cstheme="minorHAnsi"/>
          <w:szCs w:val="24"/>
          <w:lang w:val="it-IT"/>
        </w:rPr>
        <w:t xml:space="preserve"> </w:t>
      </w:r>
      <w:r w:rsidR="00513487">
        <w:rPr>
          <w:rFonts w:asciiTheme="minorHAnsi" w:hAnsiTheme="minorHAnsi" w:cstheme="minorHAnsi"/>
          <w:szCs w:val="24"/>
          <w:lang w:val="it-IT"/>
        </w:rPr>
        <w:t>lucrari de constructii</w:t>
      </w:r>
      <w:r w:rsidRPr="00010940">
        <w:rPr>
          <w:rFonts w:asciiTheme="minorHAnsi" w:hAnsiTheme="minorHAnsi" w:cstheme="minorHAnsi"/>
          <w:szCs w:val="24"/>
          <w:lang w:val="it-IT"/>
        </w:rPr>
        <w:t xml:space="preserve"> </w:t>
      </w:r>
      <w:r w:rsidRPr="00010940">
        <w:rPr>
          <w:rFonts w:asciiTheme="minorHAnsi" w:hAnsiTheme="minorHAnsi" w:cstheme="minorHAnsi"/>
          <w:szCs w:val="24"/>
          <w:lang w:val="ro-RO"/>
        </w:rPr>
        <w:t>pentru obiectivul</w:t>
      </w:r>
      <w:r w:rsidRPr="00010940">
        <w:rPr>
          <w:rFonts w:asciiTheme="minorHAnsi" w:hAnsiTheme="minorHAnsi" w:cstheme="minorHAnsi"/>
          <w:szCs w:val="24"/>
        </w:rPr>
        <w:t xml:space="preserve">,</w:t>
      </w:r>
      <w:r w:rsidR="00513487">
        <w:rPr>
          <w:rFonts w:asciiTheme="minorHAnsi" w:hAnsiTheme="minorHAnsi" w:cstheme="minorHAnsi"/>
          <w:szCs w:val="24"/>
        </w:rPr>
        <w:t xml:space="preserve"> </w:t>
      </w:r>
      <w:r w:rsidRPr="00513487">
        <w:rPr>
          <w:rFonts w:asciiTheme="minorHAnsi" w:hAnsiTheme="minorHAnsi" w:cstheme="minorHAnsi"/>
          <w:bCs/>
          <w:szCs w:val="24"/>
          <w:lang w:val="ro-RO"/>
        </w:rPr>
        <w:t>,</w:t>
      </w:r>
      <w:r w:rsidRPr="00010940">
        <w:rPr>
          <w:rFonts w:asciiTheme="minorHAnsi" w:hAnsiTheme="minorHAnsi" w:cstheme="minorHAnsi"/>
          <w:color w:val="00B0F0"/>
          <w:szCs w:val="24"/>
          <w:lang w:val="ro-RO"/>
        </w:rPr>
        <w:t xml:space="preserve"> </w:t>
      </w:r>
      <w:r w:rsidRPr="00010940">
        <w:rPr>
          <w:rFonts w:asciiTheme="minorHAnsi" w:hAnsiTheme="minorHAnsi" w:cstheme="minorHAnsi"/>
          <w:szCs w:val="24"/>
        </w:rPr>
        <w:t xml:space="preserve">in </w:t>
      </w:r>
      <w:proofErr w:type="spellStart"/>
      <w:r w:rsidRPr="00010940">
        <w:rPr>
          <w:rFonts w:asciiTheme="minorHAnsi" w:hAnsiTheme="minorHAnsi" w:cstheme="minorHAnsi"/>
          <w:szCs w:val="24"/>
        </w:rPr>
        <w:t>perioada</w:t>
      </w:r>
      <w:proofErr w:type="spellEnd"/>
      <w:r w:rsidRPr="00010940">
        <w:rPr>
          <w:rFonts w:asciiTheme="minorHAnsi" w:hAnsiTheme="minorHAnsi" w:cstheme="minorHAnsi"/>
          <w:szCs w:val="24"/>
        </w:rPr>
        <w:t xml:space="preserve"> </w:t>
      </w:r>
      <w:proofErr w:type="spellStart"/>
      <w:r w:rsidRPr="00010940">
        <w:rPr>
          <w:rFonts w:asciiTheme="minorHAnsi" w:hAnsiTheme="minorHAnsi" w:cstheme="minorHAnsi"/>
          <w:szCs w:val="24"/>
        </w:rPr>
        <w:t>convenita</w:t>
      </w:r>
      <w:proofErr w:type="spellEnd"/>
      <w:r w:rsidRPr="00010940">
        <w:rPr>
          <w:rFonts w:asciiTheme="minorHAnsi" w:hAnsiTheme="minorHAnsi" w:cstheme="minorHAnsi"/>
          <w:szCs w:val="24"/>
        </w:rPr>
        <w:t xml:space="preserve"> </w:t>
      </w:r>
      <w:proofErr w:type="spellStart"/>
      <w:r w:rsidRPr="00010940">
        <w:rPr>
          <w:rFonts w:asciiTheme="minorHAnsi" w:hAnsiTheme="minorHAnsi" w:cstheme="minorHAnsi"/>
          <w:szCs w:val="24"/>
        </w:rPr>
        <w:t>si</w:t>
      </w:r>
      <w:proofErr w:type="spellEnd"/>
      <w:r w:rsidRPr="00010940">
        <w:rPr>
          <w:rFonts w:asciiTheme="minorHAnsi" w:hAnsiTheme="minorHAnsi" w:cstheme="minorHAnsi"/>
          <w:szCs w:val="24"/>
        </w:rPr>
        <w:t xml:space="preserve"> in </w:t>
      </w:r>
      <w:proofErr w:type="spellStart"/>
      <w:r w:rsidRPr="00010940">
        <w:rPr>
          <w:rFonts w:asciiTheme="minorHAnsi" w:hAnsiTheme="minorHAnsi" w:cstheme="minorHAnsi"/>
          <w:szCs w:val="24"/>
        </w:rPr>
        <w:t>conformitate</w:t>
      </w:r>
      <w:proofErr w:type="spellEnd"/>
      <w:r w:rsidRPr="00010940">
        <w:rPr>
          <w:rFonts w:asciiTheme="minorHAnsi" w:hAnsiTheme="minorHAnsi" w:cstheme="minorHAnsi"/>
          <w:szCs w:val="24"/>
        </w:rPr>
        <w:t xml:space="preserve"> cu </w:t>
      </w:r>
      <w:proofErr w:type="spellStart"/>
      <w:r w:rsidRPr="00010940">
        <w:rPr>
          <w:rFonts w:asciiTheme="minorHAnsi" w:hAnsiTheme="minorHAnsi" w:cstheme="minorHAnsi"/>
          <w:szCs w:val="24"/>
        </w:rPr>
        <w:t>obligatiile</w:t>
      </w:r>
      <w:proofErr w:type="spellEnd"/>
      <w:r w:rsidRPr="00010940">
        <w:rPr>
          <w:rFonts w:asciiTheme="minorHAnsi" w:hAnsiTheme="minorHAnsi" w:cstheme="minorHAnsi"/>
          <w:szCs w:val="24"/>
        </w:rPr>
        <w:t xml:space="preserve"> </w:t>
      </w:r>
      <w:proofErr w:type="spellStart"/>
      <w:r w:rsidRPr="00010940">
        <w:rPr>
          <w:rFonts w:asciiTheme="minorHAnsi" w:hAnsiTheme="minorHAnsi" w:cstheme="minorHAnsi"/>
          <w:szCs w:val="24"/>
        </w:rPr>
        <w:t>asumate</w:t>
      </w:r>
      <w:proofErr w:type="spellEnd"/>
      <w:r w:rsidRPr="00010940">
        <w:rPr>
          <w:rFonts w:asciiTheme="minorHAnsi" w:hAnsiTheme="minorHAnsi" w:cstheme="minorHAnsi"/>
          <w:szCs w:val="24"/>
        </w:rPr>
        <w:t xml:space="preserve"> </w:t>
      </w:r>
      <w:proofErr w:type="spellStart"/>
      <w:r w:rsidRPr="00010940">
        <w:rPr>
          <w:rFonts w:asciiTheme="minorHAnsi" w:hAnsiTheme="minorHAnsi" w:cstheme="minorHAnsi"/>
          <w:szCs w:val="24"/>
        </w:rPr>
        <w:t>prin</w:t>
      </w:r>
      <w:proofErr w:type="spellEnd"/>
      <w:r w:rsidRPr="00010940">
        <w:rPr>
          <w:rFonts w:asciiTheme="minorHAnsi" w:hAnsiTheme="minorHAnsi" w:cstheme="minorHAnsi"/>
          <w:szCs w:val="24"/>
        </w:rPr>
        <w:t xml:space="preserve"> </w:t>
      </w:r>
      <w:proofErr w:type="spellStart"/>
      <w:r w:rsidRPr="00010940">
        <w:rPr>
          <w:rFonts w:asciiTheme="minorHAnsi" w:hAnsiTheme="minorHAnsi" w:cstheme="minorHAnsi"/>
          <w:szCs w:val="24"/>
        </w:rPr>
        <w:t>prezentul</w:t>
      </w:r>
      <w:proofErr w:type="spellEnd"/>
      <w:r w:rsidRPr="00010940">
        <w:rPr>
          <w:rFonts w:asciiTheme="minorHAnsi" w:hAnsiTheme="minorHAnsi" w:cstheme="minorHAnsi"/>
          <w:szCs w:val="24"/>
        </w:rPr>
        <w:t xml:space="preserve"> contract</w:t>
      </w:r>
      <w:r w:rsidRPr="00010940">
        <w:rPr>
          <w:rFonts w:asciiTheme="minorHAnsi" w:hAnsiTheme="minorHAnsi" w:cstheme="minorHAnsi"/>
          <w:szCs w:val="24"/>
          <w:lang w:val="ro-RO"/>
        </w:rPr>
        <w:t xml:space="preserve"> cat si </w:t>
      </w:r>
      <w:proofErr w:type="spellStart"/>
      <w:r w:rsidRPr="00010940">
        <w:rPr>
          <w:rFonts w:asciiTheme="minorHAnsi" w:hAnsiTheme="minorHAnsi" w:cstheme="minorHAnsi"/>
          <w:szCs w:val="24"/>
          <w:lang w:val="ro-RO"/>
        </w:rPr>
        <w:t>cerintelor</w:t>
      </w:r>
      <w:proofErr w:type="spellEnd"/>
      <w:r w:rsidRPr="00010940">
        <w:rPr>
          <w:rFonts w:asciiTheme="minorHAnsi" w:hAnsiTheme="minorHAnsi" w:cstheme="minorHAnsi"/>
          <w:szCs w:val="24"/>
          <w:lang w:val="ro-RO"/>
        </w:rPr>
        <w:t xml:space="preserve"> Beneficiarului</w:t>
      </w:r>
      <w:r w:rsidRPr="00010940">
        <w:rPr>
          <w:rFonts w:asciiTheme="minorHAnsi" w:hAnsiTheme="minorHAnsi" w:cstheme="minorHAnsi"/>
          <w:i/>
          <w:szCs w:val="24"/>
        </w:rPr>
        <w:t xml:space="preserve">, </w:t>
      </w:r>
      <w:r w:rsidRPr="00010940">
        <w:rPr>
          <w:rFonts w:asciiTheme="minorHAnsi" w:hAnsiTheme="minorHAnsi" w:cstheme="minorHAnsi"/>
          <w:szCs w:val="24"/>
        </w:rPr>
        <w:t xml:space="preserve">precum </w:t>
      </w:r>
      <w:proofErr w:type="spellStart"/>
      <w:r w:rsidRPr="00010940">
        <w:rPr>
          <w:rFonts w:asciiTheme="minorHAnsi" w:hAnsiTheme="minorHAnsi" w:cstheme="minorHAnsi"/>
          <w:szCs w:val="24"/>
        </w:rPr>
        <w:t>şi</w:t>
      </w:r>
      <w:proofErr w:type="spellEnd"/>
      <w:r w:rsidRPr="00010940">
        <w:rPr>
          <w:rFonts w:asciiTheme="minorHAnsi" w:hAnsiTheme="minorHAnsi" w:cstheme="minorHAnsi"/>
          <w:szCs w:val="24"/>
        </w:rPr>
        <w:t xml:space="preserve"> </w:t>
      </w:r>
      <w:proofErr w:type="spellStart"/>
      <w:r w:rsidRPr="00010940">
        <w:rPr>
          <w:rFonts w:asciiTheme="minorHAnsi" w:hAnsiTheme="minorHAnsi" w:cstheme="minorHAnsi"/>
          <w:szCs w:val="24"/>
        </w:rPr>
        <w:t>sa</w:t>
      </w:r>
      <w:proofErr w:type="spellEnd"/>
      <w:r w:rsidRPr="00010940">
        <w:rPr>
          <w:rFonts w:asciiTheme="minorHAnsi" w:hAnsiTheme="minorHAnsi" w:cstheme="minorHAnsi"/>
          <w:szCs w:val="24"/>
        </w:rPr>
        <w:t xml:space="preserve"> </w:t>
      </w:r>
      <w:proofErr w:type="spellStart"/>
      <w:r w:rsidRPr="00010940">
        <w:rPr>
          <w:rFonts w:asciiTheme="minorHAnsi" w:hAnsiTheme="minorHAnsi" w:cstheme="minorHAnsi"/>
          <w:szCs w:val="24"/>
        </w:rPr>
        <w:t>remedieze</w:t>
      </w:r>
      <w:proofErr w:type="spellEnd"/>
      <w:r w:rsidRPr="00010940">
        <w:rPr>
          <w:rFonts w:asciiTheme="minorHAnsi" w:hAnsiTheme="minorHAnsi" w:cstheme="minorHAnsi"/>
          <w:szCs w:val="24"/>
        </w:rPr>
        <w:t xml:space="preserve"> </w:t>
      </w:r>
      <w:proofErr w:type="spellStart"/>
      <w:r w:rsidRPr="00010940">
        <w:rPr>
          <w:rFonts w:asciiTheme="minorHAnsi" w:hAnsiTheme="minorHAnsi" w:cstheme="minorHAnsi"/>
          <w:szCs w:val="24"/>
        </w:rPr>
        <w:t>neconformitatile</w:t>
      </w:r>
      <w:proofErr w:type="spellEnd"/>
      <w:r w:rsidRPr="00010940">
        <w:rPr>
          <w:rFonts w:asciiTheme="minorHAnsi" w:hAnsiTheme="minorHAnsi" w:cstheme="minorHAnsi"/>
          <w:szCs w:val="24"/>
        </w:rPr>
        <w:t>/</w:t>
      </w:r>
      <w:proofErr w:type="spellStart"/>
      <w:r w:rsidRPr="00010940">
        <w:rPr>
          <w:rFonts w:asciiTheme="minorHAnsi" w:hAnsiTheme="minorHAnsi" w:cstheme="minorHAnsi"/>
          <w:szCs w:val="24"/>
        </w:rPr>
        <w:t>viciile</w:t>
      </w:r>
      <w:proofErr w:type="spellEnd"/>
      <w:r w:rsidRPr="00010940">
        <w:rPr>
          <w:rFonts w:asciiTheme="minorHAnsi" w:hAnsiTheme="minorHAnsi" w:cstheme="minorHAnsi"/>
          <w:szCs w:val="24"/>
        </w:rPr>
        <w:t xml:space="preserve"> </w:t>
      </w:r>
      <w:proofErr w:type="spellStart"/>
      <w:r w:rsidRPr="00010940">
        <w:rPr>
          <w:rFonts w:asciiTheme="minorHAnsi" w:hAnsiTheme="minorHAnsi" w:cstheme="minorHAnsi"/>
          <w:szCs w:val="24"/>
        </w:rPr>
        <w:t>aparute</w:t>
      </w:r>
      <w:proofErr w:type="spellEnd"/>
      <w:r w:rsidRPr="00010940">
        <w:rPr>
          <w:rFonts w:asciiTheme="minorHAnsi" w:hAnsiTheme="minorHAnsi" w:cstheme="minorHAnsi"/>
          <w:szCs w:val="24"/>
        </w:rPr>
        <w:t xml:space="preserve"> in </w:t>
      </w:r>
      <w:proofErr w:type="spellStart"/>
      <w:r w:rsidRPr="00010940">
        <w:rPr>
          <w:rFonts w:asciiTheme="minorHAnsi" w:hAnsiTheme="minorHAnsi" w:cstheme="minorHAnsi"/>
          <w:szCs w:val="24"/>
        </w:rPr>
        <w:t>perioada</w:t>
      </w:r>
      <w:proofErr w:type="spellEnd"/>
      <w:r w:rsidRPr="00010940">
        <w:rPr>
          <w:rFonts w:asciiTheme="minorHAnsi" w:hAnsiTheme="minorHAnsi" w:cstheme="minorHAnsi"/>
          <w:szCs w:val="24"/>
        </w:rPr>
        <w:t xml:space="preserve"> </w:t>
      </w:r>
      <w:proofErr w:type="spellStart"/>
      <w:r w:rsidRPr="00010940">
        <w:rPr>
          <w:rFonts w:asciiTheme="minorHAnsi" w:hAnsiTheme="minorHAnsi" w:cstheme="minorHAnsi"/>
          <w:szCs w:val="24"/>
        </w:rPr>
        <w:t>garantiei</w:t>
      </w:r>
      <w:proofErr w:type="spellEnd"/>
      <w:r w:rsidRPr="00010940">
        <w:rPr>
          <w:rFonts w:asciiTheme="minorHAnsi" w:hAnsiTheme="minorHAnsi" w:cstheme="minorHAnsi"/>
          <w:szCs w:val="24"/>
        </w:rPr>
        <w:t xml:space="preserve"> de buna </w:t>
      </w:r>
      <w:proofErr w:type="spellStart"/>
      <w:r w:rsidRPr="00010940">
        <w:rPr>
          <w:rFonts w:asciiTheme="minorHAnsi" w:hAnsiTheme="minorHAnsi" w:cstheme="minorHAnsi"/>
          <w:szCs w:val="24"/>
        </w:rPr>
        <w:t>executie</w:t>
      </w:r>
      <w:proofErr w:type="spellEnd"/>
      <w:r w:rsidRPr="00010940">
        <w:rPr>
          <w:rFonts w:asciiTheme="minorHAnsi" w:hAnsiTheme="minorHAnsi" w:cstheme="minorHAnsi"/>
          <w:szCs w:val="24"/>
        </w:rPr>
        <w:t>.</w:t>
      </w:r>
    </w:p>
    <w:p w14:paraId="024E9B8B" w14:textId="77777777" w:rsidR="00CE5877" w:rsidRPr="00010940" w:rsidRDefault="000B18EF" w:rsidP="00B463F5">
      <w:pPr>
        <w:jc w:val="both"/>
        <w:rPr>
          <w:rFonts w:asciiTheme="minorHAnsi" w:hAnsiTheme="minorHAnsi" w:cstheme="minorHAnsi"/>
          <w:color w:val="auto"/>
          <w:sz w:val="24"/>
          <w:szCs w:val="24"/>
          <w:lang w:val="it-IT"/>
        </w:rPr>
      </w:pPr>
      <w:r w:rsidRPr="00010940">
        <w:rPr>
          <w:rFonts w:asciiTheme="minorHAnsi" w:hAnsiTheme="minorHAnsi" w:cstheme="minorHAnsi"/>
          <w:color w:val="auto"/>
          <w:sz w:val="24"/>
          <w:szCs w:val="24"/>
          <w:lang w:val="it-IT"/>
        </w:rPr>
        <w:t xml:space="preserve">2.2 </w:t>
      </w:r>
      <w:r w:rsidRPr="00010940">
        <w:rPr>
          <w:rFonts w:asciiTheme="minorHAnsi" w:hAnsiTheme="minorHAnsi" w:cstheme="minorHAnsi"/>
          <w:color w:val="auto"/>
          <w:sz w:val="24"/>
          <w:szCs w:val="24"/>
        </w:rPr>
        <w:t xml:space="preserve">Beneficiarul </w:t>
      </w:r>
      <w:r w:rsidRPr="00010940">
        <w:rPr>
          <w:rFonts w:asciiTheme="minorHAnsi" w:hAnsiTheme="minorHAnsi" w:cstheme="minorHAnsi"/>
          <w:color w:val="auto"/>
          <w:sz w:val="24"/>
          <w:szCs w:val="24"/>
          <w:lang w:val="it-IT"/>
        </w:rPr>
        <w:t xml:space="preserve">se obligă să plătească </w:t>
      </w:r>
      <w:r w:rsidRPr="00010940">
        <w:rPr>
          <w:rFonts w:asciiTheme="minorHAnsi" w:hAnsiTheme="minorHAnsi" w:cstheme="minorHAnsi"/>
          <w:color w:val="auto"/>
          <w:sz w:val="24"/>
          <w:szCs w:val="24"/>
        </w:rPr>
        <w:t>Executantului</w:t>
      </w:r>
      <w:r w:rsidRPr="00010940">
        <w:rPr>
          <w:rFonts w:asciiTheme="minorHAnsi" w:hAnsiTheme="minorHAnsi" w:cstheme="minorHAnsi"/>
          <w:color w:val="auto"/>
          <w:sz w:val="24"/>
          <w:szCs w:val="24"/>
          <w:lang w:val="it-IT"/>
        </w:rPr>
        <w:t xml:space="preserve"> preţul pentru indeplinirea obiectului prezentului contract conform preturilor stabilite </w:t>
      </w:r>
      <w:r w:rsidR="00B463F5" w:rsidRPr="00010940">
        <w:rPr>
          <w:rFonts w:asciiTheme="minorHAnsi" w:hAnsiTheme="minorHAnsi" w:cstheme="minorHAnsi"/>
          <w:color w:val="auto"/>
          <w:sz w:val="24"/>
          <w:szCs w:val="24"/>
        </w:rPr>
        <w:t>la punctul 2.4.</w:t>
      </w:r>
    </w:p>
    <w:p w14:paraId="1CB1D9AC" w14:textId="77777777" w:rsidR="00CE5877" w:rsidRPr="00010940" w:rsidRDefault="000B18EF" w:rsidP="00B463F5">
      <w:pPr>
        <w:jc w:val="both"/>
        <w:rPr>
          <w:rFonts w:asciiTheme="minorHAnsi" w:hAnsiTheme="minorHAnsi" w:cstheme="minorHAnsi"/>
          <w:color w:val="auto"/>
          <w:sz w:val="24"/>
          <w:szCs w:val="24"/>
          <w:lang w:val="it-IT"/>
        </w:rPr>
      </w:pPr>
      <w:r w:rsidRPr="00010940">
        <w:rPr>
          <w:rFonts w:asciiTheme="minorHAnsi" w:hAnsiTheme="minorHAnsi" w:cstheme="minorHAnsi"/>
          <w:color w:val="auto"/>
          <w:sz w:val="24"/>
          <w:szCs w:val="24"/>
          <w:lang w:val="it-IT"/>
        </w:rPr>
        <w:t>2.3 Pretul contractului este ferm si se va achita in baza situatiilor de lucrari intocmite de Executant si confirmate de catre reprezentantul Beneficiarului</w:t>
      </w:r>
      <w:r w:rsidR="00B463F5" w:rsidRPr="00010940">
        <w:rPr>
          <w:rFonts w:asciiTheme="minorHAnsi" w:hAnsiTheme="minorHAnsi" w:cstheme="minorHAnsi"/>
          <w:color w:val="auto"/>
          <w:sz w:val="24"/>
          <w:szCs w:val="24"/>
          <w:lang w:val="it-IT"/>
        </w:rPr>
        <w:t>.</w:t>
      </w:r>
    </w:p>
    <w:p w14:paraId="6DF85B79" w14:textId="73FE48B5" w:rsidR="00CE5877" w:rsidRPr="00010940" w:rsidRDefault="000B18EF" w:rsidP="00EB7F60">
      <w:pPr>
        <w:jc w:val="both"/>
        <w:rPr>
          <w:rFonts w:asciiTheme="minorHAnsi" w:hAnsiTheme="minorHAnsi" w:cstheme="minorHAnsi"/>
          <w:sz w:val="24"/>
          <w:szCs w:val="24"/>
        </w:rPr>
      </w:pPr>
      <w:r w:rsidRPr="00010940">
        <w:rPr>
          <w:rFonts w:asciiTheme="minorHAnsi" w:hAnsiTheme="minorHAnsi" w:cstheme="minorHAnsi"/>
          <w:color w:val="auto"/>
          <w:sz w:val="24"/>
          <w:szCs w:val="24"/>
          <w:lang w:val="it-IT"/>
        </w:rPr>
        <w:t>2.4 Valoarea contractului est</w:t>
      </w:r>
      <w:r w:rsidR="00513487">
        <w:rPr>
          <w:rFonts w:asciiTheme="minorHAnsi" w:hAnsiTheme="minorHAnsi" w:cstheme="minorHAnsi"/>
          <w:color w:val="auto"/>
          <w:sz w:val="24"/>
          <w:szCs w:val="24"/>
          <w:lang w:val="it-IT"/>
        </w:rPr>
        <w:t xml:space="preserve">e valoare</w:t>
      </w:r>
      <w:r w:rsidR="00010940" w:rsidRPr="00010940">
        <w:rPr>
          <w:rFonts w:asciiTheme="minorHAnsi" w:hAnsiTheme="minorHAnsi" w:cstheme="minorHAnsi"/>
          <w:b/>
          <w:color w:val="auto"/>
          <w:sz w:val="24"/>
          <w:szCs w:val="24"/>
          <w:lang w:val="it-IT"/>
        </w:rPr>
        <w:t xml:space="preserve"> </w:t>
      </w:r>
      <w:r w:rsidRPr="00010940">
        <w:rPr>
          <w:rFonts w:asciiTheme="minorHAnsi" w:hAnsiTheme="minorHAnsi" w:cstheme="minorHAnsi"/>
          <w:color w:val="auto"/>
          <w:sz w:val="24"/>
          <w:szCs w:val="24"/>
          <w:lang w:val="it-IT"/>
        </w:rPr>
        <w:t>la care se va adauga TVA</w:t>
      </w:r>
      <w:r w:rsidR="00010940" w:rsidRPr="00010940">
        <w:rPr>
          <w:rFonts w:asciiTheme="minorHAnsi" w:hAnsiTheme="minorHAnsi" w:cstheme="minorHAnsi"/>
          <w:color w:val="auto"/>
          <w:sz w:val="24"/>
          <w:szCs w:val="24"/>
          <w:lang w:val="it-IT"/>
        </w:rPr>
        <w:t xml:space="preserve">. </w:t>
      </w:r>
    </w:p>
    <w:p w14:paraId="6BDA2671" w14:textId="77777777" w:rsidR="00CE5877" w:rsidRPr="00010940" w:rsidRDefault="000B18EF">
      <w:pPr>
        <w:jc w:val="both"/>
        <w:rPr>
          <w:rFonts w:asciiTheme="minorHAnsi" w:hAnsiTheme="minorHAnsi" w:cstheme="minorHAnsi"/>
          <w:b/>
          <w:color w:val="auto"/>
          <w:sz w:val="24"/>
          <w:szCs w:val="24"/>
          <w:lang w:val="it-IT"/>
        </w:rPr>
      </w:pPr>
      <w:r w:rsidRPr="00010940">
        <w:rPr>
          <w:rFonts w:asciiTheme="minorHAnsi" w:hAnsiTheme="minorHAnsi" w:cstheme="minorHAnsi"/>
          <w:b/>
          <w:color w:val="auto"/>
          <w:sz w:val="24"/>
          <w:szCs w:val="24"/>
          <w:lang w:val="it-IT"/>
        </w:rPr>
        <w:t>Pretul</w:t>
      </w:r>
      <w:r w:rsidR="00EB7F60" w:rsidRPr="00010940">
        <w:rPr>
          <w:rFonts w:asciiTheme="minorHAnsi" w:hAnsiTheme="minorHAnsi" w:cstheme="minorHAnsi"/>
          <w:b/>
          <w:color w:val="auto"/>
          <w:sz w:val="24"/>
          <w:szCs w:val="24"/>
          <w:lang w:val="it-IT"/>
        </w:rPr>
        <w:t xml:space="preserve"> </w:t>
      </w:r>
      <w:r w:rsidRPr="00010940">
        <w:rPr>
          <w:rFonts w:asciiTheme="minorHAnsi" w:hAnsiTheme="minorHAnsi" w:cstheme="minorHAnsi"/>
          <w:b/>
          <w:color w:val="auto"/>
          <w:sz w:val="24"/>
          <w:szCs w:val="24"/>
          <w:lang w:val="it-IT"/>
        </w:rPr>
        <w:t xml:space="preserve">include: </w:t>
      </w:r>
    </w:p>
    <w:p w14:paraId="7BB244C6" w14:textId="35E76923" w:rsidR="00CE5877" w:rsidRPr="00010940" w:rsidRDefault="000B18EF">
      <w:pPr>
        <w:ind w:firstLine="720"/>
        <w:jc w:val="both"/>
        <w:rPr>
          <w:rFonts w:asciiTheme="minorHAnsi" w:hAnsiTheme="minorHAnsi" w:cstheme="minorHAnsi"/>
          <w:b/>
          <w:color w:val="auto"/>
          <w:sz w:val="24"/>
          <w:szCs w:val="24"/>
          <w:lang w:val="it-IT"/>
        </w:rPr>
      </w:pPr>
      <w:r w:rsidRPr="00010940">
        <w:rPr>
          <w:rFonts w:asciiTheme="minorHAnsi" w:hAnsiTheme="minorHAnsi" w:cstheme="minorHAnsi"/>
          <w:b/>
          <w:color w:val="auto"/>
          <w:sz w:val="24"/>
          <w:szCs w:val="24"/>
          <w:lang w:val="it-IT"/>
        </w:rPr>
        <w:t xml:space="preserve">- </w:t>
      </w:r>
      <w:r w:rsidR="00513487">
        <w:rPr>
          <w:rFonts w:asciiTheme="minorHAnsi" w:hAnsiTheme="minorHAnsi" w:cstheme="minorHAnsi"/>
          <w:b/>
          <w:color w:val="auto"/>
          <w:sz w:val="24"/>
          <w:szCs w:val="24"/>
          <w:lang w:val="it-IT"/>
        </w:rPr>
        <w:t xml:space="preserve">pret</w:t>
      </w:r>
      <w:r w:rsidRPr="00010940">
        <w:rPr>
          <w:rFonts w:asciiTheme="minorHAnsi" w:hAnsiTheme="minorHAnsi" w:cstheme="minorHAnsi"/>
          <w:b/>
          <w:color w:val="auto"/>
          <w:sz w:val="24"/>
          <w:szCs w:val="24"/>
          <w:lang w:val="it-IT"/>
        </w:rPr>
        <w:t>;</w:t>
      </w:r>
    </w:p>
    <w:p w14:paraId="01054C48" w14:textId="6A11BB1E" w:rsidR="00CE5877" w:rsidRPr="00010940" w:rsidRDefault="00CE5877">
      <w:pPr>
        <w:ind w:firstLine="720"/>
        <w:rPr>
          <w:rFonts w:asciiTheme="minorHAnsi" w:hAnsiTheme="minorHAnsi" w:cstheme="minorHAnsi"/>
          <w:b/>
          <w:sz w:val="24"/>
          <w:szCs w:val="24"/>
        </w:rPr>
      </w:pPr>
    </w:p>
    <w:p w14:paraId="54F685C7" w14:textId="77777777" w:rsidR="00B463F5" w:rsidRPr="00010940" w:rsidRDefault="00B463F5">
      <w:pPr>
        <w:pStyle w:val="DefaultText2"/>
        <w:jc w:val="both"/>
        <w:rPr>
          <w:rFonts w:asciiTheme="minorHAnsi" w:hAnsiTheme="minorHAnsi" w:cstheme="minorHAnsi"/>
          <w:b/>
          <w:szCs w:val="24"/>
          <w:lang w:val="ro-RO"/>
        </w:rPr>
      </w:pPr>
    </w:p>
    <w:p w14:paraId="1076F44B" w14:textId="77777777" w:rsidR="00CE5877" w:rsidRPr="00010940" w:rsidRDefault="000B18EF">
      <w:pPr>
        <w:pStyle w:val="DefaultText2"/>
        <w:jc w:val="both"/>
        <w:rPr>
          <w:rFonts w:asciiTheme="minorHAnsi" w:hAnsiTheme="minorHAnsi" w:cstheme="minorHAnsi"/>
          <w:b/>
          <w:szCs w:val="24"/>
          <w:lang w:val="ro-RO"/>
        </w:rPr>
      </w:pPr>
      <w:r w:rsidRPr="00010940">
        <w:rPr>
          <w:rFonts w:asciiTheme="minorHAnsi" w:hAnsiTheme="minorHAnsi" w:cstheme="minorHAnsi"/>
          <w:b/>
          <w:szCs w:val="24"/>
          <w:lang w:val="ro-RO"/>
        </w:rPr>
        <w:t>3. Durata contractului</w:t>
      </w:r>
    </w:p>
    <w:p w14:paraId="3E86A249" w14:textId="77777777" w:rsidR="00CE5877" w:rsidRPr="00010940" w:rsidRDefault="000B18EF" w:rsidP="00FC6DB5">
      <w:pPr>
        <w:pStyle w:val="DefaultText2"/>
        <w:jc w:val="both"/>
        <w:rPr>
          <w:rFonts w:asciiTheme="minorHAnsi" w:hAnsiTheme="minorHAnsi" w:cstheme="minorHAnsi"/>
          <w:szCs w:val="24"/>
          <w:lang w:val="ro-RO"/>
        </w:rPr>
      </w:pPr>
      <w:r w:rsidRPr="00010940">
        <w:rPr>
          <w:rFonts w:asciiTheme="minorHAnsi" w:hAnsiTheme="minorHAnsi" w:cstheme="minorHAnsi"/>
          <w:szCs w:val="24"/>
          <w:lang w:val="ro-RO"/>
        </w:rPr>
        <w:t xml:space="preserve">Prezentul contract intra in vigoare la data semnarii </w:t>
      </w:r>
      <w:r w:rsidR="00B463F5" w:rsidRPr="00010940">
        <w:rPr>
          <w:rFonts w:asciiTheme="minorHAnsi" w:hAnsiTheme="minorHAnsi" w:cstheme="minorHAnsi"/>
          <w:szCs w:val="24"/>
          <w:lang w:val="ro-RO"/>
        </w:rPr>
        <w:t>si primirii ordinului de incepere.</w:t>
      </w:r>
    </w:p>
    <w:p w14:paraId="4E0C9778" w14:textId="77777777" w:rsidR="00CE5877" w:rsidRPr="00010940" w:rsidRDefault="00CE5877">
      <w:pPr>
        <w:pStyle w:val="DefaultText2"/>
        <w:jc w:val="both"/>
        <w:rPr>
          <w:rFonts w:asciiTheme="minorHAnsi" w:hAnsiTheme="minorHAnsi" w:cstheme="minorHAnsi"/>
          <w:szCs w:val="24"/>
          <w:lang w:val="ro-RO"/>
        </w:rPr>
      </w:pPr>
    </w:p>
    <w:p w14:paraId="541BC556" w14:textId="120CABD7" w:rsidR="00CE5877" w:rsidRDefault="00010940">
      <w:pPr>
        <w:pStyle w:val="PlainText"/>
        <w:rPr>
          <w:rFonts w:asciiTheme="minorHAnsi" w:hAnsiTheme="minorHAnsi" w:cstheme="minorHAnsi"/>
          <w:b/>
          <w:sz w:val="24"/>
          <w:szCs w:val="24"/>
          <w:lang w:val="it-IT"/>
        </w:rPr>
      </w:pPr>
      <w:r w:rsidRPr="00010940">
        <w:rPr>
          <w:rFonts w:asciiTheme="minorHAnsi" w:hAnsiTheme="minorHAnsi" w:cstheme="minorHAnsi"/>
          <w:b/>
          <w:sz w:val="24"/>
          <w:szCs w:val="24"/>
          <w:lang w:val="it-IT"/>
        </w:rPr>
        <w:t xml:space="preserve">4. </w:t>
      </w:r>
      <w:r w:rsidR="00D62B99">
        <w:rPr>
          <w:rFonts w:asciiTheme="minorHAnsi" w:hAnsiTheme="minorHAnsi" w:cstheme="minorHAnsi"/>
          <w:b/>
          <w:sz w:val="24"/>
          <w:szCs w:val="24"/>
          <w:lang w:val="it-IT"/>
        </w:rPr>
        <w:t>Termenul de</w:t>
      </w:r>
      <w:r w:rsidR="000B18EF" w:rsidRPr="00010940">
        <w:rPr>
          <w:rFonts w:asciiTheme="minorHAnsi" w:hAnsiTheme="minorHAnsi" w:cstheme="minorHAnsi"/>
          <w:b/>
          <w:sz w:val="24"/>
          <w:szCs w:val="24"/>
          <w:lang w:val="it-IT"/>
        </w:rPr>
        <w:t xml:space="preserve"> finalizare a obiectului contractului </w:t>
      </w:r>
      <w:r w:rsidR="00D62B99">
        <w:rPr>
          <w:rFonts w:asciiTheme="minorHAnsi" w:hAnsiTheme="minorHAnsi" w:cstheme="minorHAnsi"/>
          <w:b/>
          <w:sz w:val="24"/>
          <w:szCs w:val="24"/>
          <w:lang w:val="it-IT"/>
        </w:rPr>
        <w:t xml:space="preserve">este de </w:t>
      </w:r>
      <w:r w:rsidR="00187079">
        <w:rPr>
          <w:rFonts w:asciiTheme="minorHAnsi" w:hAnsiTheme="minorHAnsi" w:cstheme="minorHAnsi"/>
          <w:b/>
          <w:sz w:val="24"/>
          <w:szCs w:val="24"/>
          <w:lang w:val="it-IT"/>
        </w:rPr>
        <w:t xml:space="preserve">durata</w:t>
      </w:r>
      <w:r w:rsidR="00D62B99">
        <w:rPr>
          <w:rFonts w:asciiTheme="minorHAnsi" w:hAnsiTheme="minorHAnsi" w:cstheme="minorHAnsi"/>
          <w:b/>
          <w:sz w:val="24"/>
          <w:szCs w:val="24"/>
          <w:lang w:val="it-IT"/>
        </w:rPr>
        <w:t xml:space="preserve"> zile lucratoare.</w:t>
      </w:r>
    </w:p>
    <w:p w14:paraId="4C5F8521" w14:textId="77777777" w:rsidR="00D62B99" w:rsidRPr="00010940" w:rsidRDefault="00D62B99">
      <w:pPr>
        <w:pStyle w:val="PlainText"/>
        <w:rPr>
          <w:rFonts w:asciiTheme="minorHAnsi" w:hAnsiTheme="minorHAnsi" w:cstheme="minorHAnsi"/>
          <w:b/>
          <w:sz w:val="24"/>
          <w:szCs w:val="24"/>
          <w:lang w:val="it-IT"/>
        </w:rPr>
      </w:pPr>
    </w:p>
    <w:p w14:paraId="4D626E85" w14:textId="77777777" w:rsidR="00CE5877" w:rsidRDefault="000B18EF" w:rsidP="00FC6DB5">
      <w:pPr>
        <w:pStyle w:val="DefaultText2"/>
        <w:jc w:val="both"/>
        <w:rPr>
          <w:rFonts w:asciiTheme="minorHAnsi" w:hAnsiTheme="minorHAnsi" w:cstheme="minorHAnsi"/>
          <w:szCs w:val="24"/>
          <w:lang w:val="ro-RO"/>
        </w:rPr>
      </w:pPr>
      <w:r w:rsidRPr="00010940">
        <w:rPr>
          <w:rFonts w:asciiTheme="minorHAnsi" w:hAnsiTheme="minorHAnsi" w:cstheme="minorHAnsi"/>
          <w:szCs w:val="24"/>
          <w:lang w:val="ro-RO"/>
        </w:rPr>
        <w:t>4.1 Prezentul contract produce efecte de la data semnarii lui de catre ambele parti si pana la efectuarea receptiei finale cu Beneficiarul</w:t>
      </w:r>
      <w:r w:rsidR="00FC6DB5" w:rsidRPr="00010940">
        <w:rPr>
          <w:rFonts w:asciiTheme="minorHAnsi" w:hAnsiTheme="minorHAnsi" w:cstheme="minorHAnsi"/>
          <w:szCs w:val="24"/>
          <w:lang w:val="ro-RO"/>
        </w:rPr>
        <w:t>.</w:t>
      </w:r>
    </w:p>
    <w:p w14:paraId="5436CE57" w14:textId="77777777" w:rsidR="00010940" w:rsidRPr="00010940" w:rsidRDefault="00010940" w:rsidP="00FC6DB5">
      <w:pPr>
        <w:pStyle w:val="DefaultText2"/>
        <w:jc w:val="both"/>
        <w:rPr>
          <w:rFonts w:asciiTheme="minorHAnsi" w:hAnsiTheme="minorHAnsi" w:cstheme="minorHAnsi"/>
          <w:szCs w:val="24"/>
          <w:lang w:val="ro-RO"/>
        </w:rPr>
      </w:pPr>
    </w:p>
    <w:p w14:paraId="5596BA45" w14:textId="77777777" w:rsidR="00B463F5" w:rsidRPr="00010940" w:rsidRDefault="00B463F5" w:rsidP="00FC6DB5">
      <w:pPr>
        <w:pStyle w:val="DefaultText2"/>
        <w:jc w:val="both"/>
        <w:rPr>
          <w:rFonts w:asciiTheme="minorHAnsi" w:hAnsiTheme="minorHAnsi" w:cstheme="minorHAnsi"/>
          <w:color w:val="00B0F0"/>
          <w:szCs w:val="24"/>
          <w:lang w:val="ro-RO"/>
        </w:rPr>
      </w:pPr>
    </w:p>
    <w:p w14:paraId="1274BAAB" w14:textId="77777777" w:rsidR="00CE5877" w:rsidRPr="00010940" w:rsidRDefault="000B18EF">
      <w:pPr>
        <w:pStyle w:val="DefaultText2"/>
        <w:jc w:val="both"/>
        <w:rPr>
          <w:rFonts w:asciiTheme="minorHAnsi" w:hAnsiTheme="minorHAnsi" w:cstheme="minorHAnsi"/>
          <w:b/>
          <w:szCs w:val="24"/>
          <w:lang w:val="pt-BR"/>
        </w:rPr>
      </w:pPr>
      <w:r w:rsidRPr="00010940">
        <w:rPr>
          <w:rFonts w:asciiTheme="minorHAnsi" w:hAnsiTheme="minorHAnsi" w:cstheme="minorHAnsi"/>
          <w:b/>
          <w:szCs w:val="24"/>
          <w:lang w:val="pt-BR"/>
        </w:rPr>
        <w:t xml:space="preserve">5. Executarea contractului </w:t>
      </w:r>
    </w:p>
    <w:p w14:paraId="2329DE2E" w14:textId="7468CCDD" w:rsidR="00CE5877" w:rsidRPr="00010940" w:rsidRDefault="000B18EF">
      <w:pPr>
        <w:pStyle w:val="DefaultText"/>
        <w:jc w:val="both"/>
        <w:rPr>
          <w:rFonts w:asciiTheme="minorHAnsi" w:hAnsiTheme="minorHAnsi" w:cstheme="minorHAnsi"/>
          <w:szCs w:val="24"/>
          <w:lang w:val="pt-BR"/>
        </w:rPr>
      </w:pPr>
      <w:r w:rsidRPr="00010940">
        <w:rPr>
          <w:rFonts w:asciiTheme="minorHAnsi" w:hAnsiTheme="minorHAnsi" w:cstheme="minorHAnsi"/>
          <w:szCs w:val="24"/>
          <w:lang w:val="pt-BR"/>
        </w:rPr>
        <w:t>5.1 Executarea contractului începe de la semnarea acestuia</w:t>
      </w:r>
      <w:r w:rsidR="00D62B99">
        <w:rPr>
          <w:rFonts w:asciiTheme="minorHAnsi" w:hAnsiTheme="minorHAnsi" w:cstheme="minorHAnsi"/>
          <w:szCs w:val="24"/>
          <w:lang w:val="pt-BR"/>
        </w:rPr>
        <w:t xml:space="preserve"> si primirii avansului conform pct.11.</w:t>
      </w:r>
    </w:p>
    <w:p w14:paraId="183D5D0F" w14:textId="77777777" w:rsidR="00CE5877" w:rsidRPr="00010940" w:rsidRDefault="000B18EF">
      <w:pPr>
        <w:pStyle w:val="DefaultText"/>
        <w:jc w:val="both"/>
        <w:rPr>
          <w:rFonts w:asciiTheme="minorHAnsi" w:hAnsiTheme="minorHAnsi" w:cstheme="minorHAnsi"/>
          <w:szCs w:val="24"/>
          <w:lang w:val="pt-BR"/>
        </w:rPr>
      </w:pPr>
      <w:r w:rsidRPr="00010940">
        <w:rPr>
          <w:rFonts w:asciiTheme="minorHAnsi" w:hAnsiTheme="minorHAnsi" w:cstheme="minorHAnsi"/>
          <w:szCs w:val="24"/>
          <w:lang w:val="pt-BR"/>
        </w:rPr>
        <w:t xml:space="preserve">5.2 </w:t>
      </w:r>
      <w:r w:rsidRPr="00010940">
        <w:rPr>
          <w:rFonts w:asciiTheme="minorHAnsi" w:hAnsiTheme="minorHAnsi" w:cstheme="minorHAnsi"/>
          <w:szCs w:val="24"/>
          <w:lang w:val="fr-FR"/>
        </w:rPr>
        <w:t>Partile</w:t>
      </w:r>
      <w:r w:rsidRPr="00010940">
        <w:rPr>
          <w:rFonts w:asciiTheme="minorHAnsi" w:hAnsiTheme="minorHAnsi" w:cstheme="minorHAnsi"/>
          <w:b/>
          <w:szCs w:val="24"/>
          <w:lang w:val="fr-FR"/>
        </w:rPr>
        <w:t xml:space="preserve"> </w:t>
      </w:r>
      <w:r w:rsidRPr="00010940">
        <w:rPr>
          <w:rFonts w:asciiTheme="minorHAnsi" w:hAnsiTheme="minorHAnsi" w:cstheme="minorHAnsi"/>
          <w:szCs w:val="24"/>
          <w:lang w:val="pt-BR"/>
        </w:rPr>
        <w:t>se obliga sa-si desemneze persoanele imputernicite in realizarea prezentului contract, cu precizarea competentelor incredintate;</w:t>
      </w:r>
    </w:p>
    <w:p w14:paraId="0527D3D5" w14:textId="77777777" w:rsidR="00CE5877" w:rsidRPr="00010940" w:rsidRDefault="00CE5877">
      <w:pPr>
        <w:pStyle w:val="DefaultText"/>
        <w:jc w:val="both"/>
        <w:rPr>
          <w:rFonts w:asciiTheme="minorHAnsi" w:hAnsiTheme="minorHAnsi" w:cstheme="minorHAnsi"/>
          <w:szCs w:val="24"/>
          <w:lang w:val="ro-RO"/>
        </w:rPr>
      </w:pPr>
    </w:p>
    <w:p w14:paraId="63F63B83" w14:textId="77777777" w:rsidR="00CE5877" w:rsidRPr="00010940" w:rsidRDefault="000B18EF">
      <w:pPr>
        <w:jc w:val="both"/>
        <w:rPr>
          <w:rFonts w:asciiTheme="minorHAnsi" w:hAnsiTheme="minorHAnsi" w:cstheme="minorHAnsi"/>
          <w:b/>
          <w:color w:val="auto"/>
          <w:sz w:val="24"/>
          <w:szCs w:val="24"/>
          <w:lang w:val="en-US"/>
        </w:rPr>
      </w:pPr>
      <w:r w:rsidRPr="00010940">
        <w:rPr>
          <w:rFonts w:asciiTheme="minorHAnsi" w:hAnsiTheme="minorHAnsi" w:cstheme="minorHAnsi"/>
          <w:b/>
          <w:color w:val="auto"/>
          <w:sz w:val="24"/>
          <w:szCs w:val="24"/>
          <w:lang w:val="en-US"/>
        </w:rPr>
        <w:t xml:space="preserve">       </w:t>
      </w:r>
    </w:p>
    <w:p w14:paraId="78560613" w14:textId="77777777" w:rsidR="00CE5877" w:rsidRPr="00010940" w:rsidRDefault="00B463F5">
      <w:pPr>
        <w:jc w:val="both"/>
        <w:rPr>
          <w:rFonts w:asciiTheme="minorHAnsi" w:hAnsiTheme="minorHAnsi" w:cstheme="minorHAnsi"/>
          <w:b/>
          <w:sz w:val="24"/>
          <w:szCs w:val="24"/>
          <w:lang w:val="it-IT"/>
        </w:rPr>
      </w:pPr>
      <w:r w:rsidRPr="00010940">
        <w:rPr>
          <w:rFonts w:asciiTheme="minorHAnsi" w:hAnsiTheme="minorHAnsi" w:cstheme="minorHAnsi"/>
          <w:b/>
          <w:sz w:val="24"/>
          <w:szCs w:val="24"/>
          <w:lang w:val="it-IT"/>
        </w:rPr>
        <w:t>6</w:t>
      </w:r>
      <w:r w:rsidR="000B18EF" w:rsidRPr="00010940">
        <w:rPr>
          <w:rFonts w:asciiTheme="minorHAnsi" w:hAnsiTheme="minorHAnsi" w:cstheme="minorHAnsi"/>
          <w:b/>
          <w:sz w:val="24"/>
          <w:szCs w:val="24"/>
          <w:lang w:val="it-IT"/>
        </w:rPr>
        <w:t xml:space="preserve">. Obligaţiile  si drepturile Executantului  </w:t>
      </w:r>
    </w:p>
    <w:p w14:paraId="3CB30F00" w14:textId="77777777" w:rsidR="00BD7EE8" w:rsidRDefault="00BD7EE8">
      <w:pPr>
        <w:pStyle w:val="DefaultText2"/>
        <w:jc w:val="both"/>
        <w:rPr>
          <w:rFonts w:asciiTheme="minorHAnsi" w:hAnsiTheme="minorHAnsi" w:cstheme="minorHAnsi"/>
          <w:szCs w:val="24"/>
          <w:lang w:val="it-IT"/>
        </w:rPr>
      </w:pPr>
    </w:p>
    <w:p w14:paraId="60F45A14" w14:textId="77777777" w:rsidR="00BD7EE8" w:rsidRDefault="00BD7EE8">
      <w:pPr>
        <w:pStyle w:val="DefaultText2"/>
        <w:jc w:val="both"/>
        <w:rPr>
          <w:rFonts w:asciiTheme="minorHAnsi" w:hAnsiTheme="minorHAnsi" w:cstheme="minorHAnsi"/>
          <w:szCs w:val="24"/>
          <w:lang w:val="it-IT"/>
        </w:rPr>
      </w:pPr>
    </w:p>
    <w:p w14:paraId="7B3D83F6" w14:textId="77777777" w:rsidR="00BD7EE8" w:rsidRDefault="00BD7EE8">
      <w:pPr>
        <w:pStyle w:val="DefaultText2"/>
        <w:jc w:val="both"/>
        <w:rPr>
          <w:rFonts w:asciiTheme="minorHAnsi" w:hAnsiTheme="minorHAnsi" w:cstheme="minorHAnsi"/>
          <w:szCs w:val="24"/>
          <w:lang w:val="it-IT"/>
        </w:rPr>
      </w:pPr>
    </w:p>
    <w:p w14:paraId="4D52F3E3" w14:textId="77777777" w:rsidR="00BD7EE8" w:rsidRDefault="00BD7EE8">
      <w:pPr>
        <w:pStyle w:val="DefaultText2"/>
        <w:jc w:val="both"/>
        <w:rPr>
          <w:rFonts w:asciiTheme="minorHAnsi" w:hAnsiTheme="minorHAnsi" w:cstheme="minorHAnsi"/>
          <w:szCs w:val="24"/>
          <w:lang w:val="it-IT"/>
        </w:rPr>
      </w:pPr>
    </w:p>
    <w:p w14:paraId="1733FFEA" w14:textId="01FC764C" w:rsidR="00CE5877" w:rsidRPr="00010940" w:rsidRDefault="00B463F5">
      <w:pPr>
        <w:pStyle w:val="DefaultText2"/>
        <w:jc w:val="both"/>
        <w:rPr>
          <w:rFonts w:asciiTheme="minorHAnsi" w:hAnsiTheme="minorHAnsi" w:cstheme="minorHAnsi"/>
          <w:szCs w:val="24"/>
          <w:lang w:val="it-IT"/>
        </w:rPr>
      </w:pPr>
      <w:r w:rsidRPr="00010940">
        <w:rPr>
          <w:rFonts w:asciiTheme="minorHAnsi" w:hAnsiTheme="minorHAnsi" w:cstheme="minorHAnsi"/>
          <w:szCs w:val="24"/>
          <w:lang w:val="it-IT"/>
        </w:rPr>
        <w:t>6</w:t>
      </w:r>
      <w:r w:rsidR="000B18EF" w:rsidRPr="00010940">
        <w:rPr>
          <w:rFonts w:asciiTheme="minorHAnsi" w:hAnsiTheme="minorHAnsi" w:cstheme="minorHAnsi"/>
          <w:szCs w:val="24"/>
          <w:lang w:val="it-IT"/>
        </w:rPr>
        <w:t xml:space="preserve">.1  Executantul se obligă să execute si sa finalizeze lucrarile  </w:t>
      </w:r>
      <w:r w:rsidR="000B18EF" w:rsidRPr="00010940">
        <w:rPr>
          <w:rFonts w:asciiTheme="minorHAnsi" w:hAnsiTheme="minorHAnsi" w:cstheme="minorHAnsi"/>
          <w:szCs w:val="24"/>
          <w:lang w:val="ro-RO"/>
        </w:rPr>
        <w:t>in perioada  convenita si in conformitate cu obligatiile stabilite prin prezentul contract cat si cerintelor Beneficiarului, precum si sa le remedieze atat in perioada de executie cat si in perioada de garantie, in conformitate cu obligatiile asumate prin prezentul contract completate cu cele din documentatia pusa la dispozitie de Beneficiar .</w:t>
      </w:r>
    </w:p>
    <w:p w14:paraId="40ED74F9" w14:textId="77777777" w:rsidR="00CE5877" w:rsidRPr="00010940" w:rsidRDefault="00B463F5">
      <w:pPr>
        <w:jc w:val="both"/>
        <w:rPr>
          <w:rFonts w:asciiTheme="minorHAnsi" w:hAnsiTheme="minorHAnsi" w:cstheme="minorHAnsi"/>
          <w:sz w:val="24"/>
          <w:szCs w:val="24"/>
        </w:rPr>
      </w:pPr>
      <w:r w:rsidRPr="00010940">
        <w:rPr>
          <w:rFonts w:asciiTheme="minorHAnsi" w:hAnsiTheme="minorHAnsi" w:cstheme="minorHAnsi"/>
          <w:sz w:val="24"/>
          <w:szCs w:val="24"/>
          <w:lang w:val="it-IT"/>
        </w:rPr>
        <w:t>6</w:t>
      </w:r>
      <w:r w:rsidR="000B18EF" w:rsidRPr="00010940">
        <w:rPr>
          <w:rFonts w:asciiTheme="minorHAnsi" w:hAnsiTheme="minorHAnsi" w:cstheme="minorHAnsi"/>
          <w:sz w:val="24"/>
          <w:szCs w:val="24"/>
          <w:lang w:val="it-IT"/>
        </w:rPr>
        <w:t xml:space="preserve">.2 Executantul are obligatia de a supraveghea lucrările, de a asigura forţa de muncă, materialele, instalaţiile, echipamentele şi toate celelalte obiecte, fie de natură provizorie, fie definitive cerute de şi pentru contract, </w:t>
      </w:r>
      <w:r w:rsidR="000B18EF" w:rsidRPr="00010940">
        <w:rPr>
          <w:rFonts w:asciiTheme="minorHAnsi" w:hAnsiTheme="minorHAnsi" w:cstheme="minorHAnsi"/>
          <w:sz w:val="24"/>
          <w:szCs w:val="24"/>
        </w:rPr>
        <w:t>in conformitate cu obligatiile asumate prin prezentul contract .</w:t>
      </w:r>
      <w:r w:rsidR="000B18EF" w:rsidRPr="00010940">
        <w:rPr>
          <w:rFonts w:asciiTheme="minorHAnsi" w:hAnsiTheme="minorHAnsi" w:cstheme="minorHAnsi"/>
          <w:sz w:val="24"/>
          <w:szCs w:val="24"/>
          <w:lang w:val="fr-FR"/>
        </w:rPr>
        <w:t xml:space="preserve"> </w:t>
      </w:r>
      <w:r w:rsidR="000B18EF" w:rsidRPr="00010940">
        <w:rPr>
          <w:rFonts w:asciiTheme="minorHAnsi" w:hAnsiTheme="minorHAnsi" w:cstheme="minorHAnsi"/>
          <w:sz w:val="24"/>
          <w:szCs w:val="24"/>
        </w:rPr>
        <w:t xml:space="preserve">Executantul are obligatia de a notifica prompt Beneficiarului despre toate erorile, omisiunile, viciile sau altele asemenea descoperite de el </w:t>
      </w:r>
      <w:r w:rsidR="000B18EF" w:rsidRPr="00010940">
        <w:rPr>
          <w:rFonts w:asciiTheme="minorHAnsi" w:hAnsiTheme="minorHAnsi" w:cstheme="minorHAnsi"/>
          <w:color w:val="auto"/>
          <w:sz w:val="24"/>
          <w:szCs w:val="24"/>
        </w:rPr>
        <w:t>in proiectul tehnic pe durata</w:t>
      </w:r>
      <w:r w:rsidR="000B18EF" w:rsidRPr="00010940">
        <w:rPr>
          <w:rFonts w:asciiTheme="minorHAnsi" w:hAnsiTheme="minorHAnsi" w:cstheme="minorHAnsi"/>
          <w:sz w:val="24"/>
          <w:szCs w:val="24"/>
        </w:rPr>
        <w:t xml:space="preserve"> indeplinirii contractului.</w:t>
      </w:r>
    </w:p>
    <w:p w14:paraId="40A7CD8E" w14:textId="20FDA533" w:rsidR="00CE5877" w:rsidRPr="00010940" w:rsidRDefault="00B463F5">
      <w:pPr>
        <w:pStyle w:val="DefaultText2"/>
        <w:jc w:val="both"/>
        <w:rPr>
          <w:rFonts w:asciiTheme="minorHAnsi" w:hAnsiTheme="minorHAnsi" w:cstheme="minorHAnsi"/>
          <w:i/>
          <w:szCs w:val="24"/>
          <w:lang w:val="fr-FR"/>
        </w:rPr>
      </w:pPr>
      <w:r w:rsidRPr="00010940">
        <w:rPr>
          <w:rFonts w:asciiTheme="minorHAnsi" w:hAnsiTheme="minorHAnsi" w:cstheme="minorHAnsi"/>
          <w:szCs w:val="24"/>
          <w:lang w:val="pt-BR"/>
        </w:rPr>
        <w:t>6</w:t>
      </w:r>
      <w:r w:rsidR="000B18EF" w:rsidRPr="00010940">
        <w:rPr>
          <w:rFonts w:asciiTheme="minorHAnsi" w:hAnsiTheme="minorHAnsi" w:cstheme="minorHAnsi"/>
          <w:szCs w:val="24"/>
          <w:lang w:val="pt-BR"/>
        </w:rPr>
        <w:t>.</w:t>
      </w:r>
      <w:r w:rsidR="00031AC6">
        <w:rPr>
          <w:rFonts w:asciiTheme="minorHAnsi" w:hAnsiTheme="minorHAnsi" w:cstheme="minorHAnsi"/>
          <w:szCs w:val="24"/>
          <w:lang w:val="pt-BR"/>
        </w:rPr>
        <w:t xml:space="preserve">3 </w:t>
      </w:r>
      <w:r w:rsidR="000B18EF" w:rsidRPr="00010940">
        <w:rPr>
          <w:rFonts w:asciiTheme="minorHAnsi" w:hAnsiTheme="minorHAnsi" w:cstheme="minorHAnsi"/>
          <w:szCs w:val="24"/>
          <w:lang w:val="pt-BR"/>
        </w:rPr>
        <w:t xml:space="preserve">Executantul răspunde, potrivit obligaţiilor care îi revin, pentru lucrarile executate pe o perioada de </w:t>
      </w:r>
      <w:r w:rsidR="00843606">
        <w:rPr>
          <w:rFonts w:asciiTheme="minorHAnsi" w:hAnsiTheme="minorHAnsi" w:cstheme="minorHAnsi"/>
          <w:b/>
          <w:szCs w:val="24"/>
          <w:lang w:val="pt-BR"/>
        </w:rPr>
        <w:t>1</w:t>
      </w:r>
      <w:r w:rsidR="000B18EF" w:rsidRPr="00010940">
        <w:rPr>
          <w:rFonts w:asciiTheme="minorHAnsi" w:hAnsiTheme="minorHAnsi" w:cstheme="minorHAnsi"/>
          <w:b/>
          <w:szCs w:val="24"/>
          <w:lang w:val="pt-BR"/>
        </w:rPr>
        <w:t xml:space="preserve"> an</w:t>
      </w:r>
      <w:r w:rsidR="000B18EF" w:rsidRPr="00010940">
        <w:rPr>
          <w:rFonts w:asciiTheme="minorHAnsi" w:hAnsiTheme="minorHAnsi" w:cstheme="minorHAnsi"/>
          <w:szCs w:val="24"/>
          <w:lang w:val="pt-BR"/>
        </w:rPr>
        <w:t xml:space="preserve">  de la recepţia la terminarea lucrărilor - fara obiectiuni dintre Beneficiar si </w:t>
      </w:r>
      <w:r w:rsidR="000B18EF" w:rsidRPr="00010940">
        <w:rPr>
          <w:rFonts w:asciiTheme="minorHAnsi" w:hAnsiTheme="minorHAnsi" w:cstheme="minorHAnsi"/>
          <w:szCs w:val="24"/>
          <w:lang w:val="ro-RO"/>
        </w:rPr>
        <w:t>Beneficiarul final</w:t>
      </w:r>
      <w:r w:rsidR="000B18EF" w:rsidRPr="00010940">
        <w:rPr>
          <w:rFonts w:asciiTheme="minorHAnsi" w:hAnsiTheme="minorHAnsi" w:cstheme="minorHAnsi"/>
          <w:szCs w:val="24"/>
          <w:lang w:val="pt-BR"/>
        </w:rPr>
        <w:t xml:space="preserve"> si pana la receptia finala –fara obiectiuni dintre Beneficiar si </w:t>
      </w:r>
      <w:r w:rsidR="000B18EF" w:rsidRPr="00010940">
        <w:rPr>
          <w:rFonts w:asciiTheme="minorHAnsi" w:hAnsiTheme="minorHAnsi" w:cstheme="minorHAnsi"/>
          <w:szCs w:val="24"/>
          <w:lang w:val="ro-RO"/>
        </w:rPr>
        <w:t>Beneficiarul final</w:t>
      </w:r>
      <w:r w:rsidR="000B18EF" w:rsidRPr="00010940">
        <w:rPr>
          <w:rFonts w:asciiTheme="minorHAnsi" w:hAnsiTheme="minorHAnsi" w:cstheme="minorHAnsi"/>
          <w:szCs w:val="24"/>
          <w:lang w:val="pt-BR"/>
        </w:rPr>
        <w:t>.</w:t>
      </w:r>
    </w:p>
    <w:p w14:paraId="00858599" w14:textId="77777777" w:rsidR="00CE5877" w:rsidRPr="00010940" w:rsidRDefault="00CE5877">
      <w:pPr>
        <w:jc w:val="both"/>
        <w:rPr>
          <w:rFonts w:asciiTheme="minorHAnsi" w:hAnsiTheme="minorHAnsi" w:cstheme="minorHAnsi"/>
          <w:b/>
          <w:bCs/>
          <w:i/>
          <w:color w:val="auto"/>
          <w:spacing w:val="-3"/>
          <w:sz w:val="24"/>
          <w:szCs w:val="24"/>
        </w:rPr>
      </w:pPr>
    </w:p>
    <w:p w14:paraId="1D62FD39" w14:textId="77777777" w:rsidR="00CE5877" w:rsidRPr="00010940" w:rsidRDefault="00BB3563">
      <w:pPr>
        <w:pStyle w:val="DefaultText2"/>
        <w:jc w:val="both"/>
        <w:rPr>
          <w:rFonts w:asciiTheme="minorHAnsi" w:hAnsiTheme="minorHAnsi" w:cstheme="minorHAnsi"/>
          <w:b/>
          <w:szCs w:val="24"/>
          <w:lang w:val="ro-RO"/>
        </w:rPr>
      </w:pPr>
      <w:r w:rsidRPr="00010940">
        <w:rPr>
          <w:rFonts w:asciiTheme="minorHAnsi" w:hAnsiTheme="minorHAnsi" w:cstheme="minorHAnsi"/>
          <w:b/>
          <w:szCs w:val="24"/>
          <w:lang w:val="ro-RO"/>
        </w:rPr>
        <w:t>7</w:t>
      </w:r>
      <w:r w:rsidR="000B18EF" w:rsidRPr="00010940">
        <w:rPr>
          <w:rFonts w:asciiTheme="minorHAnsi" w:hAnsiTheme="minorHAnsi" w:cstheme="minorHAnsi"/>
          <w:b/>
          <w:szCs w:val="24"/>
          <w:lang w:val="ro-RO"/>
        </w:rPr>
        <w:t xml:space="preserve">.  </w:t>
      </w:r>
      <w:r w:rsidR="000B18EF" w:rsidRPr="00010940">
        <w:rPr>
          <w:rFonts w:asciiTheme="minorHAnsi" w:hAnsiTheme="minorHAnsi" w:cstheme="minorHAnsi"/>
          <w:b/>
          <w:szCs w:val="24"/>
          <w:lang w:val="it-IT"/>
        </w:rPr>
        <w:t xml:space="preserve">Obligaţiile  si drepturile </w:t>
      </w:r>
      <w:r w:rsidR="000B18EF" w:rsidRPr="00010940">
        <w:rPr>
          <w:rFonts w:asciiTheme="minorHAnsi" w:hAnsiTheme="minorHAnsi" w:cstheme="minorHAnsi"/>
          <w:b/>
          <w:szCs w:val="24"/>
          <w:lang w:val="ro-RO"/>
        </w:rPr>
        <w:t xml:space="preserve">Beneficiarului </w:t>
      </w:r>
    </w:p>
    <w:p w14:paraId="799947D9" w14:textId="77777777" w:rsidR="00CE5877" w:rsidRPr="00010940" w:rsidRDefault="00BB3563">
      <w:pPr>
        <w:jc w:val="both"/>
        <w:rPr>
          <w:rFonts w:asciiTheme="minorHAnsi" w:hAnsiTheme="minorHAnsi" w:cstheme="minorHAnsi"/>
          <w:color w:val="auto"/>
          <w:sz w:val="24"/>
          <w:szCs w:val="24"/>
          <w:lang w:val="it-IT"/>
        </w:rPr>
      </w:pPr>
      <w:r w:rsidRPr="00010940">
        <w:rPr>
          <w:rFonts w:asciiTheme="minorHAnsi" w:hAnsiTheme="minorHAnsi" w:cstheme="minorHAnsi"/>
          <w:color w:val="auto"/>
          <w:sz w:val="24"/>
          <w:szCs w:val="24"/>
        </w:rPr>
        <w:t>7</w:t>
      </w:r>
      <w:r w:rsidR="000B18EF" w:rsidRPr="00010940">
        <w:rPr>
          <w:rFonts w:asciiTheme="minorHAnsi" w:hAnsiTheme="minorHAnsi" w:cstheme="minorHAnsi"/>
          <w:color w:val="auto"/>
          <w:sz w:val="24"/>
          <w:szCs w:val="24"/>
        </w:rPr>
        <w:t>.</w:t>
      </w:r>
      <w:r w:rsidR="00FC6DB5" w:rsidRPr="00010940">
        <w:rPr>
          <w:rFonts w:asciiTheme="minorHAnsi" w:hAnsiTheme="minorHAnsi" w:cstheme="minorHAnsi"/>
          <w:color w:val="auto"/>
          <w:sz w:val="24"/>
          <w:szCs w:val="24"/>
        </w:rPr>
        <w:t>1</w:t>
      </w:r>
      <w:r w:rsidR="000B18EF" w:rsidRPr="00010940">
        <w:rPr>
          <w:rFonts w:asciiTheme="minorHAnsi" w:hAnsiTheme="minorHAnsi" w:cstheme="minorHAnsi"/>
          <w:color w:val="auto"/>
          <w:sz w:val="24"/>
          <w:szCs w:val="24"/>
        </w:rPr>
        <w:t xml:space="preserve"> Beneficiarul se obligă să plătească Executantului </w:t>
      </w:r>
      <w:r w:rsidR="000B18EF" w:rsidRPr="00010940">
        <w:rPr>
          <w:rFonts w:asciiTheme="minorHAnsi" w:hAnsiTheme="minorHAnsi" w:cstheme="minorHAnsi"/>
          <w:color w:val="auto"/>
          <w:sz w:val="24"/>
          <w:szCs w:val="24"/>
          <w:lang w:val="it-IT"/>
        </w:rPr>
        <w:t xml:space="preserve">pretul lucrarilor efectiv executate, </w:t>
      </w:r>
      <w:r w:rsidRPr="00010940">
        <w:rPr>
          <w:rFonts w:asciiTheme="minorHAnsi" w:hAnsiTheme="minorHAnsi" w:cstheme="minorHAnsi"/>
          <w:color w:val="auto"/>
          <w:sz w:val="24"/>
          <w:szCs w:val="24"/>
          <w:lang w:val="it-IT"/>
        </w:rPr>
        <w:t>conform pct. 2.4.</w:t>
      </w:r>
    </w:p>
    <w:p w14:paraId="08665ADD" w14:textId="77777777" w:rsidR="00CE5877" w:rsidRPr="00010940" w:rsidRDefault="00CE5877">
      <w:pPr>
        <w:pStyle w:val="DefaultText"/>
        <w:jc w:val="both"/>
        <w:rPr>
          <w:rFonts w:asciiTheme="minorHAnsi" w:hAnsiTheme="minorHAnsi" w:cstheme="minorHAnsi"/>
          <w:b/>
          <w:szCs w:val="24"/>
          <w:lang w:val="ro-RO"/>
        </w:rPr>
      </w:pPr>
    </w:p>
    <w:p w14:paraId="59B8984A" w14:textId="77777777" w:rsidR="00CE5877" w:rsidRPr="00010940" w:rsidRDefault="00BB3563">
      <w:pPr>
        <w:pStyle w:val="DefaultText"/>
        <w:jc w:val="both"/>
        <w:rPr>
          <w:rFonts w:asciiTheme="minorHAnsi" w:hAnsiTheme="minorHAnsi" w:cstheme="minorHAnsi"/>
          <w:b/>
          <w:i/>
          <w:szCs w:val="24"/>
          <w:lang w:val="fr-FR"/>
        </w:rPr>
      </w:pPr>
      <w:r w:rsidRPr="00010940">
        <w:rPr>
          <w:rFonts w:asciiTheme="minorHAnsi" w:hAnsiTheme="minorHAnsi" w:cstheme="minorHAnsi"/>
          <w:b/>
          <w:szCs w:val="24"/>
          <w:lang w:val="fr-FR"/>
        </w:rPr>
        <w:t>8</w:t>
      </w:r>
      <w:r w:rsidR="000B18EF" w:rsidRPr="00010940">
        <w:rPr>
          <w:rFonts w:asciiTheme="minorHAnsi" w:hAnsiTheme="minorHAnsi" w:cstheme="minorHAnsi"/>
          <w:b/>
          <w:i/>
          <w:szCs w:val="24"/>
          <w:lang w:val="fr-FR"/>
        </w:rPr>
        <w:t>.</w:t>
      </w:r>
      <w:r w:rsidR="000B18EF" w:rsidRPr="00010940">
        <w:rPr>
          <w:rFonts w:asciiTheme="minorHAnsi" w:hAnsiTheme="minorHAnsi" w:cstheme="minorHAnsi"/>
          <w:b/>
          <w:szCs w:val="24"/>
          <w:lang w:val="fr-FR"/>
        </w:rPr>
        <w:t xml:space="preserve"> Sancţiuni pentru neîndeplinirea culpabilă a obligaţiilor</w:t>
      </w:r>
      <w:r w:rsidR="000B18EF" w:rsidRPr="00010940">
        <w:rPr>
          <w:rFonts w:asciiTheme="minorHAnsi" w:hAnsiTheme="minorHAnsi" w:cstheme="minorHAnsi"/>
          <w:b/>
          <w:i/>
          <w:szCs w:val="24"/>
          <w:lang w:val="fr-FR"/>
        </w:rPr>
        <w:t xml:space="preserve"> </w:t>
      </w:r>
    </w:p>
    <w:p w14:paraId="19B73E14" w14:textId="54EFD1B2" w:rsidR="00CE5877" w:rsidRPr="00010940" w:rsidRDefault="00BB3563" w:rsidP="00FE2D06">
      <w:pPr>
        <w:pStyle w:val="DefaultText"/>
        <w:jc w:val="both"/>
        <w:rPr>
          <w:rFonts w:asciiTheme="minorHAnsi" w:hAnsiTheme="minorHAnsi" w:cstheme="minorHAnsi"/>
          <w:szCs w:val="24"/>
          <w:lang w:val="fr-FR"/>
        </w:rPr>
      </w:pPr>
      <w:proofErr w:type="gramStart"/>
      <w:r w:rsidRPr="00010940">
        <w:rPr>
          <w:rFonts w:asciiTheme="minorHAnsi" w:hAnsiTheme="minorHAnsi" w:cstheme="minorHAnsi"/>
          <w:szCs w:val="24"/>
          <w:lang w:val="fr-FR"/>
        </w:rPr>
        <w:t>8</w:t>
      </w:r>
      <w:r w:rsidR="000B18EF" w:rsidRPr="00010940">
        <w:rPr>
          <w:rFonts w:asciiTheme="minorHAnsi" w:hAnsiTheme="minorHAnsi" w:cstheme="minorHAnsi"/>
          <w:szCs w:val="24"/>
          <w:lang w:val="fr-FR"/>
        </w:rPr>
        <w:t>.1</w:t>
      </w:r>
      <w:r w:rsidR="000B18EF" w:rsidRPr="00010940">
        <w:rPr>
          <w:rFonts w:asciiTheme="minorHAnsi" w:hAnsiTheme="minorHAnsi" w:cstheme="minorHAnsi"/>
          <w:b/>
          <w:szCs w:val="24"/>
          <w:lang w:val="fr-FR"/>
        </w:rPr>
        <w:t xml:space="preserve">  </w:t>
      </w:r>
      <w:proofErr w:type="spellStart"/>
      <w:r w:rsidR="000B18EF" w:rsidRPr="00010940">
        <w:rPr>
          <w:rFonts w:asciiTheme="minorHAnsi" w:hAnsiTheme="minorHAnsi" w:cstheme="minorHAnsi"/>
          <w:szCs w:val="24"/>
          <w:lang w:val="fr-FR"/>
        </w:rPr>
        <w:t>În</w:t>
      </w:r>
      <w:proofErr w:type="spellEnd"/>
      <w:proofErr w:type="gram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cazul</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în</w:t>
      </w:r>
      <w:proofErr w:type="spellEnd"/>
      <w:r w:rsidR="000B18EF" w:rsidRPr="00010940">
        <w:rPr>
          <w:rFonts w:asciiTheme="minorHAnsi" w:hAnsiTheme="minorHAnsi" w:cstheme="minorHAnsi"/>
          <w:szCs w:val="24"/>
          <w:lang w:val="fr-FR"/>
        </w:rPr>
        <w:t xml:space="preserve"> care, din vina sa exclusivă, Executantul nu îşi îndeplineşte oricare din obligaţiile asumate prin prezentul contract, atunci </w:t>
      </w:r>
      <w:r w:rsidR="000B18EF" w:rsidRPr="00010940">
        <w:rPr>
          <w:rFonts w:asciiTheme="minorHAnsi" w:hAnsiTheme="minorHAnsi" w:cstheme="minorHAnsi"/>
          <w:szCs w:val="24"/>
          <w:lang w:val="ro-RO"/>
        </w:rPr>
        <w:t xml:space="preserve">Beneficiarul </w:t>
      </w:r>
      <w:r w:rsidR="000B18EF" w:rsidRPr="00010940">
        <w:rPr>
          <w:rFonts w:asciiTheme="minorHAnsi" w:hAnsiTheme="minorHAnsi" w:cstheme="minorHAnsi"/>
          <w:szCs w:val="24"/>
          <w:lang w:val="fr-FR"/>
        </w:rPr>
        <w:t xml:space="preserve">este </w:t>
      </w:r>
      <w:proofErr w:type="spellStart"/>
      <w:r w:rsidR="000B18EF" w:rsidRPr="00010940">
        <w:rPr>
          <w:rFonts w:asciiTheme="minorHAnsi" w:hAnsiTheme="minorHAnsi" w:cstheme="minorHAnsi"/>
          <w:szCs w:val="24"/>
          <w:lang w:val="fr-FR"/>
        </w:rPr>
        <w:t>îndreptăţit</w:t>
      </w:r>
      <w:proofErr w:type="spellEnd"/>
      <w:r w:rsidR="000B18EF" w:rsidRPr="00010940">
        <w:rPr>
          <w:rFonts w:asciiTheme="minorHAnsi" w:hAnsiTheme="minorHAnsi" w:cstheme="minorHAnsi"/>
          <w:szCs w:val="24"/>
          <w:lang w:val="fr-FR"/>
        </w:rPr>
        <w:t xml:space="preserve"> de a </w:t>
      </w:r>
      <w:proofErr w:type="spellStart"/>
      <w:r w:rsidR="000B18EF" w:rsidRPr="00010940">
        <w:rPr>
          <w:rFonts w:asciiTheme="minorHAnsi" w:hAnsiTheme="minorHAnsi" w:cstheme="minorHAnsi"/>
          <w:szCs w:val="24"/>
          <w:lang w:val="fr-FR"/>
        </w:rPr>
        <w:t>deduce</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din</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preţul</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contractului</w:t>
      </w:r>
      <w:proofErr w:type="spellEnd"/>
      <w:r w:rsidR="000B18EF" w:rsidRPr="00010940">
        <w:rPr>
          <w:rFonts w:asciiTheme="minorHAnsi" w:hAnsiTheme="minorHAnsi" w:cstheme="minorHAnsi"/>
          <w:szCs w:val="24"/>
          <w:lang w:val="fr-FR"/>
        </w:rPr>
        <w:t xml:space="preserve">, ca </w:t>
      </w:r>
      <w:proofErr w:type="spellStart"/>
      <w:r w:rsidR="000B18EF" w:rsidRPr="00010940">
        <w:rPr>
          <w:rFonts w:asciiTheme="minorHAnsi" w:hAnsiTheme="minorHAnsi" w:cstheme="minorHAnsi"/>
          <w:szCs w:val="24"/>
          <w:lang w:val="fr-FR"/>
        </w:rPr>
        <w:t>penalităţi</w:t>
      </w:r>
      <w:proofErr w:type="spellEnd"/>
      <w:r w:rsidR="000B18EF" w:rsidRPr="00010940">
        <w:rPr>
          <w:rFonts w:asciiTheme="minorHAnsi" w:hAnsiTheme="minorHAnsi" w:cstheme="minorHAnsi"/>
          <w:szCs w:val="24"/>
          <w:lang w:val="fr-FR"/>
        </w:rPr>
        <w:t xml:space="preserve">, o </w:t>
      </w:r>
      <w:proofErr w:type="spellStart"/>
      <w:r w:rsidR="000B18EF" w:rsidRPr="00010940">
        <w:rPr>
          <w:rFonts w:asciiTheme="minorHAnsi" w:hAnsiTheme="minorHAnsi" w:cstheme="minorHAnsi"/>
          <w:szCs w:val="24"/>
          <w:lang w:val="fr-FR"/>
        </w:rPr>
        <w:t>sumă</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echivalentă</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cu</w:t>
      </w:r>
      <w:proofErr w:type="spellEnd"/>
      <w:r w:rsidR="000B18EF" w:rsidRPr="00010940">
        <w:rPr>
          <w:rFonts w:asciiTheme="minorHAnsi" w:hAnsiTheme="minorHAnsi" w:cstheme="minorHAnsi"/>
          <w:szCs w:val="24"/>
          <w:lang w:val="fr-FR"/>
        </w:rPr>
        <w:t xml:space="preserve"> o </w:t>
      </w:r>
      <w:proofErr w:type="spellStart"/>
      <w:r w:rsidR="000B18EF" w:rsidRPr="00010940">
        <w:rPr>
          <w:rFonts w:asciiTheme="minorHAnsi" w:hAnsiTheme="minorHAnsi" w:cstheme="minorHAnsi"/>
          <w:szCs w:val="24"/>
          <w:lang w:val="fr-FR"/>
        </w:rPr>
        <w:t>cotă</w:t>
      </w:r>
      <w:proofErr w:type="spellEnd"/>
      <w:r w:rsidR="000B18EF" w:rsidRPr="00010940">
        <w:rPr>
          <w:rFonts w:asciiTheme="minorHAnsi" w:hAnsiTheme="minorHAnsi" w:cstheme="minorHAnsi"/>
          <w:szCs w:val="24"/>
          <w:lang w:val="fr-FR"/>
        </w:rPr>
        <w:t xml:space="preserve"> de 0,0</w:t>
      </w:r>
      <w:r w:rsidR="00031AC6">
        <w:rPr>
          <w:rFonts w:asciiTheme="minorHAnsi" w:hAnsiTheme="minorHAnsi" w:cstheme="minorHAnsi"/>
          <w:szCs w:val="24"/>
          <w:lang w:val="fr-FR"/>
        </w:rPr>
        <w:t>1</w:t>
      </w:r>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din</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valoarea</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aferenta</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partii</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neexecutate</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din</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contract</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pentru</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fiecare</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zi</w:t>
      </w:r>
      <w:proofErr w:type="spellEnd"/>
      <w:r w:rsidR="000B18EF" w:rsidRPr="00010940">
        <w:rPr>
          <w:rFonts w:asciiTheme="minorHAnsi" w:hAnsiTheme="minorHAnsi" w:cstheme="minorHAnsi"/>
          <w:szCs w:val="24"/>
          <w:lang w:val="fr-FR"/>
        </w:rPr>
        <w:t xml:space="preserve"> de </w:t>
      </w:r>
      <w:proofErr w:type="spellStart"/>
      <w:r w:rsidR="000B18EF" w:rsidRPr="00010940">
        <w:rPr>
          <w:rFonts w:asciiTheme="minorHAnsi" w:hAnsiTheme="minorHAnsi" w:cstheme="minorHAnsi"/>
          <w:szCs w:val="24"/>
          <w:lang w:val="fr-FR"/>
        </w:rPr>
        <w:t>intarziere</w:t>
      </w:r>
      <w:proofErr w:type="spellEnd"/>
      <w:r w:rsidR="00FE2D06" w:rsidRPr="00010940">
        <w:rPr>
          <w:rFonts w:asciiTheme="minorHAnsi" w:hAnsiTheme="minorHAnsi" w:cstheme="minorHAnsi"/>
          <w:szCs w:val="24"/>
          <w:lang w:val="fr-FR"/>
        </w:rPr>
        <w:t>.</w:t>
      </w:r>
    </w:p>
    <w:p w14:paraId="25D54E06" w14:textId="047EDBF3" w:rsidR="00CE5877" w:rsidRPr="00010940" w:rsidRDefault="00BB3563">
      <w:pPr>
        <w:pStyle w:val="DefaultText"/>
        <w:jc w:val="both"/>
        <w:rPr>
          <w:rFonts w:asciiTheme="minorHAnsi" w:hAnsiTheme="minorHAnsi" w:cstheme="minorHAnsi"/>
          <w:szCs w:val="24"/>
          <w:lang w:val="fr-FR"/>
        </w:rPr>
      </w:pPr>
      <w:proofErr w:type="gramStart"/>
      <w:r w:rsidRPr="00010940">
        <w:rPr>
          <w:rFonts w:asciiTheme="minorHAnsi" w:hAnsiTheme="minorHAnsi" w:cstheme="minorHAnsi"/>
          <w:szCs w:val="24"/>
          <w:lang w:val="fr-FR"/>
        </w:rPr>
        <w:t>8</w:t>
      </w:r>
      <w:r w:rsidR="000B18EF" w:rsidRPr="00010940">
        <w:rPr>
          <w:rFonts w:asciiTheme="minorHAnsi" w:hAnsiTheme="minorHAnsi" w:cstheme="minorHAnsi"/>
          <w:szCs w:val="24"/>
          <w:lang w:val="fr-FR"/>
        </w:rPr>
        <w:t xml:space="preserve">.2  </w:t>
      </w:r>
      <w:proofErr w:type="spellStart"/>
      <w:r w:rsidR="000B18EF" w:rsidRPr="00010940">
        <w:rPr>
          <w:rFonts w:asciiTheme="minorHAnsi" w:hAnsiTheme="minorHAnsi" w:cstheme="minorHAnsi"/>
          <w:szCs w:val="24"/>
          <w:lang w:val="fr-FR"/>
        </w:rPr>
        <w:t>În</w:t>
      </w:r>
      <w:proofErr w:type="spellEnd"/>
      <w:proofErr w:type="gram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cazul</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în</w:t>
      </w:r>
      <w:proofErr w:type="spellEnd"/>
      <w:r w:rsidR="000B18EF" w:rsidRPr="00010940">
        <w:rPr>
          <w:rFonts w:asciiTheme="minorHAnsi" w:hAnsiTheme="minorHAnsi" w:cstheme="minorHAnsi"/>
          <w:szCs w:val="24"/>
          <w:lang w:val="fr-FR"/>
        </w:rPr>
        <w:t xml:space="preserve"> care </w:t>
      </w:r>
      <w:r w:rsidR="000B18EF" w:rsidRPr="00010940">
        <w:rPr>
          <w:rFonts w:asciiTheme="minorHAnsi" w:hAnsiTheme="minorHAnsi" w:cstheme="minorHAnsi"/>
          <w:szCs w:val="24"/>
          <w:lang w:val="ro-RO"/>
        </w:rPr>
        <w:t xml:space="preserve">Beneficiarul </w:t>
      </w:r>
      <w:r w:rsidR="000B18EF" w:rsidRPr="00010940">
        <w:rPr>
          <w:rFonts w:asciiTheme="minorHAnsi" w:hAnsiTheme="minorHAnsi" w:cstheme="minorHAnsi"/>
          <w:szCs w:val="24"/>
          <w:lang w:val="fr-FR"/>
        </w:rPr>
        <w:t xml:space="preserve">nu onorează facturile în </w:t>
      </w:r>
      <w:proofErr w:type="spellStart"/>
      <w:r w:rsidR="000B18EF" w:rsidRPr="00010940">
        <w:rPr>
          <w:rFonts w:asciiTheme="minorHAnsi" w:hAnsiTheme="minorHAnsi" w:cstheme="minorHAnsi"/>
          <w:szCs w:val="24"/>
          <w:lang w:val="fr-FR"/>
        </w:rPr>
        <w:t>termen</w:t>
      </w:r>
      <w:proofErr w:type="spellEnd"/>
      <w:r w:rsidR="000B18EF" w:rsidRPr="00010940">
        <w:rPr>
          <w:rFonts w:asciiTheme="minorHAnsi" w:hAnsiTheme="minorHAnsi" w:cstheme="minorHAnsi"/>
          <w:szCs w:val="24"/>
          <w:lang w:val="fr-FR"/>
        </w:rPr>
        <w:t xml:space="preserve"> de </w:t>
      </w:r>
      <w:proofErr w:type="spellStart"/>
      <w:r w:rsidR="000B18EF" w:rsidRPr="00010940">
        <w:rPr>
          <w:rFonts w:asciiTheme="minorHAnsi" w:hAnsiTheme="minorHAnsi" w:cstheme="minorHAnsi"/>
          <w:szCs w:val="24"/>
          <w:lang w:val="fr-FR"/>
        </w:rPr>
        <w:t>cel</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mult</w:t>
      </w:r>
      <w:proofErr w:type="spellEnd"/>
      <w:r w:rsidR="000B18EF" w:rsidRPr="00010940">
        <w:rPr>
          <w:rFonts w:asciiTheme="minorHAnsi" w:hAnsiTheme="minorHAnsi" w:cstheme="minorHAnsi"/>
          <w:szCs w:val="24"/>
          <w:lang w:val="fr-FR"/>
        </w:rPr>
        <w:t xml:space="preserve"> 10 de </w:t>
      </w:r>
      <w:proofErr w:type="spellStart"/>
      <w:r w:rsidR="000B18EF" w:rsidRPr="00010940">
        <w:rPr>
          <w:rFonts w:asciiTheme="minorHAnsi" w:hAnsiTheme="minorHAnsi" w:cstheme="minorHAnsi"/>
          <w:szCs w:val="24"/>
          <w:lang w:val="fr-FR"/>
        </w:rPr>
        <w:t>zile</w:t>
      </w:r>
      <w:proofErr w:type="spellEnd"/>
      <w:r w:rsidR="000B18EF" w:rsidRPr="00010940">
        <w:rPr>
          <w:rFonts w:asciiTheme="minorHAnsi" w:hAnsiTheme="minorHAnsi" w:cstheme="minorHAnsi"/>
          <w:szCs w:val="24"/>
          <w:lang w:val="fr-FR"/>
        </w:rPr>
        <w:t xml:space="preserve"> de la </w:t>
      </w:r>
      <w:proofErr w:type="spellStart"/>
      <w:r w:rsidR="000B18EF" w:rsidRPr="00010940">
        <w:rPr>
          <w:rFonts w:asciiTheme="minorHAnsi" w:hAnsiTheme="minorHAnsi" w:cstheme="minorHAnsi"/>
          <w:szCs w:val="24"/>
          <w:lang w:val="fr-FR"/>
        </w:rPr>
        <w:t>expirarea</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perioadei</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convenite</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atunci</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acesta</w:t>
      </w:r>
      <w:proofErr w:type="spellEnd"/>
      <w:r w:rsidR="000B18EF" w:rsidRPr="00010940">
        <w:rPr>
          <w:rFonts w:asciiTheme="minorHAnsi" w:hAnsiTheme="minorHAnsi" w:cstheme="minorHAnsi"/>
          <w:szCs w:val="24"/>
          <w:lang w:val="fr-FR"/>
        </w:rPr>
        <w:t xml:space="preserve"> are </w:t>
      </w:r>
      <w:proofErr w:type="spellStart"/>
      <w:r w:rsidR="000B18EF" w:rsidRPr="00010940">
        <w:rPr>
          <w:rFonts w:asciiTheme="minorHAnsi" w:hAnsiTheme="minorHAnsi" w:cstheme="minorHAnsi"/>
          <w:szCs w:val="24"/>
          <w:lang w:val="fr-FR"/>
        </w:rPr>
        <w:t>obligaţia</w:t>
      </w:r>
      <w:proofErr w:type="spellEnd"/>
      <w:r w:rsidR="000B18EF" w:rsidRPr="00010940">
        <w:rPr>
          <w:rFonts w:asciiTheme="minorHAnsi" w:hAnsiTheme="minorHAnsi" w:cstheme="minorHAnsi"/>
          <w:szCs w:val="24"/>
          <w:lang w:val="fr-FR"/>
        </w:rPr>
        <w:t xml:space="preserve"> de a </w:t>
      </w:r>
      <w:proofErr w:type="spellStart"/>
      <w:r w:rsidR="000B18EF" w:rsidRPr="00010940">
        <w:rPr>
          <w:rFonts w:asciiTheme="minorHAnsi" w:hAnsiTheme="minorHAnsi" w:cstheme="minorHAnsi"/>
          <w:szCs w:val="24"/>
          <w:lang w:val="fr-FR"/>
        </w:rPr>
        <w:t>plăti</w:t>
      </w:r>
      <w:proofErr w:type="spellEnd"/>
      <w:r w:rsidR="000B18EF" w:rsidRPr="00010940">
        <w:rPr>
          <w:rFonts w:asciiTheme="minorHAnsi" w:hAnsiTheme="minorHAnsi" w:cstheme="minorHAnsi"/>
          <w:szCs w:val="24"/>
          <w:lang w:val="fr-FR"/>
        </w:rPr>
        <w:t xml:space="preserve">, ca </w:t>
      </w:r>
      <w:proofErr w:type="spellStart"/>
      <w:r w:rsidR="000B18EF" w:rsidRPr="00010940">
        <w:rPr>
          <w:rFonts w:asciiTheme="minorHAnsi" w:hAnsiTheme="minorHAnsi" w:cstheme="minorHAnsi"/>
          <w:szCs w:val="24"/>
          <w:lang w:val="fr-FR"/>
        </w:rPr>
        <w:t>penalităţi</w:t>
      </w:r>
      <w:proofErr w:type="spellEnd"/>
      <w:r w:rsidR="000B18EF" w:rsidRPr="00010940">
        <w:rPr>
          <w:rFonts w:asciiTheme="minorHAnsi" w:hAnsiTheme="minorHAnsi" w:cstheme="minorHAnsi"/>
          <w:szCs w:val="24"/>
          <w:lang w:val="fr-FR"/>
        </w:rPr>
        <w:t xml:space="preserve">, o </w:t>
      </w:r>
      <w:proofErr w:type="spellStart"/>
      <w:r w:rsidR="000B18EF" w:rsidRPr="00010940">
        <w:rPr>
          <w:rFonts w:asciiTheme="minorHAnsi" w:hAnsiTheme="minorHAnsi" w:cstheme="minorHAnsi"/>
          <w:szCs w:val="24"/>
          <w:lang w:val="fr-FR"/>
        </w:rPr>
        <w:t>sumă</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echivalentă</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cu</w:t>
      </w:r>
      <w:proofErr w:type="spellEnd"/>
      <w:r w:rsidR="000B18EF" w:rsidRPr="00010940">
        <w:rPr>
          <w:rFonts w:asciiTheme="minorHAnsi" w:hAnsiTheme="minorHAnsi" w:cstheme="minorHAnsi"/>
          <w:szCs w:val="24"/>
          <w:lang w:val="fr-FR"/>
        </w:rPr>
        <w:t xml:space="preserve"> o </w:t>
      </w:r>
      <w:proofErr w:type="spellStart"/>
      <w:r w:rsidR="000B18EF" w:rsidRPr="00010940">
        <w:rPr>
          <w:rFonts w:asciiTheme="minorHAnsi" w:hAnsiTheme="minorHAnsi" w:cstheme="minorHAnsi"/>
          <w:szCs w:val="24"/>
          <w:lang w:val="fr-FR"/>
        </w:rPr>
        <w:t>cotă</w:t>
      </w:r>
      <w:proofErr w:type="spellEnd"/>
      <w:r w:rsidR="000B18EF" w:rsidRPr="00010940">
        <w:rPr>
          <w:rFonts w:asciiTheme="minorHAnsi" w:hAnsiTheme="minorHAnsi" w:cstheme="minorHAnsi"/>
          <w:szCs w:val="24"/>
          <w:lang w:val="fr-FR"/>
        </w:rPr>
        <w:t xml:space="preserve"> de 0,0</w:t>
      </w:r>
      <w:r w:rsidR="00031AC6">
        <w:rPr>
          <w:rFonts w:asciiTheme="minorHAnsi" w:hAnsiTheme="minorHAnsi" w:cstheme="minorHAnsi"/>
          <w:szCs w:val="24"/>
          <w:lang w:val="fr-FR"/>
        </w:rPr>
        <w:t>1</w:t>
      </w:r>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pe</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zi</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din</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plata</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neefectuată</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calculata</w:t>
      </w:r>
      <w:proofErr w:type="spellEnd"/>
      <w:r w:rsidR="000B18EF" w:rsidRPr="00010940">
        <w:rPr>
          <w:rFonts w:asciiTheme="minorHAnsi" w:hAnsiTheme="minorHAnsi" w:cstheme="minorHAnsi"/>
          <w:szCs w:val="24"/>
          <w:lang w:val="fr-FR"/>
        </w:rPr>
        <w:t xml:space="preserve"> de la data scadentei obligatiei de indeplinit cand beneficiarul este de drept in intarziere.</w:t>
      </w:r>
    </w:p>
    <w:p w14:paraId="031EFDF9" w14:textId="77777777" w:rsidR="00CE5877" w:rsidRPr="00010940" w:rsidRDefault="00BB3563">
      <w:pPr>
        <w:pStyle w:val="DefaultText"/>
        <w:jc w:val="both"/>
        <w:rPr>
          <w:rFonts w:asciiTheme="minorHAnsi" w:hAnsiTheme="minorHAnsi" w:cstheme="minorHAnsi"/>
          <w:b/>
          <w:szCs w:val="24"/>
          <w:lang w:val="fr-FR"/>
        </w:rPr>
      </w:pPr>
      <w:r w:rsidRPr="00010940">
        <w:rPr>
          <w:rFonts w:asciiTheme="minorHAnsi" w:hAnsiTheme="minorHAnsi" w:cstheme="minorHAnsi"/>
          <w:szCs w:val="24"/>
          <w:lang w:val="fr-FR"/>
        </w:rPr>
        <w:t>8</w:t>
      </w:r>
      <w:r w:rsidR="000B18EF" w:rsidRPr="00010940">
        <w:rPr>
          <w:rFonts w:asciiTheme="minorHAnsi" w:hAnsiTheme="minorHAnsi" w:cstheme="minorHAnsi"/>
          <w:szCs w:val="24"/>
          <w:lang w:val="fr-FR"/>
        </w:rPr>
        <w:t xml:space="preserve">.3 </w:t>
      </w:r>
      <w:proofErr w:type="spellStart"/>
      <w:r w:rsidR="000B18EF" w:rsidRPr="00010940">
        <w:rPr>
          <w:rFonts w:asciiTheme="minorHAnsi" w:hAnsiTheme="minorHAnsi" w:cstheme="minorHAnsi"/>
          <w:szCs w:val="24"/>
          <w:lang w:val="fr-FR"/>
        </w:rPr>
        <w:t>Nerespectarea</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obligaţiilor</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asumate</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prin</w:t>
      </w:r>
      <w:proofErr w:type="spellEnd"/>
      <w:r w:rsidR="000B18EF" w:rsidRPr="00010940">
        <w:rPr>
          <w:rFonts w:asciiTheme="minorHAnsi" w:hAnsiTheme="minorHAnsi" w:cstheme="minorHAnsi"/>
          <w:szCs w:val="24"/>
          <w:lang w:val="fr-FR"/>
        </w:rPr>
        <w:t xml:space="preserve"> prezentul contract de către una dintre părţi, în mod culpabil, dă dreptul părţii lezate de a considera contractul reziliat de drept / de a cere rezilierea contractului şi de a pretinde plata de daune-interese.</w:t>
      </w:r>
    </w:p>
    <w:p w14:paraId="5701D900" w14:textId="77777777" w:rsidR="00CE5877" w:rsidRPr="00010940" w:rsidRDefault="00BB3563">
      <w:pPr>
        <w:pStyle w:val="DefaultText"/>
        <w:jc w:val="both"/>
        <w:rPr>
          <w:rFonts w:asciiTheme="minorHAnsi" w:hAnsiTheme="minorHAnsi" w:cstheme="minorHAnsi"/>
          <w:szCs w:val="24"/>
          <w:lang w:val="fr-FR"/>
        </w:rPr>
      </w:pPr>
      <w:r w:rsidRPr="00010940">
        <w:rPr>
          <w:rFonts w:asciiTheme="minorHAnsi" w:hAnsiTheme="minorHAnsi" w:cstheme="minorHAnsi"/>
          <w:szCs w:val="24"/>
          <w:lang w:val="fr-FR"/>
        </w:rPr>
        <w:t>8</w:t>
      </w:r>
      <w:r w:rsidR="000B18EF" w:rsidRPr="00010940">
        <w:rPr>
          <w:rFonts w:asciiTheme="minorHAnsi" w:hAnsiTheme="minorHAnsi" w:cstheme="minorHAnsi"/>
          <w:szCs w:val="24"/>
          <w:lang w:val="fr-FR"/>
        </w:rPr>
        <w:t xml:space="preserve">.4 </w:t>
      </w:r>
      <w:r w:rsidR="000B18EF" w:rsidRPr="00010940">
        <w:rPr>
          <w:rFonts w:asciiTheme="minorHAnsi" w:hAnsiTheme="minorHAnsi" w:cstheme="minorHAnsi"/>
          <w:szCs w:val="24"/>
          <w:lang w:val="ro-RO"/>
        </w:rPr>
        <w:t xml:space="preserve">Beneficiarul </w:t>
      </w:r>
      <w:proofErr w:type="spellStart"/>
      <w:r w:rsidR="000B18EF" w:rsidRPr="00010940">
        <w:rPr>
          <w:rFonts w:asciiTheme="minorHAnsi" w:hAnsiTheme="minorHAnsi" w:cstheme="minorHAnsi"/>
          <w:szCs w:val="24"/>
          <w:lang w:val="fr-FR"/>
        </w:rPr>
        <w:t>îşi</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rezervă</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dreptul</w:t>
      </w:r>
      <w:proofErr w:type="spellEnd"/>
      <w:r w:rsidR="000B18EF" w:rsidRPr="00010940">
        <w:rPr>
          <w:rFonts w:asciiTheme="minorHAnsi" w:hAnsiTheme="minorHAnsi" w:cstheme="minorHAnsi"/>
          <w:szCs w:val="24"/>
          <w:lang w:val="fr-FR"/>
        </w:rPr>
        <w:t xml:space="preserve"> de a </w:t>
      </w:r>
      <w:proofErr w:type="spellStart"/>
      <w:r w:rsidR="000B18EF" w:rsidRPr="00010940">
        <w:rPr>
          <w:rFonts w:asciiTheme="minorHAnsi" w:hAnsiTheme="minorHAnsi" w:cstheme="minorHAnsi"/>
          <w:szCs w:val="24"/>
          <w:lang w:val="fr-FR"/>
        </w:rPr>
        <w:t>denunţa</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unilateral</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contractul</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printr</w:t>
      </w:r>
      <w:proofErr w:type="spellEnd"/>
      <w:r w:rsidR="000B18EF" w:rsidRPr="00010940">
        <w:rPr>
          <w:rFonts w:asciiTheme="minorHAnsi" w:hAnsiTheme="minorHAnsi" w:cstheme="minorHAnsi"/>
          <w:szCs w:val="24"/>
          <w:lang w:val="fr-FR"/>
        </w:rPr>
        <w:t xml:space="preserve">-o </w:t>
      </w:r>
      <w:proofErr w:type="spellStart"/>
      <w:r w:rsidR="000B18EF" w:rsidRPr="00010940">
        <w:rPr>
          <w:rFonts w:asciiTheme="minorHAnsi" w:hAnsiTheme="minorHAnsi" w:cstheme="minorHAnsi"/>
          <w:szCs w:val="24"/>
          <w:lang w:val="fr-FR"/>
        </w:rPr>
        <w:t>notificare</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scrisă</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adresată</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executantului</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dacă</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acesta</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din</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urmă</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dă</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faliment</w:t>
      </w:r>
      <w:proofErr w:type="spellEnd"/>
      <w:r w:rsidR="000B18EF" w:rsidRPr="00010940">
        <w:rPr>
          <w:rFonts w:asciiTheme="minorHAnsi" w:hAnsiTheme="minorHAnsi" w:cstheme="minorHAnsi"/>
          <w:szCs w:val="24"/>
          <w:lang w:val="fr-FR"/>
        </w:rPr>
        <w:t xml:space="preserve">. În acest caz, executantul are dreptul </w:t>
      </w:r>
      <w:proofErr w:type="gramStart"/>
      <w:r w:rsidR="000B18EF" w:rsidRPr="00010940">
        <w:rPr>
          <w:rFonts w:asciiTheme="minorHAnsi" w:hAnsiTheme="minorHAnsi" w:cstheme="minorHAnsi"/>
          <w:szCs w:val="24"/>
          <w:lang w:val="fr-FR"/>
        </w:rPr>
        <w:t>de a</w:t>
      </w:r>
      <w:proofErr w:type="gramEnd"/>
      <w:r w:rsidR="000B18EF" w:rsidRPr="00010940">
        <w:rPr>
          <w:rFonts w:asciiTheme="minorHAnsi" w:hAnsiTheme="minorHAnsi" w:cstheme="minorHAnsi"/>
          <w:szCs w:val="24"/>
          <w:lang w:val="fr-FR"/>
        </w:rPr>
        <w:t xml:space="preserve"> pretinde numai plata corespunzătoare pentru partea din contract îndeplinită până la data denunţării unilaterale a contractului.</w:t>
      </w:r>
    </w:p>
    <w:p w14:paraId="7CEEC0E5" w14:textId="77777777" w:rsidR="00CE5877" w:rsidRPr="00010940" w:rsidRDefault="00CE5877">
      <w:pPr>
        <w:pStyle w:val="DefaultText"/>
        <w:jc w:val="both"/>
        <w:rPr>
          <w:rFonts w:asciiTheme="minorHAnsi" w:hAnsiTheme="minorHAnsi" w:cstheme="minorHAnsi"/>
          <w:szCs w:val="24"/>
          <w:lang w:val="fr-FR"/>
        </w:rPr>
      </w:pPr>
    </w:p>
    <w:p w14:paraId="6E6B179C" w14:textId="77777777" w:rsidR="00CE5877" w:rsidRPr="00010940" w:rsidRDefault="00BB3563">
      <w:pPr>
        <w:pStyle w:val="DefaultText2"/>
        <w:jc w:val="both"/>
        <w:rPr>
          <w:rFonts w:asciiTheme="minorHAnsi" w:hAnsiTheme="minorHAnsi" w:cstheme="minorHAnsi"/>
          <w:b/>
          <w:szCs w:val="24"/>
          <w:lang w:val="es-ES"/>
        </w:rPr>
      </w:pPr>
      <w:r w:rsidRPr="00010940">
        <w:rPr>
          <w:rFonts w:asciiTheme="minorHAnsi" w:hAnsiTheme="minorHAnsi" w:cstheme="minorHAnsi"/>
          <w:b/>
          <w:szCs w:val="24"/>
          <w:lang w:val="es-ES"/>
        </w:rPr>
        <w:t>9</w:t>
      </w:r>
      <w:r w:rsidR="000B18EF" w:rsidRPr="00010940">
        <w:rPr>
          <w:rFonts w:asciiTheme="minorHAnsi" w:hAnsiTheme="minorHAnsi" w:cstheme="minorHAnsi"/>
          <w:b/>
          <w:szCs w:val="24"/>
          <w:lang w:val="es-ES"/>
        </w:rPr>
        <w:t>. Finalizarea lucrărilor</w:t>
      </w:r>
    </w:p>
    <w:p w14:paraId="1D75B6C8" w14:textId="77777777" w:rsidR="00CE5877" w:rsidRPr="00010940" w:rsidRDefault="00BB3563">
      <w:pPr>
        <w:pStyle w:val="DefaultText2"/>
        <w:jc w:val="both"/>
        <w:rPr>
          <w:rFonts w:asciiTheme="minorHAnsi" w:hAnsiTheme="minorHAnsi" w:cstheme="minorHAnsi"/>
          <w:szCs w:val="24"/>
          <w:lang w:val="es-ES"/>
        </w:rPr>
      </w:pPr>
      <w:r w:rsidRPr="00010940">
        <w:rPr>
          <w:rFonts w:asciiTheme="minorHAnsi" w:hAnsiTheme="minorHAnsi" w:cstheme="minorHAnsi"/>
          <w:szCs w:val="24"/>
          <w:lang w:val="es-ES"/>
        </w:rPr>
        <w:t>9</w:t>
      </w:r>
      <w:r w:rsidR="00FC6DB5" w:rsidRPr="00010940">
        <w:rPr>
          <w:rFonts w:asciiTheme="minorHAnsi" w:hAnsiTheme="minorHAnsi" w:cstheme="minorHAnsi"/>
          <w:szCs w:val="24"/>
          <w:lang w:val="es-ES"/>
        </w:rPr>
        <w:t>.1</w:t>
      </w:r>
      <w:r w:rsidR="000B18EF" w:rsidRPr="00010940">
        <w:rPr>
          <w:rFonts w:asciiTheme="minorHAnsi" w:hAnsiTheme="minorHAnsi" w:cstheme="minorHAnsi"/>
          <w:szCs w:val="24"/>
          <w:lang w:val="es-ES"/>
        </w:rPr>
        <w:t xml:space="preserve"> </w:t>
      </w:r>
      <w:proofErr w:type="spellStart"/>
      <w:r w:rsidR="000B18EF" w:rsidRPr="00010940">
        <w:rPr>
          <w:rFonts w:asciiTheme="minorHAnsi" w:hAnsiTheme="minorHAnsi" w:cstheme="minorHAnsi"/>
          <w:szCs w:val="24"/>
          <w:lang w:val="es-ES"/>
        </w:rPr>
        <w:t>Comisia</w:t>
      </w:r>
      <w:proofErr w:type="spellEnd"/>
      <w:r w:rsidR="000B18EF" w:rsidRPr="00010940">
        <w:rPr>
          <w:rFonts w:asciiTheme="minorHAnsi" w:hAnsiTheme="minorHAnsi" w:cstheme="minorHAnsi"/>
          <w:szCs w:val="24"/>
          <w:lang w:val="es-ES"/>
        </w:rPr>
        <w:t xml:space="preserve"> de </w:t>
      </w:r>
      <w:proofErr w:type="spellStart"/>
      <w:r w:rsidR="000B18EF" w:rsidRPr="00010940">
        <w:rPr>
          <w:rFonts w:asciiTheme="minorHAnsi" w:hAnsiTheme="minorHAnsi" w:cstheme="minorHAnsi"/>
          <w:szCs w:val="24"/>
          <w:lang w:val="es-ES"/>
        </w:rPr>
        <w:t>recepţie</w:t>
      </w:r>
      <w:proofErr w:type="spellEnd"/>
      <w:r w:rsidR="000B18EF" w:rsidRPr="00010940">
        <w:rPr>
          <w:rFonts w:asciiTheme="minorHAnsi" w:hAnsiTheme="minorHAnsi" w:cstheme="minorHAnsi"/>
          <w:szCs w:val="24"/>
          <w:lang w:val="es-ES"/>
        </w:rPr>
        <w:t xml:space="preserve"> are obligaţia de a constata stadiul îndeplinirii contractului prin corelarea prevederilor acestuia cu documentaţia de execuţie şi cu reglementările în vigoare. În funcţie de constatările făcute, Beneficiarul  are dreptul de a aproba sau de a respinge recepţia.</w:t>
      </w:r>
    </w:p>
    <w:p w14:paraId="47F1DAEA" w14:textId="77777777" w:rsidR="00CE5877" w:rsidRPr="00010940" w:rsidRDefault="00BB3563">
      <w:pPr>
        <w:pStyle w:val="DefaultText2"/>
        <w:jc w:val="both"/>
        <w:rPr>
          <w:rFonts w:asciiTheme="minorHAnsi" w:hAnsiTheme="minorHAnsi" w:cstheme="minorHAnsi"/>
          <w:szCs w:val="24"/>
          <w:lang w:val="ro-RO"/>
        </w:rPr>
      </w:pPr>
      <w:r w:rsidRPr="00010940">
        <w:rPr>
          <w:rFonts w:asciiTheme="minorHAnsi" w:hAnsiTheme="minorHAnsi" w:cstheme="minorHAnsi"/>
          <w:szCs w:val="24"/>
          <w:lang w:val="es-ES"/>
        </w:rPr>
        <w:t>9</w:t>
      </w:r>
      <w:r w:rsidR="00FC6DB5" w:rsidRPr="00010940">
        <w:rPr>
          <w:rFonts w:asciiTheme="minorHAnsi" w:hAnsiTheme="minorHAnsi" w:cstheme="minorHAnsi"/>
          <w:szCs w:val="24"/>
          <w:lang w:val="es-ES"/>
        </w:rPr>
        <w:t>.2</w:t>
      </w:r>
      <w:r w:rsidR="000B18EF" w:rsidRPr="00010940">
        <w:rPr>
          <w:rFonts w:asciiTheme="minorHAnsi" w:hAnsiTheme="minorHAnsi" w:cstheme="minorHAnsi"/>
          <w:szCs w:val="24"/>
          <w:lang w:val="es-ES"/>
        </w:rPr>
        <w:t xml:space="preserve"> </w:t>
      </w:r>
      <w:proofErr w:type="spellStart"/>
      <w:r w:rsidR="000B18EF" w:rsidRPr="00010940">
        <w:rPr>
          <w:rFonts w:asciiTheme="minorHAnsi" w:hAnsiTheme="minorHAnsi" w:cstheme="minorHAnsi"/>
          <w:szCs w:val="24"/>
          <w:lang w:val="es-ES"/>
        </w:rPr>
        <w:t>Executantul</w:t>
      </w:r>
      <w:proofErr w:type="spellEnd"/>
      <w:r w:rsidR="000B18EF" w:rsidRPr="00010940">
        <w:rPr>
          <w:rFonts w:asciiTheme="minorHAnsi" w:hAnsiTheme="minorHAnsi" w:cstheme="minorHAnsi"/>
          <w:szCs w:val="24"/>
          <w:lang w:val="fr-FR"/>
        </w:rPr>
        <w:t xml:space="preserve"> se</w:t>
      </w:r>
      <w:r w:rsidR="000B18EF" w:rsidRPr="00010940">
        <w:rPr>
          <w:rFonts w:asciiTheme="minorHAnsi" w:hAnsiTheme="minorHAnsi" w:cstheme="minorHAnsi"/>
          <w:szCs w:val="24"/>
          <w:lang w:val="ro-RO"/>
        </w:rPr>
        <w:t xml:space="preserve"> obliga sa participe </w:t>
      </w:r>
      <w:proofErr w:type="spellStart"/>
      <w:r w:rsidR="000B18EF" w:rsidRPr="00010940">
        <w:rPr>
          <w:rFonts w:asciiTheme="minorHAnsi" w:hAnsiTheme="minorHAnsi" w:cstheme="minorHAnsi"/>
          <w:szCs w:val="24"/>
          <w:lang w:val="ro-RO"/>
        </w:rPr>
        <w:t>impreuna</w:t>
      </w:r>
      <w:proofErr w:type="spellEnd"/>
      <w:r w:rsidR="000B18EF" w:rsidRPr="00010940">
        <w:rPr>
          <w:rFonts w:asciiTheme="minorHAnsi" w:hAnsiTheme="minorHAnsi" w:cstheme="minorHAnsi"/>
          <w:szCs w:val="24"/>
          <w:lang w:val="ro-RO"/>
        </w:rPr>
        <w:t xml:space="preserve"> cu </w:t>
      </w:r>
      <w:proofErr w:type="spellStart"/>
      <w:r w:rsidR="000B18EF" w:rsidRPr="00010940">
        <w:rPr>
          <w:rFonts w:asciiTheme="minorHAnsi" w:hAnsiTheme="minorHAnsi" w:cstheme="minorHAnsi"/>
          <w:szCs w:val="24"/>
          <w:lang w:val="es-ES"/>
        </w:rPr>
        <w:t>Beneficiarul</w:t>
      </w:r>
      <w:proofErr w:type="spellEnd"/>
      <w:r w:rsidR="000B18EF" w:rsidRPr="00010940">
        <w:rPr>
          <w:rFonts w:asciiTheme="minorHAnsi" w:hAnsiTheme="minorHAnsi" w:cstheme="minorHAnsi"/>
          <w:szCs w:val="24"/>
          <w:lang w:val="ro-RO"/>
        </w:rPr>
        <w:t xml:space="preserve"> la predarea </w:t>
      </w:r>
      <w:proofErr w:type="spellStart"/>
      <w:r w:rsidR="000B18EF" w:rsidRPr="00010940">
        <w:rPr>
          <w:rFonts w:asciiTheme="minorHAnsi" w:hAnsiTheme="minorHAnsi" w:cstheme="minorHAnsi"/>
          <w:szCs w:val="24"/>
          <w:lang w:val="ro-RO"/>
        </w:rPr>
        <w:t>lucrarilor</w:t>
      </w:r>
      <w:proofErr w:type="spellEnd"/>
      <w:r w:rsidR="000B18EF" w:rsidRPr="00010940">
        <w:rPr>
          <w:rFonts w:asciiTheme="minorHAnsi" w:hAnsiTheme="minorHAnsi" w:cstheme="minorHAnsi"/>
          <w:szCs w:val="24"/>
          <w:lang w:val="ro-RO"/>
        </w:rPr>
        <w:t xml:space="preserve"> executate de el in baza prezentului contract </w:t>
      </w:r>
      <w:proofErr w:type="spellStart"/>
      <w:r w:rsidR="000B18EF" w:rsidRPr="00010940">
        <w:rPr>
          <w:rFonts w:asciiTheme="minorHAnsi" w:hAnsiTheme="minorHAnsi" w:cstheme="minorHAnsi"/>
          <w:szCs w:val="24"/>
          <w:lang w:val="ro-RO"/>
        </w:rPr>
        <w:t>catre</w:t>
      </w:r>
      <w:proofErr w:type="spellEnd"/>
      <w:r w:rsidR="000B18EF" w:rsidRPr="00010940">
        <w:rPr>
          <w:rFonts w:asciiTheme="minorHAnsi" w:hAnsiTheme="minorHAnsi" w:cstheme="minorHAnsi"/>
          <w:szCs w:val="24"/>
          <w:lang w:val="ro-RO"/>
        </w:rPr>
        <w:t xml:space="preserve"> Beneficiarul final</w:t>
      </w:r>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ro-RO"/>
        </w:rPr>
        <w:t>atat</w:t>
      </w:r>
      <w:proofErr w:type="spellEnd"/>
      <w:r w:rsidR="000B18EF" w:rsidRPr="00010940">
        <w:rPr>
          <w:rFonts w:asciiTheme="minorHAnsi" w:hAnsiTheme="minorHAnsi" w:cstheme="minorHAnsi"/>
          <w:szCs w:val="24"/>
          <w:lang w:val="ro-RO"/>
        </w:rPr>
        <w:t xml:space="preserve"> la </w:t>
      </w:r>
      <w:proofErr w:type="spellStart"/>
      <w:r w:rsidR="000B18EF" w:rsidRPr="00010940">
        <w:rPr>
          <w:rFonts w:asciiTheme="minorHAnsi" w:hAnsiTheme="minorHAnsi" w:cstheme="minorHAnsi"/>
          <w:szCs w:val="24"/>
          <w:lang w:val="ro-RO"/>
        </w:rPr>
        <w:t>receptia</w:t>
      </w:r>
      <w:proofErr w:type="spellEnd"/>
      <w:r w:rsidR="000B18EF" w:rsidRPr="00010940">
        <w:rPr>
          <w:rFonts w:asciiTheme="minorHAnsi" w:hAnsiTheme="minorHAnsi" w:cstheme="minorHAnsi"/>
          <w:szCs w:val="24"/>
          <w:lang w:val="ro-RO"/>
        </w:rPr>
        <w:t xml:space="preserve"> la terminarea </w:t>
      </w:r>
      <w:proofErr w:type="spellStart"/>
      <w:r w:rsidR="000B18EF" w:rsidRPr="00010940">
        <w:rPr>
          <w:rFonts w:asciiTheme="minorHAnsi" w:hAnsiTheme="minorHAnsi" w:cstheme="minorHAnsi"/>
          <w:szCs w:val="24"/>
          <w:lang w:val="ro-RO"/>
        </w:rPr>
        <w:t>lucrarilor</w:t>
      </w:r>
      <w:proofErr w:type="spellEnd"/>
      <w:r w:rsidR="000B18EF" w:rsidRPr="00010940">
        <w:rPr>
          <w:rFonts w:asciiTheme="minorHAnsi" w:hAnsiTheme="minorHAnsi" w:cstheme="minorHAnsi"/>
          <w:szCs w:val="24"/>
          <w:lang w:val="ro-RO"/>
        </w:rPr>
        <w:t xml:space="preserve"> cat si la </w:t>
      </w:r>
      <w:proofErr w:type="spellStart"/>
      <w:r w:rsidR="000B18EF" w:rsidRPr="00010940">
        <w:rPr>
          <w:rFonts w:asciiTheme="minorHAnsi" w:hAnsiTheme="minorHAnsi" w:cstheme="minorHAnsi"/>
          <w:szCs w:val="24"/>
          <w:lang w:val="ro-RO"/>
        </w:rPr>
        <w:t>receptia</w:t>
      </w:r>
      <w:proofErr w:type="spellEnd"/>
      <w:r w:rsidR="000B18EF" w:rsidRPr="00010940">
        <w:rPr>
          <w:rFonts w:asciiTheme="minorHAnsi" w:hAnsiTheme="minorHAnsi" w:cstheme="minorHAnsi"/>
          <w:szCs w:val="24"/>
          <w:lang w:val="ro-RO"/>
        </w:rPr>
        <w:t xml:space="preserve"> finala.</w:t>
      </w:r>
    </w:p>
    <w:p w14:paraId="24682F0E" w14:textId="77777777" w:rsidR="00CE5877" w:rsidRPr="00010940" w:rsidRDefault="00BB3563">
      <w:pPr>
        <w:pStyle w:val="DefaultText2"/>
        <w:jc w:val="both"/>
        <w:rPr>
          <w:rFonts w:asciiTheme="minorHAnsi" w:hAnsiTheme="minorHAnsi" w:cstheme="minorHAnsi"/>
          <w:b/>
          <w:szCs w:val="24"/>
          <w:lang w:val="es-ES"/>
        </w:rPr>
      </w:pPr>
      <w:r w:rsidRPr="00010940">
        <w:rPr>
          <w:rFonts w:asciiTheme="minorHAnsi" w:hAnsiTheme="minorHAnsi" w:cstheme="minorHAnsi"/>
          <w:b/>
          <w:szCs w:val="24"/>
          <w:lang w:val="es-ES"/>
        </w:rPr>
        <w:t>10</w:t>
      </w:r>
      <w:r w:rsidR="000B18EF" w:rsidRPr="00010940">
        <w:rPr>
          <w:rFonts w:asciiTheme="minorHAnsi" w:hAnsiTheme="minorHAnsi" w:cstheme="minorHAnsi"/>
          <w:b/>
          <w:szCs w:val="24"/>
          <w:lang w:val="es-ES"/>
        </w:rPr>
        <w:t>. Perioada de garanţie acordată lucrărilor</w:t>
      </w:r>
    </w:p>
    <w:p w14:paraId="4BE20314" w14:textId="77777777" w:rsidR="00CE5877" w:rsidRPr="00010940" w:rsidRDefault="00BB3563">
      <w:pPr>
        <w:pStyle w:val="DefaultText2"/>
        <w:jc w:val="both"/>
        <w:rPr>
          <w:rFonts w:asciiTheme="minorHAnsi" w:hAnsiTheme="minorHAnsi" w:cstheme="minorHAnsi"/>
          <w:szCs w:val="24"/>
          <w:lang w:val="es-ES"/>
        </w:rPr>
      </w:pPr>
      <w:r w:rsidRPr="00010940">
        <w:rPr>
          <w:rFonts w:asciiTheme="minorHAnsi" w:hAnsiTheme="minorHAnsi" w:cstheme="minorHAnsi"/>
          <w:szCs w:val="24"/>
          <w:lang w:val="es-ES"/>
        </w:rPr>
        <w:t>10</w:t>
      </w:r>
      <w:r w:rsidR="000B18EF" w:rsidRPr="00010940">
        <w:rPr>
          <w:rFonts w:asciiTheme="minorHAnsi" w:hAnsiTheme="minorHAnsi" w:cstheme="minorHAnsi"/>
          <w:szCs w:val="24"/>
          <w:lang w:val="es-ES"/>
        </w:rPr>
        <w:t>.1</w:t>
      </w:r>
      <w:r w:rsidR="000B18EF" w:rsidRPr="00010940">
        <w:rPr>
          <w:rFonts w:asciiTheme="minorHAnsi" w:hAnsiTheme="minorHAnsi" w:cstheme="minorHAnsi"/>
          <w:spacing w:val="7"/>
          <w:szCs w:val="24"/>
          <w:lang w:val="fr-FR"/>
        </w:rPr>
        <w:t xml:space="preserve"> </w:t>
      </w:r>
      <w:proofErr w:type="spellStart"/>
      <w:r w:rsidR="000B18EF" w:rsidRPr="00010940">
        <w:rPr>
          <w:rFonts w:asciiTheme="minorHAnsi" w:hAnsiTheme="minorHAnsi" w:cstheme="minorHAnsi"/>
          <w:spacing w:val="7"/>
          <w:szCs w:val="24"/>
          <w:lang w:val="fr-FR"/>
        </w:rPr>
        <w:t>P</w:t>
      </w:r>
      <w:r w:rsidR="000B18EF" w:rsidRPr="00010940">
        <w:rPr>
          <w:rStyle w:val="CharacterStyle1"/>
          <w:rFonts w:asciiTheme="minorHAnsi" w:hAnsiTheme="minorHAnsi" w:cstheme="minorHAnsi"/>
          <w:spacing w:val="7"/>
          <w:sz w:val="24"/>
          <w:szCs w:val="24"/>
          <w:lang w:val="fr-FR"/>
        </w:rPr>
        <w:t>erioada</w:t>
      </w:r>
      <w:proofErr w:type="spellEnd"/>
      <w:r w:rsidR="000B18EF" w:rsidRPr="00010940">
        <w:rPr>
          <w:rStyle w:val="CharacterStyle1"/>
          <w:rFonts w:asciiTheme="minorHAnsi" w:hAnsiTheme="minorHAnsi" w:cstheme="minorHAnsi"/>
          <w:spacing w:val="7"/>
          <w:sz w:val="24"/>
          <w:szCs w:val="24"/>
          <w:lang w:val="fr-FR"/>
        </w:rPr>
        <w:t xml:space="preserve"> de garantie </w:t>
      </w:r>
      <w:proofErr w:type="spellStart"/>
      <w:r w:rsidR="000B18EF" w:rsidRPr="00010940">
        <w:rPr>
          <w:rStyle w:val="CharacterStyle1"/>
          <w:rFonts w:asciiTheme="minorHAnsi" w:hAnsiTheme="minorHAnsi" w:cstheme="minorHAnsi"/>
          <w:spacing w:val="7"/>
          <w:sz w:val="24"/>
          <w:szCs w:val="24"/>
          <w:lang w:val="fr-FR"/>
        </w:rPr>
        <w:t>este</w:t>
      </w:r>
      <w:proofErr w:type="spellEnd"/>
      <w:r w:rsidR="000B18EF" w:rsidRPr="00010940">
        <w:rPr>
          <w:rStyle w:val="CharacterStyle1"/>
          <w:rFonts w:asciiTheme="minorHAnsi" w:hAnsiTheme="minorHAnsi" w:cstheme="minorHAnsi"/>
          <w:spacing w:val="7"/>
          <w:sz w:val="24"/>
          <w:szCs w:val="24"/>
          <w:lang w:val="fr-FR"/>
        </w:rPr>
        <w:t xml:space="preserve"> de </w:t>
      </w:r>
      <w:r w:rsidR="00FC6DB5" w:rsidRPr="00010940">
        <w:rPr>
          <w:rStyle w:val="CharacterStyle1"/>
          <w:rFonts w:asciiTheme="minorHAnsi" w:hAnsiTheme="minorHAnsi" w:cstheme="minorHAnsi"/>
          <w:b/>
          <w:spacing w:val="7"/>
          <w:sz w:val="24"/>
          <w:szCs w:val="24"/>
          <w:lang w:val="fr-FR"/>
        </w:rPr>
        <w:t>12</w:t>
      </w:r>
      <w:r w:rsidR="000B18EF" w:rsidRPr="00010940">
        <w:rPr>
          <w:rStyle w:val="CharacterStyle1"/>
          <w:rFonts w:asciiTheme="minorHAnsi" w:hAnsiTheme="minorHAnsi" w:cstheme="minorHAnsi"/>
          <w:b/>
          <w:spacing w:val="7"/>
          <w:sz w:val="24"/>
          <w:szCs w:val="24"/>
          <w:lang w:val="fr-FR"/>
        </w:rPr>
        <w:t> </w:t>
      </w:r>
      <w:proofErr w:type="spellStart"/>
      <w:r w:rsidR="000B18EF" w:rsidRPr="00010940">
        <w:rPr>
          <w:rStyle w:val="CharacterStyle1"/>
          <w:rFonts w:asciiTheme="minorHAnsi" w:hAnsiTheme="minorHAnsi" w:cstheme="minorHAnsi"/>
          <w:b/>
          <w:spacing w:val="7"/>
          <w:sz w:val="24"/>
          <w:szCs w:val="24"/>
          <w:lang w:val="fr-FR"/>
        </w:rPr>
        <w:t>luni</w:t>
      </w:r>
      <w:proofErr w:type="spellEnd"/>
      <w:r w:rsidR="000B18EF" w:rsidRPr="00010940">
        <w:rPr>
          <w:rStyle w:val="CharacterStyle1"/>
          <w:rFonts w:asciiTheme="minorHAnsi" w:hAnsiTheme="minorHAnsi" w:cstheme="minorHAnsi"/>
          <w:spacing w:val="7"/>
          <w:sz w:val="24"/>
          <w:szCs w:val="24"/>
          <w:lang w:val="fr-FR"/>
        </w:rPr>
        <w:t xml:space="preserve"> si </w:t>
      </w:r>
      <w:proofErr w:type="spellStart"/>
      <w:r w:rsidR="000B18EF" w:rsidRPr="00010940">
        <w:rPr>
          <w:rStyle w:val="CharacterStyle1"/>
          <w:rFonts w:asciiTheme="minorHAnsi" w:hAnsiTheme="minorHAnsi" w:cstheme="minorHAnsi"/>
          <w:spacing w:val="7"/>
          <w:sz w:val="24"/>
          <w:szCs w:val="24"/>
          <w:lang w:val="fr-FR"/>
        </w:rPr>
        <w:t>de</w:t>
      </w:r>
      <w:r w:rsidR="000B18EF" w:rsidRPr="00010940">
        <w:rPr>
          <w:rStyle w:val="CharacterStyle1"/>
          <w:rFonts w:asciiTheme="minorHAnsi" w:hAnsiTheme="minorHAnsi" w:cstheme="minorHAnsi"/>
          <w:sz w:val="24"/>
          <w:szCs w:val="24"/>
          <w:lang w:val="fr-FR"/>
        </w:rPr>
        <w:t>curge</w:t>
      </w:r>
      <w:proofErr w:type="spellEnd"/>
      <w:r w:rsidR="000B18EF" w:rsidRPr="00010940">
        <w:rPr>
          <w:rStyle w:val="CharacterStyle1"/>
          <w:rFonts w:asciiTheme="minorHAnsi" w:hAnsiTheme="minorHAnsi" w:cstheme="minorHAnsi"/>
          <w:sz w:val="24"/>
          <w:szCs w:val="24"/>
          <w:lang w:val="fr-FR"/>
        </w:rPr>
        <w:t xml:space="preserve"> </w:t>
      </w:r>
      <w:r w:rsidR="000B18EF" w:rsidRPr="00010940">
        <w:rPr>
          <w:rFonts w:asciiTheme="minorHAnsi" w:hAnsiTheme="minorHAnsi" w:cstheme="minorHAnsi"/>
          <w:szCs w:val="24"/>
          <w:lang w:val="es-ES"/>
        </w:rPr>
        <w:t xml:space="preserve">de la data </w:t>
      </w:r>
      <w:proofErr w:type="spellStart"/>
      <w:r w:rsidR="000B18EF" w:rsidRPr="00010940">
        <w:rPr>
          <w:rFonts w:asciiTheme="minorHAnsi" w:hAnsiTheme="minorHAnsi" w:cstheme="minorHAnsi"/>
          <w:szCs w:val="24"/>
          <w:lang w:val="es-ES"/>
        </w:rPr>
        <w:t>semnarii</w:t>
      </w:r>
      <w:proofErr w:type="spellEnd"/>
      <w:r w:rsidR="000B18EF" w:rsidRPr="00010940">
        <w:rPr>
          <w:rFonts w:asciiTheme="minorHAnsi" w:hAnsiTheme="minorHAnsi" w:cstheme="minorHAnsi"/>
          <w:szCs w:val="24"/>
          <w:lang w:val="es-ES"/>
        </w:rPr>
        <w:t xml:space="preserve"> </w:t>
      </w:r>
      <w:proofErr w:type="spellStart"/>
      <w:r w:rsidR="000B18EF" w:rsidRPr="00010940">
        <w:rPr>
          <w:rFonts w:asciiTheme="minorHAnsi" w:hAnsiTheme="minorHAnsi" w:cstheme="minorHAnsi"/>
          <w:szCs w:val="24"/>
          <w:lang w:val="es-ES"/>
        </w:rPr>
        <w:t>procesului</w:t>
      </w:r>
      <w:proofErr w:type="spellEnd"/>
      <w:r w:rsidR="000B18EF" w:rsidRPr="00010940">
        <w:rPr>
          <w:rFonts w:asciiTheme="minorHAnsi" w:hAnsiTheme="minorHAnsi" w:cstheme="minorHAnsi"/>
          <w:szCs w:val="24"/>
          <w:lang w:val="es-ES"/>
        </w:rPr>
        <w:t xml:space="preserve"> verbal de </w:t>
      </w:r>
      <w:proofErr w:type="spellStart"/>
      <w:r w:rsidR="000B18EF" w:rsidRPr="00010940">
        <w:rPr>
          <w:rFonts w:asciiTheme="minorHAnsi" w:hAnsiTheme="minorHAnsi" w:cstheme="minorHAnsi"/>
          <w:szCs w:val="24"/>
          <w:lang w:val="es-ES"/>
        </w:rPr>
        <w:t>recepţie</w:t>
      </w:r>
      <w:proofErr w:type="spellEnd"/>
      <w:r w:rsidR="000B18EF" w:rsidRPr="00010940">
        <w:rPr>
          <w:rFonts w:asciiTheme="minorHAnsi" w:hAnsiTheme="minorHAnsi" w:cstheme="minorHAnsi"/>
          <w:szCs w:val="24"/>
          <w:lang w:val="es-ES"/>
        </w:rPr>
        <w:t xml:space="preserve"> la </w:t>
      </w:r>
      <w:proofErr w:type="spellStart"/>
      <w:r w:rsidR="000B18EF" w:rsidRPr="00010940">
        <w:rPr>
          <w:rFonts w:asciiTheme="minorHAnsi" w:hAnsiTheme="minorHAnsi" w:cstheme="minorHAnsi"/>
          <w:szCs w:val="24"/>
          <w:lang w:val="es-ES"/>
        </w:rPr>
        <w:t>terminarea</w:t>
      </w:r>
      <w:proofErr w:type="spellEnd"/>
      <w:r w:rsidR="000B18EF" w:rsidRPr="00010940">
        <w:rPr>
          <w:rFonts w:asciiTheme="minorHAnsi" w:hAnsiTheme="minorHAnsi" w:cstheme="minorHAnsi"/>
          <w:szCs w:val="24"/>
          <w:lang w:val="es-ES"/>
        </w:rPr>
        <w:t xml:space="preserve"> </w:t>
      </w:r>
      <w:proofErr w:type="spellStart"/>
      <w:r w:rsidR="000B18EF" w:rsidRPr="00010940">
        <w:rPr>
          <w:rFonts w:asciiTheme="minorHAnsi" w:hAnsiTheme="minorHAnsi" w:cstheme="minorHAnsi"/>
          <w:szCs w:val="24"/>
          <w:lang w:val="es-ES"/>
        </w:rPr>
        <w:t>lucrărilor</w:t>
      </w:r>
      <w:proofErr w:type="spellEnd"/>
      <w:r w:rsidR="000B18EF" w:rsidRPr="00010940">
        <w:rPr>
          <w:rFonts w:asciiTheme="minorHAnsi" w:hAnsiTheme="minorHAnsi" w:cstheme="minorHAnsi"/>
          <w:szCs w:val="24"/>
          <w:lang w:val="es-ES"/>
        </w:rPr>
        <w:t xml:space="preserve"> </w:t>
      </w:r>
      <w:proofErr w:type="spellStart"/>
      <w:r w:rsidR="000B18EF" w:rsidRPr="00010940">
        <w:rPr>
          <w:rFonts w:asciiTheme="minorHAnsi" w:hAnsiTheme="minorHAnsi" w:cstheme="minorHAnsi"/>
          <w:szCs w:val="24"/>
          <w:lang w:val="es-ES"/>
        </w:rPr>
        <w:t>dintre</w:t>
      </w:r>
      <w:proofErr w:type="spellEnd"/>
      <w:r w:rsidR="000B18EF" w:rsidRPr="00010940">
        <w:rPr>
          <w:rFonts w:asciiTheme="minorHAnsi" w:hAnsiTheme="minorHAnsi" w:cstheme="minorHAnsi"/>
          <w:szCs w:val="24"/>
          <w:lang w:val="es-ES"/>
        </w:rPr>
        <w:t xml:space="preserve"> Beneficiar si </w:t>
      </w:r>
      <w:r w:rsidR="000B18EF" w:rsidRPr="00010940">
        <w:rPr>
          <w:rFonts w:asciiTheme="minorHAnsi" w:hAnsiTheme="minorHAnsi" w:cstheme="minorHAnsi"/>
          <w:szCs w:val="24"/>
          <w:lang w:val="ro-RO"/>
        </w:rPr>
        <w:t>Beneficiarul final</w:t>
      </w:r>
      <w:r w:rsidR="000B18EF" w:rsidRPr="00010940">
        <w:rPr>
          <w:rFonts w:asciiTheme="minorHAnsi" w:hAnsiTheme="minorHAnsi" w:cstheme="minorHAnsi"/>
          <w:szCs w:val="24"/>
          <w:lang w:val="es-ES"/>
        </w:rPr>
        <w:t xml:space="preserve"> </w:t>
      </w:r>
      <w:proofErr w:type="spellStart"/>
      <w:r w:rsidR="000B18EF" w:rsidRPr="00010940">
        <w:rPr>
          <w:rFonts w:asciiTheme="minorHAnsi" w:hAnsiTheme="minorHAnsi" w:cstheme="minorHAnsi"/>
          <w:szCs w:val="24"/>
          <w:lang w:val="es-ES"/>
        </w:rPr>
        <w:t>şi</w:t>
      </w:r>
      <w:proofErr w:type="spellEnd"/>
      <w:r w:rsidR="000B18EF" w:rsidRPr="00010940">
        <w:rPr>
          <w:rFonts w:asciiTheme="minorHAnsi" w:hAnsiTheme="minorHAnsi" w:cstheme="minorHAnsi"/>
          <w:szCs w:val="24"/>
          <w:lang w:val="es-ES"/>
        </w:rPr>
        <w:t xml:space="preserve"> </w:t>
      </w:r>
      <w:proofErr w:type="spellStart"/>
      <w:r w:rsidR="000B18EF" w:rsidRPr="00010940">
        <w:rPr>
          <w:rFonts w:asciiTheme="minorHAnsi" w:hAnsiTheme="minorHAnsi" w:cstheme="minorHAnsi"/>
          <w:szCs w:val="24"/>
          <w:lang w:val="es-ES"/>
        </w:rPr>
        <w:t>până</w:t>
      </w:r>
      <w:proofErr w:type="spellEnd"/>
      <w:r w:rsidR="000B18EF" w:rsidRPr="00010940">
        <w:rPr>
          <w:rFonts w:asciiTheme="minorHAnsi" w:hAnsiTheme="minorHAnsi" w:cstheme="minorHAnsi"/>
          <w:szCs w:val="24"/>
          <w:lang w:val="es-ES"/>
        </w:rPr>
        <w:t xml:space="preserve"> la </w:t>
      </w:r>
      <w:proofErr w:type="spellStart"/>
      <w:r w:rsidR="000B18EF" w:rsidRPr="00010940">
        <w:rPr>
          <w:rFonts w:asciiTheme="minorHAnsi" w:hAnsiTheme="minorHAnsi" w:cstheme="minorHAnsi"/>
          <w:szCs w:val="24"/>
          <w:lang w:val="es-ES"/>
        </w:rPr>
        <w:t>semnarea</w:t>
      </w:r>
      <w:proofErr w:type="spellEnd"/>
      <w:r w:rsidR="000B18EF" w:rsidRPr="00010940">
        <w:rPr>
          <w:rFonts w:asciiTheme="minorHAnsi" w:hAnsiTheme="minorHAnsi" w:cstheme="minorHAnsi"/>
          <w:szCs w:val="24"/>
          <w:lang w:val="es-ES"/>
        </w:rPr>
        <w:t xml:space="preserve"> </w:t>
      </w:r>
      <w:proofErr w:type="spellStart"/>
      <w:r w:rsidR="000B18EF" w:rsidRPr="00010940">
        <w:rPr>
          <w:rFonts w:asciiTheme="minorHAnsi" w:hAnsiTheme="minorHAnsi" w:cstheme="minorHAnsi"/>
          <w:szCs w:val="24"/>
          <w:lang w:val="es-ES"/>
        </w:rPr>
        <w:t>procesului</w:t>
      </w:r>
      <w:proofErr w:type="spellEnd"/>
      <w:r w:rsidR="000B18EF" w:rsidRPr="00010940">
        <w:rPr>
          <w:rFonts w:asciiTheme="minorHAnsi" w:hAnsiTheme="minorHAnsi" w:cstheme="minorHAnsi"/>
          <w:szCs w:val="24"/>
          <w:lang w:val="es-ES"/>
        </w:rPr>
        <w:t xml:space="preserve"> verbal de </w:t>
      </w:r>
      <w:proofErr w:type="spellStart"/>
      <w:r w:rsidR="000B18EF" w:rsidRPr="00010940">
        <w:rPr>
          <w:rFonts w:asciiTheme="minorHAnsi" w:hAnsiTheme="minorHAnsi" w:cstheme="minorHAnsi"/>
          <w:szCs w:val="24"/>
          <w:lang w:val="es-ES"/>
        </w:rPr>
        <w:t>receptie</w:t>
      </w:r>
      <w:proofErr w:type="spellEnd"/>
      <w:r w:rsidR="000B18EF" w:rsidRPr="00010940">
        <w:rPr>
          <w:rFonts w:asciiTheme="minorHAnsi" w:hAnsiTheme="minorHAnsi" w:cstheme="minorHAnsi"/>
          <w:szCs w:val="24"/>
          <w:lang w:val="es-ES"/>
        </w:rPr>
        <w:t xml:space="preserve"> </w:t>
      </w:r>
      <w:proofErr w:type="spellStart"/>
      <w:r w:rsidR="000B18EF" w:rsidRPr="00010940">
        <w:rPr>
          <w:rFonts w:asciiTheme="minorHAnsi" w:hAnsiTheme="minorHAnsi" w:cstheme="minorHAnsi"/>
          <w:szCs w:val="24"/>
          <w:lang w:val="es-ES"/>
        </w:rPr>
        <w:t>finala</w:t>
      </w:r>
      <w:proofErr w:type="spellEnd"/>
      <w:r w:rsidR="000B18EF" w:rsidRPr="00010940">
        <w:rPr>
          <w:rFonts w:asciiTheme="minorHAnsi" w:hAnsiTheme="minorHAnsi" w:cstheme="minorHAnsi"/>
          <w:szCs w:val="24"/>
          <w:lang w:val="es-ES"/>
        </w:rPr>
        <w:t xml:space="preserve"> - fara </w:t>
      </w:r>
      <w:proofErr w:type="spellStart"/>
      <w:r w:rsidR="000B18EF" w:rsidRPr="00010940">
        <w:rPr>
          <w:rFonts w:asciiTheme="minorHAnsi" w:hAnsiTheme="minorHAnsi" w:cstheme="minorHAnsi"/>
          <w:szCs w:val="24"/>
          <w:lang w:val="es-ES"/>
        </w:rPr>
        <w:t>obiectiuni</w:t>
      </w:r>
      <w:proofErr w:type="spellEnd"/>
      <w:r w:rsidR="000B18EF" w:rsidRPr="00010940">
        <w:rPr>
          <w:rFonts w:asciiTheme="minorHAnsi" w:hAnsiTheme="minorHAnsi" w:cstheme="minorHAnsi"/>
          <w:szCs w:val="24"/>
          <w:lang w:val="es-ES"/>
        </w:rPr>
        <w:t xml:space="preserve"> </w:t>
      </w:r>
      <w:proofErr w:type="spellStart"/>
      <w:r w:rsidR="000B18EF" w:rsidRPr="00010940">
        <w:rPr>
          <w:rFonts w:asciiTheme="minorHAnsi" w:hAnsiTheme="minorHAnsi" w:cstheme="minorHAnsi"/>
          <w:szCs w:val="24"/>
          <w:lang w:val="es-ES"/>
        </w:rPr>
        <w:t>dintre</w:t>
      </w:r>
      <w:proofErr w:type="spellEnd"/>
      <w:r w:rsidR="000B18EF" w:rsidRPr="00010940">
        <w:rPr>
          <w:rFonts w:asciiTheme="minorHAnsi" w:hAnsiTheme="minorHAnsi" w:cstheme="minorHAnsi"/>
          <w:szCs w:val="24"/>
          <w:lang w:val="es-ES"/>
        </w:rPr>
        <w:t xml:space="preserve"> Beneficiar si </w:t>
      </w:r>
      <w:r w:rsidR="000B18EF" w:rsidRPr="00010940">
        <w:rPr>
          <w:rFonts w:asciiTheme="minorHAnsi" w:hAnsiTheme="minorHAnsi" w:cstheme="minorHAnsi"/>
          <w:szCs w:val="24"/>
          <w:lang w:val="ro-RO"/>
        </w:rPr>
        <w:t>Beneficiarul final.</w:t>
      </w:r>
    </w:p>
    <w:p w14:paraId="2FEBB1E7" w14:textId="77777777" w:rsidR="00BD7EE8" w:rsidRDefault="00BD7EE8">
      <w:pPr>
        <w:pStyle w:val="DefaultText2"/>
        <w:jc w:val="both"/>
        <w:rPr>
          <w:rFonts w:asciiTheme="minorHAnsi" w:hAnsiTheme="minorHAnsi" w:cstheme="minorHAnsi"/>
          <w:szCs w:val="24"/>
          <w:lang w:val="es-ES"/>
        </w:rPr>
      </w:pPr>
    </w:p>
    <w:p w14:paraId="33CDDD31" w14:textId="77777777" w:rsidR="00BD7EE8" w:rsidRDefault="00BD7EE8">
      <w:pPr>
        <w:pStyle w:val="DefaultText2"/>
        <w:jc w:val="both"/>
        <w:rPr>
          <w:rFonts w:asciiTheme="minorHAnsi" w:hAnsiTheme="minorHAnsi" w:cstheme="minorHAnsi"/>
          <w:szCs w:val="24"/>
          <w:lang w:val="es-ES"/>
        </w:rPr>
      </w:pPr>
    </w:p>
    <w:p w14:paraId="7C842546" w14:textId="77777777" w:rsidR="00BD7EE8" w:rsidRDefault="00BD7EE8">
      <w:pPr>
        <w:pStyle w:val="DefaultText2"/>
        <w:jc w:val="both"/>
        <w:rPr>
          <w:rFonts w:asciiTheme="minorHAnsi" w:hAnsiTheme="minorHAnsi" w:cstheme="minorHAnsi"/>
          <w:szCs w:val="24"/>
          <w:lang w:val="es-ES"/>
        </w:rPr>
      </w:pPr>
    </w:p>
    <w:p w14:paraId="59AFF83D" w14:textId="77777777" w:rsidR="00BD7EE8" w:rsidRDefault="00BD7EE8">
      <w:pPr>
        <w:pStyle w:val="DefaultText2"/>
        <w:jc w:val="both"/>
        <w:rPr>
          <w:rFonts w:asciiTheme="minorHAnsi" w:hAnsiTheme="minorHAnsi" w:cstheme="minorHAnsi"/>
          <w:szCs w:val="24"/>
          <w:lang w:val="es-ES"/>
        </w:rPr>
      </w:pPr>
    </w:p>
    <w:p w14:paraId="389CEBAF" w14:textId="7496D681" w:rsidR="00CE5877" w:rsidRPr="00010940" w:rsidRDefault="000B18EF">
      <w:pPr>
        <w:pStyle w:val="DefaultText2"/>
        <w:jc w:val="both"/>
        <w:rPr>
          <w:rFonts w:asciiTheme="minorHAnsi" w:hAnsiTheme="minorHAnsi" w:cstheme="minorHAnsi"/>
          <w:szCs w:val="24"/>
          <w:lang w:val="es-ES"/>
        </w:rPr>
      </w:pPr>
      <w:proofErr w:type="spellStart"/>
      <w:r w:rsidRPr="00010940">
        <w:rPr>
          <w:rFonts w:asciiTheme="minorHAnsi" w:hAnsiTheme="minorHAnsi" w:cstheme="minorHAnsi"/>
          <w:szCs w:val="24"/>
          <w:lang w:val="es-ES"/>
        </w:rPr>
        <w:t>Executantul</w:t>
      </w:r>
      <w:proofErr w:type="spellEnd"/>
      <w:r w:rsidRPr="00010940">
        <w:rPr>
          <w:rFonts w:asciiTheme="minorHAnsi" w:hAnsiTheme="minorHAnsi" w:cstheme="minorHAnsi"/>
          <w:szCs w:val="24"/>
          <w:lang w:val="fr-FR"/>
        </w:rPr>
        <w:t xml:space="preserve"> se</w:t>
      </w:r>
      <w:r w:rsidRPr="00010940">
        <w:rPr>
          <w:rFonts w:asciiTheme="minorHAnsi" w:hAnsiTheme="minorHAnsi" w:cstheme="minorHAnsi"/>
          <w:szCs w:val="24"/>
          <w:lang w:val="ro-RO"/>
        </w:rPr>
        <w:t xml:space="preserve"> obliga sa participe </w:t>
      </w:r>
      <w:proofErr w:type="spellStart"/>
      <w:r w:rsidRPr="00010940">
        <w:rPr>
          <w:rFonts w:asciiTheme="minorHAnsi" w:hAnsiTheme="minorHAnsi" w:cstheme="minorHAnsi"/>
          <w:szCs w:val="24"/>
          <w:lang w:val="ro-RO"/>
        </w:rPr>
        <w:t>impreuna</w:t>
      </w:r>
      <w:proofErr w:type="spellEnd"/>
      <w:r w:rsidRPr="00010940">
        <w:rPr>
          <w:rFonts w:asciiTheme="minorHAnsi" w:hAnsiTheme="minorHAnsi" w:cstheme="minorHAnsi"/>
          <w:szCs w:val="24"/>
          <w:lang w:val="ro-RO"/>
        </w:rPr>
        <w:t xml:space="preserve"> cu </w:t>
      </w:r>
      <w:proofErr w:type="spellStart"/>
      <w:proofErr w:type="gramStart"/>
      <w:r w:rsidRPr="00010940">
        <w:rPr>
          <w:rFonts w:asciiTheme="minorHAnsi" w:hAnsiTheme="minorHAnsi" w:cstheme="minorHAnsi"/>
          <w:szCs w:val="24"/>
          <w:lang w:val="es-ES"/>
        </w:rPr>
        <w:t>Beneficiarul</w:t>
      </w:r>
      <w:proofErr w:type="spellEnd"/>
      <w:r w:rsidRPr="00010940">
        <w:rPr>
          <w:rFonts w:asciiTheme="minorHAnsi" w:hAnsiTheme="minorHAnsi" w:cstheme="minorHAnsi"/>
          <w:szCs w:val="24"/>
          <w:lang w:val="ro-RO"/>
        </w:rPr>
        <w:t xml:space="preserve">  la</w:t>
      </w:r>
      <w:proofErr w:type="gramEnd"/>
      <w:r w:rsidRPr="00010940">
        <w:rPr>
          <w:rFonts w:asciiTheme="minorHAnsi" w:hAnsiTheme="minorHAnsi" w:cstheme="minorHAnsi"/>
          <w:szCs w:val="24"/>
          <w:lang w:val="ro-RO"/>
        </w:rPr>
        <w:t xml:space="preserve"> predarea </w:t>
      </w:r>
      <w:proofErr w:type="spellStart"/>
      <w:r w:rsidRPr="00010940">
        <w:rPr>
          <w:rFonts w:asciiTheme="minorHAnsi" w:hAnsiTheme="minorHAnsi" w:cstheme="minorHAnsi"/>
          <w:szCs w:val="24"/>
          <w:lang w:val="ro-RO"/>
        </w:rPr>
        <w:t>lucrarilor</w:t>
      </w:r>
      <w:proofErr w:type="spellEnd"/>
      <w:r w:rsidRPr="00010940">
        <w:rPr>
          <w:rFonts w:asciiTheme="minorHAnsi" w:hAnsiTheme="minorHAnsi" w:cstheme="minorHAnsi"/>
          <w:szCs w:val="24"/>
          <w:lang w:val="ro-RO"/>
        </w:rPr>
        <w:t xml:space="preserve"> executate de el in baza prezentului contract </w:t>
      </w:r>
      <w:proofErr w:type="spellStart"/>
      <w:r w:rsidRPr="00010940">
        <w:rPr>
          <w:rFonts w:asciiTheme="minorHAnsi" w:hAnsiTheme="minorHAnsi" w:cstheme="minorHAnsi"/>
          <w:szCs w:val="24"/>
          <w:lang w:val="ro-RO"/>
        </w:rPr>
        <w:t>catre</w:t>
      </w:r>
      <w:proofErr w:type="spellEnd"/>
      <w:r w:rsidRPr="00010940">
        <w:rPr>
          <w:rFonts w:asciiTheme="minorHAnsi" w:hAnsiTheme="minorHAnsi" w:cstheme="minorHAnsi"/>
          <w:szCs w:val="24"/>
          <w:lang w:val="ro-RO"/>
        </w:rPr>
        <w:t xml:space="preserve"> Beneficiarul final</w:t>
      </w:r>
      <w:r w:rsidRPr="00010940">
        <w:rPr>
          <w:rFonts w:asciiTheme="minorHAnsi" w:hAnsiTheme="minorHAnsi" w:cstheme="minorHAnsi"/>
          <w:szCs w:val="24"/>
          <w:lang w:val="fr-FR"/>
        </w:rPr>
        <w:t xml:space="preserve">, </w:t>
      </w:r>
      <w:proofErr w:type="spellStart"/>
      <w:r w:rsidRPr="00010940">
        <w:rPr>
          <w:rFonts w:asciiTheme="minorHAnsi" w:hAnsiTheme="minorHAnsi" w:cstheme="minorHAnsi"/>
          <w:szCs w:val="24"/>
          <w:lang w:val="ro-RO"/>
        </w:rPr>
        <w:t>atat</w:t>
      </w:r>
      <w:proofErr w:type="spellEnd"/>
      <w:r w:rsidRPr="00010940">
        <w:rPr>
          <w:rFonts w:asciiTheme="minorHAnsi" w:hAnsiTheme="minorHAnsi" w:cstheme="minorHAnsi"/>
          <w:szCs w:val="24"/>
          <w:lang w:val="ro-RO"/>
        </w:rPr>
        <w:t xml:space="preserve"> la </w:t>
      </w:r>
      <w:proofErr w:type="spellStart"/>
      <w:r w:rsidRPr="00010940">
        <w:rPr>
          <w:rFonts w:asciiTheme="minorHAnsi" w:hAnsiTheme="minorHAnsi" w:cstheme="minorHAnsi"/>
          <w:szCs w:val="24"/>
          <w:lang w:val="ro-RO"/>
        </w:rPr>
        <w:t>receptia</w:t>
      </w:r>
      <w:proofErr w:type="spellEnd"/>
      <w:r w:rsidRPr="00010940">
        <w:rPr>
          <w:rFonts w:asciiTheme="minorHAnsi" w:hAnsiTheme="minorHAnsi" w:cstheme="minorHAnsi"/>
          <w:szCs w:val="24"/>
          <w:lang w:val="ro-RO"/>
        </w:rPr>
        <w:t xml:space="preserve"> la terminarea </w:t>
      </w:r>
      <w:proofErr w:type="spellStart"/>
      <w:r w:rsidRPr="00010940">
        <w:rPr>
          <w:rFonts w:asciiTheme="minorHAnsi" w:hAnsiTheme="minorHAnsi" w:cstheme="minorHAnsi"/>
          <w:szCs w:val="24"/>
          <w:lang w:val="ro-RO"/>
        </w:rPr>
        <w:t>lucrarilor</w:t>
      </w:r>
      <w:proofErr w:type="spellEnd"/>
      <w:r w:rsidRPr="00010940">
        <w:rPr>
          <w:rFonts w:asciiTheme="minorHAnsi" w:hAnsiTheme="minorHAnsi" w:cstheme="minorHAnsi"/>
          <w:szCs w:val="24"/>
          <w:lang w:val="ro-RO"/>
        </w:rPr>
        <w:t xml:space="preserve"> cat si la </w:t>
      </w:r>
      <w:proofErr w:type="spellStart"/>
      <w:r w:rsidRPr="00010940">
        <w:rPr>
          <w:rFonts w:asciiTheme="minorHAnsi" w:hAnsiTheme="minorHAnsi" w:cstheme="minorHAnsi"/>
          <w:szCs w:val="24"/>
          <w:lang w:val="ro-RO"/>
        </w:rPr>
        <w:t>receptia</w:t>
      </w:r>
      <w:proofErr w:type="spellEnd"/>
      <w:r w:rsidRPr="00010940">
        <w:rPr>
          <w:rFonts w:asciiTheme="minorHAnsi" w:hAnsiTheme="minorHAnsi" w:cstheme="minorHAnsi"/>
          <w:szCs w:val="24"/>
          <w:lang w:val="ro-RO"/>
        </w:rPr>
        <w:t xml:space="preserve"> finala.</w:t>
      </w:r>
      <w:r w:rsidRPr="00010940">
        <w:rPr>
          <w:rFonts w:asciiTheme="minorHAnsi" w:hAnsiTheme="minorHAnsi" w:cstheme="minorHAnsi"/>
          <w:szCs w:val="24"/>
          <w:lang w:val="es-ES"/>
        </w:rPr>
        <w:t xml:space="preserve"> </w:t>
      </w:r>
    </w:p>
    <w:p w14:paraId="770A751C" w14:textId="77777777" w:rsidR="00CE5877" w:rsidRPr="00010940" w:rsidRDefault="00CE5877">
      <w:pPr>
        <w:pStyle w:val="DefaultText2"/>
        <w:jc w:val="both"/>
        <w:rPr>
          <w:rFonts w:asciiTheme="minorHAnsi" w:hAnsiTheme="minorHAnsi" w:cstheme="minorHAnsi"/>
          <w:b/>
          <w:szCs w:val="24"/>
          <w:lang w:val="es-ES"/>
        </w:rPr>
      </w:pPr>
    </w:p>
    <w:p w14:paraId="673B9986" w14:textId="77777777" w:rsidR="00CE5877" w:rsidRPr="00010940" w:rsidRDefault="00BB3563">
      <w:pPr>
        <w:pStyle w:val="DefaultText2"/>
        <w:jc w:val="both"/>
        <w:rPr>
          <w:rFonts w:asciiTheme="minorHAnsi" w:hAnsiTheme="minorHAnsi" w:cstheme="minorHAnsi"/>
          <w:b/>
          <w:szCs w:val="24"/>
          <w:lang w:val="es-ES"/>
        </w:rPr>
      </w:pPr>
      <w:r w:rsidRPr="00010940">
        <w:rPr>
          <w:rFonts w:asciiTheme="minorHAnsi" w:hAnsiTheme="minorHAnsi" w:cstheme="minorHAnsi"/>
          <w:b/>
          <w:szCs w:val="24"/>
          <w:lang w:val="es-ES"/>
        </w:rPr>
        <w:t>11</w:t>
      </w:r>
      <w:r w:rsidR="000B18EF" w:rsidRPr="00010940">
        <w:rPr>
          <w:rFonts w:asciiTheme="minorHAnsi" w:hAnsiTheme="minorHAnsi" w:cstheme="minorHAnsi"/>
          <w:b/>
          <w:szCs w:val="24"/>
          <w:lang w:val="es-ES"/>
        </w:rPr>
        <w:t>. Modalităţi de plată</w:t>
      </w:r>
    </w:p>
    <w:p w14:paraId="747D8850" w14:textId="77777777" w:rsidR="00CE5877" w:rsidRPr="00010940" w:rsidRDefault="000B18EF">
      <w:pPr>
        <w:jc w:val="both"/>
        <w:rPr>
          <w:rFonts w:asciiTheme="minorHAnsi" w:hAnsiTheme="minorHAnsi" w:cstheme="minorHAnsi"/>
          <w:b/>
          <w:color w:val="auto"/>
          <w:sz w:val="24"/>
          <w:szCs w:val="24"/>
          <w:lang w:val="fr-FR"/>
        </w:rPr>
      </w:pPr>
      <w:proofErr w:type="spellStart"/>
      <w:r w:rsidRPr="00010940">
        <w:rPr>
          <w:rFonts w:asciiTheme="minorHAnsi" w:hAnsiTheme="minorHAnsi" w:cstheme="minorHAnsi"/>
          <w:color w:val="auto"/>
          <w:sz w:val="24"/>
          <w:szCs w:val="24"/>
          <w:lang w:val="fr-FR"/>
        </w:rPr>
        <w:t>Plata</w:t>
      </w:r>
      <w:proofErr w:type="spellEnd"/>
      <w:r w:rsidRPr="00010940">
        <w:rPr>
          <w:rFonts w:asciiTheme="minorHAnsi" w:hAnsiTheme="minorHAnsi" w:cstheme="minorHAnsi"/>
          <w:color w:val="auto"/>
          <w:sz w:val="24"/>
          <w:szCs w:val="24"/>
          <w:lang w:val="fr-FR"/>
        </w:rPr>
        <w:t xml:space="preserve"> </w:t>
      </w:r>
      <w:proofErr w:type="spellStart"/>
      <w:r w:rsidRPr="00010940">
        <w:rPr>
          <w:rFonts w:asciiTheme="minorHAnsi" w:hAnsiTheme="minorHAnsi" w:cstheme="minorHAnsi"/>
          <w:color w:val="auto"/>
          <w:sz w:val="24"/>
          <w:szCs w:val="24"/>
          <w:lang w:val="fr-FR"/>
        </w:rPr>
        <w:t>catre</w:t>
      </w:r>
      <w:proofErr w:type="spellEnd"/>
      <w:r w:rsidRPr="00010940">
        <w:rPr>
          <w:rFonts w:asciiTheme="minorHAnsi" w:hAnsiTheme="minorHAnsi" w:cstheme="minorHAnsi"/>
          <w:color w:val="auto"/>
          <w:sz w:val="24"/>
          <w:szCs w:val="24"/>
          <w:lang w:val="fr-FR"/>
        </w:rPr>
        <w:t xml:space="preserve"> </w:t>
      </w:r>
      <w:proofErr w:type="spellStart"/>
      <w:r w:rsidRPr="00010940">
        <w:rPr>
          <w:rFonts w:asciiTheme="minorHAnsi" w:hAnsiTheme="minorHAnsi" w:cstheme="minorHAnsi"/>
          <w:color w:val="auto"/>
          <w:sz w:val="24"/>
          <w:szCs w:val="24"/>
          <w:lang w:val="fr-FR"/>
        </w:rPr>
        <w:t>Prestator</w:t>
      </w:r>
      <w:proofErr w:type="spellEnd"/>
      <w:r w:rsidRPr="00010940">
        <w:rPr>
          <w:rFonts w:asciiTheme="minorHAnsi" w:hAnsiTheme="minorHAnsi" w:cstheme="minorHAnsi"/>
          <w:color w:val="auto"/>
          <w:sz w:val="24"/>
          <w:szCs w:val="24"/>
          <w:lang w:val="fr-FR"/>
        </w:rPr>
        <w:t xml:space="preserve"> se va </w:t>
      </w:r>
      <w:proofErr w:type="spellStart"/>
      <w:r w:rsidRPr="00010940">
        <w:rPr>
          <w:rFonts w:asciiTheme="minorHAnsi" w:hAnsiTheme="minorHAnsi" w:cstheme="minorHAnsi"/>
          <w:color w:val="auto"/>
          <w:sz w:val="24"/>
          <w:szCs w:val="24"/>
          <w:lang w:val="fr-FR"/>
        </w:rPr>
        <w:t>efectua</w:t>
      </w:r>
      <w:proofErr w:type="spellEnd"/>
      <w:r w:rsidRPr="00010940">
        <w:rPr>
          <w:rFonts w:asciiTheme="minorHAnsi" w:hAnsiTheme="minorHAnsi" w:cstheme="minorHAnsi"/>
          <w:color w:val="auto"/>
          <w:sz w:val="24"/>
          <w:szCs w:val="24"/>
          <w:lang w:val="fr-FR"/>
        </w:rPr>
        <w:t xml:space="preserve"> </w:t>
      </w:r>
      <w:proofErr w:type="spellStart"/>
      <w:r w:rsidRPr="00010940">
        <w:rPr>
          <w:rFonts w:asciiTheme="minorHAnsi" w:hAnsiTheme="minorHAnsi" w:cstheme="minorHAnsi"/>
          <w:color w:val="auto"/>
          <w:sz w:val="24"/>
          <w:szCs w:val="24"/>
          <w:lang w:val="fr-FR"/>
        </w:rPr>
        <w:t>esalonat</w:t>
      </w:r>
      <w:proofErr w:type="spellEnd"/>
      <w:r w:rsidRPr="00010940">
        <w:rPr>
          <w:rFonts w:asciiTheme="minorHAnsi" w:hAnsiTheme="minorHAnsi" w:cstheme="minorHAnsi"/>
          <w:color w:val="auto"/>
          <w:sz w:val="24"/>
          <w:szCs w:val="24"/>
          <w:lang w:val="fr-FR"/>
        </w:rPr>
        <w:t xml:space="preserve">, </w:t>
      </w:r>
      <w:proofErr w:type="spellStart"/>
      <w:r w:rsidRPr="00010940">
        <w:rPr>
          <w:rFonts w:asciiTheme="minorHAnsi" w:hAnsiTheme="minorHAnsi" w:cstheme="minorHAnsi"/>
          <w:b/>
          <w:color w:val="auto"/>
          <w:sz w:val="24"/>
          <w:szCs w:val="24"/>
          <w:lang w:val="fr-FR"/>
        </w:rPr>
        <w:t>pe</w:t>
      </w:r>
      <w:proofErr w:type="spellEnd"/>
      <w:r w:rsidRPr="00010940">
        <w:rPr>
          <w:rFonts w:asciiTheme="minorHAnsi" w:hAnsiTheme="minorHAnsi" w:cstheme="minorHAnsi"/>
          <w:b/>
          <w:color w:val="auto"/>
          <w:sz w:val="24"/>
          <w:szCs w:val="24"/>
          <w:lang w:val="fr-FR"/>
        </w:rPr>
        <w:t xml:space="preserve"> </w:t>
      </w:r>
      <w:proofErr w:type="spellStart"/>
      <w:r w:rsidRPr="00010940">
        <w:rPr>
          <w:rFonts w:asciiTheme="minorHAnsi" w:hAnsiTheme="minorHAnsi" w:cstheme="minorHAnsi"/>
          <w:b/>
          <w:color w:val="auto"/>
          <w:sz w:val="24"/>
          <w:szCs w:val="24"/>
          <w:lang w:val="fr-FR"/>
        </w:rPr>
        <w:t>baza</w:t>
      </w:r>
      <w:proofErr w:type="spellEnd"/>
      <w:r w:rsidRPr="00010940">
        <w:rPr>
          <w:rFonts w:asciiTheme="minorHAnsi" w:hAnsiTheme="minorHAnsi" w:cstheme="minorHAnsi"/>
          <w:b/>
          <w:color w:val="auto"/>
          <w:sz w:val="24"/>
          <w:szCs w:val="24"/>
          <w:lang w:val="fr-FR"/>
        </w:rPr>
        <w:t xml:space="preserve"> de factura</w:t>
      </w:r>
      <w:r w:rsidR="00BB3563" w:rsidRPr="00010940">
        <w:rPr>
          <w:rFonts w:asciiTheme="minorHAnsi" w:hAnsiTheme="minorHAnsi" w:cstheme="minorHAnsi"/>
          <w:b/>
          <w:color w:val="auto"/>
          <w:sz w:val="24"/>
          <w:szCs w:val="24"/>
          <w:lang w:val="fr-FR"/>
        </w:rPr>
        <w:t xml:space="preserve"> in </w:t>
      </w:r>
      <w:proofErr w:type="spellStart"/>
      <w:r w:rsidR="00BB3563" w:rsidRPr="00010940">
        <w:rPr>
          <w:rFonts w:asciiTheme="minorHAnsi" w:hAnsiTheme="minorHAnsi" w:cstheme="minorHAnsi"/>
          <w:b/>
          <w:color w:val="auto"/>
          <w:sz w:val="24"/>
          <w:szCs w:val="24"/>
          <w:lang w:val="fr-FR"/>
        </w:rPr>
        <w:t>doua</w:t>
      </w:r>
      <w:proofErr w:type="spellEnd"/>
      <w:r w:rsidR="00BB3563" w:rsidRPr="00010940">
        <w:rPr>
          <w:rFonts w:asciiTheme="minorHAnsi" w:hAnsiTheme="minorHAnsi" w:cstheme="minorHAnsi"/>
          <w:b/>
          <w:color w:val="auto"/>
          <w:sz w:val="24"/>
          <w:szCs w:val="24"/>
          <w:lang w:val="fr-FR"/>
        </w:rPr>
        <w:t xml:space="preserve"> transe</w:t>
      </w:r>
      <w:r w:rsidRPr="00010940">
        <w:rPr>
          <w:rFonts w:asciiTheme="minorHAnsi" w:hAnsiTheme="minorHAnsi" w:cstheme="minorHAnsi"/>
          <w:b/>
          <w:color w:val="auto"/>
          <w:sz w:val="24"/>
          <w:szCs w:val="24"/>
          <w:lang w:val="fr-FR"/>
        </w:rPr>
        <w:t xml:space="preserve"> </w:t>
      </w:r>
      <w:proofErr w:type="spellStart"/>
      <w:r w:rsidR="00010940">
        <w:rPr>
          <w:rFonts w:asciiTheme="minorHAnsi" w:hAnsiTheme="minorHAnsi" w:cstheme="minorHAnsi"/>
          <w:b/>
          <w:color w:val="auto"/>
          <w:sz w:val="24"/>
          <w:szCs w:val="24"/>
          <w:lang w:val="fr-FR"/>
        </w:rPr>
        <w:t>astfel</w:t>
      </w:r>
      <w:proofErr w:type="spellEnd"/>
      <w:r w:rsidRPr="00010940">
        <w:rPr>
          <w:rFonts w:asciiTheme="minorHAnsi" w:hAnsiTheme="minorHAnsi" w:cstheme="minorHAnsi"/>
          <w:b/>
          <w:color w:val="auto"/>
          <w:sz w:val="24"/>
          <w:szCs w:val="24"/>
          <w:lang w:val="fr-FR"/>
        </w:rPr>
        <w:t>:</w:t>
      </w:r>
    </w:p>
    <w:p w14:paraId="0EE34EB7" w14:textId="66E2CC21" w:rsidR="00CE5877" w:rsidRPr="00010940" w:rsidRDefault="00BB3563" w:rsidP="00D92773">
      <w:pPr>
        <w:jc w:val="both"/>
        <w:rPr>
          <w:rFonts w:asciiTheme="minorHAnsi" w:hAnsiTheme="minorHAnsi" w:cstheme="minorHAnsi"/>
          <w:color w:val="auto"/>
          <w:sz w:val="24"/>
          <w:szCs w:val="24"/>
          <w:lang w:val="it-IT"/>
        </w:rPr>
      </w:pPr>
      <w:r w:rsidRPr="00010940">
        <w:rPr>
          <w:rFonts w:asciiTheme="minorHAnsi" w:hAnsiTheme="minorHAnsi" w:cstheme="minorHAnsi"/>
          <w:b/>
          <w:color w:val="auto"/>
          <w:sz w:val="24"/>
          <w:szCs w:val="24"/>
          <w:lang w:val="it-IT"/>
        </w:rPr>
        <w:t>11</w:t>
      </w:r>
      <w:r w:rsidR="000B18EF" w:rsidRPr="00010940">
        <w:rPr>
          <w:rFonts w:asciiTheme="minorHAnsi" w:hAnsiTheme="minorHAnsi" w:cstheme="minorHAnsi"/>
          <w:b/>
          <w:color w:val="auto"/>
          <w:sz w:val="24"/>
          <w:szCs w:val="24"/>
          <w:lang w:val="it-IT"/>
        </w:rPr>
        <w:t>.1.</w:t>
      </w:r>
      <w:r w:rsidR="00031AC6">
        <w:rPr>
          <w:rFonts w:asciiTheme="minorHAnsi" w:hAnsiTheme="minorHAnsi" w:cstheme="minorHAnsi"/>
          <w:b/>
          <w:color w:val="auto"/>
          <w:sz w:val="24"/>
          <w:szCs w:val="24"/>
          <w:lang w:val="it-IT"/>
        </w:rPr>
        <w:t xml:space="preserve"> Avans </w:t>
      </w:r>
      <w:r w:rsidR="00843606">
        <w:rPr>
          <w:rFonts w:asciiTheme="minorHAnsi" w:hAnsiTheme="minorHAnsi" w:cstheme="minorHAnsi"/>
          <w:b/>
          <w:color w:val="auto"/>
          <w:sz w:val="24"/>
          <w:szCs w:val="24"/>
          <w:lang w:val="it-IT"/>
        </w:rPr>
        <w:t xml:space="preserve">avans</w:t>
      </w:r>
      <w:r w:rsidR="00031AC6">
        <w:rPr>
          <w:rFonts w:asciiTheme="minorHAnsi" w:hAnsiTheme="minorHAnsi" w:cstheme="minorHAnsi"/>
          <w:b/>
          <w:color w:val="auto"/>
          <w:sz w:val="24"/>
          <w:szCs w:val="24"/>
          <w:lang w:val="it-IT"/>
        </w:rPr>
        <w:t xml:space="preserve"> din valoarea totala a contractului</w:t>
      </w:r>
      <w:r w:rsidR="000B18EF" w:rsidRPr="00010940">
        <w:rPr>
          <w:rFonts w:asciiTheme="minorHAnsi" w:hAnsiTheme="minorHAnsi" w:cstheme="minorHAnsi"/>
          <w:color w:val="auto"/>
          <w:sz w:val="24"/>
          <w:szCs w:val="24"/>
          <w:lang w:val="it-IT"/>
        </w:rPr>
        <w:t xml:space="preserve">, pe baza de factura </w:t>
      </w:r>
      <w:r w:rsidR="00EE47E0">
        <w:rPr>
          <w:rFonts w:asciiTheme="minorHAnsi" w:hAnsiTheme="minorHAnsi" w:cstheme="minorHAnsi"/>
          <w:color w:val="auto"/>
          <w:sz w:val="24"/>
          <w:szCs w:val="24"/>
          <w:lang w:val="it-IT"/>
        </w:rPr>
        <w:t>fiscala, cu plata facturii fiscale la zi.</w:t>
      </w:r>
      <w:r w:rsidR="000B18EF" w:rsidRPr="00010940">
        <w:rPr>
          <w:rFonts w:asciiTheme="minorHAnsi" w:hAnsiTheme="minorHAnsi" w:cstheme="minorHAnsi"/>
          <w:b/>
          <w:color w:val="auto"/>
          <w:sz w:val="24"/>
          <w:szCs w:val="24"/>
          <w:lang w:val="it-IT"/>
        </w:rPr>
        <w:t xml:space="preserve"> </w:t>
      </w:r>
    </w:p>
    <w:p w14:paraId="414F7A74" w14:textId="073C0122" w:rsidR="00EE47E0" w:rsidRPr="00010940" w:rsidRDefault="00BB3563" w:rsidP="00EE47E0">
      <w:pPr>
        <w:jc w:val="both"/>
        <w:rPr>
          <w:rFonts w:asciiTheme="minorHAnsi" w:hAnsiTheme="minorHAnsi" w:cstheme="minorHAnsi"/>
          <w:color w:val="auto"/>
          <w:sz w:val="24"/>
          <w:szCs w:val="24"/>
          <w:lang w:val="it-IT"/>
        </w:rPr>
      </w:pPr>
      <w:r w:rsidRPr="00010940">
        <w:rPr>
          <w:rFonts w:asciiTheme="minorHAnsi" w:hAnsiTheme="minorHAnsi" w:cstheme="minorHAnsi"/>
          <w:b/>
          <w:color w:val="auto"/>
          <w:sz w:val="24"/>
          <w:szCs w:val="24"/>
          <w:lang w:val="it-IT"/>
        </w:rPr>
        <w:t>11</w:t>
      </w:r>
      <w:r w:rsidR="000B18EF" w:rsidRPr="00010940">
        <w:rPr>
          <w:rFonts w:asciiTheme="minorHAnsi" w:hAnsiTheme="minorHAnsi" w:cstheme="minorHAnsi"/>
          <w:b/>
          <w:color w:val="auto"/>
          <w:sz w:val="24"/>
          <w:szCs w:val="24"/>
          <w:lang w:val="it-IT"/>
        </w:rPr>
        <w:t>.</w:t>
      </w:r>
      <w:r w:rsidR="00D92773" w:rsidRPr="00010940">
        <w:rPr>
          <w:rFonts w:asciiTheme="minorHAnsi" w:hAnsiTheme="minorHAnsi" w:cstheme="minorHAnsi"/>
          <w:b/>
          <w:color w:val="auto"/>
          <w:sz w:val="24"/>
          <w:szCs w:val="24"/>
          <w:lang w:val="it-IT"/>
        </w:rPr>
        <w:t>2</w:t>
      </w:r>
      <w:r w:rsidR="000B18EF" w:rsidRPr="00010940">
        <w:rPr>
          <w:rFonts w:asciiTheme="minorHAnsi" w:hAnsiTheme="minorHAnsi" w:cstheme="minorHAnsi"/>
          <w:b/>
          <w:color w:val="auto"/>
          <w:sz w:val="24"/>
          <w:szCs w:val="24"/>
          <w:lang w:val="it-IT"/>
        </w:rPr>
        <w:t xml:space="preserve">. </w:t>
      </w:r>
      <w:r w:rsidR="00031AC6">
        <w:rPr>
          <w:rFonts w:asciiTheme="minorHAnsi" w:hAnsiTheme="minorHAnsi" w:cstheme="minorHAnsi"/>
          <w:b/>
          <w:color w:val="auto"/>
          <w:sz w:val="24"/>
          <w:szCs w:val="24"/>
          <w:lang w:val="it-IT"/>
        </w:rPr>
        <w:t xml:space="preserve">Rest </w:t>
      </w:r>
      <w:r w:rsidR="00843606">
        <w:rPr>
          <w:rFonts w:asciiTheme="minorHAnsi" w:hAnsiTheme="minorHAnsi" w:cstheme="minorHAnsi"/>
          <w:b/>
          <w:color w:val="auto"/>
          <w:sz w:val="24"/>
          <w:szCs w:val="24"/>
          <w:lang w:val="it-IT"/>
        </w:rPr>
        <w:t xml:space="preserve">lichidare</w:t>
      </w:r>
      <w:r w:rsidR="00323A05">
        <w:rPr>
          <w:rFonts w:asciiTheme="minorHAnsi" w:hAnsiTheme="minorHAnsi" w:cstheme="minorHAnsi"/>
          <w:b/>
          <w:color w:val="auto"/>
          <w:sz w:val="24"/>
          <w:szCs w:val="24"/>
          <w:lang w:val="it-IT"/>
        </w:rPr>
        <w:t>,</w:t>
      </w:r>
      <w:r w:rsidR="00EE47E0" w:rsidRPr="00010940">
        <w:rPr>
          <w:rFonts w:asciiTheme="minorHAnsi" w:hAnsiTheme="minorHAnsi" w:cstheme="minorHAnsi"/>
          <w:color w:val="auto"/>
          <w:sz w:val="24"/>
          <w:szCs w:val="24"/>
          <w:lang w:val="it-IT"/>
        </w:rPr>
        <w:t xml:space="preserve"> pe baza de factura </w:t>
      </w:r>
      <w:r w:rsidR="00EE47E0">
        <w:rPr>
          <w:rFonts w:asciiTheme="minorHAnsi" w:hAnsiTheme="minorHAnsi" w:cstheme="minorHAnsi"/>
          <w:color w:val="auto"/>
          <w:sz w:val="24"/>
          <w:szCs w:val="24"/>
          <w:lang w:val="it-IT"/>
        </w:rPr>
        <w:t>fiscala, cu plata facturii fiscale la zi</w:t>
      </w:r>
      <w:r w:rsidR="006D6B83">
        <w:rPr>
          <w:rFonts w:asciiTheme="minorHAnsi" w:hAnsiTheme="minorHAnsi" w:cstheme="minorHAnsi"/>
          <w:color w:val="auto"/>
          <w:sz w:val="24"/>
          <w:szCs w:val="24"/>
          <w:lang w:val="it-IT"/>
        </w:rPr>
        <w:t>, dupa semnarea procesului verbal de predare-primire.</w:t>
      </w:r>
    </w:p>
    <w:p w14:paraId="6A99DCAD" w14:textId="77777777" w:rsidR="00323A05" w:rsidRPr="00323A05" w:rsidRDefault="00323A05">
      <w:pPr>
        <w:tabs>
          <w:tab w:val="left" w:pos="9360"/>
        </w:tabs>
        <w:jc w:val="both"/>
        <w:rPr>
          <w:rFonts w:asciiTheme="minorHAnsi" w:hAnsiTheme="minorHAnsi" w:cstheme="minorHAnsi"/>
          <w:b/>
          <w:color w:val="auto"/>
          <w:sz w:val="24"/>
          <w:szCs w:val="24"/>
          <w:lang w:val="pt-BR"/>
        </w:rPr>
      </w:pPr>
    </w:p>
    <w:p w14:paraId="2BB3BD8E" w14:textId="77777777" w:rsidR="00CE5877" w:rsidRPr="00010940" w:rsidRDefault="00BB3563">
      <w:pPr>
        <w:pStyle w:val="DefaultText1"/>
        <w:jc w:val="both"/>
        <w:rPr>
          <w:rFonts w:asciiTheme="minorHAnsi" w:hAnsiTheme="minorHAnsi" w:cstheme="minorHAnsi"/>
          <w:b/>
          <w:szCs w:val="24"/>
          <w:lang w:val="pt-BR"/>
        </w:rPr>
      </w:pPr>
      <w:r w:rsidRPr="00010940">
        <w:rPr>
          <w:rFonts w:asciiTheme="minorHAnsi" w:hAnsiTheme="minorHAnsi" w:cstheme="minorHAnsi"/>
          <w:b/>
          <w:szCs w:val="24"/>
          <w:lang w:val="pt-BR"/>
        </w:rPr>
        <w:t>12</w:t>
      </w:r>
      <w:r w:rsidR="000B18EF" w:rsidRPr="00010940">
        <w:rPr>
          <w:rFonts w:asciiTheme="minorHAnsi" w:hAnsiTheme="minorHAnsi" w:cstheme="minorHAnsi"/>
          <w:b/>
          <w:szCs w:val="24"/>
          <w:lang w:val="pt-BR"/>
        </w:rPr>
        <w:t>. Forţa majoră</w:t>
      </w:r>
    </w:p>
    <w:p w14:paraId="297BA8DC" w14:textId="77777777" w:rsidR="00CE5877" w:rsidRPr="00010940" w:rsidRDefault="00BB3563">
      <w:pPr>
        <w:jc w:val="both"/>
        <w:rPr>
          <w:rFonts w:asciiTheme="minorHAnsi" w:hAnsiTheme="minorHAnsi" w:cstheme="minorHAnsi"/>
          <w:sz w:val="24"/>
          <w:szCs w:val="24"/>
          <w:lang w:val="pt-BR"/>
        </w:rPr>
      </w:pPr>
      <w:r w:rsidRPr="00010940">
        <w:rPr>
          <w:rFonts w:asciiTheme="minorHAnsi" w:hAnsiTheme="minorHAnsi" w:cstheme="minorHAnsi"/>
          <w:sz w:val="24"/>
          <w:szCs w:val="24"/>
          <w:lang w:val="pt-BR"/>
        </w:rPr>
        <w:t>12</w:t>
      </w:r>
      <w:r w:rsidR="000B18EF" w:rsidRPr="00010940">
        <w:rPr>
          <w:rFonts w:asciiTheme="minorHAnsi" w:hAnsiTheme="minorHAnsi" w:cstheme="minorHAnsi"/>
          <w:sz w:val="24"/>
          <w:szCs w:val="24"/>
          <w:lang w:val="pt-BR"/>
        </w:rPr>
        <w:t>.1 Forţa majoră este constatată de o autoritate competentă.</w:t>
      </w:r>
    </w:p>
    <w:p w14:paraId="0809C336" w14:textId="77777777" w:rsidR="00CE5877" w:rsidRPr="00010940" w:rsidRDefault="00BB3563">
      <w:pPr>
        <w:jc w:val="both"/>
        <w:rPr>
          <w:rFonts w:asciiTheme="minorHAnsi" w:hAnsiTheme="minorHAnsi" w:cstheme="minorHAnsi"/>
          <w:sz w:val="24"/>
          <w:szCs w:val="24"/>
          <w:lang w:val="pt-BR"/>
        </w:rPr>
      </w:pPr>
      <w:r w:rsidRPr="00010940">
        <w:rPr>
          <w:rFonts w:asciiTheme="minorHAnsi" w:hAnsiTheme="minorHAnsi" w:cstheme="minorHAnsi"/>
          <w:sz w:val="24"/>
          <w:szCs w:val="24"/>
          <w:lang w:val="pt-BR"/>
        </w:rPr>
        <w:t>12</w:t>
      </w:r>
      <w:r w:rsidR="000B18EF" w:rsidRPr="00010940">
        <w:rPr>
          <w:rFonts w:asciiTheme="minorHAnsi" w:hAnsiTheme="minorHAnsi" w:cstheme="minorHAnsi"/>
          <w:sz w:val="24"/>
          <w:szCs w:val="24"/>
          <w:lang w:val="pt-BR"/>
        </w:rPr>
        <w:t xml:space="preserve">.2 Forţa majoră exonerează părţile contractante de îndeplinirea obligaţiilor asumate prin prezentul contract, pe toata perioada în care acţionează aceasta. </w:t>
      </w:r>
    </w:p>
    <w:p w14:paraId="7992A670" w14:textId="77777777" w:rsidR="00CE5877" w:rsidRPr="00010940" w:rsidRDefault="000B18EF">
      <w:pPr>
        <w:jc w:val="both"/>
        <w:rPr>
          <w:rFonts w:asciiTheme="minorHAnsi" w:hAnsiTheme="minorHAnsi" w:cstheme="minorHAnsi"/>
          <w:sz w:val="24"/>
          <w:szCs w:val="24"/>
          <w:lang w:val="pt-BR"/>
        </w:rPr>
      </w:pPr>
      <w:r w:rsidRPr="00010940">
        <w:rPr>
          <w:rFonts w:asciiTheme="minorHAnsi" w:hAnsiTheme="minorHAnsi" w:cstheme="minorHAnsi"/>
          <w:sz w:val="24"/>
          <w:szCs w:val="24"/>
          <w:lang w:val="pt-BR"/>
        </w:rPr>
        <w:t>1</w:t>
      </w:r>
      <w:r w:rsidR="00BB3563" w:rsidRPr="00010940">
        <w:rPr>
          <w:rFonts w:asciiTheme="minorHAnsi" w:hAnsiTheme="minorHAnsi" w:cstheme="minorHAnsi"/>
          <w:sz w:val="24"/>
          <w:szCs w:val="24"/>
          <w:lang w:val="pt-BR"/>
        </w:rPr>
        <w:t>2</w:t>
      </w:r>
      <w:r w:rsidRPr="00010940">
        <w:rPr>
          <w:rFonts w:asciiTheme="minorHAnsi" w:hAnsiTheme="minorHAnsi" w:cstheme="minorHAnsi"/>
          <w:sz w:val="24"/>
          <w:szCs w:val="24"/>
          <w:lang w:val="pt-BR"/>
        </w:rPr>
        <w:t>.3. Îndeplinirea contractului va fi suspendată în perioada de acţiune a forţei majore, dar fără a prejudicia drepturile ce li se cuveneau părţilor până la apariţia acesteia</w:t>
      </w:r>
    </w:p>
    <w:p w14:paraId="0A07FCE5" w14:textId="77777777" w:rsidR="00CE5877" w:rsidRPr="00010940" w:rsidRDefault="000B18EF">
      <w:pPr>
        <w:jc w:val="both"/>
        <w:rPr>
          <w:rFonts w:asciiTheme="minorHAnsi" w:hAnsiTheme="minorHAnsi" w:cstheme="minorHAnsi"/>
          <w:sz w:val="24"/>
          <w:szCs w:val="24"/>
          <w:lang w:val="pt-BR"/>
        </w:rPr>
      </w:pPr>
      <w:r w:rsidRPr="00010940">
        <w:rPr>
          <w:rFonts w:asciiTheme="minorHAnsi" w:hAnsiTheme="minorHAnsi" w:cstheme="minorHAnsi"/>
          <w:sz w:val="24"/>
          <w:szCs w:val="24"/>
          <w:lang w:val="pt-BR"/>
        </w:rPr>
        <w:t>1</w:t>
      </w:r>
      <w:r w:rsidR="00BB3563" w:rsidRPr="00010940">
        <w:rPr>
          <w:rFonts w:asciiTheme="minorHAnsi" w:hAnsiTheme="minorHAnsi" w:cstheme="minorHAnsi"/>
          <w:sz w:val="24"/>
          <w:szCs w:val="24"/>
          <w:lang w:val="pt-BR"/>
        </w:rPr>
        <w:t>2</w:t>
      </w:r>
      <w:r w:rsidRPr="00010940">
        <w:rPr>
          <w:rFonts w:asciiTheme="minorHAnsi" w:hAnsiTheme="minorHAnsi" w:cstheme="minorHAnsi"/>
          <w:sz w:val="24"/>
          <w:szCs w:val="24"/>
          <w:lang w:val="pt-BR"/>
        </w:rPr>
        <w:t xml:space="preserve">.4 Partea contractantă care invocă forţa majoră are obligaţia de a notifica celeilalte părţi, imediat şi în mod complet, producerea acesteia şi de a lua orice măsuri care îi stau la dispoziţie, în vederea limitării consecinţelor. </w:t>
      </w:r>
    </w:p>
    <w:p w14:paraId="6F7D8760" w14:textId="77777777" w:rsidR="00CE5877" w:rsidRPr="00010940" w:rsidRDefault="000B18EF">
      <w:pPr>
        <w:jc w:val="both"/>
        <w:rPr>
          <w:rFonts w:asciiTheme="minorHAnsi" w:hAnsiTheme="minorHAnsi" w:cstheme="minorHAnsi"/>
          <w:sz w:val="24"/>
          <w:szCs w:val="24"/>
          <w:lang w:val="pt-BR"/>
        </w:rPr>
      </w:pPr>
      <w:r w:rsidRPr="00010940">
        <w:rPr>
          <w:rFonts w:asciiTheme="minorHAnsi" w:hAnsiTheme="minorHAnsi" w:cstheme="minorHAnsi"/>
          <w:sz w:val="24"/>
          <w:szCs w:val="24"/>
          <w:lang w:val="pt-BR"/>
        </w:rPr>
        <w:t>1</w:t>
      </w:r>
      <w:r w:rsidR="00BB3563" w:rsidRPr="00010940">
        <w:rPr>
          <w:rFonts w:asciiTheme="minorHAnsi" w:hAnsiTheme="minorHAnsi" w:cstheme="minorHAnsi"/>
          <w:sz w:val="24"/>
          <w:szCs w:val="24"/>
          <w:lang w:val="pt-BR"/>
        </w:rPr>
        <w:t>2</w:t>
      </w:r>
      <w:r w:rsidRPr="00010940">
        <w:rPr>
          <w:rFonts w:asciiTheme="minorHAnsi" w:hAnsiTheme="minorHAnsi" w:cstheme="minorHAnsi"/>
          <w:sz w:val="24"/>
          <w:szCs w:val="24"/>
          <w:lang w:val="pt-BR"/>
        </w:rPr>
        <w:t>.5 Dacă forţa majoră acţionează sau se estimează că va acţiona o perioadă mai mare de 6 luni, fiecare parte va avea dreptul să notifice celeilalte părţi încetarea de plin drept a prezentului contract, fără ca vreuna dintre părţi să poata pretinde celeilalte daune-interese.</w:t>
      </w:r>
    </w:p>
    <w:p w14:paraId="3DBF51D4" w14:textId="77777777" w:rsidR="00CE5877" w:rsidRPr="00010940" w:rsidRDefault="00CE5877">
      <w:pPr>
        <w:pStyle w:val="DefaultText2"/>
        <w:jc w:val="both"/>
        <w:rPr>
          <w:rFonts w:asciiTheme="minorHAnsi" w:hAnsiTheme="minorHAnsi" w:cstheme="minorHAnsi"/>
          <w:b/>
          <w:szCs w:val="24"/>
          <w:lang w:val="pt-BR"/>
        </w:rPr>
      </w:pPr>
    </w:p>
    <w:p w14:paraId="6FB317D7" w14:textId="77777777" w:rsidR="00CE5877" w:rsidRPr="00010940" w:rsidRDefault="00BB3563">
      <w:pPr>
        <w:ind w:right="67"/>
        <w:jc w:val="both"/>
        <w:rPr>
          <w:rFonts w:asciiTheme="minorHAnsi" w:hAnsiTheme="minorHAnsi" w:cstheme="minorHAnsi"/>
          <w:b/>
          <w:color w:val="auto"/>
          <w:sz w:val="24"/>
          <w:szCs w:val="24"/>
        </w:rPr>
      </w:pPr>
      <w:r w:rsidRPr="00010940">
        <w:rPr>
          <w:rFonts w:asciiTheme="minorHAnsi" w:hAnsiTheme="minorHAnsi" w:cstheme="minorHAnsi"/>
          <w:b/>
          <w:color w:val="auto"/>
          <w:sz w:val="24"/>
          <w:szCs w:val="24"/>
        </w:rPr>
        <w:t>13</w:t>
      </w:r>
      <w:r w:rsidR="000B18EF" w:rsidRPr="00010940">
        <w:rPr>
          <w:rFonts w:asciiTheme="minorHAnsi" w:hAnsiTheme="minorHAnsi" w:cstheme="minorHAnsi"/>
          <w:b/>
          <w:color w:val="auto"/>
          <w:sz w:val="24"/>
          <w:szCs w:val="24"/>
        </w:rPr>
        <w:t>. Amendamente</w:t>
      </w:r>
    </w:p>
    <w:p w14:paraId="44A68D8A" w14:textId="77777777" w:rsidR="00CE5877" w:rsidRPr="00010940" w:rsidRDefault="00BB3563">
      <w:pPr>
        <w:ind w:right="67"/>
        <w:jc w:val="both"/>
        <w:rPr>
          <w:rFonts w:asciiTheme="minorHAnsi" w:hAnsiTheme="minorHAnsi" w:cstheme="minorHAnsi"/>
          <w:b/>
          <w:color w:val="auto"/>
          <w:sz w:val="24"/>
          <w:szCs w:val="24"/>
        </w:rPr>
      </w:pPr>
      <w:r w:rsidRPr="00010940">
        <w:rPr>
          <w:rFonts w:asciiTheme="minorHAnsi" w:hAnsiTheme="minorHAnsi" w:cstheme="minorHAnsi"/>
          <w:sz w:val="24"/>
          <w:szCs w:val="24"/>
          <w:lang w:val="pt-BR"/>
        </w:rPr>
        <w:t>13</w:t>
      </w:r>
      <w:r w:rsidR="000B18EF" w:rsidRPr="00010940">
        <w:rPr>
          <w:rFonts w:asciiTheme="minorHAnsi" w:hAnsiTheme="minorHAnsi" w:cstheme="minorHAnsi"/>
          <w:sz w:val="24"/>
          <w:szCs w:val="24"/>
          <w:lang w:val="pt-BR"/>
        </w:rPr>
        <w:t>.1 Părţile contractante au dreptul, pe durata îndeplinirii contractului, de a conveni modificarea clauzelor contractului prin act adiţional numai în cazul apariţiei unor circumstanţe care lezează interesele comerciale legitime ale acestora şi care nu au putut fi prevăzute la data încheierii contractului şi vor fi dovedite printr-o notă de fundamentare însuşită de reprezentantul legal al părţii care le invoca si acceptate de autoritatea contractanta.</w:t>
      </w:r>
    </w:p>
    <w:p w14:paraId="4490B97B" w14:textId="77777777" w:rsidR="00CE5877" w:rsidRPr="00010940" w:rsidRDefault="00CE5877">
      <w:pPr>
        <w:ind w:right="67" w:firstLine="708"/>
        <w:jc w:val="both"/>
        <w:rPr>
          <w:rFonts w:asciiTheme="minorHAnsi" w:hAnsiTheme="minorHAnsi" w:cstheme="minorHAnsi"/>
          <w:b/>
          <w:i/>
          <w:color w:val="auto"/>
          <w:sz w:val="24"/>
          <w:szCs w:val="24"/>
        </w:rPr>
      </w:pPr>
    </w:p>
    <w:p w14:paraId="7F286F0F" w14:textId="77777777" w:rsidR="00CE5877" w:rsidRPr="00010940" w:rsidRDefault="00BB3563">
      <w:pPr>
        <w:jc w:val="both"/>
        <w:rPr>
          <w:rFonts w:asciiTheme="minorHAnsi" w:hAnsiTheme="minorHAnsi" w:cstheme="minorHAnsi"/>
          <w:b/>
          <w:color w:val="auto"/>
          <w:sz w:val="24"/>
          <w:szCs w:val="24"/>
          <w:lang w:val="it-IT"/>
        </w:rPr>
      </w:pPr>
      <w:r w:rsidRPr="00010940">
        <w:rPr>
          <w:rFonts w:asciiTheme="minorHAnsi" w:hAnsiTheme="minorHAnsi" w:cstheme="minorHAnsi"/>
          <w:b/>
          <w:color w:val="auto"/>
          <w:sz w:val="24"/>
          <w:szCs w:val="24"/>
          <w:lang w:val="it-IT"/>
        </w:rPr>
        <w:t>14</w:t>
      </w:r>
      <w:r w:rsidR="000B18EF" w:rsidRPr="00010940">
        <w:rPr>
          <w:rFonts w:asciiTheme="minorHAnsi" w:hAnsiTheme="minorHAnsi" w:cstheme="minorHAnsi"/>
          <w:b/>
          <w:color w:val="auto"/>
          <w:sz w:val="24"/>
          <w:szCs w:val="24"/>
          <w:lang w:val="it-IT"/>
        </w:rPr>
        <w:t>. Rezilierea şi încetarea contractului</w:t>
      </w:r>
    </w:p>
    <w:p w14:paraId="4D398850" w14:textId="77777777" w:rsidR="00CE5877" w:rsidRPr="00010940" w:rsidRDefault="00BB3563">
      <w:pPr>
        <w:jc w:val="both"/>
        <w:rPr>
          <w:rFonts w:asciiTheme="minorHAnsi" w:hAnsiTheme="minorHAnsi" w:cstheme="minorHAnsi"/>
          <w:sz w:val="24"/>
          <w:szCs w:val="24"/>
          <w:lang w:val="it-IT"/>
        </w:rPr>
      </w:pPr>
      <w:r w:rsidRPr="00010940">
        <w:rPr>
          <w:rFonts w:asciiTheme="minorHAnsi" w:hAnsiTheme="minorHAnsi" w:cstheme="minorHAnsi"/>
          <w:sz w:val="24"/>
          <w:szCs w:val="24"/>
          <w:lang w:val="it-IT"/>
        </w:rPr>
        <w:t>14</w:t>
      </w:r>
      <w:r w:rsidR="000B18EF" w:rsidRPr="00010940">
        <w:rPr>
          <w:rFonts w:asciiTheme="minorHAnsi" w:hAnsiTheme="minorHAnsi" w:cstheme="minorHAnsi"/>
          <w:sz w:val="24"/>
          <w:szCs w:val="24"/>
          <w:lang w:val="it-IT"/>
        </w:rPr>
        <w:t>.1. - Nerespectarea obligaţiilor asumate prin prezentul contract de către una dintre părţi da dreptul părţii lezate de a cere rezilierea contractului de execuţie a lucrării şi de a pretinde plata de daune-interese.</w:t>
      </w:r>
    </w:p>
    <w:p w14:paraId="332F3443" w14:textId="77777777" w:rsidR="00CE5877" w:rsidRPr="00010940" w:rsidRDefault="00BB3563">
      <w:pPr>
        <w:jc w:val="both"/>
        <w:rPr>
          <w:rFonts w:asciiTheme="minorHAnsi" w:hAnsiTheme="minorHAnsi" w:cstheme="minorHAnsi"/>
          <w:sz w:val="24"/>
          <w:szCs w:val="24"/>
          <w:lang w:val="pt-BR"/>
        </w:rPr>
      </w:pPr>
      <w:r w:rsidRPr="00010940">
        <w:rPr>
          <w:rFonts w:asciiTheme="minorHAnsi" w:hAnsiTheme="minorHAnsi" w:cstheme="minorHAnsi"/>
          <w:sz w:val="24"/>
          <w:szCs w:val="24"/>
          <w:lang w:val="it-IT"/>
        </w:rPr>
        <w:t>14</w:t>
      </w:r>
      <w:r w:rsidR="000B18EF" w:rsidRPr="00010940">
        <w:rPr>
          <w:rFonts w:asciiTheme="minorHAnsi" w:hAnsiTheme="minorHAnsi" w:cstheme="minorHAnsi"/>
          <w:bCs/>
          <w:sz w:val="24"/>
          <w:szCs w:val="24"/>
          <w:lang w:val="pt-BR"/>
        </w:rPr>
        <w:t>.2</w:t>
      </w:r>
      <w:r w:rsidR="000B18EF" w:rsidRPr="00010940">
        <w:rPr>
          <w:rFonts w:asciiTheme="minorHAnsi" w:hAnsiTheme="minorHAnsi" w:cstheme="minorHAnsi"/>
          <w:sz w:val="24"/>
          <w:szCs w:val="24"/>
          <w:lang w:val="pt-BR"/>
        </w:rPr>
        <w:t>- Rezilierea intervine de plin drept, fără intervenţia instanţei de judecată, in conformitate cu prevederile art.17.1. din contract.</w:t>
      </w:r>
    </w:p>
    <w:p w14:paraId="34F4C7F5" w14:textId="77777777" w:rsidR="00CE5877" w:rsidRPr="00010940" w:rsidRDefault="00BB3563">
      <w:pPr>
        <w:jc w:val="both"/>
        <w:rPr>
          <w:rFonts w:asciiTheme="minorHAnsi" w:hAnsiTheme="minorHAnsi" w:cstheme="minorHAnsi"/>
          <w:sz w:val="24"/>
          <w:szCs w:val="24"/>
          <w:lang w:val="pt-BR"/>
        </w:rPr>
      </w:pPr>
      <w:r w:rsidRPr="00010940">
        <w:rPr>
          <w:rFonts w:asciiTheme="minorHAnsi" w:hAnsiTheme="minorHAnsi" w:cstheme="minorHAnsi"/>
          <w:sz w:val="24"/>
          <w:szCs w:val="24"/>
          <w:lang w:val="it-IT"/>
        </w:rPr>
        <w:t>14</w:t>
      </w:r>
      <w:r w:rsidR="000B18EF" w:rsidRPr="00010940">
        <w:rPr>
          <w:rFonts w:asciiTheme="minorHAnsi" w:hAnsiTheme="minorHAnsi" w:cstheme="minorHAnsi"/>
          <w:sz w:val="24"/>
          <w:szCs w:val="24"/>
          <w:lang w:val="pt-BR"/>
        </w:rPr>
        <w:t>.3. - Beneficiarul îşi rezervă dreptul de a denunţa unilateral prezentul contract de execuţie în cel mult 30 de zile de la apariţia unor circumstanţe care nu au putut fi prevăzute la data încheierii contractului şi care conduc la modificarea clauzelor contractuale astfel încât îndeplinirea  acestuia ar fi contrară interesului public.</w:t>
      </w:r>
    </w:p>
    <w:p w14:paraId="2DA7BEC6" w14:textId="77777777" w:rsidR="00CE5877" w:rsidRPr="00010940" w:rsidRDefault="00BB3563">
      <w:pPr>
        <w:jc w:val="both"/>
        <w:rPr>
          <w:rFonts w:asciiTheme="minorHAnsi" w:hAnsiTheme="minorHAnsi" w:cstheme="minorHAnsi"/>
          <w:sz w:val="24"/>
          <w:szCs w:val="24"/>
          <w:lang w:val="pt-BR"/>
        </w:rPr>
      </w:pPr>
      <w:r w:rsidRPr="00010940">
        <w:rPr>
          <w:rFonts w:asciiTheme="minorHAnsi" w:hAnsiTheme="minorHAnsi" w:cstheme="minorHAnsi"/>
          <w:sz w:val="24"/>
          <w:szCs w:val="24"/>
          <w:lang w:val="it-IT"/>
        </w:rPr>
        <w:t>14</w:t>
      </w:r>
      <w:r w:rsidR="000B18EF" w:rsidRPr="00010940">
        <w:rPr>
          <w:rFonts w:asciiTheme="minorHAnsi" w:hAnsiTheme="minorHAnsi" w:cstheme="minorHAnsi"/>
          <w:sz w:val="24"/>
          <w:szCs w:val="24"/>
          <w:lang w:val="pt-BR"/>
        </w:rPr>
        <w:t>.4. – Rezilierea intervine şi în cazul în care una din părţi este supusă măsurilor de reorganizare judiciară, faliment sau supraveghere specială în condiţiile legii falimentului.</w:t>
      </w:r>
    </w:p>
    <w:p w14:paraId="174E7152" w14:textId="77777777" w:rsidR="00CE5877" w:rsidRPr="00010940" w:rsidRDefault="000B18EF">
      <w:pPr>
        <w:jc w:val="both"/>
        <w:rPr>
          <w:rFonts w:asciiTheme="minorHAnsi" w:hAnsiTheme="minorHAnsi" w:cstheme="minorHAnsi"/>
          <w:sz w:val="24"/>
          <w:szCs w:val="24"/>
          <w:lang w:val="pt-BR"/>
        </w:rPr>
      </w:pPr>
      <w:r w:rsidRPr="00010940">
        <w:rPr>
          <w:rFonts w:asciiTheme="minorHAnsi" w:hAnsiTheme="minorHAnsi" w:cstheme="minorHAnsi"/>
          <w:sz w:val="24"/>
          <w:szCs w:val="24"/>
          <w:lang w:val="pt-BR"/>
        </w:rPr>
        <w:t xml:space="preserve"> </w:t>
      </w:r>
      <w:r w:rsidR="00BB3563" w:rsidRPr="00010940">
        <w:rPr>
          <w:rFonts w:asciiTheme="minorHAnsi" w:hAnsiTheme="minorHAnsi" w:cstheme="minorHAnsi"/>
          <w:sz w:val="24"/>
          <w:szCs w:val="24"/>
          <w:lang w:val="it-IT"/>
        </w:rPr>
        <w:t>14</w:t>
      </w:r>
      <w:r w:rsidRPr="00010940">
        <w:rPr>
          <w:rFonts w:asciiTheme="minorHAnsi" w:hAnsiTheme="minorHAnsi" w:cstheme="minorHAnsi"/>
          <w:sz w:val="24"/>
          <w:szCs w:val="24"/>
          <w:lang w:val="pt-BR"/>
        </w:rPr>
        <w:t xml:space="preserve">.5. - În cazurile prevăzute la clauzele </w:t>
      </w:r>
      <w:r w:rsidRPr="00010940">
        <w:rPr>
          <w:rFonts w:asciiTheme="minorHAnsi" w:hAnsiTheme="minorHAnsi" w:cstheme="minorHAnsi"/>
          <w:sz w:val="24"/>
          <w:szCs w:val="24"/>
          <w:lang w:val="it-IT"/>
        </w:rPr>
        <w:t>17</w:t>
      </w:r>
      <w:r w:rsidRPr="00010940">
        <w:rPr>
          <w:rFonts w:asciiTheme="minorHAnsi" w:hAnsiTheme="minorHAnsi" w:cstheme="minorHAnsi"/>
          <w:sz w:val="24"/>
          <w:szCs w:val="24"/>
          <w:lang w:val="pt-BR"/>
        </w:rPr>
        <w:t xml:space="preserve">.1., </w:t>
      </w:r>
      <w:r w:rsidRPr="00010940">
        <w:rPr>
          <w:rFonts w:asciiTheme="minorHAnsi" w:hAnsiTheme="minorHAnsi" w:cstheme="minorHAnsi"/>
          <w:sz w:val="24"/>
          <w:szCs w:val="24"/>
          <w:lang w:val="it-IT"/>
        </w:rPr>
        <w:t>17</w:t>
      </w:r>
      <w:r w:rsidRPr="00010940">
        <w:rPr>
          <w:rFonts w:asciiTheme="minorHAnsi" w:hAnsiTheme="minorHAnsi" w:cstheme="minorHAnsi"/>
          <w:sz w:val="24"/>
          <w:szCs w:val="24"/>
          <w:lang w:val="pt-BR"/>
        </w:rPr>
        <w:t xml:space="preserve">.3. şi </w:t>
      </w:r>
      <w:r w:rsidRPr="00010940">
        <w:rPr>
          <w:rFonts w:asciiTheme="minorHAnsi" w:hAnsiTheme="minorHAnsi" w:cstheme="minorHAnsi"/>
          <w:sz w:val="24"/>
          <w:szCs w:val="24"/>
          <w:lang w:val="it-IT"/>
        </w:rPr>
        <w:t>17</w:t>
      </w:r>
      <w:r w:rsidRPr="00010940">
        <w:rPr>
          <w:rFonts w:asciiTheme="minorHAnsi" w:hAnsiTheme="minorHAnsi" w:cstheme="minorHAnsi"/>
          <w:sz w:val="24"/>
          <w:szCs w:val="24"/>
          <w:lang w:val="pt-BR"/>
        </w:rPr>
        <w:t>.4., executantul are dreptul de a pretinde numai plata corespunzătoare pentru partea din contract îndeplinită până la data denunţării unilaterale a contractului.</w:t>
      </w:r>
    </w:p>
    <w:p w14:paraId="375E23E4" w14:textId="77777777" w:rsidR="00CE5877" w:rsidRPr="00010940" w:rsidRDefault="00BB3563">
      <w:pPr>
        <w:jc w:val="both"/>
        <w:rPr>
          <w:rFonts w:asciiTheme="minorHAnsi" w:hAnsiTheme="minorHAnsi" w:cstheme="minorHAnsi"/>
          <w:sz w:val="24"/>
          <w:szCs w:val="24"/>
          <w:lang w:val="pt-BR"/>
        </w:rPr>
      </w:pPr>
      <w:r w:rsidRPr="00010940">
        <w:rPr>
          <w:rFonts w:asciiTheme="minorHAnsi" w:hAnsiTheme="minorHAnsi" w:cstheme="minorHAnsi"/>
          <w:sz w:val="24"/>
          <w:szCs w:val="24"/>
          <w:lang w:val="it-IT"/>
        </w:rPr>
        <w:t>14</w:t>
      </w:r>
      <w:r w:rsidR="000B18EF" w:rsidRPr="00010940">
        <w:rPr>
          <w:rFonts w:asciiTheme="minorHAnsi" w:hAnsiTheme="minorHAnsi" w:cstheme="minorHAnsi"/>
          <w:sz w:val="24"/>
          <w:szCs w:val="24"/>
          <w:lang w:val="pt-BR"/>
        </w:rPr>
        <w:t>.6. - Contractul încetează în următoarele situaţii:</w:t>
      </w:r>
    </w:p>
    <w:p w14:paraId="1760DD3D" w14:textId="77777777" w:rsidR="00BD7EE8" w:rsidRDefault="00BD7EE8">
      <w:pPr>
        <w:jc w:val="both"/>
        <w:rPr>
          <w:rFonts w:asciiTheme="minorHAnsi" w:hAnsiTheme="minorHAnsi" w:cstheme="minorHAnsi"/>
          <w:sz w:val="24"/>
          <w:szCs w:val="24"/>
          <w:lang w:val="pt-BR"/>
        </w:rPr>
      </w:pPr>
    </w:p>
    <w:p w14:paraId="71BED8AD" w14:textId="77777777" w:rsidR="00BD7EE8" w:rsidRDefault="00BD7EE8">
      <w:pPr>
        <w:jc w:val="both"/>
        <w:rPr>
          <w:rFonts w:asciiTheme="minorHAnsi" w:hAnsiTheme="minorHAnsi" w:cstheme="minorHAnsi"/>
          <w:sz w:val="24"/>
          <w:szCs w:val="24"/>
          <w:lang w:val="pt-BR"/>
        </w:rPr>
      </w:pPr>
    </w:p>
    <w:p w14:paraId="1ABF0056" w14:textId="77777777" w:rsidR="00BD7EE8" w:rsidRDefault="00BD7EE8">
      <w:pPr>
        <w:jc w:val="both"/>
        <w:rPr>
          <w:rFonts w:asciiTheme="minorHAnsi" w:hAnsiTheme="minorHAnsi" w:cstheme="minorHAnsi"/>
          <w:sz w:val="24"/>
          <w:szCs w:val="24"/>
          <w:lang w:val="pt-BR"/>
        </w:rPr>
      </w:pPr>
    </w:p>
    <w:p w14:paraId="3193B826" w14:textId="418B5EC2" w:rsidR="00CE5877" w:rsidRPr="00010940" w:rsidRDefault="000B18EF">
      <w:pPr>
        <w:jc w:val="both"/>
        <w:rPr>
          <w:rFonts w:asciiTheme="minorHAnsi" w:hAnsiTheme="minorHAnsi" w:cstheme="minorHAnsi"/>
          <w:sz w:val="24"/>
          <w:szCs w:val="24"/>
          <w:lang w:val="pt-BR"/>
        </w:rPr>
      </w:pPr>
      <w:r w:rsidRPr="00010940">
        <w:rPr>
          <w:rFonts w:asciiTheme="minorHAnsi" w:hAnsiTheme="minorHAnsi" w:cstheme="minorHAnsi"/>
          <w:sz w:val="24"/>
          <w:szCs w:val="24"/>
          <w:lang w:val="pt-BR"/>
        </w:rPr>
        <w:t xml:space="preserve">a) la sfârşitul duratei de îndeplinire a acestuia; </w:t>
      </w:r>
    </w:p>
    <w:p w14:paraId="0B0C46E0" w14:textId="77777777" w:rsidR="00CE5877" w:rsidRPr="00010940" w:rsidRDefault="000B18EF">
      <w:pPr>
        <w:jc w:val="both"/>
        <w:rPr>
          <w:rFonts w:asciiTheme="minorHAnsi" w:hAnsiTheme="minorHAnsi" w:cstheme="minorHAnsi"/>
          <w:sz w:val="24"/>
          <w:szCs w:val="24"/>
          <w:lang w:val="pt-BR"/>
        </w:rPr>
      </w:pPr>
      <w:r w:rsidRPr="00010940">
        <w:rPr>
          <w:rFonts w:asciiTheme="minorHAnsi" w:hAnsiTheme="minorHAnsi" w:cstheme="minorHAnsi"/>
          <w:sz w:val="24"/>
          <w:szCs w:val="24"/>
          <w:lang w:val="pt-BR"/>
        </w:rPr>
        <w:t xml:space="preserve">b) prin acordul de voinţă al părţilor; </w:t>
      </w:r>
    </w:p>
    <w:p w14:paraId="7107B446" w14:textId="77777777" w:rsidR="00CE5877" w:rsidRPr="00010940" w:rsidRDefault="000B18EF">
      <w:pPr>
        <w:jc w:val="both"/>
        <w:rPr>
          <w:rFonts w:asciiTheme="minorHAnsi" w:hAnsiTheme="minorHAnsi" w:cstheme="minorHAnsi"/>
          <w:sz w:val="24"/>
          <w:szCs w:val="24"/>
          <w:lang w:val="it-IT"/>
        </w:rPr>
      </w:pPr>
      <w:r w:rsidRPr="00010940">
        <w:rPr>
          <w:rFonts w:asciiTheme="minorHAnsi" w:hAnsiTheme="minorHAnsi" w:cstheme="minorHAnsi"/>
          <w:sz w:val="24"/>
          <w:szCs w:val="24"/>
          <w:lang w:val="it-IT"/>
        </w:rPr>
        <w:t>c) în condiţiile intervenirii unui caz de forţă majoră constatat şi invocat în conformitate cu art. 15 din contract.</w:t>
      </w:r>
    </w:p>
    <w:p w14:paraId="4F9BC469" w14:textId="77777777" w:rsidR="00CE5877" w:rsidRPr="00010940" w:rsidRDefault="00CE5877">
      <w:pPr>
        <w:ind w:firstLine="706"/>
        <w:jc w:val="both"/>
        <w:rPr>
          <w:rFonts w:asciiTheme="minorHAnsi" w:hAnsiTheme="minorHAnsi" w:cstheme="minorHAnsi"/>
          <w:sz w:val="24"/>
          <w:szCs w:val="24"/>
          <w:lang w:val="it-IT"/>
        </w:rPr>
      </w:pPr>
    </w:p>
    <w:p w14:paraId="25CAC80A" w14:textId="77777777" w:rsidR="00CE5877" w:rsidRPr="00010940" w:rsidRDefault="00BB3563">
      <w:pPr>
        <w:pStyle w:val="DefaultText"/>
        <w:jc w:val="both"/>
        <w:rPr>
          <w:rFonts w:asciiTheme="minorHAnsi" w:hAnsiTheme="minorHAnsi" w:cstheme="minorHAnsi"/>
          <w:b/>
          <w:szCs w:val="24"/>
          <w:lang w:val="pt-BR"/>
        </w:rPr>
      </w:pPr>
      <w:r w:rsidRPr="00010940">
        <w:rPr>
          <w:rFonts w:asciiTheme="minorHAnsi" w:hAnsiTheme="minorHAnsi" w:cstheme="minorHAnsi"/>
          <w:b/>
          <w:szCs w:val="24"/>
          <w:lang w:val="pt-BR"/>
        </w:rPr>
        <w:t>17</w:t>
      </w:r>
      <w:r w:rsidR="000B18EF" w:rsidRPr="00010940">
        <w:rPr>
          <w:rFonts w:asciiTheme="minorHAnsi" w:hAnsiTheme="minorHAnsi" w:cstheme="minorHAnsi"/>
          <w:b/>
          <w:szCs w:val="24"/>
          <w:lang w:val="pt-BR"/>
        </w:rPr>
        <w:t>. Soluţionarea litigiilor</w:t>
      </w:r>
    </w:p>
    <w:p w14:paraId="6F68DD94" w14:textId="77777777" w:rsidR="00CE5877" w:rsidRPr="00010940" w:rsidRDefault="00BB3563">
      <w:pPr>
        <w:pStyle w:val="DefaultText2"/>
        <w:jc w:val="both"/>
        <w:rPr>
          <w:rFonts w:asciiTheme="minorHAnsi" w:hAnsiTheme="minorHAnsi" w:cstheme="minorHAnsi"/>
          <w:szCs w:val="24"/>
          <w:lang w:val="pt-BR"/>
        </w:rPr>
      </w:pPr>
      <w:r w:rsidRPr="00010940">
        <w:rPr>
          <w:rFonts w:asciiTheme="minorHAnsi" w:hAnsiTheme="minorHAnsi" w:cstheme="minorHAnsi"/>
          <w:szCs w:val="24"/>
          <w:lang w:val="pt-BR"/>
        </w:rPr>
        <w:t>17</w:t>
      </w:r>
      <w:r w:rsidR="000B18EF" w:rsidRPr="00010940">
        <w:rPr>
          <w:rFonts w:asciiTheme="minorHAnsi" w:hAnsiTheme="minorHAnsi" w:cstheme="minorHAnsi"/>
          <w:szCs w:val="24"/>
          <w:lang w:val="pt-BR"/>
        </w:rPr>
        <w:t>.1  Beneficiarul şi executantul vor depune toate eforturile pentru a rezolva pe cale amiabilă, prin tratative directe, orice neînţelegere sau dispută care se poate ivi între ei în cadrul sau în legătură cu îndeplinirea contractului.</w:t>
      </w:r>
    </w:p>
    <w:p w14:paraId="25096E94" w14:textId="77777777" w:rsidR="00CE5877" w:rsidRPr="00010940" w:rsidRDefault="00BB3563">
      <w:pPr>
        <w:pStyle w:val="DefaultText2"/>
        <w:jc w:val="both"/>
        <w:rPr>
          <w:rFonts w:asciiTheme="minorHAnsi" w:hAnsiTheme="minorHAnsi" w:cstheme="minorHAnsi"/>
          <w:szCs w:val="24"/>
          <w:lang w:val="pt-BR"/>
        </w:rPr>
      </w:pPr>
      <w:r w:rsidRPr="00010940">
        <w:rPr>
          <w:rFonts w:asciiTheme="minorHAnsi" w:hAnsiTheme="minorHAnsi" w:cstheme="minorHAnsi"/>
          <w:szCs w:val="24"/>
          <w:lang w:val="it-IT"/>
        </w:rPr>
        <w:t>17</w:t>
      </w:r>
      <w:r w:rsidR="000B18EF" w:rsidRPr="00010940">
        <w:rPr>
          <w:rFonts w:asciiTheme="minorHAnsi" w:hAnsiTheme="minorHAnsi" w:cstheme="minorHAnsi"/>
          <w:szCs w:val="24"/>
          <w:lang w:val="pt-BR"/>
        </w:rPr>
        <w:t xml:space="preserve">.2 Dacă, după 15 zile de la începerea acestor tratative, Beneficiarul si Executantul nu reuşesc să rezolve în mod amiabil o divergenţă contractuală, fiecare poate solicita ca disputa să se soluţioneze de către instanţele judecătoreşti din Bucuresti. </w:t>
      </w:r>
    </w:p>
    <w:p w14:paraId="75E3E852" w14:textId="77777777" w:rsidR="00CE5877" w:rsidRPr="00010940" w:rsidRDefault="00CE5877">
      <w:pPr>
        <w:pStyle w:val="DefaultText2"/>
        <w:jc w:val="both"/>
        <w:rPr>
          <w:rFonts w:asciiTheme="minorHAnsi" w:hAnsiTheme="minorHAnsi" w:cstheme="minorHAnsi"/>
          <w:szCs w:val="24"/>
          <w:lang w:val="pt-BR"/>
        </w:rPr>
      </w:pPr>
    </w:p>
    <w:p w14:paraId="435499B6" w14:textId="77777777" w:rsidR="00CE5877" w:rsidRPr="00010940" w:rsidRDefault="00BB3563">
      <w:pPr>
        <w:pStyle w:val="DefaultText2"/>
        <w:jc w:val="both"/>
        <w:rPr>
          <w:rFonts w:asciiTheme="minorHAnsi" w:hAnsiTheme="minorHAnsi" w:cstheme="minorHAnsi"/>
          <w:b/>
          <w:szCs w:val="24"/>
          <w:lang w:val="pt-BR"/>
        </w:rPr>
      </w:pPr>
      <w:r w:rsidRPr="00010940">
        <w:rPr>
          <w:rFonts w:asciiTheme="minorHAnsi" w:hAnsiTheme="minorHAnsi" w:cstheme="minorHAnsi"/>
          <w:b/>
          <w:szCs w:val="24"/>
          <w:lang w:val="pt-BR"/>
        </w:rPr>
        <w:t>18</w:t>
      </w:r>
      <w:r w:rsidR="000B18EF" w:rsidRPr="00010940">
        <w:rPr>
          <w:rFonts w:asciiTheme="minorHAnsi" w:hAnsiTheme="minorHAnsi" w:cstheme="minorHAnsi"/>
          <w:b/>
          <w:szCs w:val="24"/>
          <w:lang w:val="pt-BR"/>
        </w:rPr>
        <w:t>. Limba care guvernează contractul</w:t>
      </w:r>
    </w:p>
    <w:p w14:paraId="1F99A1C7" w14:textId="77777777" w:rsidR="00CE5877" w:rsidRPr="00010940" w:rsidRDefault="00BB3563">
      <w:pPr>
        <w:pStyle w:val="DefaultText2"/>
        <w:jc w:val="both"/>
        <w:rPr>
          <w:rFonts w:asciiTheme="minorHAnsi" w:hAnsiTheme="minorHAnsi" w:cstheme="minorHAnsi"/>
          <w:szCs w:val="24"/>
          <w:lang w:val="pt-BR"/>
        </w:rPr>
      </w:pPr>
      <w:r w:rsidRPr="00010940">
        <w:rPr>
          <w:rFonts w:asciiTheme="minorHAnsi" w:hAnsiTheme="minorHAnsi" w:cstheme="minorHAnsi"/>
          <w:szCs w:val="24"/>
          <w:lang w:val="pt-BR"/>
        </w:rPr>
        <w:t>18</w:t>
      </w:r>
      <w:r w:rsidR="00010940">
        <w:rPr>
          <w:rFonts w:asciiTheme="minorHAnsi" w:hAnsiTheme="minorHAnsi" w:cstheme="minorHAnsi"/>
          <w:szCs w:val="24"/>
          <w:lang w:val="pt-BR"/>
        </w:rPr>
        <w:t xml:space="preserve">.1. </w:t>
      </w:r>
      <w:r w:rsidR="000B18EF" w:rsidRPr="00010940">
        <w:rPr>
          <w:rFonts w:asciiTheme="minorHAnsi" w:hAnsiTheme="minorHAnsi" w:cstheme="minorHAnsi"/>
          <w:szCs w:val="24"/>
          <w:lang w:val="pt-BR"/>
        </w:rPr>
        <w:t>Limba care guvernează contractul este limba română.</w:t>
      </w:r>
    </w:p>
    <w:p w14:paraId="63E00DC8" w14:textId="77777777" w:rsidR="00CE5877" w:rsidRPr="00010940" w:rsidRDefault="00CE5877">
      <w:pPr>
        <w:pStyle w:val="DefaultText2"/>
        <w:jc w:val="both"/>
        <w:rPr>
          <w:rFonts w:asciiTheme="minorHAnsi" w:hAnsiTheme="minorHAnsi" w:cstheme="minorHAnsi"/>
          <w:b/>
          <w:szCs w:val="24"/>
          <w:lang w:val="pt-BR"/>
        </w:rPr>
      </w:pPr>
    </w:p>
    <w:p w14:paraId="257D9E3B" w14:textId="77777777" w:rsidR="00CE5877" w:rsidRPr="00010940" w:rsidRDefault="00BB3563">
      <w:pPr>
        <w:pStyle w:val="DefaultText2"/>
        <w:jc w:val="both"/>
        <w:rPr>
          <w:rFonts w:asciiTheme="minorHAnsi" w:hAnsiTheme="minorHAnsi" w:cstheme="minorHAnsi"/>
          <w:b/>
          <w:szCs w:val="24"/>
          <w:lang w:val="pt-BR"/>
        </w:rPr>
      </w:pPr>
      <w:r w:rsidRPr="00010940">
        <w:rPr>
          <w:rFonts w:asciiTheme="minorHAnsi" w:hAnsiTheme="minorHAnsi" w:cstheme="minorHAnsi"/>
          <w:b/>
          <w:szCs w:val="24"/>
          <w:lang w:val="pt-BR"/>
        </w:rPr>
        <w:t>19</w:t>
      </w:r>
      <w:r w:rsidR="000B18EF" w:rsidRPr="00010940">
        <w:rPr>
          <w:rFonts w:asciiTheme="minorHAnsi" w:hAnsiTheme="minorHAnsi" w:cstheme="minorHAnsi"/>
          <w:b/>
          <w:szCs w:val="24"/>
          <w:lang w:val="pt-BR"/>
        </w:rPr>
        <w:t>. Comunicări</w:t>
      </w:r>
    </w:p>
    <w:p w14:paraId="5F2BF87A" w14:textId="77777777" w:rsidR="00CE5877" w:rsidRPr="00010940" w:rsidRDefault="00BB3563">
      <w:pPr>
        <w:pStyle w:val="DefaultText2"/>
        <w:jc w:val="both"/>
        <w:rPr>
          <w:rFonts w:asciiTheme="minorHAnsi" w:hAnsiTheme="minorHAnsi" w:cstheme="minorHAnsi"/>
          <w:szCs w:val="24"/>
          <w:lang w:val="pt-BR"/>
        </w:rPr>
      </w:pPr>
      <w:r w:rsidRPr="00010940">
        <w:rPr>
          <w:rFonts w:asciiTheme="minorHAnsi" w:hAnsiTheme="minorHAnsi" w:cstheme="minorHAnsi"/>
          <w:szCs w:val="24"/>
          <w:lang w:val="pt-BR"/>
        </w:rPr>
        <w:t>19</w:t>
      </w:r>
      <w:r w:rsidR="000B18EF" w:rsidRPr="00010940">
        <w:rPr>
          <w:rFonts w:asciiTheme="minorHAnsi" w:hAnsiTheme="minorHAnsi" w:cstheme="minorHAnsi"/>
          <w:szCs w:val="24"/>
          <w:lang w:val="pt-BR"/>
        </w:rPr>
        <w:t>.1 - (1) Orice comunicare între părţi, referitoare la îndeplinirea prezentului contract, trebuie să fie transmisă în scris.</w:t>
      </w:r>
    </w:p>
    <w:p w14:paraId="34E83F41" w14:textId="77777777" w:rsidR="00CE5877" w:rsidRPr="00010940" w:rsidRDefault="000B18EF">
      <w:pPr>
        <w:ind w:firstLine="720"/>
        <w:jc w:val="both"/>
        <w:rPr>
          <w:rFonts w:asciiTheme="minorHAnsi" w:hAnsiTheme="minorHAnsi" w:cstheme="minorHAnsi"/>
          <w:color w:val="auto"/>
          <w:sz w:val="24"/>
          <w:szCs w:val="24"/>
          <w:lang w:val="pt-BR"/>
        </w:rPr>
      </w:pPr>
      <w:r w:rsidRPr="00010940">
        <w:rPr>
          <w:rFonts w:asciiTheme="minorHAnsi" w:hAnsiTheme="minorHAnsi" w:cstheme="minorHAnsi"/>
          <w:color w:val="auto"/>
          <w:sz w:val="24"/>
          <w:szCs w:val="24"/>
          <w:lang w:val="pt-BR"/>
        </w:rPr>
        <w:t xml:space="preserve">(2) Orice document scris trebuie înregistrat atât în momentul transmiterii cât şi în momentul primirii. </w:t>
      </w:r>
    </w:p>
    <w:p w14:paraId="4CCF7FC6" w14:textId="77777777" w:rsidR="00CE5877" w:rsidRPr="00010940" w:rsidRDefault="00BB3563">
      <w:pPr>
        <w:pStyle w:val="DefaultText2"/>
        <w:jc w:val="both"/>
        <w:rPr>
          <w:rFonts w:asciiTheme="minorHAnsi" w:hAnsiTheme="minorHAnsi" w:cstheme="minorHAnsi"/>
          <w:szCs w:val="24"/>
          <w:lang w:val="pt-BR"/>
        </w:rPr>
      </w:pPr>
      <w:r w:rsidRPr="00010940">
        <w:rPr>
          <w:rFonts w:asciiTheme="minorHAnsi" w:hAnsiTheme="minorHAnsi" w:cstheme="minorHAnsi"/>
          <w:szCs w:val="24"/>
          <w:lang w:val="pt-BR"/>
        </w:rPr>
        <w:t>19</w:t>
      </w:r>
      <w:r w:rsidR="000B18EF" w:rsidRPr="00010940">
        <w:rPr>
          <w:rFonts w:asciiTheme="minorHAnsi" w:hAnsiTheme="minorHAnsi" w:cstheme="minorHAnsi"/>
          <w:szCs w:val="24"/>
          <w:lang w:val="pt-BR"/>
        </w:rPr>
        <w:t>.2 - Comunicările între părţi se pot face şi prin telefon, fax sau e-mail cu condiţia confirmării în scris a primirii comunicării.</w:t>
      </w:r>
    </w:p>
    <w:p w14:paraId="4F659CA1" w14:textId="77777777" w:rsidR="00CE5877" w:rsidRPr="00010940" w:rsidRDefault="00CE5877">
      <w:pPr>
        <w:pStyle w:val="DefaultText2"/>
        <w:jc w:val="both"/>
        <w:rPr>
          <w:rFonts w:asciiTheme="minorHAnsi" w:hAnsiTheme="minorHAnsi" w:cstheme="minorHAnsi"/>
          <w:szCs w:val="24"/>
          <w:lang w:val="pt-BR"/>
        </w:rPr>
      </w:pPr>
    </w:p>
    <w:p w14:paraId="0836B431" w14:textId="77777777" w:rsidR="00CE5877" w:rsidRPr="00010940" w:rsidRDefault="00BB3563">
      <w:pPr>
        <w:pStyle w:val="DefaultText2"/>
        <w:jc w:val="both"/>
        <w:rPr>
          <w:rFonts w:asciiTheme="minorHAnsi" w:hAnsiTheme="minorHAnsi" w:cstheme="minorHAnsi"/>
          <w:b/>
          <w:szCs w:val="24"/>
          <w:lang w:val="pt-BR"/>
        </w:rPr>
      </w:pPr>
      <w:r w:rsidRPr="00010940">
        <w:rPr>
          <w:rFonts w:asciiTheme="minorHAnsi" w:hAnsiTheme="minorHAnsi" w:cstheme="minorHAnsi"/>
          <w:b/>
          <w:szCs w:val="24"/>
          <w:lang w:val="pt-BR"/>
        </w:rPr>
        <w:t>20</w:t>
      </w:r>
      <w:r w:rsidR="000B18EF" w:rsidRPr="00010940">
        <w:rPr>
          <w:rFonts w:asciiTheme="minorHAnsi" w:hAnsiTheme="minorHAnsi" w:cstheme="minorHAnsi"/>
          <w:b/>
          <w:szCs w:val="24"/>
          <w:lang w:val="pt-BR"/>
        </w:rPr>
        <w:t>. Legea aplicabilă contractului</w:t>
      </w:r>
    </w:p>
    <w:p w14:paraId="35AB7E43" w14:textId="77777777" w:rsidR="00CE5877" w:rsidRPr="00010940" w:rsidRDefault="000B18EF">
      <w:pPr>
        <w:pStyle w:val="DefaultText2"/>
        <w:jc w:val="both"/>
        <w:rPr>
          <w:rFonts w:asciiTheme="minorHAnsi" w:hAnsiTheme="minorHAnsi" w:cstheme="minorHAnsi"/>
          <w:szCs w:val="24"/>
          <w:lang w:val="pt-BR"/>
        </w:rPr>
      </w:pPr>
      <w:r w:rsidRPr="00010940">
        <w:rPr>
          <w:rFonts w:asciiTheme="minorHAnsi" w:hAnsiTheme="minorHAnsi" w:cstheme="minorHAnsi"/>
          <w:szCs w:val="24"/>
          <w:lang w:val="pt-BR"/>
        </w:rPr>
        <w:t>2</w:t>
      </w:r>
      <w:r w:rsidR="00BB3563" w:rsidRPr="00010940">
        <w:rPr>
          <w:rFonts w:asciiTheme="minorHAnsi" w:hAnsiTheme="minorHAnsi" w:cstheme="minorHAnsi"/>
          <w:szCs w:val="24"/>
          <w:lang w:val="pt-BR"/>
        </w:rPr>
        <w:t>0</w:t>
      </w:r>
      <w:r w:rsidRPr="00010940">
        <w:rPr>
          <w:rFonts w:asciiTheme="minorHAnsi" w:hAnsiTheme="minorHAnsi" w:cstheme="minorHAnsi"/>
          <w:szCs w:val="24"/>
          <w:lang w:val="pt-BR"/>
        </w:rPr>
        <w:t>.1 Contractul va fi interpretat conform legilor din România.</w:t>
      </w:r>
    </w:p>
    <w:p w14:paraId="0F17AE9A" w14:textId="77777777" w:rsidR="00CE5877" w:rsidRPr="00010940" w:rsidRDefault="00CE5877">
      <w:pPr>
        <w:pStyle w:val="DefaultText2"/>
        <w:jc w:val="both"/>
        <w:rPr>
          <w:rFonts w:asciiTheme="minorHAnsi" w:hAnsiTheme="minorHAnsi" w:cstheme="minorHAnsi"/>
          <w:b/>
          <w:szCs w:val="24"/>
          <w:lang w:val="ro-RO"/>
        </w:rPr>
      </w:pPr>
    </w:p>
    <w:p w14:paraId="1A9210C1" w14:textId="77777777" w:rsidR="00CE5877" w:rsidRPr="00010940" w:rsidRDefault="00CE5877">
      <w:pPr>
        <w:pStyle w:val="Style1"/>
        <w:jc w:val="both"/>
        <w:rPr>
          <w:rStyle w:val="CharacterStyle1"/>
          <w:rFonts w:asciiTheme="minorHAnsi" w:hAnsiTheme="minorHAnsi" w:cstheme="minorHAnsi"/>
          <w:b/>
          <w:bCs/>
          <w:i/>
          <w:iCs/>
          <w:sz w:val="24"/>
          <w:szCs w:val="24"/>
          <w:lang w:val="ro-RO"/>
        </w:rPr>
      </w:pPr>
    </w:p>
    <w:p w14:paraId="7099888A" w14:textId="77777777" w:rsidR="00BB3563" w:rsidRPr="00010940" w:rsidRDefault="00BB3563">
      <w:pPr>
        <w:pStyle w:val="Style1"/>
        <w:jc w:val="both"/>
        <w:rPr>
          <w:rStyle w:val="CharacterStyle1"/>
          <w:rFonts w:asciiTheme="minorHAnsi" w:hAnsiTheme="minorHAnsi" w:cstheme="minorHAnsi"/>
          <w:b/>
          <w:bCs/>
          <w:i/>
          <w:iCs/>
          <w:sz w:val="24"/>
          <w:szCs w:val="24"/>
          <w:lang w:val="ro-RO"/>
        </w:rPr>
      </w:pPr>
    </w:p>
    <w:p w14:paraId="4D17FA76" w14:textId="77777777" w:rsidR="00BB3563" w:rsidRPr="00010940" w:rsidRDefault="00BB3563">
      <w:pPr>
        <w:pStyle w:val="Style1"/>
        <w:jc w:val="both"/>
        <w:rPr>
          <w:rStyle w:val="CharacterStyle1"/>
          <w:rFonts w:asciiTheme="minorHAnsi" w:hAnsiTheme="minorHAnsi" w:cstheme="minorHAnsi"/>
          <w:b/>
          <w:bCs/>
          <w:i/>
          <w:iCs/>
          <w:sz w:val="24"/>
          <w:szCs w:val="24"/>
          <w:lang w:val="ro-RO"/>
        </w:rPr>
      </w:pPr>
    </w:p>
    <w:p w14:paraId="2BF0631A" w14:textId="77777777" w:rsidR="00BB3563" w:rsidRPr="00010940" w:rsidRDefault="00BB3563">
      <w:pPr>
        <w:pStyle w:val="Style1"/>
        <w:jc w:val="both"/>
        <w:rPr>
          <w:rFonts w:asciiTheme="minorHAnsi" w:hAnsiTheme="minorHAnsi" w:cstheme="minorHAnsi"/>
          <w:b/>
          <w:sz w:val="24"/>
          <w:szCs w:val="24"/>
          <w:lang w:val="pt-BR"/>
        </w:rPr>
      </w:pPr>
    </w:p>
    <w:p w14:paraId="401694F1" w14:textId="77777777" w:rsidR="00CE5877" w:rsidRPr="00010940" w:rsidRDefault="00CE5877">
      <w:pPr>
        <w:pStyle w:val="Style1"/>
        <w:jc w:val="both"/>
        <w:rPr>
          <w:rFonts w:asciiTheme="minorHAnsi" w:hAnsiTheme="minorHAnsi" w:cstheme="minorHAnsi"/>
          <w:b/>
          <w:sz w:val="24"/>
          <w:szCs w:val="24"/>
          <w:lang w:val="pt-BR"/>
        </w:rPr>
      </w:pPr>
    </w:p>
    <w:p w14:paraId="3D5CB9BE" w14:textId="77777777" w:rsidR="00CE5877" w:rsidRPr="00010940" w:rsidRDefault="00010940">
      <w:pPr>
        <w:pStyle w:val="Style1"/>
        <w:jc w:val="both"/>
        <w:rPr>
          <w:rFonts w:asciiTheme="minorHAnsi" w:hAnsiTheme="minorHAnsi" w:cstheme="minorHAnsi"/>
          <w:b/>
          <w:sz w:val="24"/>
          <w:szCs w:val="24"/>
          <w:lang w:val="fr-FR"/>
        </w:rPr>
      </w:pPr>
      <w:proofErr w:type="spellStart"/>
      <w:r>
        <w:rPr>
          <w:rFonts w:asciiTheme="minorHAnsi" w:hAnsiTheme="minorHAnsi" w:cstheme="minorHAnsi"/>
          <w:b/>
          <w:sz w:val="24"/>
          <w:szCs w:val="24"/>
          <w:lang w:val="fr-FR"/>
        </w:rPr>
        <w:t>Exe</w:t>
      </w:r>
      <w:r w:rsidR="00E01A97">
        <w:rPr>
          <w:rFonts w:asciiTheme="minorHAnsi" w:hAnsiTheme="minorHAnsi" w:cstheme="minorHAnsi"/>
          <w:b/>
          <w:sz w:val="24"/>
          <w:szCs w:val="24"/>
          <w:lang w:val="fr-FR"/>
        </w:rPr>
        <w:t>cutant</w:t>
      </w:r>
      <w:proofErr w:type="spellEnd"/>
      <w:r w:rsidR="00E01A97">
        <w:rPr>
          <w:rFonts w:asciiTheme="minorHAnsi" w:hAnsiTheme="minorHAnsi" w:cstheme="minorHAnsi"/>
          <w:b/>
          <w:sz w:val="24"/>
          <w:szCs w:val="24"/>
          <w:lang w:val="fr-FR"/>
        </w:rPr>
        <w:t>,</w:t>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proofErr w:type="spellStart"/>
      <w:r w:rsidR="008B518B" w:rsidRPr="00010940">
        <w:rPr>
          <w:rFonts w:asciiTheme="minorHAnsi" w:hAnsiTheme="minorHAnsi" w:cstheme="minorHAnsi"/>
          <w:b/>
          <w:sz w:val="24"/>
          <w:szCs w:val="24"/>
          <w:lang w:val="fr-FR"/>
        </w:rPr>
        <w:t>Beneficiar</w:t>
      </w:r>
      <w:proofErr w:type="spellEnd"/>
    </w:p>
    <w:p w14:paraId="294E7FD9" w14:textId="6131DFC8" w:rsidR="00CE5877" w:rsidRPr="00010940" w:rsidRDefault="000B18EF">
      <w:pPr>
        <w:pStyle w:val="Style1"/>
        <w:jc w:val="both"/>
        <w:rPr>
          <w:rFonts w:asciiTheme="minorHAnsi" w:hAnsiTheme="minorHAnsi" w:cstheme="minorHAnsi"/>
          <w:b/>
          <w:sz w:val="24"/>
          <w:szCs w:val="24"/>
          <w:lang w:val="fr-FR"/>
        </w:rPr>
      </w:pPr>
      <w:r w:rsidRPr="00010940">
        <w:rPr>
          <w:rFonts w:asciiTheme="minorHAnsi" w:hAnsiTheme="minorHAnsi" w:cstheme="minorHAnsi"/>
          <w:b/>
          <w:sz w:val="24"/>
          <w:szCs w:val="24"/>
        </w:rPr>
        <w:t xml:space="preserve">C.I.M. RECYCLING MEDICAL EUROPE </w:t>
      </w:r>
      <w:r w:rsidR="00010940">
        <w:rPr>
          <w:rFonts w:asciiTheme="minorHAnsi" w:hAnsiTheme="minorHAnsi" w:cstheme="minorHAnsi"/>
          <w:b/>
          <w:sz w:val="24"/>
          <w:szCs w:val="24"/>
        </w:rPr>
        <w:t xml:space="preserve">94 S.R.L.     </w:t>
      </w:r>
      <w:r w:rsidR="00010940">
        <w:rPr>
          <w:rFonts w:asciiTheme="minorHAnsi" w:hAnsiTheme="minorHAnsi" w:cstheme="minorHAnsi"/>
          <w:b/>
          <w:sz w:val="24"/>
          <w:szCs w:val="24"/>
        </w:rPr>
        <w:tab/>
      </w:r>
      <w:r w:rsidR="00010940">
        <w:rPr>
          <w:rFonts w:asciiTheme="minorHAnsi" w:hAnsiTheme="minorHAnsi" w:cstheme="minorHAnsi"/>
          <w:b/>
          <w:sz w:val="24"/>
          <w:szCs w:val="24"/>
        </w:rPr>
        <w:tab/>
      </w:r>
      <w:r w:rsidR="00010940">
        <w:rPr>
          <w:rFonts w:asciiTheme="minorHAnsi" w:hAnsiTheme="minorHAnsi" w:cstheme="minorHAnsi"/>
          <w:b/>
          <w:sz w:val="24"/>
          <w:szCs w:val="24"/>
        </w:rPr>
        <w:tab/>
      </w:r>
      <w:r w:rsidR="006D6B83">
        <w:rPr>
          <w:rFonts w:asciiTheme="minorHAnsi" w:hAnsiTheme="minorHAnsi" w:cstheme="minorHAnsi"/>
          <w:b/>
          <w:sz w:val="24"/>
          <w:szCs w:val="24"/>
          <w:lang w:val="fr-FR"/>
        </w:rPr>
        <w:t xml:space="preserve">Nume societate</w:t>
      </w:r>
    </w:p>
    <w:p w14:paraId="438B68CC" w14:textId="77777777" w:rsidR="00CE5877" w:rsidRPr="00010940" w:rsidRDefault="000B18EF">
      <w:pPr>
        <w:jc w:val="both"/>
        <w:rPr>
          <w:rFonts w:asciiTheme="minorHAnsi" w:hAnsiTheme="minorHAnsi" w:cstheme="minorHAnsi"/>
          <w:b/>
          <w:color w:val="auto"/>
          <w:sz w:val="24"/>
          <w:szCs w:val="24"/>
        </w:rPr>
      </w:pPr>
      <w:r w:rsidRPr="00010940">
        <w:rPr>
          <w:rFonts w:asciiTheme="minorHAnsi" w:hAnsiTheme="minorHAnsi" w:cstheme="minorHAnsi"/>
          <w:b/>
          <w:sz w:val="24"/>
          <w:szCs w:val="24"/>
          <w:lang w:val="it-IT"/>
        </w:rPr>
        <w:t>Administrator</w:t>
      </w:r>
      <w:r w:rsidRPr="00010940">
        <w:rPr>
          <w:rFonts w:asciiTheme="minorHAnsi" w:hAnsiTheme="minorHAnsi" w:cstheme="minorHAnsi"/>
          <w:b/>
          <w:color w:val="auto"/>
          <w:sz w:val="24"/>
          <w:szCs w:val="24"/>
        </w:rPr>
        <w:t>,</w:t>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00010940" w:rsidRPr="00010940">
        <w:rPr>
          <w:rFonts w:asciiTheme="minorHAnsi" w:hAnsiTheme="minorHAnsi" w:cstheme="minorHAnsi"/>
          <w:b/>
          <w:sz w:val="24"/>
          <w:szCs w:val="24"/>
          <w:lang w:val="it-IT"/>
        </w:rPr>
        <w:t>Administrator</w:t>
      </w:r>
      <w:r w:rsidR="00010940" w:rsidRPr="00010940">
        <w:rPr>
          <w:rFonts w:asciiTheme="minorHAnsi" w:hAnsiTheme="minorHAnsi" w:cstheme="minorHAnsi"/>
          <w:b/>
          <w:color w:val="auto"/>
          <w:sz w:val="24"/>
          <w:szCs w:val="24"/>
        </w:rPr>
        <w:t>,</w:t>
      </w:r>
      <w:r w:rsidRPr="00010940">
        <w:rPr>
          <w:rFonts w:asciiTheme="minorHAnsi" w:hAnsiTheme="minorHAnsi" w:cstheme="minorHAnsi"/>
          <w:b/>
          <w:color w:val="auto"/>
          <w:sz w:val="24"/>
          <w:szCs w:val="24"/>
        </w:rPr>
        <w:t xml:space="preserve">  </w:t>
      </w:r>
    </w:p>
    <w:p w14:paraId="56402017" w14:textId="6C81021F" w:rsidR="00CE5877" w:rsidRPr="00010940" w:rsidRDefault="000B18EF">
      <w:pPr>
        <w:jc w:val="both"/>
        <w:rPr>
          <w:rFonts w:asciiTheme="minorHAnsi" w:hAnsiTheme="minorHAnsi" w:cstheme="minorHAnsi"/>
          <w:b/>
          <w:color w:val="auto"/>
          <w:sz w:val="24"/>
          <w:szCs w:val="24"/>
        </w:rPr>
      </w:pPr>
      <w:r w:rsidRPr="00010940">
        <w:rPr>
          <w:rFonts w:asciiTheme="minorHAnsi" w:hAnsiTheme="minorHAnsi" w:cstheme="minorHAnsi"/>
          <w:b/>
          <w:sz w:val="24"/>
          <w:szCs w:val="24"/>
          <w:lang w:val="it-IT"/>
        </w:rPr>
        <w:t>MOLDOVAN CRISTIAN PETRE</w:t>
      </w:r>
      <w:r w:rsidR="00010940" w:rsidRPr="00010940">
        <w:rPr>
          <w:rFonts w:asciiTheme="minorHAnsi" w:hAnsiTheme="minorHAnsi" w:cstheme="minorHAnsi"/>
          <w:b/>
          <w:bCs/>
          <w:sz w:val="24"/>
          <w:szCs w:val="24"/>
        </w:rPr>
        <w:t xml:space="preserve"> </w:t>
      </w:r>
      <w:r w:rsidR="00010940">
        <w:rPr>
          <w:rFonts w:asciiTheme="minorHAnsi" w:hAnsiTheme="minorHAnsi" w:cstheme="minorHAnsi"/>
          <w:b/>
          <w:bCs/>
          <w:sz w:val="24"/>
          <w:szCs w:val="24"/>
        </w:rPr>
        <w:tab/>
      </w:r>
      <w:r w:rsidR="00010940">
        <w:rPr>
          <w:rFonts w:asciiTheme="minorHAnsi" w:hAnsiTheme="minorHAnsi" w:cstheme="minorHAnsi"/>
          <w:b/>
          <w:bCs/>
          <w:sz w:val="24"/>
          <w:szCs w:val="24"/>
        </w:rPr>
        <w:tab/>
      </w:r>
      <w:r w:rsidR="00010940">
        <w:rPr>
          <w:rFonts w:asciiTheme="minorHAnsi" w:hAnsiTheme="minorHAnsi" w:cstheme="minorHAnsi"/>
          <w:b/>
          <w:bCs/>
          <w:sz w:val="24"/>
          <w:szCs w:val="24"/>
        </w:rPr>
        <w:tab/>
      </w:r>
      <w:r w:rsidR="00010940">
        <w:rPr>
          <w:rFonts w:asciiTheme="minorHAnsi" w:hAnsiTheme="minorHAnsi" w:cstheme="minorHAnsi"/>
          <w:b/>
          <w:bCs/>
          <w:sz w:val="24"/>
          <w:szCs w:val="24"/>
        </w:rPr>
        <w:tab/>
      </w:r>
      <w:r w:rsidR="00010940">
        <w:rPr>
          <w:rFonts w:asciiTheme="minorHAnsi" w:hAnsiTheme="minorHAnsi" w:cstheme="minorHAnsi"/>
          <w:b/>
          <w:bCs/>
          <w:sz w:val="24"/>
          <w:szCs w:val="24"/>
        </w:rPr>
        <w:tab/>
      </w:r>
      <w:r w:rsidR="006D6B83">
        <w:rPr>
          <w:rFonts w:asciiTheme="minorHAnsi" w:hAnsiTheme="minorHAnsi" w:cstheme="minorHAnsi"/>
          <w:b/>
          <w:bCs/>
          <w:sz w:val="24"/>
          <w:szCs w:val="24"/>
        </w:rPr>
        <w:t xml:space="preserve">nume</w:t>
      </w:r>
    </w:p>
    <w:p w14:paraId="751C0538" w14:textId="77777777" w:rsidR="00CE5877" w:rsidRPr="00010940" w:rsidRDefault="00CE5877">
      <w:pPr>
        <w:jc w:val="both"/>
        <w:rPr>
          <w:rFonts w:asciiTheme="minorHAnsi" w:hAnsiTheme="minorHAnsi" w:cstheme="minorHAnsi"/>
          <w:b/>
          <w:color w:val="auto"/>
          <w:sz w:val="24"/>
          <w:szCs w:val="24"/>
        </w:rPr>
      </w:pPr>
    </w:p>
    <w:p w14:paraId="4F0120A4" w14:textId="77777777" w:rsidR="00CE5877" w:rsidRPr="00010940" w:rsidRDefault="00CE5877">
      <w:pPr>
        <w:jc w:val="both"/>
        <w:rPr>
          <w:rFonts w:asciiTheme="minorHAnsi" w:hAnsiTheme="minorHAnsi" w:cstheme="minorHAnsi"/>
          <w:b/>
          <w:color w:val="auto"/>
          <w:sz w:val="24"/>
          <w:szCs w:val="24"/>
        </w:rPr>
      </w:pPr>
    </w:p>
    <w:p w14:paraId="794E119C" w14:textId="77777777" w:rsidR="00CE5877" w:rsidRPr="00010940" w:rsidRDefault="00CE5877">
      <w:pPr>
        <w:jc w:val="both"/>
        <w:rPr>
          <w:rFonts w:asciiTheme="minorHAnsi" w:hAnsiTheme="minorHAnsi" w:cstheme="minorHAnsi"/>
          <w:b/>
          <w:color w:val="auto"/>
          <w:sz w:val="24"/>
          <w:szCs w:val="24"/>
        </w:rPr>
      </w:pPr>
    </w:p>
    <w:p w14:paraId="43068C4D" w14:textId="77777777" w:rsidR="00CE5877" w:rsidRPr="00010940" w:rsidRDefault="00CE5877">
      <w:pPr>
        <w:jc w:val="both"/>
        <w:rPr>
          <w:rFonts w:asciiTheme="minorHAnsi" w:hAnsiTheme="minorHAnsi" w:cstheme="minorHAnsi"/>
          <w:b/>
          <w:color w:val="auto"/>
          <w:sz w:val="24"/>
          <w:szCs w:val="24"/>
        </w:rPr>
      </w:pPr>
    </w:p>
    <w:p w14:paraId="6D413EE9" w14:textId="77777777" w:rsidR="00CE5877" w:rsidRPr="00010940" w:rsidRDefault="00CE5877">
      <w:pPr>
        <w:jc w:val="both"/>
        <w:rPr>
          <w:rFonts w:asciiTheme="minorHAnsi" w:hAnsiTheme="minorHAnsi" w:cstheme="minorHAnsi"/>
          <w:b/>
          <w:color w:val="auto"/>
          <w:sz w:val="24"/>
          <w:szCs w:val="24"/>
        </w:rPr>
      </w:pPr>
    </w:p>
    <w:p w14:paraId="7B1761C8" w14:textId="77777777" w:rsidR="00CE5877" w:rsidRPr="00010940" w:rsidRDefault="00CE5877">
      <w:pPr>
        <w:jc w:val="both"/>
        <w:rPr>
          <w:rFonts w:asciiTheme="minorHAnsi" w:hAnsiTheme="minorHAnsi" w:cstheme="minorHAnsi"/>
          <w:b/>
          <w:color w:val="auto"/>
          <w:sz w:val="24"/>
          <w:szCs w:val="24"/>
        </w:rPr>
      </w:pPr>
    </w:p>
    <w:p w14:paraId="4B0F40A6" w14:textId="77777777" w:rsidR="00CE5877" w:rsidRPr="00010940" w:rsidRDefault="00CE5877">
      <w:pPr>
        <w:jc w:val="both"/>
        <w:rPr>
          <w:rFonts w:asciiTheme="minorHAnsi" w:hAnsiTheme="minorHAnsi" w:cstheme="minorHAnsi"/>
          <w:b/>
          <w:color w:val="auto"/>
          <w:sz w:val="24"/>
          <w:szCs w:val="24"/>
        </w:rPr>
      </w:pPr>
    </w:p>
    <w:p w14:paraId="232FF80C" w14:textId="77777777" w:rsidR="00CE5877" w:rsidRPr="00010940" w:rsidRDefault="00CE5877">
      <w:pPr>
        <w:jc w:val="both"/>
        <w:rPr>
          <w:rFonts w:asciiTheme="minorHAnsi" w:hAnsiTheme="minorHAnsi" w:cstheme="minorHAnsi"/>
          <w:b/>
          <w:color w:val="auto"/>
          <w:sz w:val="24"/>
          <w:szCs w:val="24"/>
        </w:rPr>
      </w:pPr>
    </w:p>
    <w:p w14:paraId="024BB2BD" w14:textId="77777777" w:rsidR="00CE5877" w:rsidRPr="00010940" w:rsidRDefault="00CE5877">
      <w:pPr>
        <w:jc w:val="both"/>
        <w:rPr>
          <w:rFonts w:asciiTheme="minorHAnsi" w:hAnsiTheme="minorHAnsi" w:cstheme="minorHAnsi"/>
          <w:b/>
          <w:color w:val="auto"/>
          <w:sz w:val="24"/>
          <w:szCs w:val="24"/>
        </w:rPr>
      </w:pPr>
    </w:p>
    <w:p w14:paraId="2D14AFFD" w14:textId="77777777" w:rsidR="00CE5877" w:rsidRPr="00010940" w:rsidRDefault="00CE5877">
      <w:pPr>
        <w:jc w:val="both"/>
        <w:rPr>
          <w:rFonts w:asciiTheme="minorHAnsi" w:hAnsiTheme="minorHAnsi" w:cstheme="minorHAnsi"/>
          <w:b/>
          <w:color w:val="auto"/>
          <w:sz w:val="24"/>
          <w:szCs w:val="24"/>
        </w:rPr>
      </w:pPr>
    </w:p>
    <w:sectPr w:rsidR="00CE5877" w:rsidRPr="00010940" w:rsidSect="00BD7EE8">
      <w:headerReference w:type="default" r:id="rId8"/>
      <w:footerReference w:type="even" r:id="rId9"/>
      <w:footerReference w:type="default" r:id="rId10"/>
      <w:pgSz w:w="11907" w:h="16840"/>
      <w:pgMar w:top="432" w:right="576" w:bottom="432" w:left="1440" w:header="113" w:footer="28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C1450" w14:textId="77777777" w:rsidR="00A01367" w:rsidRDefault="00A01367">
      <w:r>
        <w:separator/>
      </w:r>
    </w:p>
  </w:endnote>
  <w:endnote w:type="continuationSeparator" w:id="0">
    <w:p w14:paraId="44241475" w14:textId="77777777" w:rsidR="00A01367" w:rsidRDefault="00A01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EE"/>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92270" w14:textId="77777777" w:rsidR="00686554" w:rsidRDefault="00F92792" w:rsidP="00A43A36">
    <w:pPr>
      <w:pStyle w:val="Footer"/>
      <w:framePr w:wrap="around" w:vAnchor="text" w:hAnchor="margin" w:xAlign="right" w:y="1"/>
      <w:rPr>
        <w:rStyle w:val="PageNumber"/>
      </w:rPr>
    </w:pPr>
    <w:r>
      <w:rPr>
        <w:rStyle w:val="PageNumber"/>
      </w:rPr>
      <w:fldChar w:fldCharType="begin"/>
    </w:r>
    <w:r w:rsidR="00686554">
      <w:rPr>
        <w:rStyle w:val="PageNumber"/>
      </w:rPr>
      <w:instrText xml:space="preserve">PAGE  </w:instrText>
    </w:r>
    <w:r>
      <w:rPr>
        <w:rStyle w:val="PageNumber"/>
      </w:rPr>
      <w:fldChar w:fldCharType="end"/>
    </w:r>
  </w:p>
  <w:p w14:paraId="716B1F37" w14:textId="77777777" w:rsidR="00686554" w:rsidRDefault="00686554" w:rsidP="00C430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CC110" w14:textId="77777777" w:rsidR="00686554" w:rsidRPr="00766CB5" w:rsidRDefault="00F92792" w:rsidP="00A43A36">
    <w:pPr>
      <w:pStyle w:val="Footer"/>
      <w:framePr w:wrap="around" w:vAnchor="text" w:hAnchor="margin" w:xAlign="right" w:y="1"/>
      <w:rPr>
        <w:rStyle w:val="PageNumber"/>
        <w:sz w:val="20"/>
      </w:rPr>
    </w:pPr>
    <w:r w:rsidRPr="00766CB5">
      <w:rPr>
        <w:rStyle w:val="PageNumber"/>
        <w:sz w:val="20"/>
      </w:rPr>
      <w:fldChar w:fldCharType="begin"/>
    </w:r>
    <w:r w:rsidR="00686554" w:rsidRPr="00766CB5">
      <w:rPr>
        <w:rStyle w:val="PageNumber"/>
        <w:sz w:val="20"/>
      </w:rPr>
      <w:instrText xml:space="preserve">PAGE  </w:instrText>
    </w:r>
    <w:r w:rsidRPr="00766CB5">
      <w:rPr>
        <w:rStyle w:val="PageNumber"/>
        <w:sz w:val="20"/>
      </w:rPr>
      <w:fldChar w:fldCharType="separate"/>
    </w:r>
    <w:r w:rsidR="00323A05">
      <w:rPr>
        <w:rStyle w:val="PageNumber"/>
        <w:noProof/>
        <w:sz w:val="20"/>
      </w:rPr>
      <w:t>1</w:t>
    </w:r>
    <w:r w:rsidRPr="00766CB5">
      <w:rPr>
        <w:rStyle w:val="PageNumber"/>
        <w:sz w:val="20"/>
      </w:rPr>
      <w:fldChar w:fldCharType="end"/>
    </w:r>
  </w:p>
  <w:p w14:paraId="6D6763C4" w14:textId="77777777" w:rsidR="00686554" w:rsidRDefault="00686554" w:rsidP="00C430A6">
    <w:pPr>
      <w:pStyle w:val="Footer"/>
      <w:ind w:right="360"/>
      <w:jc w:val="center"/>
      <w:rPr>
        <w:rFonts w:ascii="Arial" w:hAnsi="Arial"/>
        <w:b/>
        <w:color w:val="0000FF"/>
        <w:sz w:val="12"/>
        <w:lang w:val="en-US"/>
      </w:rPr>
    </w:pPr>
  </w:p>
  <w:p w14:paraId="326B580E" w14:textId="77777777" w:rsidR="00686554" w:rsidRDefault="00686554">
    <w:pPr>
      <w:pStyle w:val="Footer"/>
      <w:jc w:val="center"/>
      <w:rPr>
        <w:rFonts w:ascii="Arial" w:hAnsi="Arial"/>
        <w:b/>
        <w:color w:val="0000FF"/>
        <w:sz w:val="12"/>
        <w:lang w:val="en-US"/>
      </w:rPr>
    </w:pPr>
  </w:p>
  <w:p w14:paraId="5B1DE2AE" w14:textId="77777777" w:rsidR="00686554" w:rsidRDefault="00686554" w:rsidP="00641780">
    <w:pPr>
      <w:pStyle w:val="Footer"/>
      <w:tabs>
        <w:tab w:val="clear" w:pos="4320"/>
        <w:tab w:val="center" w:pos="3969"/>
      </w:tabs>
      <w:jc w:val="center"/>
      <w:rPr>
        <w:rFonts w:ascii="Arial" w:hAnsi="Arial"/>
        <w:b/>
        <w:color w:val="0000FF"/>
        <w:sz w:val="14"/>
        <w:szCs w:val="14"/>
        <w:lang w:val="en-US"/>
      </w:rPr>
    </w:pPr>
  </w:p>
  <w:p w14:paraId="248E25FF" w14:textId="77777777" w:rsidR="00686554" w:rsidRDefault="00686554" w:rsidP="00BA14B8">
    <w:pPr>
      <w:pStyle w:val="Footer"/>
      <w:tabs>
        <w:tab w:val="clear" w:pos="4320"/>
        <w:tab w:val="center" w:pos="3969"/>
      </w:tabs>
      <w:ind w:right="-1"/>
      <w:jc w:val="center"/>
      <w:rPr>
        <w:rFonts w:ascii="Arial" w:hAnsi="Arial"/>
        <w:b/>
        <w:color w:val="0000FF"/>
        <w:sz w:val="14"/>
        <w:szCs w:val="14"/>
        <w:lang w:val="en-US"/>
      </w:rPr>
    </w:pPr>
  </w:p>
  <w:p w14:paraId="7C5479FB" w14:textId="77777777" w:rsidR="00686554" w:rsidRPr="003029AF" w:rsidRDefault="00000000">
    <w:pPr>
      <w:pStyle w:val="Footer"/>
      <w:jc w:val="center"/>
      <w:rPr>
        <w:rFonts w:ascii="Arial" w:hAnsi="Arial"/>
        <w:b/>
        <w:color w:val="0000FF"/>
        <w:sz w:val="14"/>
        <w:szCs w:val="14"/>
        <w:lang w:val="en-US"/>
      </w:rPr>
    </w:pPr>
    <w:r>
      <w:rPr>
        <w:rFonts w:ascii="Arial" w:hAnsi="Arial"/>
        <w:b/>
        <w:noProof/>
        <w:color w:val="0000FF"/>
        <w:sz w:val="12"/>
        <w:lang w:val="en-US"/>
      </w:rPr>
      <w:pict w14:anchorId="4362CC2E">
        <v:line id="Line 3" o:spid="_x0000_s1027" style="position:absolute;left:0;text-align:left;z-index:251657728;visibility:visible;mso-wrap-distance-top:-3e-5mm;mso-wrap-distance-bottom:-3e-5mm" from="-22.95pt,4.35pt" to="490.0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" stroked="f" strokecolor="blue" strokeweight="1.5pt">
          <w10:wrap type="topAndBottom"/>
        </v:lin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8F5BA" w14:textId="77777777" w:rsidR="00A01367" w:rsidRDefault="00A01367">
      <w:r>
        <w:separator/>
      </w:r>
    </w:p>
  </w:footnote>
  <w:footnote w:type="continuationSeparator" w:id="0">
    <w:p w14:paraId="2778C4B7" w14:textId="77777777" w:rsidR="00A01367" w:rsidRDefault="00A013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2E436" w14:textId="36CB20E8" w:rsidR="00686554" w:rsidRDefault="00BD7EE8">
    <w:pPr>
      <w:pStyle w:val="Header"/>
      <w:jc w:val="center"/>
      <w:rPr>
        <w:b/>
      </w:rPr>
    </w:pPr>
    <w:r>
      <w:rPr>
        <w:b/>
        <w:noProof/>
      </w:rPr>
      <w:drawing>
        <wp:anchor distT="0" distB="0" distL="0" distR="0" simplePos="0" relativeHeight="251656704" behindDoc="1" locked="0" layoutInCell="1" allowOverlap="1" wp14:anchorId="0F84D7DC" wp14:editId="2B56AA2C">
          <wp:simplePos x="0" y="0"/>
          <wp:positionH relativeFrom="page">
            <wp:posOffset>972185</wp:posOffset>
          </wp:positionH>
          <wp:positionV relativeFrom="page">
            <wp:posOffset>170815</wp:posOffset>
          </wp:positionV>
          <wp:extent cx="6123305" cy="8197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3305" cy="819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19A41E" w14:textId="77777777" w:rsidR="00686554" w:rsidRDefault="00686554" w:rsidP="000C6CD1">
    <w:pPr>
      <w:pStyle w:val="Header"/>
      <w:tabs>
        <w:tab w:val="center" w:pos="4677"/>
      </w:tabs>
      <w:rPr>
        <w:b/>
      </w:rPr>
    </w:pPr>
    <w:r>
      <w:rPr>
        <w:b/>
      </w:rPr>
      <w:tab/>
    </w:r>
    <w:r>
      <w:rPr>
        <w:b/>
      </w:rPr>
      <w:tab/>
    </w:r>
    <w:r w:rsidR="00000000">
      <w:rPr>
        <w:b/>
        <w:noProof/>
        <w:lang w:val="en-US"/>
      </w:rPr>
      <w:pict w14:anchorId="6EBF7E72">
        <v:shapetype id="_x0000_t202" coordsize="21600,21600" o:spt="202" path="m,l,21600r21600,l21600,xe">
          <v:stroke joinstyle="miter"/>
          <v:path gradientshapeok="t" o:connecttype="rect"/>
        </v:shapetype>
        <v:shape id="Text Box 21" o:spid="_x0000_s1026" type="#_x0000_t202" style="position:absolute;margin-left:67.4pt;margin-top:1.6pt;width:5in;height:70.5pt;z-index:2516587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" filled="f" stroked="f">
          <v:textbox>
            <w:txbxContent>
              <w:p w14:paraId="403FE8C9" w14:textId="77777777" w:rsidR="00686554" w:rsidRDefault="00686554" w:rsidP="00945333">
                <w:pPr>
                  <w:ind w:hanging="142"/>
                  <w:jc w:val="center"/>
                  <w:rPr>
                    <w:rFonts w:ascii="Arial" w:hAnsi="Arial" w:cs="Arial"/>
                    <w:b/>
                    <w:color w:val="0000FF"/>
                    <w:sz w:val="16"/>
                    <w:szCs w:val="16"/>
                    <w:lang w:val="en-US"/>
                  </w:rPr>
                </w:pPr>
              </w:p>
              <w:p w14:paraId="6ED24C52" w14:textId="77777777" w:rsidR="00686554" w:rsidRPr="009256D5" w:rsidRDefault="00686554" w:rsidP="00945333">
                <w:pPr>
                  <w:ind w:hanging="142"/>
                  <w:jc w:val="center"/>
                  <w:rPr>
                    <w:rFonts w:ascii="Arial" w:hAnsi="Arial" w:cs="Arial"/>
                    <w:b/>
                    <w:color w:val="0000FF"/>
                    <w:sz w:val="16"/>
                    <w:szCs w:val="16"/>
                    <w:lang w:val="en-US"/>
                  </w:rPr>
                </w:pPr>
              </w:p>
            </w:txbxContent>
          </v:textbox>
        </v:shape>
      </w:pict>
    </w:r>
  </w:p>
  <w:p w14:paraId="72B9C4B9" w14:textId="77777777" w:rsidR="00686554" w:rsidRDefault="00686554" w:rsidP="008F78C2">
    <w:pPr>
      <w:pStyle w:val="Header"/>
      <w:ind w:right="-1"/>
      <w:jc w:val="right"/>
      <w:rPr>
        <w:sz w:val="14"/>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D32E0"/>
    <w:multiLevelType w:val="hybridMultilevel"/>
    <w:tmpl w:val="9E689F18"/>
    <w:lvl w:ilvl="0" w:tplc="911C77D8">
      <w:start w:val="1"/>
      <w:numFmt w:val="bullet"/>
      <w:lvlText w:val=""/>
      <w:lvlJc w:val="left"/>
      <w:pPr>
        <w:ind w:left="1485" w:hanging="360"/>
      </w:pPr>
      <w:rPr>
        <w:rFonts w:ascii="Wingdings" w:hAnsi="Wingdings"/>
      </w:rPr>
    </w:lvl>
    <w:lvl w:ilvl="1" w:tplc="182CAA44">
      <w:start w:val="1"/>
      <w:numFmt w:val="bullet"/>
      <w:lvlText w:val="o"/>
      <w:lvlJc w:val="left"/>
      <w:pPr>
        <w:ind w:left="2205" w:hanging="360"/>
      </w:pPr>
      <w:rPr>
        <w:rFonts w:ascii="Courier New" w:hAnsi="Courier New"/>
      </w:rPr>
    </w:lvl>
    <w:lvl w:ilvl="2" w:tplc="A56C978E">
      <w:start w:val="1"/>
      <w:numFmt w:val="bullet"/>
      <w:lvlText w:val=""/>
      <w:lvlJc w:val="left"/>
      <w:pPr>
        <w:ind w:left="2925" w:hanging="360"/>
      </w:pPr>
      <w:rPr>
        <w:rFonts w:ascii="Wingdings" w:hAnsi="Wingdings"/>
      </w:rPr>
    </w:lvl>
    <w:lvl w:ilvl="3" w:tplc="A8CE6F88">
      <w:start w:val="1"/>
      <w:numFmt w:val="bullet"/>
      <w:lvlText w:val=""/>
      <w:lvlJc w:val="left"/>
      <w:pPr>
        <w:ind w:left="3645" w:hanging="360"/>
      </w:pPr>
      <w:rPr>
        <w:rFonts w:ascii="Symbol" w:hAnsi="Symbol"/>
      </w:rPr>
    </w:lvl>
    <w:lvl w:ilvl="4" w:tplc="1E202942">
      <w:start w:val="1"/>
      <w:numFmt w:val="bullet"/>
      <w:lvlText w:val="o"/>
      <w:lvlJc w:val="left"/>
      <w:pPr>
        <w:ind w:left="4365" w:hanging="360"/>
      </w:pPr>
      <w:rPr>
        <w:rFonts w:ascii="Courier New" w:hAnsi="Courier New"/>
      </w:rPr>
    </w:lvl>
    <w:lvl w:ilvl="5" w:tplc="114E5AB6">
      <w:start w:val="1"/>
      <w:numFmt w:val="bullet"/>
      <w:lvlText w:val=""/>
      <w:lvlJc w:val="left"/>
      <w:pPr>
        <w:ind w:left="5085" w:hanging="360"/>
      </w:pPr>
      <w:rPr>
        <w:rFonts w:ascii="Wingdings" w:hAnsi="Wingdings"/>
      </w:rPr>
    </w:lvl>
    <w:lvl w:ilvl="6" w:tplc="68B45102">
      <w:start w:val="1"/>
      <w:numFmt w:val="bullet"/>
      <w:lvlText w:val=""/>
      <w:lvlJc w:val="left"/>
      <w:pPr>
        <w:ind w:left="5805" w:hanging="360"/>
      </w:pPr>
      <w:rPr>
        <w:rFonts w:ascii="Symbol" w:hAnsi="Symbol"/>
      </w:rPr>
    </w:lvl>
    <w:lvl w:ilvl="7" w:tplc="403CD1D8">
      <w:start w:val="1"/>
      <w:numFmt w:val="bullet"/>
      <w:lvlText w:val="o"/>
      <w:lvlJc w:val="left"/>
      <w:pPr>
        <w:ind w:left="6525" w:hanging="360"/>
      </w:pPr>
      <w:rPr>
        <w:rFonts w:ascii="Courier New" w:hAnsi="Courier New"/>
      </w:rPr>
    </w:lvl>
    <w:lvl w:ilvl="8" w:tplc="F8E8825A">
      <w:start w:val="1"/>
      <w:numFmt w:val="bullet"/>
      <w:lvlText w:val=""/>
      <w:lvlJc w:val="left"/>
      <w:pPr>
        <w:ind w:left="7245" w:hanging="360"/>
      </w:pPr>
      <w:rPr>
        <w:rFonts w:ascii="Wingdings" w:hAnsi="Wingdings"/>
      </w:rPr>
    </w:lvl>
  </w:abstractNum>
  <w:abstractNum w:abstractNumId="1" w15:restartNumberingAfterBreak="0">
    <w:nsid w:val="14E1321A"/>
    <w:multiLevelType w:val="hybridMultilevel"/>
    <w:tmpl w:val="DC3439F6"/>
    <w:lvl w:ilvl="0" w:tplc="B1220C9C">
      <w:start w:val="1"/>
      <w:numFmt w:val="bullet"/>
      <w:lvlText w:val=""/>
      <w:lvlJc w:val="left"/>
      <w:pPr>
        <w:ind w:left="720" w:hanging="360"/>
      </w:pPr>
      <w:rPr>
        <w:rFonts w:ascii="Symbol" w:hAnsi="Symbol"/>
      </w:rPr>
    </w:lvl>
    <w:lvl w:ilvl="1" w:tplc="10144972">
      <w:start w:val="1"/>
      <w:numFmt w:val="bullet"/>
      <w:lvlText w:val="o"/>
      <w:lvlJc w:val="left"/>
      <w:pPr>
        <w:ind w:left="1440" w:hanging="360"/>
      </w:pPr>
      <w:rPr>
        <w:rFonts w:ascii="Courier New" w:hAnsi="Courier New"/>
      </w:rPr>
    </w:lvl>
    <w:lvl w:ilvl="2" w:tplc="09E4F28E">
      <w:start w:val="1"/>
      <w:numFmt w:val="bullet"/>
      <w:lvlText w:val=""/>
      <w:lvlJc w:val="left"/>
      <w:pPr>
        <w:ind w:left="2160" w:hanging="360"/>
      </w:pPr>
      <w:rPr>
        <w:rFonts w:ascii="Wingdings" w:hAnsi="Wingdings"/>
      </w:rPr>
    </w:lvl>
    <w:lvl w:ilvl="3" w:tplc="F21CD3AE">
      <w:start w:val="1"/>
      <w:numFmt w:val="bullet"/>
      <w:lvlText w:val=""/>
      <w:lvlJc w:val="left"/>
      <w:pPr>
        <w:ind w:left="2880" w:hanging="360"/>
      </w:pPr>
      <w:rPr>
        <w:rFonts w:ascii="Symbol" w:hAnsi="Symbol"/>
      </w:rPr>
    </w:lvl>
    <w:lvl w:ilvl="4" w:tplc="34B80812">
      <w:start w:val="1"/>
      <w:numFmt w:val="bullet"/>
      <w:lvlText w:val="o"/>
      <w:lvlJc w:val="left"/>
      <w:pPr>
        <w:ind w:left="3600" w:hanging="360"/>
      </w:pPr>
      <w:rPr>
        <w:rFonts w:ascii="Courier New" w:hAnsi="Courier New"/>
      </w:rPr>
    </w:lvl>
    <w:lvl w:ilvl="5" w:tplc="0A04B97E">
      <w:start w:val="1"/>
      <w:numFmt w:val="bullet"/>
      <w:lvlText w:val=""/>
      <w:lvlJc w:val="left"/>
      <w:pPr>
        <w:ind w:left="4320" w:hanging="360"/>
      </w:pPr>
      <w:rPr>
        <w:rFonts w:ascii="Wingdings" w:hAnsi="Wingdings"/>
      </w:rPr>
    </w:lvl>
    <w:lvl w:ilvl="6" w:tplc="9C4471B2">
      <w:start w:val="1"/>
      <w:numFmt w:val="bullet"/>
      <w:lvlText w:val=""/>
      <w:lvlJc w:val="left"/>
      <w:pPr>
        <w:ind w:left="5040" w:hanging="360"/>
      </w:pPr>
      <w:rPr>
        <w:rFonts w:ascii="Symbol" w:hAnsi="Symbol"/>
      </w:rPr>
    </w:lvl>
    <w:lvl w:ilvl="7" w:tplc="5C386EB2">
      <w:start w:val="1"/>
      <w:numFmt w:val="bullet"/>
      <w:lvlText w:val="o"/>
      <w:lvlJc w:val="left"/>
      <w:pPr>
        <w:ind w:left="5760" w:hanging="360"/>
      </w:pPr>
      <w:rPr>
        <w:rFonts w:ascii="Courier New" w:hAnsi="Courier New"/>
      </w:rPr>
    </w:lvl>
    <w:lvl w:ilvl="8" w:tplc="38B605EE">
      <w:start w:val="1"/>
      <w:numFmt w:val="bullet"/>
      <w:lvlText w:val=""/>
      <w:lvlJc w:val="left"/>
      <w:pPr>
        <w:ind w:left="6480" w:hanging="360"/>
      </w:pPr>
      <w:rPr>
        <w:rFonts w:ascii="Wingdings" w:hAnsi="Wingdings"/>
      </w:rPr>
    </w:lvl>
  </w:abstractNum>
  <w:abstractNum w:abstractNumId="2" w15:restartNumberingAfterBreak="0">
    <w:nsid w:val="1D0C0CE8"/>
    <w:multiLevelType w:val="hybridMultilevel"/>
    <w:tmpl w:val="098A3BEC"/>
    <w:lvl w:ilvl="0" w:tplc="D9844894">
      <w:start w:val="1"/>
      <w:numFmt w:val="bullet"/>
      <w:lvlText w:val=""/>
      <w:lvlJc w:val="left"/>
      <w:pPr>
        <w:ind w:left="765" w:hanging="360"/>
      </w:pPr>
      <w:rPr>
        <w:rFonts w:ascii="Symbol" w:hAnsi="Symbol"/>
      </w:rPr>
    </w:lvl>
    <w:lvl w:ilvl="1" w:tplc="C26078EC">
      <w:start w:val="1"/>
      <w:numFmt w:val="bullet"/>
      <w:lvlText w:val="o"/>
      <w:lvlJc w:val="left"/>
      <w:pPr>
        <w:ind w:left="1485" w:hanging="360"/>
      </w:pPr>
      <w:rPr>
        <w:rFonts w:ascii="Courier New" w:hAnsi="Courier New"/>
      </w:rPr>
    </w:lvl>
    <w:lvl w:ilvl="2" w:tplc="8F948EF6">
      <w:start w:val="1"/>
      <w:numFmt w:val="bullet"/>
      <w:lvlText w:val=""/>
      <w:lvlJc w:val="left"/>
      <w:pPr>
        <w:ind w:left="2205" w:hanging="360"/>
      </w:pPr>
      <w:rPr>
        <w:rFonts w:ascii="Wingdings" w:hAnsi="Wingdings"/>
      </w:rPr>
    </w:lvl>
    <w:lvl w:ilvl="3" w:tplc="D518AB54">
      <w:start w:val="1"/>
      <w:numFmt w:val="bullet"/>
      <w:lvlText w:val=""/>
      <w:lvlJc w:val="left"/>
      <w:pPr>
        <w:ind w:left="2925" w:hanging="360"/>
      </w:pPr>
      <w:rPr>
        <w:rFonts w:ascii="Symbol" w:hAnsi="Symbol"/>
      </w:rPr>
    </w:lvl>
    <w:lvl w:ilvl="4" w:tplc="68668DCC">
      <w:start w:val="1"/>
      <w:numFmt w:val="bullet"/>
      <w:lvlText w:val="o"/>
      <w:lvlJc w:val="left"/>
      <w:pPr>
        <w:ind w:left="3645" w:hanging="360"/>
      </w:pPr>
      <w:rPr>
        <w:rFonts w:ascii="Courier New" w:hAnsi="Courier New"/>
      </w:rPr>
    </w:lvl>
    <w:lvl w:ilvl="5" w:tplc="484AA9DA">
      <w:start w:val="1"/>
      <w:numFmt w:val="bullet"/>
      <w:lvlText w:val=""/>
      <w:lvlJc w:val="left"/>
      <w:pPr>
        <w:ind w:left="4365" w:hanging="360"/>
      </w:pPr>
      <w:rPr>
        <w:rFonts w:ascii="Wingdings" w:hAnsi="Wingdings"/>
      </w:rPr>
    </w:lvl>
    <w:lvl w:ilvl="6" w:tplc="BE984DD6">
      <w:start w:val="1"/>
      <w:numFmt w:val="bullet"/>
      <w:lvlText w:val=""/>
      <w:lvlJc w:val="left"/>
      <w:pPr>
        <w:ind w:left="5085" w:hanging="360"/>
      </w:pPr>
      <w:rPr>
        <w:rFonts w:ascii="Symbol" w:hAnsi="Symbol"/>
      </w:rPr>
    </w:lvl>
    <w:lvl w:ilvl="7" w:tplc="92369A02">
      <w:start w:val="1"/>
      <w:numFmt w:val="bullet"/>
      <w:lvlText w:val="o"/>
      <w:lvlJc w:val="left"/>
      <w:pPr>
        <w:ind w:left="5805" w:hanging="360"/>
      </w:pPr>
      <w:rPr>
        <w:rFonts w:ascii="Courier New" w:hAnsi="Courier New"/>
      </w:rPr>
    </w:lvl>
    <w:lvl w:ilvl="8" w:tplc="A5309830">
      <w:start w:val="1"/>
      <w:numFmt w:val="bullet"/>
      <w:lvlText w:val=""/>
      <w:lvlJc w:val="left"/>
      <w:pPr>
        <w:ind w:left="6525" w:hanging="360"/>
      </w:pPr>
      <w:rPr>
        <w:rFonts w:ascii="Wingdings" w:hAnsi="Wingdings"/>
      </w:rPr>
    </w:lvl>
  </w:abstractNum>
  <w:abstractNum w:abstractNumId="3" w15:restartNumberingAfterBreak="0">
    <w:nsid w:val="22DC1D1A"/>
    <w:multiLevelType w:val="multilevel"/>
    <w:tmpl w:val="A282E14E"/>
    <w:lvl w:ilvl="0">
      <w:start w:val="24"/>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26F126C8"/>
    <w:multiLevelType w:val="multilevel"/>
    <w:tmpl w:val="6D5E14DA"/>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1637" w:hanging="360"/>
      </w:pPr>
      <w:rPr>
        <w:rFonts w:ascii="Times New Roman" w:hAnsi="Times New Roman"/>
        <w:sz w:val="24"/>
        <w:szCs w:val="24"/>
      </w:rPr>
    </w:lvl>
    <w:lvl w:ilvl="8">
      <w:start w:val="1"/>
      <w:numFmt w:val="decimal"/>
      <w:lvlText w:val="(%9)"/>
      <w:lvlJc w:val="left"/>
      <w:pPr>
        <w:ind w:left="1260" w:hanging="360"/>
      </w:pPr>
      <w:rPr>
        <w:rFonts w:ascii="Times New Roman" w:hAnsi="Times New Roman"/>
        <w:sz w:val="20"/>
      </w:rPr>
    </w:lvl>
  </w:abstractNum>
  <w:abstractNum w:abstractNumId="5" w15:restartNumberingAfterBreak="0">
    <w:nsid w:val="31EE3812"/>
    <w:multiLevelType w:val="multilevel"/>
    <w:tmpl w:val="993E8AA6"/>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2880" w:hanging="360"/>
      </w:pPr>
      <w:rPr>
        <w:rFonts w:ascii="Times New Roman" w:hAnsi="Times New Roman"/>
        <w:sz w:val="20"/>
      </w:rPr>
    </w:lvl>
    <w:lvl w:ilvl="8">
      <w:start w:val="1"/>
      <w:numFmt w:val="decimal"/>
      <w:lvlText w:val="(%9)"/>
      <w:lvlJc w:val="left"/>
      <w:pPr>
        <w:ind w:left="3240" w:hanging="360"/>
      </w:pPr>
      <w:rPr>
        <w:rFonts w:ascii="Times New Roman" w:hAnsi="Times New Roman"/>
        <w:sz w:val="20"/>
      </w:rPr>
    </w:lvl>
  </w:abstractNum>
  <w:abstractNum w:abstractNumId="6" w15:restartNumberingAfterBreak="0">
    <w:nsid w:val="399970FF"/>
    <w:multiLevelType w:val="hybridMultilevel"/>
    <w:tmpl w:val="8C0C21AC"/>
    <w:lvl w:ilvl="0" w:tplc="65784996">
      <w:numFmt w:val="bullet"/>
      <w:lvlText w:val="-"/>
      <w:lvlJc w:val="left"/>
      <w:pPr>
        <w:tabs>
          <w:tab w:val="num" w:pos="1170"/>
        </w:tabs>
        <w:ind w:left="1170" w:hanging="810"/>
      </w:pPr>
      <w:rPr>
        <w:rFonts w:ascii="Bookman Old Style" w:hAnsi="Bookman Old Style"/>
        <w:b w:val="0"/>
      </w:rPr>
    </w:lvl>
    <w:lvl w:ilvl="1" w:tplc="95A8EB32">
      <w:start w:val="1"/>
      <w:numFmt w:val="bullet"/>
      <w:lvlText w:val="o"/>
      <w:lvlJc w:val="left"/>
      <w:pPr>
        <w:tabs>
          <w:tab w:val="num" w:pos="1440"/>
        </w:tabs>
        <w:ind w:left="1440" w:hanging="360"/>
      </w:pPr>
      <w:rPr>
        <w:rFonts w:ascii="Courier New" w:hAnsi="Courier New"/>
      </w:rPr>
    </w:lvl>
    <w:lvl w:ilvl="2" w:tplc="795E8CDE">
      <w:start w:val="1"/>
      <w:numFmt w:val="bullet"/>
      <w:lvlText w:val=""/>
      <w:lvlJc w:val="left"/>
      <w:pPr>
        <w:tabs>
          <w:tab w:val="num" w:pos="2160"/>
        </w:tabs>
        <w:ind w:left="2160" w:hanging="360"/>
      </w:pPr>
      <w:rPr>
        <w:rFonts w:ascii="Wingdings" w:hAnsi="Wingdings"/>
      </w:rPr>
    </w:lvl>
    <w:lvl w:ilvl="3" w:tplc="CA2A5EB4">
      <w:start w:val="1"/>
      <w:numFmt w:val="bullet"/>
      <w:lvlText w:val=""/>
      <w:lvlJc w:val="left"/>
      <w:pPr>
        <w:tabs>
          <w:tab w:val="num" w:pos="2880"/>
        </w:tabs>
        <w:ind w:left="2880" w:hanging="360"/>
      </w:pPr>
      <w:rPr>
        <w:rFonts w:ascii="Symbol" w:hAnsi="Symbol"/>
      </w:rPr>
    </w:lvl>
    <w:lvl w:ilvl="4" w:tplc="957EA4F8">
      <w:start w:val="1"/>
      <w:numFmt w:val="bullet"/>
      <w:lvlText w:val="o"/>
      <w:lvlJc w:val="left"/>
      <w:pPr>
        <w:tabs>
          <w:tab w:val="num" w:pos="3600"/>
        </w:tabs>
        <w:ind w:left="3600" w:hanging="360"/>
      </w:pPr>
      <w:rPr>
        <w:rFonts w:ascii="Courier New" w:hAnsi="Courier New"/>
      </w:rPr>
    </w:lvl>
    <w:lvl w:ilvl="5" w:tplc="2A18396A">
      <w:start w:val="1"/>
      <w:numFmt w:val="bullet"/>
      <w:lvlText w:val=""/>
      <w:lvlJc w:val="left"/>
      <w:pPr>
        <w:tabs>
          <w:tab w:val="num" w:pos="4320"/>
        </w:tabs>
        <w:ind w:left="4320" w:hanging="360"/>
      </w:pPr>
      <w:rPr>
        <w:rFonts w:ascii="Wingdings" w:hAnsi="Wingdings"/>
      </w:rPr>
    </w:lvl>
    <w:lvl w:ilvl="6" w:tplc="0200361C">
      <w:start w:val="1"/>
      <w:numFmt w:val="bullet"/>
      <w:lvlText w:val=""/>
      <w:lvlJc w:val="left"/>
      <w:pPr>
        <w:tabs>
          <w:tab w:val="num" w:pos="5040"/>
        </w:tabs>
        <w:ind w:left="5040" w:hanging="360"/>
      </w:pPr>
      <w:rPr>
        <w:rFonts w:ascii="Symbol" w:hAnsi="Symbol"/>
      </w:rPr>
    </w:lvl>
    <w:lvl w:ilvl="7" w:tplc="4A6C8F1E">
      <w:start w:val="1"/>
      <w:numFmt w:val="bullet"/>
      <w:lvlText w:val="o"/>
      <w:lvlJc w:val="left"/>
      <w:pPr>
        <w:tabs>
          <w:tab w:val="num" w:pos="5760"/>
        </w:tabs>
        <w:ind w:left="5760" w:hanging="360"/>
      </w:pPr>
      <w:rPr>
        <w:rFonts w:ascii="Courier New" w:hAnsi="Courier New"/>
      </w:rPr>
    </w:lvl>
    <w:lvl w:ilvl="8" w:tplc="0C904A54">
      <w:start w:val="1"/>
      <w:numFmt w:val="bullet"/>
      <w:lvlText w:val=""/>
      <w:lvlJc w:val="left"/>
      <w:pPr>
        <w:tabs>
          <w:tab w:val="num" w:pos="6480"/>
        </w:tabs>
        <w:ind w:left="6480" w:hanging="360"/>
      </w:pPr>
      <w:rPr>
        <w:rFonts w:ascii="Wingdings" w:hAnsi="Wingdings"/>
      </w:rPr>
    </w:lvl>
  </w:abstractNum>
  <w:abstractNum w:abstractNumId="7" w15:restartNumberingAfterBreak="0">
    <w:nsid w:val="39CA36B3"/>
    <w:multiLevelType w:val="multilevel"/>
    <w:tmpl w:val="40CADB90"/>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4"/>
        <w:szCs w:val="24"/>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1637" w:hanging="360"/>
      </w:pPr>
      <w:rPr>
        <w:rFonts w:ascii="Times New Roman" w:hAnsi="Times New Roman"/>
        <w:sz w:val="20"/>
      </w:rPr>
    </w:lvl>
    <w:lvl w:ilvl="8">
      <w:start w:val="1"/>
      <w:numFmt w:val="decimal"/>
      <w:lvlText w:val="(%9)"/>
      <w:lvlJc w:val="left"/>
      <w:pPr>
        <w:ind w:left="1260" w:hanging="360"/>
      </w:pPr>
      <w:rPr>
        <w:rFonts w:ascii="Times New Roman" w:hAnsi="Times New Roman"/>
        <w:sz w:val="20"/>
      </w:rPr>
    </w:lvl>
  </w:abstractNum>
  <w:abstractNum w:abstractNumId="8" w15:restartNumberingAfterBreak="0">
    <w:nsid w:val="3C5C4FF4"/>
    <w:multiLevelType w:val="hybridMultilevel"/>
    <w:tmpl w:val="055021FA"/>
    <w:lvl w:ilvl="0" w:tplc="BF0A6998">
      <w:numFmt w:val="bullet"/>
      <w:lvlText w:val="-"/>
      <w:lvlJc w:val="left"/>
      <w:pPr>
        <w:ind w:left="720" w:hanging="360"/>
      </w:pPr>
      <w:rPr>
        <w:rFonts w:ascii="Times New Roman" w:hAnsi="Times New Roman"/>
        <w:color w:val="1F497D"/>
      </w:rPr>
    </w:lvl>
    <w:lvl w:ilvl="1" w:tplc="7F4E7A2C">
      <w:start w:val="1"/>
      <w:numFmt w:val="decimal"/>
      <w:lvlText w:val="%2."/>
      <w:lvlJc w:val="left"/>
      <w:pPr>
        <w:tabs>
          <w:tab w:val="num" w:pos="1440"/>
        </w:tabs>
        <w:ind w:left="1440" w:hanging="360"/>
      </w:pPr>
    </w:lvl>
    <w:lvl w:ilvl="2" w:tplc="658E6370">
      <w:start w:val="1"/>
      <w:numFmt w:val="decimal"/>
      <w:lvlText w:val="%3."/>
      <w:lvlJc w:val="left"/>
      <w:pPr>
        <w:tabs>
          <w:tab w:val="num" w:pos="2160"/>
        </w:tabs>
        <w:ind w:left="2160" w:hanging="360"/>
      </w:pPr>
    </w:lvl>
    <w:lvl w:ilvl="3" w:tplc="55BEDF70">
      <w:start w:val="1"/>
      <w:numFmt w:val="decimal"/>
      <w:lvlText w:val="%4."/>
      <w:lvlJc w:val="left"/>
      <w:pPr>
        <w:tabs>
          <w:tab w:val="num" w:pos="2880"/>
        </w:tabs>
        <w:ind w:left="2880" w:hanging="360"/>
      </w:pPr>
    </w:lvl>
    <w:lvl w:ilvl="4" w:tplc="63EAA5C0">
      <w:start w:val="1"/>
      <w:numFmt w:val="decimal"/>
      <w:lvlText w:val="%5."/>
      <w:lvlJc w:val="left"/>
      <w:pPr>
        <w:tabs>
          <w:tab w:val="num" w:pos="3600"/>
        </w:tabs>
        <w:ind w:left="3600" w:hanging="360"/>
      </w:pPr>
    </w:lvl>
    <w:lvl w:ilvl="5" w:tplc="1F1E18DA">
      <w:start w:val="1"/>
      <w:numFmt w:val="decimal"/>
      <w:lvlText w:val="%6."/>
      <w:lvlJc w:val="left"/>
      <w:pPr>
        <w:tabs>
          <w:tab w:val="num" w:pos="4320"/>
        </w:tabs>
        <w:ind w:left="4320" w:hanging="360"/>
      </w:pPr>
    </w:lvl>
    <w:lvl w:ilvl="6" w:tplc="BB6EDD40">
      <w:start w:val="1"/>
      <w:numFmt w:val="decimal"/>
      <w:lvlText w:val="%7."/>
      <w:lvlJc w:val="left"/>
      <w:pPr>
        <w:tabs>
          <w:tab w:val="num" w:pos="5040"/>
        </w:tabs>
        <w:ind w:left="5040" w:hanging="360"/>
      </w:pPr>
    </w:lvl>
    <w:lvl w:ilvl="7" w:tplc="9D6488B0">
      <w:start w:val="1"/>
      <w:numFmt w:val="decimal"/>
      <w:lvlText w:val="%8."/>
      <w:lvlJc w:val="left"/>
      <w:pPr>
        <w:tabs>
          <w:tab w:val="num" w:pos="5760"/>
        </w:tabs>
        <w:ind w:left="5760" w:hanging="360"/>
      </w:pPr>
    </w:lvl>
    <w:lvl w:ilvl="8" w:tplc="57E6A688">
      <w:start w:val="1"/>
      <w:numFmt w:val="decimal"/>
      <w:lvlText w:val="%9."/>
      <w:lvlJc w:val="left"/>
      <w:pPr>
        <w:tabs>
          <w:tab w:val="num" w:pos="6480"/>
        </w:tabs>
        <w:ind w:left="6480" w:hanging="360"/>
      </w:pPr>
    </w:lvl>
  </w:abstractNum>
  <w:abstractNum w:abstractNumId="9" w15:restartNumberingAfterBreak="0">
    <w:nsid w:val="3EB96FDE"/>
    <w:multiLevelType w:val="singleLevel"/>
    <w:tmpl w:val="2E3C3BF6"/>
    <w:lvl w:ilvl="0">
      <w:start w:val="3"/>
      <w:numFmt w:val="bullet"/>
      <w:lvlText w:val="-"/>
      <w:lvlJc w:val="left"/>
      <w:pPr>
        <w:tabs>
          <w:tab w:val="num" w:pos="360"/>
        </w:tabs>
        <w:ind w:left="360" w:hanging="360"/>
      </w:pPr>
    </w:lvl>
  </w:abstractNum>
  <w:abstractNum w:abstractNumId="10" w15:restartNumberingAfterBreak="0">
    <w:nsid w:val="48215C92"/>
    <w:multiLevelType w:val="hybridMultilevel"/>
    <w:tmpl w:val="5B9CCFEA"/>
    <w:lvl w:ilvl="0" w:tplc="66D4653A">
      <w:start w:val="1"/>
      <w:numFmt w:val="lowerLetter"/>
      <w:lvlText w:val="%1."/>
      <w:lvlJc w:val="left"/>
      <w:pPr>
        <w:tabs>
          <w:tab w:val="num" w:pos="680"/>
        </w:tabs>
        <w:ind w:left="680" w:hanging="340"/>
      </w:pPr>
    </w:lvl>
    <w:lvl w:ilvl="1" w:tplc="03368FAE">
      <w:start w:val="1"/>
      <w:numFmt w:val="lowerLetter"/>
      <w:lvlText w:val="%2."/>
      <w:lvlJc w:val="left"/>
      <w:pPr>
        <w:tabs>
          <w:tab w:val="num" w:pos="1440"/>
        </w:tabs>
        <w:ind w:left="1440" w:hanging="360"/>
      </w:pPr>
    </w:lvl>
    <w:lvl w:ilvl="2" w:tplc="78802D5E">
      <w:start w:val="1"/>
      <w:numFmt w:val="lowerRoman"/>
      <w:lvlText w:val="%3."/>
      <w:lvlJc w:val="right"/>
      <w:pPr>
        <w:tabs>
          <w:tab w:val="num" w:pos="2160"/>
        </w:tabs>
        <w:ind w:left="2160" w:hanging="180"/>
      </w:pPr>
    </w:lvl>
    <w:lvl w:ilvl="3" w:tplc="B7DE31AE">
      <w:start w:val="1"/>
      <w:numFmt w:val="decimal"/>
      <w:lvlText w:val="%4."/>
      <w:lvlJc w:val="left"/>
      <w:pPr>
        <w:tabs>
          <w:tab w:val="num" w:pos="2880"/>
        </w:tabs>
        <w:ind w:left="2880" w:hanging="360"/>
      </w:pPr>
    </w:lvl>
    <w:lvl w:ilvl="4" w:tplc="6A269938">
      <w:start w:val="1"/>
      <w:numFmt w:val="lowerLetter"/>
      <w:lvlText w:val="%5."/>
      <w:lvlJc w:val="left"/>
      <w:pPr>
        <w:tabs>
          <w:tab w:val="num" w:pos="3600"/>
        </w:tabs>
        <w:ind w:left="3600" w:hanging="360"/>
      </w:pPr>
    </w:lvl>
    <w:lvl w:ilvl="5" w:tplc="A3E05418">
      <w:start w:val="1"/>
      <w:numFmt w:val="lowerRoman"/>
      <w:lvlText w:val="%6."/>
      <w:lvlJc w:val="right"/>
      <w:pPr>
        <w:tabs>
          <w:tab w:val="num" w:pos="4320"/>
        </w:tabs>
        <w:ind w:left="4320" w:hanging="180"/>
      </w:pPr>
    </w:lvl>
    <w:lvl w:ilvl="6" w:tplc="7D4A00C4">
      <w:start w:val="1"/>
      <w:numFmt w:val="decimal"/>
      <w:lvlText w:val="%7."/>
      <w:lvlJc w:val="left"/>
      <w:pPr>
        <w:tabs>
          <w:tab w:val="num" w:pos="5040"/>
        </w:tabs>
        <w:ind w:left="5040" w:hanging="360"/>
      </w:pPr>
    </w:lvl>
    <w:lvl w:ilvl="7" w:tplc="BF1C4D52">
      <w:start w:val="1"/>
      <w:numFmt w:val="lowerLetter"/>
      <w:lvlText w:val="%8."/>
      <w:lvlJc w:val="left"/>
      <w:pPr>
        <w:tabs>
          <w:tab w:val="num" w:pos="5760"/>
        </w:tabs>
        <w:ind w:left="5760" w:hanging="360"/>
      </w:pPr>
    </w:lvl>
    <w:lvl w:ilvl="8" w:tplc="B34C0EF6">
      <w:start w:val="1"/>
      <w:numFmt w:val="lowerRoman"/>
      <w:lvlText w:val="%9."/>
      <w:lvlJc w:val="right"/>
      <w:pPr>
        <w:tabs>
          <w:tab w:val="num" w:pos="6480"/>
        </w:tabs>
        <w:ind w:left="6480" w:hanging="180"/>
      </w:pPr>
    </w:lvl>
  </w:abstractNum>
  <w:abstractNum w:abstractNumId="11" w15:restartNumberingAfterBreak="0">
    <w:nsid w:val="596B3108"/>
    <w:multiLevelType w:val="multilevel"/>
    <w:tmpl w:val="CEEE3D88"/>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2880" w:hanging="360"/>
      </w:pPr>
      <w:rPr>
        <w:rFonts w:ascii="Times New Roman" w:hAnsi="Times New Roman"/>
        <w:sz w:val="20"/>
      </w:rPr>
    </w:lvl>
    <w:lvl w:ilvl="8">
      <w:start w:val="1"/>
      <w:numFmt w:val="decimal"/>
      <w:lvlText w:val="(%9)"/>
      <w:lvlJc w:val="left"/>
      <w:pPr>
        <w:ind w:left="3240" w:hanging="360"/>
      </w:pPr>
      <w:rPr>
        <w:rFonts w:ascii="Times New Roman" w:hAnsi="Times New Roman"/>
        <w:sz w:val="20"/>
      </w:rPr>
    </w:lvl>
  </w:abstractNum>
  <w:abstractNum w:abstractNumId="12" w15:restartNumberingAfterBreak="0">
    <w:nsid w:val="5B8F37DC"/>
    <w:multiLevelType w:val="multilevel"/>
    <w:tmpl w:val="D0C0F2B4"/>
    <w:lvl w:ilvl="0">
      <w:start w:val="5"/>
      <w:numFmt w:val="decimal"/>
      <w:lvlText w:val="%1."/>
      <w:lvlJc w:val="left"/>
      <w:pPr>
        <w:tabs>
          <w:tab w:val="num" w:pos="390"/>
        </w:tabs>
        <w:ind w:left="390" w:hanging="390"/>
      </w:pPr>
    </w:lvl>
    <w:lvl w:ilvl="1">
      <w:start w:val="1"/>
      <w:numFmt w:val="decimal"/>
      <w:lvlText w:val="%1.%2."/>
      <w:lvlJc w:val="left"/>
      <w:pPr>
        <w:tabs>
          <w:tab w:val="num" w:pos="390"/>
        </w:tabs>
        <w:ind w:left="390" w:hanging="39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13" w15:restartNumberingAfterBreak="0">
    <w:nsid w:val="5FC72721"/>
    <w:multiLevelType w:val="multilevel"/>
    <w:tmpl w:val="CEEE3D88"/>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2880" w:hanging="360"/>
      </w:pPr>
      <w:rPr>
        <w:rFonts w:ascii="Times New Roman" w:hAnsi="Times New Roman"/>
        <w:sz w:val="20"/>
      </w:rPr>
    </w:lvl>
    <w:lvl w:ilvl="8">
      <w:start w:val="1"/>
      <w:numFmt w:val="decimal"/>
      <w:lvlText w:val="(%9)"/>
      <w:lvlJc w:val="left"/>
      <w:pPr>
        <w:ind w:left="3240" w:hanging="360"/>
      </w:pPr>
      <w:rPr>
        <w:rFonts w:ascii="Times New Roman" w:hAnsi="Times New Roman"/>
        <w:sz w:val="20"/>
      </w:rPr>
    </w:lvl>
  </w:abstractNum>
  <w:abstractNum w:abstractNumId="14" w15:restartNumberingAfterBreak="0">
    <w:nsid w:val="6C361B34"/>
    <w:multiLevelType w:val="multilevel"/>
    <w:tmpl w:val="ACB41232"/>
    <w:lvl w:ilvl="0">
      <w:start w:val="1"/>
      <w:numFmt w:val="bullet"/>
      <w:lvlText w:val=""/>
      <w:lvlJc w:val="left"/>
      <w:pPr>
        <w:tabs>
          <w:tab w:val="num" w:pos="900"/>
        </w:tabs>
        <w:ind w:left="900" w:hanging="360"/>
      </w:pPr>
      <w:rPr>
        <w:rFonts w:ascii="Wingdings" w:hAnsi="Wingdings"/>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2880" w:hanging="360"/>
      </w:pPr>
      <w:rPr>
        <w:rFonts w:ascii="Times New Roman" w:hAnsi="Times New Roman"/>
        <w:sz w:val="20"/>
      </w:rPr>
    </w:lvl>
    <w:lvl w:ilvl="8">
      <w:start w:val="1"/>
      <w:numFmt w:val="decimal"/>
      <w:lvlText w:val="(%9)"/>
      <w:lvlJc w:val="left"/>
      <w:pPr>
        <w:ind w:left="3240" w:hanging="360"/>
      </w:pPr>
      <w:rPr>
        <w:rFonts w:ascii="Times New Roman" w:hAnsi="Times New Roman"/>
        <w:sz w:val="20"/>
      </w:rPr>
    </w:lvl>
  </w:abstractNum>
  <w:abstractNum w:abstractNumId="15" w15:restartNumberingAfterBreak="0">
    <w:nsid w:val="6D4D0034"/>
    <w:multiLevelType w:val="hybridMultilevel"/>
    <w:tmpl w:val="00000000"/>
    <w:lvl w:ilvl="0" w:tplc="991EA074">
      <w:start w:val="1"/>
      <w:numFmt w:val="bullet"/>
      <w:lvlText w:val="●"/>
      <w:lvlJc w:val="left"/>
      <w:pPr>
        <w:tabs>
          <w:tab w:val="num" w:pos="720"/>
        </w:tabs>
        <w:ind w:left="720" w:hanging="360"/>
      </w:pPr>
    </w:lvl>
    <w:lvl w:ilvl="1" w:tplc="18CE15EE">
      <w:start w:val="1"/>
      <w:numFmt w:val="bullet"/>
      <w:lvlText w:val="○"/>
      <w:lvlJc w:val="left"/>
      <w:pPr>
        <w:tabs>
          <w:tab w:val="num" w:pos="1440"/>
        </w:tabs>
        <w:ind w:left="1440" w:hanging="360"/>
      </w:pPr>
    </w:lvl>
    <w:lvl w:ilvl="2" w:tplc="8E806B90">
      <w:start w:val="1"/>
      <w:numFmt w:val="bullet"/>
      <w:lvlText w:val="■"/>
      <w:lvlJc w:val="left"/>
      <w:pPr>
        <w:tabs>
          <w:tab w:val="num" w:pos="2160"/>
        </w:tabs>
        <w:ind w:left="2160" w:hanging="360"/>
      </w:pPr>
    </w:lvl>
    <w:lvl w:ilvl="3" w:tplc="FBC2E848">
      <w:start w:val="1"/>
      <w:numFmt w:val="bullet"/>
      <w:lvlText w:val="●"/>
      <w:lvlJc w:val="left"/>
      <w:pPr>
        <w:tabs>
          <w:tab w:val="num" w:pos="2880"/>
        </w:tabs>
        <w:ind w:left="2880" w:hanging="360"/>
      </w:pPr>
    </w:lvl>
    <w:lvl w:ilvl="4" w:tplc="9BA22484">
      <w:start w:val="1"/>
      <w:numFmt w:val="bullet"/>
      <w:lvlText w:val="○"/>
      <w:lvlJc w:val="left"/>
      <w:pPr>
        <w:tabs>
          <w:tab w:val="num" w:pos="3600"/>
        </w:tabs>
        <w:ind w:left="3600" w:hanging="360"/>
      </w:pPr>
    </w:lvl>
    <w:lvl w:ilvl="5" w:tplc="28FC9212">
      <w:start w:val="1"/>
      <w:numFmt w:val="bullet"/>
      <w:lvlText w:val="■"/>
      <w:lvlJc w:val="left"/>
      <w:pPr>
        <w:tabs>
          <w:tab w:val="num" w:pos="4320"/>
        </w:tabs>
        <w:ind w:left="4320" w:hanging="360"/>
      </w:pPr>
    </w:lvl>
    <w:lvl w:ilvl="6" w:tplc="44E43904">
      <w:start w:val="1"/>
      <w:numFmt w:val="bullet"/>
      <w:lvlText w:val="●"/>
      <w:lvlJc w:val="left"/>
      <w:pPr>
        <w:tabs>
          <w:tab w:val="num" w:pos="5040"/>
        </w:tabs>
        <w:ind w:left="5040" w:hanging="360"/>
      </w:pPr>
    </w:lvl>
    <w:lvl w:ilvl="7" w:tplc="C96492DE">
      <w:start w:val="1"/>
      <w:numFmt w:val="bullet"/>
      <w:lvlText w:val="○"/>
      <w:lvlJc w:val="left"/>
      <w:pPr>
        <w:tabs>
          <w:tab w:val="num" w:pos="5760"/>
        </w:tabs>
        <w:ind w:left="5760" w:hanging="360"/>
      </w:pPr>
    </w:lvl>
    <w:lvl w:ilvl="8" w:tplc="CC904254">
      <w:start w:val="1"/>
      <w:numFmt w:val="bullet"/>
      <w:lvlText w:val="■"/>
      <w:lvlJc w:val="left"/>
      <w:pPr>
        <w:tabs>
          <w:tab w:val="num" w:pos="6480"/>
        </w:tabs>
        <w:ind w:left="6480" w:hanging="360"/>
      </w:pPr>
    </w:lvl>
  </w:abstractNum>
  <w:abstractNum w:abstractNumId="16" w15:restartNumberingAfterBreak="0">
    <w:nsid w:val="6DB931D1"/>
    <w:multiLevelType w:val="hybridMultilevel"/>
    <w:tmpl w:val="48AEAFEC"/>
    <w:lvl w:ilvl="0" w:tplc="55AAE384">
      <w:start w:val="1"/>
      <w:numFmt w:val="decimal"/>
      <w:lvlText w:val="%1)"/>
      <w:lvlJc w:val="left"/>
      <w:pPr>
        <w:tabs>
          <w:tab w:val="num" w:pos="720"/>
        </w:tabs>
        <w:ind w:left="720" w:hanging="360"/>
      </w:pPr>
      <w:rPr>
        <w:b/>
        <w:i/>
      </w:rPr>
    </w:lvl>
    <w:lvl w:ilvl="1" w:tplc="032885FE">
      <w:start w:val="1"/>
      <w:numFmt w:val="decimal"/>
      <w:lvlText w:val="%2."/>
      <w:lvlJc w:val="left"/>
      <w:pPr>
        <w:tabs>
          <w:tab w:val="num" w:pos="1440"/>
        </w:tabs>
        <w:ind w:left="1440" w:hanging="360"/>
      </w:pPr>
      <w:rPr>
        <w:b/>
      </w:rPr>
    </w:lvl>
    <w:lvl w:ilvl="2" w:tplc="CAE2D78E">
      <w:start w:val="1"/>
      <w:numFmt w:val="lowerRoman"/>
      <w:lvlText w:val="%3."/>
      <w:lvlJc w:val="right"/>
      <w:pPr>
        <w:tabs>
          <w:tab w:val="num" w:pos="2160"/>
        </w:tabs>
        <w:ind w:left="2160" w:hanging="180"/>
      </w:pPr>
    </w:lvl>
    <w:lvl w:ilvl="3" w:tplc="13DA08B4">
      <w:start w:val="1"/>
      <w:numFmt w:val="decimal"/>
      <w:lvlText w:val="%4."/>
      <w:lvlJc w:val="left"/>
      <w:pPr>
        <w:tabs>
          <w:tab w:val="num" w:pos="2880"/>
        </w:tabs>
        <w:ind w:left="2880" w:hanging="360"/>
      </w:pPr>
    </w:lvl>
    <w:lvl w:ilvl="4" w:tplc="4560E19C">
      <w:start w:val="1"/>
      <w:numFmt w:val="lowerLetter"/>
      <w:lvlText w:val="%5."/>
      <w:lvlJc w:val="left"/>
      <w:pPr>
        <w:tabs>
          <w:tab w:val="num" w:pos="3600"/>
        </w:tabs>
        <w:ind w:left="3600" w:hanging="360"/>
      </w:pPr>
    </w:lvl>
    <w:lvl w:ilvl="5" w:tplc="C4382FEC">
      <w:start w:val="1"/>
      <w:numFmt w:val="lowerRoman"/>
      <w:lvlText w:val="%6."/>
      <w:lvlJc w:val="right"/>
      <w:pPr>
        <w:tabs>
          <w:tab w:val="num" w:pos="4320"/>
        </w:tabs>
        <w:ind w:left="4320" w:hanging="180"/>
      </w:pPr>
    </w:lvl>
    <w:lvl w:ilvl="6" w:tplc="E3D29842">
      <w:start w:val="1"/>
      <w:numFmt w:val="decimal"/>
      <w:lvlText w:val="%7."/>
      <w:lvlJc w:val="left"/>
      <w:pPr>
        <w:tabs>
          <w:tab w:val="num" w:pos="5040"/>
        </w:tabs>
        <w:ind w:left="5040" w:hanging="360"/>
      </w:pPr>
    </w:lvl>
    <w:lvl w:ilvl="7" w:tplc="A16E6A0C">
      <w:start w:val="1"/>
      <w:numFmt w:val="lowerLetter"/>
      <w:lvlText w:val="%8."/>
      <w:lvlJc w:val="left"/>
      <w:pPr>
        <w:tabs>
          <w:tab w:val="num" w:pos="5760"/>
        </w:tabs>
        <w:ind w:left="5760" w:hanging="360"/>
      </w:pPr>
    </w:lvl>
    <w:lvl w:ilvl="8" w:tplc="D8F4CA8C">
      <w:start w:val="1"/>
      <w:numFmt w:val="lowerRoman"/>
      <w:lvlText w:val="%9."/>
      <w:lvlJc w:val="right"/>
      <w:pPr>
        <w:tabs>
          <w:tab w:val="num" w:pos="6480"/>
        </w:tabs>
        <w:ind w:left="6480" w:hanging="180"/>
      </w:pPr>
    </w:lvl>
  </w:abstractNum>
  <w:abstractNum w:abstractNumId="17" w15:restartNumberingAfterBreak="0">
    <w:nsid w:val="710477E3"/>
    <w:multiLevelType w:val="multilevel"/>
    <w:tmpl w:val="993E8AA6"/>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1637" w:hanging="360"/>
      </w:pPr>
      <w:rPr>
        <w:rFonts w:ascii="Times New Roman" w:hAnsi="Times New Roman"/>
        <w:sz w:val="20"/>
      </w:rPr>
    </w:lvl>
    <w:lvl w:ilvl="8">
      <w:start w:val="1"/>
      <w:numFmt w:val="decimal"/>
      <w:lvlText w:val="(%9)"/>
      <w:lvlJc w:val="left"/>
      <w:pPr>
        <w:ind w:left="1260" w:hanging="360"/>
      </w:pPr>
      <w:rPr>
        <w:rFonts w:ascii="Times New Roman" w:hAnsi="Times New Roman"/>
        <w:sz w:val="20"/>
      </w:rPr>
    </w:lvl>
  </w:abstractNum>
  <w:abstractNum w:abstractNumId="18" w15:restartNumberingAfterBreak="0">
    <w:nsid w:val="721B4946"/>
    <w:multiLevelType w:val="multilevel"/>
    <w:tmpl w:val="993E8AA6"/>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1637" w:hanging="360"/>
      </w:pPr>
      <w:rPr>
        <w:rFonts w:ascii="Times New Roman" w:hAnsi="Times New Roman"/>
        <w:sz w:val="20"/>
      </w:rPr>
    </w:lvl>
    <w:lvl w:ilvl="8">
      <w:start w:val="1"/>
      <w:numFmt w:val="decimal"/>
      <w:lvlText w:val="(%9)"/>
      <w:lvlJc w:val="left"/>
      <w:pPr>
        <w:ind w:left="1260" w:hanging="360"/>
      </w:pPr>
      <w:rPr>
        <w:rFonts w:ascii="Times New Roman" w:hAnsi="Times New Roman"/>
        <w:sz w:val="20"/>
      </w:rPr>
    </w:lvl>
  </w:abstractNum>
  <w:abstractNum w:abstractNumId="19" w15:restartNumberingAfterBreak="0">
    <w:nsid w:val="73542B74"/>
    <w:multiLevelType w:val="hybridMultilevel"/>
    <w:tmpl w:val="4DD0AB74"/>
    <w:lvl w:ilvl="0" w:tplc="C7B893BA">
      <w:start w:val="28"/>
      <w:numFmt w:val="decimal"/>
      <w:lvlText w:val="%1."/>
      <w:lvlJc w:val="left"/>
      <w:pPr>
        <w:ind w:left="360" w:hanging="360"/>
      </w:pPr>
    </w:lvl>
    <w:lvl w:ilvl="1" w:tplc="EAB6D522">
      <w:start w:val="1"/>
      <w:numFmt w:val="lowerLetter"/>
      <w:lvlText w:val="%2."/>
      <w:lvlJc w:val="left"/>
      <w:pPr>
        <w:ind w:left="1080" w:hanging="360"/>
      </w:pPr>
    </w:lvl>
    <w:lvl w:ilvl="2" w:tplc="2392EF00">
      <w:start w:val="1"/>
      <w:numFmt w:val="lowerRoman"/>
      <w:lvlText w:val="%3."/>
      <w:lvlJc w:val="right"/>
      <w:pPr>
        <w:ind w:left="1800" w:hanging="180"/>
      </w:pPr>
    </w:lvl>
    <w:lvl w:ilvl="3" w:tplc="74E63396">
      <w:start w:val="1"/>
      <w:numFmt w:val="decimal"/>
      <w:lvlText w:val="%4."/>
      <w:lvlJc w:val="left"/>
      <w:pPr>
        <w:ind w:left="2520" w:hanging="360"/>
      </w:pPr>
    </w:lvl>
    <w:lvl w:ilvl="4" w:tplc="7ADA7FE6">
      <w:start w:val="1"/>
      <w:numFmt w:val="lowerLetter"/>
      <w:lvlText w:val="%5."/>
      <w:lvlJc w:val="left"/>
      <w:pPr>
        <w:ind w:left="3240" w:hanging="360"/>
      </w:pPr>
    </w:lvl>
    <w:lvl w:ilvl="5" w:tplc="0422C7E0">
      <w:start w:val="1"/>
      <w:numFmt w:val="lowerRoman"/>
      <w:lvlText w:val="%6."/>
      <w:lvlJc w:val="right"/>
      <w:pPr>
        <w:ind w:left="3960" w:hanging="180"/>
      </w:pPr>
    </w:lvl>
    <w:lvl w:ilvl="6" w:tplc="880EFA78">
      <w:start w:val="1"/>
      <w:numFmt w:val="decimal"/>
      <w:lvlText w:val="%7."/>
      <w:lvlJc w:val="left"/>
      <w:pPr>
        <w:ind w:left="4680" w:hanging="360"/>
      </w:pPr>
    </w:lvl>
    <w:lvl w:ilvl="7" w:tplc="6A141096">
      <w:start w:val="1"/>
      <w:numFmt w:val="lowerLetter"/>
      <w:lvlText w:val="%8."/>
      <w:lvlJc w:val="left"/>
      <w:pPr>
        <w:ind w:left="5400" w:hanging="360"/>
      </w:pPr>
    </w:lvl>
    <w:lvl w:ilvl="8" w:tplc="B554F21C">
      <w:start w:val="1"/>
      <w:numFmt w:val="lowerRoman"/>
      <w:lvlText w:val="%9."/>
      <w:lvlJc w:val="right"/>
      <w:pPr>
        <w:ind w:left="6120" w:hanging="180"/>
      </w:pPr>
    </w:lvl>
  </w:abstractNum>
  <w:abstractNum w:abstractNumId="20" w15:restartNumberingAfterBreak="0">
    <w:nsid w:val="73B35E77"/>
    <w:multiLevelType w:val="multilevel"/>
    <w:tmpl w:val="DAEE60D0"/>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4"/>
        <w:szCs w:val="24"/>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2"/>
        <w:szCs w:val="22"/>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2880" w:hanging="360"/>
      </w:pPr>
      <w:rPr>
        <w:rFonts w:ascii="Times New Roman" w:hAnsi="Times New Roman"/>
        <w:sz w:val="20"/>
      </w:rPr>
    </w:lvl>
    <w:lvl w:ilvl="8">
      <w:start w:val="1"/>
      <w:numFmt w:val="decimal"/>
      <w:lvlText w:val="(%9)"/>
      <w:lvlJc w:val="left"/>
      <w:pPr>
        <w:ind w:left="3240" w:hanging="360"/>
      </w:pPr>
      <w:rPr>
        <w:rFonts w:ascii="Times New Roman" w:hAnsi="Times New Roman"/>
        <w:sz w:val="20"/>
      </w:rPr>
    </w:lvl>
  </w:abstractNum>
  <w:abstractNum w:abstractNumId="21" w15:restartNumberingAfterBreak="0">
    <w:nsid w:val="79FA4425"/>
    <w:multiLevelType w:val="hybridMultilevel"/>
    <w:tmpl w:val="C49ACCB6"/>
    <w:lvl w:ilvl="0" w:tplc="08E82450">
      <w:start w:val="1"/>
      <w:numFmt w:val="bullet"/>
      <w:lvlText w:val=""/>
      <w:lvlJc w:val="left"/>
      <w:pPr>
        <w:tabs>
          <w:tab w:val="num" w:pos="900"/>
        </w:tabs>
        <w:ind w:left="900" w:hanging="360"/>
      </w:pPr>
      <w:rPr>
        <w:rFonts w:ascii="Wingdings" w:hAnsi="Wingdings"/>
      </w:rPr>
    </w:lvl>
    <w:lvl w:ilvl="1" w:tplc="748CB81A">
      <w:start w:val="1"/>
      <w:numFmt w:val="bullet"/>
      <w:lvlText w:val="o"/>
      <w:lvlJc w:val="left"/>
      <w:pPr>
        <w:tabs>
          <w:tab w:val="num" w:pos="1800"/>
        </w:tabs>
        <w:ind w:left="1800" w:hanging="360"/>
      </w:pPr>
      <w:rPr>
        <w:rFonts w:ascii="Courier New" w:hAnsi="Courier New"/>
      </w:rPr>
    </w:lvl>
    <w:lvl w:ilvl="2" w:tplc="6C6E455C">
      <w:start w:val="1"/>
      <w:numFmt w:val="bullet"/>
      <w:lvlText w:val=""/>
      <w:lvlJc w:val="left"/>
      <w:pPr>
        <w:tabs>
          <w:tab w:val="num" w:pos="2520"/>
        </w:tabs>
        <w:ind w:left="2520" w:hanging="360"/>
      </w:pPr>
      <w:rPr>
        <w:rFonts w:ascii="Wingdings" w:hAnsi="Wingdings"/>
      </w:rPr>
    </w:lvl>
    <w:lvl w:ilvl="3" w:tplc="3C842826">
      <w:start w:val="1"/>
      <w:numFmt w:val="bullet"/>
      <w:lvlText w:val=""/>
      <w:lvlJc w:val="left"/>
      <w:pPr>
        <w:tabs>
          <w:tab w:val="num" w:pos="3240"/>
        </w:tabs>
        <w:ind w:left="3240" w:hanging="360"/>
      </w:pPr>
      <w:rPr>
        <w:rFonts w:ascii="Symbol" w:hAnsi="Symbol"/>
      </w:rPr>
    </w:lvl>
    <w:lvl w:ilvl="4" w:tplc="8FDC5176">
      <w:start w:val="1"/>
      <w:numFmt w:val="bullet"/>
      <w:lvlText w:val="o"/>
      <w:lvlJc w:val="left"/>
      <w:pPr>
        <w:tabs>
          <w:tab w:val="num" w:pos="3960"/>
        </w:tabs>
        <w:ind w:left="3960" w:hanging="360"/>
      </w:pPr>
      <w:rPr>
        <w:rFonts w:ascii="Courier New" w:hAnsi="Courier New"/>
      </w:rPr>
    </w:lvl>
    <w:lvl w:ilvl="5" w:tplc="9B06C54C">
      <w:start w:val="1"/>
      <w:numFmt w:val="bullet"/>
      <w:lvlText w:val=""/>
      <w:lvlJc w:val="left"/>
      <w:pPr>
        <w:tabs>
          <w:tab w:val="num" w:pos="4680"/>
        </w:tabs>
        <w:ind w:left="4680" w:hanging="360"/>
      </w:pPr>
      <w:rPr>
        <w:rFonts w:ascii="Wingdings" w:hAnsi="Wingdings"/>
      </w:rPr>
    </w:lvl>
    <w:lvl w:ilvl="6" w:tplc="8EE088F0">
      <w:start w:val="1"/>
      <w:numFmt w:val="bullet"/>
      <w:lvlText w:val=""/>
      <w:lvlJc w:val="left"/>
      <w:pPr>
        <w:tabs>
          <w:tab w:val="num" w:pos="5400"/>
        </w:tabs>
        <w:ind w:left="5400" w:hanging="360"/>
      </w:pPr>
      <w:rPr>
        <w:rFonts w:ascii="Symbol" w:hAnsi="Symbol"/>
      </w:rPr>
    </w:lvl>
    <w:lvl w:ilvl="7" w:tplc="DA44F6B6">
      <w:start w:val="1"/>
      <w:numFmt w:val="bullet"/>
      <w:lvlText w:val="o"/>
      <w:lvlJc w:val="left"/>
      <w:pPr>
        <w:tabs>
          <w:tab w:val="num" w:pos="6120"/>
        </w:tabs>
        <w:ind w:left="6120" w:hanging="360"/>
      </w:pPr>
      <w:rPr>
        <w:rFonts w:ascii="Courier New" w:hAnsi="Courier New"/>
      </w:rPr>
    </w:lvl>
    <w:lvl w:ilvl="8" w:tplc="5BB0E72E">
      <w:start w:val="1"/>
      <w:numFmt w:val="bullet"/>
      <w:lvlText w:val=""/>
      <w:lvlJc w:val="left"/>
      <w:pPr>
        <w:tabs>
          <w:tab w:val="num" w:pos="6840"/>
        </w:tabs>
        <w:ind w:left="6840" w:hanging="360"/>
      </w:pPr>
      <w:rPr>
        <w:rFonts w:ascii="Wingdings" w:hAnsi="Wingdings"/>
      </w:rPr>
    </w:lvl>
  </w:abstractNum>
  <w:abstractNum w:abstractNumId="22" w15:restartNumberingAfterBreak="0">
    <w:nsid w:val="7C6F0CE0"/>
    <w:multiLevelType w:val="multilevel"/>
    <w:tmpl w:val="4FF0FAB6"/>
    <w:lvl w:ilvl="0">
      <w:start w:val="1"/>
      <w:numFmt w:val="bullet"/>
      <w:lvlText w:val=""/>
      <w:lvlJc w:val="left"/>
      <w:pPr>
        <w:tabs>
          <w:tab w:val="num" w:pos="360"/>
        </w:tabs>
        <w:ind w:left="360" w:hanging="360"/>
      </w:pPr>
      <w:rPr>
        <w:rFonts w:ascii="Wingdings" w:hAnsi="Wingdings"/>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3" w15:restartNumberingAfterBreak="0">
    <w:nsid w:val="7C7B5A8C"/>
    <w:multiLevelType w:val="hybridMultilevel"/>
    <w:tmpl w:val="048CB594"/>
    <w:lvl w:ilvl="0" w:tplc="4AB0B940">
      <w:start w:val="1"/>
      <w:numFmt w:val="lowerRoman"/>
      <w:lvlText w:val="(%1)"/>
      <w:lvlJc w:val="left"/>
      <w:pPr>
        <w:ind w:left="1080" w:hanging="720"/>
      </w:pPr>
    </w:lvl>
    <w:lvl w:ilvl="1" w:tplc="7E18E700">
      <w:start w:val="1"/>
      <w:numFmt w:val="lowerLetter"/>
      <w:lvlText w:val="%2."/>
      <w:lvlJc w:val="left"/>
      <w:pPr>
        <w:ind w:left="1440" w:hanging="360"/>
      </w:pPr>
    </w:lvl>
    <w:lvl w:ilvl="2" w:tplc="6BD8C504">
      <w:start w:val="1"/>
      <w:numFmt w:val="lowerRoman"/>
      <w:lvlText w:val="%3."/>
      <w:lvlJc w:val="right"/>
      <w:pPr>
        <w:ind w:left="2160" w:hanging="180"/>
      </w:pPr>
    </w:lvl>
    <w:lvl w:ilvl="3" w:tplc="BB5C66E2">
      <w:start w:val="1"/>
      <w:numFmt w:val="decimal"/>
      <w:lvlText w:val="%4."/>
      <w:lvlJc w:val="left"/>
      <w:pPr>
        <w:ind w:left="2880" w:hanging="360"/>
      </w:pPr>
    </w:lvl>
    <w:lvl w:ilvl="4" w:tplc="5E8EE2B0">
      <w:start w:val="1"/>
      <w:numFmt w:val="lowerLetter"/>
      <w:lvlText w:val="%5."/>
      <w:lvlJc w:val="left"/>
      <w:pPr>
        <w:ind w:left="3600" w:hanging="360"/>
      </w:pPr>
    </w:lvl>
    <w:lvl w:ilvl="5" w:tplc="36CE0B8A">
      <w:start w:val="1"/>
      <w:numFmt w:val="lowerRoman"/>
      <w:lvlText w:val="%6."/>
      <w:lvlJc w:val="right"/>
      <w:pPr>
        <w:ind w:left="4320" w:hanging="180"/>
      </w:pPr>
    </w:lvl>
    <w:lvl w:ilvl="6" w:tplc="229CFE24">
      <w:start w:val="1"/>
      <w:numFmt w:val="decimal"/>
      <w:lvlText w:val="%7."/>
      <w:lvlJc w:val="left"/>
      <w:pPr>
        <w:ind w:left="5040" w:hanging="360"/>
      </w:pPr>
    </w:lvl>
    <w:lvl w:ilvl="7" w:tplc="3A6811DE">
      <w:start w:val="1"/>
      <w:numFmt w:val="lowerLetter"/>
      <w:lvlText w:val="%8."/>
      <w:lvlJc w:val="left"/>
      <w:pPr>
        <w:ind w:left="5760" w:hanging="360"/>
      </w:pPr>
    </w:lvl>
    <w:lvl w:ilvl="8" w:tplc="DF6E2ED8">
      <w:start w:val="1"/>
      <w:numFmt w:val="lowerRoman"/>
      <w:lvlText w:val="%9."/>
      <w:lvlJc w:val="right"/>
      <w:pPr>
        <w:ind w:left="6480" w:hanging="180"/>
      </w:pPr>
    </w:lvl>
  </w:abstractNum>
  <w:abstractNum w:abstractNumId="24" w15:restartNumberingAfterBreak="0">
    <w:nsid w:val="7E4606D4"/>
    <w:multiLevelType w:val="hybridMultilevel"/>
    <w:tmpl w:val="F1200472"/>
    <w:lvl w:ilvl="0" w:tplc="B56A588A">
      <w:start w:val="1"/>
      <w:numFmt w:val="bullet"/>
      <w:lvlText w:val=""/>
      <w:lvlJc w:val="left"/>
      <w:pPr>
        <w:tabs>
          <w:tab w:val="num" w:pos="900"/>
        </w:tabs>
        <w:ind w:left="900" w:hanging="360"/>
      </w:pPr>
      <w:rPr>
        <w:rFonts w:ascii="Wingdings" w:hAnsi="Wingdings"/>
      </w:rPr>
    </w:lvl>
    <w:lvl w:ilvl="1" w:tplc="33F215A4">
      <w:start w:val="1"/>
      <w:numFmt w:val="bullet"/>
      <w:lvlText w:val="o"/>
      <w:lvlJc w:val="left"/>
      <w:pPr>
        <w:tabs>
          <w:tab w:val="num" w:pos="1620"/>
        </w:tabs>
        <w:ind w:left="1620" w:hanging="360"/>
      </w:pPr>
      <w:rPr>
        <w:rFonts w:ascii="Courier New" w:hAnsi="Courier New"/>
      </w:rPr>
    </w:lvl>
    <w:lvl w:ilvl="2" w:tplc="89528B88">
      <w:start w:val="1"/>
      <w:numFmt w:val="bullet"/>
      <w:lvlText w:val=""/>
      <w:lvlJc w:val="left"/>
      <w:pPr>
        <w:tabs>
          <w:tab w:val="num" w:pos="2340"/>
        </w:tabs>
        <w:ind w:left="2340" w:hanging="360"/>
      </w:pPr>
      <w:rPr>
        <w:rFonts w:ascii="Wingdings" w:hAnsi="Wingdings"/>
      </w:rPr>
    </w:lvl>
    <w:lvl w:ilvl="3" w:tplc="837235F2">
      <w:start w:val="1"/>
      <w:numFmt w:val="bullet"/>
      <w:lvlText w:val=""/>
      <w:lvlJc w:val="left"/>
      <w:pPr>
        <w:tabs>
          <w:tab w:val="num" w:pos="3060"/>
        </w:tabs>
        <w:ind w:left="3060" w:hanging="360"/>
      </w:pPr>
      <w:rPr>
        <w:rFonts w:ascii="Symbol" w:hAnsi="Symbol"/>
      </w:rPr>
    </w:lvl>
    <w:lvl w:ilvl="4" w:tplc="047666E8">
      <w:start w:val="1"/>
      <w:numFmt w:val="bullet"/>
      <w:lvlText w:val="o"/>
      <w:lvlJc w:val="left"/>
      <w:pPr>
        <w:tabs>
          <w:tab w:val="num" w:pos="3780"/>
        </w:tabs>
        <w:ind w:left="3780" w:hanging="360"/>
      </w:pPr>
      <w:rPr>
        <w:rFonts w:ascii="Courier New" w:hAnsi="Courier New"/>
      </w:rPr>
    </w:lvl>
    <w:lvl w:ilvl="5" w:tplc="2C3C56B0">
      <w:start w:val="1"/>
      <w:numFmt w:val="bullet"/>
      <w:lvlText w:val=""/>
      <w:lvlJc w:val="left"/>
      <w:pPr>
        <w:tabs>
          <w:tab w:val="num" w:pos="4500"/>
        </w:tabs>
        <w:ind w:left="4500" w:hanging="360"/>
      </w:pPr>
      <w:rPr>
        <w:rFonts w:ascii="Wingdings" w:hAnsi="Wingdings"/>
      </w:rPr>
    </w:lvl>
    <w:lvl w:ilvl="6" w:tplc="32FA2FF2">
      <w:start w:val="1"/>
      <w:numFmt w:val="bullet"/>
      <w:lvlText w:val=""/>
      <w:lvlJc w:val="left"/>
      <w:pPr>
        <w:tabs>
          <w:tab w:val="num" w:pos="5220"/>
        </w:tabs>
        <w:ind w:left="5220" w:hanging="360"/>
      </w:pPr>
      <w:rPr>
        <w:rFonts w:ascii="Symbol" w:hAnsi="Symbol"/>
      </w:rPr>
    </w:lvl>
    <w:lvl w:ilvl="7" w:tplc="9B98C4A0">
      <w:start w:val="1"/>
      <w:numFmt w:val="bullet"/>
      <w:lvlText w:val="o"/>
      <w:lvlJc w:val="left"/>
      <w:pPr>
        <w:tabs>
          <w:tab w:val="num" w:pos="5940"/>
        </w:tabs>
        <w:ind w:left="5940" w:hanging="360"/>
      </w:pPr>
      <w:rPr>
        <w:rFonts w:ascii="Courier New" w:hAnsi="Courier New"/>
      </w:rPr>
    </w:lvl>
    <w:lvl w:ilvl="8" w:tplc="A37435EE">
      <w:start w:val="1"/>
      <w:numFmt w:val="bullet"/>
      <w:lvlText w:val=""/>
      <w:lvlJc w:val="left"/>
      <w:pPr>
        <w:tabs>
          <w:tab w:val="num" w:pos="6660"/>
        </w:tabs>
        <w:ind w:left="6660" w:hanging="360"/>
      </w:pPr>
      <w:rPr>
        <w:rFonts w:ascii="Wingdings" w:hAnsi="Wingdings"/>
      </w:rPr>
    </w:lvl>
  </w:abstractNum>
  <w:abstractNum w:abstractNumId="25" w15:restartNumberingAfterBreak="0">
    <w:nsid w:val="7FD9034E"/>
    <w:multiLevelType w:val="multilevel"/>
    <w:tmpl w:val="993E8AA6"/>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1637" w:hanging="360"/>
      </w:pPr>
      <w:rPr>
        <w:rFonts w:ascii="Times New Roman" w:hAnsi="Times New Roman"/>
        <w:sz w:val="20"/>
      </w:rPr>
    </w:lvl>
    <w:lvl w:ilvl="8">
      <w:start w:val="1"/>
      <w:numFmt w:val="decimal"/>
      <w:lvlText w:val="(%9)"/>
      <w:lvlJc w:val="left"/>
      <w:pPr>
        <w:ind w:left="1260" w:hanging="360"/>
      </w:pPr>
      <w:rPr>
        <w:rFonts w:ascii="Times New Roman" w:hAnsi="Times New Roman"/>
        <w:sz w:val="20"/>
      </w:rPr>
    </w:lvl>
  </w:abstractNum>
  <w:num w:numId="1" w16cid:durableId="365062173">
    <w:abstractNumId w:val="13"/>
  </w:num>
  <w:num w:numId="2" w16cid:durableId="1759138345">
    <w:abstractNumId w:val="11"/>
  </w:num>
  <w:num w:numId="3" w16cid:durableId="1102725048">
    <w:abstractNumId w:val="16"/>
  </w:num>
  <w:num w:numId="4" w16cid:durableId="1665742827">
    <w:abstractNumId w:val="5"/>
  </w:num>
  <w:num w:numId="5" w16cid:durableId="531579937">
    <w:abstractNumId w:val="9"/>
  </w:num>
  <w:num w:numId="6" w16cid:durableId="1813475356">
    <w:abstractNumId w:val="12"/>
  </w:num>
  <w:num w:numId="7" w16cid:durableId="61560798">
    <w:abstractNumId w:val="21"/>
  </w:num>
  <w:num w:numId="8" w16cid:durableId="722481209">
    <w:abstractNumId w:val="22"/>
  </w:num>
  <w:num w:numId="9" w16cid:durableId="1168715582">
    <w:abstractNumId w:val="14"/>
  </w:num>
  <w:num w:numId="10" w16cid:durableId="683823633">
    <w:abstractNumId w:val="24"/>
  </w:num>
  <w:num w:numId="11" w16cid:durableId="507259095">
    <w:abstractNumId w:val="5"/>
  </w:num>
  <w:num w:numId="12" w16cid:durableId="633483525">
    <w:abstractNumId w:val="25"/>
  </w:num>
  <w:num w:numId="13" w16cid:durableId="1789163133">
    <w:abstractNumId w:val="17"/>
  </w:num>
  <w:num w:numId="14" w16cid:durableId="2137025814">
    <w:abstractNumId w:val="4"/>
  </w:num>
  <w:num w:numId="15" w16cid:durableId="826433299">
    <w:abstractNumId w:val="18"/>
  </w:num>
  <w:num w:numId="16" w16cid:durableId="1153137103">
    <w:abstractNumId w:val="10"/>
  </w:num>
  <w:num w:numId="17" w16cid:durableId="112676073">
    <w:abstractNumId w:val="7"/>
  </w:num>
  <w:num w:numId="18" w16cid:durableId="1467774343">
    <w:abstractNumId w:val="23"/>
  </w:num>
  <w:num w:numId="19" w16cid:durableId="1792092669">
    <w:abstractNumId w:val="0"/>
  </w:num>
  <w:num w:numId="20" w16cid:durableId="680938962">
    <w:abstractNumId w:val="19"/>
  </w:num>
  <w:num w:numId="21" w16cid:durableId="1918781426">
    <w:abstractNumId w:val="3"/>
  </w:num>
  <w:num w:numId="22" w16cid:durableId="569537109">
    <w:abstractNumId w:val="2"/>
  </w:num>
  <w:num w:numId="23" w16cid:durableId="652828780">
    <w:abstractNumId w:val="6"/>
  </w:num>
  <w:num w:numId="24" w16cid:durableId="2097050477">
    <w:abstractNumId w:val="1"/>
  </w:num>
  <w:num w:numId="25" w16cid:durableId="1033773271">
    <w:abstractNumId w:val="20"/>
  </w:num>
  <w:num w:numId="26" w16cid:durableId="1165585271">
    <w:abstractNumId w:val="8"/>
  </w:num>
  <w:num w:numId="27" w16cid:durableId="6870036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40"/>
  <w:displayHorizontalDrawingGridEvery w:val="0"/>
  <w:displayVerticalDrawingGridEvery w:val="0"/>
  <w:noPunctuationKerning/>
  <w:characterSpacingControl w:val="doNotCompress"/>
  <w:hdrShapeDefaults>
    <o:shapedefaults v:ext="edit" spidmax="2050" fill="f" fillcolor="white" stroke="f">
      <v:fill color="white" on="f"/>
      <v:stroke on="f"/>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2BB8"/>
    <w:rsid w:val="00000250"/>
    <w:rsid w:val="00001125"/>
    <w:rsid w:val="000013E6"/>
    <w:rsid w:val="0000191C"/>
    <w:rsid w:val="00001BE6"/>
    <w:rsid w:val="00003B93"/>
    <w:rsid w:val="00003C77"/>
    <w:rsid w:val="000070FE"/>
    <w:rsid w:val="00007B4F"/>
    <w:rsid w:val="00010940"/>
    <w:rsid w:val="00010D0F"/>
    <w:rsid w:val="00010EBE"/>
    <w:rsid w:val="00010FBA"/>
    <w:rsid w:val="00011AFB"/>
    <w:rsid w:val="0001292A"/>
    <w:rsid w:val="00012C6C"/>
    <w:rsid w:val="0001306F"/>
    <w:rsid w:val="000139CC"/>
    <w:rsid w:val="000149B8"/>
    <w:rsid w:val="00014B85"/>
    <w:rsid w:val="00020BE1"/>
    <w:rsid w:val="00020F2E"/>
    <w:rsid w:val="0002127B"/>
    <w:rsid w:val="00022931"/>
    <w:rsid w:val="00022F7B"/>
    <w:rsid w:val="00023D98"/>
    <w:rsid w:val="00023FB7"/>
    <w:rsid w:val="00024A3D"/>
    <w:rsid w:val="00024C42"/>
    <w:rsid w:val="00024FDC"/>
    <w:rsid w:val="00025417"/>
    <w:rsid w:val="000257CE"/>
    <w:rsid w:val="00025A89"/>
    <w:rsid w:val="00025FEC"/>
    <w:rsid w:val="000272D0"/>
    <w:rsid w:val="00027817"/>
    <w:rsid w:val="00030D44"/>
    <w:rsid w:val="00031AC6"/>
    <w:rsid w:val="000328FA"/>
    <w:rsid w:val="00032DE8"/>
    <w:rsid w:val="00034A2B"/>
    <w:rsid w:val="00037FAE"/>
    <w:rsid w:val="0004013E"/>
    <w:rsid w:val="0004279A"/>
    <w:rsid w:val="00042FC3"/>
    <w:rsid w:val="00043301"/>
    <w:rsid w:val="00043739"/>
    <w:rsid w:val="000455D3"/>
    <w:rsid w:val="00045949"/>
    <w:rsid w:val="00046976"/>
    <w:rsid w:val="000470B5"/>
    <w:rsid w:val="000471A3"/>
    <w:rsid w:val="00047571"/>
    <w:rsid w:val="00047B44"/>
    <w:rsid w:val="00050635"/>
    <w:rsid w:val="00051A4D"/>
    <w:rsid w:val="000523AC"/>
    <w:rsid w:val="00052C99"/>
    <w:rsid w:val="00055123"/>
    <w:rsid w:val="00055508"/>
    <w:rsid w:val="000565B5"/>
    <w:rsid w:val="00057114"/>
    <w:rsid w:val="0005718A"/>
    <w:rsid w:val="0006068A"/>
    <w:rsid w:val="00060714"/>
    <w:rsid w:val="000610A2"/>
    <w:rsid w:val="0006119B"/>
    <w:rsid w:val="00061677"/>
    <w:rsid w:val="0006205C"/>
    <w:rsid w:val="00062AD5"/>
    <w:rsid w:val="00062B5C"/>
    <w:rsid w:val="00062C9E"/>
    <w:rsid w:val="000641F9"/>
    <w:rsid w:val="00065DE3"/>
    <w:rsid w:val="00066681"/>
    <w:rsid w:val="000670C1"/>
    <w:rsid w:val="00067429"/>
    <w:rsid w:val="000674AC"/>
    <w:rsid w:val="00070083"/>
    <w:rsid w:val="00070608"/>
    <w:rsid w:val="00071253"/>
    <w:rsid w:val="00071798"/>
    <w:rsid w:val="00073190"/>
    <w:rsid w:val="000738BB"/>
    <w:rsid w:val="00073A9E"/>
    <w:rsid w:val="00074B82"/>
    <w:rsid w:val="0007500D"/>
    <w:rsid w:val="000759AB"/>
    <w:rsid w:val="0007633B"/>
    <w:rsid w:val="00077171"/>
    <w:rsid w:val="000773AF"/>
    <w:rsid w:val="00080700"/>
    <w:rsid w:val="00080B50"/>
    <w:rsid w:val="00081B06"/>
    <w:rsid w:val="00081C34"/>
    <w:rsid w:val="00081DBB"/>
    <w:rsid w:val="000824C2"/>
    <w:rsid w:val="00083FC1"/>
    <w:rsid w:val="00084706"/>
    <w:rsid w:val="00084725"/>
    <w:rsid w:val="00084B22"/>
    <w:rsid w:val="00084ECE"/>
    <w:rsid w:val="0008578C"/>
    <w:rsid w:val="000858ED"/>
    <w:rsid w:val="00085D22"/>
    <w:rsid w:val="00085D9D"/>
    <w:rsid w:val="00086179"/>
    <w:rsid w:val="0008700A"/>
    <w:rsid w:val="0009087B"/>
    <w:rsid w:val="00090DC3"/>
    <w:rsid w:val="0009115C"/>
    <w:rsid w:val="0009130A"/>
    <w:rsid w:val="000917CB"/>
    <w:rsid w:val="00092906"/>
    <w:rsid w:val="00094D9E"/>
    <w:rsid w:val="000954FD"/>
    <w:rsid w:val="00095878"/>
    <w:rsid w:val="00095CAD"/>
    <w:rsid w:val="00097047"/>
    <w:rsid w:val="00097466"/>
    <w:rsid w:val="000A013B"/>
    <w:rsid w:val="000A10FE"/>
    <w:rsid w:val="000A2FA1"/>
    <w:rsid w:val="000A3A4B"/>
    <w:rsid w:val="000A42AB"/>
    <w:rsid w:val="000A43F2"/>
    <w:rsid w:val="000A45C8"/>
    <w:rsid w:val="000A4887"/>
    <w:rsid w:val="000A4A2D"/>
    <w:rsid w:val="000A5367"/>
    <w:rsid w:val="000A63E3"/>
    <w:rsid w:val="000A69AF"/>
    <w:rsid w:val="000A716C"/>
    <w:rsid w:val="000A7765"/>
    <w:rsid w:val="000B1388"/>
    <w:rsid w:val="000B16EC"/>
    <w:rsid w:val="000B18EF"/>
    <w:rsid w:val="000B2189"/>
    <w:rsid w:val="000B280D"/>
    <w:rsid w:val="000B3929"/>
    <w:rsid w:val="000B3999"/>
    <w:rsid w:val="000B39D4"/>
    <w:rsid w:val="000B514F"/>
    <w:rsid w:val="000B54A5"/>
    <w:rsid w:val="000B584F"/>
    <w:rsid w:val="000B592F"/>
    <w:rsid w:val="000B5B54"/>
    <w:rsid w:val="000B6A90"/>
    <w:rsid w:val="000B6DF0"/>
    <w:rsid w:val="000B7B18"/>
    <w:rsid w:val="000C072E"/>
    <w:rsid w:val="000C0DA4"/>
    <w:rsid w:val="000C10E5"/>
    <w:rsid w:val="000C2848"/>
    <w:rsid w:val="000C28E4"/>
    <w:rsid w:val="000C346C"/>
    <w:rsid w:val="000C34C8"/>
    <w:rsid w:val="000C4537"/>
    <w:rsid w:val="000C508C"/>
    <w:rsid w:val="000C5D34"/>
    <w:rsid w:val="000C6816"/>
    <w:rsid w:val="000C6956"/>
    <w:rsid w:val="000C6CD1"/>
    <w:rsid w:val="000C788C"/>
    <w:rsid w:val="000C7984"/>
    <w:rsid w:val="000D025C"/>
    <w:rsid w:val="000D051F"/>
    <w:rsid w:val="000D0A11"/>
    <w:rsid w:val="000D3E98"/>
    <w:rsid w:val="000D4EB8"/>
    <w:rsid w:val="000D5124"/>
    <w:rsid w:val="000D5530"/>
    <w:rsid w:val="000D55B8"/>
    <w:rsid w:val="000D7042"/>
    <w:rsid w:val="000E00BD"/>
    <w:rsid w:val="000E01A9"/>
    <w:rsid w:val="000E0B73"/>
    <w:rsid w:val="000E1C41"/>
    <w:rsid w:val="000E1CDE"/>
    <w:rsid w:val="000E1FDC"/>
    <w:rsid w:val="000E24F1"/>
    <w:rsid w:val="000E4625"/>
    <w:rsid w:val="000E4D71"/>
    <w:rsid w:val="000E51BC"/>
    <w:rsid w:val="000E6111"/>
    <w:rsid w:val="000E63F7"/>
    <w:rsid w:val="000E64B0"/>
    <w:rsid w:val="000E756F"/>
    <w:rsid w:val="000F01F4"/>
    <w:rsid w:val="000F18C3"/>
    <w:rsid w:val="000F2316"/>
    <w:rsid w:val="000F2C15"/>
    <w:rsid w:val="000F2F1F"/>
    <w:rsid w:val="000F3827"/>
    <w:rsid w:val="000F43D2"/>
    <w:rsid w:val="000F4E7A"/>
    <w:rsid w:val="000F57AF"/>
    <w:rsid w:val="000F62B2"/>
    <w:rsid w:val="000F6B48"/>
    <w:rsid w:val="000F7965"/>
    <w:rsid w:val="00100637"/>
    <w:rsid w:val="00100943"/>
    <w:rsid w:val="0010192C"/>
    <w:rsid w:val="00102AFF"/>
    <w:rsid w:val="0010456F"/>
    <w:rsid w:val="00104782"/>
    <w:rsid w:val="001064B2"/>
    <w:rsid w:val="001073F6"/>
    <w:rsid w:val="001076CD"/>
    <w:rsid w:val="00113A56"/>
    <w:rsid w:val="00113E37"/>
    <w:rsid w:val="001142E9"/>
    <w:rsid w:val="001147D3"/>
    <w:rsid w:val="00114964"/>
    <w:rsid w:val="00114EE7"/>
    <w:rsid w:val="00116820"/>
    <w:rsid w:val="00116BD4"/>
    <w:rsid w:val="00116CEB"/>
    <w:rsid w:val="0011703F"/>
    <w:rsid w:val="0011738B"/>
    <w:rsid w:val="00117630"/>
    <w:rsid w:val="00117669"/>
    <w:rsid w:val="00120057"/>
    <w:rsid w:val="001213ED"/>
    <w:rsid w:val="001215F9"/>
    <w:rsid w:val="00123375"/>
    <w:rsid w:val="001259B0"/>
    <w:rsid w:val="00125B1C"/>
    <w:rsid w:val="00125B27"/>
    <w:rsid w:val="00125D73"/>
    <w:rsid w:val="001261C4"/>
    <w:rsid w:val="001264FA"/>
    <w:rsid w:val="00126580"/>
    <w:rsid w:val="00126A38"/>
    <w:rsid w:val="00127A22"/>
    <w:rsid w:val="00130F3F"/>
    <w:rsid w:val="001319F9"/>
    <w:rsid w:val="00131F80"/>
    <w:rsid w:val="001321AD"/>
    <w:rsid w:val="0013259A"/>
    <w:rsid w:val="00132BA4"/>
    <w:rsid w:val="00132FE3"/>
    <w:rsid w:val="0013342C"/>
    <w:rsid w:val="00134597"/>
    <w:rsid w:val="00137228"/>
    <w:rsid w:val="001374F8"/>
    <w:rsid w:val="0014003C"/>
    <w:rsid w:val="00141776"/>
    <w:rsid w:val="00142AA9"/>
    <w:rsid w:val="0014365C"/>
    <w:rsid w:val="0014448D"/>
    <w:rsid w:val="001454EA"/>
    <w:rsid w:val="00146593"/>
    <w:rsid w:val="0014769F"/>
    <w:rsid w:val="00147CD4"/>
    <w:rsid w:val="0015030B"/>
    <w:rsid w:val="001503FB"/>
    <w:rsid w:val="00150521"/>
    <w:rsid w:val="00151D9A"/>
    <w:rsid w:val="00153459"/>
    <w:rsid w:val="0015385F"/>
    <w:rsid w:val="00154B8B"/>
    <w:rsid w:val="001551D1"/>
    <w:rsid w:val="00155229"/>
    <w:rsid w:val="00155D3A"/>
    <w:rsid w:val="00155E37"/>
    <w:rsid w:val="00155FC5"/>
    <w:rsid w:val="00156712"/>
    <w:rsid w:val="00156902"/>
    <w:rsid w:val="00160BD6"/>
    <w:rsid w:val="00161A81"/>
    <w:rsid w:val="00162542"/>
    <w:rsid w:val="001637D4"/>
    <w:rsid w:val="00163A89"/>
    <w:rsid w:val="00166E45"/>
    <w:rsid w:val="00167458"/>
    <w:rsid w:val="00167AB6"/>
    <w:rsid w:val="001702A3"/>
    <w:rsid w:val="00171991"/>
    <w:rsid w:val="00171D8F"/>
    <w:rsid w:val="00171FAA"/>
    <w:rsid w:val="00172BA2"/>
    <w:rsid w:val="00173423"/>
    <w:rsid w:val="00174570"/>
    <w:rsid w:val="00174609"/>
    <w:rsid w:val="00174612"/>
    <w:rsid w:val="00174A4F"/>
    <w:rsid w:val="00174E6D"/>
    <w:rsid w:val="001756BD"/>
    <w:rsid w:val="00176D00"/>
    <w:rsid w:val="001808F8"/>
    <w:rsid w:val="00180C22"/>
    <w:rsid w:val="00180EFB"/>
    <w:rsid w:val="00181594"/>
    <w:rsid w:val="00181726"/>
    <w:rsid w:val="00181BFC"/>
    <w:rsid w:val="00181C21"/>
    <w:rsid w:val="001829DF"/>
    <w:rsid w:val="00182D11"/>
    <w:rsid w:val="00183511"/>
    <w:rsid w:val="00183539"/>
    <w:rsid w:val="00183CB1"/>
    <w:rsid w:val="0018473F"/>
    <w:rsid w:val="001850F2"/>
    <w:rsid w:val="00185394"/>
    <w:rsid w:val="00185C29"/>
    <w:rsid w:val="00185FC8"/>
    <w:rsid w:val="001869FA"/>
    <w:rsid w:val="00187079"/>
    <w:rsid w:val="00187887"/>
    <w:rsid w:val="00187D76"/>
    <w:rsid w:val="00190923"/>
    <w:rsid w:val="00191D2B"/>
    <w:rsid w:val="00192153"/>
    <w:rsid w:val="001931C9"/>
    <w:rsid w:val="00193DFE"/>
    <w:rsid w:val="0019474E"/>
    <w:rsid w:val="00197500"/>
    <w:rsid w:val="00197F64"/>
    <w:rsid w:val="001A0191"/>
    <w:rsid w:val="001A0544"/>
    <w:rsid w:val="001A0E2A"/>
    <w:rsid w:val="001A117D"/>
    <w:rsid w:val="001A2901"/>
    <w:rsid w:val="001A2EFD"/>
    <w:rsid w:val="001A3773"/>
    <w:rsid w:val="001A3A25"/>
    <w:rsid w:val="001A3EE7"/>
    <w:rsid w:val="001A4AEF"/>
    <w:rsid w:val="001A4F78"/>
    <w:rsid w:val="001A5E9B"/>
    <w:rsid w:val="001A6290"/>
    <w:rsid w:val="001A72FB"/>
    <w:rsid w:val="001B08B8"/>
    <w:rsid w:val="001B11E9"/>
    <w:rsid w:val="001B1962"/>
    <w:rsid w:val="001B2911"/>
    <w:rsid w:val="001B30EC"/>
    <w:rsid w:val="001B3687"/>
    <w:rsid w:val="001B5A3B"/>
    <w:rsid w:val="001B5D2C"/>
    <w:rsid w:val="001C171D"/>
    <w:rsid w:val="001C3816"/>
    <w:rsid w:val="001C4416"/>
    <w:rsid w:val="001C4AC9"/>
    <w:rsid w:val="001C4BBA"/>
    <w:rsid w:val="001C5961"/>
    <w:rsid w:val="001C5983"/>
    <w:rsid w:val="001C5CBA"/>
    <w:rsid w:val="001C66A8"/>
    <w:rsid w:val="001C6C26"/>
    <w:rsid w:val="001C7104"/>
    <w:rsid w:val="001C7D84"/>
    <w:rsid w:val="001D0375"/>
    <w:rsid w:val="001D0546"/>
    <w:rsid w:val="001D08CB"/>
    <w:rsid w:val="001D0D78"/>
    <w:rsid w:val="001D2ADC"/>
    <w:rsid w:val="001D32A9"/>
    <w:rsid w:val="001D33F5"/>
    <w:rsid w:val="001D3C26"/>
    <w:rsid w:val="001D42E7"/>
    <w:rsid w:val="001D570A"/>
    <w:rsid w:val="001D606D"/>
    <w:rsid w:val="001E0733"/>
    <w:rsid w:val="001E0965"/>
    <w:rsid w:val="001E11B7"/>
    <w:rsid w:val="001E123B"/>
    <w:rsid w:val="001E171D"/>
    <w:rsid w:val="001E19B1"/>
    <w:rsid w:val="001E1EF7"/>
    <w:rsid w:val="001E2281"/>
    <w:rsid w:val="001E2CE1"/>
    <w:rsid w:val="001E2FB1"/>
    <w:rsid w:val="001E3DC8"/>
    <w:rsid w:val="001E55D3"/>
    <w:rsid w:val="001E60CB"/>
    <w:rsid w:val="001E6432"/>
    <w:rsid w:val="001E65FB"/>
    <w:rsid w:val="001E6BB4"/>
    <w:rsid w:val="001E6FF3"/>
    <w:rsid w:val="001E7B0A"/>
    <w:rsid w:val="001F01FB"/>
    <w:rsid w:val="001F0917"/>
    <w:rsid w:val="001F14E3"/>
    <w:rsid w:val="001F2589"/>
    <w:rsid w:val="001F26F3"/>
    <w:rsid w:val="001F2DBF"/>
    <w:rsid w:val="001F37ED"/>
    <w:rsid w:val="001F3F29"/>
    <w:rsid w:val="001F4174"/>
    <w:rsid w:val="001F4A9E"/>
    <w:rsid w:val="001F4DF4"/>
    <w:rsid w:val="001F6D39"/>
    <w:rsid w:val="001F74B6"/>
    <w:rsid w:val="001F7549"/>
    <w:rsid w:val="001F794C"/>
    <w:rsid w:val="00200497"/>
    <w:rsid w:val="0020075B"/>
    <w:rsid w:val="00200FCF"/>
    <w:rsid w:val="00201788"/>
    <w:rsid w:val="00202438"/>
    <w:rsid w:val="002025C6"/>
    <w:rsid w:val="0020388D"/>
    <w:rsid w:val="00203CFC"/>
    <w:rsid w:val="00205B2F"/>
    <w:rsid w:val="002060F5"/>
    <w:rsid w:val="00210501"/>
    <w:rsid w:val="00211173"/>
    <w:rsid w:val="00211572"/>
    <w:rsid w:val="0021183D"/>
    <w:rsid w:val="00211878"/>
    <w:rsid w:val="00212106"/>
    <w:rsid w:val="002123DB"/>
    <w:rsid w:val="00212435"/>
    <w:rsid w:val="00212B1E"/>
    <w:rsid w:val="002130CF"/>
    <w:rsid w:val="002137F7"/>
    <w:rsid w:val="00213B5F"/>
    <w:rsid w:val="00213B74"/>
    <w:rsid w:val="00214458"/>
    <w:rsid w:val="00214718"/>
    <w:rsid w:val="00215127"/>
    <w:rsid w:val="00215963"/>
    <w:rsid w:val="0021655C"/>
    <w:rsid w:val="00216FD3"/>
    <w:rsid w:val="00217EBB"/>
    <w:rsid w:val="002202DE"/>
    <w:rsid w:val="00221215"/>
    <w:rsid w:val="00221840"/>
    <w:rsid w:val="00221B3C"/>
    <w:rsid w:val="00223330"/>
    <w:rsid w:val="0022399D"/>
    <w:rsid w:val="00225C2A"/>
    <w:rsid w:val="00225C3F"/>
    <w:rsid w:val="0022634A"/>
    <w:rsid w:val="00227D28"/>
    <w:rsid w:val="002301E8"/>
    <w:rsid w:val="0023055E"/>
    <w:rsid w:val="00230A31"/>
    <w:rsid w:val="00230AA2"/>
    <w:rsid w:val="00230B67"/>
    <w:rsid w:val="00232603"/>
    <w:rsid w:val="0023286A"/>
    <w:rsid w:val="00232903"/>
    <w:rsid w:val="00232C78"/>
    <w:rsid w:val="0023483F"/>
    <w:rsid w:val="00234FCE"/>
    <w:rsid w:val="002354BB"/>
    <w:rsid w:val="00235960"/>
    <w:rsid w:val="00235E13"/>
    <w:rsid w:val="00236803"/>
    <w:rsid w:val="00236A5F"/>
    <w:rsid w:val="00236FDB"/>
    <w:rsid w:val="00237E1A"/>
    <w:rsid w:val="0024024D"/>
    <w:rsid w:val="0024042F"/>
    <w:rsid w:val="0024182B"/>
    <w:rsid w:val="00241C8A"/>
    <w:rsid w:val="00242862"/>
    <w:rsid w:val="002439B1"/>
    <w:rsid w:val="00244498"/>
    <w:rsid w:val="00246725"/>
    <w:rsid w:val="00246AE7"/>
    <w:rsid w:val="00247BDF"/>
    <w:rsid w:val="00250182"/>
    <w:rsid w:val="00250967"/>
    <w:rsid w:val="00251166"/>
    <w:rsid w:val="002513B9"/>
    <w:rsid w:val="00251B16"/>
    <w:rsid w:val="002520A2"/>
    <w:rsid w:val="0025384E"/>
    <w:rsid w:val="00253E58"/>
    <w:rsid w:val="00254562"/>
    <w:rsid w:val="00254C20"/>
    <w:rsid w:val="00254D9B"/>
    <w:rsid w:val="00255140"/>
    <w:rsid w:val="00255838"/>
    <w:rsid w:val="00255AC4"/>
    <w:rsid w:val="00256352"/>
    <w:rsid w:val="002571D5"/>
    <w:rsid w:val="002574C3"/>
    <w:rsid w:val="0026060C"/>
    <w:rsid w:val="002608BE"/>
    <w:rsid w:val="0026095B"/>
    <w:rsid w:val="00260E45"/>
    <w:rsid w:val="00263590"/>
    <w:rsid w:val="002636BB"/>
    <w:rsid w:val="00264114"/>
    <w:rsid w:val="00265F1C"/>
    <w:rsid w:val="002665E0"/>
    <w:rsid w:val="00273238"/>
    <w:rsid w:val="00274749"/>
    <w:rsid w:val="002763EB"/>
    <w:rsid w:val="0027669B"/>
    <w:rsid w:val="002768AB"/>
    <w:rsid w:val="00276C87"/>
    <w:rsid w:val="00277749"/>
    <w:rsid w:val="0028139A"/>
    <w:rsid w:val="002826D4"/>
    <w:rsid w:val="00284AE5"/>
    <w:rsid w:val="00284DA5"/>
    <w:rsid w:val="0028521E"/>
    <w:rsid w:val="002859E6"/>
    <w:rsid w:val="00285CE3"/>
    <w:rsid w:val="00285F42"/>
    <w:rsid w:val="0028681A"/>
    <w:rsid w:val="00287AE1"/>
    <w:rsid w:val="00291260"/>
    <w:rsid w:val="00293B5B"/>
    <w:rsid w:val="002962C3"/>
    <w:rsid w:val="00296327"/>
    <w:rsid w:val="00297299"/>
    <w:rsid w:val="002A20A8"/>
    <w:rsid w:val="002A230A"/>
    <w:rsid w:val="002A3864"/>
    <w:rsid w:val="002A46B3"/>
    <w:rsid w:val="002A5D71"/>
    <w:rsid w:val="002A6CA5"/>
    <w:rsid w:val="002A7EB5"/>
    <w:rsid w:val="002A7F39"/>
    <w:rsid w:val="002B09DB"/>
    <w:rsid w:val="002B0C80"/>
    <w:rsid w:val="002B0C87"/>
    <w:rsid w:val="002B230B"/>
    <w:rsid w:val="002B2493"/>
    <w:rsid w:val="002B2645"/>
    <w:rsid w:val="002B327D"/>
    <w:rsid w:val="002B3522"/>
    <w:rsid w:val="002B36EE"/>
    <w:rsid w:val="002B394C"/>
    <w:rsid w:val="002B3C53"/>
    <w:rsid w:val="002B5CCB"/>
    <w:rsid w:val="002B66EC"/>
    <w:rsid w:val="002B683C"/>
    <w:rsid w:val="002B6AD5"/>
    <w:rsid w:val="002B7B6E"/>
    <w:rsid w:val="002C0183"/>
    <w:rsid w:val="002C0AA6"/>
    <w:rsid w:val="002C1930"/>
    <w:rsid w:val="002C1DD9"/>
    <w:rsid w:val="002C2791"/>
    <w:rsid w:val="002C2C34"/>
    <w:rsid w:val="002C3266"/>
    <w:rsid w:val="002C4220"/>
    <w:rsid w:val="002C4681"/>
    <w:rsid w:val="002C5421"/>
    <w:rsid w:val="002C5A36"/>
    <w:rsid w:val="002C5F61"/>
    <w:rsid w:val="002C752A"/>
    <w:rsid w:val="002D0822"/>
    <w:rsid w:val="002D158A"/>
    <w:rsid w:val="002D1E55"/>
    <w:rsid w:val="002D2D93"/>
    <w:rsid w:val="002D333E"/>
    <w:rsid w:val="002D362D"/>
    <w:rsid w:val="002D37D1"/>
    <w:rsid w:val="002D3CCB"/>
    <w:rsid w:val="002D423E"/>
    <w:rsid w:val="002D4F4E"/>
    <w:rsid w:val="002D55EE"/>
    <w:rsid w:val="002D6EA6"/>
    <w:rsid w:val="002D6EEB"/>
    <w:rsid w:val="002D76C0"/>
    <w:rsid w:val="002D7F48"/>
    <w:rsid w:val="002E046F"/>
    <w:rsid w:val="002E0AD9"/>
    <w:rsid w:val="002E1884"/>
    <w:rsid w:val="002E19FF"/>
    <w:rsid w:val="002E2816"/>
    <w:rsid w:val="002E2D4A"/>
    <w:rsid w:val="002E4048"/>
    <w:rsid w:val="002E4550"/>
    <w:rsid w:val="002E56FB"/>
    <w:rsid w:val="002E622B"/>
    <w:rsid w:val="002E6BBE"/>
    <w:rsid w:val="002E7BCC"/>
    <w:rsid w:val="002F0710"/>
    <w:rsid w:val="002F09FF"/>
    <w:rsid w:val="002F135C"/>
    <w:rsid w:val="002F1C9B"/>
    <w:rsid w:val="002F1F7A"/>
    <w:rsid w:val="002F208C"/>
    <w:rsid w:val="002F2229"/>
    <w:rsid w:val="002F23EF"/>
    <w:rsid w:val="002F2F79"/>
    <w:rsid w:val="002F3E44"/>
    <w:rsid w:val="002F405A"/>
    <w:rsid w:val="002F4E31"/>
    <w:rsid w:val="002F5111"/>
    <w:rsid w:val="002F53E5"/>
    <w:rsid w:val="002F59D5"/>
    <w:rsid w:val="002F6A49"/>
    <w:rsid w:val="002F74FE"/>
    <w:rsid w:val="002F7D91"/>
    <w:rsid w:val="003000A4"/>
    <w:rsid w:val="00300100"/>
    <w:rsid w:val="0030055B"/>
    <w:rsid w:val="00302040"/>
    <w:rsid w:val="003029AF"/>
    <w:rsid w:val="00302B5A"/>
    <w:rsid w:val="00304305"/>
    <w:rsid w:val="0030474A"/>
    <w:rsid w:val="0030485B"/>
    <w:rsid w:val="003049F7"/>
    <w:rsid w:val="00304C2F"/>
    <w:rsid w:val="00304E7C"/>
    <w:rsid w:val="003050B1"/>
    <w:rsid w:val="00305629"/>
    <w:rsid w:val="003057F3"/>
    <w:rsid w:val="0030620A"/>
    <w:rsid w:val="003063E9"/>
    <w:rsid w:val="0031013E"/>
    <w:rsid w:val="003103C1"/>
    <w:rsid w:val="00310548"/>
    <w:rsid w:val="00310F7B"/>
    <w:rsid w:val="00311C74"/>
    <w:rsid w:val="003125CC"/>
    <w:rsid w:val="0031336D"/>
    <w:rsid w:val="003155C5"/>
    <w:rsid w:val="00315809"/>
    <w:rsid w:val="003172D9"/>
    <w:rsid w:val="003202A4"/>
    <w:rsid w:val="00320E7F"/>
    <w:rsid w:val="00321B85"/>
    <w:rsid w:val="00321CC4"/>
    <w:rsid w:val="00322ED5"/>
    <w:rsid w:val="00323705"/>
    <w:rsid w:val="00323A05"/>
    <w:rsid w:val="00323A4F"/>
    <w:rsid w:val="00323BB5"/>
    <w:rsid w:val="003256F6"/>
    <w:rsid w:val="00326BC0"/>
    <w:rsid w:val="00327AEE"/>
    <w:rsid w:val="0033018C"/>
    <w:rsid w:val="003301D9"/>
    <w:rsid w:val="0033046B"/>
    <w:rsid w:val="003311FB"/>
    <w:rsid w:val="00331848"/>
    <w:rsid w:val="00331EDB"/>
    <w:rsid w:val="0033284C"/>
    <w:rsid w:val="003328EA"/>
    <w:rsid w:val="00332AC3"/>
    <w:rsid w:val="00332DE2"/>
    <w:rsid w:val="003349F9"/>
    <w:rsid w:val="00335D2A"/>
    <w:rsid w:val="00336982"/>
    <w:rsid w:val="00341A1B"/>
    <w:rsid w:val="00342187"/>
    <w:rsid w:val="00342370"/>
    <w:rsid w:val="003429BF"/>
    <w:rsid w:val="0034312D"/>
    <w:rsid w:val="00343E9C"/>
    <w:rsid w:val="00344017"/>
    <w:rsid w:val="0034456E"/>
    <w:rsid w:val="003445ED"/>
    <w:rsid w:val="00344FBD"/>
    <w:rsid w:val="00344FFB"/>
    <w:rsid w:val="00345528"/>
    <w:rsid w:val="00346EEA"/>
    <w:rsid w:val="0034710E"/>
    <w:rsid w:val="00347AA6"/>
    <w:rsid w:val="00347E81"/>
    <w:rsid w:val="00350479"/>
    <w:rsid w:val="003506A5"/>
    <w:rsid w:val="00350C48"/>
    <w:rsid w:val="003514A5"/>
    <w:rsid w:val="00351A8E"/>
    <w:rsid w:val="00353626"/>
    <w:rsid w:val="00353852"/>
    <w:rsid w:val="003539C1"/>
    <w:rsid w:val="0035424D"/>
    <w:rsid w:val="0035563F"/>
    <w:rsid w:val="0035634F"/>
    <w:rsid w:val="003568EE"/>
    <w:rsid w:val="003578CF"/>
    <w:rsid w:val="00361CF4"/>
    <w:rsid w:val="00362C0E"/>
    <w:rsid w:val="0036365E"/>
    <w:rsid w:val="0036391D"/>
    <w:rsid w:val="00363EBF"/>
    <w:rsid w:val="00364D2C"/>
    <w:rsid w:val="00365C93"/>
    <w:rsid w:val="003662E4"/>
    <w:rsid w:val="00366331"/>
    <w:rsid w:val="003665FF"/>
    <w:rsid w:val="0036684A"/>
    <w:rsid w:val="00366EE3"/>
    <w:rsid w:val="003671CA"/>
    <w:rsid w:val="003672F4"/>
    <w:rsid w:val="00367351"/>
    <w:rsid w:val="00367E28"/>
    <w:rsid w:val="00370C25"/>
    <w:rsid w:val="00371314"/>
    <w:rsid w:val="00371A94"/>
    <w:rsid w:val="00372CD1"/>
    <w:rsid w:val="003737ED"/>
    <w:rsid w:val="00373E57"/>
    <w:rsid w:val="00374378"/>
    <w:rsid w:val="003747ED"/>
    <w:rsid w:val="00374A05"/>
    <w:rsid w:val="00374E0C"/>
    <w:rsid w:val="003754B7"/>
    <w:rsid w:val="00375FB4"/>
    <w:rsid w:val="0037639A"/>
    <w:rsid w:val="0037648C"/>
    <w:rsid w:val="003766C6"/>
    <w:rsid w:val="00377672"/>
    <w:rsid w:val="003776D6"/>
    <w:rsid w:val="00380E51"/>
    <w:rsid w:val="003818A8"/>
    <w:rsid w:val="00381A42"/>
    <w:rsid w:val="003822DE"/>
    <w:rsid w:val="003829D2"/>
    <w:rsid w:val="00382CE3"/>
    <w:rsid w:val="00383C42"/>
    <w:rsid w:val="00383E69"/>
    <w:rsid w:val="00385215"/>
    <w:rsid w:val="00385352"/>
    <w:rsid w:val="00386169"/>
    <w:rsid w:val="003866D8"/>
    <w:rsid w:val="00386754"/>
    <w:rsid w:val="003868C0"/>
    <w:rsid w:val="00386F4A"/>
    <w:rsid w:val="003873EC"/>
    <w:rsid w:val="00387CC8"/>
    <w:rsid w:val="003910EE"/>
    <w:rsid w:val="00391381"/>
    <w:rsid w:val="00391C56"/>
    <w:rsid w:val="00392248"/>
    <w:rsid w:val="00392D4B"/>
    <w:rsid w:val="00392F96"/>
    <w:rsid w:val="003935DB"/>
    <w:rsid w:val="003953AC"/>
    <w:rsid w:val="00396554"/>
    <w:rsid w:val="00397AE9"/>
    <w:rsid w:val="003A0569"/>
    <w:rsid w:val="003A064D"/>
    <w:rsid w:val="003A0B34"/>
    <w:rsid w:val="003A1D95"/>
    <w:rsid w:val="003A1F45"/>
    <w:rsid w:val="003A1FBF"/>
    <w:rsid w:val="003A2436"/>
    <w:rsid w:val="003A3177"/>
    <w:rsid w:val="003A3F24"/>
    <w:rsid w:val="003A46AC"/>
    <w:rsid w:val="003A5A0F"/>
    <w:rsid w:val="003A642D"/>
    <w:rsid w:val="003A6715"/>
    <w:rsid w:val="003B1036"/>
    <w:rsid w:val="003B1BE4"/>
    <w:rsid w:val="003B2518"/>
    <w:rsid w:val="003B2A62"/>
    <w:rsid w:val="003B2C28"/>
    <w:rsid w:val="003B3802"/>
    <w:rsid w:val="003B3968"/>
    <w:rsid w:val="003B5B88"/>
    <w:rsid w:val="003B5CB4"/>
    <w:rsid w:val="003B5DCB"/>
    <w:rsid w:val="003B5EAB"/>
    <w:rsid w:val="003B625D"/>
    <w:rsid w:val="003B7610"/>
    <w:rsid w:val="003B789A"/>
    <w:rsid w:val="003C0422"/>
    <w:rsid w:val="003C0884"/>
    <w:rsid w:val="003C0C72"/>
    <w:rsid w:val="003C1E38"/>
    <w:rsid w:val="003C2252"/>
    <w:rsid w:val="003C2295"/>
    <w:rsid w:val="003C2822"/>
    <w:rsid w:val="003C3293"/>
    <w:rsid w:val="003C367F"/>
    <w:rsid w:val="003C3FAA"/>
    <w:rsid w:val="003C40CD"/>
    <w:rsid w:val="003C4534"/>
    <w:rsid w:val="003C473F"/>
    <w:rsid w:val="003C6984"/>
    <w:rsid w:val="003D01F4"/>
    <w:rsid w:val="003D035B"/>
    <w:rsid w:val="003D1345"/>
    <w:rsid w:val="003D15A8"/>
    <w:rsid w:val="003D174F"/>
    <w:rsid w:val="003D1E16"/>
    <w:rsid w:val="003D1E30"/>
    <w:rsid w:val="003D24C4"/>
    <w:rsid w:val="003D2C74"/>
    <w:rsid w:val="003D32C4"/>
    <w:rsid w:val="003D433B"/>
    <w:rsid w:val="003D4692"/>
    <w:rsid w:val="003D4BF1"/>
    <w:rsid w:val="003D4FE0"/>
    <w:rsid w:val="003D5CF2"/>
    <w:rsid w:val="003D7565"/>
    <w:rsid w:val="003D772E"/>
    <w:rsid w:val="003D78AB"/>
    <w:rsid w:val="003D7FD3"/>
    <w:rsid w:val="003E10D6"/>
    <w:rsid w:val="003E12B9"/>
    <w:rsid w:val="003E12BC"/>
    <w:rsid w:val="003E2A05"/>
    <w:rsid w:val="003E300C"/>
    <w:rsid w:val="003E331A"/>
    <w:rsid w:val="003E3A3B"/>
    <w:rsid w:val="003E4971"/>
    <w:rsid w:val="003E4B35"/>
    <w:rsid w:val="003E698F"/>
    <w:rsid w:val="003E7598"/>
    <w:rsid w:val="003E76B7"/>
    <w:rsid w:val="003F0826"/>
    <w:rsid w:val="003F1529"/>
    <w:rsid w:val="003F2073"/>
    <w:rsid w:val="003F2D8A"/>
    <w:rsid w:val="003F4026"/>
    <w:rsid w:val="003F531F"/>
    <w:rsid w:val="003F65DB"/>
    <w:rsid w:val="003F6E60"/>
    <w:rsid w:val="003F787C"/>
    <w:rsid w:val="004003D2"/>
    <w:rsid w:val="0040065D"/>
    <w:rsid w:val="00400C98"/>
    <w:rsid w:val="004013ED"/>
    <w:rsid w:val="00401BD7"/>
    <w:rsid w:val="00401CF5"/>
    <w:rsid w:val="00402654"/>
    <w:rsid w:val="004037F0"/>
    <w:rsid w:val="00404492"/>
    <w:rsid w:val="00404FA6"/>
    <w:rsid w:val="004054C9"/>
    <w:rsid w:val="00405C54"/>
    <w:rsid w:val="00405CD7"/>
    <w:rsid w:val="00406156"/>
    <w:rsid w:val="00406F04"/>
    <w:rsid w:val="00406FFC"/>
    <w:rsid w:val="004070AF"/>
    <w:rsid w:val="004079A4"/>
    <w:rsid w:val="00410AE5"/>
    <w:rsid w:val="00412B16"/>
    <w:rsid w:val="0041300E"/>
    <w:rsid w:val="0041371B"/>
    <w:rsid w:val="00413DE0"/>
    <w:rsid w:val="0041472E"/>
    <w:rsid w:val="00414E41"/>
    <w:rsid w:val="00415133"/>
    <w:rsid w:val="00415A90"/>
    <w:rsid w:val="00415FF7"/>
    <w:rsid w:val="00416026"/>
    <w:rsid w:val="00416D50"/>
    <w:rsid w:val="00420686"/>
    <w:rsid w:val="00420BEE"/>
    <w:rsid w:val="004211E0"/>
    <w:rsid w:val="00421ADC"/>
    <w:rsid w:val="004222A6"/>
    <w:rsid w:val="004226AA"/>
    <w:rsid w:val="00422954"/>
    <w:rsid w:val="004232EF"/>
    <w:rsid w:val="00423983"/>
    <w:rsid w:val="004239FF"/>
    <w:rsid w:val="004247BD"/>
    <w:rsid w:val="00424983"/>
    <w:rsid w:val="00425DE1"/>
    <w:rsid w:val="004320AA"/>
    <w:rsid w:val="0043392B"/>
    <w:rsid w:val="00433FFA"/>
    <w:rsid w:val="00434106"/>
    <w:rsid w:val="00434A1E"/>
    <w:rsid w:val="00434C30"/>
    <w:rsid w:val="0043640E"/>
    <w:rsid w:val="00436A37"/>
    <w:rsid w:val="00436BE7"/>
    <w:rsid w:val="00436C45"/>
    <w:rsid w:val="00436E48"/>
    <w:rsid w:val="00437B46"/>
    <w:rsid w:val="00437C9F"/>
    <w:rsid w:val="00441766"/>
    <w:rsid w:val="00443657"/>
    <w:rsid w:val="00443A67"/>
    <w:rsid w:val="004440ED"/>
    <w:rsid w:val="00444DEC"/>
    <w:rsid w:val="00445D1C"/>
    <w:rsid w:val="004464F8"/>
    <w:rsid w:val="00447133"/>
    <w:rsid w:val="004500EA"/>
    <w:rsid w:val="004509B1"/>
    <w:rsid w:val="004514F9"/>
    <w:rsid w:val="0045150C"/>
    <w:rsid w:val="004515D6"/>
    <w:rsid w:val="00451F4A"/>
    <w:rsid w:val="00452D30"/>
    <w:rsid w:val="00453410"/>
    <w:rsid w:val="00453F01"/>
    <w:rsid w:val="004544BB"/>
    <w:rsid w:val="00454AB0"/>
    <w:rsid w:val="00454B8C"/>
    <w:rsid w:val="0045537D"/>
    <w:rsid w:val="0045581E"/>
    <w:rsid w:val="00455F41"/>
    <w:rsid w:val="0045670E"/>
    <w:rsid w:val="00457C81"/>
    <w:rsid w:val="004603C0"/>
    <w:rsid w:val="00460591"/>
    <w:rsid w:val="004634D2"/>
    <w:rsid w:val="004636CB"/>
    <w:rsid w:val="00464407"/>
    <w:rsid w:val="00464E3D"/>
    <w:rsid w:val="004657A0"/>
    <w:rsid w:val="00466B0C"/>
    <w:rsid w:val="00467F82"/>
    <w:rsid w:val="00471604"/>
    <w:rsid w:val="00472336"/>
    <w:rsid w:val="00472A93"/>
    <w:rsid w:val="00472B7F"/>
    <w:rsid w:val="004732ED"/>
    <w:rsid w:val="00474063"/>
    <w:rsid w:val="004747D3"/>
    <w:rsid w:val="00476976"/>
    <w:rsid w:val="00476C00"/>
    <w:rsid w:val="00476D16"/>
    <w:rsid w:val="00476F72"/>
    <w:rsid w:val="0047726F"/>
    <w:rsid w:val="0047763B"/>
    <w:rsid w:val="00477C9C"/>
    <w:rsid w:val="004811FC"/>
    <w:rsid w:val="0048182A"/>
    <w:rsid w:val="00481AD9"/>
    <w:rsid w:val="00481BDC"/>
    <w:rsid w:val="004820B0"/>
    <w:rsid w:val="00484053"/>
    <w:rsid w:val="0048409D"/>
    <w:rsid w:val="004846B9"/>
    <w:rsid w:val="00484E23"/>
    <w:rsid w:val="004851CB"/>
    <w:rsid w:val="004855BA"/>
    <w:rsid w:val="0048569B"/>
    <w:rsid w:val="00486BBD"/>
    <w:rsid w:val="00490B2C"/>
    <w:rsid w:val="0049157D"/>
    <w:rsid w:val="00491799"/>
    <w:rsid w:val="00491B60"/>
    <w:rsid w:val="00491D81"/>
    <w:rsid w:val="00491FB1"/>
    <w:rsid w:val="00492173"/>
    <w:rsid w:val="00492326"/>
    <w:rsid w:val="004927C4"/>
    <w:rsid w:val="00492967"/>
    <w:rsid w:val="00492F8D"/>
    <w:rsid w:val="004931BA"/>
    <w:rsid w:val="004939AD"/>
    <w:rsid w:val="00494159"/>
    <w:rsid w:val="004950B9"/>
    <w:rsid w:val="00495424"/>
    <w:rsid w:val="0049691C"/>
    <w:rsid w:val="00497418"/>
    <w:rsid w:val="00497E21"/>
    <w:rsid w:val="004A1D02"/>
    <w:rsid w:val="004A1DCD"/>
    <w:rsid w:val="004A1F44"/>
    <w:rsid w:val="004A3312"/>
    <w:rsid w:val="004A40FA"/>
    <w:rsid w:val="004A5DF8"/>
    <w:rsid w:val="004A615A"/>
    <w:rsid w:val="004A6865"/>
    <w:rsid w:val="004A7162"/>
    <w:rsid w:val="004A7337"/>
    <w:rsid w:val="004B20AE"/>
    <w:rsid w:val="004B2670"/>
    <w:rsid w:val="004B2EF2"/>
    <w:rsid w:val="004B39CA"/>
    <w:rsid w:val="004B3CD3"/>
    <w:rsid w:val="004B3E56"/>
    <w:rsid w:val="004B404E"/>
    <w:rsid w:val="004B43CC"/>
    <w:rsid w:val="004B5144"/>
    <w:rsid w:val="004B547C"/>
    <w:rsid w:val="004B623C"/>
    <w:rsid w:val="004B79EE"/>
    <w:rsid w:val="004B7BBC"/>
    <w:rsid w:val="004C2E2E"/>
    <w:rsid w:val="004C38CE"/>
    <w:rsid w:val="004C4531"/>
    <w:rsid w:val="004C49B0"/>
    <w:rsid w:val="004C5F80"/>
    <w:rsid w:val="004C5F8B"/>
    <w:rsid w:val="004D01AE"/>
    <w:rsid w:val="004D1E41"/>
    <w:rsid w:val="004D252E"/>
    <w:rsid w:val="004D379C"/>
    <w:rsid w:val="004D3DB3"/>
    <w:rsid w:val="004D4C6E"/>
    <w:rsid w:val="004D5108"/>
    <w:rsid w:val="004D5CC6"/>
    <w:rsid w:val="004D7684"/>
    <w:rsid w:val="004E158F"/>
    <w:rsid w:val="004E65E5"/>
    <w:rsid w:val="004E7038"/>
    <w:rsid w:val="004F352F"/>
    <w:rsid w:val="004F5774"/>
    <w:rsid w:val="004F59DA"/>
    <w:rsid w:val="004F63A6"/>
    <w:rsid w:val="004F6D7D"/>
    <w:rsid w:val="004F6E38"/>
    <w:rsid w:val="004F71ED"/>
    <w:rsid w:val="0050067B"/>
    <w:rsid w:val="005006F3"/>
    <w:rsid w:val="0050330D"/>
    <w:rsid w:val="00503650"/>
    <w:rsid w:val="005036D1"/>
    <w:rsid w:val="00504295"/>
    <w:rsid w:val="005049BB"/>
    <w:rsid w:val="00504FF8"/>
    <w:rsid w:val="00506EB9"/>
    <w:rsid w:val="005117A8"/>
    <w:rsid w:val="00513487"/>
    <w:rsid w:val="00515786"/>
    <w:rsid w:val="00515FE2"/>
    <w:rsid w:val="005162F2"/>
    <w:rsid w:val="005171DB"/>
    <w:rsid w:val="00517589"/>
    <w:rsid w:val="00517BA5"/>
    <w:rsid w:val="00520995"/>
    <w:rsid w:val="00520FC5"/>
    <w:rsid w:val="00521284"/>
    <w:rsid w:val="00521811"/>
    <w:rsid w:val="005218D1"/>
    <w:rsid w:val="00522CF8"/>
    <w:rsid w:val="00522FFA"/>
    <w:rsid w:val="00524B4A"/>
    <w:rsid w:val="00525605"/>
    <w:rsid w:val="00526CC8"/>
    <w:rsid w:val="00526E90"/>
    <w:rsid w:val="005305D1"/>
    <w:rsid w:val="00530EE3"/>
    <w:rsid w:val="0053273B"/>
    <w:rsid w:val="005333FF"/>
    <w:rsid w:val="0053477A"/>
    <w:rsid w:val="00534EA6"/>
    <w:rsid w:val="00535655"/>
    <w:rsid w:val="005366D9"/>
    <w:rsid w:val="0053728E"/>
    <w:rsid w:val="00540637"/>
    <w:rsid w:val="005407A7"/>
    <w:rsid w:val="00540C14"/>
    <w:rsid w:val="00540DB4"/>
    <w:rsid w:val="00540FD0"/>
    <w:rsid w:val="00541675"/>
    <w:rsid w:val="005419EF"/>
    <w:rsid w:val="005427FF"/>
    <w:rsid w:val="00542842"/>
    <w:rsid w:val="00543287"/>
    <w:rsid w:val="005449A6"/>
    <w:rsid w:val="0054682B"/>
    <w:rsid w:val="00546B8B"/>
    <w:rsid w:val="00547F51"/>
    <w:rsid w:val="00550685"/>
    <w:rsid w:val="00550815"/>
    <w:rsid w:val="00550D58"/>
    <w:rsid w:val="00550FA7"/>
    <w:rsid w:val="00552071"/>
    <w:rsid w:val="00552205"/>
    <w:rsid w:val="005523C0"/>
    <w:rsid w:val="0055345A"/>
    <w:rsid w:val="005537EC"/>
    <w:rsid w:val="00553ACB"/>
    <w:rsid w:val="00553B14"/>
    <w:rsid w:val="0055418C"/>
    <w:rsid w:val="00554268"/>
    <w:rsid w:val="00554836"/>
    <w:rsid w:val="00554F26"/>
    <w:rsid w:val="00556372"/>
    <w:rsid w:val="00556684"/>
    <w:rsid w:val="005567B6"/>
    <w:rsid w:val="00556A0B"/>
    <w:rsid w:val="00556E8D"/>
    <w:rsid w:val="00560C3E"/>
    <w:rsid w:val="0056194A"/>
    <w:rsid w:val="00561965"/>
    <w:rsid w:val="0056326E"/>
    <w:rsid w:val="00563D52"/>
    <w:rsid w:val="00563F6A"/>
    <w:rsid w:val="005644E1"/>
    <w:rsid w:val="00564BAC"/>
    <w:rsid w:val="00565C32"/>
    <w:rsid w:val="00567414"/>
    <w:rsid w:val="00567AE0"/>
    <w:rsid w:val="005706E1"/>
    <w:rsid w:val="00570EB0"/>
    <w:rsid w:val="005717DA"/>
    <w:rsid w:val="005719BF"/>
    <w:rsid w:val="00571A1E"/>
    <w:rsid w:val="0057341F"/>
    <w:rsid w:val="00573B2E"/>
    <w:rsid w:val="005750CB"/>
    <w:rsid w:val="00575135"/>
    <w:rsid w:val="005775C6"/>
    <w:rsid w:val="00577AC3"/>
    <w:rsid w:val="005801B9"/>
    <w:rsid w:val="00580668"/>
    <w:rsid w:val="0058078B"/>
    <w:rsid w:val="0058118C"/>
    <w:rsid w:val="00582EA3"/>
    <w:rsid w:val="00584279"/>
    <w:rsid w:val="005851C2"/>
    <w:rsid w:val="00586BAB"/>
    <w:rsid w:val="00587C58"/>
    <w:rsid w:val="005900FF"/>
    <w:rsid w:val="00590B39"/>
    <w:rsid w:val="00590DB6"/>
    <w:rsid w:val="00592C45"/>
    <w:rsid w:val="00592FD4"/>
    <w:rsid w:val="00594B67"/>
    <w:rsid w:val="00596B3E"/>
    <w:rsid w:val="005975DD"/>
    <w:rsid w:val="00597CB8"/>
    <w:rsid w:val="005A0EBF"/>
    <w:rsid w:val="005A306F"/>
    <w:rsid w:val="005A3451"/>
    <w:rsid w:val="005A3851"/>
    <w:rsid w:val="005A3955"/>
    <w:rsid w:val="005A4B80"/>
    <w:rsid w:val="005A5885"/>
    <w:rsid w:val="005A6834"/>
    <w:rsid w:val="005A7189"/>
    <w:rsid w:val="005A73DA"/>
    <w:rsid w:val="005A76B9"/>
    <w:rsid w:val="005A789D"/>
    <w:rsid w:val="005A7D1D"/>
    <w:rsid w:val="005B0823"/>
    <w:rsid w:val="005B0DAE"/>
    <w:rsid w:val="005B1402"/>
    <w:rsid w:val="005B319E"/>
    <w:rsid w:val="005B38D7"/>
    <w:rsid w:val="005B3BBB"/>
    <w:rsid w:val="005B3E5A"/>
    <w:rsid w:val="005B3EE8"/>
    <w:rsid w:val="005B5FAD"/>
    <w:rsid w:val="005B6A02"/>
    <w:rsid w:val="005B6EE7"/>
    <w:rsid w:val="005B709F"/>
    <w:rsid w:val="005C06DE"/>
    <w:rsid w:val="005C0E7F"/>
    <w:rsid w:val="005C2E86"/>
    <w:rsid w:val="005C48D1"/>
    <w:rsid w:val="005C4A83"/>
    <w:rsid w:val="005C4D8A"/>
    <w:rsid w:val="005C5129"/>
    <w:rsid w:val="005C56ED"/>
    <w:rsid w:val="005C5CFA"/>
    <w:rsid w:val="005C6328"/>
    <w:rsid w:val="005C6C74"/>
    <w:rsid w:val="005C6E2E"/>
    <w:rsid w:val="005D0051"/>
    <w:rsid w:val="005D02EC"/>
    <w:rsid w:val="005D0366"/>
    <w:rsid w:val="005D192B"/>
    <w:rsid w:val="005D19AB"/>
    <w:rsid w:val="005D2726"/>
    <w:rsid w:val="005D31F2"/>
    <w:rsid w:val="005D3C27"/>
    <w:rsid w:val="005D3C38"/>
    <w:rsid w:val="005D44FD"/>
    <w:rsid w:val="005D4667"/>
    <w:rsid w:val="005D492F"/>
    <w:rsid w:val="005D5379"/>
    <w:rsid w:val="005D5AF5"/>
    <w:rsid w:val="005D62D4"/>
    <w:rsid w:val="005D6C45"/>
    <w:rsid w:val="005D747F"/>
    <w:rsid w:val="005D7ECB"/>
    <w:rsid w:val="005E0156"/>
    <w:rsid w:val="005E097B"/>
    <w:rsid w:val="005E0DCA"/>
    <w:rsid w:val="005E1838"/>
    <w:rsid w:val="005E2899"/>
    <w:rsid w:val="005E354A"/>
    <w:rsid w:val="005E3640"/>
    <w:rsid w:val="005E3724"/>
    <w:rsid w:val="005E59A0"/>
    <w:rsid w:val="005E5FFB"/>
    <w:rsid w:val="005E67B0"/>
    <w:rsid w:val="005E6AD6"/>
    <w:rsid w:val="005E6CAB"/>
    <w:rsid w:val="005E78CF"/>
    <w:rsid w:val="005E7C28"/>
    <w:rsid w:val="005F1241"/>
    <w:rsid w:val="005F1A94"/>
    <w:rsid w:val="005F1ADC"/>
    <w:rsid w:val="005F21A1"/>
    <w:rsid w:val="005F28B2"/>
    <w:rsid w:val="005F2C8A"/>
    <w:rsid w:val="005F3A08"/>
    <w:rsid w:val="005F42D7"/>
    <w:rsid w:val="005F46CB"/>
    <w:rsid w:val="005F53D5"/>
    <w:rsid w:val="005F562E"/>
    <w:rsid w:val="005F5B49"/>
    <w:rsid w:val="005F601F"/>
    <w:rsid w:val="005F7DC5"/>
    <w:rsid w:val="00600022"/>
    <w:rsid w:val="006004EB"/>
    <w:rsid w:val="00600F30"/>
    <w:rsid w:val="0060296C"/>
    <w:rsid w:val="00602CB5"/>
    <w:rsid w:val="006038DF"/>
    <w:rsid w:val="00604793"/>
    <w:rsid w:val="00604F9E"/>
    <w:rsid w:val="00605126"/>
    <w:rsid w:val="00605256"/>
    <w:rsid w:val="00605C61"/>
    <w:rsid w:val="00605E37"/>
    <w:rsid w:val="006060A4"/>
    <w:rsid w:val="006068D0"/>
    <w:rsid w:val="00610B69"/>
    <w:rsid w:val="00612078"/>
    <w:rsid w:val="00612F0E"/>
    <w:rsid w:val="006152AD"/>
    <w:rsid w:val="00615B04"/>
    <w:rsid w:val="0061607F"/>
    <w:rsid w:val="00617237"/>
    <w:rsid w:val="006175C1"/>
    <w:rsid w:val="00617EA5"/>
    <w:rsid w:val="00620CEA"/>
    <w:rsid w:val="00621D1D"/>
    <w:rsid w:val="00622A59"/>
    <w:rsid w:val="00623FA3"/>
    <w:rsid w:val="006245CD"/>
    <w:rsid w:val="00625A40"/>
    <w:rsid w:val="0062622C"/>
    <w:rsid w:val="00627F61"/>
    <w:rsid w:val="0063082B"/>
    <w:rsid w:val="006319E3"/>
    <w:rsid w:val="00631D5E"/>
    <w:rsid w:val="00632661"/>
    <w:rsid w:val="0063296E"/>
    <w:rsid w:val="00633763"/>
    <w:rsid w:val="006345CE"/>
    <w:rsid w:val="00634D5D"/>
    <w:rsid w:val="006350AA"/>
    <w:rsid w:val="00635AF6"/>
    <w:rsid w:val="00635CEA"/>
    <w:rsid w:val="00635DA6"/>
    <w:rsid w:val="006366C4"/>
    <w:rsid w:val="00636ED8"/>
    <w:rsid w:val="00636FB0"/>
    <w:rsid w:val="006376AF"/>
    <w:rsid w:val="00641780"/>
    <w:rsid w:val="0064276D"/>
    <w:rsid w:val="00642F98"/>
    <w:rsid w:val="0064302F"/>
    <w:rsid w:val="00643694"/>
    <w:rsid w:val="00643C38"/>
    <w:rsid w:val="00643D5E"/>
    <w:rsid w:val="00644FBE"/>
    <w:rsid w:val="0064557F"/>
    <w:rsid w:val="00645B56"/>
    <w:rsid w:val="006460EB"/>
    <w:rsid w:val="0064641C"/>
    <w:rsid w:val="00647177"/>
    <w:rsid w:val="006473E7"/>
    <w:rsid w:val="00647611"/>
    <w:rsid w:val="00647C0A"/>
    <w:rsid w:val="00647D3A"/>
    <w:rsid w:val="006503B2"/>
    <w:rsid w:val="0065172E"/>
    <w:rsid w:val="006517FF"/>
    <w:rsid w:val="00651D8C"/>
    <w:rsid w:val="006532CA"/>
    <w:rsid w:val="006534A2"/>
    <w:rsid w:val="00653A4C"/>
    <w:rsid w:val="00653B3F"/>
    <w:rsid w:val="00653C0B"/>
    <w:rsid w:val="0065417F"/>
    <w:rsid w:val="00654565"/>
    <w:rsid w:val="00654FA6"/>
    <w:rsid w:val="00656459"/>
    <w:rsid w:val="00656777"/>
    <w:rsid w:val="00656AF5"/>
    <w:rsid w:val="00656DCB"/>
    <w:rsid w:val="00657783"/>
    <w:rsid w:val="00657CB9"/>
    <w:rsid w:val="00657D5F"/>
    <w:rsid w:val="00660367"/>
    <w:rsid w:val="006605C5"/>
    <w:rsid w:val="00660CE8"/>
    <w:rsid w:val="006611A0"/>
    <w:rsid w:val="00661D1A"/>
    <w:rsid w:val="006624BA"/>
    <w:rsid w:val="00662A1A"/>
    <w:rsid w:val="00663073"/>
    <w:rsid w:val="0066330F"/>
    <w:rsid w:val="00663A2A"/>
    <w:rsid w:val="00663B41"/>
    <w:rsid w:val="006653C1"/>
    <w:rsid w:val="006670C5"/>
    <w:rsid w:val="006705AF"/>
    <w:rsid w:val="00671DBC"/>
    <w:rsid w:val="0067301E"/>
    <w:rsid w:val="00673773"/>
    <w:rsid w:val="00674550"/>
    <w:rsid w:val="00674846"/>
    <w:rsid w:val="00675CF7"/>
    <w:rsid w:val="00677C7A"/>
    <w:rsid w:val="00677D84"/>
    <w:rsid w:val="00677FD7"/>
    <w:rsid w:val="00680CA3"/>
    <w:rsid w:val="00680F84"/>
    <w:rsid w:val="006816E5"/>
    <w:rsid w:val="00682476"/>
    <w:rsid w:val="00682D1A"/>
    <w:rsid w:val="00683284"/>
    <w:rsid w:val="00683F12"/>
    <w:rsid w:val="00684DA2"/>
    <w:rsid w:val="00686339"/>
    <w:rsid w:val="00686554"/>
    <w:rsid w:val="00687772"/>
    <w:rsid w:val="0068799C"/>
    <w:rsid w:val="00687C72"/>
    <w:rsid w:val="00691404"/>
    <w:rsid w:val="00691913"/>
    <w:rsid w:val="00691CAF"/>
    <w:rsid w:val="006923EB"/>
    <w:rsid w:val="006927CA"/>
    <w:rsid w:val="00692930"/>
    <w:rsid w:val="00692D5A"/>
    <w:rsid w:val="00693142"/>
    <w:rsid w:val="006937B0"/>
    <w:rsid w:val="00693839"/>
    <w:rsid w:val="00693C3E"/>
    <w:rsid w:val="00695665"/>
    <w:rsid w:val="00695A02"/>
    <w:rsid w:val="00696BA3"/>
    <w:rsid w:val="00696E5F"/>
    <w:rsid w:val="00697A6F"/>
    <w:rsid w:val="006A0BEB"/>
    <w:rsid w:val="006A0D10"/>
    <w:rsid w:val="006A1BA0"/>
    <w:rsid w:val="006A1BA6"/>
    <w:rsid w:val="006A21A5"/>
    <w:rsid w:val="006A25C5"/>
    <w:rsid w:val="006A27B9"/>
    <w:rsid w:val="006A39ED"/>
    <w:rsid w:val="006A3A0B"/>
    <w:rsid w:val="006A4D1F"/>
    <w:rsid w:val="006A5434"/>
    <w:rsid w:val="006A5587"/>
    <w:rsid w:val="006A6ED0"/>
    <w:rsid w:val="006A7484"/>
    <w:rsid w:val="006B604C"/>
    <w:rsid w:val="006B61C8"/>
    <w:rsid w:val="006B6CB6"/>
    <w:rsid w:val="006B72E3"/>
    <w:rsid w:val="006B7E4D"/>
    <w:rsid w:val="006C0575"/>
    <w:rsid w:val="006C0906"/>
    <w:rsid w:val="006C0C3F"/>
    <w:rsid w:val="006C1ED3"/>
    <w:rsid w:val="006C2707"/>
    <w:rsid w:val="006C28D5"/>
    <w:rsid w:val="006C2FC7"/>
    <w:rsid w:val="006C39EF"/>
    <w:rsid w:val="006C4273"/>
    <w:rsid w:val="006C472B"/>
    <w:rsid w:val="006C49A0"/>
    <w:rsid w:val="006C4AB5"/>
    <w:rsid w:val="006C5D57"/>
    <w:rsid w:val="006C6DD4"/>
    <w:rsid w:val="006D0483"/>
    <w:rsid w:val="006D2E0B"/>
    <w:rsid w:val="006D35BF"/>
    <w:rsid w:val="006D3619"/>
    <w:rsid w:val="006D3C47"/>
    <w:rsid w:val="006D3F2E"/>
    <w:rsid w:val="006D4DE3"/>
    <w:rsid w:val="006D561F"/>
    <w:rsid w:val="006D5F44"/>
    <w:rsid w:val="006D652B"/>
    <w:rsid w:val="006D6B83"/>
    <w:rsid w:val="006E023F"/>
    <w:rsid w:val="006E031C"/>
    <w:rsid w:val="006E0566"/>
    <w:rsid w:val="006E161A"/>
    <w:rsid w:val="006E207F"/>
    <w:rsid w:val="006E3EFE"/>
    <w:rsid w:val="006E4C75"/>
    <w:rsid w:val="006E5282"/>
    <w:rsid w:val="006E5861"/>
    <w:rsid w:val="006E5A9F"/>
    <w:rsid w:val="006E6722"/>
    <w:rsid w:val="006E7251"/>
    <w:rsid w:val="006E741A"/>
    <w:rsid w:val="006E76AB"/>
    <w:rsid w:val="006E7B48"/>
    <w:rsid w:val="006F16F1"/>
    <w:rsid w:val="006F2C10"/>
    <w:rsid w:val="006F32D1"/>
    <w:rsid w:val="006F38F3"/>
    <w:rsid w:val="006F3BAB"/>
    <w:rsid w:val="006F3C5E"/>
    <w:rsid w:val="006F3E51"/>
    <w:rsid w:val="006F4C3B"/>
    <w:rsid w:val="006F4EB1"/>
    <w:rsid w:val="006F5C02"/>
    <w:rsid w:val="006F6743"/>
    <w:rsid w:val="006F6BF1"/>
    <w:rsid w:val="006F7B9C"/>
    <w:rsid w:val="0070094B"/>
    <w:rsid w:val="00702389"/>
    <w:rsid w:val="00702ED0"/>
    <w:rsid w:val="00702FDA"/>
    <w:rsid w:val="00704A72"/>
    <w:rsid w:val="00705E95"/>
    <w:rsid w:val="00707479"/>
    <w:rsid w:val="00707793"/>
    <w:rsid w:val="007078C9"/>
    <w:rsid w:val="007105DE"/>
    <w:rsid w:val="00710E73"/>
    <w:rsid w:val="00715905"/>
    <w:rsid w:val="00716E72"/>
    <w:rsid w:val="00717FD2"/>
    <w:rsid w:val="00720321"/>
    <w:rsid w:val="00720404"/>
    <w:rsid w:val="0072138C"/>
    <w:rsid w:val="00721E4A"/>
    <w:rsid w:val="0072282F"/>
    <w:rsid w:val="007231B4"/>
    <w:rsid w:val="00723B96"/>
    <w:rsid w:val="007245D8"/>
    <w:rsid w:val="007248ED"/>
    <w:rsid w:val="007250F5"/>
    <w:rsid w:val="00727D76"/>
    <w:rsid w:val="00731055"/>
    <w:rsid w:val="00731081"/>
    <w:rsid w:val="00732C4C"/>
    <w:rsid w:val="0073414C"/>
    <w:rsid w:val="0073443B"/>
    <w:rsid w:val="00734A11"/>
    <w:rsid w:val="00734E7A"/>
    <w:rsid w:val="0073523B"/>
    <w:rsid w:val="007356A4"/>
    <w:rsid w:val="00736078"/>
    <w:rsid w:val="007377D1"/>
    <w:rsid w:val="007402B1"/>
    <w:rsid w:val="00740519"/>
    <w:rsid w:val="0074486C"/>
    <w:rsid w:val="007452E0"/>
    <w:rsid w:val="00746ACB"/>
    <w:rsid w:val="007475E9"/>
    <w:rsid w:val="007537CF"/>
    <w:rsid w:val="00753C94"/>
    <w:rsid w:val="007546D8"/>
    <w:rsid w:val="00755111"/>
    <w:rsid w:val="00756290"/>
    <w:rsid w:val="0075714E"/>
    <w:rsid w:val="00757F56"/>
    <w:rsid w:val="0076044F"/>
    <w:rsid w:val="007615E3"/>
    <w:rsid w:val="00761F36"/>
    <w:rsid w:val="007622A0"/>
    <w:rsid w:val="00762AB5"/>
    <w:rsid w:val="007631D6"/>
    <w:rsid w:val="007634C2"/>
    <w:rsid w:val="007635A0"/>
    <w:rsid w:val="00763767"/>
    <w:rsid w:val="00763F9C"/>
    <w:rsid w:val="00764B86"/>
    <w:rsid w:val="0076597B"/>
    <w:rsid w:val="007662FA"/>
    <w:rsid w:val="00766CB5"/>
    <w:rsid w:val="007673EB"/>
    <w:rsid w:val="00767471"/>
    <w:rsid w:val="007678E8"/>
    <w:rsid w:val="00770F37"/>
    <w:rsid w:val="00771FE8"/>
    <w:rsid w:val="00772274"/>
    <w:rsid w:val="00772FCD"/>
    <w:rsid w:val="00774438"/>
    <w:rsid w:val="00774609"/>
    <w:rsid w:val="00774FC7"/>
    <w:rsid w:val="00776A49"/>
    <w:rsid w:val="00777237"/>
    <w:rsid w:val="00780713"/>
    <w:rsid w:val="00780AD8"/>
    <w:rsid w:val="00780FB3"/>
    <w:rsid w:val="00781EF6"/>
    <w:rsid w:val="007827F3"/>
    <w:rsid w:val="00782986"/>
    <w:rsid w:val="0078312E"/>
    <w:rsid w:val="00785221"/>
    <w:rsid w:val="007904FD"/>
    <w:rsid w:val="00790723"/>
    <w:rsid w:val="00790AEA"/>
    <w:rsid w:val="00790DA8"/>
    <w:rsid w:val="00792C68"/>
    <w:rsid w:val="00793A26"/>
    <w:rsid w:val="00793DFF"/>
    <w:rsid w:val="007959F0"/>
    <w:rsid w:val="00796B3E"/>
    <w:rsid w:val="007976CD"/>
    <w:rsid w:val="007A01FB"/>
    <w:rsid w:val="007A0502"/>
    <w:rsid w:val="007A0D2F"/>
    <w:rsid w:val="007A0ED0"/>
    <w:rsid w:val="007A2431"/>
    <w:rsid w:val="007A4F2F"/>
    <w:rsid w:val="007A51F3"/>
    <w:rsid w:val="007A56E7"/>
    <w:rsid w:val="007A5EB1"/>
    <w:rsid w:val="007A7531"/>
    <w:rsid w:val="007B0955"/>
    <w:rsid w:val="007B15B6"/>
    <w:rsid w:val="007B1BE1"/>
    <w:rsid w:val="007B3563"/>
    <w:rsid w:val="007B3737"/>
    <w:rsid w:val="007B3E49"/>
    <w:rsid w:val="007B427B"/>
    <w:rsid w:val="007B44A3"/>
    <w:rsid w:val="007B5FE3"/>
    <w:rsid w:val="007B76BE"/>
    <w:rsid w:val="007B7706"/>
    <w:rsid w:val="007B78B1"/>
    <w:rsid w:val="007C1EEB"/>
    <w:rsid w:val="007C2C7C"/>
    <w:rsid w:val="007C331B"/>
    <w:rsid w:val="007C4F39"/>
    <w:rsid w:val="007C5B6E"/>
    <w:rsid w:val="007C6922"/>
    <w:rsid w:val="007C6B51"/>
    <w:rsid w:val="007C72D9"/>
    <w:rsid w:val="007C7A07"/>
    <w:rsid w:val="007C7A89"/>
    <w:rsid w:val="007C7E61"/>
    <w:rsid w:val="007C7F7E"/>
    <w:rsid w:val="007D0BE9"/>
    <w:rsid w:val="007D23E6"/>
    <w:rsid w:val="007D2935"/>
    <w:rsid w:val="007D2B0A"/>
    <w:rsid w:val="007D2D1B"/>
    <w:rsid w:val="007D30D3"/>
    <w:rsid w:val="007D3CCA"/>
    <w:rsid w:val="007D3FFA"/>
    <w:rsid w:val="007D41EF"/>
    <w:rsid w:val="007D6412"/>
    <w:rsid w:val="007D6FE1"/>
    <w:rsid w:val="007D7F03"/>
    <w:rsid w:val="007E0AE2"/>
    <w:rsid w:val="007E1B4F"/>
    <w:rsid w:val="007E1FBE"/>
    <w:rsid w:val="007E26D4"/>
    <w:rsid w:val="007E2A05"/>
    <w:rsid w:val="007E30CA"/>
    <w:rsid w:val="007E31C6"/>
    <w:rsid w:val="007E37A7"/>
    <w:rsid w:val="007E4223"/>
    <w:rsid w:val="007E456E"/>
    <w:rsid w:val="007E4A1A"/>
    <w:rsid w:val="007E6034"/>
    <w:rsid w:val="007E6528"/>
    <w:rsid w:val="007E664C"/>
    <w:rsid w:val="007E6B89"/>
    <w:rsid w:val="007E6C2E"/>
    <w:rsid w:val="007E75D5"/>
    <w:rsid w:val="007F0987"/>
    <w:rsid w:val="007F1082"/>
    <w:rsid w:val="007F16D5"/>
    <w:rsid w:val="007F1EBA"/>
    <w:rsid w:val="007F3B3A"/>
    <w:rsid w:val="007F4208"/>
    <w:rsid w:val="007F4B1C"/>
    <w:rsid w:val="007F519C"/>
    <w:rsid w:val="007F5942"/>
    <w:rsid w:val="007F5C73"/>
    <w:rsid w:val="007F5EB0"/>
    <w:rsid w:val="007F63E7"/>
    <w:rsid w:val="007F6608"/>
    <w:rsid w:val="007F68B0"/>
    <w:rsid w:val="00801176"/>
    <w:rsid w:val="008013C5"/>
    <w:rsid w:val="008014F8"/>
    <w:rsid w:val="008022CF"/>
    <w:rsid w:val="00803DB8"/>
    <w:rsid w:val="00803EFF"/>
    <w:rsid w:val="00804235"/>
    <w:rsid w:val="00804504"/>
    <w:rsid w:val="00805689"/>
    <w:rsid w:val="00805DA6"/>
    <w:rsid w:val="0080687C"/>
    <w:rsid w:val="00810220"/>
    <w:rsid w:val="008113DF"/>
    <w:rsid w:val="0081282D"/>
    <w:rsid w:val="00812EB3"/>
    <w:rsid w:val="00813167"/>
    <w:rsid w:val="00813BF9"/>
    <w:rsid w:val="00814230"/>
    <w:rsid w:val="008144EA"/>
    <w:rsid w:val="008151A3"/>
    <w:rsid w:val="00815632"/>
    <w:rsid w:val="008156A0"/>
    <w:rsid w:val="00815ACD"/>
    <w:rsid w:val="00815B49"/>
    <w:rsid w:val="00816017"/>
    <w:rsid w:val="008177BD"/>
    <w:rsid w:val="0082055A"/>
    <w:rsid w:val="00821192"/>
    <w:rsid w:val="00821EAB"/>
    <w:rsid w:val="00822140"/>
    <w:rsid w:val="00824C31"/>
    <w:rsid w:val="00825728"/>
    <w:rsid w:val="00825A79"/>
    <w:rsid w:val="00826B4E"/>
    <w:rsid w:val="00830342"/>
    <w:rsid w:val="0083166B"/>
    <w:rsid w:val="00831DB7"/>
    <w:rsid w:val="00832629"/>
    <w:rsid w:val="008336E2"/>
    <w:rsid w:val="00834E12"/>
    <w:rsid w:val="00836145"/>
    <w:rsid w:val="008367D4"/>
    <w:rsid w:val="008370DD"/>
    <w:rsid w:val="00840333"/>
    <w:rsid w:val="00841BA1"/>
    <w:rsid w:val="00842CCB"/>
    <w:rsid w:val="00843606"/>
    <w:rsid w:val="008436AE"/>
    <w:rsid w:val="00843A5E"/>
    <w:rsid w:val="00843DB2"/>
    <w:rsid w:val="008445BB"/>
    <w:rsid w:val="00844DC3"/>
    <w:rsid w:val="008450B7"/>
    <w:rsid w:val="00846CE6"/>
    <w:rsid w:val="0085058F"/>
    <w:rsid w:val="008508F2"/>
    <w:rsid w:val="008511F6"/>
    <w:rsid w:val="008517ED"/>
    <w:rsid w:val="00851878"/>
    <w:rsid w:val="00852431"/>
    <w:rsid w:val="008528C3"/>
    <w:rsid w:val="008531D4"/>
    <w:rsid w:val="00853850"/>
    <w:rsid w:val="0085393E"/>
    <w:rsid w:val="00853B0F"/>
    <w:rsid w:val="00853B77"/>
    <w:rsid w:val="00853ED2"/>
    <w:rsid w:val="008555AC"/>
    <w:rsid w:val="00855D49"/>
    <w:rsid w:val="00856A99"/>
    <w:rsid w:val="008605B1"/>
    <w:rsid w:val="00861442"/>
    <w:rsid w:val="00862076"/>
    <w:rsid w:val="00862866"/>
    <w:rsid w:val="008637C3"/>
    <w:rsid w:val="00863DE3"/>
    <w:rsid w:val="008645EE"/>
    <w:rsid w:val="008647DA"/>
    <w:rsid w:val="008653E3"/>
    <w:rsid w:val="008656E0"/>
    <w:rsid w:val="00865EDC"/>
    <w:rsid w:val="00865FBF"/>
    <w:rsid w:val="00865FCC"/>
    <w:rsid w:val="00866D8D"/>
    <w:rsid w:val="00867795"/>
    <w:rsid w:val="0086779C"/>
    <w:rsid w:val="00867966"/>
    <w:rsid w:val="00870732"/>
    <w:rsid w:val="0087096E"/>
    <w:rsid w:val="0087191C"/>
    <w:rsid w:val="00871A05"/>
    <w:rsid w:val="00872413"/>
    <w:rsid w:val="00872898"/>
    <w:rsid w:val="0087378F"/>
    <w:rsid w:val="008737E1"/>
    <w:rsid w:val="00873CBF"/>
    <w:rsid w:val="00874069"/>
    <w:rsid w:val="00875F17"/>
    <w:rsid w:val="00876397"/>
    <w:rsid w:val="008766DF"/>
    <w:rsid w:val="00877165"/>
    <w:rsid w:val="00877281"/>
    <w:rsid w:val="0087785A"/>
    <w:rsid w:val="008807B2"/>
    <w:rsid w:val="008811D7"/>
    <w:rsid w:val="0088164C"/>
    <w:rsid w:val="00881ADD"/>
    <w:rsid w:val="008823D5"/>
    <w:rsid w:val="0088278D"/>
    <w:rsid w:val="00883B83"/>
    <w:rsid w:val="00883DDC"/>
    <w:rsid w:val="00884456"/>
    <w:rsid w:val="00890B3A"/>
    <w:rsid w:val="00890C55"/>
    <w:rsid w:val="00890E86"/>
    <w:rsid w:val="008913FF"/>
    <w:rsid w:val="00891687"/>
    <w:rsid w:val="00891B37"/>
    <w:rsid w:val="00891D96"/>
    <w:rsid w:val="008927E9"/>
    <w:rsid w:val="00893BE9"/>
    <w:rsid w:val="00894F56"/>
    <w:rsid w:val="0089600A"/>
    <w:rsid w:val="008960B1"/>
    <w:rsid w:val="008A068C"/>
    <w:rsid w:val="008A095B"/>
    <w:rsid w:val="008A2FFB"/>
    <w:rsid w:val="008A56EB"/>
    <w:rsid w:val="008A6B7E"/>
    <w:rsid w:val="008A7B75"/>
    <w:rsid w:val="008B03A2"/>
    <w:rsid w:val="008B08CF"/>
    <w:rsid w:val="008B0982"/>
    <w:rsid w:val="008B12C2"/>
    <w:rsid w:val="008B17DE"/>
    <w:rsid w:val="008B26EB"/>
    <w:rsid w:val="008B354D"/>
    <w:rsid w:val="008B48BC"/>
    <w:rsid w:val="008B518B"/>
    <w:rsid w:val="008B7225"/>
    <w:rsid w:val="008B7883"/>
    <w:rsid w:val="008C2198"/>
    <w:rsid w:val="008C2888"/>
    <w:rsid w:val="008C319D"/>
    <w:rsid w:val="008C4819"/>
    <w:rsid w:val="008C5574"/>
    <w:rsid w:val="008C5A4F"/>
    <w:rsid w:val="008C6223"/>
    <w:rsid w:val="008C684F"/>
    <w:rsid w:val="008C6ABC"/>
    <w:rsid w:val="008C7124"/>
    <w:rsid w:val="008D0213"/>
    <w:rsid w:val="008D131C"/>
    <w:rsid w:val="008D2DAC"/>
    <w:rsid w:val="008D4156"/>
    <w:rsid w:val="008D43BB"/>
    <w:rsid w:val="008D5941"/>
    <w:rsid w:val="008D5C65"/>
    <w:rsid w:val="008D5FD5"/>
    <w:rsid w:val="008D684F"/>
    <w:rsid w:val="008E037F"/>
    <w:rsid w:val="008E1393"/>
    <w:rsid w:val="008E19F1"/>
    <w:rsid w:val="008E1E39"/>
    <w:rsid w:val="008E2B0B"/>
    <w:rsid w:val="008E3CD0"/>
    <w:rsid w:val="008E4276"/>
    <w:rsid w:val="008E4BA7"/>
    <w:rsid w:val="008E5634"/>
    <w:rsid w:val="008E573E"/>
    <w:rsid w:val="008E5979"/>
    <w:rsid w:val="008E6C26"/>
    <w:rsid w:val="008E7666"/>
    <w:rsid w:val="008F0495"/>
    <w:rsid w:val="008F0EE3"/>
    <w:rsid w:val="008F1310"/>
    <w:rsid w:val="008F14F2"/>
    <w:rsid w:val="008F1642"/>
    <w:rsid w:val="008F2E99"/>
    <w:rsid w:val="008F3279"/>
    <w:rsid w:val="008F389B"/>
    <w:rsid w:val="008F3A91"/>
    <w:rsid w:val="008F578E"/>
    <w:rsid w:val="008F5FD1"/>
    <w:rsid w:val="008F78C2"/>
    <w:rsid w:val="009003F0"/>
    <w:rsid w:val="009007E3"/>
    <w:rsid w:val="00900E76"/>
    <w:rsid w:val="0090138D"/>
    <w:rsid w:val="009024D0"/>
    <w:rsid w:val="00902948"/>
    <w:rsid w:val="00903B63"/>
    <w:rsid w:val="0090496D"/>
    <w:rsid w:val="0090744A"/>
    <w:rsid w:val="00912A53"/>
    <w:rsid w:val="00913A90"/>
    <w:rsid w:val="00913C43"/>
    <w:rsid w:val="00914C47"/>
    <w:rsid w:val="009151A3"/>
    <w:rsid w:val="0091559C"/>
    <w:rsid w:val="00915935"/>
    <w:rsid w:val="00915ACB"/>
    <w:rsid w:val="00916DA3"/>
    <w:rsid w:val="0091738E"/>
    <w:rsid w:val="00917D6A"/>
    <w:rsid w:val="009208A3"/>
    <w:rsid w:val="00920A63"/>
    <w:rsid w:val="00920B5C"/>
    <w:rsid w:val="009210FF"/>
    <w:rsid w:val="00921104"/>
    <w:rsid w:val="00921BB6"/>
    <w:rsid w:val="00921F8B"/>
    <w:rsid w:val="009221AF"/>
    <w:rsid w:val="009231F7"/>
    <w:rsid w:val="00923BA8"/>
    <w:rsid w:val="009242A0"/>
    <w:rsid w:val="00924978"/>
    <w:rsid w:val="009256D5"/>
    <w:rsid w:val="00925DEF"/>
    <w:rsid w:val="00926FB6"/>
    <w:rsid w:val="009273A8"/>
    <w:rsid w:val="009275D6"/>
    <w:rsid w:val="00927998"/>
    <w:rsid w:val="00927C4C"/>
    <w:rsid w:val="00930594"/>
    <w:rsid w:val="009305D5"/>
    <w:rsid w:val="0093064C"/>
    <w:rsid w:val="0093294B"/>
    <w:rsid w:val="00933A83"/>
    <w:rsid w:val="00933BFD"/>
    <w:rsid w:val="00934BA7"/>
    <w:rsid w:val="00934D61"/>
    <w:rsid w:val="00935465"/>
    <w:rsid w:val="00935E3D"/>
    <w:rsid w:val="00937CFC"/>
    <w:rsid w:val="00937DBA"/>
    <w:rsid w:val="00937E3F"/>
    <w:rsid w:val="00940F58"/>
    <w:rsid w:val="009414B7"/>
    <w:rsid w:val="00942004"/>
    <w:rsid w:val="00942D03"/>
    <w:rsid w:val="0094447C"/>
    <w:rsid w:val="009449F3"/>
    <w:rsid w:val="00945333"/>
    <w:rsid w:val="00945F93"/>
    <w:rsid w:val="00945FEA"/>
    <w:rsid w:val="009470E8"/>
    <w:rsid w:val="00947EA4"/>
    <w:rsid w:val="009508F6"/>
    <w:rsid w:val="00952DAA"/>
    <w:rsid w:val="00952F16"/>
    <w:rsid w:val="00953093"/>
    <w:rsid w:val="00953EC5"/>
    <w:rsid w:val="00955B19"/>
    <w:rsid w:val="009564F4"/>
    <w:rsid w:val="00960479"/>
    <w:rsid w:val="00961073"/>
    <w:rsid w:val="009611A3"/>
    <w:rsid w:val="009625E2"/>
    <w:rsid w:val="00962D64"/>
    <w:rsid w:val="00962D8C"/>
    <w:rsid w:val="00964ED8"/>
    <w:rsid w:val="00964F86"/>
    <w:rsid w:val="00965551"/>
    <w:rsid w:val="00965B83"/>
    <w:rsid w:val="00965FBA"/>
    <w:rsid w:val="009660AC"/>
    <w:rsid w:val="009661E6"/>
    <w:rsid w:val="009675E5"/>
    <w:rsid w:val="009677FA"/>
    <w:rsid w:val="00967CC9"/>
    <w:rsid w:val="009709C6"/>
    <w:rsid w:val="00971DF7"/>
    <w:rsid w:val="009721A7"/>
    <w:rsid w:val="00972C58"/>
    <w:rsid w:val="00972E34"/>
    <w:rsid w:val="00973F32"/>
    <w:rsid w:val="00973F83"/>
    <w:rsid w:val="00974584"/>
    <w:rsid w:val="00974C37"/>
    <w:rsid w:val="009757FB"/>
    <w:rsid w:val="00976A16"/>
    <w:rsid w:val="00977774"/>
    <w:rsid w:val="00977B71"/>
    <w:rsid w:val="00977DA3"/>
    <w:rsid w:val="00977FE9"/>
    <w:rsid w:val="00981F38"/>
    <w:rsid w:val="009841DA"/>
    <w:rsid w:val="00984612"/>
    <w:rsid w:val="00986627"/>
    <w:rsid w:val="00986926"/>
    <w:rsid w:val="0098694A"/>
    <w:rsid w:val="00986A03"/>
    <w:rsid w:val="00987E1D"/>
    <w:rsid w:val="00987EB9"/>
    <w:rsid w:val="00990101"/>
    <w:rsid w:val="00990B6A"/>
    <w:rsid w:val="009917E4"/>
    <w:rsid w:val="009917E8"/>
    <w:rsid w:val="00991EBE"/>
    <w:rsid w:val="0099312B"/>
    <w:rsid w:val="0099363C"/>
    <w:rsid w:val="00993F95"/>
    <w:rsid w:val="009953D7"/>
    <w:rsid w:val="0099547C"/>
    <w:rsid w:val="00996290"/>
    <w:rsid w:val="00996AAC"/>
    <w:rsid w:val="00996FFE"/>
    <w:rsid w:val="0099712D"/>
    <w:rsid w:val="009978BA"/>
    <w:rsid w:val="00997AE1"/>
    <w:rsid w:val="009A05CF"/>
    <w:rsid w:val="009A24DC"/>
    <w:rsid w:val="009A4E3B"/>
    <w:rsid w:val="009A5BD3"/>
    <w:rsid w:val="009A6223"/>
    <w:rsid w:val="009A6F05"/>
    <w:rsid w:val="009A7BB6"/>
    <w:rsid w:val="009B1C5C"/>
    <w:rsid w:val="009B20F2"/>
    <w:rsid w:val="009B2552"/>
    <w:rsid w:val="009B3754"/>
    <w:rsid w:val="009B3FE0"/>
    <w:rsid w:val="009B4089"/>
    <w:rsid w:val="009B4143"/>
    <w:rsid w:val="009B4712"/>
    <w:rsid w:val="009B47E6"/>
    <w:rsid w:val="009B4905"/>
    <w:rsid w:val="009B4A41"/>
    <w:rsid w:val="009B6F69"/>
    <w:rsid w:val="009C0CBE"/>
    <w:rsid w:val="009C1FC8"/>
    <w:rsid w:val="009C2792"/>
    <w:rsid w:val="009C4B56"/>
    <w:rsid w:val="009C5A02"/>
    <w:rsid w:val="009C6395"/>
    <w:rsid w:val="009C6842"/>
    <w:rsid w:val="009C6AFD"/>
    <w:rsid w:val="009C6EDF"/>
    <w:rsid w:val="009D1073"/>
    <w:rsid w:val="009D32F2"/>
    <w:rsid w:val="009D36A5"/>
    <w:rsid w:val="009D494F"/>
    <w:rsid w:val="009D7F8F"/>
    <w:rsid w:val="009E01D4"/>
    <w:rsid w:val="009E04DB"/>
    <w:rsid w:val="009E21B2"/>
    <w:rsid w:val="009E340B"/>
    <w:rsid w:val="009E35EB"/>
    <w:rsid w:val="009E3D13"/>
    <w:rsid w:val="009E4805"/>
    <w:rsid w:val="009E68A8"/>
    <w:rsid w:val="009E7ABC"/>
    <w:rsid w:val="009E7F03"/>
    <w:rsid w:val="009F094D"/>
    <w:rsid w:val="009F0A4C"/>
    <w:rsid w:val="009F34C4"/>
    <w:rsid w:val="009F3766"/>
    <w:rsid w:val="009F3D7E"/>
    <w:rsid w:val="009F4284"/>
    <w:rsid w:val="009F4723"/>
    <w:rsid w:val="009F4E86"/>
    <w:rsid w:val="009F6062"/>
    <w:rsid w:val="00A00488"/>
    <w:rsid w:val="00A01367"/>
    <w:rsid w:val="00A01443"/>
    <w:rsid w:val="00A01C57"/>
    <w:rsid w:val="00A02288"/>
    <w:rsid w:val="00A0291F"/>
    <w:rsid w:val="00A02924"/>
    <w:rsid w:val="00A02FA3"/>
    <w:rsid w:val="00A03C04"/>
    <w:rsid w:val="00A03F5F"/>
    <w:rsid w:val="00A040FD"/>
    <w:rsid w:val="00A0537C"/>
    <w:rsid w:val="00A06ABF"/>
    <w:rsid w:val="00A06DD1"/>
    <w:rsid w:val="00A07D94"/>
    <w:rsid w:val="00A07F6D"/>
    <w:rsid w:val="00A07F93"/>
    <w:rsid w:val="00A10514"/>
    <w:rsid w:val="00A1059A"/>
    <w:rsid w:val="00A11166"/>
    <w:rsid w:val="00A11934"/>
    <w:rsid w:val="00A11C96"/>
    <w:rsid w:val="00A123FA"/>
    <w:rsid w:val="00A12485"/>
    <w:rsid w:val="00A12C6A"/>
    <w:rsid w:val="00A14F3C"/>
    <w:rsid w:val="00A1546B"/>
    <w:rsid w:val="00A16F20"/>
    <w:rsid w:val="00A1773D"/>
    <w:rsid w:val="00A179DD"/>
    <w:rsid w:val="00A2000C"/>
    <w:rsid w:val="00A20125"/>
    <w:rsid w:val="00A2022E"/>
    <w:rsid w:val="00A207AD"/>
    <w:rsid w:val="00A21754"/>
    <w:rsid w:val="00A21DBE"/>
    <w:rsid w:val="00A22467"/>
    <w:rsid w:val="00A259E0"/>
    <w:rsid w:val="00A25AF2"/>
    <w:rsid w:val="00A25F75"/>
    <w:rsid w:val="00A269F8"/>
    <w:rsid w:val="00A30452"/>
    <w:rsid w:val="00A30AD5"/>
    <w:rsid w:val="00A31AB6"/>
    <w:rsid w:val="00A322E0"/>
    <w:rsid w:val="00A336C6"/>
    <w:rsid w:val="00A34006"/>
    <w:rsid w:val="00A34070"/>
    <w:rsid w:val="00A34563"/>
    <w:rsid w:val="00A37063"/>
    <w:rsid w:val="00A375A1"/>
    <w:rsid w:val="00A401D6"/>
    <w:rsid w:val="00A40667"/>
    <w:rsid w:val="00A41847"/>
    <w:rsid w:val="00A41B6B"/>
    <w:rsid w:val="00A420CA"/>
    <w:rsid w:val="00A420F0"/>
    <w:rsid w:val="00A42416"/>
    <w:rsid w:val="00A4272A"/>
    <w:rsid w:val="00A42F85"/>
    <w:rsid w:val="00A43A36"/>
    <w:rsid w:val="00A44C52"/>
    <w:rsid w:val="00A45111"/>
    <w:rsid w:val="00A45860"/>
    <w:rsid w:val="00A46053"/>
    <w:rsid w:val="00A47229"/>
    <w:rsid w:val="00A47492"/>
    <w:rsid w:val="00A50666"/>
    <w:rsid w:val="00A51709"/>
    <w:rsid w:val="00A51EFD"/>
    <w:rsid w:val="00A52479"/>
    <w:rsid w:val="00A52FB8"/>
    <w:rsid w:val="00A535BD"/>
    <w:rsid w:val="00A536BE"/>
    <w:rsid w:val="00A54001"/>
    <w:rsid w:val="00A54E3D"/>
    <w:rsid w:val="00A54E5D"/>
    <w:rsid w:val="00A55AB9"/>
    <w:rsid w:val="00A55ABE"/>
    <w:rsid w:val="00A55ECF"/>
    <w:rsid w:val="00A562F9"/>
    <w:rsid w:val="00A563C7"/>
    <w:rsid w:val="00A566D5"/>
    <w:rsid w:val="00A5738B"/>
    <w:rsid w:val="00A601A2"/>
    <w:rsid w:val="00A60A17"/>
    <w:rsid w:val="00A61A27"/>
    <w:rsid w:val="00A621A4"/>
    <w:rsid w:val="00A630BE"/>
    <w:rsid w:val="00A64393"/>
    <w:rsid w:val="00A67D2E"/>
    <w:rsid w:val="00A70967"/>
    <w:rsid w:val="00A710B6"/>
    <w:rsid w:val="00A7193E"/>
    <w:rsid w:val="00A7201C"/>
    <w:rsid w:val="00A728CC"/>
    <w:rsid w:val="00A73D5F"/>
    <w:rsid w:val="00A765A1"/>
    <w:rsid w:val="00A76C28"/>
    <w:rsid w:val="00A77FEF"/>
    <w:rsid w:val="00A816F9"/>
    <w:rsid w:val="00A81D22"/>
    <w:rsid w:val="00A81D9A"/>
    <w:rsid w:val="00A844CE"/>
    <w:rsid w:val="00A84CAA"/>
    <w:rsid w:val="00A863A8"/>
    <w:rsid w:val="00A869BD"/>
    <w:rsid w:val="00A86EA9"/>
    <w:rsid w:val="00A875DE"/>
    <w:rsid w:val="00A87A09"/>
    <w:rsid w:val="00A87FAB"/>
    <w:rsid w:val="00A9073A"/>
    <w:rsid w:val="00A90D1B"/>
    <w:rsid w:val="00A91362"/>
    <w:rsid w:val="00A91C56"/>
    <w:rsid w:val="00A92AFB"/>
    <w:rsid w:val="00A92B0D"/>
    <w:rsid w:val="00A92D3F"/>
    <w:rsid w:val="00A96570"/>
    <w:rsid w:val="00A968B5"/>
    <w:rsid w:val="00A97EA2"/>
    <w:rsid w:val="00AA355B"/>
    <w:rsid w:val="00AA3A06"/>
    <w:rsid w:val="00AA3DA0"/>
    <w:rsid w:val="00AA4615"/>
    <w:rsid w:val="00AA6589"/>
    <w:rsid w:val="00AA66A2"/>
    <w:rsid w:val="00AA69F2"/>
    <w:rsid w:val="00AA6FFC"/>
    <w:rsid w:val="00AA7971"/>
    <w:rsid w:val="00AB012C"/>
    <w:rsid w:val="00AB0E04"/>
    <w:rsid w:val="00AB2023"/>
    <w:rsid w:val="00AB24E7"/>
    <w:rsid w:val="00AB2B4B"/>
    <w:rsid w:val="00AB3FC2"/>
    <w:rsid w:val="00AB53FA"/>
    <w:rsid w:val="00AB5D62"/>
    <w:rsid w:val="00AB5E3E"/>
    <w:rsid w:val="00AB5E7E"/>
    <w:rsid w:val="00AB6175"/>
    <w:rsid w:val="00AB6F49"/>
    <w:rsid w:val="00AB7D6D"/>
    <w:rsid w:val="00AC0001"/>
    <w:rsid w:val="00AC0472"/>
    <w:rsid w:val="00AC10A8"/>
    <w:rsid w:val="00AC17DC"/>
    <w:rsid w:val="00AC1E21"/>
    <w:rsid w:val="00AC24CC"/>
    <w:rsid w:val="00AC2EBA"/>
    <w:rsid w:val="00AC2FD9"/>
    <w:rsid w:val="00AC3578"/>
    <w:rsid w:val="00AC4CFB"/>
    <w:rsid w:val="00AC6B5F"/>
    <w:rsid w:val="00AC6C5E"/>
    <w:rsid w:val="00AD1153"/>
    <w:rsid w:val="00AD1612"/>
    <w:rsid w:val="00AD1980"/>
    <w:rsid w:val="00AD2D62"/>
    <w:rsid w:val="00AD4B10"/>
    <w:rsid w:val="00AD5A97"/>
    <w:rsid w:val="00AD5FB4"/>
    <w:rsid w:val="00AD632A"/>
    <w:rsid w:val="00AD66CE"/>
    <w:rsid w:val="00AD73A3"/>
    <w:rsid w:val="00AE118F"/>
    <w:rsid w:val="00AE293C"/>
    <w:rsid w:val="00AE2C01"/>
    <w:rsid w:val="00AE399C"/>
    <w:rsid w:val="00AE7025"/>
    <w:rsid w:val="00AE719F"/>
    <w:rsid w:val="00AF075E"/>
    <w:rsid w:val="00AF131A"/>
    <w:rsid w:val="00AF1BB6"/>
    <w:rsid w:val="00AF3554"/>
    <w:rsid w:val="00AF39CE"/>
    <w:rsid w:val="00AF46BB"/>
    <w:rsid w:val="00AF476B"/>
    <w:rsid w:val="00AF5069"/>
    <w:rsid w:val="00AF59AD"/>
    <w:rsid w:val="00AF6BF5"/>
    <w:rsid w:val="00AF7631"/>
    <w:rsid w:val="00B00E39"/>
    <w:rsid w:val="00B01FF9"/>
    <w:rsid w:val="00B0366B"/>
    <w:rsid w:val="00B042B2"/>
    <w:rsid w:val="00B044F3"/>
    <w:rsid w:val="00B054B0"/>
    <w:rsid w:val="00B05D46"/>
    <w:rsid w:val="00B07F71"/>
    <w:rsid w:val="00B10A51"/>
    <w:rsid w:val="00B10AE3"/>
    <w:rsid w:val="00B10BAF"/>
    <w:rsid w:val="00B11144"/>
    <w:rsid w:val="00B12011"/>
    <w:rsid w:val="00B126EE"/>
    <w:rsid w:val="00B134CC"/>
    <w:rsid w:val="00B14C1C"/>
    <w:rsid w:val="00B14ECD"/>
    <w:rsid w:val="00B14FB5"/>
    <w:rsid w:val="00B152DD"/>
    <w:rsid w:val="00B156F9"/>
    <w:rsid w:val="00B15AEA"/>
    <w:rsid w:val="00B1662F"/>
    <w:rsid w:val="00B16C1F"/>
    <w:rsid w:val="00B178FB"/>
    <w:rsid w:val="00B20041"/>
    <w:rsid w:val="00B208E9"/>
    <w:rsid w:val="00B20DF5"/>
    <w:rsid w:val="00B20FB9"/>
    <w:rsid w:val="00B210F5"/>
    <w:rsid w:val="00B21AB2"/>
    <w:rsid w:val="00B23C89"/>
    <w:rsid w:val="00B24308"/>
    <w:rsid w:val="00B260A5"/>
    <w:rsid w:val="00B26B6F"/>
    <w:rsid w:val="00B3083A"/>
    <w:rsid w:val="00B31146"/>
    <w:rsid w:val="00B3161F"/>
    <w:rsid w:val="00B319B7"/>
    <w:rsid w:val="00B31E45"/>
    <w:rsid w:val="00B326E8"/>
    <w:rsid w:val="00B32961"/>
    <w:rsid w:val="00B32EC9"/>
    <w:rsid w:val="00B33CC9"/>
    <w:rsid w:val="00B342B8"/>
    <w:rsid w:val="00B345E7"/>
    <w:rsid w:val="00B348D3"/>
    <w:rsid w:val="00B352F0"/>
    <w:rsid w:val="00B3554B"/>
    <w:rsid w:val="00B35C0D"/>
    <w:rsid w:val="00B35D61"/>
    <w:rsid w:val="00B35DF8"/>
    <w:rsid w:val="00B3676E"/>
    <w:rsid w:val="00B37073"/>
    <w:rsid w:val="00B375B5"/>
    <w:rsid w:val="00B375C5"/>
    <w:rsid w:val="00B4161D"/>
    <w:rsid w:val="00B417B7"/>
    <w:rsid w:val="00B4229B"/>
    <w:rsid w:val="00B422A1"/>
    <w:rsid w:val="00B42867"/>
    <w:rsid w:val="00B42CCD"/>
    <w:rsid w:val="00B42E58"/>
    <w:rsid w:val="00B43108"/>
    <w:rsid w:val="00B436B7"/>
    <w:rsid w:val="00B439BB"/>
    <w:rsid w:val="00B441F6"/>
    <w:rsid w:val="00B442D5"/>
    <w:rsid w:val="00B44CD9"/>
    <w:rsid w:val="00B45EB3"/>
    <w:rsid w:val="00B463F5"/>
    <w:rsid w:val="00B47290"/>
    <w:rsid w:val="00B47592"/>
    <w:rsid w:val="00B478FA"/>
    <w:rsid w:val="00B500E4"/>
    <w:rsid w:val="00B51666"/>
    <w:rsid w:val="00B52347"/>
    <w:rsid w:val="00B5277F"/>
    <w:rsid w:val="00B529C5"/>
    <w:rsid w:val="00B52A17"/>
    <w:rsid w:val="00B54DD3"/>
    <w:rsid w:val="00B55073"/>
    <w:rsid w:val="00B552F4"/>
    <w:rsid w:val="00B55422"/>
    <w:rsid w:val="00B55C10"/>
    <w:rsid w:val="00B56994"/>
    <w:rsid w:val="00B56A8B"/>
    <w:rsid w:val="00B56B34"/>
    <w:rsid w:val="00B570B5"/>
    <w:rsid w:val="00B577C4"/>
    <w:rsid w:val="00B578AF"/>
    <w:rsid w:val="00B5794F"/>
    <w:rsid w:val="00B60438"/>
    <w:rsid w:val="00B61652"/>
    <w:rsid w:val="00B62508"/>
    <w:rsid w:val="00B62B5E"/>
    <w:rsid w:val="00B63B9F"/>
    <w:rsid w:val="00B643C2"/>
    <w:rsid w:val="00B646CE"/>
    <w:rsid w:val="00B64FF5"/>
    <w:rsid w:val="00B65231"/>
    <w:rsid w:val="00B65AC6"/>
    <w:rsid w:val="00B65BC4"/>
    <w:rsid w:val="00B65D85"/>
    <w:rsid w:val="00B664F0"/>
    <w:rsid w:val="00B668F7"/>
    <w:rsid w:val="00B67C4B"/>
    <w:rsid w:val="00B67EFD"/>
    <w:rsid w:val="00B71619"/>
    <w:rsid w:val="00B718C4"/>
    <w:rsid w:val="00B71F3F"/>
    <w:rsid w:val="00B72328"/>
    <w:rsid w:val="00B727D9"/>
    <w:rsid w:val="00B729FA"/>
    <w:rsid w:val="00B72D85"/>
    <w:rsid w:val="00B73853"/>
    <w:rsid w:val="00B73BC0"/>
    <w:rsid w:val="00B748C5"/>
    <w:rsid w:val="00B7503C"/>
    <w:rsid w:val="00B75B34"/>
    <w:rsid w:val="00B75E87"/>
    <w:rsid w:val="00B75F78"/>
    <w:rsid w:val="00B75F97"/>
    <w:rsid w:val="00B764F5"/>
    <w:rsid w:val="00B76EAC"/>
    <w:rsid w:val="00B771D2"/>
    <w:rsid w:val="00B779D3"/>
    <w:rsid w:val="00B77BC3"/>
    <w:rsid w:val="00B80198"/>
    <w:rsid w:val="00B80801"/>
    <w:rsid w:val="00B81575"/>
    <w:rsid w:val="00B818F0"/>
    <w:rsid w:val="00B819FC"/>
    <w:rsid w:val="00B829DB"/>
    <w:rsid w:val="00B83773"/>
    <w:rsid w:val="00B841B0"/>
    <w:rsid w:val="00B84645"/>
    <w:rsid w:val="00B84E6A"/>
    <w:rsid w:val="00B851A7"/>
    <w:rsid w:val="00B86448"/>
    <w:rsid w:val="00B86454"/>
    <w:rsid w:val="00B87B34"/>
    <w:rsid w:val="00B923EE"/>
    <w:rsid w:val="00B9308B"/>
    <w:rsid w:val="00B942C0"/>
    <w:rsid w:val="00B94761"/>
    <w:rsid w:val="00B94918"/>
    <w:rsid w:val="00BA14B8"/>
    <w:rsid w:val="00BA1B76"/>
    <w:rsid w:val="00BA1CBE"/>
    <w:rsid w:val="00BA1E78"/>
    <w:rsid w:val="00BA2ADE"/>
    <w:rsid w:val="00BA3524"/>
    <w:rsid w:val="00BA3AD8"/>
    <w:rsid w:val="00BA44BF"/>
    <w:rsid w:val="00BA454B"/>
    <w:rsid w:val="00BA458D"/>
    <w:rsid w:val="00BA4694"/>
    <w:rsid w:val="00BA4CE2"/>
    <w:rsid w:val="00BA51A9"/>
    <w:rsid w:val="00BA5AD6"/>
    <w:rsid w:val="00BB00B9"/>
    <w:rsid w:val="00BB0311"/>
    <w:rsid w:val="00BB0727"/>
    <w:rsid w:val="00BB3563"/>
    <w:rsid w:val="00BB42A7"/>
    <w:rsid w:val="00BB434E"/>
    <w:rsid w:val="00BB4EEC"/>
    <w:rsid w:val="00BB67AA"/>
    <w:rsid w:val="00BB683C"/>
    <w:rsid w:val="00BC0AF7"/>
    <w:rsid w:val="00BC0E8F"/>
    <w:rsid w:val="00BC18CD"/>
    <w:rsid w:val="00BC1EC7"/>
    <w:rsid w:val="00BC2262"/>
    <w:rsid w:val="00BC2386"/>
    <w:rsid w:val="00BC3FB7"/>
    <w:rsid w:val="00BC4B3B"/>
    <w:rsid w:val="00BC4F17"/>
    <w:rsid w:val="00BC5AAB"/>
    <w:rsid w:val="00BD00F2"/>
    <w:rsid w:val="00BD1262"/>
    <w:rsid w:val="00BD2750"/>
    <w:rsid w:val="00BD3625"/>
    <w:rsid w:val="00BD3ED4"/>
    <w:rsid w:val="00BD5347"/>
    <w:rsid w:val="00BD600C"/>
    <w:rsid w:val="00BD7012"/>
    <w:rsid w:val="00BD7EE8"/>
    <w:rsid w:val="00BD7F4A"/>
    <w:rsid w:val="00BE0B86"/>
    <w:rsid w:val="00BE16FE"/>
    <w:rsid w:val="00BE2167"/>
    <w:rsid w:val="00BE2479"/>
    <w:rsid w:val="00BE2BCE"/>
    <w:rsid w:val="00BE2E67"/>
    <w:rsid w:val="00BE3636"/>
    <w:rsid w:val="00BE47F3"/>
    <w:rsid w:val="00BE480C"/>
    <w:rsid w:val="00BE5F1D"/>
    <w:rsid w:val="00BE766A"/>
    <w:rsid w:val="00BF05FE"/>
    <w:rsid w:val="00BF0A84"/>
    <w:rsid w:val="00BF184C"/>
    <w:rsid w:val="00BF1BE8"/>
    <w:rsid w:val="00BF1D44"/>
    <w:rsid w:val="00BF200C"/>
    <w:rsid w:val="00BF2325"/>
    <w:rsid w:val="00BF2697"/>
    <w:rsid w:val="00BF2782"/>
    <w:rsid w:val="00BF39D5"/>
    <w:rsid w:val="00BF3FB3"/>
    <w:rsid w:val="00BF4A05"/>
    <w:rsid w:val="00BF523F"/>
    <w:rsid w:val="00BF6436"/>
    <w:rsid w:val="00BF7062"/>
    <w:rsid w:val="00C01DA9"/>
    <w:rsid w:val="00C0204D"/>
    <w:rsid w:val="00C02287"/>
    <w:rsid w:val="00C02567"/>
    <w:rsid w:val="00C02CA8"/>
    <w:rsid w:val="00C03CCD"/>
    <w:rsid w:val="00C045A5"/>
    <w:rsid w:val="00C04E8F"/>
    <w:rsid w:val="00C050BE"/>
    <w:rsid w:val="00C05FEE"/>
    <w:rsid w:val="00C06038"/>
    <w:rsid w:val="00C0626B"/>
    <w:rsid w:val="00C0710C"/>
    <w:rsid w:val="00C07F1E"/>
    <w:rsid w:val="00C11D3A"/>
    <w:rsid w:val="00C14D5A"/>
    <w:rsid w:val="00C14E82"/>
    <w:rsid w:val="00C15698"/>
    <w:rsid w:val="00C16940"/>
    <w:rsid w:val="00C16B76"/>
    <w:rsid w:val="00C16BDE"/>
    <w:rsid w:val="00C177B5"/>
    <w:rsid w:val="00C178D9"/>
    <w:rsid w:val="00C17F8C"/>
    <w:rsid w:val="00C20CF5"/>
    <w:rsid w:val="00C2118E"/>
    <w:rsid w:val="00C21FE7"/>
    <w:rsid w:val="00C2285B"/>
    <w:rsid w:val="00C23AB1"/>
    <w:rsid w:val="00C2420B"/>
    <w:rsid w:val="00C244BD"/>
    <w:rsid w:val="00C25305"/>
    <w:rsid w:val="00C25D64"/>
    <w:rsid w:val="00C3010F"/>
    <w:rsid w:val="00C30BFD"/>
    <w:rsid w:val="00C323AB"/>
    <w:rsid w:val="00C3247B"/>
    <w:rsid w:val="00C3335B"/>
    <w:rsid w:val="00C34555"/>
    <w:rsid w:val="00C349F9"/>
    <w:rsid w:val="00C356CD"/>
    <w:rsid w:val="00C3599D"/>
    <w:rsid w:val="00C35D25"/>
    <w:rsid w:val="00C366A8"/>
    <w:rsid w:val="00C37176"/>
    <w:rsid w:val="00C37620"/>
    <w:rsid w:val="00C40019"/>
    <w:rsid w:val="00C40E2B"/>
    <w:rsid w:val="00C4206F"/>
    <w:rsid w:val="00C4246D"/>
    <w:rsid w:val="00C424D3"/>
    <w:rsid w:val="00C42545"/>
    <w:rsid w:val="00C430A6"/>
    <w:rsid w:val="00C4589A"/>
    <w:rsid w:val="00C46F81"/>
    <w:rsid w:val="00C46FDA"/>
    <w:rsid w:val="00C5065D"/>
    <w:rsid w:val="00C50713"/>
    <w:rsid w:val="00C50BC2"/>
    <w:rsid w:val="00C51876"/>
    <w:rsid w:val="00C51CE4"/>
    <w:rsid w:val="00C52223"/>
    <w:rsid w:val="00C523DD"/>
    <w:rsid w:val="00C54D32"/>
    <w:rsid w:val="00C55625"/>
    <w:rsid w:val="00C55664"/>
    <w:rsid w:val="00C566C3"/>
    <w:rsid w:val="00C56FE5"/>
    <w:rsid w:val="00C572CC"/>
    <w:rsid w:val="00C57DE5"/>
    <w:rsid w:val="00C6043A"/>
    <w:rsid w:val="00C60A73"/>
    <w:rsid w:val="00C61CAD"/>
    <w:rsid w:val="00C63A21"/>
    <w:rsid w:val="00C64315"/>
    <w:rsid w:val="00C643B1"/>
    <w:rsid w:val="00C6455A"/>
    <w:rsid w:val="00C6659E"/>
    <w:rsid w:val="00C66A3E"/>
    <w:rsid w:val="00C6726D"/>
    <w:rsid w:val="00C70294"/>
    <w:rsid w:val="00C732DB"/>
    <w:rsid w:val="00C74860"/>
    <w:rsid w:val="00C7498C"/>
    <w:rsid w:val="00C75CED"/>
    <w:rsid w:val="00C766BC"/>
    <w:rsid w:val="00C77907"/>
    <w:rsid w:val="00C814A1"/>
    <w:rsid w:val="00C81647"/>
    <w:rsid w:val="00C81A42"/>
    <w:rsid w:val="00C826FC"/>
    <w:rsid w:val="00C82F38"/>
    <w:rsid w:val="00C84626"/>
    <w:rsid w:val="00C84CBB"/>
    <w:rsid w:val="00C85212"/>
    <w:rsid w:val="00C85244"/>
    <w:rsid w:val="00C8621C"/>
    <w:rsid w:val="00C8638C"/>
    <w:rsid w:val="00C87178"/>
    <w:rsid w:val="00C87B00"/>
    <w:rsid w:val="00C87E6D"/>
    <w:rsid w:val="00C9027E"/>
    <w:rsid w:val="00C915F2"/>
    <w:rsid w:val="00C91BE2"/>
    <w:rsid w:val="00C9337C"/>
    <w:rsid w:val="00C93A84"/>
    <w:rsid w:val="00C943D1"/>
    <w:rsid w:val="00C94973"/>
    <w:rsid w:val="00C9533B"/>
    <w:rsid w:val="00C961F6"/>
    <w:rsid w:val="00C97E70"/>
    <w:rsid w:val="00CA104F"/>
    <w:rsid w:val="00CA4655"/>
    <w:rsid w:val="00CA4961"/>
    <w:rsid w:val="00CA536B"/>
    <w:rsid w:val="00CA583E"/>
    <w:rsid w:val="00CA5B07"/>
    <w:rsid w:val="00CA5E99"/>
    <w:rsid w:val="00CA6267"/>
    <w:rsid w:val="00CA6490"/>
    <w:rsid w:val="00CA694D"/>
    <w:rsid w:val="00CA6A18"/>
    <w:rsid w:val="00CA7CFE"/>
    <w:rsid w:val="00CB0701"/>
    <w:rsid w:val="00CB11D7"/>
    <w:rsid w:val="00CB1FD6"/>
    <w:rsid w:val="00CB4488"/>
    <w:rsid w:val="00CB64F3"/>
    <w:rsid w:val="00CB69A3"/>
    <w:rsid w:val="00CB69BE"/>
    <w:rsid w:val="00CB6D5E"/>
    <w:rsid w:val="00CB733D"/>
    <w:rsid w:val="00CC0C83"/>
    <w:rsid w:val="00CC0EDE"/>
    <w:rsid w:val="00CC13E2"/>
    <w:rsid w:val="00CC1C1D"/>
    <w:rsid w:val="00CC2016"/>
    <w:rsid w:val="00CC277B"/>
    <w:rsid w:val="00CC3D1C"/>
    <w:rsid w:val="00CC45B8"/>
    <w:rsid w:val="00CC4D3D"/>
    <w:rsid w:val="00CC56F3"/>
    <w:rsid w:val="00CC6495"/>
    <w:rsid w:val="00CC7486"/>
    <w:rsid w:val="00CD0253"/>
    <w:rsid w:val="00CD25BC"/>
    <w:rsid w:val="00CD2C74"/>
    <w:rsid w:val="00CD2E74"/>
    <w:rsid w:val="00CD3652"/>
    <w:rsid w:val="00CD5688"/>
    <w:rsid w:val="00CD70E8"/>
    <w:rsid w:val="00CD7594"/>
    <w:rsid w:val="00CE0418"/>
    <w:rsid w:val="00CE1407"/>
    <w:rsid w:val="00CE1EEE"/>
    <w:rsid w:val="00CE2B3C"/>
    <w:rsid w:val="00CE3AC5"/>
    <w:rsid w:val="00CE40A4"/>
    <w:rsid w:val="00CE45BF"/>
    <w:rsid w:val="00CE4974"/>
    <w:rsid w:val="00CE564A"/>
    <w:rsid w:val="00CE56A1"/>
    <w:rsid w:val="00CE5877"/>
    <w:rsid w:val="00CE6C89"/>
    <w:rsid w:val="00CE6E77"/>
    <w:rsid w:val="00CE6EA3"/>
    <w:rsid w:val="00CE7279"/>
    <w:rsid w:val="00CE7817"/>
    <w:rsid w:val="00CE79C6"/>
    <w:rsid w:val="00CE7F1C"/>
    <w:rsid w:val="00CE7F9B"/>
    <w:rsid w:val="00CF035C"/>
    <w:rsid w:val="00CF04F0"/>
    <w:rsid w:val="00CF0709"/>
    <w:rsid w:val="00CF1BDA"/>
    <w:rsid w:val="00CF1C4A"/>
    <w:rsid w:val="00CF1F00"/>
    <w:rsid w:val="00CF233D"/>
    <w:rsid w:val="00CF3D6D"/>
    <w:rsid w:val="00CF5D26"/>
    <w:rsid w:val="00CF760E"/>
    <w:rsid w:val="00D013A6"/>
    <w:rsid w:val="00D01804"/>
    <w:rsid w:val="00D01FB2"/>
    <w:rsid w:val="00D0233B"/>
    <w:rsid w:val="00D02720"/>
    <w:rsid w:val="00D03834"/>
    <w:rsid w:val="00D03B91"/>
    <w:rsid w:val="00D044F3"/>
    <w:rsid w:val="00D04D1C"/>
    <w:rsid w:val="00D0539F"/>
    <w:rsid w:val="00D05B29"/>
    <w:rsid w:val="00D07F40"/>
    <w:rsid w:val="00D1063D"/>
    <w:rsid w:val="00D10710"/>
    <w:rsid w:val="00D113A6"/>
    <w:rsid w:val="00D11776"/>
    <w:rsid w:val="00D118B9"/>
    <w:rsid w:val="00D12824"/>
    <w:rsid w:val="00D13312"/>
    <w:rsid w:val="00D140D7"/>
    <w:rsid w:val="00D1473E"/>
    <w:rsid w:val="00D14FD2"/>
    <w:rsid w:val="00D150DB"/>
    <w:rsid w:val="00D160C8"/>
    <w:rsid w:val="00D1685F"/>
    <w:rsid w:val="00D168B0"/>
    <w:rsid w:val="00D16957"/>
    <w:rsid w:val="00D169B9"/>
    <w:rsid w:val="00D17CFE"/>
    <w:rsid w:val="00D20271"/>
    <w:rsid w:val="00D20670"/>
    <w:rsid w:val="00D20877"/>
    <w:rsid w:val="00D224FF"/>
    <w:rsid w:val="00D22A78"/>
    <w:rsid w:val="00D2335E"/>
    <w:rsid w:val="00D23B27"/>
    <w:rsid w:val="00D2481E"/>
    <w:rsid w:val="00D2515F"/>
    <w:rsid w:val="00D26799"/>
    <w:rsid w:val="00D26E7D"/>
    <w:rsid w:val="00D271E8"/>
    <w:rsid w:val="00D2721B"/>
    <w:rsid w:val="00D275AC"/>
    <w:rsid w:val="00D30257"/>
    <w:rsid w:val="00D31317"/>
    <w:rsid w:val="00D32A01"/>
    <w:rsid w:val="00D32C27"/>
    <w:rsid w:val="00D32F81"/>
    <w:rsid w:val="00D33673"/>
    <w:rsid w:val="00D34A26"/>
    <w:rsid w:val="00D34F4F"/>
    <w:rsid w:val="00D354F7"/>
    <w:rsid w:val="00D35C65"/>
    <w:rsid w:val="00D35E85"/>
    <w:rsid w:val="00D36B8F"/>
    <w:rsid w:val="00D4087F"/>
    <w:rsid w:val="00D40AF6"/>
    <w:rsid w:val="00D40CE2"/>
    <w:rsid w:val="00D415F4"/>
    <w:rsid w:val="00D416DF"/>
    <w:rsid w:val="00D41886"/>
    <w:rsid w:val="00D41F9B"/>
    <w:rsid w:val="00D42685"/>
    <w:rsid w:val="00D44A41"/>
    <w:rsid w:val="00D44C85"/>
    <w:rsid w:val="00D4689B"/>
    <w:rsid w:val="00D476D0"/>
    <w:rsid w:val="00D47DAA"/>
    <w:rsid w:val="00D509E5"/>
    <w:rsid w:val="00D50D18"/>
    <w:rsid w:val="00D514BC"/>
    <w:rsid w:val="00D51A02"/>
    <w:rsid w:val="00D51CD9"/>
    <w:rsid w:val="00D520B4"/>
    <w:rsid w:val="00D53119"/>
    <w:rsid w:val="00D53F7A"/>
    <w:rsid w:val="00D547E9"/>
    <w:rsid w:val="00D55138"/>
    <w:rsid w:val="00D5574F"/>
    <w:rsid w:val="00D557BB"/>
    <w:rsid w:val="00D55CC0"/>
    <w:rsid w:val="00D568EF"/>
    <w:rsid w:val="00D56B7A"/>
    <w:rsid w:val="00D5766A"/>
    <w:rsid w:val="00D6024E"/>
    <w:rsid w:val="00D6090C"/>
    <w:rsid w:val="00D60953"/>
    <w:rsid w:val="00D61183"/>
    <w:rsid w:val="00D62832"/>
    <w:rsid w:val="00D62B99"/>
    <w:rsid w:val="00D62D90"/>
    <w:rsid w:val="00D638C2"/>
    <w:rsid w:val="00D64F4A"/>
    <w:rsid w:val="00D65900"/>
    <w:rsid w:val="00D65BDA"/>
    <w:rsid w:val="00D660DB"/>
    <w:rsid w:val="00D66895"/>
    <w:rsid w:val="00D669F7"/>
    <w:rsid w:val="00D66CA7"/>
    <w:rsid w:val="00D67A9C"/>
    <w:rsid w:val="00D7085E"/>
    <w:rsid w:val="00D70D2D"/>
    <w:rsid w:val="00D70E3E"/>
    <w:rsid w:val="00D73729"/>
    <w:rsid w:val="00D73A79"/>
    <w:rsid w:val="00D73D68"/>
    <w:rsid w:val="00D742DC"/>
    <w:rsid w:val="00D7449E"/>
    <w:rsid w:val="00D74A87"/>
    <w:rsid w:val="00D74F54"/>
    <w:rsid w:val="00D75904"/>
    <w:rsid w:val="00D76AAE"/>
    <w:rsid w:val="00D76C7E"/>
    <w:rsid w:val="00D7715F"/>
    <w:rsid w:val="00D77FDA"/>
    <w:rsid w:val="00D8010E"/>
    <w:rsid w:val="00D8071C"/>
    <w:rsid w:val="00D8082F"/>
    <w:rsid w:val="00D80D06"/>
    <w:rsid w:val="00D81934"/>
    <w:rsid w:val="00D830A1"/>
    <w:rsid w:val="00D83604"/>
    <w:rsid w:val="00D83BA3"/>
    <w:rsid w:val="00D8535E"/>
    <w:rsid w:val="00D87321"/>
    <w:rsid w:val="00D87527"/>
    <w:rsid w:val="00D90B69"/>
    <w:rsid w:val="00D919D1"/>
    <w:rsid w:val="00D921C1"/>
    <w:rsid w:val="00D92773"/>
    <w:rsid w:val="00D928D3"/>
    <w:rsid w:val="00D92B57"/>
    <w:rsid w:val="00D92BB8"/>
    <w:rsid w:val="00D92DDE"/>
    <w:rsid w:val="00D94E1C"/>
    <w:rsid w:val="00D95EAD"/>
    <w:rsid w:val="00D95F69"/>
    <w:rsid w:val="00D97756"/>
    <w:rsid w:val="00D97E39"/>
    <w:rsid w:val="00DA0DFC"/>
    <w:rsid w:val="00DA1A6E"/>
    <w:rsid w:val="00DA1D5B"/>
    <w:rsid w:val="00DA1D77"/>
    <w:rsid w:val="00DA1F71"/>
    <w:rsid w:val="00DA3E88"/>
    <w:rsid w:val="00DA4608"/>
    <w:rsid w:val="00DA6009"/>
    <w:rsid w:val="00DA641F"/>
    <w:rsid w:val="00DA68CC"/>
    <w:rsid w:val="00DA6D0E"/>
    <w:rsid w:val="00DA7AE5"/>
    <w:rsid w:val="00DA7EE7"/>
    <w:rsid w:val="00DB09AD"/>
    <w:rsid w:val="00DB0E67"/>
    <w:rsid w:val="00DB1236"/>
    <w:rsid w:val="00DB250A"/>
    <w:rsid w:val="00DB38AE"/>
    <w:rsid w:val="00DB3D7E"/>
    <w:rsid w:val="00DB490E"/>
    <w:rsid w:val="00DB4C61"/>
    <w:rsid w:val="00DB741F"/>
    <w:rsid w:val="00DC0B97"/>
    <w:rsid w:val="00DC0C50"/>
    <w:rsid w:val="00DC275D"/>
    <w:rsid w:val="00DC39CD"/>
    <w:rsid w:val="00DC49EA"/>
    <w:rsid w:val="00DC4B63"/>
    <w:rsid w:val="00DC5050"/>
    <w:rsid w:val="00DC53D8"/>
    <w:rsid w:val="00DC6BC9"/>
    <w:rsid w:val="00DD035A"/>
    <w:rsid w:val="00DD0B1E"/>
    <w:rsid w:val="00DD13F3"/>
    <w:rsid w:val="00DD19EE"/>
    <w:rsid w:val="00DD2FC8"/>
    <w:rsid w:val="00DD32A9"/>
    <w:rsid w:val="00DD365A"/>
    <w:rsid w:val="00DD460F"/>
    <w:rsid w:val="00DD4B38"/>
    <w:rsid w:val="00DD4F4A"/>
    <w:rsid w:val="00DD5574"/>
    <w:rsid w:val="00DD5F77"/>
    <w:rsid w:val="00DD7705"/>
    <w:rsid w:val="00DD79F4"/>
    <w:rsid w:val="00DD7B1C"/>
    <w:rsid w:val="00DD7C3B"/>
    <w:rsid w:val="00DE0ADC"/>
    <w:rsid w:val="00DE0BF1"/>
    <w:rsid w:val="00DE10BA"/>
    <w:rsid w:val="00DE17AA"/>
    <w:rsid w:val="00DE19D5"/>
    <w:rsid w:val="00DE2569"/>
    <w:rsid w:val="00DE302B"/>
    <w:rsid w:val="00DE5680"/>
    <w:rsid w:val="00DE58BF"/>
    <w:rsid w:val="00DE6210"/>
    <w:rsid w:val="00DE703B"/>
    <w:rsid w:val="00DE73C5"/>
    <w:rsid w:val="00DE77F6"/>
    <w:rsid w:val="00DE7C32"/>
    <w:rsid w:val="00DF0E1B"/>
    <w:rsid w:val="00DF1E26"/>
    <w:rsid w:val="00DF1F8A"/>
    <w:rsid w:val="00DF26B5"/>
    <w:rsid w:val="00DF4235"/>
    <w:rsid w:val="00DF46D0"/>
    <w:rsid w:val="00DF74B7"/>
    <w:rsid w:val="00E007F4"/>
    <w:rsid w:val="00E00855"/>
    <w:rsid w:val="00E00990"/>
    <w:rsid w:val="00E009F5"/>
    <w:rsid w:val="00E0118C"/>
    <w:rsid w:val="00E01A97"/>
    <w:rsid w:val="00E03278"/>
    <w:rsid w:val="00E03741"/>
    <w:rsid w:val="00E03F85"/>
    <w:rsid w:val="00E03FAC"/>
    <w:rsid w:val="00E04B38"/>
    <w:rsid w:val="00E04EF3"/>
    <w:rsid w:val="00E051D0"/>
    <w:rsid w:val="00E07E9F"/>
    <w:rsid w:val="00E10EFD"/>
    <w:rsid w:val="00E110D5"/>
    <w:rsid w:val="00E1143B"/>
    <w:rsid w:val="00E11ED4"/>
    <w:rsid w:val="00E1200D"/>
    <w:rsid w:val="00E126E8"/>
    <w:rsid w:val="00E1270F"/>
    <w:rsid w:val="00E14B1B"/>
    <w:rsid w:val="00E15244"/>
    <w:rsid w:val="00E15749"/>
    <w:rsid w:val="00E160AD"/>
    <w:rsid w:val="00E16B1C"/>
    <w:rsid w:val="00E17039"/>
    <w:rsid w:val="00E17E69"/>
    <w:rsid w:val="00E2043C"/>
    <w:rsid w:val="00E20BA5"/>
    <w:rsid w:val="00E20F4F"/>
    <w:rsid w:val="00E21222"/>
    <w:rsid w:val="00E213EC"/>
    <w:rsid w:val="00E21600"/>
    <w:rsid w:val="00E21C53"/>
    <w:rsid w:val="00E223DE"/>
    <w:rsid w:val="00E23F5E"/>
    <w:rsid w:val="00E24534"/>
    <w:rsid w:val="00E246B5"/>
    <w:rsid w:val="00E2587C"/>
    <w:rsid w:val="00E2618F"/>
    <w:rsid w:val="00E27276"/>
    <w:rsid w:val="00E27798"/>
    <w:rsid w:val="00E27A54"/>
    <w:rsid w:val="00E304A0"/>
    <w:rsid w:val="00E32FA4"/>
    <w:rsid w:val="00E333B9"/>
    <w:rsid w:val="00E3401E"/>
    <w:rsid w:val="00E34651"/>
    <w:rsid w:val="00E346EE"/>
    <w:rsid w:val="00E3505E"/>
    <w:rsid w:val="00E35082"/>
    <w:rsid w:val="00E35EB5"/>
    <w:rsid w:val="00E360DB"/>
    <w:rsid w:val="00E37591"/>
    <w:rsid w:val="00E3787E"/>
    <w:rsid w:val="00E4170A"/>
    <w:rsid w:val="00E426F5"/>
    <w:rsid w:val="00E43F8A"/>
    <w:rsid w:val="00E4405D"/>
    <w:rsid w:val="00E44801"/>
    <w:rsid w:val="00E4514B"/>
    <w:rsid w:val="00E45F6E"/>
    <w:rsid w:val="00E468E0"/>
    <w:rsid w:val="00E4706A"/>
    <w:rsid w:val="00E47A5E"/>
    <w:rsid w:val="00E47F6B"/>
    <w:rsid w:val="00E47F87"/>
    <w:rsid w:val="00E50501"/>
    <w:rsid w:val="00E50937"/>
    <w:rsid w:val="00E5105B"/>
    <w:rsid w:val="00E513F8"/>
    <w:rsid w:val="00E537B3"/>
    <w:rsid w:val="00E53DD0"/>
    <w:rsid w:val="00E53FC9"/>
    <w:rsid w:val="00E54364"/>
    <w:rsid w:val="00E5458E"/>
    <w:rsid w:val="00E54DB1"/>
    <w:rsid w:val="00E554ED"/>
    <w:rsid w:val="00E55D36"/>
    <w:rsid w:val="00E55F97"/>
    <w:rsid w:val="00E562DD"/>
    <w:rsid w:val="00E5638C"/>
    <w:rsid w:val="00E5794E"/>
    <w:rsid w:val="00E62301"/>
    <w:rsid w:val="00E62D51"/>
    <w:rsid w:val="00E62DDC"/>
    <w:rsid w:val="00E63650"/>
    <w:rsid w:val="00E63DD2"/>
    <w:rsid w:val="00E644C4"/>
    <w:rsid w:val="00E65106"/>
    <w:rsid w:val="00E658EB"/>
    <w:rsid w:val="00E66B87"/>
    <w:rsid w:val="00E67A98"/>
    <w:rsid w:val="00E67C8C"/>
    <w:rsid w:val="00E704E1"/>
    <w:rsid w:val="00E70898"/>
    <w:rsid w:val="00E713ED"/>
    <w:rsid w:val="00E7185B"/>
    <w:rsid w:val="00E7353A"/>
    <w:rsid w:val="00E73B88"/>
    <w:rsid w:val="00E74791"/>
    <w:rsid w:val="00E76528"/>
    <w:rsid w:val="00E7710B"/>
    <w:rsid w:val="00E77E1C"/>
    <w:rsid w:val="00E77E90"/>
    <w:rsid w:val="00E81073"/>
    <w:rsid w:val="00E816C9"/>
    <w:rsid w:val="00E81A63"/>
    <w:rsid w:val="00E8257E"/>
    <w:rsid w:val="00E83B45"/>
    <w:rsid w:val="00E83E95"/>
    <w:rsid w:val="00E84B56"/>
    <w:rsid w:val="00E8686D"/>
    <w:rsid w:val="00E90371"/>
    <w:rsid w:val="00E904D9"/>
    <w:rsid w:val="00E90A40"/>
    <w:rsid w:val="00E912C9"/>
    <w:rsid w:val="00E914AE"/>
    <w:rsid w:val="00E914CB"/>
    <w:rsid w:val="00E9301F"/>
    <w:rsid w:val="00E93044"/>
    <w:rsid w:val="00E94815"/>
    <w:rsid w:val="00E95028"/>
    <w:rsid w:val="00E95116"/>
    <w:rsid w:val="00E97089"/>
    <w:rsid w:val="00E9734C"/>
    <w:rsid w:val="00EA018F"/>
    <w:rsid w:val="00EA1993"/>
    <w:rsid w:val="00EA2214"/>
    <w:rsid w:val="00EA38BE"/>
    <w:rsid w:val="00EA5B7B"/>
    <w:rsid w:val="00EA5F24"/>
    <w:rsid w:val="00EA6691"/>
    <w:rsid w:val="00EA7403"/>
    <w:rsid w:val="00EA7B5F"/>
    <w:rsid w:val="00EB06E0"/>
    <w:rsid w:val="00EB08CD"/>
    <w:rsid w:val="00EB11E9"/>
    <w:rsid w:val="00EB37C4"/>
    <w:rsid w:val="00EB4D4F"/>
    <w:rsid w:val="00EB4D92"/>
    <w:rsid w:val="00EB4EE6"/>
    <w:rsid w:val="00EB6585"/>
    <w:rsid w:val="00EB721F"/>
    <w:rsid w:val="00EB7714"/>
    <w:rsid w:val="00EB7F60"/>
    <w:rsid w:val="00EC295E"/>
    <w:rsid w:val="00EC2CD6"/>
    <w:rsid w:val="00EC3FFA"/>
    <w:rsid w:val="00EC40EA"/>
    <w:rsid w:val="00EC4265"/>
    <w:rsid w:val="00EC48A7"/>
    <w:rsid w:val="00EC61BD"/>
    <w:rsid w:val="00EC6BC2"/>
    <w:rsid w:val="00EC7E5F"/>
    <w:rsid w:val="00ED0F2A"/>
    <w:rsid w:val="00ED2058"/>
    <w:rsid w:val="00ED37C1"/>
    <w:rsid w:val="00ED4661"/>
    <w:rsid w:val="00ED5DDA"/>
    <w:rsid w:val="00ED654E"/>
    <w:rsid w:val="00ED7237"/>
    <w:rsid w:val="00ED73BD"/>
    <w:rsid w:val="00EE1646"/>
    <w:rsid w:val="00EE1F4B"/>
    <w:rsid w:val="00EE283F"/>
    <w:rsid w:val="00EE2EC4"/>
    <w:rsid w:val="00EE3DEE"/>
    <w:rsid w:val="00EE47E0"/>
    <w:rsid w:val="00EE4D21"/>
    <w:rsid w:val="00EF0777"/>
    <w:rsid w:val="00EF088A"/>
    <w:rsid w:val="00EF0DEA"/>
    <w:rsid w:val="00EF15A9"/>
    <w:rsid w:val="00EF2549"/>
    <w:rsid w:val="00EF2A2C"/>
    <w:rsid w:val="00EF38DF"/>
    <w:rsid w:val="00EF47FF"/>
    <w:rsid w:val="00EF6B5E"/>
    <w:rsid w:val="00EF6BAE"/>
    <w:rsid w:val="00EF6E94"/>
    <w:rsid w:val="00F002BE"/>
    <w:rsid w:val="00F00B17"/>
    <w:rsid w:val="00F0237A"/>
    <w:rsid w:val="00F0377D"/>
    <w:rsid w:val="00F046D8"/>
    <w:rsid w:val="00F04CFE"/>
    <w:rsid w:val="00F06973"/>
    <w:rsid w:val="00F0794C"/>
    <w:rsid w:val="00F07BA8"/>
    <w:rsid w:val="00F07D82"/>
    <w:rsid w:val="00F12784"/>
    <w:rsid w:val="00F12F6D"/>
    <w:rsid w:val="00F139C7"/>
    <w:rsid w:val="00F13FF8"/>
    <w:rsid w:val="00F15BE5"/>
    <w:rsid w:val="00F15EFB"/>
    <w:rsid w:val="00F167E5"/>
    <w:rsid w:val="00F176AD"/>
    <w:rsid w:val="00F2052A"/>
    <w:rsid w:val="00F2061C"/>
    <w:rsid w:val="00F22704"/>
    <w:rsid w:val="00F235C2"/>
    <w:rsid w:val="00F238FE"/>
    <w:rsid w:val="00F23A86"/>
    <w:rsid w:val="00F23D0D"/>
    <w:rsid w:val="00F2535F"/>
    <w:rsid w:val="00F25934"/>
    <w:rsid w:val="00F263D1"/>
    <w:rsid w:val="00F26C84"/>
    <w:rsid w:val="00F27E2F"/>
    <w:rsid w:val="00F30642"/>
    <w:rsid w:val="00F30A7F"/>
    <w:rsid w:val="00F31D55"/>
    <w:rsid w:val="00F32DE5"/>
    <w:rsid w:val="00F3341B"/>
    <w:rsid w:val="00F34589"/>
    <w:rsid w:val="00F34EAB"/>
    <w:rsid w:val="00F356D3"/>
    <w:rsid w:val="00F364B3"/>
    <w:rsid w:val="00F36746"/>
    <w:rsid w:val="00F3704B"/>
    <w:rsid w:val="00F37FC3"/>
    <w:rsid w:val="00F40AB0"/>
    <w:rsid w:val="00F40C84"/>
    <w:rsid w:val="00F40E5A"/>
    <w:rsid w:val="00F42531"/>
    <w:rsid w:val="00F426CC"/>
    <w:rsid w:val="00F4333E"/>
    <w:rsid w:val="00F457D8"/>
    <w:rsid w:val="00F4623F"/>
    <w:rsid w:val="00F46FF5"/>
    <w:rsid w:val="00F47AF1"/>
    <w:rsid w:val="00F502AE"/>
    <w:rsid w:val="00F512C6"/>
    <w:rsid w:val="00F51351"/>
    <w:rsid w:val="00F5144B"/>
    <w:rsid w:val="00F51B92"/>
    <w:rsid w:val="00F532C7"/>
    <w:rsid w:val="00F561EA"/>
    <w:rsid w:val="00F577A8"/>
    <w:rsid w:val="00F6183F"/>
    <w:rsid w:val="00F6230C"/>
    <w:rsid w:val="00F6268F"/>
    <w:rsid w:val="00F65154"/>
    <w:rsid w:val="00F670FD"/>
    <w:rsid w:val="00F67153"/>
    <w:rsid w:val="00F67420"/>
    <w:rsid w:val="00F677A2"/>
    <w:rsid w:val="00F67EBE"/>
    <w:rsid w:val="00F7151A"/>
    <w:rsid w:val="00F71EFD"/>
    <w:rsid w:val="00F72581"/>
    <w:rsid w:val="00F72E05"/>
    <w:rsid w:val="00F7322E"/>
    <w:rsid w:val="00F778B2"/>
    <w:rsid w:val="00F778CC"/>
    <w:rsid w:val="00F77C23"/>
    <w:rsid w:val="00F805A7"/>
    <w:rsid w:val="00F806C9"/>
    <w:rsid w:val="00F80C26"/>
    <w:rsid w:val="00F81DCD"/>
    <w:rsid w:val="00F81DF9"/>
    <w:rsid w:val="00F81F75"/>
    <w:rsid w:val="00F834AD"/>
    <w:rsid w:val="00F83AEB"/>
    <w:rsid w:val="00F85317"/>
    <w:rsid w:val="00F85728"/>
    <w:rsid w:val="00F86397"/>
    <w:rsid w:val="00F86C52"/>
    <w:rsid w:val="00F87809"/>
    <w:rsid w:val="00F87AA0"/>
    <w:rsid w:val="00F87AD5"/>
    <w:rsid w:val="00F90263"/>
    <w:rsid w:val="00F9077F"/>
    <w:rsid w:val="00F909A1"/>
    <w:rsid w:val="00F9138C"/>
    <w:rsid w:val="00F91BEB"/>
    <w:rsid w:val="00F92030"/>
    <w:rsid w:val="00F92792"/>
    <w:rsid w:val="00F928D2"/>
    <w:rsid w:val="00F938BF"/>
    <w:rsid w:val="00F94060"/>
    <w:rsid w:val="00F95077"/>
    <w:rsid w:val="00F9511E"/>
    <w:rsid w:val="00F95DB7"/>
    <w:rsid w:val="00F96799"/>
    <w:rsid w:val="00F969F9"/>
    <w:rsid w:val="00FA0F85"/>
    <w:rsid w:val="00FA3361"/>
    <w:rsid w:val="00FA3F8B"/>
    <w:rsid w:val="00FA598F"/>
    <w:rsid w:val="00FA5ACF"/>
    <w:rsid w:val="00FA6108"/>
    <w:rsid w:val="00FA67E3"/>
    <w:rsid w:val="00FA6AA3"/>
    <w:rsid w:val="00FA71F5"/>
    <w:rsid w:val="00FA77F9"/>
    <w:rsid w:val="00FA7E02"/>
    <w:rsid w:val="00FB0A02"/>
    <w:rsid w:val="00FB1594"/>
    <w:rsid w:val="00FB32D5"/>
    <w:rsid w:val="00FB4AE7"/>
    <w:rsid w:val="00FB50FA"/>
    <w:rsid w:val="00FB5DF2"/>
    <w:rsid w:val="00FB62BB"/>
    <w:rsid w:val="00FB6796"/>
    <w:rsid w:val="00FB685B"/>
    <w:rsid w:val="00FB75F7"/>
    <w:rsid w:val="00FB7B9B"/>
    <w:rsid w:val="00FC2013"/>
    <w:rsid w:val="00FC232F"/>
    <w:rsid w:val="00FC2777"/>
    <w:rsid w:val="00FC2A22"/>
    <w:rsid w:val="00FC2B4D"/>
    <w:rsid w:val="00FC2C81"/>
    <w:rsid w:val="00FC2EB8"/>
    <w:rsid w:val="00FC45D1"/>
    <w:rsid w:val="00FC512E"/>
    <w:rsid w:val="00FC5D23"/>
    <w:rsid w:val="00FC68BC"/>
    <w:rsid w:val="00FC6B71"/>
    <w:rsid w:val="00FC6DB5"/>
    <w:rsid w:val="00FC7928"/>
    <w:rsid w:val="00FD013F"/>
    <w:rsid w:val="00FD0232"/>
    <w:rsid w:val="00FD03F7"/>
    <w:rsid w:val="00FD141E"/>
    <w:rsid w:val="00FD144D"/>
    <w:rsid w:val="00FD1606"/>
    <w:rsid w:val="00FD174D"/>
    <w:rsid w:val="00FD2092"/>
    <w:rsid w:val="00FD3179"/>
    <w:rsid w:val="00FD3E70"/>
    <w:rsid w:val="00FD50AA"/>
    <w:rsid w:val="00FD763F"/>
    <w:rsid w:val="00FD79D9"/>
    <w:rsid w:val="00FD7E55"/>
    <w:rsid w:val="00FD7F1D"/>
    <w:rsid w:val="00FE1070"/>
    <w:rsid w:val="00FE25A6"/>
    <w:rsid w:val="00FE2D06"/>
    <w:rsid w:val="00FE2DE9"/>
    <w:rsid w:val="00FE2F92"/>
    <w:rsid w:val="00FE34FB"/>
    <w:rsid w:val="00FE3C93"/>
    <w:rsid w:val="00FE7BD6"/>
    <w:rsid w:val="00FF1489"/>
    <w:rsid w:val="00FF148E"/>
    <w:rsid w:val="00FF21BC"/>
    <w:rsid w:val="00FF2CBC"/>
    <w:rsid w:val="00FF33DF"/>
    <w:rsid w:val="00FF3759"/>
    <w:rsid w:val="00FF3FFA"/>
    <w:rsid w:val="00FF48B4"/>
    <w:rsid w:val="00FF611E"/>
    <w:rsid w:val="00FF6D3B"/>
    <w:rsid w:val="00FF6DC8"/>
    <w:rsid w:val="00FF7155"/>
    <w:rsid w:val="00FF724A"/>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3FFAE7A8"/>
  <w15:docId w15:val="{1337EC69-68C3-4255-B46E-D23613CBE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4C3"/>
    <w:rPr>
      <w:color w:val="000000"/>
      <w:sz w:val="28"/>
      <w:lang w:val="ro-RO"/>
    </w:rPr>
  </w:style>
  <w:style w:type="paragraph" w:styleId="Heading1">
    <w:name w:val="heading 1"/>
    <w:basedOn w:val="Normal"/>
    <w:next w:val="Normal"/>
    <w:qFormat/>
    <w:rsid w:val="00563F6A"/>
    <w:pPr>
      <w:keepNext/>
      <w:jc w:val="center"/>
      <w:outlineLvl w:val="0"/>
    </w:pPr>
    <w:rPr>
      <w:rFonts w:ascii="Arial" w:hAnsi="Arial"/>
      <w:b/>
      <w:color w:val="FF0000"/>
      <w:sz w:val="10"/>
      <w:lang w:val="en-US"/>
    </w:rPr>
  </w:style>
  <w:style w:type="paragraph" w:styleId="Heading2">
    <w:name w:val="heading 2"/>
    <w:basedOn w:val="Normal"/>
    <w:next w:val="Normal"/>
    <w:qFormat/>
    <w:rsid w:val="00563F6A"/>
    <w:pPr>
      <w:keepNext/>
      <w:spacing w:line="360" w:lineRule="auto"/>
      <w:jc w:val="center"/>
      <w:outlineLvl w:val="1"/>
    </w:pPr>
    <w:rPr>
      <w:rFonts w:ascii="Arial" w:hAnsi="Arial" w:cs="Arial"/>
      <w:b/>
      <w:bCs/>
    </w:rPr>
  </w:style>
  <w:style w:type="paragraph" w:styleId="Heading3">
    <w:name w:val="heading 3"/>
    <w:basedOn w:val="Normal"/>
    <w:next w:val="Normal"/>
    <w:qFormat/>
    <w:rsid w:val="00563F6A"/>
    <w:pPr>
      <w:keepNext/>
      <w:jc w:val="both"/>
      <w:outlineLvl w:val="2"/>
    </w:pPr>
    <w:rPr>
      <w:rFonts w:ascii="Arial" w:hAnsi="Arial"/>
      <w:b/>
      <w:sz w:val="24"/>
    </w:rPr>
  </w:style>
  <w:style w:type="paragraph" w:styleId="Heading4">
    <w:name w:val="heading 4"/>
    <w:basedOn w:val="Normal"/>
    <w:next w:val="Normal"/>
    <w:qFormat/>
    <w:rsid w:val="00563F6A"/>
    <w:pPr>
      <w:keepNext/>
      <w:jc w:val="both"/>
      <w:outlineLvl w:val="3"/>
    </w:pPr>
    <w:rPr>
      <w:rFonts w:ascii="Arial" w:hAnsi="Arial" w:cs="Arial"/>
      <w:b/>
      <w:bCs/>
    </w:rPr>
  </w:style>
  <w:style w:type="paragraph" w:styleId="Heading5">
    <w:name w:val="heading 5"/>
    <w:basedOn w:val="Normal"/>
    <w:next w:val="Normal"/>
    <w:qFormat/>
    <w:rsid w:val="00BE5F1D"/>
    <w:pPr>
      <w:keepNext/>
      <w:ind w:firstLine="567"/>
      <w:outlineLvl w:val="4"/>
    </w:pPr>
    <w:rPr>
      <w:color w:val="auto"/>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63F6A"/>
    <w:pPr>
      <w:tabs>
        <w:tab w:val="center" w:pos="4320"/>
        <w:tab w:val="right" w:pos="8640"/>
      </w:tabs>
    </w:pPr>
  </w:style>
  <w:style w:type="paragraph" w:styleId="Footer">
    <w:name w:val="footer"/>
    <w:basedOn w:val="Normal"/>
    <w:rsid w:val="00563F6A"/>
    <w:pPr>
      <w:tabs>
        <w:tab w:val="center" w:pos="4320"/>
        <w:tab w:val="right" w:pos="8640"/>
      </w:tabs>
    </w:pPr>
  </w:style>
  <w:style w:type="paragraph" w:styleId="BodyTextIndent">
    <w:name w:val="Body Text Indent"/>
    <w:basedOn w:val="Normal"/>
    <w:rsid w:val="00563F6A"/>
    <w:pPr>
      <w:ind w:firstLine="720"/>
      <w:jc w:val="both"/>
    </w:pPr>
    <w:rPr>
      <w:rFonts w:ascii="Arial" w:hAnsi="Arial" w:cs="Arial"/>
      <w:sz w:val="24"/>
    </w:rPr>
  </w:style>
  <w:style w:type="paragraph" w:styleId="Title">
    <w:name w:val="Title"/>
    <w:basedOn w:val="Normal"/>
    <w:qFormat/>
    <w:rsid w:val="00563F6A"/>
    <w:pPr>
      <w:jc w:val="center"/>
    </w:pPr>
    <w:rPr>
      <w:color w:val="auto"/>
      <w:w w:val="200"/>
      <w:sz w:val="36"/>
      <w:lang w:val="en-US"/>
    </w:rPr>
  </w:style>
  <w:style w:type="paragraph" w:styleId="BodyTextIndent2">
    <w:name w:val="Body Text Indent 2"/>
    <w:basedOn w:val="Normal"/>
    <w:rsid w:val="00563F6A"/>
    <w:pPr>
      <w:spacing w:line="360" w:lineRule="auto"/>
      <w:ind w:firstLine="720"/>
    </w:pPr>
    <w:rPr>
      <w:rFonts w:ascii="Arial" w:hAnsi="Arial" w:cs="Arial"/>
      <w:b/>
      <w:bCs/>
    </w:rPr>
  </w:style>
  <w:style w:type="paragraph" w:styleId="BodyTextIndent3">
    <w:name w:val="Body Text Indent 3"/>
    <w:basedOn w:val="Normal"/>
    <w:rsid w:val="00563F6A"/>
    <w:pPr>
      <w:spacing w:line="360" w:lineRule="auto"/>
      <w:ind w:firstLine="720"/>
    </w:pPr>
    <w:rPr>
      <w:rFonts w:ascii="Arial" w:hAnsi="Arial" w:cs="Arial"/>
    </w:rPr>
  </w:style>
  <w:style w:type="table" w:styleId="TableGrid">
    <w:name w:val="Table Grid"/>
    <w:basedOn w:val="TableNormal"/>
    <w:rsid w:val="008E59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5D5AF5"/>
    <w:rPr>
      <w:color w:val="0000FF"/>
      <w:u w:val="single"/>
    </w:rPr>
  </w:style>
  <w:style w:type="paragraph" w:styleId="BalloonText">
    <w:name w:val="Balloon Text"/>
    <w:basedOn w:val="Normal"/>
    <w:semiHidden/>
    <w:rsid w:val="00641780"/>
    <w:rPr>
      <w:rFonts w:ascii="Tahoma" w:hAnsi="Tahoma" w:cs="Tahoma"/>
      <w:sz w:val="16"/>
      <w:szCs w:val="16"/>
    </w:rPr>
  </w:style>
  <w:style w:type="paragraph" w:customStyle="1" w:styleId="DefaultText">
    <w:name w:val="Default Text"/>
    <w:basedOn w:val="Normal"/>
    <w:link w:val="DefaultTextChar"/>
    <w:rsid w:val="00746ACB"/>
    <w:rPr>
      <w:color w:val="auto"/>
      <w:sz w:val="24"/>
      <w:lang w:val="en-US"/>
    </w:rPr>
  </w:style>
  <w:style w:type="paragraph" w:customStyle="1" w:styleId="DefaultText2">
    <w:name w:val="Default Text:2"/>
    <w:basedOn w:val="Normal"/>
    <w:rsid w:val="00746ACB"/>
    <w:rPr>
      <w:color w:val="auto"/>
      <w:sz w:val="24"/>
      <w:lang w:val="en-AU"/>
    </w:rPr>
  </w:style>
  <w:style w:type="paragraph" w:customStyle="1" w:styleId="DefaultText1">
    <w:name w:val="Default Text:1"/>
    <w:basedOn w:val="Normal"/>
    <w:link w:val="DefaultText1Char"/>
    <w:rsid w:val="00746ACB"/>
    <w:rPr>
      <w:color w:val="auto"/>
      <w:sz w:val="24"/>
      <w:lang w:val="en-AU"/>
    </w:rPr>
  </w:style>
  <w:style w:type="paragraph" w:styleId="BodyText">
    <w:name w:val="Body Text"/>
    <w:basedOn w:val="Normal"/>
    <w:rsid w:val="00F46FF5"/>
    <w:pPr>
      <w:spacing w:after="120"/>
    </w:pPr>
  </w:style>
  <w:style w:type="paragraph" w:styleId="BodyText3">
    <w:name w:val="Body Text 3"/>
    <w:basedOn w:val="Normal"/>
    <w:rsid w:val="00A31AB6"/>
    <w:pPr>
      <w:spacing w:after="120"/>
    </w:pPr>
    <w:rPr>
      <w:sz w:val="16"/>
      <w:szCs w:val="16"/>
    </w:rPr>
  </w:style>
  <w:style w:type="paragraph" w:customStyle="1" w:styleId="TableText">
    <w:name w:val="Table Text"/>
    <w:basedOn w:val="Normal"/>
    <w:rsid w:val="00A31AB6"/>
    <w:pPr>
      <w:tabs>
        <w:tab w:val="decimal" w:pos="0"/>
      </w:tabs>
    </w:pPr>
    <w:rPr>
      <w:color w:val="auto"/>
      <w:sz w:val="24"/>
      <w:lang w:val="en-US"/>
    </w:rPr>
  </w:style>
  <w:style w:type="character" w:styleId="PageNumber">
    <w:name w:val="page number"/>
    <w:basedOn w:val="DefaultParagraphFont"/>
    <w:rsid w:val="00C430A6"/>
  </w:style>
  <w:style w:type="paragraph" w:customStyle="1" w:styleId="CaracterCaracter">
    <w:name w:val="Caracter Caracter"/>
    <w:basedOn w:val="Normal"/>
    <w:rsid w:val="008A068C"/>
    <w:pPr>
      <w:suppressAutoHyphens/>
      <w:spacing w:after="160" w:line="240" w:lineRule="exact"/>
    </w:pPr>
    <w:rPr>
      <w:rFonts w:ascii="Verdana" w:hAnsi="Verdana"/>
      <w:color w:val="auto"/>
      <w:sz w:val="20"/>
      <w:lang w:val="en-US" w:eastAsia="ar-SA"/>
    </w:rPr>
  </w:style>
  <w:style w:type="character" w:customStyle="1" w:styleId="DefaultText1Char">
    <w:name w:val="Default Text:1 Char"/>
    <w:link w:val="DefaultText1"/>
    <w:locked/>
    <w:rsid w:val="00B352F0"/>
    <w:rPr>
      <w:sz w:val="24"/>
      <w:lang w:val="en-AU" w:eastAsia="en-US" w:bidi="ar-SA"/>
    </w:rPr>
  </w:style>
  <w:style w:type="paragraph" w:styleId="BlockText">
    <w:name w:val="Block Text"/>
    <w:basedOn w:val="Normal"/>
    <w:rsid w:val="00B352F0"/>
    <w:pPr>
      <w:ind w:left="720" w:right="-450"/>
    </w:pPr>
    <w:rPr>
      <w:color w:val="auto"/>
      <w:sz w:val="24"/>
      <w:lang w:val="en-US" w:eastAsia="ro-RO"/>
    </w:rPr>
  </w:style>
  <w:style w:type="paragraph" w:customStyle="1" w:styleId="Char">
    <w:name w:val="Char"/>
    <w:basedOn w:val="Normal"/>
    <w:rsid w:val="00B3083A"/>
    <w:rPr>
      <w:color w:val="auto"/>
      <w:sz w:val="24"/>
      <w:szCs w:val="24"/>
      <w:lang w:val="pl-PL" w:eastAsia="pl-PL"/>
    </w:rPr>
  </w:style>
  <w:style w:type="paragraph" w:customStyle="1" w:styleId="Style1">
    <w:name w:val="Style 1"/>
    <w:rsid w:val="00B3083A"/>
    <w:pPr>
      <w:widowControl w:val="0"/>
      <w:autoSpaceDE w:val="0"/>
      <w:autoSpaceDN w:val="0"/>
      <w:adjustRightInd w:val="0"/>
    </w:pPr>
  </w:style>
  <w:style w:type="paragraph" w:styleId="BodyText2">
    <w:name w:val="Body Text 2"/>
    <w:basedOn w:val="Normal"/>
    <w:rsid w:val="00B345E7"/>
    <w:pPr>
      <w:spacing w:after="120" w:line="480" w:lineRule="auto"/>
    </w:pPr>
  </w:style>
  <w:style w:type="paragraph" w:styleId="HTMLPreformatted">
    <w:name w:val="HTML Preformatted"/>
    <w:basedOn w:val="Normal"/>
    <w:semiHidden/>
    <w:rsid w:val="00B3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4"/>
      <w:szCs w:val="24"/>
      <w:lang w:val="en-US"/>
    </w:rPr>
  </w:style>
  <w:style w:type="character" w:customStyle="1" w:styleId="MaindescrisHTML2">
    <w:name w:val="Maşină de scris HTML2"/>
    <w:rsid w:val="00C178D9"/>
    <w:rPr>
      <w:rFonts w:ascii="Courier New" w:eastAsia="Times New Roman" w:hAnsi="Courier New" w:cs="Courier New"/>
      <w:sz w:val="20"/>
      <w:szCs w:val="20"/>
    </w:rPr>
  </w:style>
  <w:style w:type="character" w:customStyle="1" w:styleId="CharacterStyle1">
    <w:name w:val="Character Style 1"/>
    <w:rsid w:val="00FB1594"/>
    <w:rPr>
      <w:rFonts w:ascii="Arial" w:hAnsi="Arial" w:cs="Arial"/>
      <w:sz w:val="22"/>
      <w:szCs w:val="22"/>
    </w:rPr>
  </w:style>
  <w:style w:type="paragraph" w:customStyle="1" w:styleId="Style2">
    <w:name w:val="Style 2"/>
    <w:rsid w:val="00AB53FA"/>
    <w:pPr>
      <w:widowControl w:val="0"/>
      <w:autoSpaceDE w:val="0"/>
      <w:autoSpaceDN w:val="0"/>
      <w:ind w:left="144"/>
    </w:pPr>
    <w:rPr>
      <w:rFonts w:ascii="Arial" w:hAnsi="Arial" w:cs="Arial"/>
      <w:sz w:val="22"/>
      <w:szCs w:val="22"/>
    </w:rPr>
  </w:style>
  <w:style w:type="character" w:customStyle="1" w:styleId="ln2tpunct">
    <w:name w:val="ln2tpunct"/>
    <w:basedOn w:val="DefaultParagraphFont"/>
    <w:rsid w:val="00AB53FA"/>
  </w:style>
  <w:style w:type="character" w:customStyle="1" w:styleId="HeaderChar">
    <w:name w:val="Header Char"/>
    <w:link w:val="Header"/>
    <w:uiPriority w:val="99"/>
    <w:rsid w:val="004A1D02"/>
    <w:rPr>
      <w:color w:val="000000"/>
      <w:sz w:val="28"/>
      <w:lang w:val="ro-RO"/>
    </w:rPr>
  </w:style>
  <w:style w:type="paragraph" w:customStyle="1" w:styleId="PreformatatHTML1">
    <w:name w:val="Preformatat HTML1"/>
    <w:basedOn w:val="Normal"/>
    <w:rsid w:val="00C02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auto"/>
      <w:sz w:val="18"/>
      <w:szCs w:val="18"/>
      <w:lang w:eastAsia="ro-RO"/>
    </w:rPr>
  </w:style>
  <w:style w:type="character" w:customStyle="1" w:styleId="DefaultTextChar">
    <w:name w:val="Default Text Char"/>
    <w:link w:val="DefaultText"/>
    <w:locked/>
    <w:rsid w:val="00E54364"/>
    <w:rPr>
      <w:sz w:val="24"/>
      <w:lang w:val="en-US" w:eastAsia="en-US"/>
    </w:rPr>
  </w:style>
  <w:style w:type="paragraph" w:styleId="ListParagraph">
    <w:name w:val="List Paragraph"/>
    <w:basedOn w:val="Normal"/>
    <w:uiPriority w:val="34"/>
    <w:qFormat/>
    <w:rsid w:val="001B1962"/>
    <w:pPr>
      <w:ind w:left="720"/>
    </w:pPr>
    <w:rPr>
      <w:rFonts w:eastAsia="Calibri"/>
      <w:color w:val="auto"/>
      <w:sz w:val="24"/>
      <w:szCs w:val="24"/>
      <w:lang w:eastAsia="ro-RO"/>
    </w:rPr>
  </w:style>
  <w:style w:type="paragraph" w:styleId="PlainText">
    <w:name w:val="Plain Text"/>
    <w:basedOn w:val="Normal"/>
    <w:link w:val="PlainTextChar"/>
    <w:uiPriority w:val="99"/>
    <w:unhideWhenUsed/>
    <w:rsid w:val="00D354F7"/>
    <w:rPr>
      <w:rFonts w:ascii="Consolas" w:eastAsiaTheme="minorHAnsi" w:hAnsi="Consolas" w:cstheme="minorBidi"/>
      <w:color w:val="auto"/>
      <w:sz w:val="21"/>
      <w:szCs w:val="21"/>
      <w:lang w:val="en-US"/>
    </w:rPr>
  </w:style>
  <w:style w:type="character" w:customStyle="1" w:styleId="PlainTextChar">
    <w:name w:val="Plain Text Char"/>
    <w:basedOn w:val="DefaultParagraphFont"/>
    <w:link w:val="PlainText"/>
    <w:uiPriority w:val="99"/>
    <w:rsid w:val="00D354F7"/>
    <w:rPr>
      <w:rFonts w:ascii="Consolas" w:eastAsiaTheme="minorHAnsi" w:hAnsi="Consolas" w:cstheme="minorBidi"/>
      <w:sz w:val="21"/>
      <w:szCs w:val="21"/>
    </w:rPr>
  </w:style>
  <w:style w:type="paragraph" w:styleId="DocumentMap">
    <w:name w:val="Document Map"/>
    <w:basedOn w:val="Normal"/>
    <w:link w:val="DocumentMapChar"/>
    <w:uiPriority w:val="99"/>
    <w:semiHidden/>
    <w:unhideWhenUsed/>
    <w:rsid w:val="006E76AB"/>
    <w:rPr>
      <w:rFonts w:ascii="Tahoma" w:hAnsi="Tahoma" w:cs="Tahoma"/>
      <w:sz w:val="16"/>
      <w:szCs w:val="16"/>
    </w:rPr>
  </w:style>
  <w:style w:type="character" w:customStyle="1" w:styleId="DocumentMapChar">
    <w:name w:val="Document Map Char"/>
    <w:basedOn w:val="DefaultParagraphFont"/>
    <w:link w:val="DocumentMap"/>
    <w:uiPriority w:val="99"/>
    <w:semiHidden/>
    <w:rsid w:val="006E76AB"/>
    <w:rPr>
      <w:rFonts w:ascii="Tahoma" w:hAnsi="Tahoma" w:cs="Tahoma"/>
      <w:color w:val="000000"/>
      <w:sz w:val="16"/>
      <w:szCs w:val="16"/>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4993">
      <w:bodyDiv w:val="1"/>
      <w:marLeft w:val="0"/>
      <w:marRight w:val="0"/>
      <w:marTop w:val="0"/>
      <w:marBottom w:val="0"/>
      <w:divBdr>
        <w:top w:val="none" w:sz="0" w:space="0" w:color="auto"/>
        <w:left w:val="none" w:sz="0" w:space="0" w:color="auto"/>
        <w:bottom w:val="none" w:sz="0" w:space="0" w:color="auto"/>
        <w:right w:val="none" w:sz="0" w:space="0" w:color="auto"/>
      </w:divBdr>
    </w:div>
    <w:div w:id="87695810">
      <w:bodyDiv w:val="1"/>
      <w:marLeft w:val="0"/>
      <w:marRight w:val="0"/>
      <w:marTop w:val="0"/>
      <w:marBottom w:val="0"/>
      <w:divBdr>
        <w:top w:val="none" w:sz="0" w:space="0" w:color="auto"/>
        <w:left w:val="none" w:sz="0" w:space="0" w:color="auto"/>
        <w:bottom w:val="none" w:sz="0" w:space="0" w:color="auto"/>
        <w:right w:val="none" w:sz="0" w:space="0" w:color="auto"/>
      </w:divBdr>
    </w:div>
    <w:div w:id="126240468">
      <w:bodyDiv w:val="1"/>
      <w:marLeft w:val="0"/>
      <w:marRight w:val="0"/>
      <w:marTop w:val="0"/>
      <w:marBottom w:val="0"/>
      <w:divBdr>
        <w:top w:val="none" w:sz="0" w:space="0" w:color="auto"/>
        <w:left w:val="none" w:sz="0" w:space="0" w:color="auto"/>
        <w:bottom w:val="none" w:sz="0" w:space="0" w:color="auto"/>
        <w:right w:val="none" w:sz="0" w:space="0" w:color="auto"/>
      </w:divBdr>
    </w:div>
    <w:div w:id="128403033">
      <w:bodyDiv w:val="1"/>
      <w:marLeft w:val="0"/>
      <w:marRight w:val="0"/>
      <w:marTop w:val="0"/>
      <w:marBottom w:val="0"/>
      <w:divBdr>
        <w:top w:val="none" w:sz="0" w:space="0" w:color="auto"/>
        <w:left w:val="none" w:sz="0" w:space="0" w:color="auto"/>
        <w:bottom w:val="none" w:sz="0" w:space="0" w:color="auto"/>
        <w:right w:val="none" w:sz="0" w:space="0" w:color="auto"/>
      </w:divBdr>
    </w:div>
    <w:div w:id="129371557">
      <w:bodyDiv w:val="1"/>
      <w:marLeft w:val="0"/>
      <w:marRight w:val="0"/>
      <w:marTop w:val="0"/>
      <w:marBottom w:val="0"/>
      <w:divBdr>
        <w:top w:val="none" w:sz="0" w:space="0" w:color="auto"/>
        <w:left w:val="none" w:sz="0" w:space="0" w:color="auto"/>
        <w:bottom w:val="none" w:sz="0" w:space="0" w:color="auto"/>
        <w:right w:val="none" w:sz="0" w:space="0" w:color="auto"/>
      </w:divBdr>
    </w:div>
    <w:div w:id="135996470">
      <w:bodyDiv w:val="1"/>
      <w:marLeft w:val="0"/>
      <w:marRight w:val="0"/>
      <w:marTop w:val="0"/>
      <w:marBottom w:val="0"/>
      <w:divBdr>
        <w:top w:val="none" w:sz="0" w:space="0" w:color="auto"/>
        <w:left w:val="none" w:sz="0" w:space="0" w:color="auto"/>
        <w:bottom w:val="none" w:sz="0" w:space="0" w:color="auto"/>
        <w:right w:val="none" w:sz="0" w:space="0" w:color="auto"/>
      </w:divBdr>
    </w:div>
    <w:div w:id="141115887">
      <w:bodyDiv w:val="1"/>
      <w:marLeft w:val="0"/>
      <w:marRight w:val="0"/>
      <w:marTop w:val="0"/>
      <w:marBottom w:val="0"/>
      <w:divBdr>
        <w:top w:val="none" w:sz="0" w:space="0" w:color="auto"/>
        <w:left w:val="none" w:sz="0" w:space="0" w:color="auto"/>
        <w:bottom w:val="none" w:sz="0" w:space="0" w:color="auto"/>
        <w:right w:val="none" w:sz="0" w:space="0" w:color="auto"/>
      </w:divBdr>
    </w:div>
    <w:div w:id="162092277">
      <w:bodyDiv w:val="1"/>
      <w:marLeft w:val="0"/>
      <w:marRight w:val="0"/>
      <w:marTop w:val="0"/>
      <w:marBottom w:val="0"/>
      <w:divBdr>
        <w:top w:val="none" w:sz="0" w:space="0" w:color="auto"/>
        <w:left w:val="none" w:sz="0" w:space="0" w:color="auto"/>
        <w:bottom w:val="none" w:sz="0" w:space="0" w:color="auto"/>
        <w:right w:val="none" w:sz="0" w:space="0" w:color="auto"/>
      </w:divBdr>
    </w:div>
    <w:div w:id="166988215">
      <w:bodyDiv w:val="1"/>
      <w:marLeft w:val="0"/>
      <w:marRight w:val="0"/>
      <w:marTop w:val="0"/>
      <w:marBottom w:val="0"/>
      <w:divBdr>
        <w:top w:val="none" w:sz="0" w:space="0" w:color="auto"/>
        <w:left w:val="none" w:sz="0" w:space="0" w:color="auto"/>
        <w:bottom w:val="none" w:sz="0" w:space="0" w:color="auto"/>
        <w:right w:val="none" w:sz="0" w:space="0" w:color="auto"/>
      </w:divBdr>
    </w:div>
    <w:div w:id="189952577">
      <w:bodyDiv w:val="1"/>
      <w:marLeft w:val="0"/>
      <w:marRight w:val="0"/>
      <w:marTop w:val="0"/>
      <w:marBottom w:val="0"/>
      <w:divBdr>
        <w:top w:val="none" w:sz="0" w:space="0" w:color="auto"/>
        <w:left w:val="none" w:sz="0" w:space="0" w:color="auto"/>
        <w:bottom w:val="none" w:sz="0" w:space="0" w:color="auto"/>
        <w:right w:val="none" w:sz="0" w:space="0" w:color="auto"/>
      </w:divBdr>
    </w:div>
    <w:div w:id="255334239">
      <w:bodyDiv w:val="1"/>
      <w:marLeft w:val="0"/>
      <w:marRight w:val="0"/>
      <w:marTop w:val="0"/>
      <w:marBottom w:val="0"/>
      <w:divBdr>
        <w:top w:val="none" w:sz="0" w:space="0" w:color="auto"/>
        <w:left w:val="none" w:sz="0" w:space="0" w:color="auto"/>
        <w:bottom w:val="none" w:sz="0" w:space="0" w:color="auto"/>
        <w:right w:val="none" w:sz="0" w:space="0" w:color="auto"/>
      </w:divBdr>
    </w:div>
    <w:div w:id="266810040">
      <w:bodyDiv w:val="1"/>
      <w:marLeft w:val="0"/>
      <w:marRight w:val="0"/>
      <w:marTop w:val="0"/>
      <w:marBottom w:val="0"/>
      <w:divBdr>
        <w:top w:val="none" w:sz="0" w:space="0" w:color="auto"/>
        <w:left w:val="none" w:sz="0" w:space="0" w:color="auto"/>
        <w:bottom w:val="none" w:sz="0" w:space="0" w:color="auto"/>
        <w:right w:val="none" w:sz="0" w:space="0" w:color="auto"/>
      </w:divBdr>
    </w:div>
    <w:div w:id="294525846">
      <w:bodyDiv w:val="1"/>
      <w:marLeft w:val="0"/>
      <w:marRight w:val="0"/>
      <w:marTop w:val="0"/>
      <w:marBottom w:val="0"/>
      <w:divBdr>
        <w:top w:val="none" w:sz="0" w:space="0" w:color="auto"/>
        <w:left w:val="none" w:sz="0" w:space="0" w:color="auto"/>
        <w:bottom w:val="none" w:sz="0" w:space="0" w:color="auto"/>
        <w:right w:val="none" w:sz="0" w:space="0" w:color="auto"/>
      </w:divBdr>
    </w:div>
    <w:div w:id="332608822">
      <w:bodyDiv w:val="1"/>
      <w:marLeft w:val="0"/>
      <w:marRight w:val="0"/>
      <w:marTop w:val="0"/>
      <w:marBottom w:val="0"/>
      <w:divBdr>
        <w:top w:val="none" w:sz="0" w:space="0" w:color="auto"/>
        <w:left w:val="none" w:sz="0" w:space="0" w:color="auto"/>
        <w:bottom w:val="none" w:sz="0" w:space="0" w:color="auto"/>
        <w:right w:val="none" w:sz="0" w:space="0" w:color="auto"/>
      </w:divBdr>
    </w:div>
    <w:div w:id="335614119">
      <w:bodyDiv w:val="1"/>
      <w:marLeft w:val="0"/>
      <w:marRight w:val="0"/>
      <w:marTop w:val="0"/>
      <w:marBottom w:val="0"/>
      <w:divBdr>
        <w:top w:val="none" w:sz="0" w:space="0" w:color="auto"/>
        <w:left w:val="none" w:sz="0" w:space="0" w:color="auto"/>
        <w:bottom w:val="none" w:sz="0" w:space="0" w:color="auto"/>
        <w:right w:val="none" w:sz="0" w:space="0" w:color="auto"/>
      </w:divBdr>
    </w:div>
    <w:div w:id="343439426">
      <w:bodyDiv w:val="1"/>
      <w:marLeft w:val="0"/>
      <w:marRight w:val="0"/>
      <w:marTop w:val="0"/>
      <w:marBottom w:val="0"/>
      <w:divBdr>
        <w:top w:val="none" w:sz="0" w:space="0" w:color="auto"/>
        <w:left w:val="none" w:sz="0" w:space="0" w:color="auto"/>
        <w:bottom w:val="none" w:sz="0" w:space="0" w:color="auto"/>
        <w:right w:val="none" w:sz="0" w:space="0" w:color="auto"/>
      </w:divBdr>
    </w:div>
    <w:div w:id="393508871">
      <w:bodyDiv w:val="1"/>
      <w:marLeft w:val="0"/>
      <w:marRight w:val="0"/>
      <w:marTop w:val="0"/>
      <w:marBottom w:val="0"/>
      <w:divBdr>
        <w:top w:val="none" w:sz="0" w:space="0" w:color="auto"/>
        <w:left w:val="none" w:sz="0" w:space="0" w:color="auto"/>
        <w:bottom w:val="none" w:sz="0" w:space="0" w:color="auto"/>
        <w:right w:val="none" w:sz="0" w:space="0" w:color="auto"/>
      </w:divBdr>
    </w:div>
    <w:div w:id="409273647">
      <w:bodyDiv w:val="1"/>
      <w:marLeft w:val="0"/>
      <w:marRight w:val="0"/>
      <w:marTop w:val="0"/>
      <w:marBottom w:val="0"/>
      <w:divBdr>
        <w:top w:val="none" w:sz="0" w:space="0" w:color="auto"/>
        <w:left w:val="none" w:sz="0" w:space="0" w:color="auto"/>
        <w:bottom w:val="none" w:sz="0" w:space="0" w:color="auto"/>
        <w:right w:val="none" w:sz="0" w:space="0" w:color="auto"/>
      </w:divBdr>
    </w:div>
    <w:div w:id="414323641">
      <w:bodyDiv w:val="1"/>
      <w:marLeft w:val="0"/>
      <w:marRight w:val="0"/>
      <w:marTop w:val="0"/>
      <w:marBottom w:val="0"/>
      <w:divBdr>
        <w:top w:val="none" w:sz="0" w:space="0" w:color="auto"/>
        <w:left w:val="none" w:sz="0" w:space="0" w:color="auto"/>
        <w:bottom w:val="none" w:sz="0" w:space="0" w:color="auto"/>
        <w:right w:val="none" w:sz="0" w:space="0" w:color="auto"/>
      </w:divBdr>
    </w:div>
    <w:div w:id="468330830">
      <w:bodyDiv w:val="1"/>
      <w:marLeft w:val="0"/>
      <w:marRight w:val="0"/>
      <w:marTop w:val="0"/>
      <w:marBottom w:val="0"/>
      <w:divBdr>
        <w:top w:val="none" w:sz="0" w:space="0" w:color="auto"/>
        <w:left w:val="none" w:sz="0" w:space="0" w:color="auto"/>
        <w:bottom w:val="none" w:sz="0" w:space="0" w:color="auto"/>
        <w:right w:val="none" w:sz="0" w:space="0" w:color="auto"/>
      </w:divBdr>
    </w:div>
    <w:div w:id="549536290">
      <w:bodyDiv w:val="1"/>
      <w:marLeft w:val="0"/>
      <w:marRight w:val="0"/>
      <w:marTop w:val="0"/>
      <w:marBottom w:val="0"/>
      <w:divBdr>
        <w:top w:val="none" w:sz="0" w:space="0" w:color="auto"/>
        <w:left w:val="none" w:sz="0" w:space="0" w:color="auto"/>
        <w:bottom w:val="none" w:sz="0" w:space="0" w:color="auto"/>
        <w:right w:val="none" w:sz="0" w:space="0" w:color="auto"/>
      </w:divBdr>
    </w:div>
    <w:div w:id="561868829">
      <w:bodyDiv w:val="1"/>
      <w:marLeft w:val="0"/>
      <w:marRight w:val="0"/>
      <w:marTop w:val="0"/>
      <w:marBottom w:val="0"/>
      <w:divBdr>
        <w:top w:val="none" w:sz="0" w:space="0" w:color="auto"/>
        <w:left w:val="none" w:sz="0" w:space="0" w:color="auto"/>
        <w:bottom w:val="none" w:sz="0" w:space="0" w:color="auto"/>
        <w:right w:val="none" w:sz="0" w:space="0" w:color="auto"/>
      </w:divBdr>
    </w:div>
    <w:div w:id="597100046">
      <w:bodyDiv w:val="1"/>
      <w:marLeft w:val="0"/>
      <w:marRight w:val="0"/>
      <w:marTop w:val="0"/>
      <w:marBottom w:val="0"/>
      <w:divBdr>
        <w:top w:val="none" w:sz="0" w:space="0" w:color="auto"/>
        <w:left w:val="none" w:sz="0" w:space="0" w:color="auto"/>
        <w:bottom w:val="none" w:sz="0" w:space="0" w:color="auto"/>
        <w:right w:val="none" w:sz="0" w:space="0" w:color="auto"/>
      </w:divBdr>
    </w:div>
    <w:div w:id="687679862">
      <w:bodyDiv w:val="1"/>
      <w:marLeft w:val="0"/>
      <w:marRight w:val="0"/>
      <w:marTop w:val="0"/>
      <w:marBottom w:val="0"/>
      <w:divBdr>
        <w:top w:val="none" w:sz="0" w:space="0" w:color="auto"/>
        <w:left w:val="none" w:sz="0" w:space="0" w:color="auto"/>
        <w:bottom w:val="none" w:sz="0" w:space="0" w:color="auto"/>
        <w:right w:val="none" w:sz="0" w:space="0" w:color="auto"/>
      </w:divBdr>
    </w:div>
    <w:div w:id="696467085">
      <w:bodyDiv w:val="1"/>
      <w:marLeft w:val="0"/>
      <w:marRight w:val="0"/>
      <w:marTop w:val="0"/>
      <w:marBottom w:val="0"/>
      <w:divBdr>
        <w:top w:val="none" w:sz="0" w:space="0" w:color="auto"/>
        <w:left w:val="none" w:sz="0" w:space="0" w:color="auto"/>
        <w:bottom w:val="none" w:sz="0" w:space="0" w:color="auto"/>
        <w:right w:val="none" w:sz="0" w:space="0" w:color="auto"/>
      </w:divBdr>
    </w:div>
    <w:div w:id="722171163">
      <w:bodyDiv w:val="1"/>
      <w:marLeft w:val="0"/>
      <w:marRight w:val="0"/>
      <w:marTop w:val="0"/>
      <w:marBottom w:val="0"/>
      <w:divBdr>
        <w:top w:val="none" w:sz="0" w:space="0" w:color="auto"/>
        <w:left w:val="none" w:sz="0" w:space="0" w:color="auto"/>
        <w:bottom w:val="none" w:sz="0" w:space="0" w:color="auto"/>
        <w:right w:val="none" w:sz="0" w:space="0" w:color="auto"/>
      </w:divBdr>
    </w:div>
    <w:div w:id="722605142">
      <w:bodyDiv w:val="1"/>
      <w:marLeft w:val="0"/>
      <w:marRight w:val="0"/>
      <w:marTop w:val="0"/>
      <w:marBottom w:val="0"/>
      <w:divBdr>
        <w:top w:val="none" w:sz="0" w:space="0" w:color="auto"/>
        <w:left w:val="none" w:sz="0" w:space="0" w:color="auto"/>
        <w:bottom w:val="none" w:sz="0" w:space="0" w:color="auto"/>
        <w:right w:val="none" w:sz="0" w:space="0" w:color="auto"/>
      </w:divBdr>
    </w:div>
    <w:div w:id="733358178">
      <w:bodyDiv w:val="1"/>
      <w:marLeft w:val="0"/>
      <w:marRight w:val="0"/>
      <w:marTop w:val="0"/>
      <w:marBottom w:val="0"/>
      <w:divBdr>
        <w:top w:val="none" w:sz="0" w:space="0" w:color="auto"/>
        <w:left w:val="none" w:sz="0" w:space="0" w:color="auto"/>
        <w:bottom w:val="none" w:sz="0" w:space="0" w:color="auto"/>
        <w:right w:val="none" w:sz="0" w:space="0" w:color="auto"/>
      </w:divBdr>
    </w:div>
    <w:div w:id="750614365">
      <w:bodyDiv w:val="1"/>
      <w:marLeft w:val="0"/>
      <w:marRight w:val="0"/>
      <w:marTop w:val="0"/>
      <w:marBottom w:val="0"/>
      <w:divBdr>
        <w:top w:val="none" w:sz="0" w:space="0" w:color="auto"/>
        <w:left w:val="none" w:sz="0" w:space="0" w:color="auto"/>
        <w:bottom w:val="none" w:sz="0" w:space="0" w:color="auto"/>
        <w:right w:val="none" w:sz="0" w:space="0" w:color="auto"/>
      </w:divBdr>
    </w:div>
    <w:div w:id="756831717">
      <w:bodyDiv w:val="1"/>
      <w:marLeft w:val="0"/>
      <w:marRight w:val="0"/>
      <w:marTop w:val="0"/>
      <w:marBottom w:val="0"/>
      <w:divBdr>
        <w:top w:val="none" w:sz="0" w:space="0" w:color="auto"/>
        <w:left w:val="none" w:sz="0" w:space="0" w:color="auto"/>
        <w:bottom w:val="none" w:sz="0" w:space="0" w:color="auto"/>
        <w:right w:val="none" w:sz="0" w:space="0" w:color="auto"/>
      </w:divBdr>
    </w:div>
    <w:div w:id="770932411">
      <w:bodyDiv w:val="1"/>
      <w:marLeft w:val="0"/>
      <w:marRight w:val="0"/>
      <w:marTop w:val="0"/>
      <w:marBottom w:val="0"/>
      <w:divBdr>
        <w:top w:val="none" w:sz="0" w:space="0" w:color="auto"/>
        <w:left w:val="none" w:sz="0" w:space="0" w:color="auto"/>
        <w:bottom w:val="none" w:sz="0" w:space="0" w:color="auto"/>
        <w:right w:val="none" w:sz="0" w:space="0" w:color="auto"/>
      </w:divBdr>
    </w:div>
    <w:div w:id="807018400">
      <w:bodyDiv w:val="1"/>
      <w:marLeft w:val="0"/>
      <w:marRight w:val="0"/>
      <w:marTop w:val="0"/>
      <w:marBottom w:val="0"/>
      <w:divBdr>
        <w:top w:val="none" w:sz="0" w:space="0" w:color="auto"/>
        <w:left w:val="none" w:sz="0" w:space="0" w:color="auto"/>
        <w:bottom w:val="none" w:sz="0" w:space="0" w:color="auto"/>
        <w:right w:val="none" w:sz="0" w:space="0" w:color="auto"/>
      </w:divBdr>
    </w:div>
    <w:div w:id="839155408">
      <w:bodyDiv w:val="1"/>
      <w:marLeft w:val="0"/>
      <w:marRight w:val="0"/>
      <w:marTop w:val="0"/>
      <w:marBottom w:val="0"/>
      <w:divBdr>
        <w:top w:val="none" w:sz="0" w:space="0" w:color="auto"/>
        <w:left w:val="none" w:sz="0" w:space="0" w:color="auto"/>
        <w:bottom w:val="none" w:sz="0" w:space="0" w:color="auto"/>
        <w:right w:val="none" w:sz="0" w:space="0" w:color="auto"/>
      </w:divBdr>
    </w:div>
    <w:div w:id="843470858">
      <w:bodyDiv w:val="1"/>
      <w:marLeft w:val="0"/>
      <w:marRight w:val="0"/>
      <w:marTop w:val="0"/>
      <w:marBottom w:val="0"/>
      <w:divBdr>
        <w:top w:val="none" w:sz="0" w:space="0" w:color="auto"/>
        <w:left w:val="none" w:sz="0" w:space="0" w:color="auto"/>
        <w:bottom w:val="none" w:sz="0" w:space="0" w:color="auto"/>
        <w:right w:val="none" w:sz="0" w:space="0" w:color="auto"/>
      </w:divBdr>
    </w:div>
    <w:div w:id="866941244">
      <w:bodyDiv w:val="1"/>
      <w:marLeft w:val="0"/>
      <w:marRight w:val="0"/>
      <w:marTop w:val="0"/>
      <w:marBottom w:val="0"/>
      <w:divBdr>
        <w:top w:val="none" w:sz="0" w:space="0" w:color="auto"/>
        <w:left w:val="none" w:sz="0" w:space="0" w:color="auto"/>
        <w:bottom w:val="none" w:sz="0" w:space="0" w:color="auto"/>
        <w:right w:val="none" w:sz="0" w:space="0" w:color="auto"/>
      </w:divBdr>
    </w:div>
    <w:div w:id="932205467">
      <w:bodyDiv w:val="1"/>
      <w:marLeft w:val="0"/>
      <w:marRight w:val="0"/>
      <w:marTop w:val="0"/>
      <w:marBottom w:val="0"/>
      <w:divBdr>
        <w:top w:val="none" w:sz="0" w:space="0" w:color="auto"/>
        <w:left w:val="none" w:sz="0" w:space="0" w:color="auto"/>
        <w:bottom w:val="none" w:sz="0" w:space="0" w:color="auto"/>
        <w:right w:val="none" w:sz="0" w:space="0" w:color="auto"/>
      </w:divBdr>
    </w:div>
    <w:div w:id="945622744">
      <w:bodyDiv w:val="1"/>
      <w:marLeft w:val="0"/>
      <w:marRight w:val="0"/>
      <w:marTop w:val="0"/>
      <w:marBottom w:val="0"/>
      <w:divBdr>
        <w:top w:val="none" w:sz="0" w:space="0" w:color="auto"/>
        <w:left w:val="none" w:sz="0" w:space="0" w:color="auto"/>
        <w:bottom w:val="none" w:sz="0" w:space="0" w:color="auto"/>
        <w:right w:val="none" w:sz="0" w:space="0" w:color="auto"/>
      </w:divBdr>
    </w:div>
    <w:div w:id="961305081">
      <w:bodyDiv w:val="1"/>
      <w:marLeft w:val="0"/>
      <w:marRight w:val="0"/>
      <w:marTop w:val="0"/>
      <w:marBottom w:val="0"/>
      <w:divBdr>
        <w:top w:val="none" w:sz="0" w:space="0" w:color="auto"/>
        <w:left w:val="none" w:sz="0" w:space="0" w:color="auto"/>
        <w:bottom w:val="none" w:sz="0" w:space="0" w:color="auto"/>
        <w:right w:val="none" w:sz="0" w:space="0" w:color="auto"/>
      </w:divBdr>
    </w:div>
    <w:div w:id="985744427">
      <w:bodyDiv w:val="1"/>
      <w:marLeft w:val="0"/>
      <w:marRight w:val="0"/>
      <w:marTop w:val="0"/>
      <w:marBottom w:val="0"/>
      <w:divBdr>
        <w:top w:val="none" w:sz="0" w:space="0" w:color="auto"/>
        <w:left w:val="none" w:sz="0" w:space="0" w:color="auto"/>
        <w:bottom w:val="none" w:sz="0" w:space="0" w:color="auto"/>
        <w:right w:val="none" w:sz="0" w:space="0" w:color="auto"/>
      </w:divBdr>
    </w:div>
    <w:div w:id="1044063083">
      <w:bodyDiv w:val="1"/>
      <w:marLeft w:val="0"/>
      <w:marRight w:val="0"/>
      <w:marTop w:val="0"/>
      <w:marBottom w:val="0"/>
      <w:divBdr>
        <w:top w:val="none" w:sz="0" w:space="0" w:color="auto"/>
        <w:left w:val="none" w:sz="0" w:space="0" w:color="auto"/>
        <w:bottom w:val="none" w:sz="0" w:space="0" w:color="auto"/>
        <w:right w:val="none" w:sz="0" w:space="0" w:color="auto"/>
      </w:divBdr>
    </w:div>
    <w:div w:id="1052077626">
      <w:bodyDiv w:val="1"/>
      <w:marLeft w:val="0"/>
      <w:marRight w:val="0"/>
      <w:marTop w:val="0"/>
      <w:marBottom w:val="0"/>
      <w:divBdr>
        <w:top w:val="none" w:sz="0" w:space="0" w:color="auto"/>
        <w:left w:val="none" w:sz="0" w:space="0" w:color="auto"/>
        <w:bottom w:val="none" w:sz="0" w:space="0" w:color="auto"/>
        <w:right w:val="none" w:sz="0" w:space="0" w:color="auto"/>
      </w:divBdr>
    </w:div>
    <w:div w:id="1052120343">
      <w:bodyDiv w:val="1"/>
      <w:marLeft w:val="0"/>
      <w:marRight w:val="0"/>
      <w:marTop w:val="0"/>
      <w:marBottom w:val="0"/>
      <w:divBdr>
        <w:top w:val="none" w:sz="0" w:space="0" w:color="auto"/>
        <w:left w:val="none" w:sz="0" w:space="0" w:color="auto"/>
        <w:bottom w:val="none" w:sz="0" w:space="0" w:color="auto"/>
        <w:right w:val="none" w:sz="0" w:space="0" w:color="auto"/>
      </w:divBdr>
    </w:div>
    <w:div w:id="1053771376">
      <w:bodyDiv w:val="1"/>
      <w:marLeft w:val="0"/>
      <w:marRight w:val="0"/>
      <w:marTop w:val="0"/>
      <w:marBottom w:val="0"/>
      <w:divBdr>
        <w:top w:val="none" w:sz="0" w:space="0" w:color="auto"/>
        <w:left w:val="none" w:sz="0" w:space="0" w:color="auto"/>
        <w:bottom w:val="none" w:sz="0" w:space="0" w:color="auto"/>
        <w:right w:val="none" w:sz="0" w:space="0" w:color="auto"/>
      </w:divBdr>
    </w:div>
    <w:div w:id="1065832332">
      <w:bodyDiv w:val="1"/>
      <w:marLeft w:val="0"/>
      <w:marRight w:val="0"/>
      <w:marTop w:val="0"/>
      <w:marBottom w:val="0"/>
      <w:divBdr>
        <w:top w:val="none" w:sz="0" w:space="0" w:color="auto"/>
        <w:left w:val="none" w:sz="0" w:space="0" w:color="auto"/>
        <w:bottom w:val="none" w:sz="0" w:space="0" w:color="auto"/>
        <w:right w:val="none" w:sz="0" w:space="0" w:color="auto"/>
      </w:divBdr>
    </w:div>
    <w:div w:id="1112482214">
      <w:bodyDiv w:val="1"/>
      <w:marLeft w:val="0"/>
      <w:marRight w:val="0"/>
      <w:marTop w:val="0"/>
      <w:marBottom w:val="0"/>
      <w:divBdr>
        <w:top w:val="none" w:sz="0" w:space="0" w:color="auto"/>
        <w:left w:val="none" w:sz="0" w:space="0" w:color="auto"/>
        <w:bottom w:val="none" w:sz="0" w:space="0" w:color="auto"/>
        <w:right w:val="none" w:sz="0" w:space="0" w:color="auto"/>
      </w:divBdr>
    </w:div>
    <w:div w:id="1125078809">
      <w:bodyDiv w:val="1"/>
      <w:marLeft w:val="0"/>
      <w:marRight w:val="0"/>
      <w:marTop w:val="0"/>
      <w:marBottom w:val="0"/>
      <w:divBdr>
        <w:top w:val="none" w:sz="0" w:space="0" w:color="auto"/>
        <w:left w:val="none" w:sz="0" w:space="0" w:color="auto"/>
        <w:bottom w:val="none" w:sz="0" w:space="0" w:color="auto"/>
        <w:right w:val="none" w:sz="0" w:space="0" w:color="auto"/>
      </w:divBdr>
    </w:div>
    <w:div w:id="1133254596">
      <w:bodyDiv w:val="1"/>
      <w:marLeft w:val="0"/>
      <w:marRight w:val="0"/>
      <w:marTop w:val="0"/>
      <w:marBottom w:val="0"/>
      <w:divBdr>
        <w:top w:val="none" w:sz="0" w:space="0" w:color="auto"/>
        <w:left w:val="none" w:sz="0" w:space="0" w:color="auto"/>
        <w:bottom w:val="none" w:sz="0" w:space="0" w:color="auto"/>
        <w:right w:val="none" w:sz="0" w:space="0" w:color="auto"/>
      </w:divBdr>
    </w:div>
    <w:div w:id="1151140655">
      <w:bodyDiv w:val="1"/>
      <w:marLeft w:val="0"/>
      <w:marRight w:val="0"/>
      <w:marTop w:val="0"/>
      <w:marBottom w:val="0"/>
      <w:divBdr>
        <w:top w:val="none" w:sz="0" w:space="0" w:color="auto"/>
        <w:left w:val="none" w:sz="0" w:space="0" w:color="auto"/>
        <w:bottom w:val="none" w:sz="0" w:space="0" w:color="auto"/>
        <w:right w:val="none" w:sz="0" w:space="0" w:color="auto"/>
      </w:divBdr>
    </w:div>
    <w:div w:id="1153990486">
      <w:bodyDiv w:val="1"/>
      <w:marLeft w:val="0"/>
      <w:marRight w:val="0"/>
      <w:marTop w:val="0"/>
      <w:marBottom w:val="0"/>
      <w:divBdr>
        <w:top w:val="none" w:sz="0" w:space="0" w:color="auto"/>
        <w:left w:val="none" w:sz="0" w:space="0" w:color="auto"/>
        <w:bottom w:val="none" w:sz="0" w:space="0" w:color="auto"/>
        <w:right w:val="none" w:sz="0" w:space="0" w:color="auto"/>
      </w:divBdr>
    </w:div>
    <w:div w:id="1287541980">
      <w:bodyDiv w:val="1"/>
      <w:marLeft w:val="0"/>
      <w:marRight w:val="0"/>
      <w:marTop w:val="0"/>
      <w:marBottom w:val="0"/>
      <w:divBdr>
        <w:top w:val="none" w:sz="0" w:space="0" w:color="auto"/>
        <w:left w:val="none" w:sz="0" w:space="0" w:color="auto"/>
        <w:bottom w:val="none" w:sz="0" w:space="0" w:color="auto"/>
        <w:right w:val="none" w:sz="0" w:space="0" w:color="auto"/>
      </w:divBdr>
    </w:div>
    <w:div w:id="1294827078">
      <w:bodyDiv w:val="1"/>
      <w:marLeft w:val="0"/>
      <w:marRight w:val="0"/>
      <w:marTop w:val="0"/>
      <w:marBottom w:val="0"/>
      <w:divBdr>
        <w:top w:val="none" w:sz="0" w:space="0" w:color="auto"/>
        <w:left w:val="none" w:sz="0" w:space="0" w:color="auto"/>
        <w:bottom w:val="none" w:sz="0" w:space="0" w:color="auto"/>
        <w:right w:val="none" w:sz="0" w:space="0" w:color="auto"/>
      </w:divBdr>
    </w:div>
    <w:div w:id="1404372405">
      <w:bodyDiv w:val="1"/>
      <w:marLeft w:val="0"/>
      <w:marRight w:val="0"/>
      <w:marTop w:val="0"/>
      <w:marBottom w:val="0"/>
      <w:divBdr>
        <w:top w:val="none" w:sz="0" w:space="0" w:color="auto"/>
        <w:left w:val="none" w:sz="0" w:space="0" w:color="auto"/>
        <w:bottom w:val="none" w:sz="0" w:space="0" w:color="auto"/>
        <w:right w:val="none" w:sz="0" w:space="0" w:color="auto"/>
      </w:divBdr>
    </w:div>
    <w:div w:id="1427993326">
      <w:bodyDiv w:val="1"/>
      <w:marLeft w:val="0"/>
      <w:marRight w:val="0"/>
      <w:marTop w:val="0"/>
      <w:marBottom w:val="0"/>
      <w:divBdr>
        <w:top w:val="none" w:sz="0" w:space="0" w:color="auto"/>
        <w:left w:val="none" w:sz="0" w:space="0" w:color="auto"/>
        <w:bottom w:val="none" w:sz="0" w:space="0" w:color="auto"/>
        <w:right w:val="none" w:sz="0" w:space="0" w:color="auto"/>
      </w:divBdr>
    </w:div>
    <w:div w:id="1451433008">
      <w:bodyDiv w:val="1"/>
      <w:marLeft w:val="0"/>
      <w:marRight w:val="0"/>
      <w:marTop w:val="0"/>
      <w:marBottom w:val="0"/>
      <w:divBdr>
        <w:top w:val="none" w:sz="0" w:space="0" w:color="auto"/>
        <w:left w:val="none" w:sz="0" w:space="0" w:color="auto"/>
        <w:bottom w:val="none" w:sz="0" w:space="0" w:color="auto"/>
        <w:right w:val="none" w:sz="0" w:space="0" w:color="auto"/>
      </w:divBdr>
    </w:div>
    <w:div w:id="1498614238">
      <w:bodyDiv w:val="1"/>
      <w:marLeft w:val="0"/>
      <w:marRight w:val="0"/>
      <w:marTop w:val="0"/>
      <w:marBottom w:val="0"/>
      <w:divBdr>
        <w:top w:val="none" w:sz="0" w:space="0" w:color="auto"/>
        <w:left w:val="none" w:sz="0" w:space="0" w:color="auto"/>
        <w:bottom w:val="none" w:sz="0" w:space="0" w:color="auto"/>
        <w:right w:val="none" w:sz="0" w:space="0" w:color="auto"/>
      </w:divBdr>
    </w:div>
    <w:div w:id="1555578215">
      <w:bodyDiv w:val="1"/>
      <w:marLeft w:val="0"/>
      <w:marRight w:val="0"/>
      <w:marTop w:val="0"/>
      <w:marBottom w:val="0"/>
      <w:divBdr>
        <w:top w:val="none" w:sz="0" w:space="0" w:color="auto"/>
        <w:left w:val="none" w:sz="0" w:space="0" w:color="auto"/>
        <w:bottom w:val="none" w:sz="0" w:space="0" w:color="auto"/>
        <w:right w:val="none" w:sz="0" w:space="0" w:color="auto"/>
      </w:divBdr>
    </w:div>
    <w:div w:id="1612860057">
      <w:bodyDiv w:val="1"/>
      <w:marLeft w:val="0"/>
      <w:marRight w:val="0"/>
      <w:marTop w:val="0"/>
      <w:marBottom w:val="0"/>
      <w:divBdr>
        <w:top w:val="none" w:sz="0" w:space="0" w:color="auto"/>
        <w:left w:val="none" w:sz="0" w:space="0" w:color="auto"/>
        <w:bottom w:val="none" w:sz="0" w:space="0" w:color="auto"/>
        <w:right w:val="none" w:sz="0" w:space="0" w:color="auto"/>
      </w:divBdr>
    </w:div>
    <w:div w:id="1625382008">
      <w:bodyDiv w:val="1"/>
      <w:marLeft w:val="0"/>
      <w:marRight w:val="0"/>
      <w:marTop w:val="0"/>
      <w:marBottom w:val="0"/>
      <w:divBdr>
        <w:top w:val="none" w:sz="0" w:space="0" w:color="auto"/>
        <w:left w:val="none" w:sz="0" w:space="0" w:color="auto"/>
        <w:bottom w:val="none" w:sz="0" w:space="0" w:color="auto"/>
        <w:right w:val="none" w:sz="0" w:space="0" w:color="auto"/>
      </w:divBdr>
    </w:div>
    <w:div w:id="1629891144">
      <w:bodyDiv w:val="1"/>
      <w:marLeft w:val="0"/>
      <w:marRight w:val="0"/>
      <w:marTop w:val="0"/>
      <w:marBottom w:val="0"/>
      <w:divBdr>
        <w:top w:val="none" w:sz="0" w:space="0" w:color="auto"/>
        <w:left w:val="none" w:sz="0" w:space="0" w:color="auto"/>
        <w:bottom w:val="none" w:sz="0" w:space="0" w:color="auto"/>
        <w:right w:val="none" w:sz="0" w:space="0" w:color="auto"/>
      </w:divBdr>
    </w:div>
    <w:div w:id="1642660098">
      <w:bodyDiv w:val="1"/>
      <w:marLeft w:val="0"/>
      <w:marRight w:val="0"/>
      <w:marTop w:val="0"/>
      <w:marBottom w:val="0"/>
      <w:divBdr>
        <w:top w:val="none" w:sz="0" w:space="0" w:color="auto"/>
        <w:left w:val="none" w:sz="0" w:space="0" w:color="auto"/>
        <w:bottom w:val="none" w:sz="0" w:space="0" w:color="auto"/>
        <w:right w:val="none" w:sz="0" w:space="0" w:color="auto"/>
      </w:divBdr>
    </w:div>
    <w:div w:id="1677491121">
      <w:bodyDiv w:val="1"/>
      <w:marLeft w:val="0"/>
      <w:marRight w:val="0"/>
      <w:marTop w:val="0"/>
      <w:marBottom w:val="0"/>
      <w:divBdr>
        <w:top w:val="none" w:sz="0" w:space="0" w:color="auto"/>
        <w:left w:val="none" w:sz="0" w:space="0" w:color="auto"/>
        <w:bottom w:val="none" w:sz="0" w:space="0" w:color="auto"/>
        <w:right w:val="none" w:sz="0" w:space="0" w:color="auto"/>
      </w:divBdr>
    </w:div>
    <w:div w:id="1690520342">
      <w:bodyDiv w:val="1"/>
      <w:marLeft w:val="0"/>
      <w:marRight w:val="0"/>
      <w:marTop w:val="0"/>
      <w:marBottom w:val="0"/>
      <w:divBdr>
        <w:top w:val="none" w:sz="0" w:space="0" w:color="auto"/>
        <w:left w:val="none" w:sz="0" w:space="0" w:color="auto"/>
        <w:bottom w:val="none" w:sz="0" w:space="0" w:color="auto"/>
        <w:right w:val="none" w:sz="0" w:space="0" w:color="auto"/>
      </w:divBdr>
    </w:div>
    <w:div w:id="1701662419">
      <w:bodyDiv w:val="1"/>
      <w:marLeft w:val="0"/>
      <w:marRight w:val="0"/>
      <w:marTop w:val="0"/>
      <w:marBottom w:val="0"/>
      <w:divBdr>
        <w:top w:val="none" w:sz="0" w:space="0" w:color="auto"/>
        <w:left w:val="none" w:sz="0" w:space="0" w:color="auto"/>
        <w:bottom w:val="none" w:sz="0" w:space="0" w:color="auto"/>
        <w:right w:val="none" w:sz="0" w:space="0" w:color="auto"/>
      </w:divBdr>
    </w:div>
    <w:div w:id="1715231262">
      <w:bodyDiv w:val="1"/>
      <w:marLeft w:val="0"/>
      <w:marRight w:val="0"/>
      <w:marTop w:val="0"/>
      <w:marBottom w:val="0"/>
      <w:divBdr>
        <w:top w:val="none" w:sz="0" w:space="0" w:color="auto"/>
        <w:left w:val="none" w:sz="0" w:space="0" w:color="auto"/>
        <w:bottom w:val="none" w:sz="0" w:space="0" w:color="auto"/>
        <w:right w:val="none" w:sz="0" w:space="0" w:color="auto"/>
      </w:divBdr>
    </w:div>
    <w:div w:id="1722167069">
      <w:bodyDiv w:val="1"/>
      <w:marLeft w:val="0"/>
      <w:marRight w:val="0"/>
      <w:marTop w:val="0"/>
      <w:marBottom w:val="0"/>
      <w:divBdr>
        <w:top w:val="none" w:sz="0" w:space="0" w:color="auto"/>
        <w:left w:val="none" w:sz="0" w:space="0" w:color="auto"/>
        <w:bottom w:val="none" w:sz="0" w:space="0" w:color="auto"/>
        <w:right w:val="none" w:sz="0" w:space="0" w:color="auto"/>
      </w:divBdr>
    </w:div>
    <w:div w:id="1735197663">
      <w:bodyDiv w:val="1"/>
      <w:marLeft w:val="0"/>
      <w:marRight w:val="0"/>
      <w:marTop w:val="0"/>
      <w:marBottom w:val="0"/>
      <w:divBdr>
        <w:top w:val="none" w:sz="0" w:space="0" w:color="auto"/>
        <w:left w:val="none" w:sz="0" w:space="0" w:color="auto"/>
        <w:bottom w:val="none" w:sz="0" w:space="0" w:color="auto"/>
        <w:right w:val="none" w:sz="0" w:space="0" w:color="auto"/>
      </w:divBdr>
    </w:div>
    <w:div w:id="1773471380">
      <w:bodyDiv w:val="1"/>
      <w:marLeft w:val="0"/>
      <w:marRight w:val="0"/>
      <w:marTop w:val="0"/>
      <w:marBottom w:val="0"/>
      <w:divBdr>
        <w:top w:val="none" w:sz="0" w:space="0" w:color="auto"/>
        <w:left w:val="none" w:sz="0" w:space="0" w:color="auto"/>
        <w:bottom w:val="none" w:sz="0" w:space="0" w:color="auto"/>
        <w:right w:val="none" w:sz="0" w:space="0" w:color="auto"/>
      </w:divBdr>
    </w:div>
    <w:div w:id="1781218868">
      <w:bodyDiv w:val="1"/>
      <w:marLeft w:val="0"/>
      <w:marRight w:val="0"/>
      <w:marTop w:val="0"/>
      <w:marBottom w:val="0"/>
      <w:divBdr>
        <w:top w:val="none" w:sz="0" w:space="0" w:color="auto"/>
        <w:left w:val="none" w:sz="0" w:space="0" w:color="auto"/>
        <w:bottom w:val="none" w:sz="0" w:space="0" w:color="auto"/>
        <w:right w:val="none" w:sz="0" w:space="0" w:color="auto"/>
      </w:divBdr>
    </w:div>
    <w:div w:id="1807309252">
      <w:bodyDiv w:val="1"/>
      <w:marLeft w:val="0"/>
      <w:marRight w:val="0"/>
      <w:marTop w:val="0"/>
      <w:marBottom w:val="0"/>
      <w:divBdr>
        <w:top w:val="none" w:sz="0" w:space="0" w:color="auto"/>
        <w:left w:val="none" w:sz="0" w:space="0" w:color="auto"/>
        <w:bottom w:val="none" w:sz="0" w:space="0" w:color="auto"/>
        <w:right w:val="none" w:sz="0" w:space="0" w:color="auto"/>
      </w:divBdr>
    </w:div>
    <w:div w:id="1873567765">
      <w:bodyDiv w:val="1"/>
      <w:marLeft w:val="0"/>
      <w:marRight w:val="0"/>
      <w:marTop w:val="0"/>
      <w:marBottom w:val="0"/>
      <w:divBdr>
        <w:top w:val="none" w:sz="0" w:space="0" w:color="auto"/>
        <w:left w:val="none" w:sz="0" w:space="0" w:color="auto"/>
        <w:bottom w:val="none" w:sz="0" w:space="0" w:color="auto"/>
        <w:right w:val="none" w:sz="0" w:space="0" w:color="auto"/>
      </w:divBdr>
    </w:div>
    <w:div w:id="1873617159">
      <w:bodyDiv w:val="1"/>
      <w:marLeft w:val="0"/>
      <w:marRight w:val="0"/>
      <w:marTop w:val="0"/>
      <w:marBottom w:val="0"/>
      <w:divBdr>
        <w:top w:val="none" w:sz="0" w:space="0" w:color="auto"/>
        <w:left w:val="none" w:sz="0" w:space="0" w:color="auto"/>
        <w:bottom w:val="none" w:sz="0" w:space="0" w:color="auto"/>
        <w:right w:val="none" w:sz="0" w:space="0" w:color="auto"/>
      </w:divBdr>
    </w:div>
    <w:div w:id="1873880143">
      <w:bodyDiv w:val="1"/>
      <w:marLeft w:val="0"/>
      <w:marRight w:val="0"/>
      <w:marTop w:val="0"/>
      <w:marBottom w:val="0"/>
      <w:divBdr>
        <w:top w:val="none" w:sz="0" w:space="0" w:color="auto"/>
        <w:left w:val="none" w:sz="0" w:space="0" w:color="auto"/>
        <w:bottom w:val="none" w:sz="0" w:space="0" w:color="auto"/>
        <w:right w:val="none" w:sz="0" w:space="0" w:color="auto"/>
      </w:divBdr>
    </w:div>
    <w:div w:id="1880624656">
      <w:bodyDiv w:val="1"/>
      <w:marLeft w:val="0"/>
      <w:marRight w:val="0"/>
      <w:marTop w:val="0"/>
      <w:marBottom w:val="0"/>
      <w:divBdr>
        <w:top w:val="none" w:sz="0" w:space="0" w:color="auto"/>
        <w:left w:val="none" w:sz="0" w:space="0" w:color="auto"/>
        <w:bottom w:val="none" w:sz="0" w:space="0" w:color="auto"/>
        <w:right w:val="none" w:sz="0" w:space="0" w:color="auto"/>
      </w:divBdr>
    </w:div>
    <w:div w:id="1910842286">
      <w:bodyDiv w:val="1"/>
      <w:marLeft w:val="0"/>
      <w:marRight w:val="0"/>
      <w:marTop w:val="0"/>
      <w:marBottom w:val="0"/>
      <w:divBdr>
        <w:top w:val="none" w:sz="0" w:space="0" w:color="auto"/>
        <w:left w:val="none" w:sz="0" w:space="0" w:color="auto"/>
        <w:bottom w:val="none" w:sz="0" w:space="0" w:color="auto"/>
        <w:right w:val="none" w:sz="0" w:space="0" w:color="auto"/>
      </w:divBdr>
    </w:div>
    <w:div w:id="1930118788">
      <w:bodyDiv w:val="1"/>
      <w:marLeft w:val="0"/>
      <w:marRight w:val="0"/>
      <w:marTop w:val="0"/>
      <w:marBottom w:val="0"/>
      <w:divBdr>
        <w:top w:val="none" w:sz="0" w:space="0" w:color="auto"/>
        <w:left w:val="none" w:sz="0" w:space="0" w:color="auto"/>
        <w:bottom w:val="none" w:sz="0" w:space="0" w:color="auto"/>
        <w:right w:val="none" w:sz="0" w:space="0" w:color="auto"/>
      </w:divBdr>
    </w:div>
    <w:div w:id="1949779075">
      <w:bodyDiv w:val="1"/>
      <w:marLeft w:val="0"/>
      <w:marRight w:val="0"/>
      <w:marTop w:val="0"/>
      <w:marBottom w:val="0"/>
      <w:divBdr>
        <w:top w:val="none" w:sz="0" w:space="0" w:color="auto"/>
        <w:left w:val="none" w:sz="0" w:space="0" w:color="auto"/>
        <w:bottom w:val="none" w:sz="0" w:space="0" w:color="auto"/>
        <w:right w:val="none" w:sz="0" w:space="0" w:color="auto"/>
      </w:divBdr>
    </w:div>
    <w:div w:id="1996836959">
      <w:bodyDiv w:val="1"/>
      <w:marLeft w:val="0"/>
      <w:marRight w:val="0"/>
      <w:marTop w:val="0"/>
      <w:marBottom w:val="0"/>
      <w:divBdr>
        <w:top w:val="none" w:sz="0" w:space="0" w:color="auto"/>
        <w:left w:val="none" w:sz="0" w:space="0" w:color="auto"/>
        <w:bottom w:val="none" w:sz="0" w:space="0" w:color="auto"/>
        <w:right w:val="none" w:sz="0" w:space="0" w:color="auto"/>
      </w:divBdr>
    </w:div>
    <w:div w:id="2004579357">
      <w:bodyDiv w:val="1"/>
      <w:marLeft w:val="0"/>
      <w:marRight w:val="0"/>
      <w:marTop w:val="0"/>
      <w:marBottom w:val="0"/>
      <w:divBdr>
        <w:top w:val="none" w:sz="0" w:space="0" w:color="auto"/>
        <w:left w:val="none" w:sz="0" w:space="0" w:color="auto"/>
        <w:bottom w:val="none" w:sz="0" w:space="0" w:color="auto"/>
        <w:right w:val="none" w:sz="0" w:space="0" w:color="auto"/>
      </w:divBdr>
    </w:div>
    <w:div w:id="2020308310">
      <w:bodyDiv w:val="1"/>
      <w:marLeft w:val="0"/>
      <w:marRight w:val="0"/>
      <w:marTop w:val="0"/>
      <w:marBottom w:val="0"/>
      <w:divBdr>
        <w:top w:val="none" w:sz="0" w:space="0" w:color="auto"/>
        <w:left w:val="none" w:sz="0" w:space="0" w:color="auto"/>
        <w:bottom w:val="none" w:sz="0" w:space="0" w:color="auto"/>
        <w:right w:val="none" w:sz="0" w:space="0" w:color="auto"/>
      </w:divBdr>
    </w:div>
    <w:div w:id="2023165139">
      <w:bodyDiv w:val="1"/>
      <w:marLeft w:val="0"/>
      <w:marRight w:val="0"/>
      <w:marTop w:val="0"/>
      <w:marBottom w:val="0"/>
      <w:divBdr>
        <w:top w:val="none" w:sz="0" w:space="0" w:color="auto"/>
        <w:left w:val="none" w:sz="0" w:space="0" w:color="auto"/>
        <w:bottom w:val="none" w:sz="0" w:space="0" w:color="auto"/>
        <w:right w:val="none" w:sz="0" w:space="0" w:color="auto"/>
      </w:divBdr>
    </w:div>
    <w:div w:id="208347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antete\FOAIA%20INTERN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6D25A-3E66-42BE-B874-BB6ECB2C6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FOAIA INTERNA</Template>
  <TotalTime>181</TotalTime>
  <Pages>4</Pages>
  <Words>1527</Words>
  <Characters>8863</Characters>
  <Application>Microsoft Office Word</Application>
  <DocSecurity>0</DocSecurity>
  <Lines>73</Lines>
  <Paragraphs>20</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lpstr>
    </vt:vector>
  </TitlesOfParts>
  <Company>RADET</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Carmen</dc:creator>
  <cp:lastModifiedBy>Moldovan Cristian Petre</cp:lastModifiedBy>
  <cp:revision>29</cp:revision>
  <cp:lastPrinted>2020-06-17T15:23:00Z</cp:lastPrinted>
  <dcterms:created xsi:type="dcterms:W3CDTF">2020-06-11T04:27:00Z</dcterms:created>
  <dcterms:modified xsi:type="dcterms:W3CDTF">2022-10-07T13:46:00Z</dcterms:modified>
</cp:coreProperties>
</file>