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6675" w14:textId="33B09A33" w:rsidR="00783AFE" w:rsidRPr="0014616B" w:rsidRDefault="0014616B" w:rsidP="0014616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14616B">
        <w:rPr>
          <w:rFonts w:ascii="黑体" w:eastAsia="黑体" w:hAnsi="黑体" w:hint="eastAsia"/>
          <w:b/>
          <w:bCs/>
          <w:sz w:val="32"/>
          <w:szCs w:val="32"/>
        </w:rPr>
        <w:t>第</w:t>
      </w:r>
      <w:r w:rsidR="00D37732">
        <w:rPr>
          <w:rFonts w:ascii="黑体" w:eastAsia="黑体" w:hAnsi="黑体" w:hint="eastAsia"/>
          <w:b/>
          <w:bCs/>
          <w:sz w:val="32"/>
          <w:szCs w:val="32"/>
        </w:rPr>
        <w:t>二</w:t>
      </w:r>
      <w:r w:rsidRPr="0014616B">
        <w:rPr>
          <w:rFonts w:ascii="黑体" w:eastAsia="黑体" w:hAnsi="黑体" w:hint="eastAsia"/>
          <w:b/>
          <w:bCs/>
          <w:sz w:val="32"/>
          <w:szCs w:val="32"/>
        </w:rPr>
        <w:t>周期订单项</w:t>
      </w:r>
    </w:p>
    <w:tbl>
      <w:tblPr>
        <w:tblStyle w:val="a3"/>
        <w:tblW w:w="8070" w:type="dxa"/>
        <w:jc w:val="center"/>
        <w:tblLook w:val="04A0" w:firstRow="1" w:lastRow="0" w:firstColumn="1" w:lastColumn="0" w:noHBand="0" w:noVBand="1"/>
      </w:tblPr>
      <w:tblGrid>
        <w:gridCol w:w="875"/>
        <w:gridCol w:w="930"/>
        <w:gridCol w:w="1814"/>
        <w:gridCol w:w="2035"/>
        <w:gridCol w:w="1316"/>
        <w:gridCol w:w="1100"/>
      </w:tblGrid>
      <w:tr w:rsidR="00CB490B" w14:paraId="127D75BA" w14:textId="79034B1B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BC31E69" w14:textId="58820D33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优先级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BCF267C" w14:textId="16D45B66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订单项名称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050456AA" w14:textId="32932C95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用户故事描述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6430750" w14:textId="66E0BD48" w:rsidR="00CB490B" w:rsidRPr="00B376AE" w:rsidRDefault="00CB490B" w:rsidP="00B834B9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领取人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40CFE8A6" w14:textId="1AE6C400" w:rsidR="00CB490B" w:rsidRPr="00B376AE" w:rsidRDefault="00CB490B" w:rsidP="00AD39B7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预计工作量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0E654DB6" w14:textId="4A9D633D" w:rsidR="00CB490B" w:rsidRPr="00B376AE" w:rsidRDefault="00CB490B" w:rsidP="00AD39B7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简要描述</w:t>
            </w:r>
          </w:p>
        </w:tc>
      </w:tr>
      <w:tr w:rsidR="009509F7" w:rsidRPr="004F3120" w14:paraId="7456A649" w14:textId="5F62FF2E" w:rsidTr="006705BD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41443F41" w14:textId="5AEAB424" w:rsidR="009509F7" w:rsidRPr="009675EC" w:rsidRDefault="009509F7" w:rsidP="009509F7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EBEF3AC" w14:textId="790DB652" w:rsidR="009509F7" w:rsidRPr="009675EC" w:rsidRDefault="009509F7" w:rsidP="009509F7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布置作业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2E97103C" w14:textId="1E18618D" w:rsidR="009509F7" w:rsidRPr="009675EC" w:rsidRDefault="009509F7" w:rsidP="009509F7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36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作为教师我希望可以布置作业，并且设置作业提交截止时间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867ABAC" w14:textId="4FC417AE" w:rsidR="009509F7" w:rsidRPr="009675EC" w:rsidRDefault="008420A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汪海浪</w:t>
            </w: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0BC56D29" w14:textId="240CEEDD" w:rsidR="009509F7" w:rsidRPr="009675EC" w:rsidRDefault="00517475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1</w:t>
            </w:r>
            <w:r w:rsidR="008B0C49">
              <w:rPr>
                <w:rFonts w:ascii="仿宋" w:eastAsia="仿宋" w:hAnsi="仿宋"/>
                <w:bCs/>
                <w:sz w:val="28"/>
                <w:szCs w:val="36"/>
              </w:rPr>
              <w:t>3</w:t>
            </w: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3E46D29" w14:textId="7777777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9509F7" w:rsidRPr="004F3120" w14:paraId="05BB9656" w14:textId="77777777" w:rsidTr="006705BD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C6B7A1A" w14:textId="08830EE1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2381D0D" w14:textId="26DE729B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提交作业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DBF3AE3" w14:textId="3EDF65DF" w:rsidR="009509F7" w:rsidRPr="009675EC" w:rsidRDefault="009509F7" w:rsidP="009509F7">
            <w:pPr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作为学生我希望可以查看和提交教师布置作业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C42F506" w14:textId="5BF8E193" w:rsidR="009509F7" w:rsidRPr="009675EC" w:rsidRDefault="00440AE3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徐旭峰</w:t>
            </w: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5FBEE0DD" w14:textId="38B3DBD5" w:rsidR="009509F7" w:rsidRPr="009675EC" w:rsidRDefault="008B0C49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1</w:t>
            </w:r>
            <w:r>
              <w:rPr>
                <w:rFonts w:ascii="仿宋" w:eastAsia="仿宋" w:hAnsi="仿宋"/>
                <w:bCs/>
                <w:sz w:val="28"/>
                <w:szCs w:val="36"/>
              </w:rPr>
              <w:t>3</w:t>
            </w: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38C55787" w14:textId="7777777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9509F7" w:rsidRPr="004F3120" w14:paraId="5E127BAC" w14:textId="77777777" w:rsidTr="006705BD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235C6584" w14:textId="061F4E21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2AAF33C6" w14:textId="7A04F6E4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导出学生作业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E61FCF6" w14:textId="2B807DCB" w:rsidR="009509F7" w:rsidRPr="009675EC" w:rsidRDefault="009509F7" w:rsidP="009509F7">
            <w:pPr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作为教师我希望在作业可以打包导出全部学生作业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30322E87" w14:textId="58C36F9E" w:rsidR="009509F7" w:rsidRPr="009675EC" w:rsidRDefault="0076790E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李仁材</w:t>
            </w: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102FBD9F" w14:textId="52EFB4D7" w:rsidR="009509F7" w:rsidRPr="009675EC" w:rsidRDefault="008B0C49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1</w:t>
            </w:r>
            <w:r>
              <w:rPr>
                <w:rFonts w:ascii="仿宋" w:eastAsia="仿宋" w:hAnsi="仿宋"/>
                <w:bCs/>
                <w:sz w:val="28"/>
                <w:szCs w:val="36"/>
              </w:rPr>
              <w:t>3</w:t>
            </w: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128A48AB" w14:textId="7777777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9509F7" w:rsidRPr="004F3120" w14:paraId="3D027BC3" w14:textId="77777777" w:rsidTr="006705BD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E372488" w14:textId="2352CBCC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4815A1C" w14:textId="3A61106D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批改作业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516AC2CE" w14:textId="38BFEBBB" w:rsidR="009509F7" w:rsidRPr="009675EC" w:rsidRDefault="009509F7" w:rsidP="009509F7">
            <w:pPr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作为教师我希望在批改完作业时可以给学生的</w:t>
            </w: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lastRenderedPageBreak/>
              <w:t>作业评分和评价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07C0427D" w14:textId="521E30B8" w:rsidR="009509F7" w:rsidRPr="009675EC" w:rsidRDefault="004503E8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lastRenderedPageBreak/>
              <w:t>尚宏程</w:t>
            </w: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5C36D3B" w14:textId="6D2E811B" w:rsidR="009509F7" w:rsidRPr="009675EC" w:rsidRDefault="008B0C49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1</w:t>
            </w:r>
            <w:r>
              <w:rPr>
                <w:rFonts w:ascii="仿宋" w:eastAsia="仿宋" w:hAnsi="仿宋"/>
                <w:bCs/>
                <w:sz w:val="28"/>
                <w:szCs w:val="36"/>
              </w:rPr>
              <w:t>3</w:t>
            </w: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54256A2" w14:textId="7777777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9509F7" w:rsidRPr="004F3120" w14:paraId="6B0A0D95" w14:textId="77777777" w:rsidTr="006705BD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4C690AD1" w14:textId="7BB806BC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74D0D508" w14:textId="5DE75301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查看作业得分与评价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A897D55" w14:textId="0E683F2F" w:rsidR="009509F7" w:rsidRPr="009675EC" w:rsidRDefault="009509F7" w:rsidP="009509F7">
            <w:pPr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作为学生我希望在老师批改完作业可以查看作业得分和评价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5799EF3C" w14:textId="238A791B" w:rsidR="009509F7" w:rsidRPr="009675EC" w:rsidRDefault="00707E73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尚宏程</w:t>
            </w: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77BA3F8" w14:textId="5037204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D4E2C65" w14:textId="7777777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9509F7" w:rsidRPr="004F3120" w14:paraId="03CA8F21" w14:textId="77777777" w:rsidTr="006705BD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E3257CE" w14:textId="0CE19ED6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C5F5F37" w14:textId="469733E9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设置作业提醒时间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1D491AE" w14:textId="31AF4604" w:rsidR="009509F7" w:rsidRPr="009675EC" w:rsidRDefault="009509F7" w:rsidP="009509F7">
            <w:pPr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作为学生我希望可以设置作业提交时间提醒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2E58BBE" w14:textId="7CF8942A" w:rsidR="009509F7" w:rsidRPr="009675EC" w:rsidRDefault="00842632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王国富</w:t>
            </w: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5B2EAF18" w14:textId="2FE9BCF9" w:rsidR="009509F7" w:rsidRPr="009675EC" w:rsidRDefault="005F60F0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1</w:t>
            </w:r>
            <w:r>
              <w:rPr>
                <w:rFonts w:ascii="仿宋" w:eastAsia="仿宋" w:hAnsi="仿宋"/>
                <w:bCs/>
                <w:sz w:val="28"/>
                <w:szCs w:val="36"/>
              </w:rPr>
              <w:t>3</w:t>
            </w: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90018F7" w14:textId="7777777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9509F7" w:rsidRPr="004F3120" w14:paraId="6DC7D4EB" w14:textId="77777777" w:rsidTr="006705BD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8245331" w14:textId="26402B3E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498562A" w14:textId="06C7A459" w:rsidR="009509F7" w:rsidRPr="009675EC" w:rsidRDefault="009509F7" w:rsidP="009509F7">
            <w:pPr>
              <w:jc w:val="center"/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导出数据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432E8185" w14:textId="33F88E00" w:rsidR="009509F7" w:rsidRPr="009675EC" w:rsidRDefault="009509F7" w:rsidP="009509F7">
            <w:pPr>
              <w:rPr>
                <w:rFonts w:hint="eastAsia"/>
                <w:bCs/>
                <w:color w:val="000000" w:themeColor="text1"/>
                <w:sz w:val="28"/>
                <w:szCs w:val="28"/>
              </w:rPr>
            </w:pPr>
            <w:r w:rsidRPr="009675EC">
              <w:rPr>
                <w:rFonts w:hint="eastAsia"/>
                <w:bCs/>
                <w:color w:val="000000" w:themeColor="text1"/>
                <w:sz w:val="28"/>
                <w:szCs w:val="28"/>
              </w:rPr>
              <w:t>作为教学秘书我希望我可以导出课程作业完成的相关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A2B933F" w14:textId="0374B182" w:rsidR="009509F7" w:rsidRPr="009675EC" w:rsidRDefault="0071235F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程桥凤</w:t>
            </w: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4BCC01D" w14:textId="5F8522CC" w:rsidR="009509F7" w:rsidRPr="009675EC" w:rsidRDefault="005F60F0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  <w:r>
              <w:rPr>
                <w:rFonts w:ascii="仿宋" w:eastAsia="仿宋" w:hAnsi="仿宋" w:hint="eastAsia"/>
                <w:bCs/>
                <w:sz w:val="28"/>
                <w:szCs w:val="36"/>
              </w:rPr>
              <w:t>1</w:t>
            </w:r>
            <w:r>
              <w:rPr>
                <w:rFonts w:ascii="仿宋" w:eastAsia="仿宋" w:hAnsi="仿宋"/>
                <w:bCs/>
                <w:sz w:val="28"/>
                <w:szCs w:val="36"/>
              </w:rPr>
              <w:t>3</w:t>
            </w: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822E569" w14:textId="77777777" w:rsidR="009509F7" w:rsidRPr="009675EC" w:rsidRDefault="009509F7" w:rsidP="009509F7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</w:tbl>
    <w:p w14:paraId="6D4A69A0" w14:textId="2B0D2570" w:rsidR="00AF3902" w:rsidRPr="009509F7" w:rsidRDefault="00AF3902" w:rsidP="00A463FC"/>
    <w:sectPr w:rsidR="00AF3902" w:rsidRPr="0095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E61AC" w14:textId="77777777" w:rsidR="00033AA9" w:rsidRDefault="00033AA9" w:rsidP="00CB490B">
      <w:r>
        <w:separator/>
      </w:r>
    </w:p>
  </w:endnote>
  <w:endnote w:type="continuationSeparator" w:id="0">
    <w:p w14:paraId="107BD246" w14:textId="77777777" w:rsidR="00033AA9" w:rsidRDefault="00033AA9" w:rsidP="00CB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CA3A2" w14:textId="77777777" w:rsidR="00033AA9" w:rsidRDefault="00033AA9" w:rsidP="00CB490B">
      <w:r>
        <w:separator/>
      </w:r>
    </w:p>
  </w:footnote>
  <w:footnote w:type="continuationSeparator" w:id="0">
    <w:p w14:paraId="2A04C125" w14:textId="77777777" w:rsidR="00033AA9" w:rsidRDefault="00033AA9" w:rsidP="00CB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E6AE55"/>
    <w:multiLevelType w:val="singleLevel"/>
    <w:tmpl w:val="C1E6AE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76F38B4"/>
    <w:multiLevelType w:val="singleLevel"/>
    <w:tmpl w:val="C76F38B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80"/>
    <w:rsid w:val="00033AA9"/>
    <w:rsid w:val="0008230C"/>
    <w:rsid w:val="000970C0"/>
    <w:rsid w:val="000F1F2C"/>
    <w:rsid w:val="0014616B"/>
    <w:rsid w:val="00224F39"/>
    <w:rsid w:val="002E1519"/>
    <w:rsid w:val="00371000"/>
    <w:rsid w:val="00440AE3"/>
    <w:rsid w:val="004503E8"/>
    <w:rsid w:val="00500BFB"/>
    <w:rsid w:val="00517475"/>
    <w:rsid w:val="005F60F0"/>
    <w:rsid w:val="00684B7E"/>
    <w:rsid w:val="00707E73"/>
    <w:rsid w:val="0071235F"/>
    <w:rsid w:val="0076790E"/>
    <w:rsid w:val="00783AFE"/>
    <w:rsid w:val="007D1B8C"/>
    <w:rsid w:val="008420A7"/>
    <w:rsid w:val="00842632"/>
    <w:rsid w:val="008B0C49"/>
    <w:rsid w:val="008B765B"/>
    <w:rsid w:val="008D30A6"/>
    <w:rsid w:val="009509F7"/>
    <w:rsid w:val="009675EC"/>
    <w:rsid w:val="00A463FC"/>
    <w:rsid w:val="00A86F80"/>
    <w:rsid w:val="00AD39B7"/>
    <w:rsid w:val="00AF3902"/>
    <w:rsid w:val="00B376AE"/>
    <w:rsid w:val="00B834B9"/>
    <w:rsid w:val="00B9142B"/>
    <w:rsid w:val="00BC0753"/>
    <w:rsid w:val="00C83D19"/>
    <w:rsid w:val="00C963E0"/>
    <w:rsid w:val="00CB490B"/>
    <w:rsid w:val="00D37732"/>
    <w:rsid w:val="00D675CE"/>
    <w:rsid w:val="00D851CC"/>
    <w:rsid w:val="00DF10C6"/>
    <w:rsid w:val="00E1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D269C"/>
  <w15:chartTrackingRefBased/>
  <w15:docId w15:val="{9A503223-E344-494D-9B53-8543C18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3F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9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CHINA</dc:creator>
  <cp:keywords/>
  <dc:description/>
  <cp:lastModifiedBy>AS CHINA</cp:lastModifiedBy>
  <cp:revision>77</cp:revision>
  <dcterms:created xsi:type="dcterms:W3CDTF">2020-05-20T13:05:00Z</dcterms:created>
  <dcterms:modified xsi:type="dcterms:W3CDTF">2020-06-01T02:36:00Z</dcterms:modified>
</cp:coreProperties>
</file>