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E2" w:rsidRPr="007460EB" w:rsidRDefault="00250F57" w:rsidP="00604AE2">
      <w:bookmarkStart w:id="0" w:name="BM02_Requisitos"/>
      <w:bookmarkStart w:id="1" w:name="BKM_3C047F92_DCA9_4760_8B60_E885C62E350E"/>
      <w:r>
        <w:rPr>
          <w:noProof/>
        </w:rPr>
        <w:drawing>
          <wp:inline distT="0" distB="0" distL="0" distR="0">
            <wp:extent cx="5943600" cy="526415"/>
            <wp:effectExtent l="19050" t="0" r="0" b="0"/>
            <wp:docPr id="2" name="1 Imagen" descr="banner_sv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svl2.gif"/>
                    <pic:cNvPicPr/>
                  </pic:nvPicPr>
                  <pic:blipFill>
                    <a:blip r:embed="rId7"/>
                    <a:stretch>
                      <a:fillRect/>
                    </a:stretch>
                  </pic:blipFill>
                  <pic:spPr>
                    <a:xfrm>
                      <a:off x="0" y="0"/>
                      <a:ext cx="5943600" cy="526415"/>
                    </a:xfrm>
                    <a:prstGeom prst="rect">
                      <a:avLst/>
                    </a:prstGeom>
                  </pic:spPr>
                </pic:pic>
              </a:graphicData>
            </a:graphic>
          </wp:inline>
        </w:drawing>
      </w:r>
    </w:p>
    <w:p w:rsidR="00604AE2" w:rsidRDefault="00604AE2" w:rsidP="00604AE2"/>
    <w:p w:rsidR="00604AE2" w:rsidRDefault="00604AE2" w:rsidP="00604AE2"/>
    <w:p w:rsidR="00604AE2" w:rsidRDefault="00604AE2" w:rsidP="00604AE2"/>
    <w:p w:rsidR="00604AE2" w:rsidRDefault="00604AE2" w:rsidP="00604AE2"/>
    <w:p w:rsidR="00604AE2" w:rsidRDefault="00604AE2" w:rsidP="00604AE2"/>
    <w:tbl>
      <w:tblPr>
        <w:tblpPr w:leftFromText="141" w:rightFromText="141" w:vertAnchor="page" w:horzAnchor="margin" w:tblpY="6436"/>
        <w:tblW w:w="8568" w:type="dxa"/>
        <w:tblLayout w:type="fixed"/>
        <w:tblLook w:val="0000"/>
      </w:tblPr>
      <w:tblGrid>
        <w:gridCol w:w="1728"/>
        <w:gridCol w:w="6840"/>
      </w:tblGrid>
      <w:tr w:rsidR="00604AE2" w:rsidRPr="00604AE2">
        <w:trPr>
          <w:trHeight w:val="716"/>
        </w:trPr>
        <w:tc>
          <w:tcPr>
            <w:tcW w:w="1728" w:type="dxa"/>
            <w:vMerge w:val="restart"/>
          </w:tcPr>
          <w:p w:rsidR="00604AE2" w:rsidRPr="00086C4A" w:rsidRDefault="006F493F" w:rsidP="00140460">
            <w:pPr>
              <w:pStyle w:val="Portada24ptDerecha"/>
              <w:jc w:val="left"/>
            </w:pPr>
            <w:r>
              <w:object w:dxaOrig="6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7pt" o:ole="">
                  <v:imagedata r:id="rId8" o:title=""/>
                </v:shape>
                <o:OLEObject Type="Embed" ProgID="PBrush" ShapeID="_x0000_i1025" DrawAspect="Content" ObjectID="_1375527160" r:id="rId9"/>
              </w:object>
            </w:r>
          </w:p>
        </w:tc>
        <w:tc>
          <w:tcPr>
            <w:tcW w:w="6840" w:type="dxa"/>
          </w:tcPr>
          <w:p w:rsidR="00604AE2" w:rsidRPr="009C26E0" w:rsidRDefault="00250F57" w:rsidP="00250F57">
            <w:pPr>
              <w:pStyle w:val="Encabezado"/>
            </w:pPr>
            <w:r>
              <w:t>ISG3-</w:t>
            </w:r>
            <w:r w:rsidR="00604AE2">
              <w:t xml:space="preserve"> </w:t>
            </w:r>
            <w:r>
              <w:t>Servicio de Voluntariado Local</w:t>
            </w:r>
          </w:p>
        </w:tc>
      </w:tr>
      <w:tr w:rsidR="00604AE2">
        <w:trPr>
          <w:trHeight w:val="920"/>
        </w:trPr>
        <w:tc>
          <w:tcPr>
            <w:tcW w:w="1728" w:type="dxa"/>
            <w:vMerge/>
            <w:tcBorders>
              <w:bottom w:val="single" w:sz="24" w:space="0" w:color="003366"/>
            </w:tcBorders>
          </w:tcPr>
          <w:p w:rsidR="00604AE2" w:rsidRPr="00604AE2" w:rsidRDefault="00604AE2" w:rsidP="00140460">
            <w:pPr>
              <w:pStyle w:val="Portada18ptDerecha"/>
              <w:ind w:right="-193"/>
              <w:jc w:val="center"/>
              <w:rPr>
                <w:lang w:val="es-ES"/>
              </w:rPr>
            </w:pPr>
          </w:p>
        </w:tc>
        <w:tc>
          <w:tcPr>
            <w:tcW w:w="6840" w:type="dxa"/>
            <w:tcBorders>
              <w:bottom w:val="single" w:sz="24" w:space="0" w:color="003366"/>
            </w:tcBorders>
          </w:tcPr>
          <w:p w:rsidR="00140460" w:rsidRDefault="00604AE2" w:rsidP="00140460">
            <w:pPr>
              <w:pStyle w:val="Portada18ptDerecha"/>
              <w:ind w:right="-193"/>
              <w:jc w:val="center"/>
              <w:rPr>
                <w:b/>
                <w:bCs/>
                <w:smallCaps/>
              </w:rPr>
            </w:pPr>
            <w:r>
              <w:rPr>
                <w:b/>
                <w:bCs/>
                <w:smallCaps/>
              </w:rPr>
              <w:t>Requisitos</w:t>
            </w:r>
          </w:p>
          <w:p w:rsidR="00604AE2" w:rsidRPr="00086C4A" w:rsidRDefault="00604AE2" w:rsidP="00140460">
            <w:pPr>
              <w:pStyle w:val="Portada18ptDerecha"/>
              <w:ind w:right="-193"/>
              <w:jc w:val="center"/>
            </w:pPr>
            <w:r w:rsidRPr="001B36AF">
              <w:rPr>
                <w:rStyle w:val="HojadeControlNormal"/>
                <w:b/>
                <w:bCs/>
              </w:rPr>
              <w:t>Versión</w:t>
            </w:r>
            <w:r w:rsidR="006C4617">
              <w:rPr>
                <w:rStyle w:val="HojadeControlNormal"/>
                <w:b/>
                <w:bCs/>
              </w:rPr>
              <w:t xml:space="preserve"> 1</w:t>
            </w:r>
            <w:r>
              <w:rPr>
                <w:rStyle w:val="HojadeControlNormal"/>
                <w:b/>
                <w:bCs/>
              </w:rPr>
              <w:t>.0</w:t>
            </w:r>
          </w:p>
        </w:tc>
      </w:tr>
    </w:tbl>
    <w:p w:rsidR="00604AE2" w:rsidRDefault="00604AE2" w:rsidP="00604AE2"/>
    <w:p w:rsidR="00604AE2" w:rsidRDefault="00604AE2" w:rsidP="00604AE2"/>
    <w:p w:rsidR="00604AE2" w:rsidRPr="00185EB2" w:rsidRDefault="00604AE2" w:rsidP="00604AE2"/>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250F57" w:rsidRDefault="00250F57" w:rsidP="00250F57">
      <w:pPr>
        <w:jc w:val="right"/>
        <w:rPr>
          <w:sz w:val="28"/>
        </w:rPr>
      </w:pPr>
    </w:p>
    <w:p w:rsidR="00025A22" w:rsidRDefault="00025A22" w:rsidP="00025A22">
      <w:pPr>
        <w:jc w:val="right"/>
        <w:rPr>
          <w:color w:val="0000FF"/>
          <w:sz w:val="28"/>
        </w:rPr>
      </w:pPr>
      <w:r>
        <w:rPr>
          <w:sz w:val="28"/>
        </w:rPr>
        <w:t xml:space="preserve">Realizado por </w:t>
      </w:r>
      <w:r>
        <w:rPr>
          <w:color w:val="0000FF"/>
          <w:sz w:val="28"/>
        </w:rPr>
        <w:t xml:space="preserve">Grupo </w:t>
      </w:r>
      <w:r w:rsidR="00315C51">
        <w:rPr>
          <w:color w:val="0000FF"/>
          <w:sz w:val="28"/>
        </w:rPr>
        <w:t>22</w:t>
      </w:r>
    </w:p>
    <w:p w:rsidR="00025A22" w:rsidRDefault="00315C51" w:rsidP="00025A22">
      <w:pPr>
        <w:jc w:val="right"/>
        <w:rPr>
          <w:color w:val="0000FF"/>
          <w:sz w:val="28"/>
        </w:rPr>
      </w:pPr>
      <w:r>
        <w:rPr>
          <w:color w:val="0000FF"/>
          <w:sz w:val="28"/>
        </w:rPr>
        <w:t>Rodríguez Rodríguez, Macarena</w:t>
      </w:r>
    </w:p>
    <w:p w:rsidR="00025A22" w:rsidRDefault="00315C51" w:rsidP="00025A22">
      <w:pPr>
        <w:jc w:val="right"/>
        <w:rPr>
          <w:color w:val="0000FF"/>
          <w:sz w:val="28"/>
        </w:rPr>
      </w:pPr>
      <w:r>
        <w:rPr>
          <w:color w:val="0000FF"/>
          <w:sz w:val="28"/>
        </w:rPr>
        <w:t>Pompa Domínguez</w:t>
      </w:r>
      <w:r w:rsidR="00025A22">
        <w:rPr>
          <w:color w:val="0000FF"/>
          <w:sz w:val="28"/>
        </w:rPr>
        <w:t xml:space="preserve">, </w:t>
      </w:r>
      <w:r>
        <w:rPr>
          <w:color w:val="0000FF"/>
          <w:sz w:val="28"/>
        </w:rPr>
        <w:t>Carlos</w:t>
      </w:r>
    </w:p>
    <w:p w:rsidR="00250F57" w:rsidRDefault="00250F57" w:rsidP="00250F57">
      <w:pPr>
        <w:jc w:val="right"/>
        <w:rPr>
          <w:sz w:val="28"/>
        </w:rPr>
      </w:pPr>
    </w:p>
    <w:p w:rsidR="00250F57" w:rsidRDefault="00250F57" w:rsidP="00250F57">
      <w:pPr>
        <w:jc w:val="right"/>
        <w:rPr>
          <w:sz w:val="28"/>
        </w:rPr>
      </w:pPr>
    </w:p>
    <w:p w:rsidR="00604AE2" w:rsidRDefault="00250F57" w:rsidP="00250F57">
      <w:pPr>
        <w:jc w:val="right"/>
      </w:pPr>
      <w:r>
        <w:rPr>
          <w:sz w:val="28"/>
        </w:rPr>
        <w:t xml:space="preserve">Realizado para </w:t>
      </w:r>
      <w:r>
        <w:rPr>
          <w:color w:val="0000FF"/>
          <w:sz w:val="28"/>
        </w:rPr>
        <w:t>Ingeniería del Software III</w:t>
      </w:r>
      <w:r>
        <w:t xml:space="preserve"> </w:t>
      </w:r>
      <w:r w:rsidR="00604AE2">
        <w:br w:type="page"/>
      </w:r>
      <w:r>
        <w:lastRenderedPageBreak/>
        <w:tab/>
      </w:r>
    </w:p>
    <w:p w:rsidR="00250F57" w:rsidRDefault="00250F57" w:rsidP="00604AE2"/>
    <w:p w:rsidR="00250F57" w:rsidRDefault="00250F57" w:rsidP="00604AE2"/>
    <w:p w:rsidR="00250F57" w:rsidRDefault="00250F57" w:rsidP="00604AE2"/>
    <w:p w:rsidR="00604AE2" w:rsidRDefault="00604AE2" w:rsidP="00604AE2">
      <w:pPr>
        <w:rPr>
          <w:rStyle w:val="HojadeControlTtulo2"/>
        </w:rPr>
      </w:pPr>
      <w:r>
        <w:rPr>
          <w:rStyle w:val="HojadeControlTtulo2"/>
        </w:rPr>
        <w:t>HOJA DE CONTROL DOCUMENTAL</w:t>
      </w:r>
    </w:p>
    <w:p w:rsidR="00604AE2" w:rsidRDefault="00604AE2" w:rsidP="00604AE2">
      <w:pPr>
        <w:rPr>
          <w:rStyle w:val="HojadeControlTtulo2"/>
        </w:rPr>
      </w:pPr>
    </w:p>
    <w:tbl>
      <w:tblPr>
        <w:tblpPr w:leftFromText="142" w:rightFromText="142" w:vertAnchor="text" w:horzAnchor="page" w:tblpX="1770" w:tblpY="171"/>
        <w:tblW w:w="90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F"/>
      </w:tblPr>
      <w:tblGrid>
        <w:gridCol w:w="1150"/>
        <w:gridCol w:w="7920"/>
      </w:tblGrid>
      <w:tr w:rsidR="00604AE2" w:rsidRPr="00604AE2">
        <w:trPr>
          <w:trHeight w:val="523"/>
          <w:tblHeader/>
        </w:trPr>
        <w:tc>
          <w:tcPr>
            <w:tcW w:w="1150" w:type="dxa"/>
            <w:tcBorders>
              <w:right w:val="nil"/>
            </w:tcBorders>
            <w:shd w:val="pct75" w:color="FFFFFF" w:fill="FFFF00"/>
            <w:vAlign w:val="center"/>
          </w:tcPr>
          <w:p w:rsidR="00604AE2" w:rsidRPr="000266D1" w:rsidRDefault="00604AE2" w:rsidP="00140460">
            <w:pPr>
              <w:rPr>
                <w:rStyle w:val="HojadeControlTtulo3"/>
              </w:rPr>
            </w:pPr>
            <w:r>
              <w:rPr>
                <w:rStyle w:val="HojadeControlTtulo3"/>
              </w:rPr>
              <w:t>Resumen</w:t>
            </w:r>
          </w:p>
        </w:tc>
        <w:tc>
          <w:tcPr>
            <w:tcW w:w="7920" w:type="dxa"/>
            <w:tcBorders>
              <w:top w:val="nil"/>
              <w:left w:val="nil"/>
              <w:bottom w:val="nil"/>
              <w:right w:val="nil"/>
            </w:tcBorders>
            <w:shd w:val="pct75" w:color="FFFFFF" w:fill="auto"/>
            <w:vAlign w:val="center"/>
          </w:tcPr>
          <w:p w:rsidR="00604AE2" w:rsidRPr="00604AE2" w:rsidRDefault="00997DD7" w:rsidP="00880F63">
            <w:pPr>
              <w:tabs>
                <w:tab w:val="left" w:pos="567"/>
              </w:tabs>
              <w:rPr>
                <w:rStyle w:val="HojadeControlNormal"/>
              </w:rPr>
            </w:pPr>
            <w:r>
              <w:rPr>
                <w:rStyle w:val="HojadeControlNormal"/>
              </w:rPr>
              <w:t xml:space="preserve">Este documento refleja los requisitos definidos para </w:t>
            </w:r>
            <w:r w:rsidR="00880F63">
              <w:rPr>
                <w:rStyle w:val="HojadeControlNormal"/>
              </w:rPr>
              <w:t>la aplicación del Servicio de Voluntariado Local</w:t>
            </w:r>
            <w:r>
              <w:rPr>
                <w:rStyle w:val="HojadeControlNormal"/>
              </w:rPr>
              <w:t>.</w:t>
            </w:r>
          </w:p>
        </w:tc>
      </w:tr>
    </w:tbl>
    <w:p w:rsidR="00604AE2" w:rsidRPr="00604AE2" w:rsidRDefault="00604AE2" w:rsidP="00604AE2">
      <w:pPr>
        <w:rPr>
          <w:rStyle w:val="HojadeControlTtulo2"/>
        </w:rPr>
      </w:pPr>
    </w:p>
    <w:tbl>
      <w:tblPr>
        <w:tblpPr w:leftFromText="142" w:rightFromText="142" w:vertAnchor="text" w:horzAnchor="page" w:tblpX="1770" w:tblpY="171"/>
        <w:tblW w:w="90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F"/>
      </w:tblPr>
      <w:tblGrid>
        <w:gridCol w:w="970"/>
        <w:gridCol w:w="1260"/>
        <w:gridCol w:w="1080"/>
        <w:gridCol w:w="1260"/>
        <w:gridCol w:w="4500"/>
      </w:tblGrid>
      <w:tr w:rsidR="00604AE2">
        <w:trPr>
          <w:trHeight w:val="523"/>
          <w:tblHeader/>
        </w:trPr>
        <w:tc>
          <w:tcPr>
            <w:tcW w:w="970" w:type="dxa"/>
            <w:shd w:val="pct75" w:color="FFFFFF" w:fill="FFFF00"/>
            <w:vAlign w:val="center"/>
          </w:tcPr>
          <w:p w:rsidR="00604AE2" w:rsidRPr="000266D1" w:rsidRDefault="00604AE2" w:rsidP="00140460">
            <w:pPr>
              <w:rPr>
                <w:rStyle w:val="HojadeControlTtulo3"/>
              </w:rPr>
            </w:pPr>
            <w:r w:rsidRPr="000266D1">
              <w:rPr>
                <w:rStyle w:val="HojadeControlTtulo3"/>
              </w:rPr>
              <w:t>Versión</w:t>
            </w:r>
          </w:p>
        </w:tc>
        <w:tc>
          <w:tcPr>
            <w:tcW w:w="1260" w:type="dxa"/>
            <w:shd w:val="pct75" w:color="FFFFFF" w:fill="FFFF00"/>
            <w:vAlign w:val="center"/>
          </w:tcPr>
          <w:p w:rsidR="00604AE2" w:rsidRPr="009B2F95" w:rsidRDefault="00604AE2" w:rsidP="00140460">
            <w:pPr>
              <w:rPr>
                <w:rStyle w:val="HojadeControlTtulo3"/>
              </w:rPr>
            </w:pPr>
            <w:r w:rsidRPr="009B2F95">
              <w:rPr>
                <w:rStyle w:val="HojadeControlTtulo3"/>
              </w:rPr>
              <w:t>Fecha</w:t>
            </w:r>
          </w:p>
        </w:tc>
        <w:tc>
          <w:tcPr>
            <w:tcW w:w="1080" w:type="dxa"/>
            <w:shd w:val="pct75" w:color="FFFFFF" w:fill="FFFF00"/>
            <w:vAlign w:val="center"/>
          </w:tcPr>
          <w:p w:rsidR="00604AE2" w:rsidRPr="000266D1" w:rsidRDefault="00604AE2" w:rsidP="00140460">
            <w:pPr>
              <w:rPr>
                <w:rStyle w:val="HojadeControlTtulo3"/>
              </w:rPr>
            </w:pPr>
            <w:r>
              <w:rPr>
                <w:rStyle w:val="HojadeControlTtulo3"/>
              </w:rPr>
              <w:t>Autor</w:t>
            </w:r>
          </w:p>
        </w:tc>
        <w:tc>
          <w:tcPr>
            <w:tcW w:w="1260" w:type="dxa"/>
            <w:shd w:val="pct75" w:color="FFFFFF" w:fill="FFFF00"/>
            <w:vAlign w:val="center"/>
          </w:tcPr>
          <w:p w:rsidR="00604AE2" w:rsidRPr="000266D1" w:rsidRDefault="00604AE2" w:rsidP="00140460">
            <w:pPr>
              <w:rPr>
                <w:rStyle w:val="HojadeControlTtulo3"/>
              </w:rPr>
            </w:pPr>
            <w:r>
              <w:rPr>
                <w:rStyle w:val="HojadeControlTtulo3"/>
              </w:rPr>
              <w:t>Revisado</w:t>
            </w:r>
          </w:p>
        </w:tc>
        <w:tc>
          <w:tcPr>
            <w:tcW w:w="4500" w:type="dxa"/>
            <w:shd w:val="pct75" w:color="FFFFFF" w:fill="FFFF00"/>
            <w:vAlign w:val="center"/>
          </w:tcPr>
          <w:p w:rsidR="00604AE2" w:rsidRPr="000266D1" w:rsidRDefault="00604AE2" w:rsidP="00140460">
            <w:pPr>
              <w:rPr>
                <w:rStyle w:val="HojadeControlTtulo3"/>
              </w:rPr>
            </w:pPr>
            <w:r>
              <w:rPr>
                <w:rStyle w:val="HojadeControlTtulo3"/>
              </w:rPr>
              <w:t>Descripción</w:t>
            </w:r>
          </w:p>
        </w:tc>
      </w:tr>
      <w:tr w:rsidR="00604AE2" w:rsidRPr="000266D1">
        <w:trPr>
          <w:trHeight w:val="400"/>
        </w:trPr>
        <w:tc>
          <w:tcPr>
            <w:tcW w:w="970" w:type="dxa"/>
            <w:vAlign w:val="center"/>
          </w:tcPr>
          <w:p w:rsidR="00604AE2" w:rsidRPr="000266D1" w:rsidRDefault="00604AE2" w:rsidP="00140460">
            <w:pPr>
              <w:tabs>
                <w:tab w:val="left" w:pos="567"/>
              </w:tabs>
              <w:jc w:val="center"/>
              <w:rPr>
                <w:rStyle w:val="HojadeControlNormal"/>
              </w:rPr>
            </w:pPr>
            <w:r>
              <w:rPr>
                <w:rStyle w:val="HojadeControlNormal"/>
              </w:rPr>
              <w:t>1.0</w:t>
            </w:r>
          </w:p>
        </w:tc>
        <w:tc>
          <w:tcPr>
            <w:tcW w:w="1260" w:type="dxa"/>
            <w:vAlign w:val="center"/>
          </w:tcPr>
          <w:p w:rsidR="00604AE2" w:rsidRPr="000266D1" w:rsidRDefault="00DA2C70" w:rsidP="00025A22">
            <w:pPr>
              <w:tabs>
                <w:tab w:val="left" w:pos="567"/>
              </w:tabs>
              <w:rPr>
                <w:rStyle w:val="HojadeControlNormal"/>
              </w:rPr>
            </w:pPr>
            <w:r>
              <w:rPr>
                <w:rStyle w:val="HojadeControlNormal"/>
              </w:rPr>
              <w:t>1</w:t>
            </w:r>
            <w:r w:rsidR="00025A22">
              <w:rPr>
                <w:rStyle w:val="HojadeControlNormal"/>
              </w:rPr>
              <w:t>0</w:t>
            </w:r>
            <w:r>
              <w:rPr>
                <w:rStyle w:val="HojadeControlNormal"/>
              </w:rPr>
              <w:t>/0</w:t>
            </w:r>
            <w:r w:rsidR="00025A22">
              <w:rPr>
                <w:rStyle w:val="HojadeControlNormal"/>
              </w:rPr>
              <w:t>8</w:t>
            </w:r>
            <w:r w:rsidR="00604AE2">
              <w:rPr>
                <w:rStyle w:val="HojadeControlNormal"/>
              </w:rPr>
              <w:t>/201</w:t>
            </w:r>
            <w:r>
              <w:rPr>
                <w:rStyle w:val="HojadeControlNormal"/>
              </w:rPr>
              <w:t>1</w:t>
            </w:r>
          </w:p>
        </w:tc>
        <w:tc>
          <w:tcPr>
            <w:tcW w:w="1080" w:type="dxa"/>
            <w:vAlign w:val="center"/>
          </w:tcPr>
          <w:p w:rsidR="00604AE2" w:rsidRPr="000266D1" w:rsidRDefault="00025A22" w:rsidP="00140460">
            <w:pPr>
              <w:tabs>
                <w:tab w:val="left" w:pos="567"/>
              </w:tabs>
              <w:rPr>
                <w:rStyle w:val="HojadeControlNormal"/>
              </w:rPr>
            </w:pPr>
            <w:r>
              <w:rPr>
                <w:rStyle w:val="HojadeControlNormal"/>
              </w:rPr>
              <w:t>Grupo 22</w:t>
            </w:r>
          </w:p>
        </w:tc>
        <w:tc>
          <w:tcPr>
            <w:tcW w:w="1260" w:type="dxa"/>
            <w:vAlign w:val="center"/>
          </w:tcPr>
          <w:p w:rsidR="00604AE2" w:rsidRPr="000266D1" w:rsidRDefault="00076C44" w:rsidP="00140460">
            <w:pPr>
              <w:tabs>
                <w:tab w:val="left" w:pos="567"/>
              </w:tabs>
              <w:rPr>
                <w:rStyle w:val="HojadeControlNormal"/>
              </w:rPr>
            </w:pPr>
            <w:r>
              <w:rPr>
                <w:rStyle w:val="HojadeControlNormal"/>
              </w:rPr>
              <w:t>Carlos Pompa</w:t>
            </w:r>
          </w:p>
        </w:tc>
        <w:tc>
          <w:tcPr>
            <w:tcW w:w="4500" w:type="dxa"/>
            <w:vAlign w:val="center"/>
          </w:tcPr>
          <w:p w:rsidR="00604AE2" w:rsidRPr="000266D1" w:rsidRDefault="00604AE2" w:rsidP="00140460">
            <w:pPr>
              <w:rPr>
                <w:rStyle w:val="HojadeControlNormal"/>
              </w:rPr>
            </w:pPr>
            <w:r>
              <w:rPr>
                <w:rStyle w:val="HojadeControlNormal"/>
              </w:rPr>
              <w:t>Versión inicial</w:t>
            </w:r>
          </w:p>
        </w:tc>
      </w:tr>
      <w:tr w:rsidR="00854275" w:rsidRPr="000266D1">
        <w:trPr>
          <w:trHeight w:val="400"/>
        </w:trPr>
        <w:tc>
          <w:tcPr>
            <w:tcW w:w="970" w:type="dxa"/>
            <w:vAlign w:val="center"/>
          </w:tcPr>
          <w:p w:rsidR="00854275" w:rsidRPr="000266D1" w:rsidRDefault="00025A22" w:rsidP="00025A22">
            <w:pPr>
              <w:tabs>
                <w:tab w:val="left" w:pos="567"/>
              </w:tabs>
              <w:jc w:val="center"/>
              <w:rPr>
                <w:rStyle w:val="HojadeControlNormal"/>
              </w:rPr>
            </w:pPr>
            <w:r>
              <w:rPr>
                <w:rStyle w:val="HojadeControlNormal"/>
              </w:rPr>
              <w:t>1</w:t>
            </w:r>
            <w:r w:rsidR="00854275">
              <w:rPr>
                <w:rStyle w:val="HojadeControlNormal"/>
              </w:rPr>
              <w:t>.</w:t>
            </w:r>
            <w:r>
              <w:rPr>
                <w:rStyle w:val="HojadeControlNormal"/>
              </w:rPr>
              <w:t>1</w:t>
            </w:r>
          </w:p>
        </w:tc>
        <w:tc>
          <w:tcPr>
            <w:tcW w:w="1260" w:type="dxa"/>
            <w:vAlign w:val="center"/>
          </w:tcPr>
          <w:p w:rsidR="00854275" w:rsidRPr="000266D1" w:rsidRDefault="00025A22" w:rsidP="00025A22">
            <w:pPr>
              <w:tabs>
                <w:tab w:val="left" w:pos="567"/>
              </w:tabs>
              <w:rPr>
                <w:rStyle w:val="HojadeControlNormal"/>
              </w:rPr>
            </w:pPr>
            <w:r>
              <w:rPr>
                <w:rStyle w:val="HojadeControlNormal"/>
              </w:rPr>
              <w:t>22</w:t>
            </w:r>
            <w:r w:rsidR="00854275">
              <w:rPr>
                <w:rStyle w:val="HojadeControlNormal"/>
              </w:rPr>
              <w:t>/0</w:t>
            </w:r>
            <w:r>
              <w:rPr>
                <w:rStyle w:val="HojadeControlNormal"/>
              </w:rPr>
              <w:t>8</w:t>
            </w:r>
            <w:r w:rsidR="00854275">
              <w:rPr>
                <w:rStyle w:val="HojadeControlNormal"/>
              </w:rPr>
              <w:t>/2011</w:t>
            </w:r>
          </w:p>
        </w:tc>
        <w:tc>
          <w:tcPr>
            <w:tcW w:w="1080" w:type="dxa"/>
            <w:vAlign w:val="center"/>
          </w:tcPr>
          <w:p w:rsidR="00854275" w:rsidRPr="000266D1" w:rsidRDefault="00025A22" w:rsidP="00854275">
            <w:pPr>
              <w:tabs>
                <w:tab w:val="left" w:pos="567"/>
              </w:tabs>
              <w:rPr>
                <w:rStyle w:val="HojadeControlNormal"/>
              </w:rPr>
            </w:pPr>
            <w:r>
              <w:rPr>
                <w:rStyle w:val="HojadeControlNormal"/>
              </w:rPr>
              <w:t>Grupo 22</w:t>
            </w:r>
          </w:p>
        </w:tc>
        <w:tc>
          <w:tcPr>
            <w:tcW w:w="1260" w:type="dxa"/>
            <w:vAlign w:val="center"/>
          </w:tcPr>
          <w:p w:rsidR="00854275" w:rsidRPr="000266D1" w:rsidRDefault="00025A22" w:rsidP="00854275">
            <w:pPr>
              <w:tabs>
                <w:tab w:val="left" w:pos="567"/>
              </w:tabs>
              <w:rPr>
                <w:rStyle w:val="HojadeControlNormal"/>
              </w:rPr>
            </w:pPr>
            <w:r>
              <w:rPr>
                <w:rStyle w:val="HojadeControlNormal"/>
              </w:rPr>
              <w:t>Macarena Rodriguez</w:t>
            </w:r>
          </w:p>
        </w:tc>
        <w:tc>
          <w:tcPr>
            <w:tcW w:w="4500" w:type="dxa"/>
            <w:vAlign w:val="center"/>
          </w:tcPr>
          <w:p w:rsidR="00854275" w:rsidRPr="000266D1" w:rsidRDefault="00854275" w:rsidP="00854275">
            <w:pPr>
              <w:rPr>
                <w:rStyle w:val="HojadeControlNormal"/>
              </w:rPr>
            </w:pPr>
            <w:r>
              <w:rPr>
                <w:rStyle w:val="HojadeControlNormal"/>
              </w:rPr>
              <w:t>Añadidas las funcionalidades extras del administrador</w:t>
            </w:r>
          </w:p>
        </w:tc>
      </w:tr>
      <w:tr w:rsidR="00604AE2" w:rsidRPr="000266D1">
        <w:trPr>
          <w:trHeight w:val="400"/>
        </w:trPr>
        <w:tc>
          <w:tcPr>
            <w:tcW w:w="970" w:type="dxa"/>
            <w:vAlign w:val="center"/>
          </w:tcPr>
          <w:p w:rsidR="00604AE2" w:rsidRPr="000266D1" w:rsidRDefault="00604AE2" w:rsidP="00140460">
            <w:pPr>
              <w:tabs>
                <w:tab w:val="left" w:pos="567"/>
              </w:tabs>
              <w:jc w:val="center"/>
              <w:rPr>
                <w:rStyle w:val="HojadeControlNormal"/>
              </w:rPr>
            </w:pPr>
          </w:p>
        </w:tc>
        <w:tc>
          <w:tcPr>
            <w:tcW w:w="1260" w:type="dxa"/>
            <w:vAlign w:val="center"/>
          </w:tcPr>
          <w:p w:rsidR="00604AE2" w:rsidRPr="000266D1" w:rsidRDefault="00604AE2" w:rsidP="00140460">
            <w:pPr>
              <w:tabs>
                <w:tab w:val="left" w:pos="567"/>
              </w:tabs>
              <w:rPr>
                <w:rStyle w:val="HojadeControlNormal"/>
              </w:rPr>
            </w:pPr>
          </w:p>
        </w:tc>
        <w:tc>
          <w:tcPr>
            <w:tcW w:w="1080" w:type="dxa"/>
            <w:vAlign w:val="center"/>
          </w:tcPr>
          <w:p w:rsidR="00604AE2" w:rsidRPr="000266D1" w:rsidRDefault="00604AE2" w:rsidP="00140460">
            <w:pPr>
              <w:rPr>
                <w:rStyle w:val="HojadeControlNormal"/>
              </w:rPr>
            </w:pPr>
          </w:p>
        </w:tc>
        <w:tc>
          <w:tcPr>
            <w:tcW w:w="1260" w:type="dxa"/>
            <w:vAlign w:val="center"/>
          </w:tcPr>
          <w:p w:rsidR="00604AE2" w:rsidRPr="000266D1" w:rsidRDefault="00604AE2" w:rsidP="00140460">
            <w:pPr>
              <w:rPr>
                <w:rStyle w:val="HojadeControlNormal"/>
              </w:rPr>
            </w:pPr>
          </w:p>
        </w:tc>
        <w:tc>
          <w:tcPr>
            <w:tcW w:w="4500" w:type="dxa"/>
            <w:vAlign w:val="center"/>
          </w:tcPr>
          <w:p w:rsidR="00604AE2" w:rsidRPr="000266D1" w:rsidRDefault="00604AE2" w:rsidP="00140460">
            <w:pPr>
              <w:jc w:val="center"/>
              <w:rPr>
                <w:rStyle w:val="HojadeControlNormal"/>
              </w:rPr>
            </w:pPr>
          </w:p>
        </w:tc>
      </w:tr>
      <w:tr w:rsidR="00604AE2" w:rsidRPr="000266D1">
        <w:trPr>
          <w:trHeight w:val="400"/>
        </w:trPr>
        <w:tc>
          <w:tcPr>
            <w:tcW w:w="970" w:type="dxa"/>
            <w:vAlign w:val="center"/>
          </w:tcPr>
          <w:p w:rsidR="00604AE2" w:rsidRPr="000266D1" w:rsidRDefault="00604AE2" w:rsidP="00140460">
            <w:pPr>
              <w:jc w:val="center"/>
              <w:rPr>
                <w:rStyle w:val="HojadeControlNormal"/>
              </w:rPr>
            </w:pPr>
          </w:p>
        </w:tc>
        <w:tc>
          <w:tcPr>
            <w:tcW w:w="1260" w:type="dxa"/>
            <w:vAlign w:val="center"/>
          </w:tcPr>
          <w:p w:rsidR="00604AE2" w:rsidRPr="000266D1" w:rsidRDefault="00604AE2" w:rsidP="00140460">
            <w:pPr>
              <w:rPr>
                <w:rStyle w:val="HojadeControlNormal"/>
              </w:rPr>
            </w:pPr>
          </w:p>
        </w:tc>
        <w:tc>
          <w:tcPr>
            <w:tcW w:w="1080" w:type="dxa"/>
            <w:vAlign w:val="center"/>
          </w:tcPr>
          <w:p w:rsidR="00604AE2" w:rsidRPr="000266D1" w:rsidRDefault="00604AE2" w:rsidP="00140460">
            <w:pPr>
              <w:rPr>
                <w:rStyle w:val="HojadeControlNormal"/>
              </w:rPr>
            </w:pPr>
          </w:p>
        </w:tc>
        <w:tc>
          <w:tcPr>
            <w:tcW w:w="1260" w:type="dxa"/>
            <w:vAlign w:val="center"/>
          </w:tcPr>
          <w:p w:rsidR="00604AE2" w:rsidRPr="000266D1" w:rsidRDefault="00604AE2" w:rsidP="00140460">
            <w:pPr>
              <w:rPr>
                <w:rStyle w:val="HojadeControlNormal"/>
              </w:rPr>
            </w:pPr>
          </w:p>
        </w:tc>
        <w:tc>
          <w:tcPr>
            <w:tcW w:w="4500" w:type="dxa"/>
            <w:vAlign w:val="center"/>
          </w:tcPr>
          <w:p w:rsidR="00604AE2" w:rsidRPr="000266D1" w:rsidRDefault="00604AE2" w:rsidP="00140460">
            <w:pPr>
              <w:jc w:val="center"/>
              <w:rPr>
                <w:rStyle w:val="HojadeControlNormal"/>
              </w:rPr>
            </w:pPr>
          </w:p>
        </w:tc>
      </w:tr>
      <w:tr w:rsidR="00604AE2" w:rsidRPr="000266D1">
        <w:trPr>
          <w:trHeight w:val="400"/>
        </w:trPr>
        <w:tc>
          <w:tcPr>
            <w:tcW w:w="970" w:type="dxa"/>
            <w:vAlign w:val="center"/>
          </w:tcPr>
          <w:p w:rsidR="00604AE2" w:rsidRPr="000266D1" w:rsidRDefault="00604AE2" w:rsidP="00140460">
            <w:pPr>
              <w:jc w:val="center"/>
              <w:rPr>
                <w:rStyle w:val="HojadeControlNormal"/>
              </w:rPr>
            </w:pPr>
          </w:p>
        </w:tc>
        <w:tc>
          <w:tcPr>
            <w:tcW w:w="1260" w:type="dxa"/>
            <w:vAlign w:val="center"/>
          </w:tcPr>
          <w:p w:rsidR="00604AE2" w:rsidRPr="000266D1" w:rsidRDefault="00604AE2" w:rsidP="00140460">
            <w:pPr>
              <w:rPr>
                <w:rStyle w:val="HojadeControlNormal"/>
              </w:rPr>
            </w:pPr>
          </w:p>
        </w:tc>
        <w:tc>
          <w:tcPr>
            <w:tcW w:w="1080" w:type="dxa"/>
            <w:vAlign w:val="center"/>
          </w:tcPr>
          <w:p w:rsidR="00604AE2" w:rsidRPr="000266D1" w:rsidRDefault="00604AE2" w:rsidP="00140460">
            <w:pPr>
              <w:rPr>
                <w:rStyle w:val="HojadeControlNormal"/>
              </w:rPr>
            </w:pPr>
          </w:p>
        </w:tc>
        <w:tc>
          <w:tcPr>
            <w:tcW w:w="1260" w:type="dxa"/>
            <w:vAlign w:val="center"/>
          </w:tcPr>
          <w:p w:rsidR="00604AE2" w:rsidRPr="000266D1" w:rsidRDefault="00604AE2" w:rsidP="00140460">
            <w:pPr>
              <w:rPr>
                <w:rStyle w:val="HojadeControlNormal"/>
              </w:rPr>
            </w:pPr>
          </w:p>
        </w:tc>
        <w:tc>
          <w:tcPr>
            <w:tcW w:w="4500" w:type="dxa"/>
            <w:vAlign w:val="center"/>
          </w:tcPr>
          <w:p w:rsidR="00604AE2" w:rsidRPr="000266D1" w:rsidRDefault="00604AE2" w:rsidP="00140460">
            <w:pPr>
              <w:jc w:val="center"/>
              <w:rPr>
                <w:rStyle w:val="HojadeControlNormal"/>
              </w:rPr>
            </w:pPr>
          </w:p>
        </w:tc>
      </w:tr>
    </w:tbl>
    <w:p w:rsidR="00604AE2" w:rsidRDefault="00604AE2" w:rsidP="00604AE2"/>
    <w:p w:rsidR="00604AE2" w:rsidRDefault="00604AE2" w:rsidP="00604AE2"/>
    <w:p w:rsidR="00604AE2" w:rsidRPr="00233D49" w:rsidRDefault="00604AE2" w:rsidP="00604AE2"/>
    <w:p w:rsidR="00604AE2" w:rsidRDefault="00604AE2" w:rsidP="00604AE2"/>
    <w:p w:rsidR="00604AE2" w:rsidRDefault="00604AE2" w:rsidP="00604AE2">
      <w:pPr>
        <w:pStyle w:val="HojadeControlTtulo1"/>
      </w:pPr>
      <w:r>
        <w:br w:type="page"/>
      </w:r>
      <w:r w:rsidRPr="00821666">
        <w:lastRenderedPageBreak/>
        <w:t>ÍNDICE</w:t>
      </w:r>
    </w:p>
    <w:p w:rsidR="00797CA3" w:rsidRDefault="00146DC3">
      <w:pPr>
        <w:pStyle w:val="TDC1"/>
        <w:tabs>
          <w:tab w:val="right" w:leader="dot" w:pos="9350"/>
        </w:tabs>
        <w:rPr>
          <w:rFonts w:asciiTheme="minorHAnsi" w:eastAsiaTheme="minorEastAsia" w:hAnsiTheme="minorHAnsi" w:cstheme="minorBidi"/>
          <w:b w:val="0"/>
          <w:bCs w:val="0"/>
          <w:caps w:val="0"/>
          <w:noProof/>
          <w:sz w:val="22"/>
          <w:szCs w:val="22"/>
        </w:rPr>
      </w:pPr>
      <w:r>
        <w:rPr>
          <w:b w:val="0"/>
          <w:bCs w:val="0"/>
        </w:rPr>
        <w:fldChar w:fldCharType="begin"/>
      </w:r>
      <w:r w:rsidR="00604AE2">
        <w:rPr>
          <w:b w:val="0"/>
          <w:bCs w:val="0"/>
        </w:rPr>
        <w:instrText xml:space="preserve"> TOC \o "1-3" \h \z </w:instrText>
      </w:r>
      <w:r>
        <w:rPr>
          <w:b w:val="0"/>
          <w:bCs w:val="0"/>
        </w:rPr>
        <w:fldChar w:fldCharType="separate"/>
      </w:r>
      <w:hyperlink w:anchor="_Toc287276609" w:history="1">
        <w:r w:rsidR="00797CA3" w:rsidRPr="007428B8">
          <w:rPr>
            <w:rStyle w:val="Hipervnculo"/>
            <w:noProof/>
          </w:rPr>
          <w:t>Introducción</w:t>
        </w:r>
        <w:r w:rsidR="00797CA3">
          <w:rPr>
            <w:noProof/>
            <w:webHidden/>
          </w:rPr>
          <w:tab/>
        </w:r>
        <w:r>
          <w:rPr>
            <w:noProof/>
            <w:webHidden/>
          </w:rPr>
          <w:fldChar w:fldCharType="begin"/>
        </w:r>
        <w:r w:rsidR="00797CA3">
          <w:rPr>
            <w:noProof/>
            <w:webHidden/>
          </w:rPr>
          <w:instrText xml:space="preserve"> PAGEREF _Toc287276609 \h </w:instrText>
        </w:r>
        <w:r>
          <w:rPr>
            <w:noProof/>
            <w:webHidden/>
          </w:rPr>
        </w:r>
        <w:r>
          <w:rPr>
            <w:noProof/>
            <w:webHidden/>
          </w:rPr>
          <w:fldChar w:fldCharType="separate"/>
        </w:r>
        <w:r w:rsidR="00797CA3">
          <w:rPr>
            <w:noProof/>
            <w:webHidden/>
          </w:rPr>
          <w:t>4</w:t>
        </w:r>
        <w:r>
          <w:rPr>
            <w:noProof/>
            <w:webHidden/>
          </w:rPr>
          <w:fldChar w:fldCharType="end"/>
        </w:r>
      </w:hyperlink>
    </w:p>
    <w:p w:rsidR="00797CA3" w:rsidRDefault="00146DC3">
      <w:pPr>
        <w:pStyle w:val="TDC1"/>
        <w:tabs>
          <w:tab w:val="right" w:leader="dot" w:pos="9350"/>
        </w:tabs>
        <w:rPr>
          <w:rFonts w:asciiTheme="minorHAnsi" w:eastAsiaTheme="minorEastAsia" w:hAnsiTheme="minorHAnsi" w:cstheme="minorBidi"/>
          <w:b w:val="0"/>
          <w:bCs w:val="0"/>
          <w:caps w:val="0"/>
          <w:noProof/>
          <w:sz w:val="22"/>
          <w:szCs w:val="22"/>
        </w:rPr>
      </w:pPr>
      <w:hyperlink w:anchor="_Toc287276610" w:history="1">
        <w:r w:rsidR="00797CA3" w:rsidRPr="007428B8">
          <w:rPr>
            <w:rStyle w:val="Hipervnculo"/>
            <w:noProof/>
          </w:rPr>
          <w:t>Requisitos</w:t>
        </w:r>
        <w:r w:rsidR="00797CA3">
          <w:rPr>
            <w:noProof/>
            <w:webHidden/>
          </w:rPr>
          <w:tab/>
        </w:r>
        <w:r>
          <w:rPr>
            <w:noProof/>
            <w:webHidden/>
          </w:rPr>
          <w:fldChar w:fldCharType="begin"/>
        </w:r>
        <w:r w:rsidR="00797CA3">
          <w:rPr>
            <w:noProof/>
            <w:webHidden/>
          </w:rPr>
          <w:instrText xml:space="preserve"> PAGEREF _Toc287276610 \h </w:instrText>
        </w:r>
        <w:r>
          <w:rPr>
            <w:noProof/>
            <w:webHidden/>
          </w:rPr>
        </w:r>
        <w:r>
          <w:rPr>
            <w:noProof/>
            <w:webHidden/>
          </w:rPr>
          <w:fldChar w:fldCharType="separate"/>
        </w:r>
        <w:r w:rsidR="00797CA3">
          <w:rPr>
            <w:noProof/>
            <w:webHidden/>
          </w:rPr>
          <w:t>5</w:t>
        </w:r>
        <w:r>
          <w:rPr>
            <w:noProof/>
            <w:webHidden/>
          </w:rPr>
          <w:fldChar w:fldCharType="end"/>
        </w:r>
      </w:hyperlink>
    </w:p>
    <w:p w:rsidR="00797CA3" w:rsidRDefault="00146DC3">
      <w:pPr>
        <w:pStyle w:val="TDC2"/>
        <w:tabs>
          <w:tab w:val="left" w:pos="1800"/>
        </w:tabs>
        <w:rPr>
          <w:rFonts w:asciiTheme="minorHAnsi" w:eastAsiaTheme="minorEastAsia" w:hAnsiTheme="minorHAnsi" w:cstheme="minorBidi"/>
          <w:sz w:val="22"/>
          <w:szCs w:val="22"/>
        </w:rPr>
      </w:pPr>
      <w:hyperlink w:anchor="_Toc287276611" w:history="1">
        <w:r w:rsidR="00797CA3" w:rsidRPr="007428B8">
          <w:rPr>
            <w:rStyle w:val="Hipervnculo"/>
          </w:rPr>
          <w:t>1.1</w:t>
        </w:r>
        <w:r w:rsidR="00797CA3">
          <w:rPr>
            <w:rFonts w:asciiTheme="minorHAnsi" w:eastAsiaTheme="minorEastAsia" w:hAnsiTheme="minorHAnsi" w:cstheme="minorBidi"/>
            <w:sz w:val="22"/>
            <w:szCs w:val="22"/>
          </w:rPr>
          <w:tab/>
        </w:r>
        <w:r w:rsidR="00797CA3" w:rsidRPr="007428B8">
          <w:rPr>
            <w:rStyle w:val="Hipervnculo"/>
          </w:rPr>
          <w:t>Requisitos No Funcionales</w:t>
        </w:r>
        <w:r w:rsidR="00797CA3">
          <w:rPr>
            <w:webHidden/>
          </w:rPr>
          <w:tab/>
        </w:r>
        <w:r>
          <w:rPr>
            <w:webHidden/>
          </w:rPr>
          <w:fldChar w:fldCharType="begin"/>
        </w:r>
        <w:r w:rsidR="00797CA3">
          <w:rPr>
            <w:webHidden/>
          </w:rPr>
          <w:instrText xml:space="preserve"> PAGEREF _Toc287276611 \h </w:instrText>
        </w:r>
        <w:r>
          <w:rPr>
            <w:webHidden/>
          </w:rPr>
        </w:r>
        <w:r>
          <w:rPr>
            <w:webHidden/>
          </w:rPr>
          <w:fldChar w:fldCharType="separate"/>
        </w:r>
        <w:r w:rsidR="00797CA3">
          <w:rPr>
            <w:webHidden/>
          </w:rPr>
          <w:t>6</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2" w:history="1">
        <w:r w:rsidR="00797CA3" w:rsidRPr="007428B8">
          <w:rPr>
            <w:rStyle w:val="Hipervnculo"/>
          </w:rPr>
          <w:t>1.1.1</w:t>
        </w:r>
        <w:r w:rsidR="00797CA3">
          <w:rPr>
            <w:rFonts w:asciiTheme="minorHAnsi" w:eastAsiaTheme="minorEastAsia" w:hAnsiTheme="minorHAnsi" w:cstheme="minorBidi"/>
            <w:i w:val="0"/>
            <w:iCs w:val="0"/>
            <w:sz w:val="22"/>
            <w:szCs w:val="22"/>
          </w:rPr>
          <w:tab/>
        </w:r>
        <w:r w:rsidR="00797CA3" w:rsidRPr="007428B8">
          <w:rPr>
            <w:rStyle w:val="Hipervnculo"/>
          </w:rPr>
          <w:t>Requisitos de Interfaz</w:t>
        </w:r>
        <w:r w:rsidR="00797CA3">
          <w:rPr>
            <w:webHidden/>
          </w:rPr>
          <w:tab/>
        </w:r>
        <w:r>
          <w:rPr>
            <w:webHidden/>
          </w:rPr>
          <w:fldChar w:fldCharType="begin"/>
        </w:r>
        <w:r w:rsidR="00797CA3">
          <w:rPr>
            <w:webHidden/>
          </w:rPr>
          <w:instrText xml:space="preserve"> PAGEREF _Toc287276612 \h </w:instrText>
        </w:r>
        <w:r>
          <w:rPr>
            <w:webHidden/>
          </w:rPr>
        </w:r>
        <w:r>
          <w:rPr>
            <w:webHidden/>
          </w:rPr>
          <w:fldChar w:fldCharType="separate"/>
        </w:r>
        <w:r w:rsidR="00797CA3">
          <w:rPr>
            <w:webHidden/>
          </w:rPr>
          <w:t>6</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3" w:history="1">
        <w:r w:rsidR="00797CA3" w:rsidRPr="007428B8">
          <w:rPr>
            <w:rStyle w:val="Hipervnculo"/>
          </w:rPr>
          <w:t>1.1.2</w:t>
        </w:r>
        <w:r w:rsidR="00797CA3">
          <w:rPr>
            <w:rFonts w:asciiTheme="minorHAnsi" w:eastAsiaTheme="minorEastAsia" w:hAnsiTheme="minorHAnsi" w:cstheme="minorBidi"/>
            <w:i w:val="0"/>
            <w:iCs w:val="0"/>
            <w:sz w:val="22"/>
            <w:szCs w:val="22"/>
          </w:rPr>
          <w:tab/>
        </w:r>
        <w:r w:rsidR="00797CA3" w:rsidRPr="007428B8">
          <w:rPr>
            <w:rStyle w:val="Hipervnculo"/>
          </w:rPr>
          <w:t>Requisitos Técnicos</w:t>
        </w:r>
        <w:r w:rsidR="00797CA3">
          <w:rPr>
            <w:webHidden/>
          </w:rPr>
          <w:tab/>
        </w:r>
        <w:r>
          <w:rPr>
            <w:webHidden/>
          </w:rPr>
          <w:fldChar w:fldCharType="begin"/>
        </w:r>
        <w:r w:rsidR="00797CA3">
          <w:rPr>
            <w:webHidden/>
          </w:rPr>
          <w:instrText xml:space="preserve"> PAGEREF _Toc287276613 \h </w:instrText>
        </w:r>
        <w:r>
          <w:rPr>
            <w:webHidden/>
          </w:rPr>
        </w:r>
        <w:r>
          <w:rPr>
            <w:webHidden/>
          </w:rPr>
          <w:fldChar w:fldCharType="separate"/>
        </w:r>
        <w:r w:rsidR="00797CA3">
          <w:rPr>
            <w:webHidden/>
          </w:rPr>
          <w:t>6</w:t>
        </w:r>
        <w:r>
          <w:rPr>
            <w:webHidden/>
          </w:rPr>
          <w:fldChar w:fldCharType="end"/>
        </w:r>
      </w:hyperlink>
    </w:p>
    <w:p w:rsidR="00797CA3" w:rsidRDefault="00146DC3">
      <w:pPr>
        <w:pStyle w:val="TDC2"/>
        <w:tabs>
          <w:tab w:val="left" w:pos="1800"/>
        </w:tabs>
        <w:rPr>
          <w:rFonts w:asciiTheme="minorHAnsi" w:eastAsiaTheme="minorEastAsia" w:hAnsiTheme="minorHAnsi" w:cstheme="minorBidi"/>
          <w:sz w:val="22"/>
          <w:szCs w:val="22"/>
        </w:rPr>
      </w:pPr>
      <w:hyperlink w:anchor="_Toc287276614" w:history="1">
        <w:r w:rsidR="00797CA3" w:rsidRPr="007428B8">
          <w:rPr>
            <w:rStyle w:val="Hipervnculo"/>
          </w:rPr>
          <w:t>1.2</w:t>
        </w:r>
        <w:r w:rsidR="00797CA3">
          <w:rPr>
            <w:rFonts w:asciiTheme="minorHAnsi" w:eastAsiaTheme="minorEastAsia" w:hAnsiTheme="minorHAnsi" w:cstheme="minorBidi"/>
            <w:sz w:val="22"/>
            <w:szCs w:val="22"/>
          </w:rPr>
          <w:tab/>
        </w:r>
        <w:r w:rsidR="00797CA3" w:rsidRPr="007428B8">
          <w:rPr>
            <w:rStyle w:val="Hipervnculo"/>
          </w:rPr>
          <w:t>Requisitos Funcionales</w:t>
        </w:r>
        <w:r w:rsidR="00797CA3">
          <w:rPr>
            <w:webHidden/>
          </w:rPr>
          <w:tab/>
        </w:r>
        <w:r>
          <w:rPr>
            <w:webHidden/>
          </w:rPr>
          <w:fldChar w:fldCharType="begin"/>
        </w:r>
        <w:r w:rsidR="00797CA3">
          <w:rPr>
            <w:webHidden/>
          </w:rPr>
          <w:instrText xml:space="preserve"> PAGEREF _Toc287276614 \h </w:instrText>
        </w:r>
        <w:r>
          <w:rPr>
            <w:webHidden/>
          </w:rPr>
        </w:r>
        <w:r>
          <w:rPr>
            <w:webHidden/>
          </w:rPr>
          <w:fldChar w:fldCharType="separate"/>
        </w:r>
        <w:r w:rsidR="00797CA3">
          <w:rPr>
            <w:webHidden/>
          </w:rPr>
          <w:t>11</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5" w:history="1">
        <w:r w:rsidR="00797CA3" w:rsidRPr="007428B8">
          <w:rPr>
            <w:rStyle w:val="Hipervnculo"/>
          </w:rPr>
          <w:t>1.2.1</w:t>
        </w:r>
        <w:r w:rsidR="00797CA3">
          <w:rPr>
            <w:rFonts w:asciiTheme="minorHAnsi" w:eastAsiaTheme="minorEastAsia" w:hAnsiTheme="minorHAnsi" w:cstheme="minorBidi"/>
            <w:i w:val="0"/>
            <w:iCs w:val="0"/>
            <w:sz w:val="22"/>
            <w:szCs w:val="22"/>
          </w:rPr>
          <w:tab/>
        </w:r>
        <w:r w:rsidR="00797CA3" w:rsidRPr="007428B8">
          <w:rPr>
            <w:rStyle w:val="Hipervnculo"/>
          </w:rPr>
          <w:t>Acceso aplicación</w:t>
        </w:r>
        <w:r w:rsidR="00797CA3">
          <w:rPr>
            <w:webHidden/>
          </w:rPr>
          <w:tab/>
        </w:r>
        <w:r>
          <w:rPr>
            <w:webHidden/>
          </w:rPr>
          <w:fldChar w:fldCharType="begin"/>
        </w:r>
        <w:r w:rsidR="00797CA3">
          <w:rPr>
            <w:webHidden/>
          </w:rPr>
          <w:instrText xml:space="preserve"> PAGEREF _Toc287276615 \h </w:instrText>
        </w:r>
        <w:r>
          <w:rPr>
            <w:webHidden/>
          </w:rPr>
        </w:r>
        <w:r>
          <w:rPr>
            <w:webHidden/>
          </w:rPr>
          <w:fldChar w:fldCharType="separate"/>
        </w:r>
        <w:r w:rsidR="00797CA3">
          <w:rPr>
            <w:webHidden/>
          </w:rPr>
          <w:t>11</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6" w:history="1">
        <w:r w:rsidR="00797CA3" w:rsidRPr="007428B8">
          <w:rPr>
            <w:rStyle w:val="Hipervnculo"/>
          </w:rPr>
          <w:t>1.2.2</w:t>
        </w:r>
        <w:r w:rsidR="00797CA3">
          <w:rPr>
            <w:rFonts w:asciiTheme="minorHAnsi" w:eastAsiaTheme="minorEastAsia" w:hAnsiTheme="minorHAnsi" w:cstheme="minorBidi"/>
            <w:i w:val="0"/>
            <w:iCs w:val="0"/>
            <w:sz w:val="22"/>
            <w:szCs w:val="22"/>
          </w:rPr>
          <w:tab/>
        </w:r>
        <w:r w:rsidR="00797CA3" w:rsidRPr="007428B8">
          <w:rPr>
            <w:rStyle w:val="Hipervnculo"/>
          </w:rPr>
          <w:t>Gestión Veo</w:t>
        </w:r>
        <w:r w:rsidR="00797CA3">
          <w:rPr>
            <w:webHidden/>
          </w:rPr>
          <w:tab/>
        </w:r>
        <w:r>
          <w:rPr>
            <w:webHidden/>
          </w:rPr>
          <w:fldChar w:fldCharType="begin"/>
        </w:r>
        <w:r w:rsidR="00797CA3">
          <w:rPr>
            <w:webHidden/>
          </w:rPr>
          <w:instrText xml:space="preserve"> PAGEREF _Toc287276616 \h </w:instrText>
        </w:r>
        <w:r>
          <w:rPr>
            <w:webHidden/>
          </w:rPr>
        </w:r>
        <w:r>
          <w:rPr>
            <w:webHidden/>
          </w:rPr>
          <w:fldChar w:fldCharType="separate"/>
        </w:r>
        <w:r w:rsidR="00797CA3">
          <w:rPr>
            <w:webHidden/>
          </w:rPr>
          <w:t>12</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7" w:history="1">
        <w:r w:rsidR="00797CA3" w:rsidRPr="007428B8">
          <w:rPr>
            <w:rStyle w:val="Hipervnculo"/>
          </w:rPr>
          <w:t>1.2.3</w:t>
        </w:r>
        <w:r w:rsidR="00797CA3">
          <w:rPr>
            <w:rFonts w:asciiTheme="minorHAnsi" w:eastAsiaTheme="minorEastAsia" w:hAnsiTheme="minorHAnsi" w:cstheme="minorBidi"/>
            <w:i w:val="0"/>
            <w:iCs w:val="0"/>
            <w:sz w:val="22"/>
            <w:szCs w:val="22"/>
          </w:rPr>
          <w:tab/>
        </w:r>
        <w:r w:rsidR="00797CA3" w:rsidRPr="007428B8">
          <w:rPr>
            <w:rStyle w:val="Hipervnculo"/>
          </w:rPr>
          <w:t>Administrar Votaciones</w:t>
        </w:r>
        <w:r w:rsidR="00797CA3">
          <w:rPr>
            <w:webHidden/>
          </w:rPr>
          <w:tab/>
        </w:r>
        <w:r>
          <w:rPr>
            <w:webHidden/>
          </w:rPr>
          <w:fldChar w:fldCharType="begin"/>
        </w:r>
        <w:r w:rsidR="00797CA3">
          <w:rPr>
            <w:webHidden/>
          </w:rPr>
          <w:instrText xml:space="preserve"> PAGEREF _Toc287276617 \h </w:instrText>
        </w:r>
        <w:r>
          <w:rPr>
            <w:webHidden/>
          </w:rPr>
        </w:r>
        <w:r>
          <w:rPr>
            <w:webHidden/>
          </w:rPr>
          <w:fldChar w:fldCharType="separate"/>
        </w:r>
        <w:r w:rsidR="00797CA3">
          <w:rPr>
            <w:webHidden/>
          </w:rPr>
          <w:t>14</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8" w:history="1">
        <w:r w:rsidR="00797CA3" w:rsidRPr="007428B8">
          <w:rPr>
            <w:rStyle w:val="Hipervnculo"/>
          </w:rPr>
          <w:t>1.2.4</w:t>
        </w:r>
        <w:r w:rsidR="00797CA3">
          <w:rPr>
            <w:rFonts w:asciiTheme="minorHAnsi" w:eastAsiaTheme="minorEastAsia" w:hAnsiTheme="minorHAnsi" w:cstheme="minorBidi"/>
            <w:i w:val="0"/>
            <w:iCs w:val="0"/>
            <w:sz w:val="22"/>
            <w:szCs w:val="22"/>
          </w:rPr>
          <w:tab/>
        </w:r>
        <w:r w:rsidR="00797CA3" w:rsidRPr="007428B8">
          <w:rPr>
            <w:rStyle w:val="Hipervnculo"/>
          </w:rPr>
          <w:t>Apertura de Elecciones</w:t>
        </w:r>
        <w:r w:rsidR="00797CA3">
          <w:rPr>
            <w:webHidden/>
          </w:rPr>
          <w:tab/>
        </w:r>
        <w:r>
          <w:rPr>
            <w:webHidden/>
          </w:rPr>
          <w:fldChar w:fldCharType="begin"/>
        </w:r>
        <w:r w:rsidR="00797CA3">
          <w:rPr>
            <w:webHidden/>
          </w:rPr>
          <w:instrText xml:space="preserve"> PAGEREF _Toc287276618 \h </w:instrText>
        </w:r>
        <w:r>
          <w:rPr>
            <w:webHidden/>
          </w:rPr>
        </w:r>
        <w:r>
          <w:rPr>
            <w:webHidden/>
          </w:rPr>
          <w:fldChar w:fldCharType="separate"/>
        </w:r>
        <w:r w:rsidR="00797CA3">
          <w:rPr>
            <w:webHidden/>
          </w:rPr>
          <w:t>15</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19" w:history="1">
        <w:r w:rsidR="00797CA3" w:rsidRPr="007428B8">
          <w:rPr>
            <w:rStyle w:val="Hipervnculo"/>
          </w:rPr>
          <w:t>1.2.5</w:t>
        </w:r>
        <w:r w:rsidR="00797CA3">
          <w:rPr>
            <w:rFonts w:asciiTheme="minorHAnsi" w:eastAsiaTheme="minorEastAsia" w:hAnsiTheme="minorHAnsi" w:cstheme="minorBidi"/>
            <w:i w:val="0"/>
            <w:iCs w:val="0"/>
            <w:sz w:val="22"/>
            <w:szCs w:val="22"/>
          </w:rPr>
          <w:tab/>
        </w:r>
        <w:r w:rsidR="00797CA3" w:rsidRPr="007428B8">
          <w:rPr>
            <w:rStyle w:val="Hipervnculo"/>
          </w:rPr>
          <w:t>Gestión de Electores</w:t>
        </w:r>
        <w:r w:rsidR="00797CA3">
          <w:rPr>
            <w:webHidden/>
          </w:rPr>
          <w:tab/>
        </w:r>
        <w:r>
          <w:rPr>
            <w:webHidden/>
          </w:rPr>
          <w:fldChar w:fldCharType="begin"/>
        </w:r>
        <w:r w:rsidR="00797CA3">
          <w:rPr>
            <w:webHidden/>
          </w:rPr>
          <w:instrText xml:space="preserve"> PAGEREF _Toc287276619 \h </w:instrText>
        </w:r>
        <w:r>
          <w:rPr>
            <w:webHidden/>
          </w:rPr>
        </w:r>
        <w:r>
          <w:rPr>
            <w:webHidden/>
          </w:rPr>
          <w:fldChar w:fldCharType="separate"/>
        </w:r>
        <w:r w:rsidR="00797CA3">
          <w:rPr>
            <w:webHidden/>
          </w:rPr>
          <w:t>15</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20" w:history="1">
        <w:r w:rsidR="00797CA3" w:rsidRPr="007428B8">
          <w:rPr>
            <w:rStyle w:val="Hipervnculo"/>
          </w:rPr>
          <w:t>1.2.6</w:t>
        </w:r>
        <w:r w:rsidR="00797CA3">
          <w:rPr>
            <w:rFonts w:asciiTheme="minorHAnsi" w:eastAsiaTheme="minorEastAsia" w:hAnsiTheme="minorHAnsi" w:cstheme="minorBidi"/>
            <w:i w:val="0"/>
            <w:iCs w:val="0"/>
            <w:sz w:val="22"/>
            <w:szCs w:val="22"/>
          </w:rPr>
          <w:tab/>
        </w:r>
        <w:r w:rsidR="00797CA3" w:rsidRPr="007428B8">
          <w:rPr>
            <w:rStyle w:val="Hipervnculo"/>
          </w:rPr>
          <w:t>Registro de Votos Manuales</w:t>
        </w:r>
        <w:r w:rsidR="00797CA3">
          <w:rPr>
            <w:webHidden/>
          </w:rPr>
          <w:tab/>
        </w:r>
        <w:r>
          <w:rPr>
            <w:webHidden/>
          </w:rPr>
          <w:fldChar w:fldCharType="begin"/>
        </w:r>
        <w:r w:rsidR="00797CA3">
          <w:rPr>
            <w:webHidden/>
          </w:rPr>
          <w:instrText xml:space="preserve"> PAGEREF _Toc287276620 \h </w:instrText>
        </w:r>
        <w:r>
          <w:rPr>
            <w:webHidden/>
          </w:rPr>
        </w:r>
        <w:r>
          <w:rPr>
            <w:webHidden/>
          </w:rPr>
          <w:fldChar w:fldCharType="separate"/>
        </w:r>
        <w:r w:rsidR="00797CA3">
          <w:rPr>
            <w:webHidden/>
          </w:rPr>
          <w:t>16</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21" w:history="1">
        <w:r w:rsidR="00797CA3" w:rsidRPr="007428B8">
          <w:rPr>
            <w:rStyle w:val="Hipervnculo"/>
          </w:rPr>
          <w:t>1.2.7</w:t>
        </w:r>
        <w:r w:rsidR="00797CA3">
          <w:rPr>
            <w:rFonts w:asciiTheme="minorHAnsi" w:eastAsiaTheme="minorEastAsia" w:hAnsiTheme="minorHAnsi" w:cstheme="minorBidi"/>
            <w:i w:val="0"/>
            <w:iCs w:val="0"/>
            <w:sz w:val="22"/>
            <w:szCs w:val="22"/>
          </w:rPr>
          <w:tab/>
        </w:r>
        <w:r w:rsidR="00797CA3" w:rsidRPr="007428B8">
          <w:rPr>
            <w:rStyle w:val="Hipervnculo"/>
          </w:rPr>
          <w:t>Gestión de Candidaturas</w:t>
        </w:r>
        <w:r w:rsidR="00797CA3">
          <w:rPr>
            <w:webHidden/>
          </w:rPr>
          <w:tab/>
        </w:r>
        <w:r>
          <w:rPr>
            <w:webHidden/>
          </w:rPr>
          <w:fldChar w:fldCharType="begin"/>
        </w:r>
        <w:r w:rsidR="00797CA3">
          <w:rPr>
            <w:webHidden/>
          </w:rPr>
          <w:instrText xml:space="preserve"> PAGEREF _Toc287276621 \h </w:instrText>
        </w:r>
        <w:r>
          <w:rPr>
            <w:webHidden/>
          </w:rPr>
        </w:r>
        <w:r>
          <w:rPr>
            <w:webHidden/>
          </w:rPr>
          <w:fldChar w:fldCharType="separate"/>
        </w:r>
        <w:r w:rsidR="00797CA3">
          <w:rPr>
            <w:webHidden/>
          </w:rPr>
          <w:t>16</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22" w:history="1">
        <w:r w:rsidR="00797CA3" w:rsidRPr="007428B8">
          <w:rPr>
            <w:rStyle w:val="Hipervnculo"/>
          </w:rPr>
          <w:t>1.2.8</w:t>
        </w:r>
        <w:r w:rsidR="00797CA3">
          <w:rPr>
            <w:rFonts w:asciiTheme="minorHAnsi" w:eastAsiaTheme="minorEastAsia" w:hAnsiTheme="minorHAnsi" w:cstheme="minorBidi"/>
            <w:i w:val="0"/>
            <w:iCs w:val="0"/>
            <w:sz w:val="22"/>
            <w:szCs w:val="22"/>
          </w:rPr>
          <w:tab/>
        </w:r>
        <w:r w:rsidR="00797CA3" w:rsidRPr="007428B8">
          <w:rPr>
            <w:rStyle w:val="Hipervnculo"/>
          </w:rPr>
          <w:t>Candidaturas</w:t>
        </w:r>
        <w:r w:rsidR="00797CA3">
          <w:rPr>
            <w:webHidden/>
          </w:rPr>
          <w:tab/>
        </w:r>
        <w:r>
          <w:rPr>
            <w:webHidden/>
          </w:rPr>
          <w:fldChar w:fldCharType="begin"/>
        </w:r>
        <w:r w:rsidR="00797CA3">
          <w:rPr>
            <w:webHidden/>
          </w:rPr>
          <w:instrText xml:space="preserve"> PAGEREF _Toc287276622 \h </w:instrText>
        </w:r>
        <w:r>
          <w:rPr>
            <w:webHidden/>
          </w:rPr>
        </w:r>
        <w:r>
          <w:rPr>
            <w:webHidden/>
          </w:rPr>
          <w:fldChar w:fldCharType="separate"/>
        </w:r>
        <w:r w:rsidR="00797CA3">
          <w:rPr>
            <w:webHidden/>
          </w:rPr>
          <w:t>17</w:t>
        </w:r>
        <w:r>
          <w:rPr>
            <w:webHidden/>
          </w:rPr>
          <w:fldChar w:fldCharType="end"/>
        </w:r>
      </w:hyperlink>
    </w:p>
    <w:p w:rsidR="00797CA3" w:rsidRDefault="00146DC3">
      <w:pPr>
        <w:pStyle w:val="TDC3"/>
        <w:tabs>
          <w:tab w:val="left" w:pos="1834"/>
        </w:tabs>
        <w:rPr>
          <w:rFonts w:asciiTheme="minorHAnsi" w:eastAsiaTheme="minorEastAsia" w:hAnsiTheme="minorHAnsi" w:cstheme="minorBidi"/>
          <w:i w:val="0"/>
          <w:iCs w:val="0"/>
          <w:sz w:val="22"/>
          <w:szCs w:val="22"/>
        </w:rPr>
      </w:pPr>
      <w:hyperlink w:anchor="_Toc287276623" w:history="1">
        <w:r w:rsidR="00797CA3" w:rsidRPr="007428B8">
          <w:rPr>
            <w:rStyle w:val="Hipervnculo"/>
          </w:rPr>
          <w:t>1.2.9</w:t>
        </w:r>
        <w:r w:rsidR="00797CA3">
          <w:rPr>
            <w:rFonts w:asciiTheme="minorHAnsi" w:eastAsiaTheme="minorEastAsia" w:hAnsiTheme="minorHAnsi" w:cstheme="minorBidi"/>
            <w:i w:val="0"/>
            <w:iCs w:val="0"/>
            <w:sz w:val="22"/>
            <w:szCs w:val="22"/>
          </w:rPr>
          <w:tab/>
        </w:r>
        <w:r w:rsidR="00797CA3" w:rsidRPr="007428B8">
          <w:rPr>
            <w:rStyle w:val="Hipervnculo"/>
          </w:rPr>
          <w:t>Notificaciones</w:t>
        </w:r>
        <w:r w:rsidR="00797CA3">
          <w:rPr>
            <w:webHidden/>
          </w:rPr>
          <w:tab/>
        </w:r>
        <w:r>
          <w:rPr>
            <w:webHidden/>
          </w:rPr>
          <w:fldChar w:fldCharType="begin"/>
        </w:r>
        <w:r w:rsidR="00797CA3">
          <w:rPr>
            <w:webHidden/>
          </w:rPr>
          <w:instrText xml:space="preserve"> PAGEREF _Toc287276623 \h </w:instrText>
        </w:r>
        <w:r>
          <w:rPr>
            <w:webHidden/>
          </w:rPr>
        </w:r>
        <w:r>
          <w:rPr>
            <w:webHidden/>
          </w:rPr>
          <w:fldChar w:fldCharType="separate"/>
        </w:r>
        <w:r w:rsidR="00797CA3">
          <w:rPr>
            <w:webHidden/>
          </w:rPr>
          <w:t>18</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4" w:history="1">
        <w:r w:rsidR="00797CA3" w:rsidRPr="007428B8">
          <w:rPr>
            <w:rStyle w:val="Hipervnculo"/>
          </w:rPr>
          <w:t>1.2.10</w:t>
        </w:r>
        <w:r w:rsidR="00797CA3">
          <w:rPr>
            <w:rFonts w:asciiTheme="minorHAnsi" w:eastAsiaTheme="minorEastAsia" w:hAnsiTheme="minorHAnsi" w:cstheme="minorBidi"/>
            <w:i w:val="0"/>
            <w:iCs w:val="0"/>
            <w:sz w:val="22"/>
            <w:szCs w:val="22"/>
          </w:rPr>
          <w:tab/>
        </w:r>
        <w:r w:rsidR="00797CA3" w:rsidRPr="007428B8">
          <w:rPr>
            <w:rStyle w:val="Hipervnculo"/>
          </w:rPr>
          <w:t>Graficos</w:t>
        </w:r>
        <w:r w:rsidR="00797CA3">
          <w:rPr>
            <w:webHidden/>
          </w:rPr>
          <w:tab/>
        </w:r>
        <w:r>
          <w:rPr>
            <w:webHidden/>
          </w:rPr>
          <w:fldChar w:fldCharType="begin"/>
        </w:r>
        <w:r w:rsidR="00797CA3">
          <w:rPr>
            <w:webHidden/>
          </w:rPr>
          <w:instrText xml:space="preserve"> PAGEREF _Toc287276624 \h </w:instrText>
        </w:r>
        <w:r>
          <w:rPr>
            <w:webHidden/>
          </w:rPr>
        </w:r>
        <w:r>
          <w:rPr>
            <w:webHidden/>
          </w:rPr>
          <w:fldChar w:fldCharType="separate"/>
        </w:r>
        <w:r w:rsidR="00797CA3">
          <w:rPr>
            <w:webHidden/>
          </w:rPr>
          <w:t>18</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5" w:history="1">
        <w:r w:rsidR="00797CA3" w:rsidRPr="007428B8">
          <w:rPr>
            <w:rStyle w:val="Hipervnculo"/>
          </w:rPr>
          <w:t>1.2.11</w:t>
        </w:r>
        <w:r w:rsidR="00797CA3">
          <w:rPr>
            <w:rFonts w:asciiTheme="minorHAnsi" w:eastAsiaTheme="minorEastAsia" w:hAnsiTheme="minorHAnsi" w:cstheme="minorBidi"/>
            <w:i w:val="0"/>
            <w:iCs w:val="0"/>
            <w:sz w:val="22"/>
            <w:szCs w:val="22"/>
          </w:rPr>
          <w:tab/>
        </w:r>
        <w:r w:rsidR="00797CA3" w:rsidRPr="007428B8">
          <w:rPr>
            <w:rStyle w:val="Hipervnculo"/>
          </w:rPr>
          <w:t>Recuento de Votos</w:t>
        </w:r>
        <w:r w:rsidR="00797CA3">
          <w:rPr>
            <w:webHidden/>
          </w:rPr>
          <w:tab/>
        </w:r>
        <w:r>
          <w:rPr>
            <w:webHidden/>
          </w:rPr>
          <w:fldChar w:fldCharType="begin"/>
        </w:r>
        <w:r w:rsidR="00797CA3">
          <w:rPr>
            <w:webHidden/>
          </w:rPr>
          <w:instrText xml:space="preserve"> PAGEREF _Toc287276625 \h </w:instrText>
        </w:r>
        <w:r>
          <w:rPr>
            <w:webHidden/>
          </w:rPr>
        </w:r>
        <w:r>
          <w:rPr>
            <w:webHidden/>
          </w:rPr>
          <w:fldChar w:fldCharType="separate"/>
        </w:r>
        <w:r w:rsidR="00797CA3">
          <w:rPr>
            <w:webHidden/>
          </w:rPr>
          <w:t>19</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6" w:history="1">
        <w:r w:rsidR="00797CA3" w:rsidRPr="007428B8">
          <w:rPr>
            <w:rStyle w:val="Hipervnculo"/>
          </w:rPr>
          <w:t>1.2.12</w:t>
        </w:r>
        <w:r w:rsidR="00797CA3">
          <w:rPr>
            <w:rFonts w:asciiTheme="minorHAnsi" w:eastAsiaTheme="minorEastAsia" w:hAnsiTheme="minorHAnsi" w:cstheme="minorBidi"/>
            <w:i w:val="0"/>
            <w:iCs w:val="0"/>
            <w:sz w:val="22"/>
            <w:szCs w:val="22"/>
          </w:rPr>
          <w:tab/>
        </w:r>
        <w:r w:rsidR="00797CA3" w:rsidRPr="007428B8">
          <w:rPr>
            <w:rStyle w:val="Hipervnculo"/>
          </w:rPr>
          <w:t>Votación Online</w:t>
        </w:r>
        <w:r w:rsidR="00797CA3">
          <w:rPr>
            <w:webHidden/>
          </w:rPr>
          <w:tab/>
        </w:r>
        <w:r>
          <w:rPr>
            <w:webHidden/>
          </w:rPr>
          <w:fldChar w:fldCharType="begin"/>
        </w:r>
        <w:r w:rsidR="00797CA3">
          <w:rPr>
            <w:webHidden/>
          </w:rPr>
          <w:instrText xml:space="preserve"> PAGEREF _Toc287276626 \h </w:instrText>
        </w:r>
        <w:r>
          <w:rPr>
            <w:webHidden/>
          </w:rPr>
        </w:r>
        <w:r>
          <w:rPr>
            <w:webHidden/>
          </w:rPr>
          <w:fldChar w:fldCharType="separate"/>
        </w:r>
        <w:r w:rsidR="00797CA3">
          <w:rPr>
            <w:webHidden/>
          </w:rPr>
          <w:t>20</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7" w:history="1">
        <w:r w:rsidR="00797CA3" w:rsidRPr="007428B8">
          <w:rPr>
            <w:rStyle w:val="Hipervnculo"/>
          </w:rPr>
          <w:t>1.2.13</w:t>
        </w:r>
        <w:r w:rsidR="00797CA3">
          <w:rPr>
            <w:rFonts w:asciiTheme="minorHAnsi" w:eastAsiaTheme="minorEastAsia" w:hAnsiTheme="minorHAnsi" w:cstheme="minorBidi"/>
            <w:i w:val="0"/>
            <w:iCs w:val="0"/>
            <w:sz w:val="22"/>
            <w:szCs w:val="22"/>
          </w:rPr>
          <w:tab/>
        </w:r>
        <w:r w:rsidR="00797CA3" w:rsidRPr="007428B8">
          <w:rPr>
            <w:rStyle w:val="Hipervnculo"/>
          </w:rPr>
          <w:t>Perfiles</w:t>
        </w:r>
        <w:r w:rsidR="00797CA3">
          <w:rPr>
            <w:webHidden/>
          </w:rPr>
          <w:tab/>
        </w:r>
        <w:r>
          <w:rPr>
            <w:webHidden/>
          </w:rPr>
          <w:fldChar w:fldCharType="begin"/>
        </w:r>
        <w:r w:rsidR="00797CA3">
          <w:rPr>
            <w:webHidden/>
          </w:rPr>
          <w:instrText xml:space="preserve"> PAGEREF _Toc287276627 \h </w:instrText>
        </w:r>
        <w:r>
          <w:rPr>
            <w:webHidden/>
          </w:rPr>
        </w:r>
        <w:r>
          <w:rPr>
            <w:webHidden/>
          </w:rPr>
          <w:fldChar w:fldCharType="separate"/>
        </w:r>
        <w:r w:rsidR="00797CA3">
          <w:rPr>
            <w:webHidden/>
          </w:rPr>
          <w:t>20</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8" w:history="1">
        <w:r w:rsidR="00797CA3" w:rsidRPr="007428B8">
          <w:rPr>
            <w:rStyle w:val="Hipervnculo"/>
          </w:rPr>
          <w:t>1.2.14</w:t>
        </w:r>
        <w:r w:rsidR="00797CA3">
          <w:rPr>
            <w:rFonts w:asciiTheme="minorHAnsi" w:eastAsiaTheme="minorEastAsia" w:hAnsiTheme="minorHAnsi" w:cstheme="minorBidi"/>
            <w:i w:val="0"/>
            <w:iCs w:val="0"/>
            <w:sz w:val="22"/>
            <w:szCs w:val="22"/>
          </w:rPr>
          <w:tab/>
        </w:r>
        <w:r w:rsidR="00797CA3" w:rsidRPr="007428B8">
          <w:rPr>
            <w:rStyle w:val="Hipervnculo"/>
          </w:rPr>
          <w:t>Datos elector</w:t>
        </w:r>
        <w:r w:rsidR="00797CA3">
          <w:rPr>
            <w:webHidden/>
          </w:rPr>
          <w:tab/>
        </w:r>
        <w:r>
          <w:rPr>
            <w:webHidden/>
          </w:rPr>
          <w:fldChar w:fldCharType="begin"/>
        </w:r>
        <w:r w:rsidR="00797CA3">
          <w:rPr>
            <w:webHidden/>
          </w:rPr>
          <w:instrText xml:space="preserve"> PAGEREF _Toc287276628 \h </w:instrText>
        </w:r>
        <w:r>
          <w:rPr>
            <w:webHidden/>
          </w:rPr>
        </w:r>
        <w:r>
          <w:rPr>
            <w:webHidden/>
          </w:rPr>
          <w:fldChar w:fldCharType="separate"/>
        </w:r>
        <w:r w:rsidR="00797CA3">
          <w:rPr>
            <w:webHidden/>
          </w:rPr>
          <w:t>20</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29" w:history="1">
        <w:r w:rsidR="00797CA3" w:rsidRPr="007428B8">
          <w:rPr>
            <w:rStyle w:val="Hipervnculo"/>
          </w:rPr>
          <w:t>1.2.15</w:t>
        </w:r>
        <w:r w:rsidR="00797CA3">
          <w:rPr>
            <w:rFonts w:asciiTheme="minorHAnsi" w:eastAsiaTheme="minorEastAsia" w:hAnsiTheme="minorHAnsi" w:cstheme="minorBidi"/>
            <w:i w:val="0"/>
            <w:iCs w:val="0"/>
            <w:sz w:val="22"/>
            <w:szCs w:val="22"/>
          </w:rPr>
          <w:tab/>
        </w:r>
        <w:r w:rsidR="00797CA3" w:rsidRPr="007428B8">
          <w:rPr>
            <w:rStyle w:val="Hipervnculo"/>
          </w:rPr>
          <w:t>Aportación certificado</w:t>
        </w:r>
        <w:r w:rsidR="00797CA3">
          <w:rPr>
            <w:webHidden/>
          </w:rPr>
          <w:tab/>
        </w:r>
        <w:r>
          <w:rPr>
            <w:webHidden/>
          </w:rPr>
          <w:fldChar w:fldCharType="begin"/>
        </w:r>
        <w:r w:rsidR="00797CA3">
          <w:rPr>
            <w:webHidden/>
          </w:rPr>
          <w:instrText xml:space="preserve"> PAGEREF _Toc287276629 \h </w:instrText>
        </w:r>
        <w:r>
          <w:rPr>
            <w:webHidden/>
          </w:rPr>
        </w:r>
        <w:r>
          <w:rPr>
            <w:webHidden/>
          </w:rPr>
          <w:fldChar w:fldCharType="separate"/>
        </w:r>
        <w:r w:rsidR="00797CA3">
          <w:rPr>
            <w:webHidden/>
          </w:rPr>
          <w:t>21</w:t>
        </w:r>
        <w:r>
          <w:rPr>
            <w:webHidden/>
          </w:rPr>
          <w:fldChar w:fldCharType="end"/>
        </w:r>
      </w:hyperlink>
    </w:p>
    <w:p w:rsidR="00797CA3" w:rsidRDefault="00146DC3">
      <w:pPr>
        <w:pStyle w:val="TDC3"/>
        <w:tabs>
          <w:tab w:val="left" w:pos="1967"/>
        </w:tabs>
        <w:rPr>
          <w:rFonts w:asciiTheme="minorHAnsi" w:eastAsiaTheme="minorEastAsia" w:hAnsiTheme="minorHAnsi" w:cstheme="minorBidi"/>
          <w:i w:val="0"/>
          <w:iCs w:val="0"/>
          <w:sz w:val="22"/>
          <w:szCs w:val="22"/>
        </w:rPr>
      </w:pPr>
      <w:hyperlink w:anchor="_Toc287276630" w:history="1">
        <w:r w:rsidR="00797CA3" w:rsidRPr="007428B8">
          <w:rPr>
            <w:rStyle w:val="Hipervnculo"/>
          </w:rPr>
          <w:t>1.2.16</w:t>
        </w:r>
        <w:r w:rsidR="00797CA3">
          <w:rPr>
            <w:rFonts w:asciiTheme="minorHAnsi" w:eastAsiaTheme="minorEastAsia" w:hAnsiTheme="minorHAnsi" w:cstheme="minorBidi"/>
            <w:i w:val="0"/>
            <w:iCs w:val="0"/>
            <w:sz w:val="22"/>
            <w:szCs w:val="22"/>
          </w:rPr>
          <w:tab/>
        </w:r>
        <w:r w:rsidR="00797CA3" w:rsidRPr="007428B8">
          <w:rPr>
            <w:rStyle w:val="Hipervnculo"/>
          </w:rPr>
          <w:t>Funcionalidades Varias</w:t>
        </w:r>
        <w:r w:rsidR="00797CA3">
          <w:rPr>
            <w:webHidden/>
          </w:rPr>
          <w:tab/>
        </w:r>
        <w:r>
          <w:rPr>
            <w:webHidden/>
          </w:rPr>
          <w:fldChar w:fldCharType="begin"/>
        </w:r>
        <w:r w:rsidR="00797CA3">
          <w:rPr>
            <w:webHidden/>
          </w:rPr>
          <w:instrText xml:space="preserve"> PAGEREF _Toc287276630 \h </w:instrText>
        </w:r>
        <w:r>
          <w:rPr>
            <w:webHidden/>
          </w:rPr>
        </w:r>
        <w:r>
          <w:rPr>
            <w:webHidden/>
          </w:rPr>
          <w:fldChar w:fldCharType="separate"/>
        </w:r>
        <w:r w:rsidR="00797CA3">
          <w:rPr>
            <w:webHidden/>
          </w:rPr>
          <w:t>21</w:t>
        </w:r>
        <w:r>
          <w:rPr>
            <w:webHidden/>
          </w:rPr>
          <w:fldChar w:fldCharType="end"/>
        </w:r>
      </w:hyperlink>
    </w:p>
    <w:p w:rsidR="00604AE2" w:rsidRDefault="00146DC3" w:rsidP="00604AE2">
      <w:pPr>
        <w:pStyle w:val="TDC1"/>
        <w:outlineLvl w:val="3"/>
      </w:pPr>
      <w:r>
        <w:rPr>
          <w:b w:val="0"/>
          <w:bCs w:val="0"/>
        </w:rPr>
        <w:fldChar w:fldCharType="end"/>
      </w:r>
    </w:p>
    <w:p w:rsidR="00604AE2" w:rsidRDefault="00604AE2">
      <w:pPr>
        <w:pStyle w:val="Heading1"/>
        <w:pageBreakBefore/>
        <w:pBdr>
          <w:bottom w:val="single" w:sz="6" w:space="0" w:color="000040"/>
        </w:pBdr>
        <w:jc w:val="both"/>
        <w:outlineLvl w:val="9"/>
        <w:rPr>
          <w:shd w:val="clear" w:color="auto" w:fill="auto"/>
          <w:lang w:val="es-ES"/>
        </w:rPr>
      </w:pPr>
      <w:bookmarkStart w:id="2" w:name="_Toc287276609"/>
      <w:r>
        <w:rPr>
          <w:shd w:val="clear" w:color="auto" w:fill="auto"/>
          <w:lang w:val="es-ES"/>
        </w:rPr>
        <w:lastRenderedPageBreak/>
        <w:t>Introducción</w:t>
      </w:r>
      <w:bookmarkEnd w:id="2"/>
    </w:p>
    <w:p w:rsidR="00AC29C2" w:rsidRDefault="00AC29C2" w:rsidP="00AC29C2"/>
    <w:p w:rsidR="00AC29C2" w:rsidRPr="00AC29C2" w:rsidRDefault="00543721" w:rsidP="00543721">
      <w:pPr>
        <w:jc w:val="both"/>
      </w:pPr>
      <w:r>
        <w:t xml:space="preserve">Desarrollo de una </w:t>
      </w:r>
      <w:r w:rsidRPr="00543721">
        <w:t xml:space="preserve">Web cuya principal misión </w:t>
      </w:r>
      <w:r>
        <w:t>sea</w:t>
      </w:r>
      <w:r w:rsidRPr="00543721">
        <w:t xml:space="preserve"> poner en contacto a las personas que quieren prestar algún servicio voluntario de la naturaleza que sea, con aquellas personas que necesit</w:t>
      </w:r>
      <w:r>
        <w:t>e</w:t>
      </w:r>
      <w:r w:rsidRPr="00543721">
        <w:t>n esa ayuda. La idea principal es que dicho servicio sea de ámbito local, es decir, que dentro de una localidad pueda confluir la demanda y la oferta.</w:t>
      </w:r>
      <w:r>
        <w:t xml:space="preserve"> Para dar respuesta a esta necesidad, </w:t>
      </w:r>
      <w:r w:rsidR="00AC29C2">
        <w:t xml:space="preserve">surge la propuesta de un </w:t>
      </w:r>
      <w:r>
        <w:t>Servicio</w:t>
      </w:r>
      <w:r w:rsidR="00AC29C2">
        <w:t xml:space="preserve"> de </w:t>
      </w:r>
      <w:r>
        <w:t>Voluntariado de ámbito Local</w:t>
      </w:r>
      <w:r w:rsidR="00AC29C2">
        <w:t>, cuyos requisitos se definen a continuación en su versión inicial.</w:t>
      </w:r>
    </w:p>
    <w:p w:rsidR="00140460" w:rsidRDefault="00146DC3">
      <w:pPr>
        <w:pStyle w:val="Heading1"/>
        <w:pageBreakBefore/>
        <w:pBdr>
          <w:bottom w:val="single" w:sz="6" w:space="0" w:color="000040"/>
        </w:pBdr>
        <w:jc w:val="both"/>
        <w:outlineLvl w:val="9"/>
        <w:rPr>
          <w:shd w:val="clear" w:color="auto" w:fill="auto"/>
          <w:lang w:val="es-ES"/>
        </w:rPr>
      </w:pPr>
      <w:r>
        <w:rPr>
          <w:b w:val="0"/>
          <w:bCs w:val="0"/>
          <w:caps w:val="0"/>
          <w:color w:val="auto"/>
          <w:sz w:val="20"/>
          <w:szCs w:val="20"/>
          <w:shd w:val="clear" w:color="auto" w:fill="auto"/>
        </w:rPr>
        <w:lastRenderedPageBreak/>
        <w:fldChar w:fldCharType="begin" w:fldLock="1"/>
      </w:r>
      <w:r w:rsidR="00140460">
        <w:rPr>
          <w:b w:val="0"/>
          <w:bCs w:val="0"/>
          <w:cap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aps w:val="0"/>
          <w:color w:val="auto"/>
          <w:sz w:val="20"/>
          <w:szCs w:val="20"/>
          <w:shd w:val="clear" w:color="auto" w:fill="auto"/>
        </w:rPr>
        <w:fldChar w:fldCharType="separate"/>
      </w:r>
      <w:bookmarkStart w:id="3" w:name="_Toc287276610"/>
      <w:r w:rsidR="00140460">
        <w:rPr>
          <w:shd w:val="clear" w:color="auto" w:fill="auto"/>
          <w:lang w:val="es-ES"/>
        </w:rPr>
        <w:t>Requisitos</w:t>
      </w:r>
      <w:bookmarkEnd w:id="3"/>
      <w:r>
        <w:rPr>
          <w:b w:val="0"/>
          <w:bCs w:val="0"/>
          <w:cap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p w:rsidR="00140460" w:rsidRDefault="009D1F5F">
      <w:pPr>
        <w:jc w:val="center"/>
        <w:rPr>
          <w:sz w:val="16"/>
          <w:szCs w:val="16"/>
          <w:shd w:val="clear" w:color="auto" w:fill="auto"/>
        </w:rPr>
      </w:pPr>
      <w:bookmarkStart w:id="4" w:name="BKM_F0EA0A75_E379_46b4_A84D_4FF034C9B90C"/>
      <w:r>
        <w:rPr>
          <w:rFonts w:ascii="Times New Roman" w:hAnsi="Times New Roman" w:cs="Times New Roman"/>
          <w:noProof/>
          <w:sz w:val="2"/>
          <w:szCs w:val="2"/>
        </w:rPr>
        <w:drawing>
          <wp:inline distT="0" distB="0" distL="0" distR="0">
            <wp:extent cx="4200525" cy="54006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00525" cy="5400675"/>
                    </a:xfrm>
                    <a:prstGeom prst="rect">
                      <a:avLst/>
                    </a:prstGeom>
                    <a:noFill/>
                    <a:ln w="9525">
                      <a:noFill/>
                      <a:miter lim="800000"/>
                      <a:headEnd/>
                      <a:tailEnd/>
                    </a:ln>
                  </pic:spPr>
                </pic:pic>
              </a:graphicData>
            </a:graphic>
          </wp:inline>
        </w:drawing>
      </w:r>
    </w:p>
    <w:p w:rsidR="00140460" w:rsidRDefault="00146DC3" w:rsidP="00502FB6">
      <w:pPr>
        <w:jc w:val="center"/>
        <w:rPr>
          <w:sz w:val="16"/>
          <w:szCs w:val="16"/>
          <w:shd w:val="clear" w:color="auto" w:fill="auto"/>
        </w:rPr>
      </w:pPr>
      <w:r>
        <w:rPr>
          <w:sz w:val="16"/>
          <w:szCs w:val="16"/>
          <w:shd w:val="clear" w:color="auto" w:fill="auto"/>
        </w:rPr>
        <w:fldChar w:fldCharType="begin" w:fldLock="1"/>
      </w:r>
      <w:r w:rsidR="00140460">
        <w:rPr>
          <w:sz w:val="16"/>
          <w:szCs w:val="16"/>
          <w:shd w:val="clear" w:color="auto" w:fill="auto"/>
        </w:rPr>
        <w:instrText>MERGEFIELD Diagram.Name</w:instrText>
      </w:r>
      <w:r>
        <w:rPr>
          <w:sz w:val="16"/>
          <w:szCs w:val="16"/>
          <w:shd w:val="clear" w:color="auto" w:fill="auto"/>
        </w:rPr>
        <w:fldChar w:fldCharType="separate"/>
      </w:r>
      <w:r w:rsidR="00140460">
        <w:rPr>
          <w:sz w:val="16"/>
          <w:szCs w:val="16"/>
          <w:shd w:val="clear" w:color="auto" w:fill="auto"/>
        </w:rPr>
        <w:t>Requisitos</w:t>
      </w:r>
      <w:r>
        <w:rPr>
          <w:sz w:val="16"/>
          <w:szCs w:val="16"/>
          <w:shd w:val="clear" w:color="auto" w:fill="auto"/>
        </w:rPr>
        <w:fldChar w:fldCharType="end"/>
      </w:r>
    </w:p>
    <w:p w:rsidR="00140460" w:rsidRDefault="00140460">
      <w:pPr>
        <w:jc w:val="center"/>
        <w:rPr>
          <w:sz w:val="16"/>
          <w:szCs w:val="16"/>
          <w:shd w:val="clear" w:color="auto" w:fill="auto"/>
        </w:rPr>
      </w:pPr>
    </w:p>
    <w:p w:rsidR="00140460" w:rsidRDefault="00FF28A9">
      <w:pPr>
        <w:pStyle w:val="Heading2"/>
        <w:numPr>
          <w:ilvl w:val="1"/>
          <w:numId w:val="1"/>
        </w:numPr>
        <w:jc w:val="both"/>
        <w:outlineLvl w:val="9"/>
        <w:rPr>
          <w:shd w:val="clear" w:color="auto" w:fill="auto"/>
          <w:lang w:val="es-ES"/>
        </w:rPr>
      </w:pPr>
      <w:bookmarkStart w:id="5" w:name="BM021_Requisitos_No_Funcionales"/>
      <w:bookmarkStart w:id="6" w:name="BKM_974E6C79_EF87_462e_94B0_C65EB5969E32"/>
      <w:bookmarkEnd w:id="4"/>
      <w:r>
        <w:rPr>
          <w:b w:val="0"/>
          <w:bCs w:val="0"/>
          <w:color w:val="auto"/>
          <w:sz w:val="20"/>
          <w:szCs w:val="20"/>
          <w:shd w:val="clear" w:color="auto" w:fill="auto"/>
        </w:rPr>
        <w:br w:type="page"/>
      </w:r>
      <w:r w:rsidR="00146DC3">
        <w:rPr>
          <w:b w:val="0"/>
          <w:bCs w:val="0"/>
          <w:color w:val="auto"/>
          <w:sz w:val="20"/>
          <w:szCs w:val="20"/>
          <w:shd w:val="clear" w:color="auto" w:fill="auto"/>
        </w:rPr>
        <w:lastRenderedPageBreak/>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sidR="00146DC3">
        <w:rPr>
          <w:b w:val="0"/>
          <w:bCs w:val="0"/>
          <w:color w:val="auto"/>
          <w:sz w:val="20"/>
          <w:szCs w:val="20"/>
          <w:shd w:val="clear" w:color="auto" w:fill="auto"/>
        </w:rPr>
        <w:fldChar w:fldCharType="separate"/>
      </w:r>
      <w:bookmarkStart w:id="7" w:name="_Toc287276611"/>
      <w:r w:rsidR="00140460">
        <w:rPr>
          <w:shd w:val="clear" w:color="auto" w:fill="auto"/>
          <w:lang w:val="es-ES"/>
        </w:rPr>
        <w:t>Requisitos No Funcionales</w:t>
      </w:r>
      <w:bookmarkEnd w:id="7"/>
      <w:r w:rsidR="00146DC3">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bookmarkStart w:id="8" w:name="BM0211_Requisitos_de_Interfaz"/>
    <w:bookmarkStart w:id="9" w:name="BKM_2E98DA1D_7921_4b32_BD22_831480C3E6BB"/>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0" w:name="_Toc287276612"/>
      <w:r w:rsidR="00140460">
        <w:rPr>
          <w:shd w:val="clear" w:color="auto" w:fill="auto"/>
          <w:lang w:val="es-ES"/>
        </w:rPr>
        <w:t>Requisitos de Interfaz</w:t>
      </w:r>
      <w:bookmarkEnd w:id="10"/>
      <w:r>
        <w:rPr>
          <w:b w:val="0"/>
          <w:bCs w:val="0"/>
          <w:color w:val="auto"/>
          <w:sz w:val="20"/>
          <w:szCs w:val="20"/>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p w:rsidR="009D1F5F" w:rsidRDefault="009D1F5F">
            <w:pPr>
              <w:spacing w:before="120"/>
              <w:rPr>
                <w:color w:val="auto"/>
                <w:shd w:val="clear" w:color="auto" w:fill="auto"/>
              </w:rPr>
            </w:pPr>
            <w:bookmarkStart w:id="11" w:name="BKM_72FF47C1_E401_47a5_A8EB_94903A4E1CCC"/>
          </w:p>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separate"/>
            </w:r>
            <w:r w:rsidR="00140460">
              <w:rPr>
                <w:b/>
                <w:bCs/>
                <w:color w:val="004080"/>
                <w:szCs w:val="24"/>
                <w:shd w:val="clear" w:color="auto" w:fill="auto"/>
              </w:rPr>
              <w:t>1</w: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Orientación al usuario.</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«interface»</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909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Los interfaces de consulta y mantenimiento que se desarrollen en </w:t>
            </w:r>
            <w:r w:rsidR="00C01A5A">
              <w:rPr>
                <w:color w:val="auto"/>
                <w:shd w:val="clear" w:color="auto" w:fill="auto"/>
              </w:rPr>
              <w:t>la web del SVL</w:t>
            </w:r>
            <w:r w:rsidR="00140460">
              <w:rPr>
                <w:color w:val="auto"/>
                <w:shd w:val="clear" w:color="auto" w:fill="auto"/>
              </w:rPr>
              <w:t xml:space="preserve"> serán de fácil manejo, orientados a usuarios sin formación técnica.</w:t>
            </w:r>
          </w:p>
          <w:p w:rsidR="00140460" w:rsidRDefault="00146DC3">
            <w:pPr>
              <w:spacing w:before="120"/>
              <w:jc w:val="both"/>
              <w:rPr>
                <w:color w:val="auto"/>
                <w:shd w:val="clear" w:color="auto" w:fill="auto"/>
              </w:rPr>
            </w:pPr>
            <w:r w:rsidRPr="00604AE2">
              <w:rPr>
                <w:color w:val="auto"/>
                <w:shd w:val="clear" w:color="auto" w:fill="auto"/>
              </w:rPr>
              <w:fldChar w:fldCharType="end"/>
            </w:r>
          </w:p>
        </w:tc>
      </w:tr>
      <w:bookmarkEnd w:id="8"/>
      <w:bookmarkEnd w:id="9"/>
      <w:bookmarkEnd w:id="11"/>
    </w:tbl>
    <w:p w:rsidR="00140460" w:rsidRDefault="00140460">
      <w:pPr>
        <w:spacing w:before="120"/>
        <w:jc w:val="both"/>
        <w:rPr>
          <w:color w:val="auto"/>
          <w:shd w:val="clear" w:color="auto" w:fill="auto"/>
        </w:rPr>
      </w:pPr>
    </w:p>
    <w:bookmarkStart w:id="12" w:name="BM0212_Requisitos_Técnicos"/>
    <w:bookmarkStart w:id="13" w:name="BKM_C5BAD6F0_6BC1_430f_8220_EDA9617DD99C"/>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4" w:name="_Toc287276613"/>
      <w:r w:rsidR="00140460">
        <w:rPr>
          <w:shd w:val="clear" w:color="auto" w:fill="auto"/>
          <w:lang w:val="es-ES"/>
        </w:rPr>
        <w:t>Requisitos Técnicos</w:t>
      </w:r>
      <w:bookmarkEnd w:id="14"/>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p w:rsidR="00140460" w:rsidRDefault="00FD39AE">
      <w:pPr>
        <w:jc w:val="center"/>
        <w:rPr>
          <w:sz w:val="16"/>
          <w:szCs w:val="16"/>
          <w:shd w:val="clear" w:color="auto" w:fill="auto"/>
        </w:rPr>
      </w:pPr>
      <w:bookmarkStart w:id="15" w:name="BKM_3C6496A3_B44A_4bff_B8F8_50952FA34CA4"/>
      <w:r>
        <w:rPr>
          <w:noProof/>
          <w:color w:val="auto"/>
          <w:shd w:val="clear" w:color="auto" w:fill="auto"/>
        </w:rPr>
        <w:drawing>
          <wp:inline distT="0" distB="0" distL="0" distR="0">
            <wp:extent cx="4914900" cy="25622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140460" w:rsidRDefault="00146DC3">
      <w:pPr>
        <w:jc w:val="center"/>
        <w:rPr>
          <w:sz w:val="16"/>
          <w:szCs w:val="16"/>
          <w:shd w:val="clear" w:color="auto" w:fill="auto"/>
        </w:rPr>
      </w:pPr>
      <w:r>
        <w:rPr>
          <w:sz w:val="16"/>
          <w:szCs w:val="16"/>
          <w:shd w:val="clear" w:color="auto" w:fill="auto"/>
        </w:rPr>
        <w:fldChar w:fldCharType="begin" w:fldLock="1"/>
      </w:r>
      <w:r w:rsidR="00140460">
        <w:rPr>
          <w:sz w:val="16"/>
          <w:szCs w:val="16"/>
          <w:shd w:val="clear" w:color="auto" w:fill="auto"/>
        </w:rPr>
        <w:instrText>MERGEFIELD Diagram.Name</w:instrText>
      </w:r>
      <w:r>
        <w:rPr>
          <w:sz w:val="16"/>
          <w:szCs w:val="16"/>
          <w:shd w:val="clear" w:color="auto" w:fill="auto"/>
        </w:rPr>
        <w:fldChar w:fldCharType="separate"/>
      </w:r>
      <w:r w:rsidR="00140460">
        <w:rPr>
          <w:sz w:val="16"/>
          <w:szCs w:val="16"/>
          <w:shd w:val="clear" w:color="auto" w:fill="auto"/>
        </w:rPr>
        <w:t>Requisitos Técnicos</w:t>
      </w:r>
      <w:r>
        <w:rPr>
          <w:sz w:val="16"/>
          <w:szCs w:val="16"/>
          <w:shd w:val="clear" w:color="auto" w:fill="auto"/>
        </w:rPr>
        <w:fldChar w:fldCharType="end"/>
      </w:r>
    </w:p>
    <w:bookmarkStart w:id="16" w:name="BM02121_Configuración"/>
    <w:bookmarkStart w:id="17" w:name="BKM_D100443B_4F9E_45d1_98E0_DE6683DF8A47"/>
    <w:bookmarkEnd w:id="15"/>
    <w:p w:rsidR="00140460" w:rsidRDefault="00146DC3">
      <w:pPr>
        <w:pStyle w:val="Heading4"/>
        <w:numPr>
          <w:ilvl w:val="3"/>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r w:rsidR="00140460">
        <w:rPr>
          <w:shd w:val="clear" w:color="auto" w:fill="auto"/>
          <w:lang w:val="es-ES"/>
        </w:rPr>
        <w:t>Configuración</w:t>
      </w:r>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Los requisitos de configuración definen como se va a parametrizar el sistema una vez instalado.</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8" w:name="BKM_CC4CAC94_595D_4dfc_BCEB_6254CCFCC2DC"/>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Ampliable</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«Dato»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rsidP="00DC5A45">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Pr>
                <w:color w:val="auto"/>
                <w:sz w:val="16"/>
                <w:szCs w:val="16"/>
                <w:shd w:val="clear" w:color="auto" w:fill="auto"/>
              </w:rPr>
              <w:t>Medi</w:t>
            </w:r>
            <w:r w:rsidR="00146DC3">
              <w:rPr>
                <w:color w:val="auto"/>
                <w:sz w:val="16"/>
                <w:szCs w:val="16"/>
                <w:shd w:val="clear" w:color="auto" w:fill="auto"/>
              </w:rPr>
              <w:fldChar w:fldCharType="end"/>
            </w:r>
            <w:r w:rsidR="00DC5A45">
              <w:rPr>
                <w:color w:val="auto"/>
                <w:sz w:val="16"/>
                <w:szCs w:val="16"/>
                <w:shd w:val="clear" w:color="auto" w:fill="auto"/>
              </w:rPr>
              <w:t>a</w:t>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xml:space="preserve">El sistema debe ser fácilmente ampliable en el futuro, esto es, que se diseñen los mantenimientos de forma que el añadir nuevas propiedades de nuevos organismos </w:t>
            </w:r>
            <w:r w:rsidR="00140460">
              <w:rPr>
                <w:color w:val="auto"/>
                <w:shd w:val="clear" w:color="auto" w:fill="auto"/>
                <w:lang w:val="es-ES_tradnl"/>
              </w:rPr>
              <w:lastRenderedPageBreak/>
              <w:t xml:space="preserve">no signifique cambios en el modelo de datos. </w:t>
            </w:r>
          </w:p>
          <w:p w:rsidR="00140460" w:rsidRDefault="00140460">
            <w:pPr>
              <w:spacing w:before="120"/>
              <w:jc w:val="both"/>
              <w:rPr>
                <w:color w:val="auto"/>
                <w:shd w:val="clear" w:color="auto" w:fill="auto"/>
              </w:rPr>
            </w:pPr>
            <w:r>
              <w:rPr>
                <w:color w:val="auto"/>
                <w:shd w:val="clear" w:color="auto" w:fill="auto"/>
                <w:lang w:val="es-ES_tradnl"/>
              </w:rPr>
              <w:t>Desde el principio debe concebirse el sistema como un sistema abierto para poder ser sustituto de cualquier sistema de voto de diferentes organismos</w:t>
            </w:r>
          </w:p>
        </w:tc>
      </w:tr>
    </w:tbl>
    <w:bookmarkStart w:id="19" w:name="BM02122_Entorno"/>
    <w:bookmarkStart w:id="20" w:name="BKM_BBA5B162_6A9D_4e5f_96ED_3A05B8A3D3CE"/>
    <w:bookmarkEnd w:id="16"/>
    <w:bookmarkEnd w:id="17"/>
    <w:bookmarkEnd w:id="18"/>
    <w:p w:rsidR="00140460" w:rsidRDefault="00146DC3">
      <w:pPr>
        <w:pStyle w:val="Heading4"/>
        <w:numPr>
          <w:ilvl w:val="3"/>
          <w:numId w:val="1"/>
        </w:numPr>
        <w:jc w:val="both"/>
        <w:outlineLvl w:val="9"/>
        <w:rPr>
          <w:shd w:val="clear" w:color="auto" w:fill="auto"/>
          <w:lang w:val="es-ES"/>
        </w:rPr>
      </w:pPr>
      <w:r>
        <w:rPr>
          <w:b w:val="0"/>
          <w:bCs w:val="0"/>
          <w:color w:val="auto"/>
          <w:sz w:val="20"/>
          <w:szCs w:val="20"/>
          <w:shd w:val="clear" w:color="auto" w:fill="auto"/>
        </w:rPr>
        <w:lastRenderedPageBreak/>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r w:rsidR="00140460">
        <w:rPr>
          <w:shd w:val="clear" w:color="auto" w:fill="auto"/>
          <w:lang w:val="es-ES"/>
        </w:rPr>
        <w:t>Entorno</w:t>
      </w:r>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Definición de las características de los entornos de trabajo de ejecución o test de la aplicación, tanto a nivel de hardware como de software</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1" w:name="BKM_8E0FCA02_0201_40c2_8F4A_6E3C3613BAAD"/>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ASF</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«Config»</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La versión de la suite ASF embebida corresponderá a la 5.0, sólo applet. De cuyos módulos dispondrá de todos a excepción de TSAServer y OCSPResponder.</w:t>
            </w:r>
            <w:r w:rsidRPr="00604AE2">
              <w:rPr>
                <w:color w:val="auto"/>
                <w:shd w:val="clear" w:color="auto" w:fill="auto"/>
              </w:rPr>
              <w:fldChar w:fldCharType="end"/>
            </w:r>
          </w:p>
        </w:tc>
      </w:tr>
      <w:bookmarkEnd w:id="2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2" w:name="BKM_A5133A50_C7B5_46b5_A22F_126089EEB0E9"/>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Arquitectura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«Config»</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La arquitectura a utilizar será la corporativa de la empresa JMP, que soporta Spring, Hibernate y JSF</w:t>
            </w:r>
            <w:r w:rsidRPr="00604AE2">
              <w:rPr>
                <w:color w:val="auto"/>
                <w:shd w:val="clear" w:color="auto" w:fill="auto"/>
              </w:rPr>
              <w:fldChar w:fldCharType="end"/>
            </w:r>
          </w:p>
        </w:tc>
      </w:tr>
      <w:bookmarkEnd w:id="22"/>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3" w:name="BKM_48201E7E_0BC3_4915_95AD_970124E618C2"/>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Base de Datos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«Config»</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La base de datos a utilizar será SQL Server</w:t>
            </w:r>
            <w:r w:rsidRPr="00604AE2">
              <w:rPr>
                <w:color w:val="auto"/>
                <w:shd w:val="clear" w:color="auto" w:fill="auto"/>
              </w:rPr>
              <w:fldChar w:fldCharType="end"/>
            </w:r>
          </w:p>
        </w:tc>
      </w:tr>
      <w:bookmarkEnd w:id="23"/>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4" w:name="BKM_A01B1DFA_22AD_4497_9193_C243364E6F7C"/>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Servidor web</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«Config»</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El servidor web sobre el que se apoyará la aplicación será tomcat 6.0</w:t>
            </w:r>
            <w:r w:rsidRPr="00604AE2">
              <w:rPr>
                <w:color w:val="auto"/>
                <w:shd w:val="clear" w:color="auto" w:fill="auto"/>
              </w:rPr>
              <w:fldChar w:fldCharType="end"/>
            </w:r>
          </w:p>
        </w:tc>
      </w:tr>
      <w:bookmarkEnd w:id="24"/>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5" w:name="BKM_EDFFB04F_3199_4097_85CA_5C10C1021863"/>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Versión JDK</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«Config»</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La versión a utilizar de jdk deberá ser 1.5 o superior.</w:t>
            </w:r>
            <w:r w:rsidRPr="00604AE2">
              <w:rPr>
                <w:color w:val="auto"/>
                <w:shd w:val="clear" w:color="auto" w:fill="auto"/>
              </w:rPr>
              <w:fldChar w:fldCharType="end"/>
            </w:r>
          </w:p>
        </w:tc>
      </w:tr>
      <w:bookmarkEnd w:id="19"/>
      <w:bookmarkEnd w:id="20"/>
      <w:bookmarkEnd w:id="25"/>
    </w:tbl>
    <w:p w:rsidR="00140460" w:rsidRDefault="00140460">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bookmarkStart w:id="26" w:name="BM02123_Legal"/>
    <w:bookmarkStart w:id="27" w:name="BKM_BB09E72D_B61D_4163_A271_1F7617CD01CA"/>
    <w:p w:rsidR="00140460" w:rsidRDefault="00146DC3">
      <w:pPr>
        <w:pStyle w:val="Heading4"/>
        <w:numPr>
          <w:ilvl w:val="3"/>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r w:rsidR="00140460">
        <w:rPr>
          <w:shd w:val="clear" w:color="auto" w:fill="auto"/>
          <w:lang w:val="es-ES"/>
        </w:rPr>
        <w:t>Legal</w:t>
      </w:r>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Marco legal al que se adscribe el proyecto: Normativa, decretos, etc.</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28" w:name="BKM_092E98C6_3E47_42ac_93C4_728AE9400874"/>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Garantía del Resultado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El objetivo general desde el punto de vista jurídico es garantizar, aportando la integridad y exactitud, el resultado electoral.</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El cumplimiento de los  artículos correspondientes al proceso electoral de los vigentes Estatutos del Colegio y cualquier  otra normativa aplicable.</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xml:space="preserve">- La regulación de las prestaciones de servicios con terceros externos  y en especial  aquellas vinculadas a los tratamientos de datos personales  que exija el sistema.   </w:t>
            </w:r>
          </w:p>
          <w:p w:rsidR="00140460" w:rsidRDefault="00140460">
            <w:pPr>
              <w:spacing w:before="120"/>
              <w:jc w:val="both"/>
              <w:rPr>
                <w:color w:val="auto"/>
                <w:shd w:val="clear" w:color="auto" w:fill="auto"/>
              </w:rPr>
            </w:pPr>
          </w:p>
        </w:tc>
      </w:tr>
      <w:bookmarkEnd w:id="26"/>
      <w:bookmarkEnd w:id="27"/>
      <w:bookmarkEnd w:id="28"/>
    </w:tbl>
    <w:p w:rsidR="00140460" w:rsidRDefault="00140460">
      <w:pPr>
        <w:spacing w:before="120"/>
        <w:jc w:val="both"/>
        <w:rPr>
          <w:color w:val="auto"/>
          <w:shd w:val="clear" w:color="auto" w:fill="auto"/>
        </w:rPr>
      </w:pPr>
    </w:p>
    <w:bookmarkStart w:id="29" w:name="BM02124_Rendimiento"/>
    <w:bookmarkStart w:id="30" w:name="BKM_DB421EDF_D30F_46e8_8434_01D73B03EA80"/>
    <w:p w:rsidR="00140460" w:rsidRDefault="00146DC3">
      <w:pPr>
        <w:pStyle w:val="Heading4"/>
        <w:numPr>
          <w:ilvl w:val="3"/>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r w:rsidR="00140460">
        <w:rPr>
          <w:shd w:val="clear" w:color="auto" w:fill="auto"/>
          <w:lang w:val="es-ES"/>
        </w:rPr>
        <w:t>Rendimiento</w:t>
      </w:r>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1" w:name="BKM_EB3802B6_3F8E_4e17_94C8_827759593C70"/>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Flexibilidad.</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Flexibilidad en cuanto su mantenimiento futuro. Debe de permitir la fácil inclusión de nuevas funciones que puedan complementar el sistema en el futuro.</w:t>
            </w:r>
            <w:r w:rsidRPr="00604AE2">
              <w:rPr>
                <w:color w:val="auto"/>
                <w:shd w:val="clear" w:color="auto" w:fill="auto"/>
              </w:rPr>
              <w:fldChar w:fldCharType="end"/>
            </w:r>
          </w:p>
        </w:tc>
      </w:tr>
      <w:bookmarkEnd w:id="3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2" w:name="BKM_D0E3FD79_A337_4f77_8FD8_C413DC6DB29E"/>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Modularidad</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El sistema debe ser descompuesto en un conjunto de módulos, de tamaño manejable, finalidad bien definida y relación con el exterior también definida. A mayor independencia entre los módulos mayor mantenibilidad y reutilizacion.</w:t>
            </w:r>
            <w:r w:rsidRPr="00604AE2">
              <w:rPr>
                <w:color w:val="auto"/>
                <w:shd w:val="clear" w:color="auto" w:fill="auto"/>
              </w:rPr>
              <w:fldChar w:fldCharType="end"/>
            </w:r>
          </w:p>
        </w:tc>
      </w:tr>
      <w:bookmarkEnd w:id="32"/>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3" w:name="BKM_A1E2D84B_89F3_4c79_A787_5E65A9B1E033"/>
          <w:p w:rsidR="00140460" w:rsidRDefault="00146DC3">
            <w:pPr>
              <w:spacing w:before="120"/>
              <w:rPr>
                <w:shd w:val="clear" w:color="auto" w:fill="auto"/>
              </w:rPr>
            </w:pPr>
            <w:r w:rsidRPr="00604AE2">
              <w:rPr>
                <w:color w:val="auto"/>
                <w:shd w:val="clear" w:color="auto" w:fill="auto"/>
              </w:rPr>
              <w:lastRenderedPageBreak/>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Interactividad</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En todas las tareas se debe obtener una respuesta a las instrucciones del usuario con la suficiente rapidez como para que éste pueda trabajar de forma continuada. </w:t>
            </w:r>
            <w:r w:rsidRPr="00604AE2">
              <w:rPr>
                <w:color w:val="auto"/>
                <w:shd w:val="clear" w:color="auto" w:fill="auto"/>
              </w:rPr>
              <w:fldChar w:fldCharType="end"/>
            </w:r>
          </w:p>
        </w:tc>
      </w:tr>
      <w:bookmarkEnd w:id="33"/>
    </w:tbl>
    <w:p w:rsidR="00140460" w:rsidRDefault="00140460">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4" w:name="BKM_815BA51D_A0DC_4591_A7C5_2ABF55DFCBB1"/>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 xml:space="preserve">Parametrización. </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xml:space="preserve">La aplicación será diseñada de forma que permita realizar fácilmente los cambios necesarios en los parámetros fundamentales. Es decir estos parámetros fundamentales estarán guardados en tablas del sistema y/o fichero de properties. Si en un principio su mantenimiento será a partir de la bb.dd  podría contenplarse en el futuro su mantenimiento Online. </w:t>
            </w:r>
          </w:p>
        </w:tc>
      </w:tr>
      <w:bookmarkEnd w:id="34"/>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5" w:name="BKM_643C708D_F836_4c1d_BD1A_19F9625D67A5"/>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Mantenibilidad</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Para minimizar el esfuerzo requerido en la localización y corrección de posibles errores, se deben intercalar en el código fuente cuantas líneas de comentario se consideren necesarias para la comprensión de los algoritmos utilizados.</w:t>
            </w:r>
            <w:r w:rsidRPr="00604AE2">
              <w:rPr>
                <w:color w:val="auto"/>
                <w:shd w:val="clear" w:color="auto" w:fill="auto"/>
              </w:rPr>
              <w:fldChar w:fldCharType="end"/>
            </w:r>
          </w:p>
        </w:tc>
      </w:tr>
      <w:bookmarkEnd w:id="35"/>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6" w:name="BKM_4D2573C8_5C26_4e90_B40F_028DBB25F040"/>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Automatización</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El sistema debe de tener una serie de controles automáticos en cuanto al control de las fechas y horas de apertura y cierre de candidaturas, votación online, presentación de resultados...etc.</w:t>
            </w:r>
            <w:r w:rsidRPr="00604AE2">
              <w:rPr>
                <w:color w:val="auto"/>
                <w:shd w:val="clear" w:color="auto" w:fill="auto"/>
              </w:rPr>
              <w:fldChar w:fldCharType="end"/>
            </w:r>
          </w:p>
        </w:tc>
      </w:tr>
      <w:bookmarkEnd w:id="36"/>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7" w:name="BKM_2B4B31DA_0065_48ba_B376_2DE3D1ED6C49"/>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Eficacia.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Debe permitir dar respuesta a todas las necesidades de los usuarios en cuanto a la integración de toda la funcionalidad de un sistema de voto manual tradicional. </w:t>
            </w:r>
            <w:r w:rsidRPr="00604AE2">
              <w:rPr>
                <w:color w:val="auto"/>
                <w:shd w:val="clear" w:color="auto" w:fill="auto"/>
              </w:rPr>
              <w:fldChar w:fldCharType="end"/>
            </w:r>
          </w:p>
        </w:tc>
      </w:tr>
      <w:bookmarkEnd w:id="37"/>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38" w:name="BKM_44200791_FBD2_4e4f_8811_74A35809CA6A"/>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Eficiencia.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«Rendimiento»</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En el diseño de procesos y funciones se debe procurar minimizar las transmisiones a través de las líneas de comunicación, la utilización de los recursos y el tratamiento de los datos. Hay que hacer hincapié en la optimización de las consultas y en el aprovechamiento de los anchos de banda de los que se dispone . </w:t>
            </w:r>
            <w:r w:rsidRPr="00604AE2">
              <w:rPr>
                <w:color w:val="auto"/>
                <w:shd w:val="clear" w:color="auto" w:fill="auto"/>
              </w:rPr>
              <w:fldChar w:fldCharType="end"/>
            </w:r>
          </w:p>
        </w:tc>
      </w:tr>
      <w:bookmarkEnd w:id="29"/>
      <w:bookmarkEnd w:id="30"/>
      <w:bookmarkEnd w:id="38"/>
    </w:tbl>
    <w:p w:rsidR="00140460" w:rsidRDefault="00140460">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p w:rsidR="00DC5A45" w:rsidRDefault="00DC5A45">
      <w:pPr>
        <w:spacing w:before="120"/>
        <w:jc w:val="both"/>
        <w:rPr>
          <w:color w:val="auto"/>
          <w:shd w:val="clear" w:color="auto" w:fill="auto"/>
        </w:rPr>
      </w:pPr>
    </w:p>
    <w:bookmarkStart w:id="39" w:name="BM02125_Seguridad"/>
    <w:bookmarkStart w:id="40" w:name="BKM_5FF56A56_FEE6_42a3_89C1_4B3F44FACDC3"/>
    <w:p w:rsidR="00140460" w:rsidRDefault="00146DC3">
      <w:pPr>
        <w:pStyle w:val="Heading4"/>
        <w:numPr>
          <w:ilvl w:val="3"/>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r w:rsidR="00140460">
        <w:rPr>
          <w:shd w:val="clear" w:color="auto" w:fill="auto"/>
          <w:lang w:val="es-ES"/>
        </w:rPr>
        <w:t>Seguridad</w:t>
      </w:r>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41" w:name="BKM_26D44A1F_DF87_45d7_9BDA_F7B19630C844"/>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Seguridad</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«Seguridad»</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El sistema tiene como principal requerimiento de seguridad el SECRETO DEL VOTO ELECTRÓNICO.</w:t>
            </w:r>
          </w:p>
          <w:p w:rsidR="00140460" w:rsidRDefault="00140460">
            <w:pPr>
              <w:rPr>
                <w:color w:val="auto"/>
                <w:shd w:val="clear" w:color="auto" w:fill="auto"/>
                <w:lang w:val="es-ES_tradnl"/>
              </w:rPr>
            </w:pPr>
          </w:p>
          <w:p w:rsidR="00140460" w:rsidRDefault="00140460">
            <w:pPr>
              <w:spacing w:before="120"/>
              <w:jc w:val="both"/>
              <w:rPr>
                <w:color w:val="auto"/>
                <w:shd w:val="clear" w:color="auto" w:fill="auto"/>
              </w:rPr>
            </w:pPr>
            <w:r>
              <w:rPr>
                <w:color w:val="auto"/>
                <w:shd w:val="clear" w:color="auto" w:fill="auto"/>
                <w:lang w:val="es-ES_tradnl"/>
              </w:rPr>
              <w:t>Además, el sistema debe responder a las exigencias de seguridad para el acceso y manipulación de la información. Asimismo debe contemplar los mecanismos para asegurar la integridad de los datos y la capacidad de recuperarlos en caso de fallo.</w:t>
            </w:r>
          </w:p>
        </w:tc>
      </w:tr>
      <w:bookmarkEnd w:id="4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42" w:name="BKM_DCE95149_1E21_41c3_A5A3_FB155A92C373"/>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Auditoría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«Seguridad»</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El sistema registrará toda la información de </w:t>
            </w:r>
            <w:r w:rsidR="00DC5A45">
              <w:rPr>
                <w:color w:val="auto"/>
                <w:shd w:val="clear" w:color="auto" w:fill="auto"/>
              </w:rPr>
              <w:t>auditoría</w:t>
            </w:r>
            <w:r w:rsidR="00140460">
              <w:rPr>
                <w:color w:val="auto"/>
                <w:shd w:val="clear" w:color="auto" w:fill="auto"/>
              </w:rPr>
              <w:t xml:space="preserve"> necesaria para controlar los accesos y modificación de los datos en la bb.dd.</w:t>
            </w:r>
            <w:r w:rsidRPr="00604AE2">
              <w:rPr>
                <w:color w:val="auto"/>
                <w:shd w:val="clear" w:color="auto" w:fill="auto"/>
              </w:rPr>
              <w:fldChar w:fldCharType="end"/>
            </w:r>
            <w:r w:rsidR="00DC5A45">
              <w:rPr>
                <w:color w:val="auto"/>
                <w:shd w:val="clear" w:color="auto" w:fill="auto"/>
              </w:rPr>
              <w:t xml:space="preserve">. Asimismo las acciones que supongan modificaciones importantes </w:t>
            </w:r>
            <w:r w:rsidR="009729B3">
              <w:rPr>
                <w:color w:val="auto"/>
                <w:shd w:val="clear" w:color="auto" w:fill="auto"/>
              </w:rPr>
              <w:t>por parte del administrador serán registradas para su control.</w:t>
            </w:r>
          </w:p>
        </w:tc>
      </w:tr>
      <w:bookmarkEnd w:id="42"/>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43" w:name="BKM_84A4B7DA_C05D_4e8a_AAF2_8F8160A3A18E"/>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Autenticación</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«Seguridad»</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Pr>
                <w:color w:val="auto"/>
                <w:sz w:val="16"/>
                <w:szCs w:val="16"/>
                <w:shd w:val="clear" w:color="auto" w:fill="auto"/>
              </w:rPr>
              <w:t>High</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xml:space="preserve">Requerimiento de autenticación (identificación remota de los </w:t>
            </w:r>
            <w:r w:rsidR="009729B3">
              <w:rPr>
                <w:color w:val="auto"/>
                <w:shd w:val="clear" w:color="auto" w:fill="auto"/>
                <w:lang w:val="es-ES_tradnl"/>
              </w:rPr>
              <w:t>usuarios</w:t>
            </w:r>
            <w:r w:rsidR="00140460">
              <w:rPr>
                <w:color w:val="auto"/>
                <w:shd w:val="clear" w:color="auto" w:fill="auto"/>
                <w:lang w:val="es-ES_tradnl"/>
              </w:rPr>
              <w:t xml:space="preserve"> y de su acreditación mediante el uso de Certificados Digitales)</w:t>
            </w:r>
          </w:p>
          <w:p w:rsidR="00140460" w:rsidRDefault="00140460">
            <w:pPr>
              <w:rPr>
                <w:color w:val="auto"/>
                <w:shd w:val="clear" w:color="auto" w:fill="auto"/>
                <w:lang w:val="es-ES_tradnl"/>
              </w:rPr>
            </w:pPr>
          </w:p>
          <w:p w:rsidR="00140460" w:rsidRDefault="00140460">
            <w:pPr>
              <w:spacing w:before="120"/>
              <w:jc w:val="both"/>
              <w:rPr>
                <w:color w:val="auto"/>
                <w:shd w:val="clear" w:color="auto" w:fill="auto"/>
              </w:rPr>
            </w:pPr>
            <w:r>
              <w:rPr>
                <w:color w:val="auto"/>
                <w:shd w:val="clear" w:color="auto" w:fill="auto"/>
                <w:lang w:val="es-ES_tradnl"/>
              </w:rPr>
              <w:t xml:space="preserve">El sistema mantendrá los distintos  usuarios actualmente dados de alta en la aplicación actual del </w:t>
            </w:r>
            <w:r w:rsidR="009729B3">
              <w:rPr>
                <w:color w:val="auto"/>
                <w:shd w:val="clear" w:color="auto" w:fill="auto"/>
                <w:lang w:val="es-ES_tradnl"/>
              </w:rPr>
              <w:t>ICAMALAGA</w:t>
            </w:r>
            <w:r>
              <w:rPr>
                <w:color w:val="auto"/>
                <w:shd w:val="clear" w:color="auto" w:fill="auto"/>
                <w:lang w:val="es-ES_tradnl"/>
              </w:rPr>
              <w:t>.  Además se añadirá un nuevo control de acceso por perfiles.</w:t>
            </w:r>
          </w:p>
        </w:tc>
      </w:tr>
      <w:bookmarkEnd w:id="5"/>
      <w:bookmarkEnd w:id="6"/>
      <w:bookmarkEnd w:id="12"/>
      <w:bookmarkEnd w:id="13"/>
      <w:bookmarkEnd w:id="39"/>
      <w:bookmarkEnd w:id="40"/>
      <w:bookmarkEnd w:id="43"/>
    </w:tbl>
    <w:p w:rsidR="00140460" w:rsidRDefault="00140460">
      <w:pPr>
        <w:spacing w:before="120"/>
        <w:jc w:val="both"/>
        <w:rPr>
          <w:color w:val="auto"/>
          <w:shd w:val="clear" w:color="auto" w:fill="auto"/>
        </w:rPr>
      </w:pPr>
    </w:p>
    <w:p w:rsidR="00140460" w:rsidRDefault="00FF28A9">
      <w:pPr>
        <w:pStyle w:val="Heading2"/>
        <w:numPr>
          <w:ilvl w:val="1"/>
          <w:numId w:val="1"/>
        </w:numPr>
        <w:jc w:val="both"/>
        <w:outlineLvl w:val="9"/>
        <w:rPr>
          <w:shd w:val="clear" w:color="auto" w:fill="auto"/>
          <w:lang w:val="es-ES"/>
        </w:rPr>
      </w:pPr>
      <w:bookmarkStart w:id="44" w:name="BM022_Requisitos_Funcionales"/>
      <w:bookmarkStart w:id="45" w:name="BKM_6C3359DC_DA12_4de3_9792_0192E22621C0"/>
      <w:r w:rsidRPr="00997DD7">
        <w:rPr>
          <w:b w:val="0"/>
          <w:bCs w:val="0"/>
          <w:color w:val="auto"/>
          <w:sz w:val="20"/>
          <w:szCs w:val="20"/>
          <w:shd w:val="clear" w:color="auto" w:fill="auto"/>
          <w:lang w:val="es-ES"/>
        </w:rPr>
        <w:br w:type="page"/>
      </w:r>
      <w:r w:rsidR="00146DC3">
        <w:rPr>
          <w:b w:val="0"/>
          <w:bCs w:val="0"/>
          <w:color w:val="auto"/>
          <w:sz w:val="20"/>
          <w:szCs w:val="20"/>
          <w:shd w:val="clear" w:color="auto" w:fill="auto"/>
        </w:rPr>
        <w:lastRenderedPageBreak/>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sidR="00146DC3">
        <w:rPr>
          <w:b w:val="0"/>
          <w:bCs w:val="0"/>
          <w:color w:val="auto"/>
          <w:sz w:val="20"/>
          <w:szCs w:val="20"/>
          <w:shd w:val="clear" w:color="auto" w:fill="auto"/>
        </w:rPr>
        <w:fldChar w:fldCharType="separate"/>
      </w:r>
      <w:bookmarkStart w:id="46" w:name="_Toc287276614"/>
      <w:r w:rsidR="00140460">
        <w:rPr>
          <w:shd w:val="clear" w:color="auto" w:fill="auto"/>
          <w:lang w:val="es-ES"/>
        </w:rPr>
        <w:t>Requisitos Funcionales</w:t>
      </w:r>
      <w:bookmarkEnd w:id="46"/>
      <w:r w:rsidR="00146DC3">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p w:rsidR="00140460" w:rsidRDefault="009729B3">
      <w:pPr>
        <w:jc w:val="center"/>
        <w:rPr>
          <w:sz w:val="16"/>
          <w:szCs w:val="16"/>
          <w:shd w:val="clear" w:color="auto" w:fill="auto"/>
        </w:rPr>
      </w:pPr>
      <w:bookmarkStart w:id="47" w:name="BKM_BEA3F094_DE14_41fc_8523_D8E42B8BA78F"/>
      <w:r>
        <w:rPr>
          <w:rFonts w:ascii="Times New Roman" w:hAnsi="Times New Roman" w:cs="Times New Roman"/>
          <w:noProof/>
          <w:sz w:val="2"/>
          <w:szCs w:val="2"/>
        </w:rPr>
        <w:drawing>
          <wp:inline distT="0" distB="0" distL="0" distR="0">
            <wp:extent cx="3848100" cy="1476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848100" cy="1476375"/>
                    </a:xfrm>
                    <a:prstGeom prst="rect">
                      <a:avLst/>
                    </a:prstGeom>
                    <a:noFill/>
                    <a:ln w="9525">
                      <a:noFill/>
                      <a:miter lim="800000"/>
                      <a:headEnd/>
                      <a:tailEnd/>
                    </a:ln>
                  </pic:spPr>
                </pic:pic>
              </a:graphicData>
            </a:graphic>
          </wp:inline>
        </w:drawing>
      </w:r>
    </w:p>
    <w:p w:rsidR="00140460" w:rsidRDefault="00146DC3">
      <w:pPr>
        <w:jc w:val="center"/>
        <w:rPr>
          <w:sz w:val="16"/>
          <w:szCs w:val="16"/>
          <w:shd w:val="clear" w:color="auto" w:fill="auto"/>
        </w:rPr>
      </w:pPr>
      <w:r>
        <w:rPr>
          <w:sz w:val="16"/>
          <w:szCs w:val="16"/>
          <w:shd w:val="clear" w:color="auto" w:fill="auto"/>
        </w:rPr>
        <w:fldChar w:fldCharType="begin" w:fldLock="1"/>
      </w:r>
      <w:r w:rsidR="00140460">
        <w:rPr>
          <w:sz w:val="16"/>
          <w:szCs w:val="16"/>
          <w:shd w:val="clear" w:color="auto" w:fill="auto"/>
        </w:rPr>
        <w:instrText>MERGEFIELD Diagram.Name</w:instrText>
      </w:r>
      <w:r>
        <w:rPr>
          <w:sz w:val="16"/>
          <w:szCs w:val="16"/>
          <w:shd w:val="clear" w:color="auto" w:fill="auto"/>
        </w:rPr>
        <w:fldChar w:fldCharType="separate"/>
      </w:r>
      <w:r w:rsidR="00140460">
        <w:rPr>
          <w:sz w:val="16"/>
          <w:szCs w:val="16"/>
          <w:shd w:val="clear" w:color="auto" w:fill="auto"/>
        </w:rPr>
        <w:t>Requisitos Funcionales</w:t>
      </w:r>
      <w:r>
        <w:rPr>
          <w:sz w:val="16"/>
          <w:szCs w:val="16"/>
          <w:shd w:val="clear" w:color="auto" w:fill="auto"/>
        </w:rPr>
        <w:fldChar w:fldCharType="end"/>
      </w:r>
    </w:p>
    <w:p w:rsidR="00140460" w:rsidRDefault="00146DC3">
      <w:pPr>
        <w:jc w:val="center"/>
        <w:rPr>
          <w:sz w:val="16"/>
          <w:szCs w:val="16"/>
          <w:shd w:val="clear" w:color="auto" w:fill="auto"/>
        </w:rPr>
      </w:pPr>
      <w:r>
        <w:rPr>
          <w:sz w:val="16"/>
          <w:szCs w:val="16"/>
          <w:shd w:val="clear" w:color="auto" w:fill="auto"/>
        </w:rPr>
        <w:fldChar w:fldCharType="begin" w:fldLock="1"/>
      </w:r>
      <w:r w:rsidR="00140460">
        <w:rPr>
          <w:sz w:val="16"/>
          <w:szCs w:val="16"/>
          <w:shd w:val="clear" w:color="auto" w:fill="auto"/>
        </w:rPr>
        <w:instrText>MERGEFIELD Diagram.Notes</w:instrText>
      </w:r>
      <w:r>
        <w:rPr>
          <w:sz w:val="16"/>
          <w:szCs w:val="16"/>
          <w:shd w:val="clear" w:color="auto" w:fill="auto"/>
        </w:rPr>
        <w:fldChar w:fldCharType="end"/>
      </w:r>
    </w:p>
    <w:p w:rsidR="00140460" w:rsidRDefault="00140460">
      <w:pPr>
        <w:jc w:val="center"/>
        <w:rPr>
          <w:sz w:val="16"/>
          <w:szCs w:val="16"/>
          <w:shd w:val="clear" w:color="auto" w:fill="auto"/>
        </w:rPr>
      </w:pPr>
    </w:p>
    <w:bookmarkStart w:id="48" w:name="BM0221__Acceso_aplicación"/>
    <w:bookmarkStart w:id="49" w:name="BKM_B7CE2555_6FAB_4c74_BDA7_65FC68814736"/>
    <w:bookmarkEnd w:id="47"/>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50" w:name="_Toc287276615"/>
      <w:r w:rsidR="00140460">
        <w:rPr>
          <w:shd w:val="clear" w:color="auto" w:fill="auto"/>
          <w:lang w:val="es-ES"/>
        </w:rPr>
        <w:t>Acceso aplicación</w:t>
      </w:r>
      <w:bookmarkEnd w:id="50"/>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1" w:name="BKM_F776425F_FDE2_4592_9ADD_FC692AB44B51"/>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Autenticación usuario</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El acceso al sistema será a través de una ventana de autenticación  mediante certificado digital. Debe ser posible realizar la verificación online del certificado de usuario, siempre que este sea de una autoridad reconocida por el sistema.</w:t>
            </w:r>
          </w:p>
        </w:tc>
      </w:tr>
      <w:bookmarkEnd w:id="5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2" w:name="BKM_41CFE652_E08B_4a00_A2D7_4373AAB0045A"/>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Gestión de Certificados y Claves de la PFE</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Los certificados a usar para autenticarse en la aplicación serán los proporcionados por la ACA (Autorización de certificación de la Abogacía)</w:t>
            </w:r>
            <w:r w:rsidRPr="00604AE2">
              <w:rPr>
                <w:color w:val="auto"/>
                <w:shd w:val="clear" w:color="auto" w:fill="auto"/>
              </w:rPr>
              <w:fldChar w:fldCharType="end"/>
            </w:r>
            <w:r w:rsidR="009729B3">
              <w:rPr>
                <w:color w:val="auto"/>
                <w:shd w:val="clear" w:color="auto" w:fill="auto"/>
              </w:rPr>
              <w:t>, además del DNI-e y los certificados de la FNMT.</w:t>
            </w:r>
          </w:p>
        </w:tc>
      </w:tr>
      <w:bookmarkEnd w:id="52"/>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3" w:name="BKM_F2D65B61_0624_449d_A973_6D93618D31D3"/>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Superadministrador</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Perfil que tiene la capacidad de gestionar aspectos de la configuración de la aplicación.</w:t>
            </w:r>
            <w:r w:rsidRPr="00604AE2">
              <w:rPr>
                <w:color w:val="auto"/>
                <w:shd w:val="clear" w:color="auto" w:fill="auto"/>
              </w:rPr>
              <w:fldChar w:fldCharType="end"/>
            </w:r>
          </w:p>
        </w:tc>
      </w:tr>
      <w:bookmarkEnd w:id="53"/>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4" w:name="BKM_4E31980C_23CD_49c2_AF26_F5CFF5879EE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Administrador</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rsidP="00E51E08">
            <w:pPr>
              <w:rPr>
                <w:color w:val="auto"/>
                <w:shd w:val="clear" w:color="auto" w:fill="auto"/>
              </w:rPr>
            </w:pPr>
            <w:r>
              <w:rPr>
                <w:sz w:val="22"/>
                <w:szCs w:val="22"/>
              </w:rPr>
              <w:lastRenderedPageBreak/>
              <w:fldChar w:fldCharType="begin" w:fldLock="1"/>
            </w:r>
            <w:r w:rsidR="00E51E08">
              <w:rPr>
                <w:sz w:val="22"/>
                <w:szCs w:val="22"/>
              </w:rPr>
              <w:instrText xml:space="preserve">MERGEFIELD </w:instrText>
            </w:r>
            <w:r w:rsidR="00E51E08">
              <w:instrText>Element.Notes</w:instrText>
            </w:r>
            <w:r>
              <w:rPr>
                <w:sz w:val="22"/>
                <w:szCs w:val="22"/>
              </w:rPr>
              <w:fldChar w:fldCharType="end"/>
            </w:r>
            <w:r w:rsidR="00E51E08">
              <w:t>Perfil de usuario administrador de la aplicación con capacidades de  creación de elecciones, creación de urna, cierre de urna, clausura de proceso electoral, administración de permisos por perfile,  gestión de usuarios, electores, candidatos, elecciones, gráficos y notificaciones.</w:t>
            </w:r>
          </w:p>
        </w:tc>
      </w:tr>
      <w:bookmarkEnd w:id="54"/>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5" w:name="BKM_D4C4F777_1322_4f99_A0CF_7A873BDBBBE6"/>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representante junta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Perfil de usuario con capacidad para gestionar las listas de electores/usuarios, candidatos, notificaciones, visualización y generación de documentos de resultado, apertura de mesa electoral, introducción y recuento de votos manuales.</w:t>
            </w:r>
            <w:r w:rsidRPr="00604AE2">
              <w:rPr>
                <w:color w:val="auto"/>
                <w:shd w:val="clear" w:color="auto" w:fill="auto"/>
              </w:rPr>
              <w:fldChar w:fldCharType="end"/>
            </w:r>
          </w:p>
        </w:tc>
      </w:tr>
      <w:bookmarkEnd w:id="55"/>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6" w:name="BKM_DAD83C7E_1C60_4d9b_9796_58AF96208E74"/>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Presidente Mesa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Perfil de usuario que permite el control de votos manuales.</w:t>
            </w:r>
            <w:r w:rsidRPr="00604AE2">
              <w:rPr>
                <w:color w:val="auto"/>
                <w:shd w:val="clear" w:color="auto" w:fill="auto"/>
              </w:rPr>
              <w:fldChar w:fldCharType="end"/>
            </w:r>
          </w:p>
        </w:tc>
      </w:tr>
      <w:bookmarkEnd w:id="56"/>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7" w:name="BKM_F5911699_7D97_49e8_A3BD_A19AE10A6109"/>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Miembro Junta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Perfil correspondiente a aquellos usuarios que además son miembros de la junta electoral. Permite aportar el certificado privado para la apertura de la urna.</w:t>
            </w:r>
            <w:r w:rsidRPr="00604AE2">
              <w:rPr>
                <w:color w:val="auto"/>
                <w:shd w:val="clear" w:color="auto" w:fill="auto"/>
              </w:rPr>
              <w:fldChar w:fldCharType="end"/>
            </w:r>
          </w:p>
        </w:tc>
      </w:tr>
      <w:bookmarkEnd w:id="57"/>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58" w:name="BKM_8A36B27D_BBED_4133_AF01_49C7987CC9CD"/>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Perfil elector</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Perfil por defecto para todos los usuarios de la aplicación. Permite visualizar (que no modificar) el estado individual del propio usuario como elector y efectuar notificaciones al respecto. Permite visualizar las candidaturas, ejercer el derecho al voto y visualizar los resultados de las elecciones.</w:t>
            </w:r>
            <w:r w:rsidRPr="00604AE2">
              <w:rPr>
                <w:color w:val="auto"/>
                <w:shd w:val="clear" w:color="auto" w:fill="auto"/>
              </w:rPr>
              <w:fldChar w:fldCharType="end"/>
            </w:r>
          </w:p>
        </w:tc>
      </w:tr>
      <w:bookmarkEnd w:id="48"/>
      <w:bookmarkEnd w:id="49"/>
      <w:bookmarkEnd w:id="58"/>
    </w:tbl>
    <w:p w:rsidR="00140460" w:rsidRDefault="00140460">
      <w:pPr>
        <w:spacing w:before="120"/>
        <w:jc w:val="both"/>
        <w:rPr>
          <w:color w:val="auto"/>
          <w:shd w:val="clear" w:color="auto" w:fill="auto"/>
        </w:rPr>
      </w:pPr>
    </w:p>
    <w:bookmarkStart w:id="59" w:name="BM0222__Gestión_Veo"/>
    <w:bookmarkStart w:id="60" w:name="BKM_644FE0F9_1F1F_4ac7_9C65_D735364DA13F"/>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61" w:name="_Toc287276616"/>
      <w:r w:rsidR="00140460">
        <w:rPr>
          <w:shd w:val="clear" w:color="auto" w:fill="auto"/>
          <w:lang w:val="es-ES"/>
        </w:rPr>
        <w:t>Gestión Veo</w:t>
      </w:r>
      <w:bookmarkEnd w:id="61"/>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Opción de menú solo disponible para el perfil de SuperAdministrador</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62" w:name="BKM_EA397CF4_E931_4214_9CAF_D9A54C585B0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Mantenimiento Organismos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Mantenimiento de los diversos organismos que se pueden dar de alta en el sistema VEO para la gestión de sus votaciones. </w:t>
            </w:r>
            <w:r w:rsidRPr="00604AE2">
              <w:rPr>
                <w:color w:val="auto"/>
                <w:shd w:val="clear" w:color="auto" w:fill="auto"/>
              </w:rPr>
              <w:fldChar w:fldCharType="end"/>
            </w:r>
          </w:p>
        </w:tc>
      </w:tr>
      <w:bookmarkEnd w:id="62"/>
    </w:tbl>
    <w:p w:rsidR="00140460" w:rsidRDefault="00140460">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63" w:name="BKM_DEC852CA_440E_45c3_A26C_C5220A102C3D"/>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Cargos Electos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Mantenimiento de los datos relativos a los cargos electos que pueden ser votados en una convocatoria concreta de un organismo completo.</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xml:space="preserve">Por defecto para el </w:t>
            </w:r>
            <w:r w:rsidR="009729B3">
              <w:rPr>
                <w:color w:val="auto"/>
                <w:shd w:val="clear" w:color="auto" w:fill="auto"/>
                <w:lang w:val="es-ES_tradnl"/>
              </w:rPr>
              <w:t>ICAMALAGA</w:t>
            </w:r>
            <w:r>
              <w:rPr>
                <w:color w:val="auto"/>
                <w:shd w:val="clear" w:color="auto" w:fill="auto"/>
                <w:lang w:val="es-ES_tradnl"/>
              </w:rPr>
              <w:t>:</w:t>
            </w:r>
          </w:p>
          <w:p w:rsidR="00140460" w:rsidRDefault="00140460">
            <w:pPr>
              <w:rPr>
                <w:color w:val="auto"/>
                <w:shd w:val="clear" w:color="auto" w:fill="auto"/>
                <w:lang w:val="es-ES_tradnl"/>
              </w:rPr>
            </w:pPr>
            <w:r>
              <w:rPr>
                <w:color w:val="auto"/>
                <w:shd w:val="clear" w:color="auto" w:fill="auto"/>
                <w:lang w:val="es-ES_tradnl"/>
              </w:rPr>
              <w:t xml:space="preserve">- Decano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Vicedecano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Secretario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1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2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3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4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5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6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7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8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9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10 del Ilustre Colegio de Abogados de Málaga  </w:t>
            </w:r>
          </w:p>
          <w:p w:rsidR="00140460" w:rsidRDefault="00140460">
            <w:pPr>
              <w:rPr>
                <w:color w:val="auto"/>
                <w:shd w:val="clear" w:color="auto" w:fill="auto"/>
                <w:lang w:val="es-ES_tradnl"/>
              </w:rPr>
            </w:pPr>
            <w:r>
              <w:rPr>
                <w:color w:val="auto"/>
                <w:shd w:val="clear" w:color="auto" w:fill="auto"/>
                <w:lang w:val="es-ES_tradnl"/>
              </w:rPr>
              <w:t xml:space="preserve">- Diputado 11 del Ilustre Colegio de Abogados de Málaga  </w:t>
            </w:r>
          </w:p>
          <w:p w:rsidR="00140460" w:rsidRPr="00951BAC" w:rsidRDefault="00140460" w:rsidP="00951BAC">
            <w:pPr>
              <w:rPr>
                <w:color w:val="auto"/>
                <w:shd w:val="clear" w:color="auto" w:fill="auto"/>
                <w:lang w:val="es-ES_tradnl"/>
              </w:rPr>
            </w:pPr>
            <w:r>
              <w:rPr>
                <w:color w:val="auto"/>
                <w:shd w:val="clear" w:color="auto" w:fill="auto"/>
                <w:lang w:val="es-ES_tradnl"/>
              </w:rPr>
              <w:t xml:space="preserve">- Diputado 12 del Ilustre Colegio de Abogados de Málaga  </w:t>
            </w:r>
          </w:p>
        </w:tc>
      </w:tr>
      <w:bookmarkEnd w:id="63"/>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64" w:name="BKM_27F01803_B40A_4af1_9480_4908530E1B32"/>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Administración de perfiles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Administración de las opciones disponibles para cada perfil en la aplicación.</w:t>
            </w:r>
            <w:r w:rsidRPr="00604AE2">
              <w:rPr>
                <w:color w:val="auto"/>
                <w:shd w:val="clear" w:color="auto" w:fill="auto"/>
              </w:rPr>
              <w:fldChar w:fldCharType="end"/>
            </w:r>
          </w:p>
        </w:tc>
      </w:tr>
      <w:bookmarkEnd w:id="64"/>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65" w:name="BKM_EBF91BCC_6F7E_479c_993D_5060EDDE280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Administración de Graficos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Administración de los tipos de gráficos de resultados disponibles para mostrar en función de la organización.</w:t>
            </w:r>
            <w:r w:rsidRPr="00604AE2">
              <w:rPr>
                <w:color w:val="auto"/>
                <w:shd w:val="clear" w:color="auto" w:fill="auto"/>
              </w:rPr>
              <w:fldChar w:fldCharType="end"/>
            </w:r>
          </w:p>
        </w:tc>
      </w:tr>
      <w:bookmarkEnd w:id="59"/>
      <w:bookmarkEnd w:id="60"/>
      <w:bookmarkEnd w:id="65"/>
    </w:tbl>
    <w:p w:rsidR="00140460" w:rsidRDefault="00140460">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p w:rsidR="0040194F" w:rsidRDefault="0040194F">
      <w:pPr>
        <w:spacing w:before="120"/>
        <w:jc w:val="both"/>
        <w:rPr>
          <w:color w:val="auto"/>
          <w:shd w:val="clear" w:color="auto" w:fill="auto"/>
        </w:rPr>
      </w:pPr>
    </w:p>
    <w:bookmarkStart w:id="66" w:name="BM0223__Administrar_Votaciones"/>
    <w:bookmarkStart w:id="67" w:name="BKM_49EFADD2_B7C5_4f57_85F6_D6FAEDAECAE9"/>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68" w:name="_Toc287276617"/>
      <w:r w:rsidR="00140460">
        <w:rPr>
          <w:shd w:val="clear" w:color="auto" w:fill="auto"/>
          <w:lang w:val="es-ES"/>
        </w:rPr>
        <w:t>Administrar Votaciones</w:t>
      </w:r>
      <w:bookmarkEnd w:id="68"/>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end"/>
      </w:r>
      <w:r w:rsidR="00140460">
        <w:rPr>
          <w:color w:val="auto"/>
          <w:shd w:val="clear" w:color="auto" w:fill="auto"/>
          <w:lang w:val="es-ES_tradnl"/>
        </w:rPr>
        <w:t>Disponible para  Administrador y Representante de la Junta Electoral (antes custodio)</w:t>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69" w:name="BKM_B8A1FA0D_6392_4611_8437_F191A05ED98B"/>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Constitución de la Mesa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Mantenimiento de los datos relativos a los respo</w:t>
            </w:r>
            <w:r w:rsidR="0040194F">
              <w:rPr>
                <w:color w:val="auto"/>
                <w:shd w:val="clear" w:color="auto" w:fill="auto"/>
                <w:lang w:val="es-ES_tradnl"/>
              </w:rPr>
              <w:t>n</w:t>
            </w:r>
            <w:r w:rsidR="00140460">
              <w:rPr>
                <w:color w:val="auto"/>
                <w:shd w:val="clear" w:color="auto" w:fill="auto"/>
                <w:lang w:val="es-ES_tradnl"/>
              </w:rPr>
              <w:t>sables de mesa.</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Constitución de la mesa electoral: presidente y vocales. Dos formas:</w:t>
            </w:r>
          </w:p>
          <w:p w:rsidR="00140460" w:rsidRDefault="00140460">
            <w:pPr>
              <w:rPr>
                <w:color w:val="auto"/>
                <w:shd w:val="clear" w:color="auto" w:fill="auto"/>
                <w:lang w:val="es-ES_tradnl"/>
              </w:rPr>
            </w:pPr>
          </w:p>
          <w:p w:rsidR="00140460" w:rsidRDefault="00140460">
            <w:pPr>
              <w:spacing w:before="120"/>
              <w:jc w:val="both"/>
              <w:rPr>
                <w:color w:val="auto"/>
                <w:shd w:val="clear" w:color="auto" w:fill="auto"/>
              </w:rPr>
            </w:pPr>
            <w:r>
              <w:rPr>
                <w:color w:val="auto"/>
                <w:shd w:val="clear" w:color="auto" w:fill="auto"/>
                <w:lang w:val="es-ES_tradnl"/>
              </w:rPr>
              <w:t>- Alta Manual y carga automática del fichero.</w:t>
            </w:r>
          </w:p>
        </w:tc>
      </w:tr>
      <w:bookmarkEnd w:id="69"/>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70" w:name="BKM_E871DAE0_053D_49e1_AEFF_88D49A82E4BA"/>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6F2722">
              <w:rPr>
                <w:b/>
                <w:bCs/>
                <w:color w:val="004080"/>
                <w:szCs w:val="24"/>
                <w:shd w:val="clear" w:color="auto" w:fill="auto"/>
              </w:rPr>
              <w:t>Inicio de las Votacio</w:t>
            </w:r>
            <w:r w:rsidR="00140460">
              <w:rPr>
                <w:b/>
                <w:bCs/>
                <w:color w:val="004080"/>
                <w:szCs w:val="24"/>
                <w:shd w:val="clear" w:color="auto" w:fill="auto"/>
              </w:rPr>
              <w:t>nes Online</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Proceso que inicia el proceso de votación online introducciendo una fecha y una hora en el sistema. </w:t>
            </w:r>
            <w:r w:rsidRPr="00604AE2">
              <w:rPr>
                <w:color w:val="auto"/>
                <w:shd w:val="clear" w:color="auto" w:fill="auto"/>
              </w:rPr>
              <w:fldChar w:fldCharType="end"/>
            </w:r>
          </w:p>
        </w:tc>
      </w:tr>
      <w:bookmarkEnd w:id="70"/>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71" w:name="BKM_85225258_D450_4492_B154_6890D82A530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Finalización del Proceso Electoral</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Funcionalidad que finaliza el proceso electoral</w:t>
            </w:r>
            <w:r w:rsidRPr="00604AE2">
              <w:rPr>
                <w:color w:val="auto"/>
                <w:shd w:val="clear" w:color="auto" w:fill="auto"/>
              </w:rPr>
              <w:fldChar w:fldCharType="end"/>
            </w:r>
          </w:p>
        </w:tc>
      </w:tr>
      <w:bookmarkEnd w:id="7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72" w:name="BKM_3AB76DF7_5908_424c_8EF1_08CC5941155D"/>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Urna Electrónica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Creación de la Urna Electrónica</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Se siguen los siguientes pasos:</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xml:space="preserve">1. La PFE embebida en el sistema VEO genera una clave privada y solicita 1 certificado.  </w:t>
            </w:r>
          </w:p>
          <w:p w:rsidR="00140460" w:rsidRDefault="00140460">
            <w:pPr>
              <w:rPr>
                <w:color w:val="auto"/>
                <w:shd w:val="clear" w:color="auto" w:fill="auto"/>
                <w:lang w:val="es-ES_tradnl"/>
              </w:rPr>
            </w:pPr>
            <w:r>
              <w:rPr>
                <w:color w:val="auto"/>
                <w:shd w:val="clear" w:color="auto" w:fill="auto"/>
                <w:lang w:val="es-ES_tradnl"/>
              </w:rPr>
              <w:t>2. Dicho certificado será el utilizado por el sistema para cifrar la información del voto "introducido" en la Urna electrónica en el momento que el elector ejerce su derecho a voto.</w:t>
            </w:r>
          </w:p>
          <w:p w:rsidR="00140460" w:rsidRDefault="00140460">
            <w:pPr>
              <w:rPr>
                <w:color w:val="auto"/>
                <w:shd w:val="clear" w:color="auto" w:fill="auto"/>
                <w:lang w:val="es-ES_tradnl"/>
              </w:rPr>
            </w:pPr>
            <w:r>
              <w:rPr>
                <w:color w:val="auto"/>
                <w:shd w:val="clear" w:color="auto" w:fill="auto"/>
                <w:lang w:val="es-ES_tradnl"/>
              </w:rPr>
              <w:t xml:space="preserve">3 La clave privada y su correspondiente certificado son empaquetados en formato PKCS#12 y cifrados utilizando una clave simétrica.  </w:t>
            </w:r>
          </w:p>
          <w:p w:rsidR="00140460" w:rsidRDefault="00140460">
            <w:pPr>
              <w:rPr>
                <w:color w:val="auto"/>
                <w:shd w:val="clear" w:color="auto" w:fill="auto"/>
                <w:lang w:val="es-ES_tradnl"/>
              </w:rPr>
            </w:pPr>
            <w:r>
              <w:rPr>
                <w:color w:val="auto"/>
                <w:shd w:val="clear" w:color="auto" w:fill="auto"/>
                <w:lang w:val="es-ES_tradnl"/>
              </w:rPr>
              <w:t>4. La clave simétrica que permite descifrar y obtener la clave privada con la que descifrar los votos, es dividida en dos bloques:</w:t>
            </w:r>
          </w:p>
          <w:p w:rsidR="00140460" w:rsidRDefault="00140460">
            <w:pPr>
              <w:rPr>
                <w:color w:val="auto"/>
                <w:shd w:val="clear" w:color="auto" w:fill="auto"/>
                <w:lang w:val="es-ES_tradnl"/>
              </w:rPr>
            </w:pPr>
            <w:r>
              <w:rPr>
                <w:color w:val="auto"/>
                <w:shd w:val="clear" w:color="auto" w:fill="auto"/>
                <w:lang w:val="es-ES_tradnl"/>
              </w:rPr>
              <w:t>Uno cifrado para el presidente de la mesa, almacenado en un repositorio seguro cifrado.</w:t>
            </w:r>
          </w:p>
          <w:p w:rsidR="00140460" w:rsidRDefault="00140460">
            <w:pPr>
              <w:rPr>
                <w:color w:val="auto"/>
                <w:shd w:val="clear" w:color="auto" w:fill="auto"/>
                <w:lang w:val="es-ES_tradnl"/>
              </w:rPr>
            </w:pPr>
            <w:r>
              <w:rPr>
                <w:color w:val="auto"/>
                <w:shd w:val="clear" w:color="auto" w:fill="auto"/>
                <w:lang w:val="es-ES_tradnl"/>
              </w:rPr>
              <w:t xml:space="preserve">El otro es descompuesto en tantos fragmentos (secretos) como vocales, utilizando el algoritmo de secretos compartidos.  </w:t>
            </w:r>
          </w:p>
          <w:p w:rsidR="00140460" w:rsidRDefault="00140460">
            <w:pPr>
              <w:rPr>
                <w:color w:val="auto"/>
                <w:shd w:val="clear" w:color="auto" w:fill="auto"/>
                <w:lang w:val="es-ES_tradnl"/>
              </w:rPr>
            </w:pPr>
            <w:r>
              <w:rPr>
                <w:color w:val="auto"/>
                <w:shd w:val="clear" w:color="auto" w:fill="auto"/>
                <w:lang w:val="es-ES_tradnl"/>
              </w:rPr>
              <w:t xml:space="preserve">5. Cada secreto es cifrado y almacenado en el repositorio cifrado para cada uno de los vocales.   </w:t>
            </w:r>
          </w:p>
          <w:p w:rsidR="00140460" w:rsidRDefault="00140460">
            <w:pPr>
              <w:rPr>
                <w:color w:val="auto"/>
                <w:shd w:val="clear" w:color="auto" w:fill="auto"/>
                <w:lang w:val="es-ES_tradnl"/>
              </w:rPr>
            </w:pPr>
            <w:r>
              <w:rPr>
                <w:color w:val="auto"/>
                <w:shd w:val="clear" w:color="auto" w:fill="auto"/>
                <w:lang w:val="es-ES_tradnl"/>
              </w:rPr>
              <w:t>6. Para recomponer el bloque sólo es necesario un número determinado de secreto (quórum).</w:t>
            </w:r>
          </w:p>
          <w:p w:rsidR="00140460" w:rsidRDefault="00140460">
            <w:pPr>
              <w:rPr>
                <w:color w:val="auto"/>
                <w:shd w:val="clear" w:color="auto" w:fill="auto"/>
                <w:lang w:val="es-ES_tradnl"/>
              </w:rPr>
            </w:pPr>
            <w:r>
              <w:rPr>
                <w:color w:val="auto"/>
                <w:shd w:val="clear" w:color="auto" w:fill="auto"/>
                <w:lang w:val="es-ES_tradnl"/>
              </w:rPr>
              <w:t>7. El único modo de recuperar la clave simétrica es que presente el primer bloque el presidente y que al menos un numero determinado de vocales presente su secreto para reconstruir el segundo bloque.</w:t>
            </w:r>
          </w:p>
          <w:p w:rsidR="00140460" w:rsidRDefault="00140460">
            <w:pPr>
              <w:spacing w:before="120"/>
              <w:jc w:val="both"/>
              <w:rPr>
                <w:color w:val="auto"/>
                <w:shd w:val="clear" w:color="auto" w:fill="auto"/>
              </w:rPr>
            </w:pPr>
            <w:r>
              <w:rPr>
                <w:color w:val="auto"/>
                <w:shd w:val="clear" w:color="auto" w:fill="auto"/>
                <w:lang w:val="es-ES_tradnl"/>
              </w:rPr>
              <w:t>8. En caso de pérdida de claves puede existir la figura del custodio</w:t>
            </w:r>
          </w:p>
        </w:tc>
      </w:tr>
      <w:bookmarkEnd w:id="66"/>
      <w:bookmarkEnd w:id="67"/>
      <w:bookmarkEnd w:id="72"/>
    </w:tbl>
    <w:p w:rsidR="00140460" w:rsidRDefault="00140460">
      <w:pPr>
        <w:spacing w:before="120"/>
        <w:jc w:val="both"/>
        <w:rPr>
          <w:color w:val="auto"/>
          <w:shd w:val="clear" w:color="auto" w:fill="auto"/>
        </w:rPr>
      </w:pPr>
    </w:p>
    <w:bookmarkStart w:id="73" w:name="BM0224__Apertura_de_Elecciones"/>
    <w:bookmarkStart w:id="74" w:name="BKM_751064C8_95E9_4b1d_BCAB_EFB43E26B926"/>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75" w:name="_Toc287276618"/>
      <w:r w:rsidR="00140460">
        <w:rPr>
          <w:shd w:val="clear" w:color="auto" w:fill="auto"/>
          <w:lang w:val="es-ES"/>
        </w:rPr>
        <w:t>Apertura de Elecciones</w:t>
      </w:r>
      <w:bookmarkEnd w:id="75"/>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r w:rsidR="00140460">
        <w:rPr>
          <w:color w:val="auto"/>
          <w:shd w:val="clear" w:color="auto" w:fill="auto"/>
          <w:lang w:val="es-ES_tradnl"/>
        </w:rPr>
        <w:t>Disponible para  Administrador</w:t>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76" w:name="BKM_D130014A_7087_41e6_A5ED_B1D2326ABB55"/>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Apertura de Elecciones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Mantenimiento de datos relativos a la convocatoria de una nueva elección a junta electoral.</w:t>
            </w:r>
          </w:p>
          <w:p w:rsidR="00140460" w:rsidRDefault="00140460">
            <w:pPr>
              <w:rPr>
                <w:color w:val="auto"/>
                <w:shd w:val="clear" w:color="auto" w:fill="auto"/>
                <w:lang w:val="es-ES_tradnl"/>
              </w:rPr>
            </w:pPr>
          </w:p>
          <w:p w:rsidR="0040194F" w:rsidRDefault="00140460">
            <w:pPr>
              <w:rPr>
                <w:color w:val="auto"/>
                <w:shd w:val="clear" w:color="auto" w:fill="auto"/>
                <w:lang w:val="es-ES_tradnl"/>
              </w:rPr>
            </w:pPr>
            <w:r>
              <w:rPr>
                <w:color w:val="auto"/>
                <w:shd w:val="clear" w:color="auto" w:fill="auto"/>
                <w:lang w:val="es-ES_tradnl"/>
              </w:rPr>
              <w:t>Permite dar de alta una nueva convoca</w:t>
            </w:r>
            <w:r w:rsidR="0040194F">
              <w:rPr>
                <w:color w:val="auto"/>
                <w:shd w:val="clear" w:color="auto" w:fill="auto"/>
                <w:lang w:val="es-ES_tradnl"/>
              </w:rPr>
              <w:t>toria introdu</w:t>
            </w:r>
            <w:r>
              <w:rPr>
                <w:color w:val="auto"/>
                <w:shd w:val="clear" w:color="auto" w:fill="auto"/>
                <w:lang w:val="es-ES_tradnl"/>
              </w:rPr>
              <w:t xml:space="preserve">ciendo los siguientes datos: </w:t>
            </w:r>
            <w:r w:rsidR="0040194F">
              <w:rPr>
                <w:color w:val="auto"/>
                <w:shd w:val="clear" w:color="auto" w:fill="auto"/>
                <w:lang w:val="es-ES_tradnl"/>
              </w:rPr>
              <w:t xml:space="preserve"> </w:t>
            </w:r>
          </w:p>
          <w:p w:rsidR="00140460" w:rsidRDefault="0040194F">
            <w:pPr>
              <w:rPr>
                <w:color w:val="auto"/>
                <w:shd w:val="clear" w:color="auto" w:fill="auto"/>
                <w:lang w:val="es-ES_tradnl"/>
              </w:rPr>
            </w:pPr>
            <w:r>
              <w:rPr>
                <w:color w:val="auto"/>
                <w:shd w:val="clear" w:color="auto" w:fill="auto"/>
                <w:lang w:val="es-ES_tradnl"/>
              </w:rPr>
              <w:t xml:space="preserve">- </w:t>
            </w:r>
            <w:r w:rsidR="00140460">
              <w:rPr>
                <w:color w:val="auto"/>
                <w:shd w:val="clear" w:color="auto" w:fill="auto"/>
                <w:lang w:val="es-ES_tradnl"/>
              </w:rPr>
              <w:t>Fecha de convocatoria de elecciones,</w:t>
            </w:r>
          </w:p>
          <w:p w:rsidR="00140460" w:rsidRDefault="00140460">
            <w:pPr>
              <w:rPr>
                <w:color w:val="auto"/>
                <w:shd w:val="clear" w:color="auto" w:fill="auto"/>
                <w:lang w:val="es-ES_tradnl"/>
              </w:rPr>
            </w:pPr>
            <w:r>
              <w:rPr>
                <w:color w:val="auto"/>
                <w:shd w:val="clear" w:color="auto" w:fill="auto"/>
                <w:lang w:val="es-ES_tradnl"/>
              </w:rPr>
              <w:t xml:space="preserve">- Fecha de presentación de candidaturas, </w:t>
            </w:r>
          </w:p>
          <w:p w:rsidR="00140460" w:rsidRDefault="00140460">
            <w:pPr>
              <w:rPr>
                <w:color w:val="auto"/>
                <w:shd w:val="clear" w:color="auto" w:fill="auto"/>
                <w:lang w:val="es-ES_tradnl"/>
              </w:rPr>
            </w:pPr>
            <w:r>
              <w:rPr>
                <w:color w:val="auto"/>
                <w:shd w:val="clear" w:color="auto" w:fill="auto"/>
                <w:lang w:val="es-ES_tradnl"/>
              </w:rPr>
              <w:t xml:space="preserve">- Fecha de cierre de candidaturas, </w:t>
            </w:r>
          </w:p>
          <w:p w:rsidR="00681DB2" w:rsidRDefault="00140460" w:rsidP="00681DB2">
            <w:pPr>
              <w:rPr>
                <w:color w:val="auto"/>
                <w:shd w:val="clear" w:color="auto" w:fill="auto"/>
                <w:lang w:val="es-ES_tradnl"/>
              </w:rPr>
            </w:pPr>
            <w:r>
              <w:rPr>
                <w:color w:val="auto"/>
                <w:shd w:val="clear" w:color="auto" w:fill="auto"/>
                <w:lang w:val="es-ES_tradnl"/>
              </w:rPr>
              <w:t xml:space="preserve">- Confirmación de electores </w:t>
            </w:r>
          </w:p>
          <w:p w:rsidR="0060013F" w:rsidRDefault="0060013F" w:rsidP="00681DB2">
            <w:pPr>
              <w:rPr>
                <w:bCs/>
                <w:color w:val="auto"/>
                <w:shd w:val="clear" w:color="auto" w:fill="auto"/>
              </w:rPr>
            </w:pPr>
            <w:r>
              <w:rPr>
                <w:color w:val="auto"/>
                <w:shd w:val="clear" w:color="auto" w:fill="auto"/>
                <w:lang w:val="es-ES_tradnl"/>
              </w:rPr>
              <w:t xml:space="preserve">- </w:t>
            </w:r>
            <w:r w:rsidRPr="0060013F">
              <w:rPr>
                <w:bCs/>
                <w:color w:val="auto"/>
                <w:shd w:val="clear" w:color="auto" w:fill="auto"/>
              </w:rPr>
              <w:t>Fecha fin aportación electores</w:t>
            </w:r>
          </w:p>
          <w:p w:rsidR="0060013F" w:rsidRDefault="0060013F" w:rsidP="00681DB2">
            <w:pPr>
              <w:rPr>
                <w:color w:val="auto"/>
                <w:shd w:val="clear" w:color="auto" w:fill="auto"/>
                <w:lang w:val="es-ES_tradnl"/>
              </w:rPr>
            </w:pPr>
            <w:r>
              <w:rPr>
                <w:bCs/>
                <w:color w:val="auto"/>
                <w:shd w:val="clear" w:color="auto" w:fill="auto"/>
              </w:rPr>
              <w:t>- Fecha fin de reclamaciones al censo</w:t>
            </w:r>
          </w:p>
          <w:p w:rsidR="0060013F" w:rsidRDefault="0060013F" w:rsidP="0060013F">
            <w:pPr>
              <w:rPr>
                <w:color w:val="auto"/>
                <w:shd w:val="clear" w:color="auto" w:fill="auto"/>
                <w:lang w:val="es-ES_tradnl"/>
              </w:rPr>
            </w:pPr>
            <w:r>
              <w:rPr>
                <w:color w:val="auto"/>
                <w:shd w:val="clear" w:color="auto" w:fill="auto"/>
                <w:lang w:val="es-ES_tradnl"/>
              </w:rPr>
              <w:t>- F</w:t>
            </w:r>
            <w:r w:rsidR="00140460">
              <w:rPr>
                <w:color w:val="auto"/>
                <w:shd w:val="clear" w:color="auto" w:fill="auto"/>
                <w:lang w:val="es-ES_tradnl"/>
              </w:rPr>
              <w:t>echas de inicio</w:t>
            </w:r>
            <w:r>
              <w:rPr>
                <w:color w:val="auto"/>
                <w:shd w:val="clear" w:color="auto" w:fill="auto"/>
                <w:lang w:val="es-ES_tradnl"/>
              </w:rPr>
              <w:t xml:space="preserve"> y fin de las votaciones online (estas fechas son informativas)</w:t>
            </w:r>
          </w:p>
          <w:p w:rsidR="00140460" w:rsidRDefault="0060013F" w:rsidP="0060013F">
            <w:pPr>
              <w:rPr>
                <w:color w:val="auto"/>
                <w:shd w:val="clear" w:color="auto" w:fill="auto"/>
                <w:lang w:val="es-ES_tradnl"/>
              </w:rPr>
            </w:pPr>
            <w:r>
              <w:rPr>
                <w:color w:val="auto"/>
                <w:shd w:val="clear" w:color="auto" w:fill="auto"/>
                <w:lang w:val="es-ES_tradnl"/>
              </w:rPr>
              <w:t>- Fechas de inicio y fin de la votación manual (la fecha de inicio SI es real)</w:t>
            </w:r>
            <w:r w:rsidR="00140460">
              <w:rPr>
                <w:color w:val="auto"/>
                <w:shd w:val="clear" w:color="auto" w:fill="auto"/>
                <w:lang w:val="es-ES_tradnl"/>
              </w:rPr>
              <w:t xml:space="preserve"> </w:t>
            </w:r>
            <w:r>
              <w:rPr>
                <w:color w:val="auto"/>
                <w:shd w:val="clear" w:color="auto" w:fill="auto"/>
                <w:lang w:val="es-ES_tradnl"/>
              </w:rPr>
              <w:t>.</w:t>
            </w:r>
          </w:p>
          <w:p w:rsidR="0060013F" w:rsidRDefault="0060013F" w:rsidP="0060013F">
            <w:pPr>
              <w:rPr>
                <w:color w:val="auto"/>
                <w:shd w:val="clear" w:color="auto" w:fill="auto"/>
              </w:rPr>
            </w:pPr>
            <w:r>
              <w:rPr>
                <w:color w:val="auto"/>
                <w:shd w:val="clear" w:color="auto" w:fill="auto"/>
                <w:lang w:val="es-ES_tradnl"/>
              </w:rPr>
              <w:t xml:space="preserve">La fecha final de la votación manual es un proceso manual que ejecuta el </w:t>
            </w:r>
            <w:r>
              <w:rPr>
                <w:color w:val="auto"/>
                <w:shd w:val="clear" w:color="auto" w:fill="auto"/>
                <w:lang w:val="es-ES_tradnl"/>
              </w:rPr>
              <w:lastRenderedPageBreak/>
              <w:t>Representante de la junta electoral.</w:t>
            </w:r>
          </w:p>
        </w:tc>
      </w:tr>
      <w:bookmarkEnd w:id="73"/>
      <w:bookmarkEnd w:id="74"/>
      <w:bookmarkEnd w:id="76"/>
    </w:tbl>
    <w:p w:rsidR="00140460" w:rsidRDefault="00140460">
      <w:pPr>
        <w:spacing w:before="120"/>
        <w:jc w:val="both"/>
        <w:rPr>
          <w:color w:val="auto"/>
          <w:shd w:val="clear" w:color="auto" w:fill="auto"/>
        </w:rPr>
      </w:pPr>
    </w:p>
    <w:bookmarkStart w:id="77" w:name="BM0225__Gestión_de_Electores"/>
    <w:bookmarkStart w:id="78" w:name="BKM_B1E64117_87E1_4aa8_9F44_2F968869BD0D"/>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79" w:name="_Toc287276619"/>
      <w:r w:rsidR="00140460">
        <w:rPr>
          <w:shd w:val="clear" w:color="auto" w:fill="auto"/>
          <w:lang w:val="es-ES"/>
        </w:rPr>
        <w:t>Gestión de Electores</w:t>
      </w:r>
      <w:bookmarkEnd w:id="79"/>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Administrador y Representante de la Junta Electoral (antes custodio)</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80" w:name="BKM_8738054D_8F0B_40b7_8BEB_168384AEDBFA"/>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Listado de Electores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Mantenimiento de los datos relativos a los electores es decir, personas con derecho a votar en la elecciones.</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Les permite cargar la lista de electores provisionales. El usuario tendrá dos formas de hacerlo: automática a trav</w:t>
            </w:r>
            <w:r w:rsidR="00681DB2">
              <w:rPr>
                <w:color w:val="auto"/>
                <w:shd w:val="clear" w:color="auto" w:fill="auto"/>
                <w:lang w:val="es-ES_tradnl"/>
              </w:rPr>
              <w:t>é</w:t>
            </w:r>
            <w:r>
              <w:rPr>
                <w:color w:val="auto"/>
                <w:shd w:val="clear" w:color="auto" w:fill="auto"/>
                <w:lang w:val="es-ES_tradnl"/>
              </w:rPr>
              <w:t>s de la carga de unos ficheros con un determinado formato o de forma manual a trav</w:t>
            </w:r>
            <w:r w:rsidR="00681DB2">
              <w:rPr>
                <w:color w:val="auto"/>
                <w:shd w:val="clear" w:color="auto" w:fill="auto"/>
                <w:lang w:val="es-ES_tradnl"/>
              </w:rPr>
              <w:t>é</w:t>
            </w:r>
            <w:r>
              <w:rPr>
                <w:color w:val="auto"/>
                <w:shd w:val="clear" w:color="auto" w:fill="auto"/>
                <w:lang w:val="es-ES_tradnl"/>
              </w:rPr>
              <w:t xml:space="preserve">s de formularios expresos. </w:t>
            </w:r>
          </w:p>
          <w:p w:rsidR="00140460" w:rsidRDefault="00140460">
            <w:pPr>
              <w:rPr>
                <w:color w:val="auto"/>
                <w:shd w:val="clear" w:color="auto" w:fill="auto"/>
                <w:lang w:val="es-ES_tradnl"/>
              </w:rPr>
            </w:pPr>
            <w:r>
              <w:rPr>
                <w:color w:val="auto"/>
                <w:shd w:val="clear" w:color="auto" w:fill="auto"/>
                <w:lang w:val="es-ES_tradnl"/>
              </w:rPr>
              <w:t>Importación desde el sistema actual del fichero con los electores actuales.</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Datos que se gestionaran:</w:t>
            </w:r>
          </w:p>
          <w:p w:rsidR="00140460" w:rsidRDefault="00140460">
            <w:pPr>
              <w:rPr>
                <w:color w:val="auto"/>
                <w:shd w:val="clear" w:color="auto" w:fill="auto"/>
                <w:lang w:val="es-ES_tradnl"/>
              </w:rPr>
            </w:pPr>
            <w:r>
              <w:rPr>
                <w:color w:val="auto"/>
                <w:shd w:val="clear" w:color="auto" w:fill="auto"/>
                <w:lang w:val="es-ES_tradnl"/>
              </w:rPr>
              <w:t>- Nombre y apellidos.</w:t>
            </w:r>
          </w:p>
          <w:p w:rsidR="00140460" w:rsidRDefault="00140460">
            <w:pPr>
              <w:rPr>
                <w:color w:val="auto"/>
                <w:shd w:val="clear" w:color="auto" w:fill="auto"/>
                <w:lang w:val="es-ES_tradnl"/>
              </w:rPr>
            </w:pPr>
            <w:r>
              <w:rPr>
                <w:color w:val="auto"/>
                <w:shd w:val="clear" w:color="auto" w:fill="auto"/>
                <w:lang w:val="es-ES_tradnl"/>
              </w:rPr>
              <w:t xml:space="preserve">- </w:t>
            </w:r>
            <w:r w:rsidR="00681DB2">
              <w:rPr>
                <w:color w:val="auto"/>
                <w:shd w:val="clear" w:color="auto" w:fill="auto"/>
                <w:lang w:val="es-ES_tradnl"/>
              </w:rPr>
              <w:t>Iníciales</w:t>
            </w:r>
          </w:p>
          <w:p w:rsidR="00681DB2" w:rsidRDefault="00140460" w:rsidP="00681DB2">
            <w:pPr>
              <w:rPr>
                <w:color w:val="auto"/>
                <w:shd w:val="clear" w:color="auto" w:fill="auto"/>
                <w:lang w:val="es-ES_tradnl"/>
              </w:rPr>
            </w:pPr>
            <w:r>
              <w:rPr>
                <w:color w:val="auto"/>
                <w:shd w:val="clear" w:color="auto" w:fill="auto"/>
                <w:lang w:val="es-ES_tradnl"/>
              </w:rPr>
              <w:t>- Email</w:t>
            </w:r>
          </w:p>
          <w:p w:rsidR="00140460" w:rsidRDefault="00140460" w:rsidP="00681DB2">
            <w:pPr>
              <w:rPr>
                <w:color w:val="auto"/>
                <w:shd w:val="clear" w:color="auto" w:fill="auto"/>
              </w:rPr>
            </w:pPr>
            <w:r>
              <w:rPr>
                <w:color w:val="auto"/>
                <w:shd w:val="clear" w:color="auto" w:fill="auto"/>
                <w:lang w:val="es-ES_tradnl"/>
              </w:rPr>
              <w:t xml:space="preserve">- </w:t>
            </w:r>
            <w:r w:rsidR="00681DB2">
              <w:rPr>
                <w:color w:val="auto"/>
                <w:shd w:val="clear" w:color="auto" w:fill="auto"/>
                <w:lang w:val="es-ES_tradnl"/>
              </w:rPr>
              <w:t>Características</w:t>
            </w:r>
            <w:r>
              <w:rPr>
                <w:color w:val="auto"/>
                <w:shd w:val="clear" w:color="auto" w:fill="auto"/>
                <w:lang w:val="es-ES_tradnl"/>
              </w:rPr>
              <w:t xml:space="preserve"> de los distintos tipos de electores. Ejercientes y no ejercientes.</w:t>
            </w:r>
          </w:p>
        </w:tc>
      </w:tr>
      <w:bookmarkEnd w:id="80"/>
    </w:tbl>
    <w:p w:rsidR="00140460" w:rsidRDefault="00140460">
      <w:pPr>
        <w:spacing w:before="120"/>
        <w:jc w:val="both"/>
        <w:rPr>
          <w:color w:val="auto"/>
          <w:shd w:val="clear" w:color="auto" w:fill="auto"/>
        </w:rPr>
      </w:pPr>
    </w:p>
    <w:p w:rsidR="00681DB2" w:rsidRDefault="00681DB2">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81" w:name="BKM_1ED497DB_12FC_48e0_93DA_791B42202656"/>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Modificación de Electores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Funcionalidad que permite modificar manualmente los datos de un elector seleccionado</w:t>
            </w:r>
            <w:r w:rsidRPr="00604AE2">
              <w:rPr>
                <w:color w:val="auto"/>
                <w:shd w:val="clear" w:color="auto" w:fill="auto"/>
              </w:rPr>
              <w:fldChar w:fldCharType="end"/>
            </w:r>
          </w:p>
        </w:tc>
      </w:tr>
      <w:bookmarkEnd w:id="77"/>
      <w:bookmarkEnd w:id="78"/>
      <w:bookmarkEnd w:id="81"/>
    </w:tbl>
    <w:p w:rsidR="00140460" w:rsidRDefault="00140460">
      <w:pPr>
        <w:spacing w:before="120"/>
        <w:jc w:val="both"/>
        <w:rPr>
          <w:color w:val="auto"/>
          <w:shd w:val="clear" w:color="auto" w:fill="auto"/>
        </w:rPr>
      </w:pPr>
    </w:p>
    <w:bookmarkStart w:id="82" w:name="BM0226__Registro_de_Votos_Manuales"/>
    <w:bookmarkStart w:id="83" w:name="BKM_454AE36C_E479_4ac7_AC95_D49F80B28472"/>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84" w:name="_Toc287276620"/>
      <w:r w:rsidR="00140460">
        <w:rPr>
          <w:shd w:val="clear" w:color="auto" w:fill="auto"/>
          <w:lang w:val="es-ES"/>
        </w:rPr>
        <w:t>Registro de Votos Manuales</w:t>
      </w:r>
      <w:bookmarkEnd w:id="84"/>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Presidente mesa electoral (antes presidente/vocal)</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85" w:name="BKM_FD2447DB_9E7B_4c66_A016_9E574638B542"/>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Registro de Votos Manuales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Opción habilitada para los presidentes y vocales de mesa. Irá registrando en el sistema, a aquellas personas que ejercen su derecho al voto de forma manual. De forma que una vez producido este no podrá votar más ni online ni manualmente</w:t>
            </w:r>
            <w:r w:rsidRPr="00604AE2">
              <w:rPr>
                <w:color w:val="auto"/>
                <w:shd w:val="clear" w:color="auto" w:fill="auto"/>
              </w:rPr>
              <w:fldChar w:fldCharType="end"/>
            </w:r>
            <w:r w:rsidR="00681DB2">
              <w:rPr>
                <w:color w:val="auto"/>
                <w:shd w:val="clear" w:color="auto" w:fill="auto"/>
              </w:rPr>
              <w:t>.</w:t>
            </w:r>
          </w:p>
          <w:p w:rsidR="00681DB2" w:rsidRDefault="00681DB2" w:rsidP="00681DB2">
            <w:pPr>
              <w:pStyle w:val="EstiloIzquierda07cm"/>
              <w:ind w:left="0"/>
              <w:rPr>
                <w:rFonts w:ascii="Verdana" w:hAnsi="Verdana"/>
                <w:sz w:val="22"/>
                <w:szCs w:val="22"/>
              </w:rPr>
            </w:pPr>
            <w:r>
              <w:rPr>
                <w:rFonts w:ascii="Verdana" w:hAnsi="Verdana"/>
                <w:sz w:val="22"/>
                <w:szCs w:val="22"/>
              </w:rPr>
              <w:t xml:space="preserve">Los filtros de búsqueda son: </w:t>
            </w:r>
          </w:p>
          <w:p w:rsidR="00681DB2" w:rsidRDefault="00681DB2" w:rsidP="00681DB2">
            <w:pPr>
              <w:pStyle w:val="EstiloIzquierda07cm"/>
              <w:numPr>
                <w:ilvl w:val="0"/>
                <w:numId w:val="3"/>
              </w:numPr>
              <w:ind w:left="720"/>
              <w:rPr>
                <w:rFonts w:ascii="Verdana" w:hAnsi="Verdana"/>
                <w:sz w:val="22"/>
                <w:szCs w:val="22"/>
              </w:rPr>
            </w:pPr>
            <w:r>
              <w:rPr>
                <w:rFonts w:ascii="Verdana" w:hAnsi="Verdana"/>
                <w:sz w:val="22"/>
                <w:szCs w:val="22"/>
              </w:rPr>
              <w:lastRenderedPageBreak/>
              <w:t>NIF</w:t>
            </w:r>
          </w:p>
          <w:p w:rsidR="00681DB2" w:rsidRDefault="00681DB2" w:rsidP="00681DB2">
            <w:pPr>
              <w:pStyle w:val="EstiloIzquierda07cm"/>
              <w:numPr>
                <w:ilvl w:val="0"/>
                <w:numId w:val="3"/>
              </w:numPr>
              <w:ind w:left="720"/>
              <w:rPr>
                <w:rFonts w:ascii="Verdana" w:hAnsi="Verdana"/>
                <w:sz w:val="22"/>
                <w:szCs w:val="22"/>
              </w:rPr>
            </w:pPr>
            <w:r>
              <w:rPr>
                <w:rFonts w:ascii="Verdana" w:hAnsi="Verdana"/>
                <w:sz w:val="22"/>
                <w:szCs w:val="22"/>
              </w:rPr>
              <w:t xml:space="preserve">Nº de colegiado o </w:t>
            </w:r>
          </w:p>
          <w:p w:rsidR="00681DB2" w:rsidRDefault="00681DB2" w:rsidP="00681DB2">
            <w:pPr>
              <w:pStyle w:val="EstiloIzquierda07cm"/>
              <w:numPr>
                <w:ilvl w:val="0"/>
                <w:numId w:val="3"/>
              </w:numPr>
              <w:ind w:left="720"/>
              <w:rPr>
                <w:rFonts w:ascii="Verdana" w:hAnsi="Verdana"/>
                <w:sz w:val="22"/>
                <w:szCs w:val="22"/>
              </w:rPr>
            </w:pPr>
            <w:r>
              <w:rPr>
                <w:rFonts w:ascii="Verdana" w:hAnsi="Verdana"/>
                <w:sz w:val="22"/>
                <w:szCs w:val="22"/>
              </w:rPr>
              <w:t>Apellidos.</w:t>
            </w:r>
          </w:p>
          <w:p w:rsidR="00681DB2" w:rsidRDefault="00681DB2" w:rsidP="00681DB2">
            <w:pPr>
              <w:pStyle w:val="EstiloIzquierda07cm"/>
              <w:ind w:left="0"/>
              <w:rPr>
                <w:rFonts w:ascii="Verdana" w:hAnsi="Verdana"/>
                <w:sz w:val="22"/>
                <w:szCs w:val="22"/>
              </w:rPr>
            </w:pPr>
            <w:r>
              <w:rPr>
                <w:rFonts w:ascii="Verdana" w:hAnsi="Verdana"/>
                <w:sz w:val="22"/>
                <w:szCs w:val="22"/>
              </w:rPr>
              <w:t>Por lo tanto deben de aparecer estos campos en la tabla de resultados y en el caso del nombre será: “Apellidos, Nombre”.</w:t>
            </w:r>
          </w:p>
          <w:p w:rsidR="00681DB2" w:rsidRDefault="00681DB2" w:rsidP="00681DB2">
            <w:pPr>
              <w:spacing w:before="120"/>
              <w:jc w:val="both"/>
              <w:rPr>
                <w:color w:val="auto"/>
                <w:shd w:val="clear" w:color="auto" w:fill="auto"/>
              </w:rPr>
            </w:pPr>
            <w:r>
              <w:rPr>
                <w:rFonts w:ascii="Verdana" w:hAnsi="Verdana"/>
                <w:sz w:val="22"/>
                <w:szCs w:val="22"/>
              </w:rPr>
              <w:t>Resaltar en color rojo aquellos votantes que ya hayan votado.</w:t>
            </w:r>
          </w:p>
        </w:tc>
      </w:tr>
      <w:bookmarkEnd w:id="82"/>
      <w:bookmarkEnd w:id="83"/>
      <w:bookmarkEnd w:id="85"/>
    </w:tbl>
    <w:p w:rsidR="00140460" w:rsidRDefault="00140460">
      <w:pPr>
        <w:spacing w:before="120"/>
        <w:jc w:val="both"/>
        <w:rPr>
          <w:color w:val="auto"/>
          <w:shd w:val="clear" w:color="auto" w:fill="auto"/>
        </w:rPr>
      </w:pPr>
    </w:p>
    <w:bookmarkStart w:id="86" w:name="BM0227__Gestión_de_Candidaturas"/>
    <w:bookmarkStart w:id="87" w:name="BKM_B85B8CAB_9550_4b07_B4D5_44C41E8A657B"/>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88" w:name="_Toc287276621"/>
      <w:r w:rsidR="00140460">
        <w:rPr>
          <w:shd w:val="clear" w:color="auto" w:fill="auto"/>
          <w:lang w:val="es-ES"/>
        </w:rPr>
        <w:t>Gestión de Candidaturas</w:t>
      </w:r>
      <w:bookmarkEnd w:id="88"/>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Administrador y Representante de la Junta Electoral</w:t>
      </w:r>
      <w:r w:rsidRPr="00604AE2">
        <w:rPr>
          <w:color w:val="auto"/>
          <w:shd w:val="clear" w:color="auto" w:fill="auto"/>
        </w:rPr>
        <w:fldChar w:fldCharType="end"/>
      </w:r>
      <w:r w:rsidR="002D41FC">
        <w:rPr>
          <w:color w:val="auto"/>
          <w:shd w:val="clear" w:color="auto" w:fill="auto"/>
        </w:rPr>
        <w:t>.</w:t>
      </w:r>
    </w:p>
    <w:tbl>
      <w:tblPr>
        <w:tblW w:w="0" w:type="auto"/>
        <w:tblInd w:w="60" w:type="dxa"/>
        <w:tblLayout w:type="fixed"/>
        <w:tblCellMar>
          <w:left w:w="60" w:type="dxa"/>
          <w:right w:w="60" w:type="dxa"/>
        </w:tblCellMar>
        <w:tblLook w:val="0000"/>
      </w:tblPr>
      <w:tblGrid>
        <w:gridCol w:w="1890"/>
        <w:gridCol w:w="2250"/>
        <w:gridCol w:w="2790"/>
        <w:gridCol w:w="2160"/>
      </w:tblGrid>
      <w:tr w:rsidR="00E73F19" w:rsidRPr="00E73F19" w:rsidTr="00E73F19">
        <w:trPr>
          <w:trHeight w:val="320"/>
        </w:trPr>
        <w:tc>
          <w:tcPr>
            <w:tcW w:w="9090" w:type="dxa"/>
            <w:gridSpan w:val="4"/>
            <w:tcBorders>
              <w:top w:val="nil"/>
              <w:left w:val="nil"/>
              <w:bottom w:val="nil"/>
              <w:right w:val="nil"/>
            </w:tcBorders>
          </w:tcPr>
          <w:p w:rsidR="00E73F19" w:rsidRPr="00E73F19" w:rsidRDefault="00146DC3" w:rsidP="00E73F19">
            <w:pPr>
              <w:spacing w:before="120"/>
              <w:rPr>
                <w:color w:val="auto"/>
                <w:shd w:val="clear" w:color="auto" w:fill="auto"/>
              </w:rPr>
            </w:pPr>
            <w:r w:rsidRPr="00E73F19">
              <w:rPr>
                <w:color w:val="auto"/>
                <w:shd w:val="clear" w:color="auto" w:fill="auto"/>
              </w:rPr>
              <w:fldChar w:fldCharType="begin" w:fldLock="1"/>
            </w:r>
            <w:r w:rsidR="00E73F19" w:rsidRPr="00E73F19">
              <w:rPr>
                <w:color w:val="auto"/>
                <w:shd w:val="clear" w:color="auto" w:fill="auto"/>
              </w:rPr>
              <w:instrText>MERGEFIELD Element.LevelNumber</w:instrText>
            </w:r>
            <w:r w:rsidRPr="00E73F19">
              <w:rPr>
                <w:color w:val="auto"/>
                <w:shd w:val="clear" w:color="auto" w:fill="auto"/>
              </w:rPr>
              <w:fldChar w:fldCharType="end"/>
            </w:r>
            <w:r w:rsidR="00E73F19" w:rsidRPr="00E73F19">
              <w:rPr>
                <w:color w:val="auto"/>
                <w:shd w:val="clear" w:color="auto" w:fill="auto"/>
              </w:rPr>
              <w:t xml:space="preserve"> </w:t>
            </w:r>
            <w:r w:rsidRPr="00E73F19">
              <w:rPr>
                <w:b/>
                <w:bCs/>
                <w:color w:val="004080"/>
                <w:szCs w:val="24"/>
                <w:shd w:val="clear" w:color="auto" w:fill="auto"/>
              </w:rPr>
              <w:fldChar w:fldCharType="begin" w:fldLock="1"/>
            </w:r>
            <w:r w:rsidR="00E73F19" w:rsidRPr="00E73F19">
              <w:rPr>
                <w:b/>
                <w:bCs/>
                <w:color w:val="004080"/>
                <w:szCs w:val="24"/>
                <w:shd w:val="clear" w:color="auto" w:fill="auto"/>
              </w:rPr>
              <w:instrText>MERGEFIELD Element.Name</w:instrText>
            </w:r>
            <w:r w:rsidRPr="00E73F19">
              <w:rPr>
                <w:b/>
                <w:bCs/>
                <w:color w:val="004080"/>
                <w:szCs w:val="24"/>
                <w:shd w:val="clear" w:color="auto" w:fill="auto"/>
              </w:rPr>
              <w:fldChar w:fldCharType="separate"/>
            </w:r>
            <w:r w:rsidR="00E73F19" w:rsidRPr="00E73F19">
              <w:rPr>
                <w:b/>
                <w:bCs/>
                <w:color w:val="004080"/>
                <w:szCs w:val="24"/>
                <w:shd w:val="clear" w:color="auto" w:fill="auto"/>
              </w:rPr>
              <w:t>Selección de cargos para las candidaturas</w:t>
            </w:r>
            <w:r w:rsidRPr="00E73F19">
              <w:rPr>
                <w:b/>
                <w:bCs/>
                <w:color w:val="004080"/>
                <w:szCs w:val="24"/>
                <w:shd w:val="clear" w:color="auto" w:fill="auto"/>
              </w:rPr>
              <w:fldChar w:fldCharType="end"/>
            </w:r>
          </w:p>
        </w:tc>
      </w:tr>
      <w:tr w:rsidR="00E73F19" w:rsidTr="006C4617">
        <w:trPr>
          <w:trHeight w:val="379"/>
        </w:trPr>
        <w:tc>
          <w:tcPr>
            <w:tcW w:w="1890" w:type="dxa"/>
            <w:tcBorders>
              <w:top w:val="single" w:sz="2" w:space="0" w:color="auto"/>
              <w:left w:val="single" w:sz="2" w:space="0" w:color="auto"/>
              <w:bottom w:val="single" w:sz="2" w:space="0" w:color="auto"/>
              <w:right w:val="single" w:sz="2" w:space="0" w:color="auto"/>
            </w:tcBorders>
          </w:tcPr>
          <w:p w:rsidR="00E73F19" w:rsidRDefault="00146DC3" w:rsidP="006C4617">
            <w:pPr>
              <w:spacing w:before="120"/>
              <w:rPr>
                <w:sz w:val="16"/>
                <w:szCs w:val="16"/>
              </w:rPr>
            </w:pPr>
            <w:r>
              <w:rPr>
                <w:sz w:val="22"/>
                <w:szCs w:val="22"/>
              </w:rPr>
              <w:fldChar w:fldCharType="begin" w:fldLock="1"/>
            </w:r>
            <w:r w:rsidR="00E73F19">
              <w:rPr>
                <w:sz w:val="22"/>
                <w:szCs w:val="22"/>
              </w:rPr>
              <w:instrText xml:space="preserve">MERGEFIELD </w:instrText>
            </w:r>
            <w:r w:rsidR="00E73F19">
              <w:rPr>
                <w:sz w:val="16"/>
                <w:szCs w:val="16"/>
              </w:rPr>
              <w:instrText>Element.Stereotype</w:instrText>
            </w:r>
            <w:r>
              <w:rPr>
                <w:sz w:val="22"/>
                <w:szCs w:val="22"/>
              </w:rPr>
              <w:fldChar w:fldCharType="separate"/>
            </w:r>
            <w:r w:rsidR="00E73F19">
              <w:rPr>
                <w:sz w:val="16"/>
                <w:szCs w:val="16"/>
              </w:rPr>
              <w:t>«Funcional»</w:t>
            </w:r>
            <w:r>
              <w:rPr>
                <w:sz w:val="22"/>
                <w:szCs w:val="22"/>
              </w:rPr>
              <w:fldChar w:fldCharType="end"/>
            </w:r>
          </w:p>
        </w:tc>
        <w:tc>
          <w:tcPr>
            <w:tcW w:w="2250" w:type="dxa"/>
            <w:tcBorders>
              <w:top w:val="single" w:sz="2" w:space="0" w:color="auto"/>
              <w:left w:val="single" w:sz="2" w:space="0" w:color="auto"/>
              <w:bottom w:val="single" w:sz="2" w:space="0" w:color="auto"/>
              <w:right w:val="single" w:sz="2" w:space="0" w:color="auto"/>
            </w:tcBorders>
          </w:tcPr>
          <w:p w:rsidR="00E73F19" w:rsidRDefault="00E73F19" w:rsidP="006C4617">
            <w:pPr>
              <w:spacing w:before="120"/>
            </w:pPr>
            <w:r>
              <w:rPr>
                <w:sz w:val="16"/>
                <w:szCs w:val="16"/>
              </w:rPr>
              <w:t>Estado:</w:t>
            </w:r>
            <w:r w:rsidR="00146DC3">
              <w:rPr>
                <w:sz w:val="16"/>
                <w:szCs w:val="16"/>
              </w:rPr>
              <w:fldChar w:fldCharType="begin" w:fldLock="1"/>
            </w:r>
            <w:r>
              <w:rPr>
                <w:sz w:val="16"/>
                <w:szCs w:val="16"/>
              </w:rPr>
              <w:instrText>MERGEFIELD Element.Status</w:instrText>
            </w:r>
            <w:r w:rsidR="00146DC3">
              <w:rPr>
                <w:sz w:val="16"/>
                <w:szCs w:val="16"/>
              </w:rPr>
              <w:fldChar w:fldCharType="end"/>
            </w:r>
          </w:p>
        </w:tc>
        <w:tc>
          <w:tcPr>
            <w:tcW w:w="2790" w:type="dxa"/>
            <w:tcBorders>
              <w:top w:val="single" w:sz="2" w:space="0" w:color="auto"/>
              <w:left w:val="single" w:sz="2" w:space="0" w:color="auto"/>
              <w:bottom w:val="single" w:sz="2" w:space="0" w:color="auto"/>
              <w:right w:val="single" w:sz="2" w:space="0" w:color="auto"/>
            </w:tcBorders>
          </w:tcPr>
          <w:p w:rsidR="00E73F19" w:rsidRDefault="00E73F19" w:rsidP="006C4617">
            <w:pPr>
              <w:spacing w:before="120"/>
            </w:pPr>
            <w:r>
              <w:rPr>
                <w:sz w:val="16"/>
                <w:szCs w:val="16"/>
              </w:rPr>
              <w:t>Prioridad:</w:t>
            </w:r>
            <w:r w:rsidR="00146DC3">
              <w:rPr>
                <w:sz w:val="16"/>
                <w:szCs w:val="16"/>
              </w:rPr>
              <w:fldChar w:fldCharType="begin" w:fldLock="1"/>
            </w:r>
            <w:r>
              <w:rPr>
                <w:sz w:val="16"/>
                <w:szCs w:val="16"/>
              </w:rPr>
              <w:instrText>MERGEFIELD Element.Priority</w:instrText>
            </w:r>
            <w:r w:rsidR="00146DC3">
              <w:rPr>
                <w:sz w:val="16"/>
                <w:szCs w:val="16"/>
              </w:rPr>
              <w:fldChar w:fldCharType="separate"/>
            </w:r>
            <w:r>
              <w:rPr>
                <w:sz w:val="16"/>
                <w:szCs w:val="16"/>
              </w:rPr>
              <w:t>Medium</w:t>
            </w:r>
            <w:r w:rsidR="00146DC3">
              <w:rPr>
                <w:sz w:val="16"/>
                <w:szCs w:val="16"/>
              </w:rPr>
              <w:fldChar w:fldCharType="end"/>
            </w:r>
          </w:p>
        </w:tc>
        <w:tc>
          <w:tcPr>
            <w:tcW w:w="2160" w:type="dxa"/>
            <w:tcBorders>
              <w:top w:val="single" w:sz="2" w:space="0" w:color="auto"/>
              <w:left w:val="single" w:sz="2" w:space="0" w:color="auto"/>
              <w:bottom w:val="single" w:sz="2" w:space="0" w:color="auto"/>
              <w:right w:val="single" w:sz="2" w:space="0" w:color="auto"/>
            </w:tcBorders>
          </w:tcPr>
          <w:p w:rsidR="00E73F19" w:rsidRDefault="00E73F19" w:rsidP="006C4617">
            <w:pPr>
              <w:spacing w:before="120"/>
            </w:pPr>
            <w:r>
              <w:rPr>
                <w:sz w:val="16"/>
                <w:szCs w:val="16"/>
              </w:rPr>
              <w:t>Fase:</w:t>
            </w:r>
            <w:r w:rsidR="00146DC3">
              <w:rPr>
                <w:sz w:val="16"/>
                <w:szCs w:val="16"/>
              </w:rPr>
              <w:fldChar w:fldCharType="begin" w:fldLock="1"/>
            </w:r>
            <w:r>
              <w:rPr>
                <w:sz w:val="16"/>
                <w:szCs w:val="16"/>
              </w:rPr>
              <w:instrText>MERGEFIELD Element.Phase</w:instrText>
            </w:r>
            <w:r w:rsidR="00146DC3">
              <w:rPr>
                <w:sz w:val="16"/>
                <w:szCs w:val="16"/>
              </w:rPr>
              <w:fldChar w:fldCharType="separate"/>
            </w:r>
            <w:r>
              <w:rPr>
                <w:sz w:val="16"/>
                <w:szCs w:val="16"/>
              </w:rPr>
              <w:t>1.0</w:t>
            </w:r>
            <w:r w:rsidR="00146DC3">
              <w:rPr>
                <w:sz w:val="16"/>
                <w:szCs w:val="16"/>
              </w:rPr>
              <w:fldChar w:fldCharType="end"/>
            </w:r>
          </w:p>
        </w:tc>
      </w:tr>
      <w:tr w:rsidR="00E73F19" w:rsidTr="00E73F19">
        <w:trPr>
          <w:trHeight w:val="335"/>
        </w:trPr>
        <w:tc>
          <w:tcPr>
            <w:tcW w:w="9090" w:type="dxa"/>
            <w:gridSpan w:val="4"/>
            <w:tcBorders>
              <w:top w:val="single" w:sz="2" w:space="0" w:color="auto"/>
              <w:left w:val="single" w:sz="2" w:space="0" w:color="auto"/>
              <w:bottom w:val="single" w:sz="2" w:space="0" w:color="auto"/>
              <w:right w:val="single" w:sz="2" w:space="0" w:color="auto"/>
            </w:tcBorders>
          </w:tcPr>
          <w:p w:rsidR="00E73F19" w:rsidRDefault="00146DC3" w:rsidP="00E73F19">
            <w:r>
              <w:rPr>
                <w:sz w:val="22"/>
                <w:szCs w:val="22"/>
              </w:rPr>
              <w:fldChar w:fldCharType="begin" w:fldLock="1"/>
            </w:r>
            <w:r w:rsidR="00E73F19">
              <w:rPr>
                <w:sz w:val="22"/>
                <w:szCs w:val="22"/>
              </w:rPr>
              <w:instrText xml:space="preserve">MERGEFIELD </w:instrText>
            </w:r>
            <w:r w:rsidR="00E73F19">
              <w:instrText>Element.Notes</w:instrText>
            </w:r>
            <w:r>
              <w:rPr>
                <w:sz w:val="22"/>
                <w:szCs w:val="22"/>
              </w:rPr>
              <w:fldChar w:fldCharType="end"/>
            </w:r>
            <w:r w:rsidR="00E73F19">
              <w:t>Mantenimiento de los datos relativos a las candidaturas disponibles que pueden ser votadas en una convocatoria concreta de elecciones.</w:t>
            </w:r>
            <w:r w:rsidR="00E73F19">
              <w:br/>
            </w:r>
            <w:r w:rsidR="00E73F19">
              <w:br/>
              <w:t>Por defecto:</w:t>
            </w:r>
            <w:r w:rsidR="00E73F19">
              <w:br/>
              <w:t xml:space="preserve">- Decano del Ilustre Colegio de Abogados de Málaga </w:t>
            </w:r>
            <w:r w:rsidR="00E73F19">
              <w:br/>
              <w:t xml:space="preserve">- Vicedecano del Ilustre Colegio de Abogados de Málaga  </w:t>
            </w:r>
            <w:r w:rsidR="00E73F19">
              <w:br/>
              <w:t xml:space="preserve">- Secretario del Ilustre Colegio de Abogados de Málaga </w:t>
            </w:r>
            <w:r w:rsidR="00E73F19">
              <w:br/>
              <w:t xml:space="preserve">- Diputado 1 del Ilustre Colegio de Abogados de Málaga  </w:t>
            </w:r>
            <w:r w:rsidR="00E73F19">
              <w:br/>
              <w:t xml:space="preserve">- Diputado 2 del Ilustre Colegio de Abogados de Málaga  </w:t>
            </w:r>
            <w:r w:rsidR="00E73F19">
              <w:br/>
              <w:t xml:space="preserve">- Diputado 3 del Ilustre Colegio de Abogados de Málaga  </w:t>
            </w:r>
            <w:r w:rsidR="00E73F19">
              <w:br/>
              <w:t xml:space="preserve">- Diputado 4 del Ilustre Colegio de Abogados de Málaga  </w:t>
            </w:r>
            <w:r w:rsidR="00E73F19">
              <w:br/>
              <w:t xml:space="preserve">- Diputado 5 del Ilustre Colegio de Abogados de Málaga  </w:t>
            </w:r>
            <w:r w:rsidR="00E73F19">
              <w:br/>
              <w:t xml:space="preserve">- Diputado 6 del Ilustre Colegio de Abogados de Málaga  </w:t>
            </w:r>
            <w:r w:rsidR="00E73F19">
              <w:br/>
              <w:t xml:space="preserve">-  Diputado 7 del Ilustre Colegio de Abogados de Málaga  </w:t>
            </w:r>
            <w:r w:rsidR="00E73F19">
              <w:br/>
              <w:t xml:space="preserve">- Diputado 8 del Ilustre Colegio de Abogados de Málaga  </w:t>
            </w:r>
            <w:r w:rsidR="00E73F19">
              <w:br/>
              <w:t xml:space="preserve">- Diputado 9 del Ilustre Colegio de Abogados de Málaga  </w:t>
            </w:r>
            <w:r w:rsidR="00E73F19">
              <w:br/>
              <w:t xml:space="preserve">- Diputado 10 del Ilustre Colegio de Abogados de Málaga  </w:t>
            </w:r>
            <w:r w:rsidR="00E73F19">
              <w:br/>
              <w:t xml:space="preserve">- Diputado 11 del Ilustre Colegio de Abogados de Málaga  </w:t>
            </w:r>
            <w:r w:rsidR="00E73F19">
              <w:br/>
              <w:t xml:space="preserve">- Diputado 12 del Ilustre Colegio de Abogados de Málaga  </w:t>
            </w:r>
            <w:r w:rsidR="00E73F19">
              <w:br/>
            </w:r>
          </w:p>
        </w:tc>
      </w:tr>
      <w:bookmarkStart w:id="89" w:name="BKM_D7E11852_2230_4c2b_B30F_C06C79FBB7EC"/>
      <w:tr w:rsidR="00140460">
        <w:trPr>
          <w:trHeight w:val="320"/>
        </w:trPr>
        <w:tc>
          <w:tcPr>
            <w:tcW w:w="9090" w:type="dxa"/>
            <w:gridSpan w:val="4"/>
            <w:tcBorders>
              <w:top w:val="nil"/>
              <w:left w:val="nil"/>
              <w:bottom w:val="nil"/>
              <w:right w:val="nil"/>
            </w:tcBorders>
          </w:tcPr>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Alta de candidaturas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rsidTr="00E73F19">
        <w:trPr>
          <w:trHeight w:val="335"/>
        </w:trPr>
        <w:tc>
          <w:tcPr>
            <w:tcW w:w="909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Mantenimiento de los datos relativos a las candidaturas</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xml:space="preserve">Opción editable para los usuarios con perfil Administrador y </w:t>
            </w:r>
            <w:r w:rsidR="00E73F19">
              <w:rPr>
                <w:color w:val="auto"/>
                <w:shd w:val="clear" w:color="auto" w:fill="auto"/>
              </w:rPr>
              <w:t>Representante de la Junta Electoral</w:t>
            </w:r>
            <w:r>
              <w:rPr>
                <w:color w:val="auto"/>
                <w:shd w:val="clear" w:color="auto" w:fill="auto"/>
                <w:lang w:val="es-ES_tradnl"/>
              </w:rPr>
              <w:t xml:space="preserve">. Les permite cargar las distintas candidaturas. Al igual que en el </w:t>
            </w:r>
            <w:r>
              <w:rPr>
                <w:color w:val="auto"/>
                <w:shd w:val="clear" w:color="auto" w:fill="auto"/>
                <w:lang w:val="es-ES_tradnl"/>
              </w:rPr>
              <w:lastRenderedPageBreak/>
              <w:t>listado de electores, el usuario tendrá dos formas de hacerlo: automática a trav</w:t>
            </w:r>
            <w:r w:rsidR="00D83511">
              <w:rPr>
                <w:color w:val="auto"/>
                <w:shd w:val="clear" w:color="auto" w:fill="auto"/>
                <w:lang w:val="es-ES_tradnl"/>
              </w:rPr>
              <w:t>é</w:t>
            </w:r>
            <w:r>
              <w:rPr>
                <w:color w:val="auto"/>
                <w:shd w:val="clear" w:color="auto" w:fill="auto"/>
                <w:lang w:val="es-ES_tradnl"/>
              </w:rPr>
              <w:t>s de la carga de unos ficheros con un determinado formato o de forma manual a trav</w:t>
            </w:r>
            <w:r w:rsidR="00D83511">
              <w:rPr>
                <w:color w:val="auto"/>
                <w:shd w:val="clear" w:color="auto" w:fill="auto"/>
                <w:lang w:val="es-ES_tradnl"/>
              </w:rPr>
              <w:t>é</w:t>
            </w:r>
            <w:r>
              <w:rPr>
                <w:color w:val="auto"/>
                <w:shd w:val="clear" w:color="auto" w:fill="auto"/>
                <w:lang w:val="es-ES_tradnl"/>
              </w:rPr>
              <w:t xml:space="preserve">s de formularios expresos. Esta opción será visible para los electores, una vez cerradas las candidaturas, de forma que puedan conocerlas previamente a la apertura de las elecciones a Junta de gobierno. </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Dos sistemas de carga de las candidaturas:  manual y automatico.</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Automatico : Se cargará un fichero que contendrá los datos en formato XML y que será procesado por el sistema.</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 xml:space="preserve">Carga Manual: Mantenimiento de los datos de la candidaturas. </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t>Datos que se gestionaran:</w:t>
            </w:r>
          </w:p>
          <w:p w:rsidR="00140460" w:rsidRDefault="00140460">
            <w:pPr>
              <w:rPr>
                <w:color w:val="auto"/>
                <w:shd w:val="clear" w:color="auto" w:fill="auto"/>
                <w:lang w:val="es-ES_tradnl"/>
              </w:rPr>
            </w:pPr>
            <w:r>
              <w:rPr>
                <w:color w:val="auto"/>
                <w:shd w:val="clear" w:color="auto" w:fill="auto"/>
                <w:lang w:val="es-ES_tradnl"/>
              </w:rPr>
              <w:t>- Nombre y apellidos.</w:t>
            </w:r>
          </w:p>
          <w:p w:rsidR="00140460" w:rsidRDefault="00140460">
            <w:pPr>
              <w:rPr>
                <w:color w:val="auto"/>
                <w:shd w:val="clear" w:color="auto" w:fill="auto"/>
                <w:lang w:val="es-ES_tradnl"/>
              </w:rPr>
            </w:pPr>
            <w:r>
              <w:rPr>
                <w:color w:val="auto"/>
                <w:shd w:val="clear" w:color="auto" w:fill="auto"/>
                <w:lang w:val="es-ES_tradnl"/>
              </w:rPr>
              <w:t>- Iniciales</w:t>
            </w:r>
          </w:p>
          <w:p w:rsidR="00140460" w:rsidRDefault="00140460">
            <w:pPr>
              <w:rPr>
                <w:color w:val="auto"/>
                <w:shd w:val="clear" w:color="auto" w:fill="auto"/>
                <w:lang w:val="es-ES_tradnl"/>
              </w:rPr>
            </w:pPr>
            <w:r>
              <w:rPr>
                <w:color w:val="auto"/>
                <w:shd w:val="clear" w:color="auto" w:fill="auto"/>
                <w:lang w:val="es-ES_tradnl"/>
              </w:rPr>
              <w:t>- Email de cada candidato.</w:t>
            </w:r>
          </w:p>
          <w:p w:rsidR="00140460" w:rsidRDefault="00140460">
            <w:pPr>
              <w:rPr>
                <w:color w:val="auto"/>
                <w:shd w:val="clear" w:color="auto" w:fill="auto"/>
                <w:lang w:val="es-ES_tradnl"/>
              </w:rPr>
            </w:pPr>
            <w:r>
              <w:rPr>
                <w:color w:val="auto"/>
                <w:shd w:val="clear" w:color="auto" w:fill="auto"/>
                <w:lang w:val="es-ES_tradnl"/>
              </w:rPr>
              <w:t>- Email de la candidadtura</w:t>
            </w:r>
          </w:p>
          <w:p w:rsidR="00140460" w:rsidRDefault="00140460">
            <w:pPr>
              <w:rPr>
                <w:color w:val="auto"/>
                <w:shd w:val="clear" w:color="auto" w:fill="auto"/>
                <w:lang w:val="es-ES_tradnl"/>
              </w:rPr>
            </w:pPr>
            <w:r>
              <w:rPr>
                <w:color w:val="auto"/>
                <w:shd w:val="clear" w:color="auto" w:fill="auto"/>
                <w:lang w:val="es-ES_tradnl"/>
              </w:rPr>
              <w:t>- URL con una web de referencia de la candidatura.</w:t>
            </w:r>
          </w:p>
          <w:p w:rsidR="00140460" w:rsidRDefault="00140460">
            <w:pPr>
              <w:rPr>
                <w:color w:val="auto"/>
                <w:shd w:val="clear" w:color="auto" w:fill="auto"/>
                <w:lang w:val="es-ES_tradnl"/>
              </w:rPr>
            </w:pPr>
            <w:r>
              <w:rPr>
                <w:color w:val="auto"/>
                <w:shd w:val="clear" w:color="auto" w:fill="auto"/>
                <w:lang w:val="es-ES_tradnl"/>
              </w:rPr>
              <w:t>- Color que lo representará en las elecciones.</w:t>
            </w:r>
            <w:r w:rsidR="00D83511">
              <w:rPr>
                <w:color w:val="auto"/>
                <w:shd w:val="clear" w:color="auto" w:fill="auto"/>
                <w:lang w:val="es-ES_tradnl"/>
              </w:rPr>
              <w:t>(Opcional)</w:t>
            </w:r>
          </w:p>
          <w:p w:rsidR="00140460" w:rsidRDefault="00140460">
            <w:pPr>
              <w:spacing w:before="120"/>
              <w:jc w:val="both"/>
              <w:rPr>
                <w:color w:val="auto"/>
                <w:shd w:val="clear" w:color="auto" w:fill="auto"/>
              </w:rPr>
            </w:pPr>
          </w:p>
        </w:tc>
      </w:tr>
      <w:bookmarkEnd w:id="86"/>
      <w:bookmarkEnd w:id="87"/>
      <w:bookmarkEnd w:id="89"/>
    </w:tbl>
    <w:p w:rsidR="00140460" w:rsidRDefault="00140460">
      <w:pPr>
        <w:spacing w:before="120"/>
        <w:jc w:val="both"/>
        <w:rPr>
          <w:color w:val="auto"/>
          <w:shd w:val="clear" w:color="auto" w:fill="auto"/>
        </w:rPr>
      </w:pPr>
    </w:p>
    <w:bookmarkStart w:id="90" w:name="BM0228_Candidaturas"/>
    <w:bookmarkStart w:id="91" w:name="BKM_CC00157E_2C1B_4a07_9568_64D31F1878ED"/>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92" w:name="_Toc287276622"/>
      <w:r w:rsidR="00140460">
        <w:rPr>
          <w:shd w:val="clear" w:color="auto" w:fill="auto"/>
          <w:lang w:val="es-ES"/>
        </w:rPr>
        <w:t>Candidaturas</w:t>
      </w:r>
      <w:bookmarkEnd w:id="92"/>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separate"/>
      </w:r>
      <w:r w:rsidR="00140460">
        <w:rPr>
          <w:color w:val="auto"/>
          <w:shd w:val="clear" w:color="auto" w:fill="auto"/>
        </w:rPr>
        <w:t>Disponible para Elector</w: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93" w:name="BKM_D1901497_102B_425e_8C1F_AD9D9E3DD519"/>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Consulta de candidaturas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separate"/>
            </w:r>
            <w:r>
              <w:rPr>
                <w:color w:val="auto"/>
                <w:sz w:val="16"/>
                <w:szCs w:val="16"/>
                <w:shd w:val="clear" w:color="auto" w:fill="auto"/>
              </w:rPr>
              <w:t>R. Propuesto</w: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xml:space="preserve">Opción visible para los electores. </w:t>
            </w:r>
          </w:p>
          <w:p w:rsidR="00140460" w:rsidRDefault="00140460" w:rsidP="00E73F19">
            <w:pPr>
              <w:spacing w:before="120"/>
              <w:jc w:val="both"/>
              <w:rPr>
                <w:color w:val="auto"/>
                <w:shd w:val="clear" w:color="auto" w:fill="auto"/>
              </w:rPr>
            </w:pPr>
            <w:r>
              <w:rPr>
                <w:color w:val="auto"/>
                <w:shd w:val="clear" w:color="auto" w:fill="auto"/>
                <w:lang w:val="es-ES_tradnl"/>
              </w:rPr>
              <w:t>Esta opción nos permite ver en detalle los datos de cada uno de los candidatos as</w:t>
            </w:r>
            <w:r w:rsidR="00E73F19">
              <w:rPr>
                <w:color w:val="auto"/>
                <w:shd w:val="clear" w:color="auto" w:fill="auto"/>
                <w:lang w:val="es-ES_tradnl"/>
              </w:rPr>
              <w:t>í</w:t>
            </w:r>
            <w:r>
              <w:rPr>
                <w:color w:val="auto"/>
                <w:shd w:val="clear" w:color="auto" w:fill="auto"/>
                <w:lang w:val="es-ES_tradnl"/>
              </w:rPr>
              <w:t xml:space="preserve"> como una foto identificativa de ellos.</w:t>
            </w:r>
          </w:p>
        </w:tc>
      </w:tr>
      <w:bookmarkEnd w:id="90"/>
      <w:bookmarkEnd w:id="91"/>
      <w:bookmarkEnd w:id="93"/>
    </w:tbl>
    <w:p w:rsidR="00140460" w:rsidRDefault="00140460">
      <w:pPr>
        <w:spacing w:before="120"/>
        <w:jc w:val="both"/>
        <w:rPr>
          <w:color w:val="auto"/>
          <w:shd w:val="clear" w:color="auto" w:fill="auto"/>
        </w:rPr>
      </w:pPr>
    </w:p>
    <w:bookmarkStart w:id="94" w:name="BM0229__Notificaciones"/>
    <w:bookmarkStart w:id="95" w:name="BKM_03CB1FA9_727F_49f0_8A19_055C3A941DDE"/>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96" w:name="_Toc287276623"/>
      <w:r w:rsidR="00140460">
        <w:rPr>
          <w:shd w:val="clear" w:color="auto" w:fill="auto"/>
          <w:lang w:val="es-ES"/>
        </w:rPr>
        <w:t>Notificaciones</w:t>
      </w:r>
      <w:bookmarkEnd w:id="96"/>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Administrador y Representante de la Junta Electoral (antes custodio)</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97" w:name="BKM_7BE06B9A_5EB0_4721_9330_B478195B1E95"/>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Envio de Notificaciones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rsidP="00E73F19">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Permite realizar notificaciones mediante correo electrónico firmado, pudiendo elegir entre notificar a un usuario concreto o a todos los </w:t>
            </w:r>
            <w:r w:rsidR="00E73F19">
              <w:rPr>
                <w:color w:val="auto"/>
                <w:shd w:val="clear" w:color="auto" w:fill="auto"/>
              </w:rPr>
              <w:t>usuarios</w:t>
            </w:r>
            <w:r w:rsidR="00140460">
              <w:rPr>
                <w:color w:val="auto"/>
                <w:shd w:val="clear" w:color="auto" w:fill="auto"/>
              </w:rPr>
              <w:t xml:space="preserve">. Esta opción permite </w:t>
            </w:r>
            <w:r w:rsidR="00140460">
              <w:rPr>
                <w:color w:val="auto"/>
                <w:shd w:val="clear" w:color="auto" w:fill="auto"/>
              </w:rPr>
              <w:lastRenderedPageBreak/>
              <w:t xml:space="preserve">cargar tanto en el mensaje como en el cuerpo del mensaje, textos previamente editados. </w:t>
            </w:r>
            <w:r w:rsidRPr="00604AE2">
              <w:rPr>
                <w:color w:val="auto"/>
                <w:shd w:val="clear" w:color="auto" w:fill="auto"/>
              </w:rPr>
              <w:fldChar w:fldCharType="end"/>
            </w:r>
          </w:p>
        </w:tc>
      </w:tr>
      <w:bookmarkEnd w:id="94"/>
      <w:bookmarkEnd w:id="95"/>
      <w:bookmarkEnd w:id="97"/>
    </w:tbl>
    <w:p w:rsidR="00140460" w:rsidRDefault="00140460">
      <w:pPr>
        <w:spacing w:before="120"/>
        <w:jc w:val="both"/>
        <w:rPr>
          <w:color w:val="auto"/>
          <w:shd w:val="clear" w:color="auto" w:fill="auto"/>
        </w:rPr>
      </w:pPr>
    </w:p>
    <w:bookmarkStart w:id="98" w:name="BM0230__Graficos"/>
    <w:bookmarkStart w:id="99" w:name="BKM_F1C2632E_EC05_4ae9_B56C_7AA58F46231D"/>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00" w:name="_Toc287276624"/>
      <w:r w:rsidR="00140460">
        <w:rPr>
          <w:shd w:val="clear" w:color="auto" w:fill="auto"/>
          <w:lang w:val="es-ES"/>
        </w:rPr>
        <w:t>Graficos</w:t>
      </w:r>
      <w:bookmarkEnd w:id="100"/>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end"/>
      </w:r>
      <w:r w:rsidR="00140460">
        <w:rPr>
          <w:color w:val="auto"/>
          <w:shd w:val="clear" w:color="auto" w:fill="auto"/>
          <w:lang w:val="es-ES_tradnl"/>
        </w:rPr>
        <w:t>Disponible para  Administrador y Representante de la Junta Electoral (antes custodio) y elector.</w:t>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01" w:name="BKM_576B139C_0CD1_4615_99BD_2C55E6A13CF5"/>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Graficos de estadisticas de las Votaciones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Opción que permite generar varios tipos de informes personalizados sobre las votaciones.</w:t>
            </w:r>
            <w:r w:rsidRPr="00604AE2">
              <w:rPr>
                <w:color w:val="auto"/>
                <w:shd w:val="clear" w:color="auto" w:fill="auto"/>
              </w:rPr>
              <w:fldChar w:fldCharType="end"/>
            </w:r>
            <w:r w:rsidR="00E73F19">
              <w:rPr>
                <w:color w:val="auto"/>
                <w:shd w:val="clear" w:color="auto" w:fill="auto"/>
              </w:rPr>
              <w:t xml:space="preserve"> Estos gráficos será previamente definidos por el ICAMALAGA.</w:t>
            </w:r>
          </w:p>
        </w:tc>
      </w:tr>
      <w:bookmarkEnd w:id="101"/>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02" w:name="BKM_BE6F94F7_BD55_4cea_8D74_B1298DBBADE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Consulta de Resultados de las Votaciones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9E1D89" w:rsidRDefault="00146DC3" w:rsidP="009922AB">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El sistema mostrará los gráficos con los resultados parciales y definitivos de las elecciones.</w:t>
            </w:r>
            <w:r w:rsidRPr="00604AE2">
              <w:rPr>
                <w:color w:val="auto"/>
                <w:shd w:val="clear" w:color="auto" w:fill="auto"/>
              </w:rPr>
              <w:fldChar w:fldCharType="end"/>
            </w:r>
            <w:r w:rsidR="009922AB">
              <w:rPr>
                <w:color w:val="auto"/>
                <w:shd w:val="clear" w:color="auto" w:fill="auto"/>
              </w:rPr>
              <w:t xml:space="preserve"> </w:t>
            </w:r>
          </w:p>
          <w:p w:rsidR="009E1D89" w:rsidRDefault="009E1D89" w:rsidP="009922AB">
            <w:pPr>
              <w:spacing w:before="120"/>
              <w:jc w:val="both"/>
              <w:rPr>
                <w:color w:val="auto"/>
                <w:shd w:val="clear" w:color="auto" w:fill="auto"/>
              </w:rPr>
            </w:pPr>
            <w:r>
              <w:rPr>
                <w:color w:val="auto"/>
                <w:shd w:val="clear" w:color="auto" w:fill="auto"/>
              </w:rPr>
              <w:t>Se mostrarán un gráfico con los datos de:</w:t>
            </w:r>
          </w:p>
          <w:p w:rsidR="009E1D89" w:rsidRDefault="009E1D89" w:rsidP="009E1D89">
            <w:pPr>
              <w:pStyle w:val="Prrafodelista"/>
              <w:numPr>
                <w:ilvl w:val="0"/>
                <w:numId w:val="4"/>
              </w:numPr>
              <w:spacing w:before="120"/>
              <w:jc w:val="both"/>
              <w:rPr>
                <w:color w:val="auto"/>
                <w:shd w:val="clear" w:color="auto" w:fill="auto"/>
              </w:rPr>
            </w:pPr>
            <w:r>
              <w:rPr>
                <w:color w:val="auto"/>
                <w:shd w:val="clear" w:color="auto" w:fill="auto"/>
              </w:rPr>
              <w:t>L</w:t>
            </w:r>
            <w:r w:rsidRPr="009E1D89">
              <w:rPr>
                <w:color w:val="auto"/>
                <w:shd w:val="clear" w:color="auto" w:fill="auto"/>
              </w:rPr>
              <w:t xml:space="preserve">a suma en % de los votos de cada candidatura, </w:t>
            </w:r>
          </w:p>
          <w:p w:rsidR="009E1D89" w:rsidRDefault="009E1D89" w:rsidP="009E1D89">
            <w:pPr>
              <w:pStyle w:val="Prrafodelista"/>
              <w:numPr>
                <w:ilvl w:val="0"/>
                <w:numId w:val="4"/>
              </w:numPr>
              <w:spacing w:before="120"/>
              <w:jc w:val="both"/>
              <w:rPr>
                <w:color w:val="auto"/>
                <w:shd w:val="clear" w:color="auto" w:fill="auto"/>
              </w:rPr>
            </w:pPr>
            <w:r w:rsidRPr="009E1D89">
              <w:rPr>
                <w:color w:val="auto"/>
                <w:shd w:val="clear" w:color="auto" w:fill="auto"/>
              </w:rPr>
              <w:t>Nº de personas que han podido ejercer su voto (nº de electores)</w:t>
            </w:r>
          </w:p>
          <w:p w:rsidR="009E1D89" w:rsidRPr="009E1D89" w:rsidRDefault="009E1D89" w:rsidP="009E1D89">
            <w:pPr>
              <w:pStyle w:val="Prrafodelista"/>
              <w:numPr>
                <w:ilvl w:val="0"/>
                <w:numId w:val="4"/>
              </w:numPr>
              <w:spacing w:before="120"/>
              <w:jc w:val="both"/>
              <w:rPr>
                <w:color w:val="auto"/>
                <w:shd w:val="clear" w:color="auto" w:fill="auto"/>
              </w:rPr>
            </w:pPr>
            <w:r>
              <w:rPr>
                <w:color w:val="auto"/>
                <w:shd w:val="clear" w:color="auto" w:fill="auto"/>
              </w:rPr>
              <w:t>Y</w:t>
            </w:r>
            <w:r w:rsidRPr="009E1D89">
              <w:rPr>
                <w:color w:val="auto"/>
                <w:shd w:val="clear" w:color="auto" w:fill="auto"/>
              </w:rPr>
              <w:t xml:space="preserve"> número de votos emitidos online hasta ese momento.</w:t>
            </w:r>
          </w:p>
          <w:p w:rsidR="009922AB" w:rsidRPr="009922AB" w:rsidRDefault="009922AB" w:rsidP="009922AB">
            <w:pPr>
              <w:spacing w:before="120"/>
              <w:jc w:val="both"/>
              <w:rPr>
                <w:color w:val="auto"/>
                <w:shd w:val="clear" w:color="auto" w:fill="auto"/>
              </w:rPr>
            </w:pPr>
            <w:r>
              <w:rPr>
                <w:color w:val="auto"/>
                <w:shd w:val="clear" w:color="auto" w:fill="auto"/>
              </w:rPr>
              <w:t>Dicho grafico sea pú</w:t>
            </w:r>
            <w:r w:rsidRPr="009922AB">
              <w:rPr>
                <w:color w:val="auto"/>
                <w:shd w:val="clear" w:color="auto" w:fill="auto"/>
              </w:rPr>
              <w:t>blico para todas las personas que accedan a la web de</w:t>
            </w:r>
            <w:r w:rsidR="00B92336">
              <w:rPr>
                <w:color w:val="auto"/>
                <w:shd w:val="clear" w:color="auto" w:fill="auto"/>
              </w:rPr>
              <w:t>l VEO sin restricción ninguna a partir del comienzo del recuento de votos.</w:t>
            </w:r>
          </w:p>
          <w:p w:rsidR="00140460" w:rsidRDefault="00140460">
            <w:pPr>
              <w:spacing w:before="120"/>
              <w:jc w:val="both"/>
              <w:rPr>
                <w:color w:val="auto"/>
                <w:shd w:val="clear" w:color="auto" w:fill="auto"/>
              </w:rPr>
            </w:pPr>
          </w:p>
        </w:tc>
      </w:tr>
      <w:bookmarkEnd w:id="98"/>
      <w:bookmarkEnd w:id="99"/>
      <w:bookmarkEnd w:id="102"/>
    </w:tbl>
    <w:p w:rsidR="00140460" w:rsidRDefault="00140460">
      <w:pPr>
        <w:spacing w:before="120"/>
        <w:jc w:val="both"/>
        <w:rPr>
          <w:color w:val="auto"/>
          <w:shd w:val="clear" w:color="auto" w:fill="auto"/>
        </w:rPr>
      </w:pPr>
    </w:p>
    <w:p w:rsidR="00B92336" w:rsidRDefault="00B92336">
      <w:pPr>
        <w:spacing w:before="120"/>
        <w:jc w:val="both"/>
        <w:rPr>
          <w:color w:val="auto"/>
          <w:shd w:val="clear" w:color="auto" w:fill="auto"/>
        </w:rPr>
      </w:pPr>
    </w:p>
    <w:bookmarkStart w:id="103" w:name="BM0231__Recuento_de_Votos"/>
    <w:bookmarkStart w:id="104" w:name="BKM_189A6E6C_507B_45de_A722_13D1EF442B1E"/>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05" w:name="_Toc287276625"/>
      <w:r w:rsidR="00140460">
        <w:rPr>
          <w:shd w:val="clear" w:color="auto" w:fill="auto"/>
          <w:lang w:val="es-ES"/>
        </w:rPr>
        <w:t>Recuento de Votos</w:t>
      </w:r>
      <w:bookmarkEnd w:id="105"/>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Representante de la Junta Electoral (antes custodio)</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06" w:name="BKM_A28CFE93_1935_40b3_9F95_EA4330F6BE7B"/>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Apertura de la Urna Electrónica</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Una vez finalizado y cerrado el proceso de votación online</w:t>
            </w:r>
            <w:r w:rsidR="001B0AAB">
              <w:rPr>
                <w:color w:val="auto"/>
                <w:shd w:val="clear" w:color="auto" w:fill="auto"/>
                <w:lang w:val="es-ES_tradnl"/>
              </w:rPr>
              <w:t xml:space="preserve"> y manual</w:t>
            </w:r>
            <w:r w:rsidR="00140460">
              <w:rPr>
                <w:color w:val="auto"/>
                <w:shd w:val="clear" w:color="auto" w:fill="auto"/>
                <w:lang w:val="es-ES_tradnl"/>
              </w:rPr>
              <w:t>, y anterior al recuento de los votos manuales el sistema debe de aperturar la Urna electrónica. para ello y poder acceder a la información ahí contenida se deben de seguir los siguientes pasos:</w:t>
            </w:r>
          </w:p>
          <w:p w:rsidR="00140460" w:rsidRDefault="00140460">
            <w:pPr>
              <w:rPr>
                <w:color w:val="auto"/>
                <w:shd w:val="clear" w:color="auto" w:fill="auto"/>
                <w:lang w:val="es-ES_tradnl"/>
              </w:rPr>
            </w:pPr>
          </w:p>
          <w:p w:rsidR="00140460" w:rsidRDefault="00140460">
            <w:pPr>
              <w:rPr>
                <w:color w:val="auto"/>
                <w:shd w:val="clear" w:color="auto" w:fill="auto"/>
                <w:lang w:val="es-ES_tradnl"/>
              </w:rPr>
            </w:pPr>
            <w:r>
              <w:rPr>
                <w:color w:val="auto"/>
                <w:shd w:val="clear" w:color="auto" w:fill="auto"/>
                <w:lang w:val="es-ES_tradnl"/>
              </w:rPr>
              <w:lastRenderedPageBreak/>
              <w:t>1. El presidente descarga el primer bloque de la clave simétrica, lo descifra y lo aporta a la plataforma.</w:t>
            </w:r>
          </w:p>
          <w:p w:rsidR="00140460" w:rsidRDefault="00140460">
            <w:pPr>
              <w:rPr>
                <w:color w:val="auto"/>
                <w:shd w:val="clear" w:color="auto" w:fill="auto"/>
                <w:lang w:val="es-ES_tradnl"/>
              </w:rPr>
            </w:pPr>
            <w:r>
              <w:rPr>
                <w:color w:val="auto"/>
                <w:shd w:val="clear" w:color="auto" w:fill="auto"/>
                <w:lang w:val="es-ES_tradnl"/>
              </w:rPr>
              <w:t>2. Cada uno de los vocales se descarga su secreto, lo descifra, y lo aporta a la plataforma. Comparten su secreto.</w:t>
            </w:r>
          </w:p>
          <w:p w:rsidR="00140460" w:rsidRDefault="00140460">
            <w:pPr>
              <w:rPr>
                <w:color w:val="auto"/>
                <w:shd w:val="clear" w:color="auto" w:fill="auto"/>
                <w:lang w:val="es-ES_tradnl"/>
              </w:rPr>
            </w:pPr>
            <w:r>
              <w:rPr>
                <w:color w:val="auto"/>
                <w:shd w:val="clear" w:color="auto" w:fill="auto"/>
                <w:lang w:val="es-ES_tradnl"/>
              </w:rPr>
              <w:t>Cuando el número de vocales es suficiente (quórum) el sistema avisa de la posibilidad de recuperar la clave simétrica.</w:t>
            </w:r>
          </w:p>
          <w:p w:rsidR="00140460" w:rsidRDefault="00140460">
            <w:pPr>
              <w:spacing w:before="120"/>
              <w:jc w:val="both"/>
              <w:rPr>
                <w:color w:val="auto"/>
                <w:shd w:val="clear" w:color="auto" w:fill="auto"/>
              </w:rPr>
            </w:pPr>
            <w:r>
              <w:rPr>
                <w:color w:val="auto"/>
                <w:shd w:val="clear" w:color="auto" w:fill="auto"/>
                <w:lang w:val="es-ES_tradnl"/>
              </w:rPr>
              <w:t>3. Con la clave simétrica se accede a la clave privada, y la mesa puede acceder a descifrar la información almacenada.</w:t>
            </w:r>
            <w:r w:rsidR="002E2929">
              <w:rPr>
                <w:color w:val="auto"/>
                <w:shd w:val="clear" w:color="auto" w:fill="auto"/>
                <w:lang w:val="es-ES_tradnl"/>
              </w:rPr>
              <w:t xml:space="preserve"> Es decir se puede acceder al contenido de la urna electrónica.</w:t>
            </w:r>
          </w:p>
        </w:tc>
      </w:tr>
      <w:bookmarkEnd w:id="106"/>
    </w:tbl>
    <w:p w:rsidR="00140460" w:rsidRDefault="00140460">
      <w:pPr>
        <w:spacing w:before="120"/>
        <w:jc w:val="both"/>
        <w:rPr>
          <w:color w:val="auto"/>
          <w:shd w:val="clear" w:color="auto" w:fill="auto"/>
        </w:rPr>
      </w:pPr>
    </w:p>
    <w:p w:rsidR="002E2929" w:rsidRDefault="002E2929">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07" w:name="BKM_72C1F6B1_A4AE_434a_AA7E_94238DC4C28F"/>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Recuento de Votos Manuales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rsidP="001B0AAB">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Una vez cerrada la votación online de forma automática por el sistema, </w:t>
            </w:r>
            <w:r w:rsidR="001B0AAB">
              <w:rPr>
                <w:color w:val="auto"/>
                <w:shd w:val="clear" w:color="auto" w:fill="auto"/>
              </w:rPr>
              <w:t xml:space="preserve">y la votación manual por el representante de la junta electoral, </w:t>
            </w:r>
            <w:r w:rsidR="00140460">
              <w:rPr>
                <w:color w:val="auto"/>
                <w:shd w:val="clear" w:color="auto" w:fill="auto"/>
              </w:rPr>
              <w:t xml:space="preserve">se mostrarán los datos con los resultados provisionales de la misma. </w:t>
            </w:r>
            <w:r w:rsidR="001B0AAB">
              <w:rPr>
                <w:color w:val="auto"/>
                <w:shd w:val="clear" w:color="auto" w:fill="auto"/>
              </w:rPr>
              <w:t xml:space="preserve">Se mostrarán un gráfico con los datos de la suma en % de los votos de cada candidatura, Nº de personas que han podido ejercer su voto (nº de electores) y número de votos emitidos online hasta ese momento. Una vez se cumpla todo lo anterior se procederá con el recuento de los votos manuales.  </w:t>
            </w:r>
            <w:r w:rsidR="00140460">
              <w:rPr>
                <w:color w:val="auto"/>
                <w:shd w:val="clear" w:color="auto" w:fill="auto"/>
              </w:rPr>
              <w:t>A partir de este momento el usuario podrá: visualizar las candidaturas, marcar las opciones señaladas en el voto en papeleta y confirmar el voto, quedando este registrado y custodiado en el sistema.</w:t>
            </w:r>
            <w:r w:rsidRPr="00604AE2">
              <w:rPr>
                <w:color w:val="auto"/>
                <w:shd w:val="clear" w:color="auto" w:fill="auto"/>
              </w:rPr>
              <w:fldChar w:fldCharType="end"/>
            </w:r>
          </w:p>
          <w:p w:rsidR="001B0AAB" w:rsidRDefault="001B0AAB" w:rsidP="003A0C9E">
            <w:pPr>
              <w:spacing w:before="120"/>
              <w:jc w:val="both"/>
              <w:rPr>
                <w:color w:val="auto"/>
                <w:shd w:val="clear" w:color="auto" w:fill="auto"/>
              </w:rPr>
            </w:pPr>
            <w:r>
              <w:rPr>
                <w:color w:val="auto"/>
                <w:shd w:val="clear" w:color="auto" w:fill="auto"/>
              </w:rPr>
              <w:t xml:space="preserve">El sistema </w:t>
            </w:r>
            <w:r w:rsidR="003A0C9E">
              <w:rPr>
                <w:color w:val="auto"/>
                <w:shd w:val="clear" w:color="auto" w:fill="auto"/>
              </w:rPr>
              <w:t xml:space="preserve">VEO, cada vez que se introduce un nuevo voto en el recuento,  </w:t>
            </w:r>
            <w:r w:rsidR="003A0C9E" w:rsidRPr="003A0C9E">
              <w:rPr>
                <w:color w:val="auto"/>
                <w:shd w:val="clear" w:color="auto" w:fill="auto"/>
              </w:rPr>
              <w:t>volverá a calcular los resultados</w:t>
            </w:r>
            <w:r w:rsidR="003A0C9E">
              <w:rPr>
                <w:color w:val="auto"/>
                <w:shd w:val="clear" w:color="auto" w:fill="auto"/>
              </w:rPr>
              <w:t xml:space="preserve"> y a refrescar los gráficos en pantalla, y al final cuando se hayan introducido todos los votos, de forma automática, cerrará el proceso de votación. </w:t>
            </w:r>
          </w:p>
        </w:tc>
      </w:tr>
      <w:bookmarkEnd w:id="103"/>
      <w:bookmarkEnd w:id="104"/>
      <w:bookmarkEnd w:id="107"/>
    </w:tbl>
    <w:p w:rsidR="00140460" w:rsidRDefault="00140460">
      <w:pPr>
        <w:spacing w:before="120"/>
        <w:jc w:val="both"/>
        <w:rPr>
          <w:color w:val="auto"/>
          <w:shd w:val="clear" w:color="auto" w:fill="auto"/>
        </w:rPr>
      </w:pPr>
    </w:p>
    <w:p w:rsidR="00B92336" w:rsidRDefault="00B92336">
      <w:pPr>
        <w:spacing w:before="120"/>
        <w:jc w:val="both"/>
        <w:rPr>
          <w:color w:val="auto"/>
          <w:shd w:val="clear" w:color="auto" w:fill="auto"/>
        </w:rPr>
      </w:pPr>
    </w:p>
    <w:p w:rsidR="00B92336" w:rsidRDefault="00B92336">
      <w:pPr>
        <w:spacing w:before="120"/>
        <w:jc w:val="both"/>
        <w:rPr>
          <w:color w:val="auto"/>
          <w:shd w:val="clear" w:color="auto" w:fill="auto"/>
        </w:rPr>
      </w:pPr>
    </w:p>
    <w:p w:rsidR="00B92336" w:rsidRDefault="00B92336">
      <w:pPr>
        <w:spacing w:before="120"/>
        <w:jc w:val="both"/>
        <w:rPr>
          <w:color w:val="auto"/>
          <w:shd w:val="clear" w:color="auto" w:fill="auto"/>
        </w:rPr>
      </w:pPr>
    </w:p>
    <w:p w:rsidR="00B92336" w:rsidRDefault="00B92336">
      <w:pPr>
        <w:spacing w:before="120"/>
        <w:jc w:val="both"/>
        <w:rPr>
          <w:color w:val="auto"/>
          <w:shd w:val="clear" w:color="auto" w:fill="auto"/>
        </w:rPr>
      </w:pPr>
    </w:p>
    <w:bookmarkStart w:id="108" w:name="BM0232__Votación_Online"/>
    <w:bookmarkStart w:id="109" w:name="BKM_48CD5CBD_B5C4_4eb1_9E8C_C64667223596"/>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10" w:name="_Toc287276626"/>
      <w:r w:rsidR="00140460">
        <w:rPr>
          <w:shd w:val="clear" w:color="auto" w:fill="auto"/>
          <w:lang w:val="es-ES"/>
        </w:rPr>
        <w:t>Votación Online</w:t>
      </w:r>
      <w:bookmarkEnd w:id="110"/>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separate"/>
      </w:r>
      <w:r w:rsidR="00140460">
        <w:rPr>
          <w:color w:val="auto"/>
          <w:shd w:val="clear" w:color="auto" w:fill="auto"/>
        </w:rPr>
        <w:t>Disponible para elector</w: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11" w:name="BKM_DCDF14E8_E621_4994_95AD_A42FBC4B91CB"/>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Votación Online</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rPr>
                <w:color w:val="auto"/>
                <w:shd w:val="clear" w:color="auto" w:fill="auto"/>
                <w:lang w:val="es-ES_tradnl"/>
              </w:rPr>
            </w:pPr>
            <w:r w:rsidRPr="00604AE2">
              <w:rPr>
                <w:color w:val="auto"/>
                <w:shd w:val="clear" w:color="auto" w:fill="auto"/>
              </w:rPr>
              <w:lastRenderedPageBreak/>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end"/>
            </w:r>
            <w:r w:rsidR="00140460">
              <w:rPr>
                <w:color w:val="auto"/>
                <w:shd w:val="clear" w:color="auto" w:fill="auto"/>
                <w:lang w:val="es-ES_tradnl"/>
              </w:rPr>
              <w:t xml:space="preserve">Opción que permite a los electores ejercer su derecho a voto. La secuencia es la siguiente: </w:t>
            </w:r>
          </w:p>
          <w:p w:rsidR="00140460" w:rsidRDefault="00140460">
            <w:pPr>
              <w:rPr>
                <w:color w:val="auto"/>
                <w:shd w:val="clear" w:color="auto" w:fill="auto"/>
                <w:lang w:val="es-ES_tradnl"/>
              </w:rPr>
            </w:pPr>
            <w:r>
              <w:rPr>
                <w:color w:val="auto"/>
                <w:shd w:val="clear" w:color="auto" w:fill="auto"/>
                <w:lang w:val="es-ES_tradnl"/>
              </w:rPr>
              <w:t xml:space="preserve">1. Acceso con certificado digital. </w:t>
            </w:r>
          </w:p>
          <w:p w:rsidR="00140460" w:rsidRDefault="00140460">
            <w:pPr>
              <w:rPr>
                <w:color w:val="auto"/>
                <w:shd w:val="clear" w:color="auto" w:fill="auto"/>
                <w:lang w:val="es-ES_tradnl"/>
              </w:rPr>
            </w:pPr>
            <w:r>
              <w:rPr>
                <w:color w:val="auto"/>
                <w:shd w:val="clear" w:color="auto" w:fill="auto"/>
                <w:lang w:val="es-ES_tradnl"/>
              </w:rPr>
              <w:t xml:space="preserve">2. Visualización de la candidaturas y detalles de los distintos candidatos. </w:t>
            </w:r>
          </w:p>
          <w:p w:rsidR="00140460" w:rsidRDefault="00140460">
            <w:pPr>
              <w:rPr>
                <w:color w:val="auto"/>
                <w:shd w:val="clear" w:color="auto" w:fill="auto"/>
                <w:lang w:val="es-ES_tradnl"/>
              </w:rPr>
            </w:pPr>
            <w:r>
              <w:rPr>
                <w:color w:val="auto"/>
                <w:shd w:val="clear" w:color="auto" w:fill="auto"/>
                <w:lang w:val="es-ES_tradnl"/>
              </w:rPr>
              <w:t xml:space="preserve">3. Selección de los distintos candidatos o voto en blanco. </w:t>
            </w:r>
          </w:p>
          <w:p w:rsidR="00140460" w:rsidRDefault="00140460">
            <w:pPr>
              <w:rPr>
                <w:color w:val="auto"/>
                <w:shd w:val="clear" w:color="auto" w:fill="auto"/>
                <w:lang w:val="es-ES_tradnl"/>
              </w:rPr>
            </w:pPr>
            <w:r>
              <w:rPr>
                <w:color w:val="auto"/>
                <w:shd w:val="clear" w:color="auto" w:fill="auto"/>
                <w:lang w:val="es-ES_tradnl"/>
              </w:rPr>
              <w:t xml:space="preserve">4. Confirmación del voto. </w:t>
            </w:r>
          </w:p>
          <w:p w:rsidR="00140460" w:rsidRDefault="00140460">
            <w:pPr>
              <w:rPr>
                <w:color w:val="auto"/>
                <w:shd w:val="clear" w:color="auto" w:fill="auto"/>
                <w:lang w:val="es-ES_tradnl"/>
              </w:rPr>
            </w:pPr>
            <w:r>
              <w:rPr>
                <w:color w:val="auto"/>
                <w:shd w:val="clear" w:color="auto" w:fill="auto"/>
                <w:lang w:val="es-ES_tradnl"/>
              </w:rPr>
              <w:t xml:space="preserve">5. El voto es encriptado y guardado en el sistema de custodia. </w:t>
            </w:r>
          </w:p>
          <w:p w:rsidR="00140460" w:rsidRDefault="00140460">
            <w:pPr>
              <w:spacing w:before="120"/>
              <w:jc w:val="both"/>
              <w:rPr>
                <w:color w:val="auto"/>
                <w:shd w:val="clear" w:color="auto" w:fill="auto"/>
              </w:rPr>
            </w:pPr>
            <w:r>
              <w:rPr>
                <w:color w:val="auto"/>
                <w:shd w:val="clear" w:color="auto" w:fill="auto"/>
                <w:lang w:val="es-ES_tradnl"/>
              </w:rPr>
              <w:t xml:space="preserve">6. El usuario ya queda registrado como que ha ejercido su derecho al voto con lo cual ya no podrá votar más ni online ni manualmente. </w:t>
            </w:r>
          </w:p>
        </w:tc>
      </w:tr>
      <w:bookmarkEnd w:id="108"/>
      <w:bookmarkEnd w:id="109"/>
      <w:bookmarkEnd w:id="111"/>
    </w:tbl>
    <w:p w:rsidR="00140460" w:rsidRDefault="00140460">
      <w:pPr>
        <w:spacing w:before="120"/>
        <w:jc w:val="both"/>
        <w:rPr>
          <w:color w:val="auto"/>
          <w:shd w:val="clear" w:color="auto" w:fill="auto"/>
        </w:rPr>
      </w:pPr>
    </w:p>
    <w:bookmarkStart w:id="112" w:name="BM0233_Perfiles"/>
    <w:bookmarkStart w:id="113" w:name="BKM_7AC101B1_C34F_4b0e_B5F6_20707F3DB446"/>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14" w:name="_Toc287276627"/>
      <w:r w:rsidR="00140460">
        <w:rPr>
          <w:shd w:val="clear" w:color="auto" w:fill="auto"/>
          <w:lang w:val="es-ES"/>
        </w:rPr>
        <w:t>Perfiles</w:t>
      </w:r>
      <w:bookmarkEnd w:id="114"/>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r w:rsidR="00140460">
        <w:rPr>
          <w:color w:val="auto"/>
          <w:shd w:val="clear" w:color="auto" w:fill="auto"/>
          <w:lang w:val="es-ES_tradnl"/>
        </w:rPr>
        <w:t>Disponible para  Administrador</w:t>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15" w:name="BKM_CFAC9AD2_47FE_494d_BC9F_C2B6D661F767"/>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Asignación de perfiles a usuarios</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Funcionalidad que permite asignar perfiles de acceso determinados a ciertos usuarios de la aplicación</w:t>
            </w:r>
            <w:r w:rsidRPr="00604AE2">
              <w:rPr>
                <w:color w:val="auto"/>
                <w:shd w:val="clear" w:color="auto" w:fill="auto"/>
              </w:rPr>
              <w:fldChar w:fldCharType="end"/>
            </w:r>
          </w:p>
        </w:tc>
      </w:tr>
      <w:bookmarkEnd w:id="112"/>
      <w:bookmarkEnd w:id="113"/>
      <w:bookmarkEnd w:id="115"/>
    </w:tbl>
    <w:p w:rsidR="00140460" w:rsidRDefault="00140460">
      <w:pPr>
        <w:spacing w:before="120"/>
        <w:jc w:val="both"/>
        <w:rPr>
          <w:color w:val="auto"/>
          <w:shd w:val="clear" w:color="auto" w:fill="auto"/>
        </w:rPr>
      </w:pPr>
    </w:p>
    <w:bookmarkStart w:id="116" w:name="BM0234_Datos_elector"/>
    <w:bookmarkStart w:id="117" w:name="BKM_19DFB3A2_E188_4e14_8780_D5751F9DD1A1"/>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18" w:name="_Toc287276628"/>
      <w:r w:rsidR="00140460">
        <w:rPr>
          <w:shd w:val="clear" w:color="auto" w:fill="auto"/>
          <w:lang w:val="es-ES"/>
        </w:rPr>
        <w:t>Datos elector</w:t>
      </w:r>
      <w:bookmarkEnd w:id="118"/>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separate"/>
      </w:r>
      <w:r w:rsidR="00140460">
        <w:rPr>
          <w:color w:val="auto"/>
          <w:shd w:val="clear" w:color="auto" w:fill="auto"/>
        </w:rPr>
        <w:t>Disponible para Elector</w: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19" w:name="BKM_6C6A0B3A_35CF_4d98_ADE7_D36278C0E9E0"/>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Reclamación datos elector</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rsidP="00E23A67">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Funcionalidad que permite generar automáticamente una notificación con texto predefinido para reclamar acerca de datos erróneos en los datos de un elector.</w:t>
            </w:r>
            <w:r w:rsidRPr="00604AE2">
              <w:rPr>
                <w:color w:val="auto"/>
                <w:shd w:val="clear" w:color="auto" w:fill="auto"/>
              </w:rPr>
              <w:fldChar w:fldCharType="end"/>
            </w:r>
          </w:p>
        </w:tc>
      </w:tr>
      <w:bookmarkEnd w:id="119"/>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20" w:name="BKM_337905F7_2EF1_467c_A6C7_7D2700ABCC3C"/>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Visualización datos elector</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Funcionalidad que permite visualizar los datos censados para el elector autenticado en la aplicación. Sin posibilidad de modificación</w:t>
            </w:r>
            <w:r w:rsidRPr="00604AE2">
              <w:rPr>
                <w:color w:val="auto"/>
                <w:shd w:val="clear" w:color="auto" w:fill="auto"/>
              </w:rPr>
              <w:fldChar w:fldCharType="end"/>
            </w:r>
            <w:r w:rsidR="00096159">
              <w:rPr>
                <w:color w:val="auto"/>
                <w:shd w:val="clear" w:color="auto" w:fill="auto"/>
              </w:rPr>
              <w:t>.</w:t>
            </w:r>
          </w:p>
        </w:tc>
      </w:tr>
      <w:bookmarkEnd w:id="116"/>
      <w:bookmarkEnd w:id="117"/>
      <w:bookmarkEnd w:id="120"/>
    </w:tbl>
    <w:p w:rsidR="00140460" w:rsidRDefault="00140460">
      <w:pPr>
        <w:spacing w:before="120"/>
        <w:jc w:val="both"/>
        <w:rPr>
          <w:color w:val="auto"/>
          <w:shd w:val="clear" w:color="auto" w:fill="auto"/>
        </w:rPr>
      </w:pPr>
    </w:p>
    <w:p w:rsidR="00B92336" w:rsidRDefault="00B92336">
      <w:pPr>
        <w:spacing w:before="120"/>
        <w:jc w:val="both"/>
        <w:rPr>
          <w:color w:val="auto"/>
          <w:shd w:val="clear" w:color="auto" w:fill="auto"/>
        </w:rPr>
      </w:pPr>
    </w:p>
    <w:p w:rsidR="00B92336" w:rsidRDefault="00B92336">
      <w:pPr>
        <w:spacing w:before="120"/>
        <w:jc w:val="both"/>
        <w:rPr>
          <w:color w:val="auto"/>
          <w:shd w:val="clear" w:color="auto" w:fill="auto"/>
        </w:rPr>
      </w:pPr>
    </w:p>
    <w:bookmarkStart w:id="121" w:name="BM0235_Aportación_certificado"/>
    <w:bookmarkStart w:id="122" w:name="BKM_D14F73E6_AC23_48a7_8407_24A8FD222FCA"/>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23" w:name="_Toc287276629"/>
      <w:r w:rsidR="00140460">
        <w:rPr>
          <w:shd w:val="clear" w:color="auto" w:fill="auto"/>
          <w:lang w:val="es-ES"/>
        </w:rPr>
        <w:t>Aportación certificado</w:t>
      </w:r>
      <w:bookmarkEnd w:id="123"/>
      <w:r>
        <w:rPr>
          <w:b w:val="0"/>
          <w:bCs w:val="0"/>
          <w:color w:val="auto"/>
          <w:sz w:val="20"/>
          <w:szCs w:val="20"/>
          <w:shd w:val="clear" w:color="auto" w:fill="auto"/>
        </w:rPr>
        <w:fldChar w:fldCharType="end"/>
      </w:r>
    </w:p>
    <w:p w:rsidR="00140460" w:rsidRDefault="00146DC3">
      <w:pPr>
        <w:jc w:val="both"/>
        <w:rPr>
          <w:color w:val="auto"/>
          <w:shd w:val="clear" w:color="auto" w:fill="auto"/>
        </w:rPr>
      </w:pPr>
      <w:r w:rsidRPr="00604AE2">
        <w:rPr>
          <w:color w:val="auto"/>
          <w:shd w:val="clear" w:color="auto" w:fill="auto"/>
        </w:rPr>
        <w:lastRenderedPageBreak/>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Pkg.Notes</w:instrText>
      </w:r>
      <w:r w:rsidRPr="00604AE2">
        <w:rPr>
          <w:color w:val="auto"/>
          <w:shd w:val="clear" w:color="auto" w:fill="auto"/>
        </w:rPr>
        <w:fldChar w:fldCharType="separate"/>
      </w:r>
      <w:r w:rsidR="00140460">
        <w:rPr>
          <w:color w:val="auto"/>
          <w:shd w:val="clear" w:color="auto" w:fill="auto"/>
        </w:rPr>
        <w:t>Disponible para miembro de la junta electoral</w:t>
      </w:r>
      <w:r w:rsidRPr="00604AE2">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24" w:name="BKM_46AEEE93_6D34_4671_8FA1_A8F0A253A5AC"/>
          <w:p w:rsidR="00140460" w:rsidRDefault="00146DC3">
            <w:pPr>
              <w:spacing w:before="120"/>
              <w:rPr>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Aportación certificado</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rsidP="00B92336">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 xml:space="preserve">Funcionalidad que permite la aportación de un certificado por un miembro de la junta electoral para contribuir a la generación de la clave </w:t>
            </w:r>
            <w:r w:rsidR="0060013F">
              <w:rPr>
                <w:color w:val="auto"/>
                <w:shd w:val="clear" w:color="auto" w:fill="auto"/>
              </w:rPr>
              <w:t>de descifrado de la urna electró</w:t>
            </w:r>
            <w:r w:rsidR="00140460">
              <w:rPr>
                <w:color w:val="auto"/>
                <w:shd w:val="clear" w:color="auto" w:fill="auto"/>
              </w:rPr>
              <w:t>nica.</w:t>
            </w:r>
            <w:r w:rsidRPr="00604AE2">
              <w:rPr>
                <w:color w:val="auto"/>
                <w:shd w:val="clear" w:color="auto" w:fill="auto"/>
              </w:rPr>
              <w:fldChar w:fldCharType="end"/>
            </w:r>
            <w:r w:rsidR="0060013F">
              <w:rPr>
                <w:color w:val="auto"/>
                <w:shd w:val="clear" w:color="auto" w:fill="auto"/>
              </w:rPr>
              <w:t xml:space="preserve"> Esta aportación será previ</w:t>
            </w:r>
            <w:r w:rsidR="00B92336">
              <w:rPr>
                <w:color w:val="auto"/>
                <w:shd w:val="clear" w:color="auto" w:fill="auto"/>
              </w:rPr>
              <w:t>a</w:t>
            </w:r>
            <w:r w:rsidR="0060013F">
              <w:rPr>
                <w:color w:val="auto"/>
                <w:shd w:val="clear" w:color="auto" w:fill="auto"/>
              </w:rPr>
              <w:t xml:space="preserve"> al proceso de recuento de voto manual y previo a la apertura de la urna virtual.</w:t>
            </w:r>
          </w:p>
        </w:tc>
      </w:tr>
      <w:bookmarkEnd w:id="121"/>
      <w:bookmarkEnd w:id="122"/>
      <w:bookmarkEnd w:id="124"/>
    </w:tbl>
    <w:p w:rsidR="00140460" w:rsidRDefault="00140460">
      <w:pPr>
        <w:spacing w:before="120"/>
        <w:jc w:val="both"/>
        <w:rPr>
          <w:color w:val="auto"/>
          <w:shd w:val="clear" w:color="auto" w:fill="auto"/>
        </w:rPr>
      </w:pPr>
    </w:p>
    <w:bookmarkStart w:id="125" w:name="BM0234__Funcionalidades_Varias"/>
    <w:bookmarkStart w:id="126" w:name="BKM_5820BEA9_95C8_4a03_9FC1_9AC348A09D10"/>
    <w:p w:rsidR="00140460" w:rsidRDefault="00146DC3">
      <w:pPr>
        <w:pStyle w:val="Heading3"/>
        <w:numPr>
          <w:ilvl w:val="2"/>
          <w:numId w:val="1"/>
        </w:numPr>
        <w:jc w:val="both"/>
        <w:outlineLvl w:val="9"/>
        <w:rPr>
          <w:shd w:val="clear" w:color="auto" w:fill="auto"/>
          <w:lang w:val="es-ES"/>
        </w:rPr>
      </w:pPr>
      <w:r>
        <w:rPr>
          <w:b w:val="0"/>
          <w:bCs w:val="0"/>
          <w:color w:val="auto"/>
          <w:sz w:val="20"/>
          <w:szCs w:val="20"/>
          <w:shd w:val="clear" w:color="auto" w:fill="auto"/>
        </w:rPr>
        <w:fldChar w:fldCharType="begin" w:fldLock="1"/>
      </w:r>
      <w:r w:rsidR="00140460">
        <w:rPr>
          <w:b w:val="0"/>
          <w:bCs w:val="0"/>
          <w:color w:val="auto"/>
          <w:sz w:val="20"/>
          <w:szCs w:val="20"/>
          <w:shd w:val="clear" w:color="auto" w:fill="auto"/>
        </w:rPr>
        <w:instrText xml:space="preserve">MERGEFIELD </w:instrText>
      </w:r>
      <w:r w:rsidR="00140460">
        <w:rPr>
          <w:shd w:val="clear" w:color="auto" w:fill="auto"/>
          <w:lang w:val="es-ES"/>
        </w:rPr>
        <w:instrText>Pkg.Name</w:instrText>
      </w:r>
      <w:r>
        <w:rPr>
          <w:b w:val="0"/>
          <w:bCs w:val="0"/>
          <w:color w:val="auto"/>
          <w:sz w:val="20"/>
          <w:szCs w:val="20"/>
          <w:shd w:val="clear" w:color="auto" w:fill="auto"/>
        </w:rPr>
        <w:fldChar w:fldCharType="separate"/>
      </w:r>
      <w:bookmarkStart w:id="127" w:name="_Toc287276630"/>
      <w:r w:rsidR="00140460">
        <w:rPr>
          <w:shd w:val="clear" w:color="auto" w:fill="auto"/>
          <w:lang w:val="es-ES"/>
        </w:rPr>
        <w:t>Funcionalidades Varias</w:t>
      </w:r>
      <w:bookmarkEnd w:id="127"/>
      <w:r>
        <w:rPr>
          <w:b w:val="0"/>
          <w:bCs w:val="0"/>
          <w:color w:val="auto"/>
          <w:sz w:val="20"/>
          <w:szCs w:val="20"/>
          <w:shd w:val="clear" w:color="auto" w:fill="auto"/>
        </w:rPr>
        <w:fldChar w:fldCharType="end"/>
      </w:r>
    </w:p>
    <w:p w:rsidR="00140460" w:rsidRDefault="00146DC3">
      <w:pPr>
        <w:jc w:val="both"/>
        <w:rPr>
          <w:color w:val="auto"/>
          <w:shd w:val="clear" w:color="auto" w:fill="auto"/>
        </w:rPr>
      </w:pPr>
      <w:r>
        <w:rPr>
          <w:color w:val="auto"/>
          <w:shd w:val="clear" w:color="auto" w:fill="auto"/>
        </w:rPr>
        <w:fldChar w:fldCharType="begin" w:fldLock="1"/>
      </w:r>
      <w:r w:rsidR="00140460">
        <w:rPr>
          <w:color w:val="auto"/>
          <w:shd w:val="clear" w:color="auto" w:fill="auto"/>
        </w:rPr>
        <w:instrText>MERGEFIELD Pkg.Notes</w:instrText>
      </w:r>
      <w:r>
        <w:rPr>
          <w:color w:val="auto"/>
          <w:shd w:val="clear" w:color="auto" w:fill="auto"/>
        </w:rPr>
        <w:fldChar w:fldCharType="end"/>
      </w:r>
    </w:p>
    <w:tbl>
      <w:tblPr>
        <w:tblW w:w="0" w:type="auto"/>
        <w:tblInd w:w="60" w:type="dxa"/>
        <w:tblLayout w:type="fixed"/>
        <w:tblCellMar>
          <w:left w:w="60" w:type="dxa"/>
          <w:right w:w="60" w:type="dxa"/>
        </w:tblCellMar>
        <w:tblLook w:val="0000"/>
      </w:tblPr>
      <w:tblGrid>
        <w:gridCol w:w="1890"/>
        <w:gridCol w:w="2250"/>
        <w:gridCol w:w="2790"/>
        <w:gridCol w:w="2160"/>
      </w:tblGrid>
      <w:tr w:rsidR="00140460">
        <w:trPr>
          <w:trHeight w:val="320"/>
        </w:trPr>
        <w:tc>
          <w:tcPr>
            <w:tcW w:w="9090" w:type="dxa"/>
            <w:gridSpan w:val="4"/>
            <w:tcBorders>
              <w:top w:val="nil"/>
              <w:left w:val="nil"/>
              <w:bottom w:val="nil"/>
              <w:right w:val="nil"/>
            </w:tcBorders>
          </w:tcPr>
          <w:bookmarkStart w:id="128" w:name="BKM_8E1362EA_96BB_45e3_AA8B_768CDEE27E52"/>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Element.LevelNumber</w:instrText>
            </w:r>
            <w:r>
              <w:rPr>
                <w:color w:val="auto"/>
                <w:shd w:val="clear" w:color="auto" w:fill="auto"/>
              </w:rPr>
              <w:fldChar w:fldCharType="end"/>
            </w:r>
            <w:r w:rsidR="00140460">
              <w:rPr>
                <w:color w:val="auto"/>
                <w:shd w:val="clear" w:color="auto" w:fill="auto"/>
              </w:rPr>
              <w:t xml:space="preserve"> </w:t>
            </w: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Menú dinámico de acceso</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trPr>
          <w:trHeight w:val="335"/>
        </w:trPr>
        <w:tc>
          <w:tcPr>
            <w:tcW w:w="873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140460" w:rsidRPr="00604AE2">
              <w:rPr>
                <w:color w:val="auto"/>
                <w:shd w:val="clear" w:color="auto" w:fill="auto"/>
              </w:rPr>
              <w:instrText xml:space="preserve">MERGEFIELD </w:instrText>
            </w:r>
            <w:r w:rsidR="00140460">
              <w:rPr>
                <w:color w:val="auto"/>
                <w:shd w:val="clear" w:color="auto" w:fill="auto"/>
              </w:rPr>
              <w:instrText>Element.Notes</w:instrText>
            </w:r>
            <w:r w:rsidRPr="00604AE2">
              <w:rPr>
                <w:color w:val="auto"/>
                <w:shd w:val="clear" w:color="auto" w:fill="auto"/>
              </w:rPr>
              <w:fldChar w:fldCharType="separate"/>
            </w:r>
            <w:r w:rsidR="00140460">
              <w:rPr>
                <w:color w:val="auto"/>
                <w:shd w:val="clear" w:color="auto" w:fill="auto"/>
              </w:rPr>
              <w:t>El sistema dispondrá de un menú de acceso a todas las ventanas de la aplicación. Dicho menú será dinámico en función del perfil del usuario que acceda a la aplicación, de forma que las opciones/subopciones estarán habilitadas si el usuario tiene los permisos para acceder a ellas.</w:t>
            </w:r>
            <w:r w:rsidRPr="00604AE2">
              <w:rPr>
                <w:color w:val="auto"/>
                <w:shd w:val="clear" w:color="auto" w:fill="auto"/>
              </w:rPr>
              <w:fldChar w:fldCharType="end"/>
            </w:r>
          </w:p>
        </w:tc>
      </w:tr>
      <w:bookmarkEnd w:id="128"/>
    </w:tbl>
    <w:p w:rsidR="00140460" w:rsidRDefault="00140460">
      <w:pPr>
        <w:spacing w:before="120"/>
        <w:jc w:val="both"/>
        <w:rPr>
          <w:color w:val="auto"/>
          <w:shd w:val="clear" w:color="auto" w:fill="auto"/>
        </w:rPr>
      </w:pPr>
    </w:p>
    <w:tbl>
      <w:tblPr>
        <w:tblW w:w="0" w:type="auto"/>
        <w:tblInd w:w="60" w:type="dxa"/>
        <w:tblLayout w:type="fixed"/>
        <w:tblCellMar>
          <w:left w:w="60" w:type="dxa"/>
          <w:right w:w="60" w:type="dxa"/>
        </w:tblCellMar>
        <w:tblLook w:val="0000"/>
      </w:tblPr>
      <w:tblGrid>
        <w:gridCol w:w="1890"/>
        <w:gridCol w:w="2250"/>
        <w:gridCol w:w="2790"/>
        <w:gridCol w:w="2160"/>
      </w:tblGrid>
      <w:tr w:rsidR="00B92336" w:rsidTr="006C4617">
        <w:trPr>
          <w:trHeight w:val="320"/>
        </w:trPr>
        <w:tc>
          <w:tcPr>
            <w:tcW w:w="9090" w:type="dxa"/>
            <w:gridSpan w:val="4"/>
            <w:tcBorders>
              <w:top w:val="nil"/>
              <w:left w:val="nil"/>
              <w:bottom w:val="nil"/>
              <w:right w:val="nil"/>
            </w:tcBorders>
          </w:tcPr>
          <w:bookmarkStart w:id="129" w:name="BKM_8894C727_326A_4afe_9AC0_056E3220801A"/>
          <w:p w:rsidR="00B92336" w:rsidRDefault="00146DC3" w:rsidP="006C4617">
            <w:pPr>
              <w:spacing w:before="120"/>
            </w:pPr>
            <w:r>
              <w:rPr>
                <w:sz w:val="22"/>
                <w:szCs w:val="22"/>
              </w:rPr>
              <w:fldChar w:fldCharType="begin" w:fldLock="1"/>
            </w:r>
            <w:r w:rsidR="00B92336">
              <w:rPr>
                <w:sz w:val="22"/>
                <w:szCs w:val="22"/>
              </w:rPr>
              <w:instrText xml:space="preserve">MERGEFIELD </w:instrText>
            </w:r>
            <w:r w:rsidR="00B92336">
              <w:rPr>
                <w:b/>
                <w:bCs/>
                <w:color w:val="004080"/>
                <w:szCs w:val="24"/>
              </w:rPr>
              <w:instrText>Element.LevelNumber</w:instrText>
            </w:r>
            <w:r>
              <w:rPr>
                <w:sz w:val="22"/>
                <w:szCs w:val="22"/>
              </w:rPr>
              <w:fldChar w:fldCharType="end"/>
            </w:r>
            <w:r w:rsidR="00B92336">
              <w:t xml:space="preserve"> </w:t>
            </w:r>
            <w:r>
              <w:fldChar w:fldCharType="begin" w:fldLock="1"/>
            </w:r>
            <w:r w:rsidR="00B92336">
              <w:instrText xml:space="preserve">MERGEFIELD </w:instrText>
            </w:r>
            <w:r w:rsidR="00B92336">
              <w:rPr>
                <w:b/>
                <w:bCs/>
                <w:color w:val="004080"/>
                <w:szCs w:val="24"/>
              </w:rPr>
              <w:instrText>Element.Alias</w:instrText>
            </w:r>
            <w:r>
              <w:fldChar w:fldCharType="end"/>
            </w:r>
            <w:r w:rsidR="00B92336">
              <w:rPr>
                <w:b/>
                <w:bCs/>
                <w:color w:val="004080"/>
                <w:szCs w:val="24"/>
              </w:rPr>
              <w:t xml:space="preserve"> </w:t>
            </w:r>
            <w:r>
              <w:rPr>
                <w:b/>
                <w:bCs/>
                <w:color w:val="004080"/>
                <w:szCs w:val="24"/>
              </w:rPr>
              <w:fldChar w:fldCharType="begin" w:fldLock="1"/>
            </w:r>
            <w:r w:rsidR="00B92336">
              <w:rPr>
                <w:b/>
                <w:bCs/>
                <w:color w:val="004080"/>
                <w:szCs w:val="24"/>
              </w:rPr>
              <w:instrText>MERGEFIELD Element.Name</w:instrText>
            </w:r>
            <w:r>
              <w:rPr>
                <w:b/>
                <w:bCs/>
                <w:color w:val="004080"/>
                <w:szCs w:val="24"/>
              </w:rPr>
              <w:fldChar w:fldCharType="separate"/>
            </w:r>
            <w:r w:rsidR="00B92336">
              <w:rPr>
                <w:b/>
                <w:bCs/>
                <w:color w:val="004080"/>
                <w:szCs w:val="24"/>
              </w:rPr>
              <w:t>Gestión de Perfiles y Usuarios</w:t>
            </w:r>
            <w:r>
              <w:rPr>
                <w:b/>
                <w:bCs/>
                <w:color w:val="004080"/>
                <w:szCs w:val="24"/>
              </w:rPr>
              <w:fldChar w:fldCharType="end"/>
            </w:r>
          </w:p>
        </w:tc>
      </w:tr>
      <w:tr w:rsidR="00B92336" w:rsidTr="006C4617">
        <w:trPr>
          <w:trHeight w:val="379"/>
        </w:trPr>
        <w:tc>
          <w:tcPr>
            <w:tcW w:w="1890" w:type="dxa"/>
            <w:tcBorders>
              <w:top w:val="single" w:sz="2" w:space="0" w:color="auto"/>
              <w:left w:val="single" w:sz="2" w:space="0" w:color="auto"/>
              <w:bottom w:val="single" w:sz="2" w:space="0" w:color="auto"/>
              <w:right w:val="single" w:sz="2" w:space="0" w:color="auto"/>
            </w:tcBorders>
          </w:tcPr>
          <w:p w:rsidR="00B92336" w:rsidRDefault="00146DC3" w:rsidP="006C4617">
            <w:pPr>
              <w:spacing w:before="120"/>
              <w:rPr>
                <w:sz w:val="16"/>
                <w:szCs w:val="16"/>
              </w:rPr>
            </w:pPr>
            <w:r>
              <w:rPr>
                <w:sz w:val="22"/>
                <w:szCs w:val="22"/>
              </w:rPr>
              <w:fldChar w:fldCharType="begin" w:fldLock="1"/>
            </w:r>
            <w:r w:rsidR="00B92336">
              <w:rPr>
                <w:sz w:val="22"/>
                <w:szCs w:val="22"/>
              </w:rPr>
              <w:instrText xml:space="preserve">MERGEFIELD </w:instrText>
            </w:r>
            <w:r w:rsidR="00B92336">
              <w:rPr>
                <w:sz w:val="16"/>
                <w:szCs w:val="16"/>
              </w:rPr>
              <w:instrText>Element.Stereotype</w:instrText>
            </w:r>
            <w:r>
              <w:rPr>
                <w:sz w:val="22"/>
                <w:szCs w:val="22"/>
              </w:rPr>
              <w:fldChar w:fldCharType="separate"/>
            </w:r>
            <w:r w:rsidR="00B92336">
              <w:rPr>
                <w:sz w:val="16"/>
                <w:szCs w:val="16"/>
              </w:rPr>
              <w:t>«Funcional»</w:t>
            </w:r>
            <w:r>
              <w:rPr>
                <w:sz w:val="22"/>
                <w:szCs w:val="22"/>
              </w:rPr>
              <w:fldChar w:fldCharType="end"/>
            </w:r>
          </w:p>
        </w:tc>
        <w:tc>
          <w:tcPr>
            <w:tcW w:w="2250" w:type="dxa"/>
            <w:tcBorders>
              <w:top w:val="single" w:sz="2" w:space="0" w:color="auto"/>
              <w:left w:val="single" w:sz="2" w:space="0" w:color="auto"/>
              <w:bottom w:val="single" w:sz="2" w:space="0" w:color="auto"/>
              <w:right w:val="single" w:sz="2" w:space="0" w:color="auto"/>
            </w:tcBorders>
          </w:tcPr>
          <w:p w:rsidR="00B92336" w:rsidRDefault="00B92336" w:rsidP="006C4617">
            <w:pPr>
              <w:spacing w:before="120"/>
            </w:pPr>
            <w:r>
              <w:rPr>
                <w:sz w:val="16"/>
                <w:szCs w:val="16"/>
              </w:rPr>
              <w:t>Estado:</w:t>
            </w:r>
            <w:r w:rsidR="00146DC3">
              <w:rPr>
                <w:sz w:val="16"/>
                <w:szCs w:val="16"/>
              </w:rPr>
              <w:fldChar w:fldCharType="begin" w:fldLock="1"/>
            </w:r>
            <w:r>
              <w:rPr>
                <w:sz w:val="16"/>
                <w:szCs w:val="16"/>
              </w:rPr>
              <w:instrText>MERGEFIELD Element.Status</w:instrText>
            </w:r>
            <w:r w:rsidR="00146DC3">
              <w:rPr>
                <w:sz w:val="16"/>
                <w:szCs w:val="16"/>
              </w:rPr>
              <w:fldChar w:fldCharType="separate"/>
            </w:r>
            <w:r>
              <w:rPr>
                <w:sz w:val="16"/>
                <w:szCs w:val="16"/>
              </w:rPr>
              <w:t>R. Propuesto</w:t>
            </w:r>
            <w:r w:rsidR="00146DC3">
              <w:rPr>
                <w:sz w:val="16"/>
                <w:szCs w:val="16"/>
              </w:rPr>
              <w:fldChar w:fldCharType="end"/>
            </w:r>
          </w:p>
        </w:tc>
        <w:tc>
          <w:tcPr>
            <w:tcW w:w="2790" w:type="dxa"/>
            <w:tcBorders>
              <w:top w:val="single" w:sz="2" w:space="0" w:color="auto"/>
              <w:left w:val="single" w:sz="2" w:space="0" w:color="auto"/>
              <w:bottom w:val="single" w:sz="2" w:space="0" w:color="auto"/>
              <w:right w:val="single" w:sz="2" w:space="0" w:color="auto"/>
            </w:tcBorders>
          </w:tcPr>
          <w:p w:rsidR="00B92336" w:rsidRDefault="00B92336" w:rsidP="006C4617">
            <w:pPr>
              <w:spacing w:before="120"/>
            </w:pPr>
            <w:r>
              <w:rPr>
                <w:sz w:val="16"/>
                <w:szCs w:val="16"/>
              </w:rPr>
              <w:t>Prioridad:</w:t>
            </w:r>
            <w:r w:rsidR="00146DC3">
              <w:rPr>
                <w:sz w:val="16"/>
                <w:szCs w:val="16"/>
              </w:rPr>
              <w:fldChar w:fldCharType="begin" w:fldLock="1"/>
            </w:r>
            <w:r>
              <w:rPr>
                <w:sz w:val="16"/>
                <w:szCs w:val="16"/>
              </w:rPr>
              <w:instrText>MERGEFIELD Element.Priority</w:instrText>
            </w:r>
            <w:r w:rsidR="00146DC3">
              <w:rPr>
                <w:sz w:val="16"/>
                <w:szCs w:val="16"/>
              </w:rPr>
              <w:fldChar w:fldCharType="separate"/>
            </w:r>
            <w:r>
              <w:rPr>
                <w:sz w:val="16"/>
                <w:szCs w:val="16"/>
              </w:rPr>
              <w:t>Medium</w:t>
            </w:r>
            <w:r w:rsidR="00146DC3">
              <w:rPr>
                <w:sz w:val="16"/>
                <w:szCs w:val="16"/>
              </w:rPr>
              <w:fldChar w:fldCharType="end"/>
            </w:r>
          </w:p>
        </w:tc>
        <w:tc>
          <w:tcPr>
            <w:tcW w:w="2160" w:type="dxa"/>
            <w:tcBorders>
              <w:top w:val="single" w:sz="2" w:space="0" w:color="auto"/>
              <w:left w:val="single" w:sz="2" w:space="0" w:color="auto"/>
              <w:bottom w:val="single" w:sz="2" w:space="0" w:color="auto"/>
              <w:right w:val="single" w:sz="2" w:space="0" w:color="auto"/>
            </w:tcBorders>
          </w:tcPr>
          <w:p w:rsidR="00B92336" w:rsidRDefault="00B92336" w:rsidP="006C4617">
            <w:pPr>
              <w:spacing w:before="120"/>
            </w:pPr>
            <w:r>
              <w:rPr>
                <w:sz w:val="16"/>
                <w:szCs w:val="16"/>
              </w:rPr>
              <w:t>Fase:</w:t>
            </w:r>
            <w:r w:rsidR="00146DC3">
              <w:rPr>
                <w:sz w:val="16"/>
                <w:szCs w:val="16"/>
              </w:rPr>
              <w:fldChar w:fldCharType="begin" w:fldLock="1"/>
            </w:r>
            <w:r>
              <w:rPr>
                <w:sz w:val="16"/>
                <w:szCs w:val="16"/>
              </w:rPr>
              <w:instrText>MERGEFIELD Element.Phase</w:instrText>
            </w:r>
            <w:r w:rsidR="00146DC3">
              <w:rPr>
                <w:sz w:val="16"/>
                <w:szCs w:val="16"/>
              </w:rPr>
              <w:fldChar w:fldCharType="separate"/>
            </w:r>
            <w:r>
              <w:rPr>
                <w:sz w:val="16"/>
                <w:szCs w:val="16"/>
              </w:rPr>
              <w:t>1.0</w:t>
            </w:r>
            <w:r w:rsidR="00146DC3">
              <w:rPr>
                <w:sz w:val="16"/>
                <w:szCs w:val="16"/>
              </w:rPr>
              <w:fldChar w:fldCharType="end"/>
            </w:r>
          </w:p>
        </w:tc>
      </w:tr>
      <w:tr w:rsidR="00B92336" w:rsidTr="00AC4E20">
        <w:trPr>
          <w:trHeight w:val="335"/>
        </w:trPr>
        <w:tc>
          <w:tcPr>
            <w:tcW w:w="9090" w:type="dxa"/>
            <w:gridSpan w:val="4"/>
            <w:tcBorders>
              <w:top w:val="single" w:sz="2" w:space="0" w:color="auto"/>
              <w:left w:val="single" w:sz="2" w:space="0" w:color="auto"/>
              <w:bottom w:val="single" w:sz="2" w:space="0" w:color="auto"/>
              <w:right w:val="single" w:sz="2" w:space="0" w:color="auto"/>
            </w:tcBorders>
          </w:tcPr>
          <w:p w:rsidR="00DB5F57" w:rsidRPr="00DB5F57" w:rsidRDefault="00146DC3" w:rsidP="00DB5F57">
            <w:r w:rsidRPr="00DB5F57">
              <w:fldChar w:fldCharType="begin" w:fldLock="1"/>
            </w:r>
            <w:r w:rsidR="00B92336" w:rsidRPr="00DB5F57">
              <w:instrText xml:space="preserve">MERGEFIELD </w:instrText>
            </w:r>
            <w:r w:rsidR="00B92336">
              <w:instrText>Element.Notes</w:instrText>
            </w:r>
            <w:r w:rsidRPr="00DB5F57">
              <w:fldChar w:fldCharType="end"/>
            </w:r>
            <w:r w:rsidR="00B92336">
              <w:t xml:space="preserve">Mantenimiento de toda la gestión de los diferentes perfiles y usuarios relacionados. </w:t>
            </w:r>
            <w:r w:rsidR="00B92336">
              <w:br/>
            </w:r>
            <w:r w:rsidR="00B92336">
              <w:br/>
              <w:t>En función de los perfiles se podrán acceder a las diferentes fucionalidades del sistema VEO.</w:t>
            </w:r>
            <w:r w:rsidR="00B92336">
              <w:br/>
            </w:r>
            <w:r w:rsidR="00B92336">
              <w:br/>
              <w:t>En principio tenemos los siguientes perfiles definidos:</w:t>
            </w:r>
            <w:r w:rsidR="00B92336">
              <w:br/>
            </w:r>
            <w:r w:rsidR="00B92336">
              <w:br/>
              <w:t>1. SUPERADMINISTRADOR</w:t>
            </w:r>
            <w:r w:rsidR="00B92336">
              <w:br/>
              <w:t xml:space="preserve">    Administración VEO          (Opción que permite gestionar todo el sistema VEO)</w:t>
            </w:r>
            <w:r w:rsidR="00B92336">
              <w:br/>
              <w:t xml:space="preserve">    Apertura de Elecciones         (Opción que permite aperturar un proceso electoral)</w:t>
            </w:r>
            <w:r w:rsidR="00B92336">
              <w:br/>
              <w:t xml:space="preserve">    Perfiles                             (Opción que permite administrar los diferentes perfiles)</w:t>
            </w:r>
            <w:r w:rsidR="00B92336">
              <w:br/>
              <w:t xml:space="preserve">    Administrar Votación         (Opción que permite administrar los datos principales de la votación online)</w:t>
            </w:r>
            <w:r w:rsidR="00B92336">
              <w:br/>
              <w:t xml:space="preserve">    Listado de Electores         (Opción que permite gestionar la lista de electores)</w:t>
            </w:r>
            <w:r w:rsidR="00B92336">
              <w:br/>
              <w:t xml:space="preserve">    Candidaturas             (Opción que permite gestionar las candidaturas) </w:t>
            </w:r>
            <w:r w:rsidR="00B92336">
              <w:br/>
              <w:t xml:space="preserve">    Notificaciones             (Opción que permite gestionar las notificaciones)  </w:t>
            </w:r>
            <w:r w:rsidR="00B92336">
              <w:br/>
              <w:t xml:space="preserve">    Graficos de las Votaciones    (Permite ver los graficos con los resultados de las votaciones)</w:t>
            </w:r>
            <w:r w:rsidR="00B92336">
              <w:br/>
            </w:r>
            <w:r w:rsidR="00B92336">
              <w:lastRenderedPageBreak/>
              <w:br/>
              <w:t>2. ADMINISTRADOR</w:t>
            </w:r>
            <w:r w:rsidR="00B92336">
              <w:br/>
              <w:t xml:space="preserve">    Apertura de Elecciones         (Opción que permite aperturar un proceso electoral)</w:t>
            </w:r>
            <w:r w:rsidR="00B92336">
              <w:br/>
              <w:t xml:space="preserve">    Perfiles                             (Opción que permite administrar los diferentes perfiles)</w:t>
            </w:r>
            <w:r w:rsidR="00B92336">
              <w:br/>
              <w:t xml:space="preserve">    Administrar Votación         (Opción que permite administrar los datos principales de la votación online)</w:t>
            </w:r>
            <w:r w:rsidR="00B92336">
              <w:br/>
              <w:t xml:space="preserve">    Listado de Electores         (Opción que permite gestionar la lista de electores)</w:t>
            </w:r>
            <w:r w:rsidR="00B92336">
              <w:br/>
              <w:t xml:space="preserve">    Candidaturas             (Opción que permite gestionar las candidaturas) </w:t>
            </w:r>
            <w:r w:rsidR="00B92336">
              <w:br/>
              <w:t xml:space="preserve">    Notificaciones             (Opción que permite gestionar las notificaciones)  </w:t>
            </w:r>
            <w:r w:rsidR="00B92336">
              <w:br/>
              <w:t xml:space="preserve">    Graficos de las Votaciones     (Permite ver los graficos con los resultados de las votaciones)</w:t>
            </w:r>
            <w:r w:rsidR="00B92336">
              <w:br/>
              <w:t xml:space="preserve">    </w:t>
            </w:r>
            <w:r w:rsidR="00B92336">
              <w:br/>
              <w:t>3. REPRESENTANTE JUNTA ELECTORAL</w:t>
            </w:r>
            <w:r w:rsidR="00B92336">
              <w:br/>
              <w:t xml:space="preserve">    Recuento de Votos          (Opción que permite realizar el recuento de votos)</w:t>
            </w:r>
            <w:r w:rsidR="00B92336">
              <w:br/>
              <w:t xml:space="preserve">    Administrar Votación         (Opción que permite administrar los datos principales de la votación online)</w:t>
            </w:r>
            <w:r w:rsidR="00B92336">
              <w:br/>
              <w:t xml:space="preserve">    Listado de Electores         (Opción que permite gestionar la lista de electores)</w:t>
            </w:r>
            <w:r w:rsidR="00B92336">
              <w:br/>
              <w:t xml:space="preserve">    Candidaturas             (Opción que permite gestionar las candidaturas) </w:t>
            </w:r>
            <w:r w:rsidR="00B92336">
              <w:br/>
              <w:t xml:space="preserve">    Notificaciones             (Opción que permite gestionar las notificaciones)  </w:t>
            </w:r>
            <w:r w:rsidR="00B92336">
              <w:br/>
              <w:t xml:space="preserve">    Graficos de las Votaciones     (Permite ver los graficos con los resultados de las votaciones)</w:t>
            </w:r>
            <w:r w:rsidR="00B92336">
              <w:br/>
            </w:r>
            <w:r w:rsidR="00B92336">
              <w:br/>
              <w:t>4. PRESIDENTE DE MESA</w:t>
            </w:r>
            <w:r w:rsidR="00B92336">
              <w:br/>
              <w:t xml:space="preserve">    Registro de Votos Manuales (Opción que permite registrar a aquellas personas que votan)</w:t>
            </w:r>
            <w:r w:rsidR="00B92336">
              <w:br/>
            </w:r>
            <w:r w:rsidR="00B92336">
              <w:br/>
              <w:t>5. MIEMBRO JUNTA ELECTORAL</w:t>
            </w:r>
            <w:r w:rsidR="00B92336">
              <w:br/>
            </w:r>
            <w:r w:rsidR="00B92336">
              <w:br/>
              <w:t xml:space="preserve">    Aportación certificado para generar la clave de desencriptación.</w:t>
            </w:r>
            <w:r w:rsidR="00B92336">
              <w:br/>
            </w:r>
            <w:r w:rsidR="00B92336">
              <w:br/>
              <w:t>6. ELECTOR</w:t>
            </w:r>
            <w:r w:rsidR="00B92336">
              <w:br/>
              <w:t xml:space="preserve">    Listado de Electores         (Opción que permite gestionar la lista de electores)</w:t>
            </w:r>
            <w:r w:rsidR="00B92336">
              <w:br/>
              <w:t xml:space="preserve">    Candidaturas             (Opción que permite </w:t>
            </w:r>
            <w:r w:rsidR="00DB5F57">
              <w:t>VER</w:t>
            </w:r>
            <w:r w:rsidR="00B92336">
              <w:t xml:space="preserve"> las candidaturas) </w:t>
            </w:r>
            <w:r w:rsidR="00B92336">
              <w:br/>
              <w:t xml:space="preserve">    Votación Online                          (Opción que permite realizar el voto electrónico online  </w:t>
            </w:r>
            <w:r w:rsidR="00B92336">
              <w:br/>
              <w:t xml:space="preserve">    Graficos de las Votaciones     (Permite ver los graficos </w:t>
            </w:r>
            <w:r w:rsidR="00DB5F57">
              <w:t>con los resultados de las votaciones)</w:t>
            </w:r>
            <w:r w:rsidR="00DB5F57">
              <w:br/>
            </w:r>
            <w:r w:rsidR="00DB5F57" w:rsidRPr="00DB5F57">
              <w:t>7. CANDIDATO</w:t>
            </w:r>
            <w:r w:rsidR="00B92336" w:rsidRPr="00DB5F57">
              <w:br/>
              <w:t xml:space="preserve">    </w:t>
            </w:r>
            <w:r w:rsidR="00DB5F57">
              <w:t xml:space="preserve"> Listado de Electores         (Opción que permite gestionar la lista de electores)</w:t>
            </w:r>
            <w:r w:rsidR="00DB5F57">
              <w:br/>
              <w:t xml:space="preserve">    Candidaturas             (Opción que permite gestionar SU candidatura) </w:t>
            </w:r>
            <w:r w:rsidR="00DB5F57">
              <w:br/>
              <w:t xml:space="preserve">    Graficos de las Votaciones     (Permite ver los graficos con l</w:t>
            </w:r>
            <w:r w:rsidR="00DB5F57" w:rsidRPr="00DB5F57">
              <w:t>os resultados de las votaciones)</w:t>
            </w:r>
          </w:p>
          <w:p w:rsidR="00B92336" w:rsidRPr="00DB5F57" w:rsidRDefault="00B92336" w:rsidP="006C4617"/>
          <w:p w:rsidR="00B92336" w:rsidRDefault="00B92336" w:rsidP="006C4617">
            <w:pPr>
              <w:spacing w:before="120"/>
              <w:jc w:val="both"/>
            </w:pPr>
          </w:p>
        </w:tc>
      </w:tr>
      <w:bookmarkStart w:id="130" w:name="BKM_520F3261_09AF_4cce_9F99_F96A84E602E3"/>
      <w:bookmarkEnd w:id="129"/>
      <w:tr w:rsidR="00140460">
        <w:trPr>
          <w:trHeight w:val="320"/>
        </w:trPr>
        <w:tc>
          <w:tcPr>
            <w:tcW w:w="9090" w:type="dxa"/>
            <w:gridSpan w:val="4"/>
            <w:tcBorders>
              <w:top w:val="nil"/>
              <w:left w:val="nil"/>
              <w:bottom w:val="nil"/>
              <w:right w:val="nil"/>
            </w:tcBorders>
          </w:tcPr>
          <w:p w:rsidR="00AC4E20" w:rsidRDefault="00146DC3">
            <w:pPr>
              <w:spacing w:before="120"/>
              <w:rPr>
                <w:color w:val="auto"/>
                <w:shd w:val="clear" w:color="auto" w:fill="auto"/>
              </w:rPr>
            </w:pPr>
            <w:r w:rsidRPr="00604AE2">
              <w:rPr>
                <w:color w:val="auto"/>
                <w:shd w:val="clear" w:color="auto" w:fill="auto"/>
              </w:rPr>
              <w:lastRenderedPageBreak/>
              <w:fldChar w:fldCharType="begin" w:fldLock="1"/>
            </w:r>
            <w:r w:rsidR="00140460" w:rsidRPr="00604AE2">
              <w:rPr>
                <w:color w:val="auto"/>
                <w:shd w:val="clear" w:color="auto" w:fill="auto"/>
              </w:rPr>
              <w:instrText xml:space="preserve">MERGEFIELD </w:instrText>
            </w:r>
            <w:r w:rsidR="00140460">
              <w:rPr>
                <w:b/>
                <w:bCs/>
                <w:color w:val="004080"/>
                <w:szCs w:val="24"/>
                <w:shd w:val="clear" w:color="auto" w:fill="auto"/>
              </w:rPr>
              <w:instrText>Element.LevelNumber</w:instrText>
            </w:r>
            <w:r w:rsidRPr="00604AE2">
              <w:rPr>
                <w:color w:val="auto"/>
                <w:shd w:val="clear" w:color="auto" w:fill="auto"/>
              </w:rPr>
              <w:fldChar w:fldCharType="end"/>
            </w:r>
            <w:r w:rsidR="00140460">
              <w:rPr>
                <w:color w:val="auto"/>
                <w:shd w:val="clear" w:color="auto" w:fill="auto"/>
              </w:rPr>
              <w:t xml:space="preserve"> </w:t>
            </w:r>
          </w:p>
          <w:p w:rsidR="00AC4E20" w:rsidRDefault="00AC4E20">
            <w:pPr>
              <w:spacing w:before="120"/>
              <w:rPr>
                <w:color w:val="auto"/>
                <w:shd w:val="clear" w:color="auto" w:fill="auto"/>
              </w:rPr>
            </w:pPr>
          </w:p>
          <w:p w:rsidR="00AC4E20" w:rsidRDefault="00AC4E20">
            <w:pPr>
              <w:spacing w:before="120"/>
              <w:rPr>
                <w:color w:val="auto"/>
                <w:shd w:val="clear" w:color="auto" w:fill="auto"/>
              </w:rPr>
            </w:pPr>
          </w:p>
          <w:p w:rsidR="00140460" w:rsidRDefault="00146DC3">
            <w:pPr>
              <w:spacing w:before="120"/>
              <w:rPr>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b/>
                <w:bCs/>
                <w:color w:val="004080"/>
                <w:szCs w:val="24"/>
                <w:shd w:val="clear" w:color="auto" w:fill="auto"/>
              </w:rPr>
              <w:instrText>Element.Alias</w:instrText>
            </w:r>
            <w:r>
              <w:rPr>
                <w:color w:val="auto"/>
                <w:shd w:val="clear" w:color="auto" w:fill="auto"/>
              </w:rPr>
              <w:fldChar w:fldCharType="end"/>
            </w:r>
            <w:r w:rsidR="00140460">
              <w:rPr>
                <w:b/>
                <w:bCs/>
                <w:color w:val="004080"/>
                <w:szCs w:val="24"/>
                <w:shd w:val="clear" w:color="auto" w:fill="auto"/>
              </w:rPr>
              <w:t xml:space="preserve"> </w:t>
            </w:r>
            <w:r>
              <w:rPr>
                <w:b/>
                <w:bCs/>
                <w:color w:val="004080"/>
                <w:szCs w:val="24"/>
                <w:shd w:val="clear" w:color="auto" w:fill="auto"/>
              </w:rPr>
              <w:fldChar w:fldCharType="begin" w:fldLock="1"/>
            </w:r>
            <w:r w:rsidR="00140460">
              <w:rPr>
                <w:b/>
                <w:bCs/>
                <w:color w:val="004080"/>
                <w:szCs w:val="24"/>
                <w:shd w:val="clear" w:color="auto" w:fill="auto"/>
              </w:rPr>
              <w:instrText>MERGEFIELD Element.Name</w:instrText>
            </w:r>
            <w:r>
              <w:rPr>
                <w:b/>
                <w:bCs/>
                <w:color w:val="004080"/>
                <w:szCs w:val="24"/>
                <w:shd w:val="clear" w:color="auto" w:fill="auto"/>
              </w:rPr>
              <w:fldChar w:fldCharType="separate"/>
            </w:r>
            <w:r w:rsidR="00140460">
              <w:rPr>
                <w:b/>
                <w:bCs/>
                <w:color w:val="004080"/>
                <w:szCs w:val="24"/>
                <w:shd w:val="clear" w:color="auto" w:fill="auto"/>
              </w:rPr>
              <w:t>Multiorganismo</w:t>
            </w:r>
            <w:r>
              <w:rPr>
                <w:b/>
                <w:bCs/>
                <w:color w:val="004080"/>
                <w:szCs w:val="24"/>
                <w:shd w:val="clear" w:color="auto" w:fill="auto"/>
              </w:rPr>
              <w:fldChar w:fldCharType="end"/>
            </w:r>
          </w:p>
        </w:tc>
      </w:tr>
      <w:tr w:rsidR="00140460">
        <w:trPr>
          <w:trHeight w:val="379"/>
        </w:trPr>
        <w:tc>
          <w:tcPr>
            <w:tcW w:w="1890" w:type="dxa"/>
            <w:tcBorders>
              <w:top w:val="single" w:sz="2" w:space="0" w:color="auto"/>
              <w:left w:val="single" w:sz="2" w:space="0" w:color="auto"/>
              <w:bottom w:val="single" w:sz="2" w:space="0" w:color="auto"/>
              <w:right w:val="single" w:sz="2" w:space="0" w:color="auto"/>
            </w:tcBorders>
          </w:tcPr>
          <w:p w:rsidR="00140460" w:rsidRDefault="00146DC3">
            <w:pPr>
              <w:spacing w:before="120"/>
              <w:rPr>
                <w:color w:val="auto"/>
                <w:sz w:val="16"/>
                <w:szCs w:val="16"/>
                <w:shd w:val="clear" w:color="auto" w:fill="auto"/>
              </w:rPr>
            </w:pPr>
            <w:r>
              <w:rPr>
                <w:color w:val="auto"/>
                <w:shd w:val="clear" w:color="auto" w:fill="auto"/>
              </w:rPr>
              <w:fldChar w:fldCharType="begin" w:fldLock="1"/>
            </w:r>
            <w:r w:rsidR="00140460">
              <w:rPr>
                <w:color w:val="auto"/>
                <w:shd w:val="clear" w:color="auto" w:fill="auto"/>
              </w:rPr>
              <w:instrText xml:space="preserve">MERGEFIELD </w:instrText>
            </w:r>
            <w:r w:rsidR="00140460">
              <w:rPr>
                <w:color w:val="auto"/>
                <w:sz w:val="16"/>
                <w:szCs w:val="16"/>
                <w:shd w:val="clear" w:color="auto" w:fill="auto"/>
              </w:rPr>
              <w:instrText>Element.Stereotype</w:instrText>
            </w:r>
            <w:r>
              <w:rPr>
                <w:color w:val="auto"/>
                <w:shd w:val="clear" w:color="auto" w:fill="auto"/>
              </w:rPr>
              <w:fldChar w:fldCharType="separate"/>
            </w:r>
            <w:r w:rsidR="00140460">
              <w:rPr>
                <w:color w:val="auto"/>
                <w:sz w:val="16"/>
                <w:szCs w:val="16"/>
                <w:shd w:val="clear" w:color="auto" w:fill="auto"/>
              </w:rPr>
              <w:t>«Funcional»</w:t>
            </w:r>
            <w:r>
              <w:rPr>
                <w:color w:val="auto"/>
                <w:shd w:val="clear" w:color="auto" w:fill="auto"/>
              </w:rPr>
              <w:fldChar w:fldCharType="end"/>
            </w:r>
          </w:p>
        </w:tc>
        <w:tc>
          <w:tcPr>
            <w:tcW w:w="225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Estado:</w:t>
            </w:r>
            <w:r w:rsidR="00146DC3">
              <w:rPr>
                <w:color w:val="auto"/>
                <w:sz w:val="16"/>
                <w:szCs w:val="16"/>
                <w:shd w:val="clear" w:color="auto" w:fill="auto"/>
              </w:rPr>
              <w:fldChar w:fldCharType="begin" w:fldLock="1"/>
            </w:r>
            <w:r>
              <w:rPr>
                <w:color w:val="auto"/>
                <w:sz w:val="16"/>
                <w:szCs w:val="16"/>
                <w:shd w:val="clear" w:color="auto" w:fill="auto"/>
              </w:rPr>
              <w:instrText>MERGEFIELD Element.Status</w:instrText>
            </w:r>
            <w:r w:rsidR="00146DC3">
              <w:rPr>
                <w:color w:val="auto"/>
                <w:sz w:val="16"/>
                <w:szCs w:val="16"/>
                <w:shd w:val="clear" w:color="auto" w:fill="auto"/>
              </w:rPr>
              <w:fldChar w:fldCharType="end"/>
            </w:r>
          </w:p>
        </w:tc>
        <w:tc>
          <w:tcPr>
            <w:tcW w:w="279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Prioridad:</w:t>
            </w:r>
            <w:r w:rsidR="00146DC3">
              <w:rPr>
                <w:color w:val="auto"/>
                <w:sz w:val="16"/>
                <w:szCs w:val="16"/>
                <w:shd w:val="clear" w:color="auto" w:fill="auto"/>
              </w:rPr>
              <w:fldChar w:fldCharType="begin" w:fldLock="1"/>
            </w:r>
            <w:r>
              <w:rPr>
                <w:color w:val="auto"/>
                <w:sz w:val="16"/>
                <w:szCs w:val="16"/>
                <w:shd w:val="clear" w:color="auto" w:fill="auto"/>
              </w:rPr>
              <w:instrText>MERGEFIELD Element.Priority</w:instrText>
            </w:r>
            <w:r w:rsidR="00146DC3">
              <w:rPr>
                <w:color w:val="auto"/>
                <w:sz w:val="16"/>
                <w:szCs w:val="16"/>
                <w:shd w:val="clear" w:color="auto" w:fill="auto"/>
              </w:rPr>
              <w:fldChar w:fldCharType="separate"/>
            </w:r>
            <w:r w:rsidR="00DC5A45">
              <w:rPr>
                <w:color w:val="auto"/>
                <w:sz w:val="16"/>
                <w:szCs w:val="16"/>
                <w:shd w:val="clear" w:color="auto" w:fill="auto"/>
              </w:rPr>
              <w:t>Media</w:t>
            </w:r>
            <w:r w:rsidR="00146DC3">
              <w:rPr>
                <w:color w:val="auto"/>
                <w:sz w:val="16"/>
                <w:szCs w:val="16"/>
                <w:shd w:val="clear" w:color="auto" w:fill="auto"/>
              </w:rPr>
              <w:fldChar w:fldCharType="end"/>
            </w:r>
          </w:p>
        </w:tc>
        <w:tc>
          <w:tcPr>
            <w:tcW w:w="2160" w:type="dxa"/>
            <w:tcBorders>
              <w:top w:val="single" w:sz="2" w:space="0" w:color="auto"/>
              <w:left w:val="single" w:sz="2" w:space="0" w:color="auto"/>
              <w:bottom w:val="single" w:sz="2" w:space="0" w:color="auto"/>
              <w:right w:val="single" w:sz="2" w:space="0" w:color="auto"/>
            </w:tcBorders>
          </w:tcPr>
          <w:p w:rsidR="00140460" w:rsidRDefault="00140460">
            <w:pPr>
              <w:spacing w:before="120"/>
              <w:rPr>
                <w:color w:val="auto"/>
                <w:shd w:val="clear" w:color="auto" w:fill="auto"/>
              </w:rPr>
            </w:pPr>
            <w:r>
              <w:rPr>
                <w:color w:val="auto"/>
                <w:sz w:val="16"/>
                <w:szCs w:val="16"/>
                <w:shd w:val="clear" w:color="auto" w:fill="auto"/>
              </w:rPr>
              <w:t>Fase:</w:t>
            </w:r>
            <w:r w:rsidR="00146DC3">
              <w:rPr>
                <w:color w:val="auto"/>
                <w:sz w:val="16"/>
                <w:szCs w:val="16"/>
                <w:shd w:val="clear" w:color="auto" w:fill="auto"/>
              </w:rPr>
              <w:fldChar w:fldCharType="begin" w:fldLock="1"/>
            </w:r>
            <w:r>
              <w:rPr>
                <w:color w:val="auto"/>
                <w:sz w:val="16"/>
                <w:szCs w:val="16"/>
                <w:shd w:val="clear" w:color="auto" w:fill="auto"/>
              </w:rPr>
              <w:instrText>MERGEFIELD Element.Phase</w:instrText>
            </w:r>
            <w:r w:rsidR="00146DC3">
              <w:rPr>
                <w:color w:val="auto"/>
                <w:sz w:val="16"/>
                <w:szCs w:val="16"/>
                <w:shd w:val="clear" w:color="auto" w:fill="auto"/>
              </w:rPr>
              <w:fldChar w:fldCharType="separate"/>
            </w:r>
            <w:r>
              <w:rPr>
                <w:color w:val="auto"/>
                <w:sz w:val="16"/>
                <w:szCs w:val="16"/>
                <w:shd w:val="clear" w:color="auto" w:fill="auto"/>
              </w:rPr>
              <w:t>1.0</w:t>
            </w:r>
            <w:r w:rsidR="00146DC3">
              <w:rPr>
                <w:color w:val="auto"/>
                <w:sz w:val="16"/>
                <w:szCs w:val="16"/>
                <w:shd w:val="clear" w:color="auto" w:fill="auto"/>
              </w:rPr>
              <w:fldChar w:fldCharType="end"/>
            </w:r>
          </w:p>
        </w:tc>
      </w:tr>
      <w:tr w:rsidR="00604AE2" w:rsidTr="00AC4E20">
        <w:trPr>
          <w:trHeight w:val="335"/>
        </w:trPr>
        <w:tc>
          <w:tcPr>
            <w:tcW w:w="9090" w:type="dxa"/>
            <w:gridSpan w:val="4"/>
            <w:tcBorders>
              <w:top w:val="single" w:sz="2" w:space="0" w:color="auto"/>
              <w:left w:val="single" w:sz="2" w:space="0" w:color="auto"/>
              <w:bottom w:val="single" w:sz="2" w:space="0" w:color="auto"/>
              <w:right w:val="single" w:sz="2" w:space="0" w:color="auto"/>
            </w:tcBorders>
          </w:tcPr>
          <w:p w:rsidR="00140460" w:rsidRDefault="00146DC3">
            <w:pPr>
              <w:spacing w:before="120"/>
              <w:jc w:val="both"/>
              <w:rPr>
                <w:color w:val="auto"/>
                <w:shd w:val="clear" w:color="auto" w:fill="auto"/>
              </w:rPr>
            </w:pPr>
            <w:r w:rsidRPr="00604AE2">
              <w:rPr>
                <w:color w:val="auto"/>
                <w:shd w:val="clear" w:color="auto" w:fill="auto"/>
              </w:rPr>
              <w:fldChar w:fldCharType="begin" w:fldLock="1"/>
            </w:r>
            <w:r w:rsidR="00AC4E20" w:rsidRPr="00604AE2">
              <w:rPr>
                <w:color w:val="auto"/>
                <w:shd w:val="clear" w:color="auto" w:fill="auto"/>
              </w:rPr>
              <w:instrText xml:space="preserve">MERGEFIELD </w:instrText>
            </w:r>
            <w:r w:rsidR="00AC4E20">
              <w:rPr>
                <w:color w:val="auto"/>
                <w:shd w:val="clear" w:color="auto" w:fill="auto"/>
              </w:rPr>
              <w:instrText>Element.Notes</w:instrText>
            </w:r>
            <w:r w:rsidRPr="00604AE2">
              <w:rPr>
                <w:color w:val="auto"/>
                <w:shd w:val="clear" w:color="auto" w:fill="auto"/>
              </w:rPr>
              <w:fldChar w:fldCharType="separate"/>
            </w:r>
            <w:r w:rsidR="00AC4E20">
              <w:rPr>
                <w:color w:val="auto"/>
                <w:shd w:val="clear" w:color="auto" w:fill="auto"/>
              </w:rPr>
              <w:t>La aplicación debe de estar preparada para gestionar las votaciones de diferentes organismos</w:t>
            </w:r>
            <w:r w:rsidRPr="00604AE2">
              <w:rPr>
                <w:color w:val="auto"/>
                <w:shd w:val="clear" w:color="auto" w:fill="auto"/>
              </w:rPr>
              <w:fldChar w:fldCharType="end"/>
            </w:r>
          </w:p>
        </w:tc>
      </w:tr>
      <w:bookmarkEnd w:id="0"/>
      <w:bookmarkEnd w:id="1"/>
      <w:bookmarkEnd w:id="44"/>
      <w:bookmarkEnd w:id="45"/>
      <w:bookmarkEnd w:id="125"/>
      <w:bookmarkEnd w:id="126"/>
      <w:bookmarkEnd w:id="130"/>
    </w:tbl>
    <w:p w:rsidR="00140460" w:rsidRDefault="00140460" w:rsidP="00AC4E20">
      <w:pPr>
        <w:spacing w:before="120"/>
        <w:jc w:val="both"/>
        <w:rPr>
          <w:color w:val="auto"/>
          <w:shd w:val="clear" w:color="auto" w:fill="auto"/>
        </w:rPr>
      </w:pPr>
    </w:p>
    <w:sectPr w:rsidR="00140460" w:rsidSect="00696BB4">
      <w:headerReference w:type="default" r:id="rId13"/>
      <w:footerReference w:type="default" r:id="rId14"/>
      <w:pgSz w:w="12240" w:h="15840"/>
      <w:pgMar w:top="1417" w:right="1440" w:bottom="1417"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82D" w:rsidRDefault="00F6182D" w:rsidP="00880F63">
      <w:r>
        <w:separator/>
      </w:r>
    </w:p>
  </w:endnote>
  <w:endnote w:type="continuationSeparator" w:id="1">
    <w:p w:rsidR="00F6182D" w:rsidRDefault="00F6182D" w:rsidP="00880F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tblPr>
    <w:tblGrid>
      <w:gridCol w:w="2874"/>
      <w:gridCol w:w="2693"/>
      <w:gridCol w:w="13"/>
      <w:gridCol w:w="1620"/>
      <w:gridCol w:w="598"/>
      <w:gridCol w:w="2462"/>
    </w:tblGrid>
    <w:tr w:rsidR="00A21997" w:rsidRPr="00A21997" w:rsidTr="001A5A03">
      <w:trPr>
        <w:gridBefore w:val="3"/>
        <w:wBefore w:w="5580" w:type="dxa"/>
      </w:trPr>
      <w:tc>
        <w:tcPr>
          <w:tcW w:w="1620" w:type="dxa"/>
          <w:tcBorders>
            <w:top w:val="single" w:sz="6" w:space="0" w:color="000000"/>
            <w:left w:val="single" w:sz="6" w:space="0" w:color="000000"/>
            <w:bottom w:val="single" w:sz="6" w:space="0" w:color="000000"/>
            <w:right w:val="single" w:sz="6" w:space="0" w:color="000000"/>
          </w:tcBorders>
        </w:tcPr>
        <w:p w:rsidR="00A21997" w:rsidRPr="00A21997" w:rsidRDefault="00A21997" w:rsidP="001A5A03">
          <w:pPr>
            <w:pStyle w:val="Piedepgina"/>
            <w:rPr>
              <w:i/>
              <w:vanish/>
              <w:sz w:val="18"/>
              <w:szCs w:val="18"/>
            </w:rPr>
          </w:pPr>
          <w:r w:rsidRPr="00A21997">
            <w:rPr>
              <w:b/>
              <w:i/>
              <w:sz w:val="18"/>
              <w:szCs w:val="18"/>
            </w:rPr>
            <w:t>Autorizado por:</w:t>
          </w:r>
          <w:r w:rsidRPr="00A21997">
            <w:rPr>
              <w:i/>
              <w:vanish/>
              <w:sz w:val="18"/>
              <w:szCs w:val="18"/>
            </w:rPr>
            <w:t xml:space="preserve"> </w:t>
          </w:r>
        </w:p>
      </w:tc>
      <w:tc>
        <w:tcPr>
          <w:tcW w:w="3060" w:type="dxa"/>
          <w:gridSpan w:val="2"/>
          <w:tcBorders>
            <w:top w:val="single" w:sz="6" w:space="0" w:color="000000"/>
            <w:left w:val="single" w:sz="6" w:space="0" w:color="000000"/>
            <w:bottom w:val="single" w:sz="6" w:space="0" w:color="000000"/>
            <w:right w:val="single" w:sz="6" w:space="0" w:color="000000"/>
          </w:tcBorders>
        </w:tcPr>
        <w:p w:rsidR="00A21997" w:rsidRPr="00A21997" w:rsidRDefault="00A21997" w:rsidP="001A5A03">
          <w:pPr>
            <w:pStyle w:val="Piedepgina"/>
            <w:tabs>
              <w:tab w:val="left" w:pos="1915"/>
            </w:tabs>
            <w:rPr>
              <w:i/>
              <w:color w:val="0000FF"/>
              <w:sz w:val="18"/>
              <w:szCs w:val="18"/>
            </w:rPr>
          </w:pPr>
          <w:r w:rsidRPr="00A21997">
            <w:rPr>
              <w:i/>
              <w:color w:val="0000FF"/>
              <w:sz w:val="18"/>
              <w:szCs w:val="18"/>
            </w:rPr>
            <w:t>Departamento LSI</w:t>
          </w:r>
        </w:p>
      </w:tc>
    </w:tr>
    <w:tr w:rsidR="00A21997" w:rsidRPr="00A21997" w:rsidTr="001A5A03">
      <w:tc>
        <w:tcPr>
          <w:tcW w:w="10260" w:type="dxa"/>
          <w:gridSpan w:val="6"/>
          <w:tcBorders>
            <w:top w:val="single" w:sz="6" w:space="0" w:color="000000"/>
            <w:left w:val="single" w:sz="6" w:space="0" w:color="000000"/>
            <w:bottom w:val="single" w:sz="6" w:space="0" w:color="000000"/>
            <w:right w:val="single" w:sz="6" w:space="0" w:color="000000"/>
          </w:tcBorders>
        </w:tcPr>
        <w:p w:rsidR="00A21997" w:rsidRPr="00A21997" w:rsidRDefault="00A21997" w:rsidP="00A21997">
          <w:pPr>
            <w:pStyle w:val="Piedepgina"/>
            <w:rPr>
              <w:i/>
              <w:sz w:val="18"/>
              <w:szCs w:val="18"/>
            </w:rPr>
          </w:pPr>
          <w:r w:rsidRPr="00A21997">
            <w:rPr>
              <w:b/>
              <w:i/>
              <w:sz w:val="18"/>
              <w:szCs w:val="18"/>
            </w:rPr>
            <w:t>Título</w:t>
          </w:r>
          <w:r w:rsidRPr="00A21997">
            <w:rPr>
              <w:i/>
              <w:sz w:val="18"/>
              <w:szCs w:val="18"/>
            </w:rPr>
            <w:t>:</w:t>
          </w:r>
          <w:r w:rsidRPr="00A21997">
            <w:rPr>
              <w:sz w:val="18"/>
              <w:szCs w:val="18"/>
            </w:rPr>
            <w:t xml:space="preserve"> </w:t>
          </w:r>
          <w:r w:rsidRPr="00A21997">
            <w:rPr>
              <w:i/>
              <w:sz w:val="18"/>
              <w:szCs w:val="18"/>
            </w:rPr>
            <w:t>Análisis</w:t>
          </w:r>
          <w:r>
            <w:rPr>
              <w:i/>
              <w:sz w:val="18"/>
              <w:szCs w:val="18"/>
            </w:rPr>
            <w:t xml:space="preserve"> de Requisitos: </w:t>
          </w:r>
          <w:r>
            <w:rPr>
              <w:sz w:val="18"/>
              <w:szCs w:val="18"/>
            </w:rPr>
            <w:t>Servicio de Voluntariado Local</w:t>
          </w:r>
        </w:p>
      </w:tc>
    </w:tr>
    <w:tr w:rsidR="00A21997" w:rsidRPr="00A21997" w:rsidTr="00BA668F">
      <w:tc>
        <w:tcPr>
          <w:tcW w:w="2874" w:type="dxa"/>
          <w:tcBorders>
            <w:top w:val="single" w:sz="6" w:space="0" w:color="000000"/>
            <w:left w:val="single" w:sz="6" w:space="0" w:color="000000"/>
            <w:bottom w:val="single" w:sz="6" w:space="0" w:color="000000"/>
            <w:right w:val="single" w:sz="6" w:space="0" w:color="000000"/>
          </w:tcBorders>
        </w:tcPr>
        <w:p w:rsidR="00A21997" w:rsidRPr="00A21997" w:rsidRDefault="00A21997" w:rsidP="00A21997">
          <w:pPr>
            <w:pStyle w:val="Piedepgina"/>
            <w:rPr>
              <w:b/>
              <w:i/>
              <w:sz w:val="18"/>
              <w:szCs w:val="18"/>
            </w:rPr>
          </w:pPr>
          <w:r w:rsidRPr="00A21997">
            <w:rPr>
              <w:b/>
              <w:i/>
              <w:sz w:val="18"/>
              <w:szCs w:val="18"/>
            </w:rPr>
            <w:t>Fecha creación</w:t>
          </w:r>
          <w:r w:rsidRPr="00A21997">
            <w:rPr>
              <w:i/>
              <w:sz w:val="18"/>
              <w:szCs w:val="18"/>
            </w:rPr>
            <w:t>:</w:t>
          </w:r>
          <w:r w:rsidRPr="00A21997">
            <w:rPr>
              <w:sz w:val="18"/>
              <w:szCs w:val="18"/>
            </w:rPr>
            <w:t xml:space="preserve"> </w:t>
          </w:r>
          <w:r>
            <w:rPr>
              <w:i/>
              <w:color w:val="0000FF"/>
              <w:sz w:val="18"/>
              <w:szCs w:val="18"/>
            </w:rPr>
            <w:t>10</w:t>
          </w:r>
          <w:r w:rsidRPr="00A21997">
            <w:rPr>
              <w:i/>
              <w:color w:val="0000FF"/>
              <w:sz w:val="18"/>
              <w:szCs w:val="18"/>
            </w:rPr>
            <w:t>-0</w:t>
          </w:r>
          <w:r>
            <w:rPr>
              <w:i/>
              <w:color w:val="0000FF"/>
              <w:sz w:val="18"/>
              <w:szCs w:val="18"/>
            </w:rPr>
            <w:t>8</w:t>
          </w:r>
          <w:r w:rsidRPr="00A21997">
            <w:rPr>
              <w:i/>
              <w:color w:val="0000FF"/>
              <w:sz w:val="18"/>
              <w:szCs w:val="18"/>
            </w:rPr>
            <w:t>-2011</w:t>
          </w:r>
        </w:p>
      </w:tc>
      <w:tc>
        <w:tcPr>
          <w:tcW w:w="2693" w:type="dxa"/>
          <w:tcBorders>
            <w:top w:val="single" w:sz="6" w:space="0" w:color="000000"/>
            <w:left w:val="single" w:sz="6" w:space="0" w:color="000000"/>
            <w:bottom w:val="single" w:sz="6" w:space="0" w:color="000000"/>
            <w:right w:val="single" w:sz="6" w:space="0" w:color="000000"/>
          </w:tcBorders>
        </w:tcPr>
        <w:p w:rsidR="00A21997" w:rsidRPr="00A21997" w:rsidRDefault="00A21997" w:rsidP="00BA668F">
          <w:pPr>
            <w:pStyle w:val="Piedepgina"/>
            <w:tabs>
              <w:tab w:val="left" w:pos="1041"/>
            </w:tabs>
            <w:ind w:left="49" w:hanging="49"/>
            <w:rPr>
              <w:i/>
              <w:vanish/>
              <w:sz w:val="18"/>
              <w:szCs w:val="18"/>
            </w:rPr>
          </w:pPr>
          <w:r w:rsidRPr="00A21997">
            <w:rPr>
              <w:b/>
              <w:i/>
              <w:sz w:val="18"/>
              <w:szCs w:val="18"/>
            </w:rPr>
            <w:t>Responsable</w:t>
          </w:r>
          <w:r w:rsidRPr="00A21997">
            <w:rPr>
              <w:i/>
              <w:sz w:val="18"/>
              <w:szCs w:val="18"/>
            </w:rPr>
            <w:t>:</w:t>
          </w:r>
          <w:r w:rsidRPr="00A21997">
            <w:rPr>
              <w:sz w:val="18"/>
              <w:szCs w:val="18"/>
            </w:rPr>
            <w:t xml:space="preserve"> </w:t>
          </w:r>
          <w:r w:rsidR="00BA668F" w:rsidRPr="00A21997">
            <w:rPr>
              <w:i/>
              <w:color w:val="0000FF"/>
              <w:sz w:val="18"/>
              <w:szCs w:val="18"/>
            </w:rPr>
            <w:t>ISG3</w:t>
          </w:r>
          <w:r w:rsidR="00BA668F">
            <w:rPr>
              <w:i/>
              <w:color w:val="0000FF"/>
              <w:sz w:val="18"/>
              <w:szCs w:val="18"/>
            </w:rPr>
            <w:t>-</w:t>
          </w:r>
          <w:r w:rsidRPr="00A21997">
            <w:rPr>
              <w:i/>
              <w:color w:val="0000FF"/>
              <w:sz w:val="18"/>
              <w:szCs w:val="18"/>
            </w:rPr>
            <w:t xml:space="preserve">Grupo </w:t>
          </w:r>
          <w:r>
            <w:rPr>
              <w:i/>
              <w:color w:val="0000FF"/>
              <w:sz w:val="18"/>
              <w:szCs w:val="18"/>
            </w:rPr>
            <w:t>22</w:t>
          </w:r>
        </w:p>
      </w:tc>
      <w:tc>
        <w:tcPr>
          <w:tcW w:w="2231" w:type="dxa"/>
          <w:gridSpan w:val="3"/>
          <w:tcBorders>
            <w:top w:val="single" w:sz="6" w:space="0" w:color="000000"/>
            <w:left w:val="single" w:sz="6" w:space="0" w:color="000000"/>
            <w:bottom w:val="single" w:sz="6" w:space="0" w:color="000000"/>
            <w:right w:val="single" w:sz="6" w:space="0" w:color="000000"/>
          </w:tcBorders>
        </w:tcPr>
        <w:p w:rsidR="00A21997" w:rsidRPr="00A21997" w:rsidRDefault="00A21997" w:rsidP="001A5A03">
          <w:pPr>
            <w:pStyle w:val="Piedepgina"/>
            <w:rPr>
              <w:i/>
              <w:sz w:val="18"/>
              <w:szCs w:val="18"/>
            </w:rPr>
          </w:pPr>
          <w:r w:rsidRPr="00A21997">
            <w:rPr>
              <w:b/>
              <w:i/>
              <w:sz w:val="18"/>
              <w:szCs w:val="18"/>
            </w:rPr>
            <w:t>Páginas</w:t>
          </w:r>
          <w:r w:rsidRPr="00A21997">
            <w:rPr>
              <w:i/>
              <w:sz w:val="18"/>
              <w:szCs w:val="18"/>
            </w:rPr>
            <w:t xml:space="preserve">: </w:t>
          </w:r>
          <w:r w:rsidRPr="00A21997">
            <w:rPr>
              <w:sz w:val="18"/>
              <w:szCs w:val="18"/>
            </w:rPr>
            <w:fldChar w:fldCharType="begin"/>
          </w:r>
          <w:r w:rsidRPr="00A21997">
            <w:rPr>
              <w:sz w:val="18"/>
              <w:szCs w:val="18"/>
            </w:rPr>
            <w:instrText xml:space="preserve"> PAGE </w:instrText>
          </w:r>
          <w:r w:rsidRPr="00A21997">
            <w:rPr>
              <w:sz w:val="18"/>
              <w:szCs w:val="18"/>
            </w:rPr>
            <w:fldChar w:fldCharType="separate"/>
          </w:r>
          <w:r w:rsidR="00C01A5A">
            <w:rPr>
              <w:noProof/>
              <w:sz w:val="18"/>
              <w:szCs w:val="18"/>
            </w:rPr>
            <w:t>6</w:t>
          </w:r>
          <w:r w:rsidRPr="00A21997">
            <w:rPr>
              <w:sz w:val="18"/>
              <w:szCs w:val="18"/>
            </w:rPr>
            <w:fldChar w:fldCharType="end"/>
          </w:r>
          <w:r w:rsidRPr="00A21997">
            <w:rPr>
              <w:sz w:val="18"/>
              <w:szCs w:val="18"/>
            </w:rPr>
            <w:t xml:space="preserve"> / </w:t>
          </w:r>
          <w:r w:rsidRPr="00A21997">
            <w:rPr>
              <w:sz w:val="18"/>
              <w:szCs w:val="18"/>
            </w:rPr>
            <w:fldChar w:fldCharType="begin"/>
          </w:r>
          <w:r w:rsidRPr="00A21997">
            <w:rPr>
              <w:sz w:val="18"/>
              <w:szCs w:val="18"/>
            </w:rPr>
            <w:instrText xml:space="preserve"> NUMPAGES </w:instrText>
          </w:r>
          <w:r w:rsidRPr="00A21997">
            <w:rPr>
              <w:sz w:val="18"/>
              <w:szCs w:val="18"/>
            </w:rPr>
            <w:fldChar w:fldCharType="separate"/>
          </w:r>
          <w:r w:rsidR="00C01A5A">
            <w:rPr>
              <w:noProof/>
              <w:sz w:val="18"/>
              <w:szCs w:val="18"/>
            </w:rPr>
            <w:t>25</w:t>
          </w:r>
          <w:r w:rsidRPr="00A21997">
            <w:rPr>
              <w:sz w:val="18"/>
              <w:szCs w:val="18"/>
            </w:rPr>
            <w:fldChar w:fldCharType="end"/>
          </w:r>
        </w:p>
      </w:tc>
      <w:tc>
        <w:tcPr>
          <w:tcW w:w="2462" w:type="dxa"/>
          <w:tcBorders>
            <w:top w:val="single" w:sz="6" w:space="0" w:color="000000"/>
            <w:left w:val="single" w:sz="6" w:space="0" w:color="000000"/>
            <w:bottom w:val="single" w:sz="6" w:space="0" w:color="000000"/>
            <w:right w:val="single" w:sz="6" w:space="0" w:color="000000"/>
          </w:tcBorders>
        </w:tcPr>
        <w:p w:rsidR="00A21997" w:rsidRPr="00A21997" w:rsidRDefault="00A21997" w:rsidP="001A5A03">
          <w:pPr>
            <w:pStyle w:val="Piedepgina"/>
            <w:rPr>
              <w:i/>
              <w:sz w:val="18"/>
              <w:szCs w:val="18"/>
            </w:rPr>
          </w:pPr>
          <w:r w:rsidRPr="00A21997">
            <w:rPr>
              <w:b/>
              <w:i/>
              <w:sz w:val="18"/>
              <w:szCs w:val="18"/>
            </w:rPr>
            <w:t>Versión</w:t>
          </w:r>
          <w:r w:rsidRPr="00A21997">
            <w:rPr>
              <w:i/>
              <w:sz w:val="18"/>
              <w:szCs w:val="18"/>
            </w:rPr>
            <w:t xml:space="preserve">: </w:t>
          </w:r>
          <w:r w:rsidRPr="00A21997">
            <w:rPr>
              <w:i/>
              <w:color w:val="0000FF"/>
              <w:sz w:val="18"/>
              <w:szCs w:val="18"/>
            </w:rPr>
            <w:t>1.0</w:t>
          </w:r>
        </w:p>
      </w:tc>
    </w:tr>
  </w:tbl>
  <w:p w:rsidR="00A21997" w:rsidRPr="00A21997" w:rsidRDefault="00A21997">
    <w:pPr>
      <w:pStyle w:val="Piedepgina"/>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82D" w:rsidRDefault="00F6182D" w:rsidP="00880F63">
      <w:r>
        <w:separator/>
      </w:r>
    </w:p>
  </w:footnote>
  <w:footnote w:type="continuationSeparator" w:id="1">
    <w:p w:rsidR="00F6182D" w:rsidRDefault="00F6182D" w:rsidP="00880F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34" w:type="dxa"/>
      <w:jc w:val="center"/>
      <w:tblLayout w:type="fixed"/>
      <w:tblCellMar>
        <w:left w:w="70" w:type="dxa"/>
        <w:right w:w="70" w:type="dxa"/>
      </w:tblCellMar>
      <w:tblLook w:val="0000"/>
    </w:tblPr>
    <w:tblGrid>
      <w:gridCol w:w="1788"/>
      <w:gridCol w:w="8446"/>
    </w:tblGrid>
    <w:tr w:rsidR="00696BB4" w:rsidRPr="007C05C1" w:rsidTr="001A5A03">
      <w:trPr>
        <w:trHeight w:val="1258"/>
        <w:jc w:val="center"/>
      </w:trPr>
      <w:tc>
        <w:tcPr>
          <w:tcW w:w="1788" w:type="dxa"/>
          <w:tcBorders>
            <w:top w:val="nil"/>
            <w:left w:val="nil"/>
            <w:bottom w:val="single" w:sz="6" w:space="0" w:color="auto"/>
            <w:right w:val="nil"/>
          </w:tcBorders>
          <w:vAlign w:val="center"/>
        </w:tcPr>
        <w:p w:rsidR="00696BB4" w:rsidRDefault="00696BB4" w:rsidP="001A5A03">
          <w:pPr>
            <w:pStyle w:val="Encabezado"/>
            <w:tabs>
              <w:tab w:val="left" w:pos="6379"/>
            </w:tabs>
            <w:spacing w:before="0"/>
            <w:rPr>
              <w:i/>
            </w:rPr>
          </w:pPr>
          <w:r>
            <w:rPr>
              <w:i/>
              <w:noProof/>
            </w:rPr>
            <w:drawing>
              <wp:inline distT="0" distB="0" distL="0" distR="0">
                <wp:extent cx="1046480" cy="440055"/>
                <wp:effectExtent l="19050" t="0" r="1270" b="0"/>
                <wp:docPr id="9" name="6 Imagen" descr="bola_S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a_SVL.jpg"/>
                        <pic:cNvPicPr/>
                      </pic:nvPicPr>
                      <pic:blipFill>
                        <a:blip r:embed="rId1"/>
                        <a:stretch>
                          <a:fillRect/>
                        </a:stretch>
                      </pic:blipFill>
                      <pic:spPr>
                        <a:xfrm>
                          <a:off x="0" y="0"/>
                          <a:ext cx="1046480" cy="440055"/>
                        </a:xfrm>
                        <a:prstGeom prst="rect">
                          <a:avLst/>
                        </a:prstGeom>
                      </pic:spPr>
                    </pic:pic>
                  </a:graphicData>
                </a:graphic>
              </wp:inline>
            </w:drawing>
          </w:r>
        </w:p>
      </w:tc>
      <w:tc>
        <w:tcPr>
          <w:tcW w:w="8446" w:type="dxa"/>
          <w:tcBorders>
            <w:top w:val="nil"/>
            <w:left w:val="nil"/>
            <w:bottom w:val="single" w:sz="6" w:space="0" w:color="auto"/>
            <w:right w:val="nil"/>
          </w:tcBorders>
        </w:tcPr>
        <w:p w:rsidR="00696BB4" w:rsidRDefault="00696BB4" w:rsidP="001A5A03">
          <w:pPr>
            <w:rPr>
              <w:b/>
              <w:color w:val="0000FF"/>
              <w:sz w:val="40"/>
            </w:rPr>
          </w:pPr>
          <w:r>
            <w:rPr>
              <w:b/>
              <w:sz w:val="40"/>
            </w:rPr>
            <w:t xml:space="preserve"> </w:t>
          </w:r>
          <w:r w:rsidRPr="00880F63">
            <w:rPr>
              <w:b/>
              <w:color w:val="00B0F0"/>
              <w:sz w:val="40"/>
            </w:rPr>
            <w:t>S</w:t>
          </w:r>
          <w:r>
            <w:rPr>
              <w:b/>
              <w:sz w:val="40"/>
            </w:rPr>
            <w:t xml:space="preserve">ervicio de </w:t>
          </w:r>
          <w:r w:rsidRPr="00880F63">
            <w:rPr>
              <w:b/>
              <w:color w:val="FF0000"/>
              <w:sz w:val="40"/>
            </w:rPr>
            <w:t>V</w:t>
          </w:r>
          <w:r>
            <w:rPr>
              <w:b/>
              <w:sz w:val="40"/>
            </w:rPr>
            <w:t xml:space="preserve">oluntariado </w:t>
          </w:r>
          <w:r w:rsidRPr="00880F63">
            <w:rPr>
              <w:b/>
              <w:color w:val="92D050"/>
              <w:sz w:val="40"/>
            </w:rPr>
            <w:t>L</w:t>
          </w:r>
          <w:r>
            <w:rPr>
              <w:b/>
              <w:sz w:val="40"/>
            </w:rPr>
            <w:t>ocal</w:t>
          </w:r>
        </w:p>
        <w:p w:rsidR="00696BB4" w:rsidRPr="00C93CC0" w:rsidRDefault="00696BB4" w:rsidP="001A5A03">
          <w:pPr>
            <w:rPr>
              <w:b/>
              <w:szCs w:val="24"/>
            </w:rPr>
          </w:pPr>
          <w:r>
            <w:rPr>
              <w:b/>
              <w:szCs w:val="24"/>
            </w:rPr>
            <w:t xml:space="preserve">  </w:t>
          </w:r>
          <w:r w:rsidRPr="00C93CC0">
            <w:rPr>
              <w:b/>
              <w:szCs w:val="24"/>
            </w:rPr>
            <w:t>Documento de Requisitos del Sistema</w:t>
          </w:r>
        </w:p>
        <w:p w:rsidR="00696BB4" w:rsidRPr="007C05C1" w:rsidRDefault="00696BB4" w:rsidP="001A5A03">
          <w:pPr>
            <w:jc w:val="center"/>
            <w:rPr>
              <w:b/>
            </w:rPr>
          </w:pPr>
        </w:p>
      </w:tc>
    </w:tr>
  </w:tbl>
  <w:p w:rsidR="00BA3CDC" w:rsidRDefault="00BA3CD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List1"/>
    <w:lvl w:ilvl="0">
      <w:start w:val="1"/>
      <w:numFmt w:val="decimal"/>
      <w:lvlText w:val="%1."/>
      <w:lvlJc w:val="left"/>
      <w:rPr>
        <w:b/>
        <w:bCs/>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1">
    <w:nsid w:val="00000002"/>
    <w:multiLevelType w:val="multilevel"/>
    <w:tmpl w:val="00000002"/>
    <w:name w:val="List2"/>
    <w:lvl w:ilvl="0">
      <w:start w:val="1"/>
      <w:numFmt w:val="bullet"/>
      <w:lvlText w:val="·"/>
      <w:lvlJc w:val="left"/>
      <w:rPr>
        <w:b/>
        <w:bCs/>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2">
    <w:nsid w:val="00000003"/>
    <w:multiLevelType w:val="multilevel"/>
    <w:tmpl w:val="00000003"/>
    <w:name w:val="List3"/>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3">
    <w:nsid w:val="00000004"/>
    <w:multiLevelType w:val="multilevel"/>
    <w:tmpl w:val="00000004"/>
    <w:name w:val="List4"/>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4">
    <w:nsid w:val="00000005"/>
    <w:multiLevelType w:val="multilevel"/>
    <w:tmpl w:val="00000005"/>
    <w:name w:val="List5"/>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5">
    <w:nsid w:val="00000006"/>
    <w:multiLevelType w:val="multilevel"/>
    <w:tmpl w:val="00000006"/>
    <w:name w:val="List6"/>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6">
    <w:nsid w:val="00000007"/>
    <w:multiLevelType w:val="multilevel"/>
    <w:tmpl w:val="00000007"/>
    <w:name w:val="List7"/>
    <w:lvl w:ilvl="0">
      <w:start w:val="1"/>
      <w:numFmt w:val="decimal"/>
      <w:lvlText w:val="%1."/>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7">
    <w:nsid w:val="00000008"/>
    <w:multiLevelType w:val="multilevel"/>
    <w:tmpl w:val="00000008"/>
    <w:name w:val="List8"/>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8">
    <w:nsid w:val="00000009"/>
    <w:multiLevelType w:val="multilevel"/>
    <w:tmpl w:val="00000009"/>
    <w:name w:val="List9"/>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9">
    <w:nsid w:val="0000000A"/>
    <w:multiLevelType w:val="multilevel"/>
    <w:tmpl w:val="0000000A"/>
    <w:name w:val="List10"/>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10">
    <w:nsid w:val="0000000B"/>
    <w:multiLevelType w:val="multilevel"/>
    <w:tmpl w:val="0000000B"/>
    <w:name w:val="List11"/>
    <w:lvl w:ilvl="0">
      <w:start w:val="1"/>
      <w:numFmt w:val="bullet"/>
      <w:lvlText w:val="·"/>
      <w:lvlJc w:val="left"/>
      <w:rPr>
        <w:rFonts w:ascii="Arial" w:hAnsi="Arial" w:cs="Arial"/>
        <w:b/>
        <w:bCs/>
        <w:sz w:val="32"/>
        <w:szCs w:val="32"/>
      </w:rPr>
    </w:lvl>
    <w:lvl w:ilvl="1">
      <w:start w:val="1"/>
      <w:numFmt w:val="decimal"/>
      <w:lvlText w:val="%2."/>
      <w:lvlJc w:val="left"/>
      <w:rPr>
        <w:b/>
        <w:bCs/>
      </w:rPr>
    </w:lvl>
    <w:lvl w:ilvl="2">
      <w:start w:val="1"/>
      <w:numFmt w:val="decimal"/>
      <w:lvlText w:val="%3."/>
      <w:lvlJc w:val="left"/>
      <w:rPr>
        <w:b/>
        <w:bCs/>
      </w:rPr>
    </w:lvl>
    <w:lvl w:ilvl="3">
      <w:start w:val="1"/>
      <w:numFmt w:val="decimal"/>
      <w:lvlText w:val="%4."/>
      <w:lvlJc w:val="left"/>
      <w:rPr>
        <w:b/>
        <w:bCs/>
      </w:rPr>
    </w:lvl>
    <w:lvl w:ilvl="4">
      <w:start w:val="1"/>
      <w:numFmt w:val="decimal"/>
      <w:lvlText w:val="%5."/>
      <w:lvlJc w:val="left"/>
      <w:rPr>
        <w:b/>
        <w:bCs/>
      </w:rPr>
    </w:lvl>
    <w:lvl w:ilvl="5">
      <w:start w:val="1"/>
      <w:numFmt w:val="decimal"/>
      <w:lvlText w:val="%6."/>
      <w:lvlJc w:val="left"/>
      <w:rPr>
        <w:b/>
        <w:bCs/>
      </w:rPr>
    </w:lvl>
    <w:lvl w:ilvl="6">
      <w:start w:val="1"/>
      <w:numFmt w:val="decimal"/>
      <w:lvlText w:val="%7."/>
      <w:lvlJc w:val="left"/>
      <w:rPr>
        <w:b/>
        <w:bCs/>
      </w:rPr>
    </w:lvl>
    <w:lvl w:ilvl="7">
      <w:start w:val="1"/>
      <w:numFmt w:val="decimal"/>
      <w:lvlText w:val="%8."/>
      <w:lvlJc w:val="left"/>
      <w:rPr>
        <w:b/>
        <w:bCs/>
      </w:rPr>
    </w:lvl>
    <w:lvl w:ilvl="8">
      <w:start w:val="1"/>
      <w:numFmt w:val="decimal"/>
      <w:lvlText w:val="%9."/>
      <w:lvlJc w:val="left"/>
      <w:rPr>
        <w:b/>
        <w:bCs/>
      </w:rPr>
    </w:lvl>
  </w:abstractNum>
  <w:abstractNum w:abstractNumId="11">
    <w:nsid w:val="1C1461BA"/>
    <w:multiLevelType w:val="hybridMultilevel"/>
    <w:tmpl w:val="C726B568"/>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12">
    <w:nsid w:val="332E22F9"/>
    <w:multiLevelType w:val="multilevel"/>
    <w:tmpl w:val="0000000C"/>
    <w:lvl w:ilvl="0">
      <w:start w:val="1"/>
      <w:numFmt w:val="decimal"/>
      <w:lvlText w:val="%1"/>
      <w:lvlJc w:val="left"/>
      <w:rPr>
        <w:b/>
        <w:bCs/>
      </w:rPr>
    </w:lvl>
    <w:lvl w:ilvl="1">
      <w:numFmt w:val="decimal"/>
      <w:lvlText w:val="%1.%2"/>
      <w:lvlJc w:val="left"/>
      <w:rPr>
        <w:b/>
        <w:bCs/>
      </w:rPr>
    </w:lvl>
    <w:lvl w:ilvl="2">
      <w:numFmt w:val="decimal"/>
      <w:lvlText w:val="%1.%2.%3"/>
      <w:lvlJc w:val="left"/>
      <w:rPr>
        <w:b/>
        <w:bCs/>
      </w:rPr>
    </w:lvl>
    <w:lvl w:ilvl="3">
      <w:numFmt w:val="decimal"/>
      <w:lvlText w:val="%1.%2.%3.%4"/>
      <w:lvlJc w:val="left"/>
      <w:rPr>
        <w:b/>
        <w:bCs/>
      </w:rPr>
    </w:lvl>
    <w:lvl w:ilvl="4">
      <w:numFmt w:val="decimal"/>
      <w:lvlText w:val="%1.%2.%3.%4."/>
      <w:lvlJc w:val="left"/>
      <w:rPr>
        <w:b/>
        <w:bCs/>
      </w:rPr>
    </w:lvl>
    <w:lvl w:ilvl="5">
      <w:numFmt w:val="decimal"/>
      <w:lvlText w:val="%1.%2.%3.%4."/>
      <w:lvlJc w:val="left"/>
      <w:rPr>
        <w:b/>
        <w:bCs/>
      </w:rPr>
    </w:lvl>
    <w:lvl w:ilvl="6">
      <w:numFmt w:val="decimal"/>
      <w:lvlText w:val="%1.%2.%3.%4."/>
      <w:lvlJc w:val="left"/>
      <w:rPr>
        <w:b/>
        <w:bCs/>
      </w:rPr>
    </w:lvl>
    <w:lvl w:ilvl="7">
      <w:numFmt w:val="decimal"/>
      <w:lvlText w:val="%1.%2.%3.%4."/>
      <w:lvlJc w:val="left"/>
      <w:rPr>
        <w:b/>
        <w:bCs/>
      </w:rPr>
    </w:lvl>
    <w:lvl w:ilvl="8">
      <w:numFmt w:val="decimal"/>
      <w:lvlText w:val="%1.%2.%3.%4."/>
      <w:lvlJc w:val="left"/>
      <w:rPr>
        <w:b/>
        <w:bCs/>
      </w:rPr>
    </w:lvl>
  </w:abstractNum>
  <w:abstractNum w:abstractNumId="13">
    <w:nsid w:val="337EA88F"/>
    <w:multiLevelType w:val="multilevel"/>
    <w:tmpl w:val="0000000D"/>
    <w:name w:val="MasterList"/>
    <w:lvl w:ilvl="0">
      <w:start w:val="1"/>
      <w:numFmt w:val="decimal"/>
      <w:lvlText w:val="%1"/>
      <w:lvlJc w:val="left"/>
      <w:rPr>
        <w:b/>
        <w:bCs/>
      </w:rPr>
    </w:lvl>
    <w:lvl w:ilvl="1">
      <w:start w:val="1"/>
      <w:numFmt w:val="decimal"/>
      <w:lvlText w:val="%1.%2"/>
      <w:lvlJc w:val="left"/>
      <w:rPr>
        <w:b/>
        <w:bCs/>
      </w:rPr>
    </w:lvl>
    <w:lvl w:ilvl="2">
      <w:start w:val="1"/>
      <w:numFmt w:val="decimal"/>
      <w:lvlText w:val="%1.%2.%3"/>
      <w:lvlJc w:val="left"/>
      <w:rPr>
        <w:b/>
        <w:bCs/>
      </w:rPr>
    </w:lvl>
    <w:lvl w:ilvl="3">
      <w:start w:val="1"/>
      <w:numFmt w:val="decimal"/>
      <w:lvlText w:val="%1.%2.%3.%4"/>
      <w:lvlJc w:val="left"/>
      <w:rPr>
        <w:b/>
        <w:bCs/>
      </w:rPr>
    </w:lvl>
    <w:lvl w:ilvl="4">
      <w:start w:val="1"/>
      <w:numFmt w:val="decimal"/>
      <w:lvlText w:val="%1.%2.%3.%4."/>
      <w:lvlJc w:val="left"/>
      <w:rPr>
        <w:b/>
        <w:bCs/>
      </w:rPr>
    </w:lvl>
    <w:lvl w:ilvl="5">
      <w:start w:val="1"/>
      <w:numFmt w:val="decimal"/>
      <w:lvlText w:val="%1.%2.%3.%4."/>
      <w:lvlJc w:val="left"/>
      <w:rPr>
        <w:b/>
        <w:bCs/>
      </w:rPr>
    </w:lvl>
    <w:lvl w:ilvl="6">
      <w:start w:val="1"/>
      <w:numFmt w:val="decimal"/>
      <w:lvlText w:val="%1.%2.%3.%4."/>
      <w:lvlJc w:val="left"/>
      <w:rPr>
        <w:b/>
        <w:bCs/>
      </w:rPr>
    </w:lvl>
    <w:lvl w:ilvl="7">
      <w:start w:val="1"/>
      <w:numFmt w:val="decimal"/>
      <w:lvlText w:val="%1.%2.%3.%4."/>
      <w:lvlJc w:val="left"/>
      <w:rPr>
        <w:b/>
        <w:bCs/>
      </w:rPr>
    </w:lvl>
    <w:lvl w:ilvl="8">
      <w:start w:val="1"/>
      <w:numFmt w:val="decimal"/>
      <w:lvlText w:val="%1.%2.%3.%4."/>
      <w:lvlJc w:val="left"/>
      <w:rPr>
        <w:b/>
        <w:bCs/>
      </w:rPr>
    </w:lvl>
  </w:abstractNum>
  <w:abstractNum w:abstractNumId="14">
    <w:nsid w:val="338144F4"/>
    <w:multiLevelType w:val="multilevel"/>
    <w:tmpl w:val="0000000E"/>
    <w:name w:val="List864109812_1"/>
    <w:lvl w:ilvl="0">
      <w:start w:val="1"/>
      <w:numFmt w:val="decimal"/>
      <w:lvlText w:val="%1."/>
      <w:lvlJc w:val="left"/>
      <w:rPr>
        <w:b/>
        <w:bCs/>
      </w:rPr>
    </w:lvl>
    <w:lvl w:ilvl="1">
      <w:numFmt w:val="decimal"/>
      <w:lvlText w:val="%1.%2"/>
      <w:lvlJc w:val="left"/>
      <w:rPr>
        <w:b/>
        <w:bCs/>
      </w:rPr>
    </w:lvl>
    <w:lvl w:ilvl="2">
      <w:numFmt w:val="decimal"/>
      <w:lvlText w:val="%1.%2.%3"/>
      <w:lvlJc w:val="left"/>
      <w:rPr>
        <w:b/>
        <w:bCs/>
      </w:rPr>
    </w:lvl>
    <w:lvl w:ilvl="3">
      <w:numFmt w:val="decimal"/>
      <w:lvlText w:val="%1.%2.%3.%4"/>
      <w:lvlJc w:val="left"/>
      <w:rPr>
        <w:b/>
        <w:bCs/>
      </w:rPr>
    </w:lvl>
    <w:lvl w:ilvl="4">
      <w:numFmt w:val="decimal"/>
      <w:lvlText w:val="%1.%2.%3.%4."/>
      <w:lvlJc w:val="left"/>
      <w:rPr>
        <w:b/>
        <w:bCs/>
      </w:rPr>
    </w:lvl>
    <w:lvl w:ilvl="5">
      <w:numFmt w:val="decimal"/>
      <w:lvlText w:val="%1.%2.%3.%4."/>
      <w:lvlJc w:val="left"/>
      <w:rPr>
        <w:b/>
        <w:bCs/>
      </w:rPr>
    </w:lvl>
    <w:lvl w:ilvl="6">
      <w:numFmt w:val="decimal"/>
      <w:lvlText w:val="%1.%2.%3.%4."/>
      <w:lvlJc w:val="left"/>
      <w:rPr>
        <w:b/>
        <w:bCs/>
      </w:rPr>
    </w:lvl>
    <w:lvl w:ilvl="7">
      <w:numFmt w:val="decimal"/>
      <w:lvlText w:val="%1.%2.%3.%4."/>
      <w:lvlJc w:val="left"/>
      <w:rPr>
        <w:b/>
        <w:bCs/>
      </w:rPr>
    </w:lvl>
    <w:lvl w:ilvl="8">
      <w:numFmt w:val="decimal"/>
      <w:lvlText w:val="%1.%2.%3.%4."/>
      <w:lvlJc w:val="left"/>
      <w:rPr>
        <w:b/>
        <w:bCs/>
      </w:rPr>
    </w:lvl>
  </w:abstractNum>
  <w:abstractNum w:abstractNumId="15">
    <w:nsid w:val="3DCF40CE"/>
    <w:multiLevelType w:val="multilevel"/>
    <w:tmpl w:val="0000000F"/>
    <w:name w:val="List1036992718_1"/>
    <w:lvl w:ilvl="0">
      <w:start w:val="1"/>
      <w:numFmt w:val="decimal"/>
      <w:lvlText w:val="%1."/>
      <w:lvlJc w:val="left"/>
      <w:rPr>
        <w:b/>
        <w:bCs/>
      </w:rPr>
    </w:lvl>
    <w:lvl w:ilvl="1">
      <w:numFmt w:val="decimal"/>
      <w:lvlText w:val="%1.%2"/>
      <w:lvlJc w:val="left"/>
      <w:rPr>
        <w:b/>
        <w:bCs/>
      </w:rPr>
    </w:lvl>
    <w:lvl w:ilvl="2">
      <w:numFmt w:val="decimal"/>
      <w:lvlText w:val="%1.%2.%3"/>
      <w:lvlJc w:val="left"/>
      <w:rPr>
        <w:b/>
        <w:bCs/>
      </w:rPr>
    </w:lvl>
    <w:lvl w:ilvl="3">
      <w:numFmt w:val="decimal"/>
      <w:lvlText w:val="%1.%2.%3.%4"/>
      <w:lvlJc w:val="left"/>
      <w:rPr>
        <w:b/>
        <w:bCs/>
      </w:rPr>
    </w:lvl>
    <w:lvl w:ilvl="4">
      <w:numFmt w:val="decimal"/>
      <w:lvlText w:val="%1.%2.%3.%4."/>
      <w:lvlJc w:val="left"/>
      <w:rPr>
        <w:b/>
        <w:bCs/>
      </w:rPr>
    </w:lvl>
    <w:lvl w:ilvl="5">
      <w:numFmt w:val="decimal"/>
      <w:lvlText w:val="%1.%2.%3.%4."/>
      <w:lvlJc w:val="left"/>
      <w:rPr>
        <w:b/>
        <w:bCs/>
      </w:rPr>
    </w:lvl>
    <w:lvl w:ilvl="6">
      <w:numFmt w:val="decimal"/>
      <w:lvlText w:val="%1.%2.%3.%4."/>
      <w:lvlJc w:val="left"/>
      <w:rPr>
        <w:b/>
        <w:bCs/>
      </w:rPr>
    </w:lvl>
    <w:lvl w:ilvl="7">
      <w:numFmt w:val="decimal"/>
      <w:lvlText w:val="%1.%2.%3.%4."/>
      <w:lvlJc w:val="left"/>
      <w:rPr>
        <w:b/>
        <w:bCs/>
      </w:rPr>
    </w:lvl>
    <w:lvl w:ilvl="8">
      <w:numFmt w:val="decimal"/>
      <w:lvlText w:val="%1.%2.%3.%4."/>
      <w:lvlJc w:val="left"/>
      <w:rPr>
        <w:b/>
        <w:bCs/>
      </w:rPr>
    </w:lvl>
  </w:abstractNum>
  <w:abstractNum w:abstractNumId="16">
    <w:nsid w:val="3DCFA4A9"/>
    <w:multiLevelType w:val="multilevel"/>
    <w:tmpl w:val="00000010"/>
    <w:name w:val="List1037018281_1"/>
    <w:lvl w:ilvl="0">
      <w:start w:val="1"/>
      <w:numFmt w:val="decimal"/>
      <w:lvlText w:val="%1."/>
      <w:lvlJc w:val="left"/>
      <w:rPr>
        <w:b/>
        <w:bCs/>
      </w:rPr>
    </w:lvl>
    <w:lvl w:ilvl="1">
      <w:numFmt w:val="decimal"/>
      <w:lvlText w:val="%1.%2"/>
      <w:lvlJc w:val="left"/>
      <w:rPr>
        <w:b/>
        <w:bCs/>
      </w:rPr>
    </w:lvl>
    <w:lvl w:ilvl="2">
      <w:numFmt w:val="decimal"/>
      <w:lvlText w:val="%1.%2.%3"/>
      <w:lvlJc w:val="left"/>
      <w:rPr>
        <w:b/>
        <w:bCs/>
      </w:rPr>
    </w:lvl>
    <w:lvl w:ilvl="3">
      <w:numFmt w:val="decimal"/>
      <w:lvlText w:val="%1.%2.%3.%4"/>
      <w:lvlJc w:val="left"/>
      <w:rPr>
        <w:b/>
        <w:bCs/>
      </w:rPr>
    </w:lvl>
    <w:lvl w:ilvl="4">
      <w:numFmt w:val="decimal"/>
      <w:lvlText w:val="%1.%2.%3.%4."/>
      <w:lvlJc w:val="left"/>
      <w:rPr>
        <w:b/>
        <w:bCs/>
      </w:rPr>
    </w:lvl>
    <w:lvl w:ilvl="5">
      <w:numFmt w:val="decimal"/>
      <w:lvlText w:val="%1.%2.%3.%4."/>
      <w:lvlJc w:val="left"/>
      <w:rPr>
        <w:b/>
        <w:bCs/>
      </w:rPr>
    </w:lvl>
    <w:lvl w:ilvl="6">
      <w:numFmt w:val="decimal"/>
      <w:lvlText w:val="%1.%2.%3.%4."/>
      <w:lvlJc w:val="left"/>
      <w:rPr>
        <w:b/>
        <w:bCs/>
      </w:rPr>
    </w:lvl>
    <w:lvl w:ilvl="7">
      <w:numFmt w:val="decimal"/>
      <w:lvlText w:val="%1.%2.%3.%4."/>
      <w:lvlJc w:val="left"/>
      <w:rPr>
        <w:b/>
        <w:bCs/>
      </w:rPr>
    </w:lvl>
    <w:lvl w:ilvl="8">
      <w:numFmt w:val="decimal"/>
      <w:lvlText w:val="%1.%2.%3.%4."/>
      <w:lvlJc w:val="left"/>
      <w:rPr>
        <w:b/>
        <w:bCs/>
      </w:rPr>
    </w:lvl>
  </w:abstractNum>
  <w:abstractNum w:abstractNumId="17">
    <w:nsid w:val="3DCFA4AA"/>
    <w:multiLevelType w:val="multilevel"/>
    <w:tmpl w:val="00000011"/>
    <w:name w:val="List77243037_1"/>
    <w:lvl w:ilvl="0">
      <w:start w:val="1"/>
      <w:numFmt w:val="decimal"/>
      <w:lvlText w:val="%1."/>
      <w:lvlJc w:val="left"/>
      <w:rPr>
        <w:b/>
        <w:bCs/>
      </w:rPr>
    </w:lvl>
    <w:lvl w:ilvl="1">
      <w:start w:val="1"/>
      <w:numFmt w:val="decimal"/>
      <w:lvlText w:val="%1.%2"/>
      <w:lvlJc w:val="left"/>
      <w:rPr>
        <w:b/>
        <w:bCs/>
      </w:rPr>
    </w:lvl>
    <w:lvl w:ilvl="2">
      <w:start w:val="1"/>
      <w:numFmt w:val="decimal"/>
      <w:lvlText w:val="%1.%2.%3"/>
      <w:lvlJc w:val="left"/>
      <w:rPr>
        <w:b/>
        <w:bCs/>
      </w:rPr>
    </w:lvl>
    <w:lvl w:ilvl="3">
      <w:start w:val="1"/>
      <w:numFmt w:val="decimal"/>
      <w:lvlText w:val="%1.%2.%3.%4"/>
      <w:lvlJc w:val="left"/>
      <w:rPr>
        <w:b/>
        <w:bCs/>
      </w:rPr>
    </w:lvl>
    <w:lvl w:ilvl="4">
      <w:start w:val="1"/>
      <w:numFmt w:val="decimal"/>
      <w:lvlText w:val="%1.%2.%3.%4.%5"/>
      <w:lvlJc w:val="left"/>
      <w:rPr>
        <w:b/>
        <w:bCs/>
      </w:rPr>
    </w:lvl>
    <w:lvl w:ilvl="5">
      <w:start w:val="1"/>
      <w:numFmt w:val="decimal"/>
      <w:lvlText w:val="%1.%2.%3.%4.%5.%6"/>
      <w:lvlJc w:val="left"/>
      <w:rPr>
        <w:b/>
        <w:bCs/>
      </w:rPr>
    </w:lvl>
    <w:lvl w:ilvl="6">
      <w:start w:val="1"/>
      <w:numFmt w:val="decimal"/>
      <w:lvlText w:val="%1.%2.%3.%4.%5.%6.%7"/>
      <w:lvlJc w:val="left"/>
      <w:rPr>
        <w:b/>
        <w:bCs/>
      </w:rPr>
    </w:lvl>
    <w:lvl w:ilvl="7">
      <w:start w:val="1"/>
      <w:numFmt w:val="decimal"/>
      <w:lvlText w:val="%1.%2.%3.%4.%5.%6.%7.%8"/>
      <w:lvlJc w:val="left"/>
      <w:rPr>
        <w:b/>
        <w:bCs/>
      </w:rPr>
    </w:lvl>
    <w:lvl w:ilvl="8">
      <w:start w:val="1"/>
      <w:numFmt w:val="decimal"/>
      <w:lvlText w:val="%1.%2.%3.%4.%5.%6.%7.%8.%9"/>
      <w:lvlJc w:val="left"/>
      <w:rPr>
        <w:b/>
        <w:bCs/>
      </w:rPr>
    </w:lvl>
  </w:abstractNum>
  <w:abstractNum w:abstractNumId="18">
    <w:nsid w:val="7601465D"/>
    <w:multiLevelType w:val="hybridMultilevel"/>
    <w:tmpl w:val="1E7AB5B0"/>
    <w:lvl w:ilvl="0" w:tplc="A7D62A7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3B684A"/>
    <w:multiLevelType w:val="multilevel"/>
    <w:tmpl w:val="6660FB5A"/>
    <w:lvl w:ilvl="0">
      <w:start w:val="1"/>
      <w:numFmt w:val="decimal"/>
      <w:suff w:val="space"/>
      <w:lvlText w:val="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773B684B"/>
    <w:multiLevelType w:val="multilevel"/>
    <w:tmpl w:val="6660FB5B"/>
    <w:name w:val="List77527582_1"/>
    <w:lvl w:ilvl="0">
      <w:start w:val="1"/>
      <w:numFmt w:val="decimal"/>
      <w:lvlText w:val="%1."/>
      <w:lvlJc w:val="left"/>
      <w:rPr>
        <w:b/>
        <w:bCs/>
      </w:rPr>
    </w:lvl>
    <w:lvl w:ilvl="1">
      <w:start w:val="1"/>
      <w:numFmt w:val="decimal"/>
      <w:lvlText w:val="%1.%2"/>
      <w:lvlJc w:val="left"/>
      <w:rPr>
        <w:b/>
        <w:bCs/>
      </w:rPr>
    </w:lvl>
    <w:lvl w:ilvl="2">
      <w:start w:val="1"/>
      <w:numFmt w:val="decimal"/>
      <w:lvlText w:val="%1.%2.%3"/>
      <w:lvlJc w:val="left"/>
      <w:rPr>
        <w:b/>
        <w:bCs/>
      </w:rPr>
    </w:lvl>
    <w:lvl w:ilvl="3">
      <w:start w:val="1"/>
      <w:numFmt w:val="decimal"/>
      <w:lvlText w:val="%1.%2.%3.%4"/>
      <w:lvlJc w:val="left"/>
      <w:rPr>
        <w:b/>
        <w:bCs/>
      </w:rPr>
    </w:lvl>
    <w:lvl w:ilvl="4">
      <w:start w:val="1"/>
      <w:numFmt w:val="decimal"/>
      <w:lvlText w:val="%1.%2.%3.%4.%5"/>
      <w:lvlJc w:val="left"/>
      <w:rPr>
        <w:b/>
        <w:bCs/>
      </w:rPr>
    </w:lvl>
    <w:lvl w:ilvl="5">
      <w:start w:val="1"/>
      <w:numFmt w:val="decimal"/>
      <w:lvlText w:val="%1.%2.%3.%4.%5.%6"/>
      <w:lvlJc w:val="left"/>
      <w:rPr>
        <w:b/>
        <w:bCs/>
      </w:rPr>
    </w:lvl>
    <w:lvl w:ilvl="6">
      <w:start w:val="1"/>
      <w:numFmt w:val="decimal"/>
      <w:lvlText w:val="%1.%2.%3.%4.%5.%6.%7"/>
      <w:lvlJc w:val="left"/>
      <w:rPr>
        <w:b/>
        <w:bCs/>
      </w:rPr>
    </w:lvl>
    <w:lvl w:ilvl="7">
      <w:start w:val="1"/>
      <w:numFmt w:val="decimal"/>
      <w:lvlText w:val="%1.%2.%3.%4.%5.%6.%7.%8"/>
      <w:lvlJc w:val="left"/>
      <w:rPr>
        <w:b/>
        <w:bCs/>
      </w:rPr>
    </w:lvl>
    <w:lvl w:ilvl="8">
      <w:start w:val="1"/>
      <w:numFmt w:val="decimal"/>
      <w:lvlText w:val="%1.%2.%3.%4.%5.%6.%7.%8.%9"/>
      <w:lvlJc w:val="left"/>
      <w:rPr>
        <w:b/>
        <w:bCs/>
      </w:rPr>
    </w:lvl>
  </w:abstractNum>
  <w:abstractNum w:abstractNumId="21">
    <w:nsid w:val="773B684C"/>
    <w:multiLevelType w:val="multilevel"/>
    <w:tmpl w:val="6660FB5C"/>
    <w:name w:val="List77716484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773B684D"/>
    <w:multiLevelType w:val="multilevel"/>
    <w:tmpl w:val="6660FB5D"/>
    <w:name w:val="master"/>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773B684E"/>
    <w:multiLevelType w:val="multilevel"/>
    <w:tmpl w:val="6660FB5E"/>
    <w:name w:val="List934102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1"/>
  </w:num>
  <w:num w:numId="2">
    <w:abstractNumId w:val="19"/>
  </w:num>
  <w:num w:numId="3">
    <w:abstractNumId w:val="11"/>
  </w:num>
  <w:num w:numId="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5122"/>
  </w:hdrShapeDefaults>
  <w:footnotePr>
    <w:footnote w:id="0"/>
    <w:footnote w:id="1"/>
  </w:footnotePr>
  <w:endnotePr>
    <w:pos w:val="sectEnd"/>
    <w:endnote w:id="0"/>
    <w:endnote w:id="1"/>
  </w:endnotePr>
  <w:compat/>
  <w:rsids>
    <w:rsidRoot w:val="00834128"/>
    <w:rsid w:val="00025A22"/>
    <w:rsid w:val="000266D1"/>
    <w:rsid w:val="00076C44"/>
    <w:rsid w:val="00086C4A"/>
    <w:rsid w:val="00096159"/>
    <w:rsid w:val="000A1633"/>
    <w:rsid w:val="00140460"/>
    <w:rsid w:val="00146DC3"/>
    <w:rsid w:val="00185EB2"/>
    <w:rsid w:val="001B0AAB"/>
    <w:rsid w:val="001B36AF"/>
    <w:rsid w:val="001D2CE9"/>
    <w:rsid w:val="001E1D4F"/>
    <w:rsid w:val="00233D49"/>
    <w:rsid w:val="00250F57"/>
    <w:rsid w:val="002D41FC"/>
    <w:rsid w:val="002E2929"/>
    <w:rsid w:val="00315C51"/>
    <w:rsid w:val="00326F80"/>
    <w:rsid w:val="003A0C9E"/>
    <w:rsid w:val="003A4DF9"/>
    <w:rsid w:val="0040194F"/>
    <w:rsid w:val="0041567C"/>
    <w:rsid w:val="00460A9E"/>
    <w:rsid w:val="004F3E93"/>
    <w:rsid w:val="00502FB6"/>
    <w:rsid w:val="00543721"/>
    <w:rsid w:val="00570979"/>
    <w:rsid w:val="0060013F"/>
    <w:rsid w:val="00604AE2"/>
    <w:rsid w:val="00681293"/>
    <w:rsid w:val="00681DB2"/>
    <w:rsid w:val="00696BB4"/>
    <w:rsid w:val="006C4617"/>
    <w:rsid w:val="006F2722"/>
    <w:rsid w:val="006F493F"/>
    <w:rsid w:val="00726E22"/>
    <w:rsid w:val="007460EB"/>
    <w:rsid w:val="007552E7"/>
    <w:rsid w:val="0079193C"/>
    <w:rsid w:val="00797CA3"/>
    <w:rsid w:val="007A7337"/>
    <w:rsid w:val="00821666"/>
    <w:rsid w:val="00834128"/>
    <w:rsid w:val="00854275"/>
    <w:rsid w:val="00856C00"/>
    <w:rsid w:val="008645D8"/>
    <w:rsid w:val="00875CD4"/>
    <w:rsid w:val="00880F63"/>
    <w:rsid w:val="009475FD"/>
    <w:rsid w:val="00951BAC"/>
    <w:rsid w:val="009729B3"/>
    <w:rsid w:val="009922AB"/>
    <w:rsid w:val="00997DD7"/>
    <w:rsid w:val="009B2F95"/>
    <w:rsid w:val="009C26E0"/>
    <w:rsid w:val="009D1F5F"/>
    <w:rsid w:val="009E1D89"/>
    <w:rsid w:val="00A21997"/>
    <w:rsid w:val="00A2343D"/>
    <w:rsid w:val="00AA7F9E"/>
    <w:rsid w:val="00AC29C2"/>
    <w:rsid w:val="00AC4E20"/>
    <w:rsid w:val="00AE0A8E"/>
    <w:rsid w:val="00B378FB"/>
    <w:rsid w:val="00B92336"/>
    <w:rsid w:val="00BA3CDC"/>
    <w:rsid w:val="00BA668F"/>
    <w:rsid w:val="00C01A5A"/>
    <w:rsid w:val="00C6476F"/>
    <w:rsid w:val="00D316B6"/>
    <w:rsid w:val="00D83511"/>
    <w:rsid w:val="00DA2C70"/>
    <w:rsid w:val="00DB5F57"/>
    <w:rsid w:val="00DC5A45"/>
    <w:rsid w:val="00DE6A1F"/>
    <w:rsid w:val="00E12865"/>
    <w:rsid w:val="00E23A67"/>
    <w:rsid w:val="00E51E08"/>
    <w:rsid w:val="00E568C3"/>
    <w:rsid w:val="00E73F19"/>
    <w:rsid w:val="00F6182D"/>
    <w:rsid w:val="00F750E2"/>
    <w:rsid w:val="00FC36B3"/>
    <w:rsid w:val="00FD39AE"/>
    <w:rsid w:val="00FD7A6A"/>
    <w:rsid w:val="00FF28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F5F"/>
    <w:pPr>
      <w:widowControl w:val="0"/>
      <w:autoSpaceDE w:val="0"/>
      <w:autoSpaceDN w:val="0"/>
      <w:adjustRightInd w:val="0"/>
      <w:spacing w:after="0" w:line="240" w:lineRule="auto"/>
    </w:pPr>
    <w:rPr>
      <w:rFonts w:ascii="Arial" w:hAnsi="Arial" w:cs="Arial"/>
      <w:color w:val="000000"/>
      <w:sz w:val="24"/>
      <w:szCs w:val="20"/>
      <w:shd w:val="clear" w:color="auto" w:fill="FFFFFF"/>
    </w:rPr>
  </w:style>
  <w:style w:type="paragraph" w:styleId="Ttulo1">
    <w:name w:val="heading 1"/>
    <w:basedOn w:val="Normal"/>
    <w:next w:val="Normal"/>
    <w:link w:val="Ttulo1Car"/>
    <w:uiPriority w:val="99"/>
    <w:qFormat/>
    <w:rsid w:val="00604AE2"/>
    <w:pPr>
      <w:pageBreakBefore/>
      <w:widowControl/>
      <w:shd w:val="clear" w:color="auto" w:fill="003366"/>
      <w:tabs>
        <w:tab w:val="num" w:pos="360"/>
      </w:tabs>
      <w:autoSpaceDE/>
      <w:autoSpaceDN/>
      <w:adjustRightInd/>
      <w:spacing w:before="120" w:after="360"/>
      <w:jc w:val="both"/>
      <w:outlineLvl w:val="0"/>
    </w:pPr>
    <w:rPr>
      <w:b/>
      <w:bCs/>
      <w:caps/>
      <w:color w:val="FFFFFF"/>
      <w:sz w:val="36"/>
      <w:szCs w:val="36"/>
      <w:shd w:val="clear" w:color="auto" w:fill="auto"/>
      <w:lang w:val="es-ES_tradnl"/>
    </w:rPr>
  </w:style>
  <w:style w:type="paragraph" w:styleId="Ttulo2">
    <w:name w:val="heading 2"/>
    <w:basedOn w:val="Normal"/>
    <w:next w:val="Normal"/>
    <w:link w:val="Ttulo2Car"/>
    <w:uiPriority w:val="99"/>
    <w:qFormat/>
    <w:rsid w:val="00604AE2"/>
    <w:pPr>
      <w:widowControl/>
      <w:pBdr>
        <w:bottom w:val="single" w:sz="12" w:space="1" w:color="003366"/>
      </w:pBdr>
      <w:autoSpaceDE/>
      <w:autoSpaceDN/>
      <w:adjustRightInd/>
      <w:spacing w:before="360" w:after="180"/>
      <w:ind w:left="1134" w:hanging="737"/>
      <w:jc w:val="both"/>
      <w:outlineLvl w:val="1"/>
    </w:pPr>
    <w:rPr>
      <w:b/>
      <w:bCs/>
      <w:color w:val="auto"/>
      <w:sz w:val="32"/>
      <w:szCs w:val="32"/>
      <w:shd w:val="clear" w:color="auto" w:fill="auto"/>
      <w:lang w:val="es-ES_tradnl"/>
    </w:rPr>
  </w:style>
  <w:style w:type="paragraph" w:styleId="Ttulo3">
    <w:name w:val="heading 3"/>
    <w:basedOn w:val="Normal"/>
    <w:next w:val="Normal"/>
    <w:link w:val="Ttulo3Car"/>
    <w:uiPriority w:val="99"/>
    <w:qFormat/>
    <w:rsid w:val="00604AE2"/>
    <w:pPr>
      <w:widowControl/>
      <w:autoSpaceDE/>
      <w:autoSpaceDN/>
      <w:adjustRightInd/>
      <w:spacing w:before="240" w:after="120"/>
      <w:ind w:left="1645" w:hanging="851"/>
      <w:jc w:val="both"/>
      <w:outlineLvl w:val="2"/>
    </w:pPr>
    <w:rPr>
      <w:b/>
      <w:bCs/>
      <w:color w:val="auto"/>
      <w:sz w:val="28"/>
      <w:szCs w:val="28"/>
      <w:shd w:val="clear" w:color="auto" w:fill="auto"/>
    </w:rPr>
  </w:style>
  <w:style w:type="paragraph" w:styleId="Ttulo4">
    <w:name w:val="heading 4"/>
    <w:basedOn w:val="Ttulo3"/>
    <w:next w:val="Normal"/>
    <w:link w:val="Ttulo4Car"/>
    <w:uiPriority w:val="99"/>
    <w:qFormat/>
    <w:rsid w:val="00604AE2"/>
    <w:pPr>
      <w:tabs>
        <w:tab w:val="num" w:pos="2324"/>
      </w:tabs>
      <w:ind w:left="2325" w:hanging="1134"/>
      <w:outlineLvl w:val="3"/>
    </w:pPr>
    <w:rPr>
      <w:rFonts w:ascii="Arial (W1)" w:hAnsi="Arial (W1)" w:cs="Arial (W1)"/>
      <w:sz w:val="24"/>
      <w:szCs w:val="24"/>
    </w:rPr>
  </w:style>
  <w:style w:type="paragraph" w:styleId="Ttulo5">
    <w:name w:val="heading 5"/>
    <w:basedOn w:val="Normal"/>
    <w:next w:val="Normal"/>
    <w:link w:val="Ttulo5Car"/>
    <w:uiPriority w:val="99"/>
    <w:qFormat/>
    <w:rsid w:val="00604AE2"/>
    <w:pPr>
      <w:widowControl/>
      <w:tabs>
        <w:tab w:val="num" w:pos="1800"/>
      </w:tabs>
      <w:autoSpaceDE/>
      <w:autoSpaceDN/>
      <w:adjustRightInd/>
      <w:spacing w:before="240" w:after="60"/>
      <w:ind w:left="1945" w:hanging="357"/>
      <w:jc w:val="both"/>
      <w:outlineLvl w:val="4"/>
    </w:pPr>
    <w:rPr>
      <w:b/>
      <w:bCs/>
      <w:i/>
      <w:iCs/>
      <w:color w:val="auto"/>
      <w:shd w:val="clear" w:color="auto" w:fill="aut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AE0A8E"/>
    <w:rPr>
      <w:b/>
      <w:bCs/>
      <w:caps/>
      <w:color w:val="FFFFFF"/>
      <w:sz w:val="36"/>
      <w:szCs w:val="36"/>
    </w:rPr>
  </w:style>
  <w:style w:type="character" w:customStyle="1" w:styleId="Ttulo2Car">
    <w:name w:val="Título 2 Car"/>
    <w:basedOn w:val="Fuentedeprrafopredeter"/>
    <w:link w:val="Ttulo2"/>
    <w:uiPriority w:val="99"/>
    <w:locked/>
    <w:rsid w:val="00AE0A8E"/>
    <w:rPr>
      <w:b/>
      <w:bCs/>
      <w:sz w:val="32"/>
      <w:szCs w:val="32"/>
    </w:rPr>
  </w:style>
  <w:style w:type="character" w:customStyle="1" w:styleId="Ttulo3Car">
    <w:name w:val="Título 3 Car"/>
    <w:basedOn w:val="Fuentedeprrafopredeter"/>
    <w:link w:val="Ttulo3"/>
    <w:uiPriority w:val="99"/>
    <w:locked/>
    <w:rsid w:val="00AE0A8E"/>
    <w:rPr>
      <w:b/>
      <w:bCs/>
      <w:sz w:val="28"/>
      <w:szCs w:val="28"/>
    </w:rPr>
  </w:style>
  <w:style w:type="character" w:customStyle="1" w:styleId="Ttulo4Car">
    <w:name w:val="Título 4 Car"/>
    <w:basedOn w:val="Fuentedeprrafopredeter"/>
    <w:link w:val="Ttulo4"/>
    <w:uiPriority w:val="99"/>
    <w:locked/>
    <w:rsid w:val="00AE0A8E"/>
    <w:rPr>
      <w:rFonts w:ascii="Arial (W1)" w:hAnsi="Arial (W1)" w:cs="Arial (W1)"/>
      <w:b/>
      <w:bCs/>
    </w:rPr>
  </w:style>
  <w:style w:type="character" w:customStyle="1" w:styleId="Ttulo5Car">
    <w:name w:val="Título 5 Car"/>
    <w:basedOn w:val="Fuentedeprrafopredeter"/>
    <w:link w:val="Ttulo5"/>
    <w:uiPriority w:val="99"/>
    <w:locked/>
    <w:rsid w:val="00AE0A8E"/>
    <w:rPr>
      <w:b/>
      <w:bCs/>
      <w:i/>
      <w:iCs/>
    </w:rPr>
  </w:style>
  <w:style w:type="paragraph" w:customStyle="1" w:styleId="TOC1">
    <w:name w:val="TOC 1"/>
    <w:next w:val="Normal"/>
    <w:uiPriority w:val="99"/>
    <w:rsid w:val="00AE0A8E"/>
    <w:pPr>
      <w:widowControl w:val="0"/>
      <w:autoSpaceDE w:val="0"/>
      <w:autoSpaceDN w:val="0"/>
      <w:adjustRightInd w:val="0"/>
      <w:spacing w:after="0" w:line="240" w:lineRule="auto"/>
    </w:pPr>
    <w:rPr>
      <w:rFonts w:ascii="Arial" w:hAnsi="Arial" w:cs="Arial"/>
      <w:b/>
      <w:bCs/>
      <w:color w:val="000000"/>
      <w:sz w:val="28"/>
      <w:szCs w:val="28"/>
      <w:shd w:val="clear" w:color="auto" w:fill="FFFFFF"/>
      <w:lang w:val="en-AU"/>
    </w:rPr>
  </w:style>
  <w:style w:type="paragraph" w:customStyle="1" w:styleId="TOC2">
    <w:name w:val="TOC 2"/>
    <w:next w:val="Normal"/>
    <w:uiPriority w:val="99"/>
    <w:rsid w:val="00AE0A8E"/>
    <w:pPr>
      <w:widowControl w:val="0"/>
      <w:autoSpaceDE w:val="0"/>
      <w:autoSpaceDN w:val="0"/>
      <w:adjustRightInd w:val="0"/>
      <w:spacing w:after="0" w:line="240" w:lineRule="auto"/>
      <w:ind w:left="180"/>
    </w:pPr>
    <w:rPr>
      <w:rFonts w:ascii="Arial" w:hAnsi="Arial" w:cs="Arial"/>
      <w:b/>
      <w:bCs/>
      <w:color w:val="000000"/>
      <w:sz w:val="24"/>
      <w:szCs w:val="24"/>
      <w:shd w:val="clear" w:color="auto" w:fill="FFFFFF"/>
      <w:lang w:val="en-AU"/>
    </w:rPr>
  </w:style>
  <w:style w:type="paragraph" w:customStyle="1" w:styleId="TOC3">
    <w:name w:val="TOC 3"/>
    <w:next w:val="Normal"/>
    <w:uiPriority w:val="99"/>
    <w:rsid w:val="00AE0A8E"/>
    <w:pPr>
      <w:widowControl w:val="0"/>
      <w:autoSpaceDE w:val="0"/>
      <w:autoSpaceDN w:val="0"/>
      <w:adjustRightInd w:val="0"/>
      <w:spacing w:after="0" w:line="240" w:lineRule="auto"/>
      <w:ind w:left="360"/>
    </w:pPr>
    <w:rPr>
      <w:rFonts w:ascii="Arial" w:hAnsi="Arial" w:cs="Arial"/>
      <w:color w:val="000000"/>
      <w:sz w:val="24"/>
      <w:szCs w:val="24"/>
      <w:shd w:val="clear" w:color="auto" w:fill="FFFFFF"/>
      <w:lang w:val="en-AU"/>
    </w:rPr>
  </w:style>
  <w:style w:type="paragraph" w:customStyle="1" w:styleId="TOC4">
    <w:name w:val="TOC 4"/>
    <w:next w:val="Normal"/>
    <w:uiPriority w:val="99"/>
    <w:rsid w:val="00AE0A8E"/>
    <w:pPr>
      <w:widowControl w:val="0"/>
      <w:autoSpaceDE w:val="0"/>
      <w:autoSpaceDN w:val="0"/>
      <w:adjustRightInd w:val="0"/>
      <w:spacing w:after="0" w:line="240" w:lineRule="auto"/>
      <w:ind w:left="540"/>
    </w:pPr>
    <w:rPr>
      <w:rFonts w:ascii="Arial" w:hAnsi="Arial" w:cs="Arial"/>
      <w:color w:val="000000"/>
      <w:sz w:val="24"/>
      <w:szCs w:val="24"/>
      <w:shd w:val="clear" w:color="auto" w:fill="FFFFFF"/>
      <w:lang w:val="en-AU"/>
    </w:rPr>
  </w:style>
  <w:style w:type="paragraph" w:customStyle="1" w:styleId="TOC5">
    <w:name w:val="TOC 5"/>
    <w:next w:val="Normal"/>
    <w:uiPriority w:val="99"/>
    <w:rsid w:val="00AE0A8E"/>
    <w:pPr>
      <w:widowControl w:val="0"/>
      <w:autoSpaceDE w:val="0"/>
      <w:autoSpaceDN w:val="0"/>
      <w:adjustRightInd w:val="0"/>
      <w:spacing w:after="0" w:line="240" w:lineRule="auto"/>
      <w:ind w:left="720"/>
    </w:pPr>
    <w:rPr>
      <w:rFonts w:ascii="Arial" w:hAnsi="Arial" w:cs="Arial"/>
      <w:color w:val="000000"/>
      <w:sz w:val="24"/>
      <w:szCs w:val="24"/>
      <w:shd w:val="clear" w:color="auto" w:fill="FFFFFF"/>
      <w:lang w:val="en-AU"/>
    </w:rPr>
  </w:style>
  <w:style w:type="paragraph" w:customStyle="1" w:styleId="TOC6">
    <w:name w:val="TOC 6"/>
    <w:next w:val="Normal"/>
    <w:uiPriority w:val="99"/>
    <w:rsid w:val="00AE0A8E"/>
    <w:pPr>
      <w:widowControl w:val="0"/>
      <w:autoSpaceDE w:val="0"/>
      <w:autoSpaceDN w:val="0"/>
      <w:adjustRightInd w:val="0"/>
      <w:spacing w:after="0" w:line="240" w:lineRule="auto"/>
      <w:ind w:left="900"/>
    </w:pPr>
    <w:rPr>
      <w:rFonts w:ascii="Arial" w:hAnsi="Arial" w:cs="Arial"/>
      <w:color w:val="000000"/>
      <w:sz w:val="24"/>
      <w:szCs w:val="24"/>
      <w:shd w:val="clear" w:color="auto" w:fill="FFFFFF"/>
      <w:lang w:val="en-AU"/>
    </w:rPr>
  </w:style>
  <w:style w:type="paragraph" w:customStyle="1" w:styleId="TOC7">
    <w:name w:val="TOC 7"/>
    <w:next w:val="Normal"/>
    <w:uiPriority w:val="99"/>
    <w:rsid w:val="00AE0A8E"/>
    <w:pPr>
      <w:widowControl w:val="0"/>
      <w:autoSpaceDE w:val="0"/>
      <w:autoSpaceDN w:val="0"/>
      <w:adjustRightInd w:val="0"/>
      <w:spacing w:after="0" w:line="240" w:lineRule="auto"/>
      <w:ind w:left="1080"/>
    </w:pPr>
    <w:rPr>
      <w:rFonts w:ascii="Arial" w:hAnsi="Arial" w:cs="Arial"/>
      <w:color w:val="000000"/>
      <w:sz w:val="24"/>
      <w:szCs w:val="24"/>
      <w:shd w:val="clear" w:color="auto" w:fill="FFFFFF"/>
      <w:lang w:val="en-AU"/>
    </w:rPr>
  </w:style>
  <w:style w:type="paragraph" w:customStyle="1" w:styleId="TOC8">
    <w:name w:val="TOC 8"/>
    <w:next w:val="Normal"/>
    <w:uiPriority w:val="99"/>
    <w:rsid w:val="00AE0A8E"/>
    <w:pPr>
      <w:widowControl w:val="0"/>
      <w:autoSpaceDE w:val="0"/>
      <w:autoSpaceDN w:val="0"/>
      <w:adjustRightInd w:val="0"/>
      <w:spacing w:after="0" w:line="240" w:lineRule="auto"/>
      <w:ind w:left="1260"/>
    </w:pPr>
    <w:rPr>
      <w:rFonts w:ascii="Arial" w:hAnsi="Arial" w:cs="Arial"/>
      <w:color w:val="000000"/>
      <w:sz w:val="24"/>
      <w:szCs w:val="24"/>
      <w:shd w:val="clear" w:color="auto" w:fill="FFFFFF"/>
      <w:lang w:val="en-AU"/>
    </w:rPr>
  </w:style>
  <w:style w:type="paragraph" w:customStyle="1" w:styleId="TOC9">
    <w:name w:val="TOC 9"/>
    <w:next w:val="Normal"/>
    <w:uiPriority w:val="99"/>
    <w:rsid w:val="00AE0A8E"/>
    <w:pPr>
      <w:widowControl w:val="0"/>
      <w:autoSpaceDE w:val="0"/>
      <w:autoSpaceDN w:val="0"/>
      <w:adjustRightInd w:val="0"/>
      <w:spacing w:after="0" w:line="240" w:lineRule="auto"/>
      <w:ind w:left="1440"/>
    </w:pPr>
    <w:rPr>
      <w:rFonts w:ascii="Arial" w:hAnsi="Arial" w:cs="Arial"/>
      <w:color w:val="000000"/>
      <w:sz w:val="24"/>
      <w:szCs w:val="24"/>
      <w:shd w:val="clear" w:color="auto" w:fill="FFFFFF"/>
      <w:lang w:val="en-AU"/>
    </w:rPr>
  </w:style>
  <w:style w:type="paragraph" w:customStyle="1" w:styleId="Heading1">
    <w:name w:val="Heading 1"/>
    <w:next w:val="Normal"/>
    <w:uiPriority w:val="99"/>
    <w:rsid w:val="00AE0A8E"/>
    <w:pPr>
      <w:widowControl w:val="0"/>
      <w:pBdr>
        <w:bottom w:val="double" w:sz="12" w:space="0" w:color="000040"/>
      </w:pBdr>
      <w:autoSpaceDE w:val="0"/>
      <w:autoSpaceDN w:val="0"/>
      <w:adjustRightInd w:val="0"/>
      <w:spacing w:before="120" w:after="60" w:line="240" w:lineRule="auto"/>
      <w:ind w:left="360" w:hanging="360"/>
      <w:outlineLvl w:val="0"/>
    </w:pPr>
    <w:rPr>
      <w:rFonts w:ascii="Arial" w:hAnsi="Arial" w:cs="Arial"/>
      <w:b/>
      <w:bCs/>
      <w:caps/>
      <w:color w:val="004080"/>
      <w:sz w:val="36"/>
      <w:szCs w:val="36"/>
      <w:shd w:val="clear" w:color="auto" w:fill="FFFFFF"/>
      <w:lang w:val="en-AU"/>
    </w:rPr>
  </w:style>
  <w:style w:type="paragraph" w:customStyle="1" w:styleId="Heading2">
    <w:name w:val="Heading 2"/>
    <w:next w:val="Normal"/>
    <w:uiPriority w:val="99"/>
    <w:rsid w:val="00AE0A8E"/>
    <w:pPr>
      <w:widowControl w:val="0"/>
      <w:pBdr>
        <w:bottom w:val="single" w:sz="6" w:space="0" w:color="000040"/>
      </w:pBdr>
      <w:autoSpaceDE w:val="0"/>
      <w:autoSpaceDN w:val="0"/>
      <w:adjustRightInd w:val="0"/>
      <w:spacing w:before="220" w:after="60" w:line="240" w:lineRule="auto"/>
      <w:outlineLvl w:val="1"/>
    </w:pPr>
    <w:rPr>
      <w:rFonts w:ascii="Arial" w:hAnsi="Arial" w:cs="Arial"/>
      <w:b/>
      <w:bCs/>
      <w:color w:val="0F0F0F"/>
      <w:sz w:val="32"/>
      <w:szCs w:val="32"/>
      <w:shd w:val="clear" w:color="auto" w:fill="FFFFFF"/>
      <w:lang w:val="en-AU"/>
    </w:rPr>
  </w:style>
  <w:style w:type="paragraph" w:customStyle="1" w:styleId="Heading3">
    <w:name w:val="Heading 3"/>
    <w:next w:val="Normal"/>
    <w:uiPriority w:val="99"/>
    <w:rsid w:val="00AE0A8E"/>
    <w:pPr>
      <w:widowControl w:val="0"/>
      <w:autoSpaceDE w:val="0"/>
      <w:autoSpaceDN w:val="0"/>
      <w:adjustRightInd w:val="0"/>
      <w:spacing w:before="240" w:after="60" w:line="240" w:lineRule="auto"/>
      <w:outlineLvl w:val="2"/>
    </w:pPr>
    <w:rPr>
      <w:rFonts w:ascii="Arial" w:hAnsi="Arial" w:cs="Arial"/>
      <w:b/>
      <w:bCs/>
      <w:color w:val="0F0F0F"/>
      <w:sz w:val="28"/>
      <w:szCs w:val="28"/>
      <w:shd w:val="clear" w:color="auto" w:fill="FFFFFF"/>
      <w:lang w:val="en-AU"/>
    </w:rPr>
  </w:style>
  <w:style w:type="paragraph" w:customStyle="1" w:styleId="Heading4">
    <w:name w:val="Heading 4"/>
    <w:next w:val="Normal"/>
    <w:uiPriority w:val="99"/>
    <w:rsid w:val="00AE0A8E"/>
    <w:pPr>
      <w:widowControl w:val="0"/>
      <w:autoSpaceDE w:val="0"/>
      <w:autoSpaceDN w:val="0"/>
      <w:adjustRightInd w:val="0"/>
      <w:spacing w:before="240" w:after="60" w:line="240" w:lineRule="auto"/>
      <w:outlineLvl w:val="3"/>
    </w:pPr>
    <w:rPr>
      <w:rFonts w:ascii="Arial" w:hAnsi="Arial" w:cs="Arial"/>
      <w:b/>
      <w:bCs/>
      <w:color w:val="004080"/>
      <w:sz w:val="24"/>
      <w:szCs w:val="24"/>
      <w:shd w:val="clear" w:color="auto" w:fill="FFFFFF"/>
      <w:lang w:val="en-AU"/>
    </w:rPr>
  </w:style>
  <w:style w:type="paragraph" w:customStyle="1" w:styleId="Heading5">
    <w:name w:val="Heading 5"/>
    <w:next w:val="Normal"/>
    <w:uiPriority w:val="99"/>
    <w:rsid w:val="00AE0A8E"/>
    <w:pPr>
      <w:widowControl w:val="0"/>
      <w:autoSpaceDE w:val="0"/>
      <w:autoSpaceDN w:val="0"/>
      <w:adjustRightInd w:val="0"/>
      <w:spacing w:before="240" w:after="60" w:line="240" w:lineRule="auto"/>
      <w:outlineLvl w:val="4"/>
    </w:pPr>
    <w:rPr>
      <w:rFonts w:ascii="Arial" w:hAnsi="Arial" w:cs="Arial"/>
      <w:b/>
      <w:bCs/>
      <w:i/>
      <w:iCs/>
      <w:color w:val="004080"/>
      <w:sz w:val="24"/>
      <w:szCs w:val="24"/>
      <w:shd w:val="clear" w:color="auto" w:fill="FFFFFF"/>
      <w:lang w:val="en-AU"/>
    </w:rPr>
  </w:style>
  <w:style w:type="paragraph" w:customStyle="1" w:styleId="Heading6">
    <w:name w:val="Heading 6"/>
    <w:next w:val="Normal"/>
    <w:uiPriority w:val="99"/>
    <w:rsid w:val="00AE0A8E"/>
    <w:pPr>
      <w:widowControl w:val="0"/>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Heading7">
    <w:name w:val="Heading 7"/>
    <w:next w:val="Normal"/>
    <w:uiPriority w:val="99"/>
    <w:rsid w:val="00AE0A8E"/>
    <w:pPr>
      <w:widowControl w:val="0"/>
      <w:autoSpaceDE w:val="0"/>
      <w:autoSpaceDN w:val="0"/>
      <w:adjustRightInd w:val="0"/>
      <w:spacing w:before="240" w:after="60" w:line="240" w:lineRule="auto"/>
      <w:outlineLvl w:val="6"/>
    </w:pPr>
    <w:rPr>
      <w:rFonts w:ascii="Arial" w:hAnsi="Arial" w:cs="Arial"/>
      <w:color w:val="004080"/>
      <w:u w:val="single"/>
      <w:shd w:val="clear" w:color="auto" w:fill="FFFFFF"/>
      <w:lang w:val="en-AU"/>
    </w:rPr>
  </w:style>
  <w:style w:type="paragraph" w:customStyle="1" w:styleId="Heading8">
    <w:name w:val="Heading 8"/>
    <w:next w:val="Normal"/>
    <w:uiPriority w:val="99"/>
    <w:rsid w:val="00AE0A8E"/>
    <w:pPr>
      <w:widowControl w:val="0"/>
      <w:autoSpaceDE w:val="0"/>
      <w:autoSpaceDN w:val="0"/>
      <w:adjustRightInd w:val="0"/>
      <w:spacing w:before="240" w:after="60" w:line="240" w:lineRule="auto"/>
      <w:outlineLvl w:val="7"/>
    </w:pPr>
    <w:rPr>
      <w:rFonts w:ascii="Arial" w:hAnsi="Arial" w:cs="Arial"/>
      <w:i/>
      <w:iCs/>
      <w:color w:val="000000"/>
      <w:sz w:val="20"/>
      <w:szCs w:val="20"/>
      <w:u w:val="single"/>
      <w:shd w:val="clear" w:color="auto" w:fill="FFFFFF"/>
      <w:lang w:val="en-AU"/>
    </w:rPr>
  </w:style>
  <w:style w:type="paragraph" w:customStyle="1" w:styleId="Heading9">
    <w:name w:val="Heading 9"/>
    <w:next w:val="Normal"/>
    <w:uiPriority w:val="99"/>
    <w:rsid w:val="00AE0A8E"/>
    <w:pPr>
      <w:widowControl w:val="0"/>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styleId="Ttulo">
    <w:name w:val="Title"/>
    <w:basedOn w:val="Normal"/>
    <w:next w:val="Normal"/>
    <w:link w:val="TtuloCar"/>
    <w:uiPriority w:val="99"/>
    <w:qFormat/>
    <w:rsid w:val="00AE0A8E"/>
    <w:pPr>
      <w:spacing w:before="240" w:after="60"/>
      <w:jc w:val="center"/>
    </w:pPr>
    <w:rPr>
      <w:b/>
      <w:bCs/>
      <w:sz w:val="32"/>
      <w:szCs w:val="32"/>
    </w:rPr>
  </w:style>
  <w:style w:type="character" w:customStyle="1" w:styleId="TtuloCar">
    <w:name w:val="Título Car"/>
    <w:basedOn w:val="Fuentedeprrafopredeter"/>
    <w:link w:val="Ttulo"/>
    <w:uiPriority w:val="99"/>
    <w:locked/>
    <w:rsid w:val="00AE0A8E"/>
    <w:rPr>
      <w:rFonts w:ascii="Cambria" w:eastAsia="Times New Roman" w:hAnsi="Cambria" w:cs="Cambria"/>
      <w:b/>
      <w:bCs/>
      <w:color w:val="000000"/>
      <w:kern w:val="28"/>
      <w:sz w:val="32"/>
      <w:szCs w:val="32"/>
    </w:rPr>
  </w:style>
  <w:style w:type="paragraph" w:customStyle="1" w:styleId="NumberedList">
    <w:name w:val="Numbered List"/>
    <w:next w:val="Normal"/>
    <w:uiPriority w:val="99"/>
    <w:rsid w:val="00AE0A8E"/>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rsid w:val="00AE0A8E"/>
    <w:pPr>
      <w:widowControl w:val="0"/>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Textoindependiente">
    <w:name w:val="Body Text"/>
    <w:basedOn w:val="Normal"/>
    <w:next w:val="Normal"/>
    <w:link w:val="TextoindependienteCar"/>
    <w:uiPriority w:val="99"/>
    <w:rsid w:val="00AE0A8E"/>
    <w:pPr>
      <w:spacing w:after="120"/>
    </w:pPr>
  </w:style>
  <w:style w:type="character" w:customStyle="1" w:styleId="TextoindependienteCar">
    <w:name w:val="Texto independiente Car"/>
    <w:basedOn w:val="Fuentedeprrafopredeter"/>
    <w:link w:val="Textoindependiente"/>
    <w:uiPriority w:val="99"/>
    <w:semiHidden/>
    <w:locked/>
    <w:rsid w:val="00AE0A8E"/>
    <w:rPr>
      <w:rFonts w:ascii="Arial" w:hAnsi="Arial" w:cs="Arial"/>
      <w:color w:val="000000"/>
      <w:sz w:val="20"/>
      <w:szCs w:val="20"/>
    </w:rPr>
  </w:style>
  <w:style w:type="paragraph" w:styleId="Textoindependiente2">
    <w:name w:val="Body Text 2"/>
    <w:basedOn w:val="Normal"/>
    <w:next w:val="Normal"/>
    <w:link w:val="Textoindependiente2Car"/>
    <w:uiPriority w:val="99"/>
    <w:rsid w:val="00AE0A8E"/>
    <w:pPr>
      <w:spacing w:after="120" w:line="480" w:lineRule="auto"/>
    </w:pPr>
    <w:rPr>
      <w:sz w:val="18"/>
      <w:szCs w:val="18"/>
    </w:rPr>
  </w:style>
  <w:style w:type="character" w:customStyle="1" w:styleId="Textoindependiente2Car">
    <w:name w:val="Texto independiente 2 Car"/>
    <w:basedOn w:val="Fuentedeprrafopredeter"/>
    <w:link w:val="Textoindependiente2"/>
    <w:uiPriority w:val="99"/>
    <w:semiHidden/>
    <w:locked/>
    <w:rsid w:val="00AE0A8E"/>
    <w:rPr>
      <w:rFonts w:ascii="Arial" w:hAnsi="Arial" w:cs="Arial"/>
      <w:color w:val="000000"/>
      <w:sz w:val="20"/>
      <w:szCs w:val="20"/>
    </w:rPr>
  </w:style>
  <w:style w:type="paragraph" w:styleId="Textoindependiente3">
    <w:name w:val="Body Text 3"/>
    <w:basedOn w:val="Normal"/>
    <w:next w:val="Normal"/>
    <w:link w:val="Textoindependiente3Car"/>
    <w:uiPriority w:val="99"/>
    <w:rsid w:val="00AE0A8E"/>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AE0A8E"/>
    <w:rPr>
      <w:rFonts w:ascii="Arial" w:hAnsi="Arial" w:cs="Arial"/>
      <w:color w:val="000000"/>
      <w:sz w:val="16"/>
      <w:szCs w:val="16"/>
    </w:rPr>
  </w:style>
  <w:style w:type="paragraph" w:styleId="Encabezadodenota">
    <w:name w:val="Note Heading"/>
    <w:basedOn w:val="Normal"/>
    <w:next w:val="Normal"/>
    <w:link w:val="EncabezadodenotaCar"/>
    <w:uiPriority w:val="99"/>
    <w:rsid w:val="00AE0A8E"/>
  </w:style>
  <w:style w:type="character" w:customStyle="1" w:styleId="EncabezadodenotaCar">
    <w:name w:val="Encabezado de nota Car"/>
    <w:basedOn w:val="Fuentedeprrafopredeter"/>
    <w:link w:val="Encabezadodenota"/>
    <w:uiPriority w:val="99"/>
    <w:semiHidden/>
    <w:locked/>
    <w:rsid w:val="00AE0A8E"/>
    <w:rPr>
      <w:rFonts w:ascii="Arial" w:hAnsi="Arial" w:cs="Arial"/>
      <w:color w:val="000000"/>
      <w:sz w:val="20"/>
      <w:szCs w:val="20"/>
    </w:rPr>
  </w:style>
  <w:style w:type="paragraph" w:styleId="Textosinformato">
    <w:name w:val="Plain Text"/>
    <w:basedOn w:val="Normal"/>
    <w:next w:val="Normal"/>
    <w:link w:val="TextosinformatoCar"/>
    <w:uiPriority w:val="99"/>
    <w:rsid w:val="00AE0A8E"/>
    <w:rPr>
      <w:rFonts w:ascii="Courier New" w:hAnsi="Courier New" w:cs="Courier New"/>
    </w:rPr>
  </w:style>
  <w:style w:type="character" w:customStyle="1" w:styleId="TextosinformatoCar">
    <w:name w:val="Texto sin formato Car"/>
    <w:basedOn w:val="Fuentedeprrafopredeter"/>
    <w:link w:val="Textosinformato"/>
    <w:uiPriority w:val="99"/>
    <w:semiHidden/>
    <w:locked/>
    <w:rsid w:val="00AE0A8E"/>
    <w:rPr>
      <w:rFonts w:ascii="Courier New" w:hAnsi="Courier New" w:cs="Courier New"/>
      <w:color w:val="000000"/>
      <w:sz w:val="20"/>
      <w:szCs w:val="20"/>
    </w:rPr>
  </w:style>
  <w:style w:type="character" w:styleId="Textoennegrita">
    <w:name w:val="Strong"/>
    <w:basedOn w:val="Fuentedeprrafopredeter"/>
    <w:uiPriority w:val="99"/>
    <w:qFormat/>
    <w:rsid w:val="00AE0A8E"/>
    <w:rPr>
      <w:rFonts w:ascii="Times New Roman" w:hAnsi="Times New Roman" w:cs="Times New Roman"/>
      <w:b/>
      <w:bCs/>
      <w:color w:val="000000"/>
      <w:sz w:val="20"/>
      <w:szCs w:val="20"/>
      <w:shd w:val="clear" w:color="auto" w:fill="FFFFFF"/>
    </w:rPr>
  </w:style>
  <w:style w:type="character" w:styleId="nfasis">
    <w:name w:val="Emphasis"/>
    <w:basedOn w:val="Fuentedeprrafopredeter"/>
    <w:uiPriority w:val="99"/>
    <w:qFormat/>
    <w:rsid w:val="00AE0A8E"/>
    <w:rPr>
      <w:rFonts w:ascii="Times New Roman" w:hAnsi="Times New Roman" w:cs="Times New Roman"/>
      <w:i/>
      <w:iCs/>
      <w:color w:val="000000"/>
      <w:sz w:val="20"/>
      <w:szCs w:val="20"/>
      <w:shd w:val="clear" w:color="auto" w:fill="FFFFFF"/>
    </w:rPr>
  </w:style>
  <w:style w:type="character" w:styleId="Hipervnculo">
    <w:name w:val="Hyperlink"/>
    <w:basedOn w:val="Fuentedeprrafopredeter"/>
    <w:uiPriority w:val="99"/>
    <w:rsid w:val="00AE0A8E"/>
    <w:rPr>
      <w:color w:val="0000FF"/>
      <w:u w:val="single"/>
    </w:rPr>
  </w:style>
  <w:style w:type="paragraph" w:customStyle="1" w:styleId="Footer">
    <w:name w:val="Footer"/>
    <w:next w:val="Normal"/>
    <w:uiPriority w:val="99"/>
    <w:rsid w:val="00AE0A8E"/>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Header">
    <w:name w:val="Header"/>
    <w:next w:val="Normal"/>
    <w:uiPriority w:val="99"/>
    <w:rsid w:val="00AE0A8E"/>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customStyle="1" w:styleId="Code">
    <w:name w:val="Code"/>
    <w:next w:val="Normal"/>
    <w:uiPriority w:val="99"/>
    <w:rsid w:val="00AE0A8E"/>
    <w:pPr>
      <w:widowControl w:val="0"/>
      <w:autoSpaceDE w:val="0"/>
      <w:autoSpaceDN w:val="0"/>
      <w:adjustRightInd w:val="0"/>
      <w:spacing w:after="0" w:line="240" w:lineRule="auto"/>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AE0A8E"/>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AE0A8E"/>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AE0A8E"/>
    <w:rPr>
      <w:rFonts w:ascii="Lucida Sans" w:hAnsi="Lucida Sans" w:cs="Lucida Sans"/>
      <w:b/>
      <w:bCs/>
      <w:color w:val="000000"/>
      <w:sz w:val="16"/>
      <w:szCs w:val="16"/>
      <w:shd w:val="clear" w:color="auto" w:fill="auto"/>
    </w:rPr>
  </w:style>
  <w:style w:type="character" w:customStyle="1" w:styleId="Objecttype">
    <w:name w:val="Object type"/>
    <w:uiPriority w:val="99"/>
    <w:rsid w:val="00AE0A8E"/>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AE0A8E"/>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customStyle="1" w:styleId="Portada18ptDerecha">
    <w:name w:val="Portada 18 pt Derecha"/>
    <w:uiPriority w:val="99"/>
    <w:rsid w:val="00AE0A8E"/>
    <w:pPr>
      <w:widowControl w:val="0"/>
      <w:autoSpaceDE w:val="0"/>
      <w:autoSpaceDN w:val="0"/>
      <w:adjustRightInd w:val="0"/>
      <w:spacing w:before="120" w:after="0" w:line="240" w:lineRule="auto"/>
      <w:jc w:val="right"/>
    </w:pPr>
    <w:rPr>
      <w:rFonts w:ascii="Arial" w:hAnsi="Arial" w:cs="Arial"/>
      <w:sz w:val="36"/>
      <w:szCs w:val="36"/>
      <w:lang w:val="en-AU"/>
    </w:rPr>
  </w:style>
  <w:style w:type="paragraph" w:customStyle="1" w:styleId="Portada24ptDerecha">
    <w:name w:val="Portada 24 pt Derecha"/>
    <w:uiPriority w:val="99"/>
    <w:rsid w:val="00AE0A8E"/>
    <w:pPr>
      <w:widowControl w:val="0"/>
      <w:autoSpaceDE w:val="0"/>
      <w:autoSpaceDN w:val="0"/>
      <w:adjustRightInd w:val="0"/>
      <w:spacing w:before="120" w:after="0" w:line="240" w:lineRule="auto"/>
      <w:jc w:val="right"/>
    </w:pPr>
    <w:rPr>
      <w:rFonts w:ascii="Arial" w:hAnsi="Arial" w:cs="Arial"/>
      <w:sz w:val="48"/>
      <w:szCs w:val="48"/>
      <w:lang w:val="en-AU"/>
    </w:rPr>
  </w:style>
  <w:style w:type="paragraph" w:customStyle="1" w:styleId="Portada20ptCentrado">
    <w:name w:val="Portada 20 pt Centrado"/>
    <w:uiPriority w:val="99"/>
    <w:rsid w:val="00AE0A8E"/>
    <w:pPr>
      <w:widowControl w:val="0"/>
      <w:autoSpaceDE w:val="0"/>
      <w:autoSpaceDN w:val="0"/>
      <w:adjustRightInd w:val="0"/>
      <w:spacing w:before="120" w:after="0" w:line="240" w:lineRule="auto"/>
      <w:jc w:val="center"/>
    </w:pPr>
    <w:rPr>
      <w:rFonts w:ascii="Arial" w:hAnsi="Arial" w:cs="Arial"/>
      <w:sz w:val="40"/>
      <w:szCs w:val="40"/>
      <w:lang w:val="en-AU"/>
    </w:rPr>
  </w:style>
  <w:style w:type="character" w:customStyle="1" w:styleId="HojadeControlNormal">
    <w:name w:val="Hoja de Control: Normal"/>
    <w:uiPriority w:val="99"/>
    <w:rsid w:val="00AE0A8E"/>
    <w:rPr>
      <w:color w:val="003366"/>
      <w:sz w:val="20"/>
      <w:szCs w:val="20"/>
    </w:rPr>
  </w:style>
  <w:style w:type="character" w:customStyle="1" w:styleId="HojadeControlTtulo3">
    <w:name w:val="Hoja de Control: Título 3"/>
    <w:uiPriority w:val="99"/>
    <w:rsid w:val="00AE0A8E"/>
    <w:rPr>
      <w:b/>
      <w:bCs/>
      <w:i/>
      <w:iCs/>
      <w:color w:val="003366"/>
      <w:sz w:val="20"/>
      <w:szCs w:val="20"/>
    </w:rPr>
  </w:style>
  <w:style w:type="character" w:customStyle="1" w:styleId="HojadeControlTtulo2">
    <w:name w:val="Hoja de Control: Título 2"/>
    <w:uiPriority w:val="99"/>
    <w:rsid w:val="00AE0A8E"/>
    <w:rPr>
      <w:b/>
      <w:bCs/>
      <w:color w:val="003366"/>
    </w:rPr>
  </w:style>
  <w:style w:type="character" w:customStyle="1" w:styleId="EncabezadoCar">
    <w:name w:val="Encabezado Car"/>
    <w:rsid w:val="00AE0A8E"/>
    <w:rPr>
      <w:b/>
      <w:bCs/>
    </w:rPr>
  </w:style>
  <w:style w:type="character" w:customStyle="1" w:styleId="mediumtext">
    <w:name w:val="medium_text"/>
    <w:uiPriority w:val="99"/>
    <w:rsid w:val="00AE0A8E"/>
  </w:style>
  <w:style w:type="character" w:styleId="Hipervnculovisitado">
    <w:name w:val="FollowedHyperlink"/>
    <w:basedOn w:val="Fuentedeprrafopredeter"/>
    <w:uiPriority w:val="99"/>
    <w:rsid w:val="00AE0A8E"/>
    <w:rPr>
      <w:color w:val="800080"/>
      <w:u w:val="single"/>
    </w:rPr>
  </w:style>
  <w:style w:type="paragraph" w:styleId="Encabezado">
    <w:name w:val="header"/>
    <w:basedOn w:val="Normal"/>
    <w:link w:val="EncabezadoCar1"/>
    <w:rsid w:val="00604AE2"/>
    <w:pPr>
      <w:widowControl/>
      <w:autoSpaceDE/>
      <w:autoSpaceDN/>
      <w:adjustRightInd/>
      <w:spacing w:before="60"/>
      <w:ind w:left="1481" w:hanging="1481"/>
      <w:jc w:val="center"/>
    </w:pPr>
    <w:rPr>
      <w:b/>
      <w:bCs/>
      <w:color w:val="auto"/>
      <w:szCs w:val="24"/>
      <w:shd w:val="clear" w:color="auto" w:fill="auto"/>
    </w:rPr>
  </w:style>
  <w:style w:type="character" w:customStyle="1" w:styleId="EncabezadoCar1">
    <w:name w:val="Encabezado Car1"/>
    <w:basedOn w:val="Fuentedeprrafopredeter"/>
    <w:link w:val="Encabezado"/>
    <w:uiPriority w:val="99"/>
    <w:semiHidden/>
    <w:locked/>
    <w:rsid w:val="00AE0A8E"/>
    <w:rPr>
      <w:rFonts w:ascii="Arial" w:hAnsi="Arial" w:cs="Arial"/>
      <w:color w:val="000000"/>
      <w:sz w:val="20"/>
      <w:szCs w:val="20"/>
    </w:rPr>
  </w:style>
  <w:style w:type="paragraph" w:customStyle="1" w:styleId="HojadeControlTtulo1">
    <w:name w:val="Hoja de Control: Título 1"/>
    <w:basedOn w:val="Normal"/>
    <w:next w:val="Normal"/>
    <w:uiPriority w:val="99"/>
    <w:rsid w:val="00604AE2"/>
    <w:pPr>
      <w:widowControl/>
      <w:autoSpaceDE/>
      <w:autoSpaceDN/>
      <w:adjustRightInd/>
      <w:spacing w:before="120" w:after="360"/>
      <w:jc w:val="center"/>
    </w:pPr>
    <w:rPr>
      <w:b/>
      <w:bCs/>
      <w:color w:val="auto"/>
      <w:sz w:val="32"/>
      <w:szCs w:val="32"/>
      <w:shd w:val="clear" w:color="auto" w:fill="auto"/>
    </w:rPr>
  </w:style>
  <w:style w:type="paragraph" w:styleId="TDC1">
    <w:name w:val="toc 1"/>
    <w:basedOn w:val="Normal"/>
    <w:next w:val="Normal"/>
    <w:autoRedefine/>
    <w:uiPriority w:val="39"/>
    <w:rsid w:val="00604AE2"/>
    <w:pPr>
      <w:widowControl/>
      <w:autoSpaceDE/>
      <w:autoSpaceDN/>
      <w:adjustRightInd/>
      <w:spacing w:before="360"/>
    </w:pPr>
    <w:rPr>
      <w:b/>
      <w:bCs/>
      <w:caps/>
      <w:color w:val="auto"/>
      <w:sz w:val="28"/>
      <w:szCs w:val="28"/>
      <w:shd w:val="clear" w:color="auto" w:fill="auto"/>
    </w:rPr>
  </w:style>
  <w:style w:type="paragraph" w:styleId="TDC3">
    <w:name w:val="toc 3"/>
    <w:basedOn w:val="Normal"/>
    <w:next w:val="Normal"/>
    <w:autoRedefine/>
    <w:uiPriority w:val="39"/>
    <w:rsid w:val="00604AE2"/>
    <w:pPr>
      <w:widowControl/>
      <w:tabs>
        <w:tab w:val="right" w:leader="dot" w:pos="9061"/>
      </w:tabs>
      <w:autoSpaceDE/>
      <w:autoSpaceDN/>
      <w:adjustRightInd/>
      <w:spacing w:before="120"/>
      <w:ind w:left="1800" w:hanging="720"/>
      <w:jc w:val="both"/>
    </w:pPr>
    <w:rPr>
      <w:i/>
      <w:iCs/>
      <w:noProof/>
      <w:color w:val="auto"/>
      <w:shd w:val="clear" w:color="auto" w:fill="auto"/>
    </w:rPr>
  </w:style>
  <w:style w:type="paragraph" w:styleId="TDC2">
    <w:name w:val="toc 2"/>
    <w:basedOn w:val="Normal"/>
    <w:next w:val="Normal"/>
    <w:autoRedefine/>
    <w:uiPriority w:val="39"/>
    <w:rsid w:val="00604AE2"/>
    <w:pPr>
      <w:widowControl/>
      <w:tabs>
        <w:tab w:val="right" w:leader="dot" w:pos="9061"/>
      </w:tabs>
      <w:autoSpaceDE/>
      <w:autoSpaceDN/>
      <w:adjustRightInd/>
      <w:spacing w:before="120"/>
      <w:ind w:left="540"/>
      <w:jc w:val="both"/>
    </w:pPr>
    <w:rPr>
      <w:noProof/>
      <w:color w:val="auto"/>
      <w:szCs w:val="24"/>
      <w:shd w:val="clear" w:color="auto" w:fill="auto"/>
    </w:rPr>
  </w:style>
  <w:style w:type="paragraph" w:styleId="Textodeglobo">
    <w:name w:val="Balloon Text"/>
    <w:basedOn w:val="Normal"/>
    <w:link w:val="TextodegloboCar"/>
    <w:uiPriority w:val="99"/>
    <w:semiHidden/>
    <w:rsid w:val="007552E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AE0A8E"/>
    <w:rPr>
      <w:rFonts w:ascii="Tahoma" w:hAnsi="Tahoma" w:cs="Tahoma"/>
      <w:color w:val="000000"/>
      <w:sz w:val="16"/>
      <w:szCs w:val="16"/>
    </w:rPr>
  </w:style>
  <w:style w:type="paragraph" w:customStyle="1" w:styleId="EstiloIzquierda07cm">
    <w:name w:val="Estilo Izquierda: 07 cm"/>
    <w:basedOn w:val="Normal"/>
    <w:rsid w:val="00681DB2"/>
    <w:pPr>
      <w:widowControl/>
      <w:autoSpaceDE/>
      <w:autoSpaceDN/>
      <w:adjustRightInd/>
      <w:spacing w:before="120"/>
      <w:ind w:left="397"/>
      <w:jc w:val="both"/>
    </w:pPr>
    <w:rPr>
      <w:rFonts w:cs="Times New Roman"/>
      <w:color w:val="auto"/>
      <w:sz w:val="20"/>
      <w:shd w:val="clear" w:color="auto" w:fill="auto"/>
    </w:rPr>
  </w:style>
  <w:style w:type="paragraph" w:styleId="Prrafodelista">
    <w:name w:val="List Paragraph"/>
    <w:basedOn w:val="Normal"/>
    <w:uiPriority w:val="34"/>
    <w:qFormat/>
    <w:rsid w:val="009E1D89"/>
    <w:pPr>
      <w:ind w:left="720"/>
      <w:contextualSpacing/>
    </w:pPr>
  </w:style>
  <w:style w:type="paragraph" w:styleId="Piedepgina">
    <w:name w:val="footer"/>
    <w:basedOn w:val="Normal"/>
    <w:link w:val="PiedepginaCar"/>
    <w:unhideWhenUsed/>
    <w:rsid w:val="00880F63"/>
    <w:pPr>
      <w:tabs>
        <w:tab w:val="center" w:pos="4252"/>
        <w:tab w:val="right" w:pos="8504"/>
      </w:tabs>
    </w:pPr>
  </w:style>
  <w:style w:type="character" w:customStyle="1" w:styleId="PiedepginaCar">
    <w:name w:val="Pie de página Car"/>
    <w:basedOn w:val="Fuentedeprrafopredeter"/>
    <w:link w:val="Piedepgina"/>
    <w:uiPriority w:val="99"/>
    <w:semiHidden/>
    <w:rsid w:val="00880F63"/>
    <w:rPr>
      <w:rFonts w:ascii="Arial" w:hAnsi="Arial" w:cs="Arial"/>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25</Pages>
  <Words>6434</Words>
  <Characters>35391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Jimenez</dc:creator>
  <cp:keywords/>
  <dc:description/>
  <cp:lastModifiedBy>carlos.pompa</cp:lastModifiedBy>
  <cp:revision>14</cp:revision>
  <cp:lastPrinted>2011-01-12T12:48:00Z</cp:lastPrinted>
  <dcterms:created xsi:type="dcterms:W3CDTF">2011-08-22T11:04:00Z</dcterms:created>
  <dcterms:modified xsi:type="dcterms:W3CDTF">2011-08-22T12:06:00Z</dcterms:modified>
</cp:coreProperties>
</file>