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96B9" w14:textId="433519FC" w:rsidR="00056766" w:rsidRDefault="0050199D" w:rsidP="0050199D">
      <w:pPr>
        <w:pStyle w:val="Title"/>
        <w:jc w:val="center"/>
      </w:pPr>
      <w:r>
        <w:t>Test Cases</w:t>
      </w:r>
    </w:p>
    <w:p w14:paraId="6732AEF0" w14:textId="1E6E1797" w:rsidR="0050199D" w:rsidRDefault="0050199D" w:rsidP="0050199D"/>
    <w:p w14:paraId="008BACA3" w14:textId="70309ED4" w:rsidR="0050199D" w:rsidRDefault="0050199D" w:rsidP="00E2711D">
      <w:pPr>
        <w:pStyle w:val="Heading1"/>
      </w:pPr>
      <w:r>
        <w:t>The following scenarios were implemented</w:t>
      </w:r>
      <w:r w:rsidR="00E2711D">
        <w:t xml:space="preserve"> for the UI Automated Tests</w:t>
      </w:r>
    </w:p>
    <w:p w14:paraId="53CAB907" w14:textId="232935AF" w:rsidR="0050199D" w:rsidRDefault="0050199D" w:rsidP="0050199D"/>
    <w:p w14:paraId="74E80D37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Register</w:t>
      </w:r>
    </w:p>
    <w:p w14:paraId="054FDA7D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register</w:t>
      </w:r>
    </w:p>
    <w:p w14:paraId="637DA947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Log in</w:t>
      </w:r>
    </w:p>
    <w:p w14:paraId="66D3E7A6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I add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to the basket</w:t>
      </w:r>
    </w:p>
    <w:p w14:paraId="6A6AC9DB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checkout the purchased items</w:t>
      </w:r>
    </w:p>
    <w:p w14:paraId="1DCECEBF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I order them successfully using delivery option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&lt;number&gt;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1DE365A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7E0AD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48D33FB6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B40146A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r>
        <w:rPr>
          <w:rFonts w:ascii="Consolas" w:hAnsi="Consolas" w:cs="Consolas"/>
          <w:color w:val="A31515"/>
          <w:sz w:val="19"/>
          <w:szCs w:val="19"/>
        </w:rPr>
        <w:t xml:space="preserve"> 0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45C048C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r>
        <w:rPr>
          <w:rFonts w:ascii="Consolas" w:hAnsi="Consolas" w:cs="Consolas"/>
          <w:color w:val="A31515"/>
          <w:sz w:val="19"/>
          <w:szCs w:val="19"/>
        </w:rPr>
        <w:t xml:space="preserve"> 1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92720D7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  <w:r>
        <w:rPr>
          <w:rFonts w:ascii="Consolas" w:hAnsi="Consolas" w:cs="Consolas"/>
          <w:color w:val="A31515"/>
          <w:sz w:val="19"/>
          <w:szCs w:val="19"/>
        </w:rPr>
        <w:t xml:space="preserve"> 2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D239180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1BA96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Change Username</w:t>
      </w:r>
    </w:p>
    <w:p w14:paraId="49AFD339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register</w:t>
      </w:r>
    </w:p>
    <w:p w14:paraId="79471D87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Log in</w:t>
      </w:r>
    </w:p>
    <w:p w14:paraId="3844AC7E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go to the Profile page</w:t>
      </w:r>
    </w:p>
    <w:p w14:paraId="3D9A3FB5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I can change my username to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Terminator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18AC5BD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my username is displayed on my profile page</w:t>
      </w:r>
    </w:p>
    <w:p w14:paraId="23D0CC56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BCF91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Link Image</w:t>
      </w:r>
    </w:p>
    <w:p w14:paraId="3D96BCBA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register</w:t>
      </w:r>
    </w:p>
    <w:p w14:paraId="5AD2F73F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Log in</w:t>
      </w:r>
    </w:p>
    <w:p w14:paraId="6A641742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go to the Profile page</w:t>
      </w:r>
    </w:p>
    <w:p w14:paraId="1CDD23FB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I can link an image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http://static.playtech.ro/wp-content/uploads/2013/12/Terminator-Arnold-as-Terminator.jpeg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ABA2853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9F7AF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FADE5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Write a review</w:t>
      </w:r>
    </w:p>
    <w:p w14:paraId="1C0F0250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register</w:t>
      </w:r>
    </w:p>
    <w:p w14:paraId="06D8728F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Log in</w:t>
      </w:r>
    </w:p>
    <w:p w14:paraId="38AF93F8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click a product</w:t>
      </w:r>
    </w:p>
    <w:p w14:paraId="42CC5787" w14:textId="77777777" w:rsidR="0050199D" w:rsidRDefault="0050199D" w:rsidP="0050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I can leave a review of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160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</w:t>
      </w:r>
    </w:p>
    <w:p w14:paraId="7EFD42E0" w14:textId="3446A5FE" w:rsidR="0050199D" w:rsidRPr="0050199D" w:rsidRDefault="0050199D" w:rsidP="0050199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my review is published</w:t>
      </w:r>
    </w:p>
    <w:p w14:paraId="1177C759" w14:textId="3B276CC9" w:rsidR="0050199D" w:rsidRDefault="0050199D" w:rsidP="0050199D"/>
    <w:p w14:paraId="7285317C" w14:textId="701E5094" w:rsidR="0050199D" w:rsidRDefault="0050199D" w:rsidP="0050199D">
      <w:pPr>
        <w:pStyle w:val="Heading1"/>
      </w:pPr>
    </w:p>
    <w:p w14:paraId="56062325" w14:textId="447F1324" w:rsidR="00B8406A" w:rsidRDefault="00B8406A" w:rsidP="00B8406A"/>
    <w:p w14:paraId="5A0E179B" w14:textId="69AC72BE" w:rsidR="00B8406A" w:rsidRDefault="00B8406A" w:rsidP="00B8406A"/>
    <w:p w14:paraId="17BAD046" w14:textId="74D4BA75" w:rsidR="00B8406A" w:rsidRDefault="00B8406A" w:rsidP="00B8406A"/>
    <w:p w14:paraId="20022114" w14:textId="0CBBB870" w:rsidR="00B8406A" w:rsidRDefault="00B8406A" w:rsidP="00B8406A"/>
    <w:p w14:paraId="189F4EB2" w14:textId="329ACA5F" w:rsidR="00B8406A" w:rsidRDefault="00B8406A" w:rsidP="00B8406A"/>
    <w:p w14:paraId="64118396" w14:textId="0D2D8EF4" w:rsidR="00B8406A" w:rsidRDefault="00B8406A" w:rsidP="00B8406A">
      <w:pPr>
        <w:pStyle w:val="Heading1"/>
      </w:pPr>
      <w:r>
        <w:lastRenderedPageBreak/>
        <w:t xml:space="preserve">The following scenarios were implemented for the </w:t>
      </w:r>
      <w:r>
        <w:t>API Testing</w:t>
      </w:r>
    </w:p>
    <w:p w14:paraId="27D1E8F4" w14:textId="3AE2A8F7" w:rsidR="002E628D" w:rsidRDefault="002E628D" w:rsidP="002E628D"/>
    <w:p w14:paraId="5076FFF0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Get Requests</w:t>
      </w:r>
    </w:p>
    <w:p w14:paraId="00457C6C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C2F3BC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Get available gym equipment</w:t>
      </w:r>
    </w:p>
    <w:p w14:paraId="460D2520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call the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equipment</w:t>
      </w:r>
      <w:r>
        <w:rPr>
          <w:rFonts w:ascii="Consolas" w:hAnsi="Consolas" w:cs="Consolas"/>
          <w:color w:val="000000"/>
          <w:sz w:val="19"/>
          <w:szCs w:val="19"/>
        </w:rPr>
        <w:t>" endpoint</w:t>
      </w:r>
    </w:p>
    <w:p w14:paraId="01561CD3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retrieve the results</w:t>
      </w:r>
    </w:p>
    <w:p w14:paraId="5F9C6FF7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I get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</w:p>
    <w:p w14:paraId="0F80421B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the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Bench</w:t>
      </w:r>
      <w:r>
        <w:rPr>
          <w:rFonts w:ascii="Consolas" w:hAnsi="Consolas" w:cs="Consolas"/>
          <w:color w:val="000000"/>
          <w:sz w:val="19"/>
          <w:szCs w:val="19"/>
        </w:rPr>
        <w:t>" is one of them</w:t>
      </w:r>
    </w:p>
    <w:p w14:paraId="4674CFEA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91023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Get non existing endpoint</w:t>
      </w:r>
    </w:p>
    <w:p w14:paraId="15CCD72C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call the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invalid</w:t>
      </w:r>
      <w:r>
        <w:rPr>
          <w:rFonts w:ascii="Consolas" w:hAnsi="Consolas" w:cs="Consolas"/>
          <w:color w:val="000000"/>
          <w:sz w:val="19"/>
          <w:szCs w:val="19"/>
        </w:rPr>
        <w:t>" endpoint</w:t>
      </w:r>
    </w:p>
    <w:p w14:paraId="6E677F42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retrieve the results</w:t>
      </w:r>
    </w:p>
    <w:p w14:paraId="138A03BC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I get a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404</w:t>
      </w:r>
      <w:r>
        <w:rPr>
          <w:rFonts w:ascii="Consolas" w:hAnsi="Consolas" w:cs="Consolas"/>
          <w:color w:val="000000"/>
          <w:sz w:val="19"/>
          <w:szCs w:val="19"/>
        </w:rPr>
        <w:t>" response</w:t>
      </w:r>
    </w:p>
    <w:p w14:paraId="30BE0768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EFEE5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Get using invalid token</w:t>
      </w:r>
    </w:p>
    <w:p w14:paraId="76F5500F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 xml:space="preserve">I call an endpoint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 invalid token</w:t>
      </w:r>
    </w:p>
    <w:p w14:paraId="3C0D4A7B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retrieve the results</w:t>
      </w:r>
    </w:p>
    <w:p w14:paraId="2478DAC8" w14:textId="47BA9748" w:rsidR="002E628D" w:rsidRDefault="002E628D" w:rsidP="002E62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I get a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403</w:t>
      </w:r>
      <w:r>
        <w:rPr>
          <w:rFonts w:ascii="Consolas" w:hAnsi="Consolas" w:cs="Consolas"/>
          <w:color w:val="000000"/>
          <w:sz w:val="19"/>
          <w:szCs w:val="19"/>
        </w:rPr>
        <w:t>" response</w:t>
      </w:r>
    </w:p>
    <w:p w14:paraId="5C4A77A7" w14:textId="2FDD1AFC" w:rsidR="002E628D" w:rsidRDefault="002E628D" w:rsidP="002E628D">
      <w:pPr>
        <w:rPr>
          <w:rFonts w:ascii="Consolas" w:hAnsi="Consolas" w:cs="Consolas"/>
          <w:color w:val="000000"/>
          <w:sz w:val="19"/>
          <w:szCs w:val="19"/>
        </w:rPr>
      </w:pPr>
    </w:p>
    <w:p w14:paraId="3E0152D9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PostRequests</w:t>
      </w:r>
      <w:proofErr w:type="spellEnd"/>
    </w:p>
    <w:p w14:paraId="53D42141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C8CF7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Post new Weight</w:t>
      </w:r>
    </w:p>
    <w:p w14:paraId="588884BE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set the current date and a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70</w:t>
      </w:r>
      <w:r>
        <w:rPr>
          <w:rFonts w:ascii="Consolas" w:hAnsi="Consolas" w:cs="Consolas"/>
          <w:color w:val="000000"/>
          <w:sz w:val="19"/>
          <w:szCs w:val="19"/>
        </w:rPr>
        <w:t>" weight</w:t>
      </w:r>
    </w:p>
    <w:p w14:paraId="085962E4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post to the "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weightentry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endpoint</w:t>
      </w:r>
    </w:p>
    <w:p w14:paraId="68336D96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the request is successfully made</w:t>
      </w:r>
    </w:p>
    <w:p w14:paraId="18000C81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the data is there</w:t>
      </w:r>
    </w:p>
    <w:p w14:paraId="54EC71C0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4B822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Post invalid data</w:t>
      </w:r>
    </w:p>
    <w:p w14:paraId="34A89A9D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set the current date and a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>" weight</w:t>
      </w:r>
    </w:p>
    <w:p w14:paraId="43403D98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post to the "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weightentry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endpoint</w:t>
      </w:r>
    </w:p>
    <w:p w14:paraId="1287D1C7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the request is not successfully made</w:t>
      </w:r>
    </w:p>
    <w:p w14:paraId="7F8785CC" w14:textId="77777777" w:rsidR="002E628D" w:rsidRDefault="002E628D" w:rsidP="002E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get a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400</w:t>
      </w:r>
      <w:r>
        <w:rPr>
          <w:rFonts w:ascii="Consolas" w:hAnsi="Consolas" w:cs="Consolas"/>
          <w:color w:val="000000"/>
          <w:sz w:val="19"/>
          <w:szCs w:val="19"/>
        </w:rPr>
        <w:t>" response</w:t>
      </w:r>
    </w:p>
    <w:p w14:paraId="5060FCCE" w14:textId="0D24E065" w:rsidR="002E628D" w:rsidRPr="002E628D" w:rsidRDefault="002E628D" w:rsidP="002E628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my data is not there</w:t>
      </w:r>
    </w:p>
    <w:p w14:paraId="775271D4" w14:textId="77777777" w:rsidR="00B8406A" w:rsidRPr="00B8406A" w:rsidRDefault="00B8406A" w:rsidP="00B8406A"/>
    <w:sectPr w:rsidR="00B8406A" w:rsidRPr="00B8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9D"/>
    <w:rsid w:val="00056766"/>
    <w:rsid w:val="002E628D"/>
    <w:rsid w:val="0050199D"/>
    <w:rsid w:val="00B8406A"/>
    <w:rsid w:val="00E2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5D1B"/>
  <w15:chartTrackingRefBased/>
  <w15:docId w15:val="{19EF70C8-6D75-4119-82D3-7B84E45B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1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Popescu</dc:creator>
  <cp:keywords/>
  <dc:description/>
  <cp:lastModifiedBy>Cristian Popescu</cp:lastModifiedBy>
  <cp:revision>4</cp:revision>
  <dcterms:created xsi:type="dcterms:W3CDTF">2021-08-14T15:03:00Z</dcterms:created>
  <dcterms:modified xsi:type="dcterms:W3CDTF">2021-08-14T15:06:00Z</dcterms:modified>
</cp:coreProperties>
</file>