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22888BC" wp14:paraId="1CEB150E" wp14:textId="692A98EA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CSS significa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Cascade Style Sheets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(Hojas de Estilo en Cascada).</w:t>
      </w:r>
    </w:p>
    <w:p xmlns:wp14="http://schemas.microsoft.com/office/word/2010/wordml" w:rsidP="322888BC" wp14:paraId="0EFCC943" wp14:textId="4C8DCA71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CSS se utiliza para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definir el aspecto visual de los documentos HTML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, separando el contenido (HTML) del diseño (CSS).</w:t>
      </w:r>
    </w:p>
    <w:p xmlns:wp14="http://schemas.microsoft.com/office/word/2010/wordml" w:rsidP="322888BC" wp14:paraId="255A23B3" wp14:textId="6ADEC05E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Con CSS podemos modificar:</w:t>
      </w:r>
    </w:p>
    <w:p xmlns:wp14="http://schemas.microsoft.com/office/word/2010/wordml" w:rsidP="322888BC" wp14:paraId="257A186A" wp14:textId="55BF24C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Colores</w:t>
      </w:r>
    </w:p>
    <w:p xmlns:wp14="http://schemas.microsoft.com/office/word/2010/wordml" w:rsidP="322888BC" wp14:paraId="2CA369C1" wp14:textId="702B78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Tipografías</w:t>
      </w:r>
    </w:p>
    <w:p xmlns:wp14="http://schemas.microsoft.com/office/word/2010/wordml" w:rsidP="322888BC" wp14:paraId="56F4D3AD" wp14:textId="106C43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Tamaños</w:t>
      </w:r>
    </w:p>
    <w:p xmlns:wp14="http://schemas.microsoft.com/office/word/2010/wordml" w:rsidP="322888BC" wp14:paraId="4579DD68" wp14:textId="17F5E0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Posición de los elementos</w:t>
      </w:r>
    </w:p>
    <w:p xmlns:wp14="http://schemas.microsoft.com/office/word/2010/wordml" w:rsidP="322888BC" wp14:paraId="5751FBF0" wp14:textId="4CD075A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Fondos y bordes</w:t>
      </w:r>
    </w:p>
    <w:p xmlns:wp14="http://schemas.microsoft.com/office/word/2010/wordml" wp14:paraId="57ABECA3" wp14:textId="11386EF9"/>
    <w:p xmlns:wp14="http://schemas.microsoft.com/office/word/2010/wordml" w:rsidP="322888BC" wp14:paraId="58C12D89" wp14:textId="0277AB1F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1. Formas de trabajar con CSS</w:t>
      </w:r>
    </w:p>
    <w:p xmlns:wp14="http://schemas.microsoft.com/office/word/2010/wordml" w:rsidP="322888BC" wp14:paraId="73EA96C5" wp14:textId="4DF44525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Existen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tres formas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aplicar estilos CSS a un documento HTML.</w:t>
      </w:r>
    </w:p>
    <w:p xmlns:wp14="http://schemas.microsoft.com/office/word/2010/wordml" wp14:paraId="119F8837" wp14:textId="0EDD77A6"/>
    <w:p xmlns:wp14="http://schemas.microsoft.com/office/word/2010/wordml" w:rsidP="322888BC" wp14:paraId="6FCB6CC6" wp14:textId="70EA3352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1.1 CSS interno (en la etiqueta &lt;head&gt;)</w:t>
      </w:r>
    </w:p>
    <w:p xmlns:wp14="http://schemas.microsoft.com/office/word/2010/wordml" w:rsidP="322888BC" wp14:paraId="3D588992" wp14:textId="3BD88028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Los estilos se definen dentro del documento HTML, en la cabecera.</w:t>
      </w:r>
    </w:p>
    <w:p xmlns:wp14="http://schemas.microsoft.com/office/word/2010/wordml" w:rsidP="322888BC" wp14:paraId="50D321BA" wp14:textId="7E58E499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&lt;head&gt;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&lt;style&gt;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p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    color: red;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    }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&lt;/style&gt;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&lt;/head&gt;</w:t>
      </w:r>
      <w:r>
        <w:br/>
      </w:r>
    </w:p>
    <w:p xmlns:wp14="http://schemas.microsoft.com/office/word/2010/wordml" w:rsidP="322888BC" wp14:paraId="6B08010B" wp14:textId="09526877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Se utiliza para:</w:t>
      </w:r>
    </w:p>
    <w:p xmlns:wp14="http://schemas.microsoft.com/office/word/2010/wordml" w:rsidP="322888BC" wp14:paraId="72C9714C" wp14:textId="22700EA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Pruebas</w:t>
      </w:r>
    </w:p>
    <w:p xmlns:wp14="http://schemas.microsoft.com/office/word/2010/wordml" w:rsidP="322888BC" wp14:paraId="73859C99" wp14:textId="1D10DC7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Ejercicios sencillos</w:t>
      </w:r>
    </w:p>
    <w:p xmlns:wp14="http://schemas.microsoft.com/office/word/2010/wordml" w:rsidP="322888BC" wp14:paraId="603C6091" wp14:textId="68D1A77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Páginas pequeñas</w:t>
      </w:r>
    </w:p>
    <w:p xmlns:wp14="http://schemas.microsoft.com/office/word/2010/wordml" wp14:paraId="16B709C5" wp14:textId="3B2F478B"/>
    <w:p xmlns:wp14="http://schemas.microsoft.com/office/word/2010/wordml" w:rsidP="322888BC" wp14:paraId="59538161" wp14:textId="2008DEC9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1.2 CSS en línea (dentro de la etiqueta HTML)</w:t>
      </w:r>
    </w:p>
    <w:p xmlns:wp14="http://schemas.microsoft.com/office/word/2010/wordml" w:rsidP="322888BC" wp14:paraId="46026397" wp14:textId="0472CFB9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Los estilos se aplican directamente sobre el elemento HTML.</w:t>
      </w:r>
    </w:p>
    <w:p xmlns:wp14="http://schemas.microsoft.com/office/word/2010/wordml" w:rsidP="322888BC" wp14:paraId="7624D0C4" wp14:textId="6D63652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&lt;p style="color: blue;"&gt;Texto&lt;/p&gt;</w:t>
      </w:r>
      <w:r>
        <w:br/>
      </w:r>
    </w:p>
    <w:p xmlns:wp14="http://schemas.microsoft.com/office/word/2010/wordml" w:rsidP="322888BC" wp14:paraId="7FF97319" wp14:textId="4CCFA3BA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Características:</w:t>
      </w:r>
    </w:p>
    <w:p xmlns:wp14="http://schemas.microsoft.com/office/word/2010/wordml" w:rsidP="322888BC" wp14:paraId="092A4688" wp14:textId="5A43834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Tiene mucha prioridad</w:t>
      </w:r>
    </w:p>
    <w:p xmlns:wp14="http://schemas.microsoft.com/office/word/2010/wordml" w:rsidP="322888BC" wp14:paraId="65AC0000" wp14:textId="2825AD8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No es recomendable para proyectos grandes</w:t>
      </w:r>
    </w:p>
    <w:p xmlns:wp14="http://schemas.microsoft.com/office/word/2010/wordml" w:rsidP="322888BC" wp14:paraId="7E207EA4" wp14:textId="249A3B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Dificulta el mantenimiento del código</w:t>
      </w:r>
    </w:p>
    <w:p xmlns:wp14="http://schemas.microsoft.com/office/word/2010/wordml" wp14:paraId="0AAC45AC" wp14:textId="57027FF2"/>
    <w:p xmlns:wp14="http://schemas.microsoft.com/office/word/2010/wordml" w:rsidP="322888BC" wp14:paraId="6044ADA5" wp14:textId="181559CE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1.3 CSS externo (archivo .css)</w:t>
      </w:r>
    </w:p>
    <w:p xmlns:wp14="http://schemas.microsoft.com/office/word/2010/wordml" w:rsidP="322888BC" wp14:paraId="4FCF7E07" wp14:textId="1FB02187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Los estilos se definen en un archivo externo y se enlazan desde el HTML.</w:t>
      </w:r>
    </w:p>
    <w:p xmlns:wp14="http://schemas.microsoft.com/office/word/2010/wordml" w:rsidP="322888BC" wp14:paraId="638A5FFB" wp14:textId="459958D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&lt;head&gt;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&lt;link rel="stylesheet" href="estilo1.css"&gt;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&lt;/head&gt;</w:t>
      </w:r>
      <w:r>
        <w:br/>
      </w:r>
    </w:p>
    <w:p xmlns:wp14="http://schemas.microsoft.com/office/word/2010/wordml" w:rsidP="322888BC" wp14:paraId="50C7020F" wp14:textId="5BC70D85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Ventajas:</w:t>
      </w:r>
    </w:p>
    <w:p xmlns:wp14="http://schemas.microsoft.com/office/word/2010/wordml" w:rsidP="322888BC" wp14:paraId="50BC2786" wp14:textId="1191603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Código más limpio</w:t>
      </w:r>
    </w:p>
    <w:p xmlns:wp14="http://schemas.microsoft.com/office/word/2010/wordml" w:rsidP="322888BC" wp14:paraId="759A3204" wp14:textId="3CD2DF4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Reutilización de estilos</w:t>
      </w:r>
    </w:p>
    <w:p xmlns:wp14="http://schemas.microsoft.com/office/word/2010/wordml" w:rsidP="322888BC" wp14:paraId="6CFA9580" wp14:textId="371429E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Forma más profesional y recomendada</w:t>
      </w:r>
    </w:p>
    <w:p xmlns:wp14="http://schemas.microsoft.com/office/word/2010/wordml" w:rsidP="322888BC" wp14:paraId="3DD534C2" wp14:textId="71944B23">
      <w:pPr>
        <w:spacing w:before="200" w:beforeAutospacing="off" w:after="20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TeoriaCSS</w:t>
      </w:r>
    </w:p>
    <w:p xmlns:wp14="http://schemas.microsoft.com/office/word/2010/wordml" wp14:paraId="1F1DF66F" wp14:textId="4C615A46"/>
    <w:p xmlns:wp14="http://schemas.microsoft.com/office/word/2010/wordml" w:rsidP="322888BC" wp14:paraId="4D87D867" wp14:textId="4DB180A2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2. Concepto de regla CSS</w:t>
      </w:r>
    </w:p>
    <w:p xmlns:wp14="http://schemas.microsoft.com/office/word/2010/wordml" w:rsidP="322888BC" wp14:paraId="69BA7549" wp14:textId="2157F53F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Una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regla CSS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utiliza para aplicar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propiedades y valores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 uno o varios elementos HTML.</w:t>
      </w:r>
    </w:p>
    <w:p xmlns:wp14="http://schemas.microsoft.com/office/word/2010/wordml" w:rsidP="322888BC" wp14:paraId="54FCD4C1" wp14:textId="2437AFE7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Sintaxis general</w:t>
      </w:r>
    </w:p>
    <w:p xmlns:wp14="http://schemas.microsoft.com/office/word/2010/wordml" w:rsidP="322888BC" wp14:paraId="46D3DE01" wp14:textId="79954DA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selector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propiedad: valor;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68282A6C" wp14:textId="3FF592D9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Ejemplo:</w:t>
      </w:r>
    </w:p>
    <w:p xmlns:wp14="http://schemas.microsoft.com/office/word/2010/wordml" w:rsidP="322888BC" wp14:paraId="08268391" wp14:textId="250D4F3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color: blue;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font-size: 16px;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p14:paraId="169AA927" wp14:textId="23192021"/>
    <w:p xmlns:wp14="http://schemas.microsoft.com/office/word/2010/wordml" w:rsidP="322888BC" wp14:paraId="2B687712" wp14:textId="6FE34561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Tipos de reglas CSS</w:t>
      </w:r>
    </w:p>
    <w:p xmlns:wp14="http://schemas.microsoft.com/office/word/2010/wordml" wp14:paraId="4ADE2CBD" wp14:textId="5BE579FD"/>
    <w:p xmlns:wp14="http://schemas.microsoft.com/office/word/2010/wordml" w:rsidP="322888BC" wp14:paraId="4432D7BD" wp14:textId="1878F1EB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Regla por ID</w:t>
      </w:r>
    </w:p>
    <w:p xmlns:wp14="http://schemas.microsoft.com/office/word/2010/wordml" w:rsidP="322888BC" wp14:paraId="0170EABE" wp14:textId="13D887E0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Se aplica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exclusivamente al elemento HTML que tenga esa ID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22888BC" wp14:paraId="3C66BFA3" wp14:textId="3730E587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Características:</w:t>
      </w:r>
    </w:p>
    <w:p xmlns:wp14="http://schemas.microsoft.com/office/word/2010/wordml" w:rsidP="322888BC" wp14:paraId="47F4DB40" wp14:textId="7F9A1D3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Solo puede haber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una ID con ese nombre</w:t>
      </w:r>
    </w:p>
    <w:p xmlns:wp14="http://schemas.microsoft.com/office/word/2010/wordml" w:rsidP="322888BC" wp14:paraId="22B23778" wp14:textId="54275BC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Tiene la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mayor prioridad</w:t>
      </w:r>
    </w:p>
    <w:p xmlns:wp14="http://schemas.microsoft.com/office/word/2010/wordml" w:rsidP="322888BC" wp14:paraId="5BE202AE" wp14:textId="5A8EAFDD">
      <w:pPr>
        <w:pStyle w:val="Heading4"/>
        <w:spacing w:before="319" w:beforeAutospacing="off" w:after="31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Sintaxis</w:t>
      </w:r>
    </w:p>
    <w:p xmlns:wp14="http://schemas.microsoft.com/office/word/2010/wordml" w:rsidP="322888BC" wp14:paraId="59E79C85" wp14:textId="708802C1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#nombreid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propiedad: valor;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76BD4E7E" wp14:textId="22C9FE37">
      <w:pPr>
        <w:pStyle w:val="Heading4"/>
        <w:spacing w:before="319" w:beforeAutospacing="off" w:after="31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en HTML</w:t>
      </w:r>
    </w:p>
    <w:p xmlns:wp14="http://schemas.microsoft.com/office/word/2010/wordml" w:rsidP="322888BC" wp14:paraId="1A299561" wp14:textId="1BE3B6C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&lt;p id="p1"&gt;Texto&lt;/p&gt;</w:t>
      </w:r>
      <w:r>
        <w:br/>
      </w:r>
    </w:p>
    <w:p xmlns:wp14="http://schemas.microsoft.com/office/word/2010/wordml" w:rsidP="322888BC" wp14:paraId="75931A41" wp14:textId="28398CEB">
      <w:pPr>
        <w:spacing w:before="200" w:beforeAutospacing="off" w:after="20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TeoriaCSS</w:t>
      </w:r>
    </w:p>
    <w:p xmlns:wp14="http://schemas.microsoft.com/office/word/2010/wordml" wp14:paraId="57D5B305" wp14:textId="0A5E97EC"/>
    <w:p xmlns:wp14="http://schemas.microsoft.com/office/word/2010/wordml" w:rsidP="322888BC" wp14:paraId="14611AF8" wp14:textId="39368B1D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3.2 Regla por clase</w:t>
      </w:r>
    </w:p>
    <w:p xmlns:wp14="http://schemas.microsoft.com/office/word/2010/wordml" w:rsidP="322888BC" wp14:paraId="4620D89D" wp14:textId="521008D9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Permite aplicar estilos 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varios elementos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, aunque sean de distinto tipo.</w:t>
      </w:r>
    </w:p>
    <w:p xmlns:wp14="http://schemas.microsoft.com/office/word/2010/wordml" w:rsidP="322888BC" wp14:paraId="1A24C7A5" wp14:textId="1B7F09C9">
      <w:pPr>
        <w:pStyle w:val="Heading4"/>
        <w:spacing w:before="319" w:beforeAutospacing="off" w:after="31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Sintaxis</w:t>
      </w:r>
    </w:p>
    <w:p xmlns:wp14="http://schemas.microsoft.com/office/word/2010/wordml" w:rsidP="322888BC" wp14:paraId="76FD5D1D" wp14:textId="79AD712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.nombreclase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propiedad: valor;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50A104FA" wp14:textId="395123FB">
      <w:pPr>
        <w:pStyle w:val="Heading4"/>
        <w:spacing w:before="319" w:beforeAutospacing="off" w:after="31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Ejemplo en HTML</w:t>
      </w:r>
    </w:p>
    <w:p xmlns:wp14="http://schemas.microsoft.com/office/word/2010/wordml" w:rsidP="322888BC" wp14:paraId="57A87100" wp14:textId="1E9CE65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&lt;p class="nombreclase"&gt;Texto&lt;/p&gt;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&lt;div class="nombreclase"&gt;&lt;/div&gt;</w:t>
      </w:r>
      <w:r>
        <w:br/>
      </w:r>
    </w:p>
    <w:p xmlns:wp14="http://schemas.microsoft.com/office/word/2010/wordml" wp14:paraId="2888F2A7" wp14:textId="4DAF24F7"/>
    <w:p xmlns:wp14="http://schemas.microsoft.com/office/word/2010/wordml" w:rsidP="322888BC" wp14:paraId="126172AD" wp14:textId="22FEBA61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3.3 Regla por etiqueta</w:t>
      </w:r>
    </w:p>
    <w:p xmlns:wp14="http://schemas.microsoft.com/office/word/2010/wordml" w:rsidP="322888BC" wp14:paraId="605D5597" wp14:textId="69D1BEA4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Aplica estilos 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todos los elementos que usan esa etiqueta HTML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:rsidP="322888BC" wp14:paraId="542F21F6" wp14:textId="1DE57B75">
      <w:pPr>
        <w:pStyle w:val="Heading4"/>
        <w:spacing w:before="319" w:beforeAutospacing="off" w:after="31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Sintaxis</w:t>
      </w:r>
    </w:p>
    <w:p xmlns:wp14="http://schemas.microsoft.com/office/word/2010/wordml" w:rsidP="322888BC" wp14:paraId="3C546AD9" wp14:textId="3947E0C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propiedad: valor;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14A569EA" wp14:textId="53447B6E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Ejemplo: todos los &lt;p&gt; del documento tendrán esos estilos.</w:t>
      </w:r>
    </w:p>
    <w:p xmlns:wp14="http://schemas.microsoft.com/office/word/2010/wordml" wp14:paraId="22A306DD" wp14:textId="61A65720"/>
    <w:p xmlns:wp14="http://schemas.microsoft.com/office/word/2010/wordml" w:rsidP="322888BC" wp14:paraId="135F1ADD" wp14:textId="47EF8A87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Prioridad de las reglas CSS</w:t>
      </w:r>
    </w:p>
    <w:p xmlns:wp14="http://schemas.microsoft.com/office/word/2010/wordml" w:rsidP="322888BC" wp14:paraId="402E8EDA" wp14:textId="48CD8E05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Cuando varias reglas afectan al mismo elemento, CSS aplica una prioridad:</w:t>
      </w:r>
    </w:p>
    <w:p xmlns:wp14="http://schemas.microsoft.com/office/word/2010/wordml" w:rsidP="322888BC" wp14:paraId="6788F661" wp14:textId="45BFA43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Regla por ID</w:t>
      </w:r>
    </w:p>
    <w:p xmlns:wp14="http://schemas.microsoft.com/office/word/2010/wordml" w:rsidP="322888BC" wp14:paraId="7653AED8" wp14:textId="769B54D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Regla por clase</w:t>
      </w:r>
    </w:p>
    <w:p xmlns:wp14="http://schemas.microsoft.com/office/word/2010/wordml" w:rsidP="322888BC" wp14:paraId="61C2C24A" wp14:textId="31B18AC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Regla por etiqueta</w:t>
      </w:r>
    </w:p>
    <w:p xmlns:wp14="http://schemas.microsoft.com/office/word/2010/wordml" w:rsidP="322888BC" wp14:paraId="5B0A67D0" wp14:textId="276BC402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En caso extremo se puede usar !important, aunque no es una buena práctica habitual.</w:t>
      </w:r>
    </w:p>
    <w:p xmlns:wp14="http://schemas.microsoft.com/office/word/2010/wordml" w:rsidP="322888BC" wp14:paraId="145870C8" wp14:textId="74B2E4AF">
      <w:pPr>
        <w:spacing w:before="200" w:beforeAutospacing="off" w:after="20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TeoriaCSS</w:t>
      </w:r>
    </w:p>
    <w:p xmlns:wp14="http://schemas.microsoft.com/office/word/2010/wordml" wp14:paraId="374A1882" wp14:textId="31312AE6"/>
    <w:p xmlns:wp14="http://schemas.microsoft.com/office/word/2010/wordml" w:rsidP="322888BC" wp14:paraId="50BA8416" wp14:textId="48337509">
      <w:pPr>
        <w:pStyle w:val="Heading1"/>
        <w:spacing w:before="322" w:beforeAutospacing="off" w:after="322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CSS – PROPIEDADES DEL BODY Y DEL TEXTO</w:t>
      </w:r>
    </w:p>
    <w:p xmlns:wp14="http://schemas.microsoft.com/office/word/2010/wordml" wp14:paraId="5998D73D" wp14:textId="6A80D3F6"/>
    <w:p xmlns:wp14="http://schemas.microsoft.com/office/word/2010/wordml" w:rsidP="322888BC" wp14:paraId="6D680FA6" wp14:textId="579F81FD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5. Propiedades del elemento body</w:t>
      </w:r>
    </w:p>
    <w:p xmlns:wp14="http://schemas.microsoft.com/office/word/2010/wordml" w:rsidP="322888BC" wp14:paraId="23B1BFED" wp14:textId="363A51F7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etiqueta body representa </w:t>
      </w:r>
      <w:r w:rsidRPr="322888BC" w:rsidR="0D4CF0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todo el contenido visible de la página web</w:t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xmlns:wp14="http://schemas.microsoft.com/office/word/2010/wordml" wp14:paraId="67684E35" wp14:textId="449B092C"/>
    <w:p xmlns:wp14="http://schemas.microsoft.com/office/word/2010/wordml" w:rsidP="322888BC" wp14:paraId="34A0412B" wp14:textId="63D0EBE4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5.1 Color de fondo</w:t>
      </w:r>
    </w:p>
    <w:p xmlns:wp14="http://schemas.microsoft.com/office/word/2010/wordml" w:rsidP="322888BC" wp14:paraId="53ADB8DA" wp14:textId="0D81287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body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background-color: aqua;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7E576D49" wp14:textId="6395368B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Define el color de fondo de toda la página.</w:t>
      </w:r>
    </w:p>
    <w:p xmlns:wp14="http://schemas.microsoft.com/office/word/2010/wordml" wp14:paraId="578D5473" wp14:textId="521790CC"/>
    <w:p xmlns:wp14="http://schemas.microsoft.com/office/word/2010/wordml" w:rsidP="322888BC" wp14:paraId="4C43038E" wp14:textId="396FA5ED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5.2 Imagen de fondo</w:t>
      </w:r>
    </w:p>
    <w:p xmlns:wp14="http://schemas.microsoft.com/office/word/2010/wordml" w:rsidP="322888BC" wp14:paraId="43BFFB3E" wp14:textId="2D561FF8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body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background-image: url("fondo2.jpeg");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p14:paraId="54E781D8" wp14:textId="29C270A1"/>
    <w:p xmlns:wp14="http://schemas.microsoft.com/office/word/2010/wordml" w:rsidP="322888BC" wp14:paraId="10766C33" wp14:textId="40E8DFF7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5.3 Repetición de la imagen</w:t>
      </w:r>
    </w:p>
    <w:p xmlns:wp14="http://schemas.microsoft.com/office/word/2010/wordml" w:rsidP="322888BC" wp14:paraId="4F573466" wp14:textId="67FC8CBD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background-repeat: no-repeat;</w:t>
      </w:r>
      <w:r>
        <w:br/>
      </w:r>
    </w:p>
    <w:p xmlns:wp14="http://schemas.microsoft.com/office/word/2010/wordml" w:rsidP="322888BC" wp14:paraId="779F0AD5" wp14:textId="12E4ED3E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Evita que la imagen se repita.</w:t>
      </w:r>
    </w:p>
    <w:p xmlns:wp14="http://schemas.microsoft.com/office/word/2010/wordml" wp14:paraId="02BC76BA" wp14:textId="2290A666"/>
    <w:p xmlns:wp14="http://schemas.microsoft.com/office/word/2010/wordml" w:rsidP="322888BC" wp14:paraId="41684BB8" wp14:textId="258F2DD1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5.4 Ajuste de la imagen al tamaño de la pantalla</w:t>
      </w:r>
    </w:p>
    <w:p xmlns:wp14="http://schemas.microsoft.com/office/word/2010/wordml" w:rsidP="322888BC" wp14:paraId="2266A600" wp14:textId="1E0A9ED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background-size: cover;</w:t>
      </w:r>
      <w:r>
        <w:br/>
      </w:r>
    </w:p>
    <w:p xmlns:wp14="http://schemas.microsoft.com/office/word/2010/wordml" w:rsidP="322888BC" wp14:paraId="139A947A" wp14:textId="6E2F60B8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La imagen se ajusta para cubrir todo el fondo.</w:t>
      </w:r>
    </w:p>
    <w:p xmlns:wp14="http://schemas.microsoft.com/office/word/2010/wordml" wp14:paraId="443D1FA9" wp14:textId="4094C8D5"/>
    <w:p xmlns:wp14="http://schemas.microsoft.com/office/word/2010/wordml" w:rsidP="322888BC" wp14:paraId="69DCDA83" wp14:textId="39F2922B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5.5 Color del texto general</w:t>
      </w:r>
    </w:p>
    <w:p xmlns:wp14="http://schemas.microsoft.com/office/word/2010/wordml" w:rsidP="322888BC" wp14:paraId="7DAE4BBF" wp14:textId="21075AB5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body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color: brown;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44B7A7FE" wp14:textId="210C10FF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Define el color por defecto del texto del documento.</w:t>
      </w:r>
    </w:p>
    <w:p xmlns:wp14="http://schemas.microsoft.com/office/word/2010/wordml" w:rsidP="322888BC" wp14:paraId="42B7AE0F" wp14:textId="53B88B2A">
      <w:pPr>
        <w:spacing w:before="200" w:beforeAutospacing="off" w:after="20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propiedadesbody</w:t>
      </w:r>
    </w:p>
    <w:p xmlns:wp14="http://schemas.microsoft.com/office/word/2010/wordml" wp14:paraId="4E9CC0AB" wp14:textId="551DF590"/>
    <w:p xmlns:wp14="http://schemas.microsoft.com/office/word/2010/wordml" w:rsidP="322888BC" wp14:paraId="729C400D" wp14:textId="321B8ABF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6. Propiedades básicas de contenedores (div)</w:t>
      </w:r>
    </w:p>
    <w:p xmlns:wp14="http://schemas.microsoft.com/office/word/2010/wordml" w:rsidP="322888BC" wp14:paraId="7080212A" wp14:textId="6E3B299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div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width: 700px;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height: 700px;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background-image: url("fondo4.jpeg");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background-size: cover;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margin: 50px;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240A0304" wp14:textId="646AAE67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Propiedades:</w:t>
      </w:r>
    </w:p>
    <w:p xmlns:wp14="http://schemas.microsoft.com/office/word/2010/wordml" w:rsidP="322888BC" wp14:paraId="2B44A619" wp14:textId="002D98F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width: anchura</w:t>
      </w:r>
    </w:p>
    <w:p xmlns:wp14="http://schemas.microsoft.com/office/word/2010/wordml" w:rsidP="322888BC" wp14:paraId="18EC6DA0" wp14:textId="327EBD0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height: altura</w:t>
      </w:r>
    </w:p>
    <w:p xmlns:wp14="http://schemas.microsoft.com/office/word/2010/wordml" w:rsidP="322888BC" wp14:paraId="62F04CBD" wp14:textId="340717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margin: espacio exterior</w:t>
      </w:r>
    </w:p>
    <w:p xmlns:wp14="http://schemas.microsoft.com/office/word/2010/wordml" w:rsidP="322888BC" wp14:paraId="05834452" wp14:textId="0012C22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background-image: imagen de fondo</w:t>
      </w:r>
    </w:p>
    <w:p xmlns:wp14="http://schemas.microsoft.com/office/word/2010/wordml" wp14:paraId="07154D82" wp14:textId="410FE48C"/>
    <w:p xmlns:wp14="http://schemas.microsoft.com/office/word/2010/wordml" w:rsidP="322888BC" wp14:paraId="1CBE017C" wp14:textId="73E343F7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7. Propiedades de texto en CSS</w:t>
      </w:r>
    </w:p>
    <w:p xmlns:wp14="http://schemas.microsoft.com/office/word/2010/wordml" wp14:paraId="5014FFB8" wp14:textId="5AA23DF2"/>
    <w:p xmlns:wp14="http://schemas.microsoft.com/office/word/2010/wordml" w:rsidP="322888BC" wp14:paraId="00C5CBE4" wp14:textId="2169CE84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7.1 Tamaño del texto</w:t>
      </w:r>
    </w:p>
    <w:p xmlns:wp14="http://schemas.microsoft.com/office/word/2010/wordml" w:rsidP="322888BC" wp14:paraId="0F90273D" wp14:textId="68AC173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font-size: 25px;</w:t>
      </w:r>
      <w:r>
        <w:br/>
      </w:r>
    </w:p>
    <w:p xmlns:wp14="http://schemas.microsoft.com/office/word/2010/wordml" wp14:paraId="1884C959" wp14:textId="0752D7EF"/>
    <w:p xmlns:wp14="http://schemas.microsoft.com/office/word/2010/wordml" w:rsidP="322888BC" wp14:paraId="5325ABA8" wp14:textId="2AE40D3B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7.2 Estilo de la fuente</w:t>
      </w:r>
    </w:p>
    <w:p xmlns:wp14="http://schemas.microsoft.com/office/word/2010/wordml" w:rsidP="322888BC" wp14:paraId="1F7F74B9" wp14:textId="31D28590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font-style: italic;</w:t>
      </w:r>
      <w:r>
        <w:br/>
      </w:r>
    </w:p>
    <w:p xmlns:wp14="http://schemas.microsoft.com/office/word/2010/wordml" wp14:paraId="23365C1D" wp14:textId="26932169"/>
    <w:p xmlns:wp14="http://schemas.microsoft.com/office/word/2010/wordml" w:rsidP="322888BC" wp14:paraId="799E8196" wp14:textId="087E9DF5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7.3 Grosor de la fuente</w:t>
      </w:r>
    </w:p>
    <w:p xmlns:wp14="http://schemas.microsoft.com/office/word/2010/wordml" w:rsidP="322888BC" wp14:paraId="3AC0D79D" wp14:textId="15CAA636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font-weight: bold;</w:t>
      </w:r>
      <w:r>
        <w:br/>
      </w:r>
    </w:p>
    <w:p xmlns:wp14="http://schemas.microsoft.com/office/word/2010/wordml" wp14:paraId="2A7DF385" wp14:textId="4A699AEC"/>
    <w:p xmlns:wp14="http://schemas.microsoft.com/office/word/2010/wordml" w:rsidP="322888BC" wp14:paraId="37DEBF0C" wp14:textId="68FCE97F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7.4 Decoración del texto</w:t>
      </w:r>
    </w:p>
    <w:p xmlns:wp14="http://schemas.microsoft.com/office/word/2010/wordml" w:rsidP="322888BC" wp14:paraId="184B896A" wp14:textId="4715EAC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text-decoration: underline;</w:t>
      </w:r>
      <w:r>
        <w:br/>
      </w:r>
    </w:p>
    <w:p xmlns:wp14="http://schemas.microsoft.com/office/word/2010/wordml" wp14:paraId="55417A45" wp14:textId="27063B6B"/>
    <w:p xmlns:wp14="http://schemas.microsoft.com/office/word/2010/wordml" w:rsidP="322888BC" wp14:paraId="67F64FF1" wp14:textId="588B9E78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7.5 Tipo de letra</w:t>
      </w:r>
    </w:p>
    <w:p xmlns:wp14="http://schemas.microsoft.com/office/word/2010/wordml" w:rsidP="322888BC" wp14:paraId="4E2C602A" wp14:textId="40BD7E2C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font-family: Arial, Helvetica, sans-serif;</w:t>
      </w:r>
      <w:r>
        <w:br/>
      </w:r>
    </w:p>
    <w:p xmlns:wp14="http://schemas.microsoft.com/office/word/2010/wordml" w:rsidP="322888BC" wp14:paraId="02044F0B" wp14:textId="629BC87C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Se recomienda usar varias fuentes como respaldo.</w:t>
      </w:r>
    </w:p>
    <w:p xmlns:wp14="http://schemas.microsoft.com/office/word/2010/wordml" wp14:paraId="5E492744" wp14:textId="2F57AA27"/>
    <w:p xmlns:wp14="http://schemas.microsoft.com/office/word/2010/wordml" w:rsidP="322888BC" wp14:paraId="5788008F" wp14:textId="41FE02D0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7.6 Alineación del texto</w:t>
      </w:r>
    </w:p>
    <w:p xmlns:wp14="http://schemas.microsoft.com/office/word/2010/wordml" w:rsidP="322888BC" wp14:paraId="0A795C72" wp14:textId="72D0EBFB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text-align: center;</w:t>
      </w:r>
      <w:r>
        <w:br/>
      </w:r>
    </w:p>
    <w:p xmlns:wp14="http://schemas.microsoft.com/office/word/2010/wordml" w:rsidP="322888BC" wp14:paraId="6C2196AE" wp14:textId="150FD8D3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Valores habituales:</w:t>
      </w:r>
    </w:p>
    <w:p xmlns:wp14="http://schemas.microsoft.com/office/word/2010/wordml" w:rsidP="322888BC" wp14:paraId="2897565B" wp14:textId="60894223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left</w:t>
      </w:r>
    </w:p>
    <w:p xmlns:wp14="http://schemas.microsoft.com/office/word/2010/wordml" w:rsidP="322888BC" wp14:paraId="55A3F24B" wp14:textId="5BA8B34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center</w:t>
      </w:r>
    </w:p>
    <w:p xmlns:wp14="http://schemas.microsoft.com/office/word/2010/wordml" w:rsidP="322888BC" wp14:paraId="2272375C" wp14:textId="77814B7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right</w:t>
      </w:r>
    </w:p>
    <w:p xmlns:wp14="http://schemas.microsoft.com/office/word/2010/wordml" w:rsidP="322888BC" wp14:paraId="152A384D" wp14:textId="1A4C989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justify</w:t>
      </w:r>
    </w:p>
    <w:p xmlns:wp14="http://schemas.microsoft.com/office/word/2010/wordml" wp14:paraId="59C5974A" wp14:textId="70CF6A66"/>
    <w:p xmlns:wp14="http://schemas.microsoft.com/office/word/2010/wordml" w:rsidP="322888BC" wp14:paraId="655768AE" wp14:textId="366DCC0C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7.7 Sangría de la primera línea</w:t>
      </w:r>
    </w:p>
    <w:p xmlns:wp14="http://schemas.microsoft.com/office/word/2010/wordml" w:rsidP="322888BC" wp14:paraId="77F34C90" wp14:textId="3CE60C9F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text-indent: 20px;</w:t>
      </w:r>
      <w:r>
        <w:br/>
      </w:r>
    </w:p>
    <w:p xmlns:wp14="http://schemas.microsoft.com/office/word/2010/wordml" wp14:paraId="1FA08C59" wp14:textId="78E0F9B7"/>
    <w:p xmlns:wp14="http://schemas.microsoft.com/office/word/2010/wordml" w:rsidP="322888BC" wp14:paraId="446BCC51" wp14:textId="12B1676B">
      <w:pPr>
        <w:pStyle w:val="Heading3"/>
        <w:spacing w:before="281" w:beforeAutospacing="off" w:after="281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7.8 Transformación del texto</w:t>
      </w:r>
    </w:p>
    <w:p xmlns:wp14="http://schemas.microsoft.com/office/word/2010/wordml" w:rsidP="322888BC" wp14:paraId="59881620" wp14:textId="6EC53E83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text-transform: capitalize;</w:t>
      </w:r>
      <w:r>
        <w:br/>
      </w:r>
    </w:p>
    <w:p xmlns:wp14="http://schemas.microsoft.com/office/word/2010/wordml" w:rsidP="322888BC" wp14:paraId="4B14A574" wp14:textId="3929BD3E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Valores:</w:t>
      </w:r>
    </w:p>
    <w:p xmlns:wp14="http://schemas.microsoft.com/office/word/2010/wordml" w:rsidP="322888BC" wp14:paraId="6BAA6D1A" wp14:textId="7EE9F07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uppercase</w:t>
      </w:r>
    </w:p>
    <w:p xmlns:wp14="http://schemas.microsoft.com/office/word/2010/wordml" w:rsidP="322888BC" wp14:paraId="4DDB0658" wp14:textId="103D423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lowercase</w:t>
      </w:r>
    </w:p>
    <w:p xmlns:wp14="http://schemas.microsoft.com/office/word/2010/wordml" w:rsidP="322888BC" wp14:paraId="15A74A6C" wp14:textId="0B594AB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capitalize</w:t>
      </w:r>
    </w:p>
    <w:p xmlns:wp14="http://schemas.microsoft.com/office/word/2010/wordml" w:rsidP="322888BC" wp14:paraId="6EDEE08E" wp14:textId="67822C23">
      <w:pPr>
        <w:spacing w:before="200" w:beforeAutospacing="off" w:after="20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propiedadesbody</w:t>
      </w:r>
    </w:p>
    <w:p xmlns:wp14="http://schemas.microsoft.com/office/word/2010/wordml" wp14:paraId="3172903E" wp14:textId="1E541D92"/>
    <w:p xmlns:wp14="http://schemas.microsoft.com/office/word/2010/wordml" w:rsidP="322888BC" wp14:paraId="388D8F89" wp14:textId="6513762A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8. Color de texto y fondo</w:t>
      </w:r>
    </w:p>
    <w:p xmlns:wp14="http://schemas.microsoft.com/office/word/2010/wordml" w:rsidP="322888BC" wp14:paraId="2BAE11A8" wp14:textId="33E703EA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background-color: blueviolet;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color: yellow !important;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2682A354" wp14:textId="04BA423A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!important fuerza la prioridad sobre otras reglas.</w:t>
      </w:r>
    </w:p>
    <w:p xmlns:wp14="http://schemas.microsoft.com/office/word/2010/wordml" wp14:paraId="080D3979" wp14:textId="6E0B1BC5"/>
    <w:p xmlns:wp14="http://schemas.microsoft.com/office/word/2010/wordml" w:rsidP="322888BC" wp14:paraId="3D41F6D0" wp14:textId="573B0FC3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9. Bordes en CSS</w:t>
      </w:r>
    </w:p>
    <w:p xmlns:wp14="http://schemas.microsoft.com/office/word/2010/wordml" w:rsidP="322888BC" wp14:paraId="599E0809" wp14:textId="43284E94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.marron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border: 8px pink dotted;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39D2B73A" wp14:textId="12AA8732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.rojo {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   border: 8px solid blue;</w:t>
      </w:r>
      <w:r>
        <w:br/>
      </w: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}</w:t>
      </w:r>
      <w:r>
        <w:br/>
      </w:r>
    </w:p>
    <w:p xmlns:wp14="http://schemas.microsoft.com/office/word/2010/wordml" w:rsidP="322888BC" wp14:paraId="66943EE9" wp14:textId="37614315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Formato:</w:t>
      </w:r>
    </w:p>
    <w:p xmlns:wp14="http://schemas.microsoft.com/office/word/2010/wordml" w:rsidP="322888BC" wp14:paraId="34C78610" wp14:textId="275A6957">
      <w:p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border: tamaño tipo color;</w:t>
      </w:r>
      <w:r>
        <w:br/>
      </w:r>
    </w:p>
    <w:p xmlns:wp14="http://schemas.microsoft.com/office/word/2010/wordml" w:rsidP="322888BC" wp14:paraId="7F431EC1" wp14:textId="635782C2">
      <w:pPr>
        <w:spacing w:before="240" w:beforeAutospacing="off" w:after="240" w:afterAutospacing="off"/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Tipos habituales:</w:t>
      </w:r>
    </w:p>
    <w:p xmlns:wp14="http://schemas.microsoft.com/office/word/2010/wordml" w:rsidP="322888BC" wp14:paraId="22CA94E6" wp14:textId="18891D6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solid</w:t>
      </w:r>
    </w:p>
    <w:p xmlns:wp14="http://schemas.microsoft.com/office/word/2010/wordml" w:rsidP="322888BC" wp14:paraId="0E157177" wp14:textId="6D9DCCD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dotted</w:t>
      </w:r>
    </w:p>
    <w:p xmlns:wp14="http://schemas.microsoft.com/office/word/2010/wordml" w:rsidP="322888BC" wp14:paraId="6B5898D1" wp14:textId="2D8E7601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dashed</w:t>
      </w:r>
    </w:p>
    <w:p xmlns:wp14="http://schemas.microsoft.com/office/word/2010/wordml" wp14:paraId="0DE8A323" wp14:textId="09309F53"/>
    <w:p xmlns:wp14="http://schemas.microsoft.com/office/word/2010/wordml" w:rsidP="322888BC" wp14:paraId="2D27BD9B" wp14:textId="5BA8358D">
      <w:pPr>
        <w:pStyle w:val="Heading2"/>
        <w:spacing w:before="299" w:beforeAutospacing="off" w:after="299" w:afterAutospacing="off"/>
      </w:pPr>
      <w:r w:rsidRPr="322888BC" w:rsidR="0D4CF0D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10. Resumen para estudiar</w:t>
      </w:r>
    </w:p>
    <w:p xmlns:wp14="http://schemas.microsoft.com/office/word/2010/wordml" w:rsidP="322888BC" wp14:paraId="6975C76B" wp14:textId="7A7A726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CSS define el aspecto visual del HTML</w:t>
      </w:r>
    </w:p>
    <w:p xmlns:wp14="http://schemas.microsoft.com/office/word/2010/wordml" w:rsidP="322888BC" wp14:paraId="1C94FE98" wp14:textId="77F98B3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Se puede usar CSS interno, en línea o externo</w:t>
      </w:r>
    </w:p>
    <w:p xmlns:wp14="http://schemas.microsoft.com/office/word/2010/wordml" w:rsidP="322888BC" wp14:paraId="7E0CE43A" wp14:textId="204FCF7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Una regla CSS tiene selector, propiedad y valor</w:t>
      </w:r>
    </w:p>
    <w:p xmlns:wp14="http://schemas.microsoft.com/office/word/2010/wordml" w:rsidP="322888BC" wp14:paraId="7F093D44" wp14:textId="458FA598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Tipos de reglas: ID, clase y etiqueta</w:t>
      </w:r>
    </w:p>
    <w:p xmlns:wp14="http://schemas.microsoft.com/office/word/2010/wordml" w:rsidP="322888BC" wp14:paraId="36019367" wp14:textId="2EDAA25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Prioridad: ID &gt; clase &gt; etiqueta</w:t>
      </w:r>
    </w:p>
    <w:p xmlns:wp14="http://schemas.microsoft.com/office/word/2010/wordml" w:rsidP="322888BC" wp14:paraId="4F60C75D" wp14:textId="673C021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body controla el fondo y el color general</w:t>
      </w:r>
    </w:p>
    <w:p xmlns:wp14="http://schemas.microsoft.com/office/word/2010/wordml" w:rsidP="322888BC" wp14:paraId="4F718F8A" wp14:textId="7748BE1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CSS permite modificar fuente, tamaño, alineación y decoración del texto</w:t>
      </w:r>
    </w:p>
    <w:p xmlns:wp14="http://schemas.microsoft.com/office/word/2010/wordml" w:rsidP="322888BC" wp14:paraId="22E50D96" wp14:textId="6753736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22888BC" w:rsidR="0D4CF0DF">
        <w:rPr>
          <w:rFonts w:ascii="Aptos" w:hAnsi="Aptos" w:eastAsia="Aptos" w:cs="Aptos"/>
          <w:noProof w:val="0"/>
          <w:sz w:val="24"/>
          <w:szCs w:val="24"/>
          <w:lang w:val="es-ES"/>
        </w:rPr>
        <w:t>Los bordes y fondos ayudan a definir bloques visuales</w:t>
      </w:r>
    </w:p>
    <w:p xmlns:wp14="http://schemas.microsoft.com/office/word/2010/wordml" wp14:paraId="5C1A07E2" wp14:textId="19B24C73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d2635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d1d4b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8ed32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08d92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01b6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f805dd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c7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66933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fcdf4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6332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91ff8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1140E0"/>
    <w:rsid w:val="0D4CF0DF"/>
    <w:rsid w:val="322888BC"/>
    <w:rsid w:val="7C1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40E0"/>
  <w15:chartTrackingRefBased/>
  <w15:docId w15:val="{8E7CB54A-E9EC-47AA-BC07-B24C944F10D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22888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22888B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22888BC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22888B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322888B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8a100e20142481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2025-12-17T19:05:59.5151025Z</dcterms:created>
  <dcterms:modified xsi:type="dcterms:W3CDTF">2025-12-17T19:06:39.8890409Z</dcterms:modified>
  <dc:creator>COSME-ISIDORO PORTUONDO BÁRCENA</dc:creator>
  <lastModifiedBy>COSME-ISIDORO PORTUONDO BÁRCENA</lastModifiedBy>
</coreProperties>
</file>