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№13. Алгоритми переміщення та пошуку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STL. Алгоритми переміщення та пошуку.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Мета.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 практиці порівняти STL алгоритми, що не модифікують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послідовність.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1.Вимоги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Розробник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Кабак О.Р. ,НТУ “ХПІ” ,КІТ102.8а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Основне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Поширити попередню лабораторну роботу, додаючи наступні можливості діалогового меню: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-вивід всіх елементів масиву за допомогою STL функції for_each;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-визначення кількості елементів за заданим критерієм;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-пошук елементу за заданим критерієм.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Додаткові умови виконання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відсутність витоків пам’яті;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роботу розроблених методів за допомогою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модульних тестів;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-не використовувати конструкцію «using namespace std;», замість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цього слід роботи «using» кожного необхідного класу:using std::string,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std::cout;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2.Опис програми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Функціональне 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Програма призначена для створення та обробки масивів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91125" cy="8286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1. Приклад виводу на екран усіх студентів групи з їх інформацією про роботи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33950" cy="5429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  Рис 2. Приклад пошуку студентів за оцінкою 5.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29225" cy="523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Рис 3. Приклад пошуку студента за фамілією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29125" cy="914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Рис 4. Приклад реалізації виводу списку на екран за допомогою for_each  для vector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86175" cy="12477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5. Приклад реалізації виводу списку на екран за допомогою for_each  для set , list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52950" cy="1200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6. Приклад реалізації виводу списку на екран за допомогою for_each  для mаp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даній лабораторній роботі на практиці використали STL алгоритми, що не модифікують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послідовність, а також на практиці навчився використовувати функцією for_each для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виводу елементів на екран.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