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031" w:rsidRPr="001F5F5C" w:rsidRDefault="00E37980" w:rsidP="00F43031">
      <w:pPr>
        <w:jc w:val="center"/>
        <w:rPr>
          <w:rFonts w:eastAsiaTheme="minorEastAsia"/>
          <w:b/>
          <w:sz w:val="40"/>
          <w:szCs w:val="40"/>
          <w:lang w:val="ru-RU" w:eastAsia="ja-JP"/>
        </w:rPr>
      </w:pPr>
      <w:r w:rsidRPr="0087037D">
        <w:rPr>
          <w:b/>
          <w:sz w:val="40"/>
          <w:szCs w:val="40"/>
        </w:rPr>
        <w:t>Лабораторна робота №</w:t>
      </w:r>
      <w:r w:rsidR="00920EF1">
        <w:rPr>
          <w:b/>
          <w:sz w:val="40"/>
          <w:szCs w:val="40"/>
          <w:lang w:val="ru-RU"/>
        </w:rPr>
        <w:t>5</w:t>
      </w:r>
      <w:r>
        <w:rPr>
          <w:b/>
          <w:sz w:val="40"/>
          <w:szCs w:val="40"/>
          <w:lang w:val="ru-RU"/>
        </w:rPr>
        <w:t xml:space="preserve">. </w:t>
      </w:r>
      <w:r w:rsidR="001F5F5C">
        <w:rPr>
          <w:rFonts w:eastAsiaTheme="minorEastAsia"/>
          <w:b/>
          <w:sz w:val="40"/>
          <w:szCs w:val="40"/>
          <w:lang w:val="ru-RU" w:eastAsia="ja-JP"/>
        </w:rPr>
        <w:t>Агрегація і композиція</w:t>
      </w:r>
    </w:p>
    <w:p w:rsidR="001F5F5C" w:rsidRDefault="00E37980" w:rsidP="00F4303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Тема: </w:t>
      </w:r>
      <w:r w:rsidR="001F5F5C" w:rsidRPr="001F5F5C">
        <w:rPr>
          <w:rFonts w:ascii="Times New Roman" w:hAnsi="Times New Roman" w:cs="Times New Roman"/>
          <w:sz w:val="28"/>
          <w:szCs w:val="28"/>
          <w:lang w:val="ru-RU"/>
        </w:rPr>
        <w:t>Класи. Агрегація. Композиція. Ключові слова typedef та auto</w:t>
      </w:r>
    </w:p>
    <w:p w:rsidR="001F5F5C" w:rsidRDefault="00E37980" w:rsidP="00F43031">
      <w:pPr>
        <w:rPr>
          <w:sz w:val="28"/>
          <w:szCs w:val="28"/>
        </w:rPr>
      </w:pPr>
      <w:r w:rsidRPr="0087037D">
        <w:rPr>
          <w:sz w:val="28"/>
          <w:szCs w:val="28"/>
        </w:rPr>
        <w:t>Мета</w:t>
      </w:r>
      <w:r>
        <w:rPr>
          <w:sz w:val="28"/>
          <w:szCs w:val="28"/>
          <w:lang w:val="ru-RU"/>
        </w:rPr>
        <w:t xml:space="preserve">: </w:t>
      </w:r>
      <w:r w:rsidRPr="0087037D">
        <w:rPr>
          <w:sz w:val="28"/>
          <w:szCs w:val="28"/>
        </w:rPr>
        <w:t xml:space="preserve"> </w:t>
      </w:r>
      <w:r w:rsidR="001F5F5C" w:rsidRPr="001F5F5C">
        <w:rPr>
          <w:sz w:val="28"/>
          <w:szCs w:val="28"/>
        </w:rPr>
        <w:t xml:space="preserve">Порівняти поняття агрегація та композиція. Отримати знання про призначення ключових слів typedef та auto. </w:t>
      </w:r>
    </w:p>
    <w:p w:rsidR="00E37980" w:rsidRPr="00864E8F" w:rsidRDefault="00E37980" w:rsidP="00F43031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864E8F">
        <w:rPr>
          <w:rFonts w:ascii="Times New Roman" w:hAnsi="Times New Roman" w:cs="Times New Roman"/>
          <w:b/>
          <w:sz w:val="32"/>
          <w:szCs w:val="32"/>
          <w:lang w:val="uk-UA"/>
        </w:rPr>
        <w:t>ВИМОГИ</w:t>
      </w:r>
    </w:p>
    <w:p w:rsidR="00E37980" w:rsidRPr="00B76E06" w:rsidRDefault="00E37980" w:rsidP="00E37980">
      <w:pPr>
        <w:ind w:firstLine="360"/>
        <w:rPr>
          <w:b/>
          <w:sz w:val="28"/>
          <w:szCs w:val="28"/>
        </w:rPr>
      </w:pPr>
      <w:r w:rsidRPr="00B76E06">
        <w:rPr>
          <w:b/>
          <w:sz w:val="28"/>
          <w:szCs w:val="28"/>
          <w:lang w:val="uk-UA"/>
        </w:rPr>
        <w:t xml:space="preserve">1.1 </w:t>
      </w:r>
      <w:r w:rsidRPr="00B76E06">
        <w:rPr>
          <w:b/>
          <w:sz w:val="28"/>
          <w:szCs w:val="28"/>
        </w:rPr>
        <w:t>Інформація про розробника:</w:t>
      </w:r>
    </w:p>
    <w:p w:rsidR="00E37980" w:rsidRPr="00B76E06" w:rsidRDefault="00E37980" w:rsidP="00E3798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76E06">
        <w:rPr>
          <w:rFonts w:ascii="Times New Roman" w:hAnsi="Times New Roman" w:cs="Times New Roman"/>
          <w:sz w:val="28"/>
          <w:szCs w:val="28"/>
          <w:lang w:val="uk-UA"/>
        </w:rPr>
        <w:t>Кліщов Б. Р.</w:t>
      </w:r>
    </w:p>
    <w:p w:rsidR="00E37980" w:rsidRDefault="00E37980" w:rsidP="00E3798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76E06">
        <w:rPr>
          <w:rFonts w:ascii="Times New Roman" w:hAnsi="Times New Roman" w:cs="Times New Roman"/>
          <w:sz w:val="28"/>
          <w:szCs w:val="28"/>
          <w:lang w:val="uk-UA"/>
        </w:rPr>
        <w:t>КІТ 102.8а</w:t>
      </w:r>
    </w:p>
    <w:p w:rsidR="00E37980" w:rsidRPr="006A44E4" w:rsidRDefault="00E37980" w:rsidP="00E3798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B3A69">
        <w:rPr>
          <w:b/>
          <w:sz w:val="28"/>
          <w:szCs w:val="28"/>
          <w:lang w:val="ru-RU"/>
        </w:rPr>
        <w:t xml:space="preserve"> </w:t>
      </w:r>
      <w:r w:rsidRPr="0087037D">
        <w:rPr>
          <w:b/>
          <w:sz w:val="28"/>
          <w:szCs w:val="28"/>
        </w:rPr>
        <w:t>Загальне завдання</w:t>
      </w:r>
    </w:p>
    <w:p w:rsidR="001F5F5C" w:rsidRDefault="001F5F5C" w:rsidP="009F560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5F5C">
        <w:rPr>
          <w:rFonts w:ascii="Times New Roman" w:hAnsi="Times New Roman" w:cs="Times New Roman"/>
          <w:sz w:val="28"/>
          <w:szCs w:val="28"/>
          <w:lang w:val="uk-UA"/>
        </w:rPr>
        <w:t xml:space="preserve">Дослідити заздалегідь визначені типи даних з бібліотеки &lt;cstddef&gt; / &lt;stddef.h&gt;. Модернізувати розроблені у попередній роботі класи наступним чином: </w:t>
      </w:r>
    </w:p>
    <w:p w:rsidR="001F5F5C" w:rsidRDefault="001F5F5C" w:rsidP="009F560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1F5F5C">
        <w:rPr>
          <w:rFonts w:ascii="Times New Roman" w:hAnsi="Times New Roman" w:cs="Times New Roman"/>
          <w:sz w:val="28"/>
          <w:szCs w:val="28"/>
          <w:lang w:val="uk-UA"/>
        </w:rPr>
        <w:t xml:space="preserve"> замінити типи даних, що використовуються при індексуванні на типи з вказаної бібліотеки; </w:t>
      </w:r>
    </w:p>
    <w:p w:rsidR="001F5F5C" w:rsidRDefault="001F5F5C" w:rsidP="009F560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1F5F5C">
        <w:rPr>
          <w:rFonts w:ascii="Times New Roman" w:hAnsi="Times New Roman" w:cs="Times New Roman"/>
          <w:sz w:val="28"/>
          <w:szCs w:val="28"/>
          <w:lang w:val="uk-UA"/>
        </w:rPr>
        <w:t xml:space="preserve"> створити власний синонім типу, визначивши його необхідність; </w:t>
      </w:r>
    </w:p>
    <w:p w:rsidR="001F5F5C" w:rsidRDefault="001F5F5C" w:rsidP="009F560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1F5F5C">
        <w:rPr>
          <w:rFonts w:ascii="Times New Roman" w:hAnsi="Times New Roman" w:cs="Times New Roman"/>
          <w:sz w:val="28"/>
          <w:szCs w:val="28"/>
          <w:lang w:val="uk-UA"/>
        </w:rPr>
        <w:t xml:space="preserve"> створити/оновити функцію сортування масиву, де крім поля, по якому виконується сортування, передається і вказівник на функцію, яка визначає напрям сортування; </w:t>
      </w:r>
    </w:p>
    <w:p w:rsidR="001F5F5C" w:rsidRDefault="001F5F5C" w:rsidP="009F560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1F5F5C">
        <w:rPr>
          <w:rFonts w:ascii="Times New Roman" w:hAnsi="Times New Roman" w:cs="Times New Roman"/>
          <w:sz w:val="28"/>
          <w:szCs w:val="28"/>
          <w:lang w:val="uk-UA"/>
        </w:rPr>
        <w:t xml:space="preserve"> в базовий клас додати два поля, що мають кастомний тип даних (тип даних користувача) та які будуть відображати відношення «агрегація» та «композиція», при цьому оновити методи читання та запису об’єкта; </w:t>
      </w:r>
    </w:p>
    <w:p w:rsidR="001F5F5C" w:rsidRDefault="001F5F5C" w:rsidP="009F560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1F5F5C">
        <w:rPr>
          <w:rFonts w:ascii="Times New Roman" w:hAnsi="Times New Roman" w:cs="Times New Roman"/>
          <w:sz w:val="28"/>
          <w:szCs w:val="28"/>
          <w:lang w:val="uk-UA"/>
        </w:rPr>
        <w:t xml:space="preserve"> ввести використання ключового слова auto як специфікатор зберігання типу змінної. Визначити плюси та мінуси цього використання. </w:t>
      </w:r>
    </w:p>
    <w:p w:rsidR="00E37980" w:rsidRPr="00E37980" w:rsidRDefault="00E37980" w:rsidP="009F560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379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 Додаткові умови виконання завдання: </w:t>
      </w:r>
    </w:p>
    <w:p w:rsidR="001F5F5C" w:rsidRDefault="001F5F5C" w:rsidP="001F5F5C">
      <w:pPr>
        <w:pStyle w:val="a3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</w:t>
      </w:r>
      <w:r w:rsidRPr="001F5F5C">
        <w:rPr>
          <w:sz w:val="28"/>
          <w:szCs w:val="28"/>
          <w:lang w:val="uk-UA"/>
        </w:rPr>
        <w:t xml:space="preserve"> продемонструвати відсутність витоків пам’яті; </w:t>
      </w:r>
    </w:p>
    <w:p w:rsidR="001F5F5C" w:rsidRDefault="001F5F5C" w:rsidP="001F5F5C">
      <w:pPr>
        <w:pStyle w:val="a3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</w:t>
      </w:r>
      <w:r w:rsidRPr="001F5F5C">
        <w:rPr>
          <w:sz w:val="28"/>
          <w:szCs w:val="28"/>
          <w:lang w:val="uk-UA"/>
        </w:rPr>
        <w:t xml:space="preserve"> продемонструвати роботу розроблений методів за допомогою модульних тестів; </w:t>
      </w:r>
    </w:p>
    <w:p w:rsidR="001F5F5C" w:rsidRDefault="001F5F5C" w:rsidP="001F5F5C">
      <w:pPr>
        <w:pStyle w:val="a3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</w:t>
      </w:r>
      <w:r w:rsidRPr="001F5F5C">
        <w:rPr>
          <w:sz w:val="28"/>
          <w:szCs w:val="28"/>
          <w:lang w:val="uk-UA"/>
        </w:rPr>
        <w:t xml:space="preserve"> не використовувати конструкцію «using namespace std;» , замість цього слід роботи «using» кожного необхідного класу:using std::string,  using std::cout; </w:t>
      </w:r>
    </w:p>
    <w:p w:rsidR="001F5F5C" w:rsidRPr="001F5F5C" w:rsidRDefault="001F5F5C" w:rsidP="001F5F5C">
      <w:pPr>
        <w:pStyle w:val="a3"/>
        <w:rPr>
          <w:rFonts w:ascii="Times New Roman" w:hAnsi="Times New Roman" w:cs="Times New Roman"/>
          <w:b/>
          <w:sz w:val="32"/>
          <w:szCs w:val="32"/>
        </w:rPr>
      </w:pPr>
      <w:r>
        <w:rPr>
          <w:sz w:val="28"/>
          <w:szCs w:val="28"/>
          <w:lang w:val="uk-UA"/>
        </w:rPr>
        <w:t xml:space="preserve">- </w:t>
      </w:r>
      <w:r w:rsidRPr="001F5F5C">
        <w:rPr>
          <w:sz w:val="28"/>
          <w:szCs w:val="28"/>
          <w:lang w:val="uk-UA"/>
        </w:rPr>
        <w:t xml:space="preserve">в проекті не повинні використовуватися бібліотеки введення / виведення мови С, а також не повинні використовуватися рядки типу char*. </w:t>
      </w:r>
    </w:p>
    <w:p w:rsidR="001F5F5C" w:rsidRPr="001F5F5C" w:rsidRDefault="001F5F5C" w:rsidP="001F5F5C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E37980" w:rsidRPr="001F5F5C" w:rsidRDefault="00E37980" w:rsidP="001F5F5C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1F5F5C">
        <w:rPr>
          <w:rFonts w:ascii="Times New Roman" w:hAnsi="Times New Roman" w:cs="Times New Roman"/>
          <w:b/>
          <w:sz w:val="32"/>
          <w:szCs w:val="32"/>
        </w:rPr>
        <w:t>ОПИС ПРОГРАМИ</w:t>
      </w:r>
    </w:p>
    <w:p w:rsidR="00E37980" w:rsidRDefault="00E37980" w:rsidP="00E37980">
      <w:pPr>
        <w:ind w:left="360"/>
        <w:rPr>
          <w:b/>
          <w:sz w:val="28"/>
          <w:szCs w:val="28"/>
        </w:rPr>
      </w:pPr>
    </w:p>
    <w:p w:rsidR="00E37980" w:rsidRPr="008016CE" w:rsidRDefault="00E37980" w:rsidP="00E37980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016CE">
        <w:rPr>
          <w:b/>
          <w:sz w:val="28"/>
          <w:szCs w:val="28"/>
        </w:rPr>
        <w:t xml:space="preserve">2.1 </w:t>
      </w:r>
      <w:r w:rsidRPr="008016CE">
        <w:rPr>
          <w:rFonts w:ascii="Times New Roman" w:hAnsi="Times New Roman" w:cs="Times New Roman"/>
          <w:b/>
          <w:sz w:val="28"/>
          <w:szCs w:val="28"/>
        </w:rPr>
        <w:t>Функціональне призначення</w:t>
      </w:r>
    </w:p>
    <w:p w:rsidR="00E37980" w:rsidRDefault="00E37980" w:rsidP="00E37980">
      <w:pPr>
        <w:pStyle w:val="a3"/>
        <w:ind w:left="735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Програма призначена щоб</w:t>
      </w:r>
      <w:r w:rsidRPr="001F5F5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отримувати</w:t>
      </w:r>
      <w:r w:rsidR="003E14A4">
        <w:rPr>
          <w:sz w:val="28"/>
          <w:szCs w:val="28"/>
          <w:lang w:val="uk-UA"/>
        </w:rPr>
        <w:t xml:space="preserve"> та зберігати</w:t>
      </w:r>
      <w:r>
        <w:rPr>
          <w:sz w:val="28"/>
          <w:szCs w:val="28"/>
          <w:lang w:val="uk-UA"/>
        </w:rPr>
        <w:t xml:space="preserve"> інформацію щодо різних країн світу</w:t>
      </w:r>
      <w:r w:rsidR="001F5F5C">
        <w:rPr>
          <w:sz w:val="28"/>
          <w:szCs w:val="28"/>
          <w:lang w:val="uk-UA"/>
        </w:rPr>
        <w:t>, сортувати масив цих країн та отримувати максимальне значення населення</w:t>
      </w:r>
      <w:r>
        <w:rPr>
          <w:sz w:val="28"/>
          <w:szCs w:val="28"/>
          <w:lang w:val="uk-UA"/>
        </w:rPr>
        <w:t>.</w:t>
      </w:r>
      <w:r w:rsidR="009F5601">
        <w:rPr>
          <w:sz w:val="28"/>
          <w:szCs w:val="28"/>
          <w:lang w:val="uk-UA"/>
        </w:rPr>
        <w:t xml:space="preserve"> Інформацію можна зчитувати з файлу та записувати в нього.</w:t>
      </w:r>
    </w:p>
    <w:p w:rsidR="00E37980" w:rsidRDefault="00E37980" w:rsidP="00E37980">
      <w:pPr>
        <w:pStyle w:val="a3"/>
        <w:ind w:left="735"/>
        <w:rPr>
          <w:sz w:val="28"/>
          <w:szCs w:val="28"/>
          <w:lang w:val="uk-UA"/>
        </w:rPr>
      </w:pPr>
    </w:p>
    <w:p w:rsidR="00E37980" w:rsidRPr="000247D3" w:rsidRDefault="00E37980" w:rsidP="00E37980">
      <w:pPr>
        <w:pStyle w:val="a3"/>
        <w:ind w:left="735"/>
        <w:rPr>
          <w:rFonts w:ascii="Times New Roman" w:hAnsi="Times New Roman" w:cs="Times New Roman"/>
          <w:sz w:val="28"/>
          <w:szCs w:val="28"/>
          <w:lang w:val="uk-UA"/>
        </w:rPr>
      </w:pPr>
    </w:p>
    <w:p w:rsidR="00E37980" w:rsidRPr="00952F95" w:rsidRDefault="00E37980" w:rsidP="00E37980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bookmarkStart w:id="0" w:name="_Hlk529965524"/>
      <w:r w:rsidRPr="00952F95">
        <w:rPr>
          <w:rFonts w:ascii="Times New Roman" w:hAnsi="Times New Roman" w:cs="Times New Roman"/>
          <w:b/>
          <w:sz w:val="28"/>
          <w:szCs w:val="28"/>
        </w:rPr>
        <w:t>Опис логічної структури</w:t>
      </w:r>
    </w:p>
    <w:p w:rsidR="00E37980" w:rsidRDefault="00E37980" w:rsidP="00E37980">
      <w:pPr>
        <w:pStyle w:val="a3"/>
        <w:ind w:left="7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0EF1" w:rsidRPr="00920EF1" w:rsidRDefault="00E37980" w:rsidP="00920EF1">
      <w:pPr>
        <w:pStyle w:val="a3"/>
        <w:ind w:left="7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рисунку № 1 зображена діаграма класу</w:t>
      </w:r>
    </w:p>
    <w:p w:rsidR="00E37980" w:rsidRPr="00C4745B" w:rsidRDefault="00920EF1" w:rsidP="00E37980">
      <w:pPr>
        <w:jc w:val="center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noProof/>
          <w:lang w:val="ru-RU" w:eastAsia="ja-JP"/>
        </w:rPr>
        <w:drawing>
          <wp:inline distT="0" distB="0" distL="0" distR="0" wp14:anchorId="4A071884" wp14:editId="0D445B4B">
            <wp:extent cx="3321745" cy="41998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33" t="14646" r="64024" b="15324"/>
                    <a:stretch/>
                  </pic:blipFill>
                  <pic:spPr bwMode="auto">
                    <a:xfrm>
                      <a:off x="0" y="0"/>
                      <a:ext cx="3339073" cy="422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980" w:rsidRPr="003951EA" w:rsidRDefault="00E37980" w:rsidP="00E37980">
      <w:pPr>
        <w:jc w:val="center"/>
        <w:rPr>
          <w:rFonts w:ascii="Consolas" w:eastAsiaTheme="minorEastAsia" w:hAnsi="Consolas" w:cs="Consolas"/>
          <w:color w:val="808080"/>
          <w:szCs w:val="19"/>
          <w:lang w:val="uk-UA" w:eastAsia="ja-JP"/>
        </w:rPr>
      </w:pPr>
      <w:r>
        <w:rPr>
          <w:rFonts w:ascii="Consolas" w:eastAsiaTheme="minorEastAsia" w:hAnsi="Consolas" w:cs="Consolas"/>
          <w:color w:val="808080"/>
          <w:szCs w:val="19"/>
          <w:lang w:val="uk-UA" w:eastAsia="ja-JP"/>
        </w:rPr>
        <w:t>Малюнок №1. Діаграма класу</w:t>
      </w:r>
    </w:p>
    <w:p w:rsidR="00E37980" w:rsidRDefault="00E37980" w:rsidP="00E37980">
      <w:pPr>
        <w:rPr>
          <w:rFonts w:ascii="Consolas" w:hAnsi="Consolas" w:cs="Consolas"/>
          <w:color w:val="808080"/>
          <w:sz w:val="19"/>
          <w:szCs w:val="19"/>
          <w:lang w:val="ru-RU"/>
        </w:rPr>
      </w:pPr>
    </w:p>
    <w:p w:rsidR="00920EF1" w:rsidRDefault="00920EF1" w:rsidP="00E37980">
      <w:pPr>
        <w:rPr>
          <w:rFonts w:ascii="Consolas" w:hAnsi="Consolas" w:cs="Consolas"/>
          <w:color w:val="808080"/>
          <w:sz w:val="19"/>
          <w:szCs w:val="19"/>
          <w:lang w:val="ru-RU"/>
        </w:rPr>
      </w:pPr>
    </w:p>
    <w:p w:rsidR="00920EF1" w:rsidRDefault="00920EF1" w:rsidP="00E37980">
      <w:pPr>
        <w:rPr>
          <w:rFonts w:ascii="Consolas" w:hAnsi="Consolas" w:cs="Consolas"/>
          <w:color w:val="808080"/>
          <w:sz w:val="19"/>
          <w:szCs w:val="19"/>
          <w:lang w:val="ru-RU"/>
        </w:rPr>
      </w:pPr>
    </w:p>
    <w:p w:rsidR="00920EF1" w:rsidRPr="00325138" w:rsidRDefault="00920EF1" w:rsidP="00E37980">
      <w:pPr>
        <w:rPr>
          <w:rFonts w:ascii="Consolas" w:hAnsi="Consolas" w:cs="Consolas"/>
          <w:color w:val="808080"/>
          <w:sz w:val="19"/>
          <w:szCs w:val="19"/>
          <w:lang w:val="ru-RU"/>
        </w:rPr>
      </w:pPr>
    </w:p>
    <w:p w:rsidR="00E37980" w:rsidRPr="006A44E4" w:rsidRDefault="00E37980" w:rsidP="00E37980">
      <w:pPr>
        <w:ind w:left="720"/>
        <w:rPr>
          <w:noProof/>
          <w:sz w:val="28"/>
          <w:szCs w:val="28"/>
          <w:lang w:val="uk-UA"/>
        </w:rPr>
      </w:pPr>
      <w:r w:rsidRPr="004322E1">
        <w:rPr>
          <w:noProof/>
          <w:sz w:val="28"/>
          <w:szCs w:val="28"/>
          <w:lang w:val="uk-UA"/>
        </w:rPr>
        <w:lastRenderedPageBreak/>
        <w:t>На рисунку № 2 зоображена структура програми:</w:t>
      </w:r>
    </w:p>
    <w:p w:rsidR="00E37980" w:rsidRDefault="00E37980" w:rsidP="00E37980">
      <w:pPr>
        <w:jc w:val="center"/>
        <w:rPr>
          <w:noProof/>
          <w:lang w:val="ru-RU" w:eastAsia="ja-JP"/>
        </w:rPr>
      </w:pPr>
    </w:p>
    <w:p w:rsidR="00E37980" w:rsidRDefault="00E37980" w:rsidP="00E37980">
      <w:pPr>
        <w:jc w:val="center"/>
        <w:rPr>
          <w:noProof/>
          <w:lang w:val="ru-RU" w:eastAsia="ja-JP"/>
        </w:rPr>
      </w:pPr>
    </w:p>
    <w:p w:rsidR="000E5922" w:rsidRDefault="000E5922" w:rsidP="00E37980">
      <w:pPr>
        <w:jc w:val="center"/>
        <w:rPr>
          <w:noProof/>
          <w:lang w:val="ru-RU" w:eastAsia="ja-JP"/>
        </w:rPr>
      </w:pPr>
    </w:p>
    <w:p w:rsidR="00E37980" w:rsidRPr="00F374B0" w:rsidRDefault="000E5922" w:rsidP="00E37980">
      <w:pPr>
        <w:jc w:val="center"/>
        <w:rPr>
          <w:noProof/>
          <w:lang w:val="ru-RU" w:eastAsia="ru-RU"/>
        </w:rPr>
      </w:pPr>
      <w:r>
        <w:rPr>
          <w:noProof/>
          <w:lang w:val="ru-RU" w:eastAsia="ja-JP"/>
        </w:rPr>
        <w:drawing>
          <wp:inline distT="0" distB="0" distL="0" distR="0" wp14:anchorId="126F0FD6" wp14:editId="49BF3213">
            <wp:extent cx="2552700" cy="352366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576" t="14259" b="42966"/>
                    <a:stretch/>
                  </pic:blipFill>
                  <pic:spPr bwMode="auto">
                    <a:xfrm>
                      <a:off x="0" y="0"/>
                      <a:ext cx="2554373" cy="352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980" w:rsidRPr="006D5158" w:rsidRDefault="00E37980" w:rsidP="00E37980">
      <w:pPr>
        <w:jc w:val="center"/>
        <w:rPr>
          <w:lang w:val="uk-UA"/>
        </w:rPr>
      </w:pPr>
    </w:p>
    <w:p w:rsidR="00E37980" w:rsidRPr="003951EA" w:rsidRDefault="00E37980" w:rsidP="00E37980">
      <w:pPr>
        <w:pStyle w:val="a3"/>
        <w:tabs>
          <w:tab w:val="left" w:pos="5145"/>
        </w:tabs>
        <w:ind w:left="735"/>
        <w:jc w:val="center"/>
        <w:rPr>
          <w:rFonts w:ascii="Consolas" w:hAnsi="Consolas"/>
          <w:color w:val="808080" w:themeColor="background1" w:themeShade="80"/>
          <w:lang w:val="uk-UA"/>
        </w:rPr>
      </w:pPr>
      <w:r>
        <w:rPr>
          <w:rFonts w:ascii="Consolas" w:hAnsi="Consolas"/>
          <w:color w:val="808080" w:themeColor="background1" w:themeShade="80"/>
          <w:lang w:val="uk-UA"/>
        </w:rPr>
        <w:t>Малюнок №2: C</w:t>
      </w:r>
      <w:r w:rsidRPr="003951EA">
        <w:rPr>
          <w:rFonts w:ascii="Consolas" w:hAnsi="Consolas"/>
          <w:color w:val="808080" w:themeColor="background1" w:themeShade="80"/>
          <w:lang w:val="uk-UA"/>
        </w:rPr>
        <w:t>труктура програми</w:t>
      </w:r>
    </w:p>
    <w:p w:rsidR="00E37980" w:rsidRDefault="00E37980" w:rsidP="00E37980">
      <w:pPr>
        <w:pStyle w:val="a3"/>
        <w:tabs>
          <w:tab w:val="left" w:pos="5145"/>
        </w:tabs>
        <w:ind w:left="73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7980" w:rsidRPr="00E723A1" w:rsidRDefault="00E37980" w:rsidP="00E37980">
      <w:pPr>
        <w:tabs>
          <w:tab w:val="left" w:pos="5145"/>
        </w:tabs>
        <w:rPr>
          <w:rFonts w:ascii="Times New Roman" w:hAnsi="Times New Roman" w:cs="Times New Roman"/>
          <w:b/>
          <w:sz w:val="28"/>
          <w:szCs w:val="28"/>
        </w:rPr>
      </w:pPr>
      <w:r w:rsidRPr="00E723A1">
        <w:rPr>
          <w:rFonts w:ascii="Times New Roman" w:hAnsi="Times New Roman" w:cs="Times New Roman"/>
          <w:b/>
          <w:sz w:val="28"/>
          <w:szCs w:val="28"/>
          <w:lang w:val="ru-RU"/>
        </w:rPr>
        <w:t xml:space="preserve">2.3 </w:t>
      </w:r>
      <w:r w:rsidRPr="00E723A1">
        <w:rPr>
          <w:rFonts w:ascii="Times New Roman" w:hAnsi="Times New Roman" w:cs="Times New Roman"/>
          <w:b/>
          <w:sz w:val="28"/>
          <w:szCs w:val="28"/>
        </w:rPr>
        <w:t>Важливі фрагменти програми</w:t>
      </w:r>
      <w:r w:rsidRPr="00E723A1">
        <w:rPr>
          <w:rFonts w:ascii="Times New Roman" w:hAnsi="Times New Roman" w:cs="Times New Roman"/>
          <w:b/>
          <w:sz w:val="28"/>
          <w:szCs w:val="28"/>
        </w:rPr>
        <w:tab/>
      </w:r>
    </w:p>
    <w:p w:rsidR="00E37980" w:rsidRDefault="00E37980" w:rsidP="00E37980">
      <w:pPr>
        <w:pStyle w:val="a3"/>
        <w:tabs>
          <w:tab w:val="left" w:pos="5145"/>
        </w:tabs>
        <w:ind w:left="7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  <w:r w:rsidRPr="00EA000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main()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CountryArr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Countr;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Kompos;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Kompos.Human();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Aggreg;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Aggreg.Speaking();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std::</w:t>
      </w:r>
      <w:r w:rsidRPr="00920EF1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regex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regex_spaces(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"[\\s]{2,}"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std::</w:t>
      </w:r>
      <w:r w:rsidRPr="00920EF1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regex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regex_firstSymbol(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"^[A-Z]"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std::</w:t>
      </w:r>
      <w:r w:rsidRPr="00920EF1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string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name;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"Please, the name of country: 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getline(std::cin, name);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if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(!(regex_search(name, regex_firstSymbol)) || regex_search(name, regex_spaces))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"Incorrect entry, writing with large letters(A - Z) and without double spaces : 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"Please, the name of country: 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getline(std::cin, name);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lastRenderedPageBreak/>
        <w:tab/>
        <w:t>}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Countr.newArray(name);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Countr.print();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bool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(*p)(</w:t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a, </w:t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b);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option = 0;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do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"Choose option:"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"0 - Exit 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"1 - Add element"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"2 - Delete element"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"3 - Get by index"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"4 - Search by max population"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"5 - Sort by area"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std::cin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option;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switch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(option)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case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1: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population, area, revenue;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std::</w:t>
      </w:r>
      <w:r w:rsidRPr="00920EF1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string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name;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std::</w:t>
      </w:r>
      <w:r w:rsidRPr="00920EF1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ifstream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fin(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"data.txt"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fin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population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area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revenue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name;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Countr.addEl(population, area, revenue, name);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fin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population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area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revenue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name;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Countr.addEl(population, area, revenue, name);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fin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population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area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revenue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name;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Countr.addEl(population, area, revenue, name);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system(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"cls"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Countr.print();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break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}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case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2: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auto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 = 0;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"Enter index: 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std::cin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Countr.deleteEl(id);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system(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"cls"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Countr.print();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break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}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case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3: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auto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index = 0;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"Enter index : 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std::cin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index;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system(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"cls"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Countr.getByIndex(index);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break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}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case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4: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Max = Countr.maxPop();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Countr.printMax(Max);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break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}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case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5: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ch;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"Please, enter the type of sort"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"1 - up, 0 - down: 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std::cin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&gt;&gt;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ch;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std::endl;</w:t>
      </w:r>
    </w:p>
    <w:p w:rsid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  <w:lang w:val="ru-RU" w:eastAsia="ja-JP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 xml:space="preserve"> (ch == 1) {</w:t>
      </w:r>
    </w:p>
    <w:p w:rsid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  <w:t>p = comp;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}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else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if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(ch == 0)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lastRenderedPageBreak/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p = comp2;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}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else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std::cout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A31515"/>
          <w:sz w:val="19"/>
          <w:szCs w:val="19"/>
          <w:lang w:val="en-US" w:eastAsia="ja-JP"/>
        </w:rPr>
        <w:t>"You enter false variant"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920EF1">
        <w:rPr>
          <w:rFonts w:ascii="Consolas" w:eastAsiaTheme="minorEastAsia" w:hAnsi="Consolas" w:cs="Consolas"/>
          <w:color w:val="008080"/>
          <w:sz w:val="19"/>
          <w:szCs w:val="19"/>
          <w:lang w:val="en-US" w:eastAsia="ja-JP"/>
        </w:rPr>
        <w:t>&lt;&lt;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std::endl;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break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}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Countr.sortArea(p);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break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}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default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: {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break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}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}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} </w:t>
      </w:r>
      <w:r w:rsidRPr="00920EF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while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(option != 0);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Countr.deleteArray();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_CrtSetReportMode(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_CRT_WARN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_CRTDBG_MODE_FILE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_CrtSetReportFile(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_CRT_WARN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_CRTDBG_FILE_STDERR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_CrtSetReportMode(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_CRT_ERROR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_CRTDBG_MODE_FILE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_CrtSetReportFile(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_CRT_ERROR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_CRTDBG_FILE_STDERR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_CrtSetReportMode(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_CRT_ASSERT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_CRTDBG_MODE_FILE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_CrtSetReportFile(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_CRT_ASSERT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r w:rsidRPr="00920EF1">
        <w:rPr>
          <w:rFonts w:ascii="Consolas" w:eastAsiaTheme="minorEastAsia" w:hAnsi="Consolas" w:cs="Consolas"/>
          <w:color w:val="6F008A"/>
          <w:sz w:val="19"/>
          <w:szCs w:val="19"/>
          <w:lang w:val="en-US" w:eastAsia="ja-JP"/>
        </w:rPr>
        <w:t>_CRTDBG_FILE_STDERR</w:t>
      </w: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920EF1" w:rsidRP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 w:rsidRPr="00920EF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_CrtDumpMemoryLeaks();</w:t>
      </w:r>
    </w:p>
    <w:p w:rsidR="00920EF1" w:rsidRDefault="00920EF1" w:rsidP="00920EF1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  <w:lang w:val="ru-RU" w:eastAsia="ja-JP"/>
        </w:rPr>
        <w:t>return</w:t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 xml:space="preserve"> 0;</w:t>
      </w:r>
    </w:p>
    <w:p w:rsidR="00920EF1" w:rsidRDefault="00920EF1" w:rsidP="00920EF1">
      <w:pPr>
        <w:pStyle w:val="a3"/>
        <w:tabs>
          <w:tab w:val="left" w:pos="5145"/>
        </w:tabs>
        <w:ind w:left="7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}</w:t>
      </w:r>
    </w:p>
    <w:p w:rsidR="009F5601" w:rsidRDefault="00314BF6" w:rsidP="009F5601">
      <w:pPr>
        <w:tabs>
          <w:tab w:val="left" w:pos="5145"/>
        </w:tabs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Регулярні вирази</w:t>
      </w:r>
      <w:r w:rsidR="009F5601" w:rsidRPr="009F5601"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:</w:t>
      </w:r>
    </w:p>
    <w:tbl>
      <w:tblPr>
        <w:tblW w:w="10221" w:type="dxa"/>
        <w:tblInd w:w="-1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"/>
        <w:gridCol w:w="4160"/>
        <w:gridCol w:w="2956"/>
        <w:gridCol w:w="2956"/>
      </w:tblGrid>
      <w:tr w:rsidR="00314BF6" w:rsidTr="00314BF6">
        <w:trPr>
          <w:gridBefore w:val="1"/>
          <w:gridAfter w:val="1"/>
          <w:wBefore w:w="150" w:type="dxa"/>
          <w:trHeight w:val="322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Default="00314BF6" w:rsidP="00314BF6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std::regex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uk-UA"/>
              </w:rPr>
              <w:t xml:space="preserve"> </w:t>
            </w:r>
            <w:r>
              <w:rPr>
                <w:rStyle w:val="pl-smi"/>
                <w:rFonts w:ascii="Consolas" w:hAnsi="Consolas" w:cs="Segoe UI"/>
                <w:color w:val="24292E"/>
                <w:sz w:val="18"/>
                <w:szCs w:val="18"/>
              </w:rPr>
              <w:t>regex_spaces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 w:cs="Segoe UI"/>
                <w:color w:val="032F62"/>
                <w:sz w:val="18"/>
                <w:szCs w:val="18"/>
              </w:rPr>
              <w:t>[</w:t>
            </w:r>
            <w:r>
              <w:rPr>
                <w:rStyle w:val="pl-cce"/>
                <w:rFonts w:ascii="Consolas" w:hAnsi="Consolas" w:cs="Segoe UI"/>
                <w:color w:val="032F62"/>
                <w:sz w:val="18"/>
                <w:szCs w:val="18"/>
              </w:rPr>
              <w:t>\\</w:t>
            </w:r>
            <w:r>
              <w:rPr>
                <w:rStyle w:val="pl-s"/>
                <w:rFonts w:ascii="Consolas" w:hAnsi="Consolas" w:cs="Segoe UI"/>
                <w:color w:val="032F62"/>
                <w:sz w:val="18"/>
                <w:szCs w:val="18"/>
              </w:rPr>
              <w:t>s]{2,}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  <w:p w:rsidR="00314BF6" w:rsidRPr="00314BF6" w:rsidRDefault="00314BF6" w:rsidP="00314BF6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std::regex </w:t>
            </w:r>
            <w:r>
              <w:rPr>
                <w:rStyle w:val="pl-smi"/>
                <w:rFonts w:ascii="Consolas" w:hAnsi="Consolas" w:cs="Segoe UI"/>
                <w:color w:val="24292E"/>
                <w:sz w:val="18"/>
                <w:szCs w:val="18"/>
              </w:rPr>
              <w:t>regex_firstSymbol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 w:cs="Segoe UI"/>
                <w:color w:val="032F62"/>
                <w:sz w:val="18"/>
                <w:szCs w:val="18"/>
              </w:rPr>
              <w:t>^[A-Z]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314BF6" w:rsidTr="00314BF6">
        <w:trPr>
          <w:trHeight w:val="200"/>
        </w:trPr>
        <w:tc>
          <w:tcPr>
            <w:tcW w:w="4176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Default="00314BF6" w:rsidP="00314BF6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920EF1" w:rsidRPr="00920EF1" w:rsidRDefault="00920EF1" w:rsidP="00920EF1">
            <w:pPr>
              <w:tabs>
                <w:tab w:val="left" w:pos="5145"/>
              </w:tabs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eastAsia="ja-JP"/>
              </w:rPr>
            </w:pPr>
            <w:r w:rsidRPr="00920EF1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eastAsia="ja-JP"/>
              </w:rPr>
              <w:t>Композиц</w:t>
            </w: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uk-UA" w:eastAsia="ja-JP"/>
              </w:rPr>
              <w:t>ія та агрегація</w:t>
            </w:r>
            <w:r w:rsidRPr="00920EF1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eastAsia="ja-JP"/>
              </w:rPr>
              <w:t>: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eastAsia="ja-JP"/>
              </w:rPr>
            </w:pP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eastAsia="ja-JP"/>
              </w:rPr>
              <w:t>class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eastAsia="ja-JP"/>
              </w:rPr>
              <w:t>Army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eastAsia="ja-JP"/>
              </w:rPr>
              <w:t xml:space="preserve"> {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public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: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>std::</w:t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string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getSection() {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return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section;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>}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private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: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>std::</w:t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string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 xml:space="preserve">section = </w:t>
            </w:r>
            <w:r w:rsidRPr="00920EF1">
              <w:rPr>
                <w:rFonts w:ascii="Consolas" w:eastAsiaTheme="minorEastAsia" w:hAnsi="Consolas" w:cs="Consolas"/>
                <w:color w:val="A31515"/>
                <w:sz w:val="19"/>
                <w:szCs w:val="19"/>
                <w:lang w:val="en-US" w:eastAsia="ja-JP"/>
              </w:rPr>
              <w:t>"air force"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};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class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Country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{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private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: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population;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area;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revenue;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>std::</w:t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string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name;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8000"/>
                <w:sz w:val="19"/>
                <w:szCs w:val="19"/>
                <w:lang w:val="en-US" w:eastAsia="ja-JP"/>
              </w:rPr>
              <w:t>//-------------------------------------------------------------------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8000"/>
                <w:sz w:val="19"/>
                <w:szCs w:val="19"/>
                <w:lang w:val="en-US" w:eastAsia="ja-JP"/>
              </w:rPr>
              <w:t>//----------------------</w:t>
            </w:r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  <w:lang w:val="ru-RU" w:eastAsia="ja-JP"/>
              </w:rPr>
              <w:t>Композиция</w:t>
            </w:r>
            <w:r w:rsidRPr="00920EF1">
              <w:rPr>
                <w:rFonts w:ascii="Consolas" w:eastAsiaTheme="minorEastAsia" w:hAnsi="Consolas" w:cs="Consolas"/>
                <w:color w:val="008000"/>
                <w:sz w:val="19"/>
                <w:szCs w:val="19"/>
                <w:lang w:val="en-US" w:eastAsia="ja-JP"/>
              </w:rPr>
              <w:t>-----------------------------------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class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Population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{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public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: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void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Human() {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lastRenderedPageBreak/>
              <w:tab/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 xml:space="preserve">std::cout </w:t>
            </w:r>
            <w:r w:rsidRPr="00920EF1">
              <w:rPr>
                <w:rFonts w:ascii="Consolas" w:eastAsiaTheme="minorEastAsia" w:hAnsi="Consolas" w:cs="Consolas"/>
                <w:color w:val="008080"/>
                <w:sz w:val="19"/>
                <w:szCs w:val="19"/>
                <w:lang w:val="en-US" w:eastAsia="ja-JP"/>
              </w:rPr>
              <w:t>&lt;&lt;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A31515"/>
                <w:sz w:val="19"/>
                <w:szCs w:val="19"/>
                <w:lang w:val="en-US" w:eastAsia="ja-JP"/>
              </w:rPr>
              <w:t>"I live in a beautiful town :)"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008080"/>
                <w:sz w:val="19"/>
                <w:szCs w:val="19"/>
                <w:lang w:val="en-US" w:eastAsia="ja-JP"/>
              </w:rPr>
              <w:t>&lt;&lt;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std::endl;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>}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>};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Population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popul;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8000"/>
                <w:sz w:val="19"/>
                <w:szCs w:val="19"/>
                <w:lang w:val="en-US" w:eastAsia="ja-JP"/>
              </w:rPr>
              <w:t>//-------------------------------------------------------------------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8000"/>
                <w:sz w:val="19"/>
                <w:szCs w:val="19"/>
                <w:lang w:val="en-US" w:eastAsia="ja-JP"/>
              </w:rPr>
              <w:t>//--------------------------</w:t>
            </w:r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  <w:lang w:val="ru-RU" w:eastAsia="ja-JP"/>
              </w:rPr>
              <w:t>Агрегация</w:t>
            </w:r>
            <w:r w:rsidRPr="00920EF1">
              <w:rPr>
                <w:rFonts w:ascii="Consolas" w:eastAsiaTheme="minorEastAsia" w:hAnsi="Consolas" w:cs="Consolas"/>
                <w:color w:val="008000"/>
                <w:sz w:val="19"/>
                <w:szCs w:val="19"/>
                <w:lang w:val="en-US" w:eastAsia="ja-JP"/>
              </w:rPr>
              <w:t>--------------------------------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Army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army;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8000"/>
                <w:sz w:val="19"/>
                <w:szCs w:val="19"/>
                <w:lang w:val="en-US" w:eastAsia="ja-JP"/>
              </w:rPr>
              <w:t>//-------------------------------------------------------------------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public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: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>Country();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>Country(</w:t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ja-JP"/>
              </w:rPr>
              <w:t>a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, </w:t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ja-JP"/>
              </w:rPr>
              <w:t>b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, </w:t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ja-JP"/>
              </w:rPr>
              <w:t>c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, std::</w:t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string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ja-JP"/>
              </w:rPr>
              <w:t>Name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);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>Country(</w:t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const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Country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&amp;</w:t>
            </w:r>
            <w:r w:rsidRPr="00920EF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ja-JP"/>
              </w:rPr>
              <w:t>obj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);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getPopulation();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getArea();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getRevenue();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>std::</w:t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string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getName();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void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getInfo(std::</w:t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string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ja-JP"/>
              </w:rPr>
              <w:t>s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);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void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setData(</w:t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ja-JP"/>
              </w:rPr>
              <w:t>population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, </w:t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ja-JP"/>
              </w:rPr>
              <w:t>area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, </w:t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int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ja-JP"/>
              </w:rPr>
              <w:t>revenue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, std::</w:t>
            </w:r>
            <w:r w:rsidRPr="00920EF1">
              <w:rPr>
                <w:rFonts w:ascii="Consolas" w:eastAsiaTheme="minorEastAsia" w:hAnsi="Consolas" w:cs="Consolas"/>
                <w:color w:val="2B91AF"/>
                <w:sz w:val="19"/>
                <w:szCs w:val="19"/>
                <w:lang w:val="en-US" w:eastAsia="ja-JP"/>
              </w:rPr>
              <w:t>string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</w:t>
            </w:r>
            <w:r w:rsidRPr="00920EF1"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ja-JP"/>
              </w:rPr>
              <w:t>name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>);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void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Human();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 w:rsidRPr="00920EF1"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ja-JP"/>
              </w:rPr>
              <w:t>void</w:t>
            </w: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 xml:space="preserve"> Speaking();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  <w:t>~Country() {</w:t>
            </w:r>
          </w:p>
          <w:p w:rsid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ru-RU" w:eastAsia="ja-JP"/>
              </w:rPr>
            </w:pPr>
            <w:r w:rsidRPr="00920EF1"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ja-JP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ru-RU" w:eastAsia="ja-JP"/>
              </w:rPr>
              <w:t>}</w:t>
            </w:r>
          </w:p>
          <w:p w:rsidR="00314BF6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ru-RU" w:eastAsia="ja-JP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ru-RU" w:eastAsia="ja-JP"/>
              </w:rPr>
              <w:t>};</w:t>
            </w:r>
          </w:p>
          <w:p w:rsidR="00920EF1" w:rsidRPr="00920EF1" w:rsidRDefault="00920EF1" w:rsidP="00920E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ru-RU" w:eastAsia="ja-JP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Default="00314BF6" w:rsidP="00314BF6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</w:tr>
    </w:tbl>
    <w:p w:rsidR="000E5922" w:rsidRPr="001502DC" w:rsidRDefault="00314BF6" w:rsidP="009F5601">
      <w:pPr>
        <w:tabs>
          <w:tab w:val="left" w:pos="5145"/>
        </w:tabs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</w:pPr>
      <w:r w:rsidRPr="001502DC">
        <w:rPr>
          <w:rFonts w:ascii="Times New Roman" w:eastAsiaTheme="minorEastAsia" w:hAnsi="Times New Roman" w:cs="Times New Roman"/>
          <w:b/>
          <w:sz w:val="28"/>
          <w:szCs w:val="28"/>
          <w:lang w:val="en-US" w:eastAsia="ja-JP"/>
        </w:rPr>
        <w:lastRenderedPageBreak/>
        <w:t xml:space="preserve"> </w:t>
      </w:r>
      <w:r w:rsidR="000E5922" w:rsidRPr="001502DC">
        <w:rPr>
          <w:rFonts w:ascii="Times New Roman" w:eastAsiaTheme="minorEastAsia" w:hAnsi="Times New Roman" w:cs="Times New Roman"/>
          <w:b/>
          <w:sz w:val="28"/>
          <w:szCs w:val="28"/>
          <w:lang w:val="en-US" w:eastAsia="ja-JP"/>
        </w:rPr>
        <w:t>Конструктори</w:t>
      </w:r>
      <w:r w:rsidR="000E5922" w:rsidRPr="001502DC"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:</w:t>
      </w:r>
    </w:p>
    <w:p w:rsidR="000E5922" w:rsidRDefault="000E5922" w:rsidP="000E5922">
      <w:pPr>
        <w:pStyle w:val="a3"/>
        <w:numPr>
          <w:ilvl w:val="0"/>
          <w:numId w:val="4"/>
        </w:num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Без параметрів:</w:t>
      </w:r>
    </w:p>
    <w:p w:rsidR="000E5922" w:rsidRDefault="000E5922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E5922" w:rsidRPr="000E5922" w:rsidRDefault="000E5922" w:rsidP="000E592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0E5922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::Country() :population(0), area(0), revenue(0), name() {</w:t>
      </w:r>
    </w:p>
    <w:p w:rsidR="000E5922" w:rsidRDefault="000E5922" w:rsidP="000E592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 xml:space="preserve">name =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 w:eastAsia="ja-JP"/>
        </w:rPr>
        <w:t>new</w:t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 w:eastAsia="ja-JP"/>
        </w:rPr>
        <w:t>char</w:t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[24];</w:t>
      </w:r>
    </w:p>
    <w:p w:rsidR="000E5922" w:rsidRDefault="000E5922" w:rsidP="000E5922">
      <w:pPr>
        <w:pStyle w:val="a3"/>
        <w:tabs>
          <w:tab w:val="left" w:pos="5145"/>
        </w:tabs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};</w:t>
      </w:r>
    </w:p>
    <w:p w:rsidR="000E5922" w:rsidRDefault="000E5922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A037ED" w:rsidRDefault="00A037ED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E5922" w:rsidRDefault="000E5922" w:rsidP="000E5922">
      <w:pPr>
        <w:pStyle w:val="a3"/>
        <w:numPr>
          <w:ilvl w:val="0"/>
          <w:numId w:val="4"/>
        </w:num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З параметрами:</w:t>
      </w:r>
    </w:p>
    <w:p w:rsidR="000E5922" w:rsidRDefault="000E5922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E5922" w:rsidRPr="000E5922" w:rsidRDefault="000E5922" w:rsidP="000E592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0E5922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::Country(</w:t>
      </w:r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a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b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c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char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* 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Name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 :population(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a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), area(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b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), revenue(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c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 {</w:t>
      </w:r>
    </w:p>
    <w:p w:rsidR="000E5922" w:rsidRPr="000E5922" w:rsidRDefault="000E5922" w:rsidP="000E592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name = </w:t>
      </w:r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new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char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[24];</w:t>
      </w:r>
    </w:p>
    <w:p w:rsidR="000E5922" w:rsidRPr="000E5922" w:rsidRDefault="000E5922" w:rsidP="000E592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strcpy_s(name, 24, 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Name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0E5922" w:rsidRDefault="000E5922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};</w:t>
      </w:r>
    </w:p>
    <w:p w:rsidR="000E5922" w:rsidRDefault="000E5922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E5922" w:rsidRPr="000E5922" w:rsidRDefault="000E5922" w:rsidP="000E5922">
      <w:pPr>
        <w:pStyle w:val="a3"/>
        <w:numPr>
          <w:ilvl w:val="0"/>
          <w:numId w:val="4"/>
        </w:num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Копіювальний:</w:t>
      </w:r>
    </w:p>
    <w:p w:rsidR="000E5922" w:rsidRDefault="000E5922" w:rsidP="000E5922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E5922" w:rsidRPr="000E5922" w:rsidRDefault="000E5922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0E5922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::Country(</w:t>
      </w:r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const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0E5922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&amp;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obj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 :population(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obj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.population), area(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obj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.area), revenue(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obj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.revenue), name(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obj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.name) {};</w:t>
      </w:r>
    </w:p>
    <w:p w:rsidR="009F5601" w:rsidRDefault="009F5601" w:rsidP="009F5601">
      <w:pPr>
        <w:tabs>
          <w:tab w:val="left" w:pos="5145"/>
        </w:tabs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lastRenderedPageBreak/>
        <w:t>Файли:</w:t>
      </w:r>
    </w:p>
    <w:p w:rsidR="009F5601" w:rsidRDefault="009F5601" w:rsidP="009F5601">
      <w:pPr>
        <w:tabs>
          <w:tab w:val="left" w:pos="5145"/>
        </w:tabs>
        <w:rPr>
          <w:noProof/>
          <w:lang w:val="ru-RU" w:eastAsia="ja-JP"/>
        </w:rPr>
      </w:pPr>
    </w:p>
    <w:p w:rsidR="009F5601" w:rsidRDefault="009F5601" w:rsidP="009F5601">
      <w:pPr>
        <w:tabs>
          <w:tab w:val="left" w:pos="5145"/>
        </w:tabs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</w:pPr>
      <w:r>
        <w:rPr>
          <w:noProof/>
          <w:lang w:val="ru-RU" w:eastAsia="ja-JP"/>
        </w:rPr>
        <w:drawing>
          <wp:inline distT="0" distB="0" distL="0" distR="0" wp14:anchorId="46F0D89F" wp14:editId="20B31DCF">
            <wp:extent cx="5886450" cy="97074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52" t="25666" r="39551" b="60931"/>
                    <a:stretch/>
                  </pic:blipFill>
                  <pic:spPr bwMode="auto">
                    <a:xfrm>
                      <a:off x="0" y="0"/>
                      <a:ext cx="5945443" cy="98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7ED" w:rsidRPr="00A037ED" w:rsidRDefault="00A037ED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data</w:t>
      </w:r>
      <w:r w:rsidRPr="00A037ED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txt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– для читання інформації про країни</w:t>
      </w:r>
    </w:p>
    <w:p w:rsidR="00A037ED" w:rsidRPr="00A037ED" w:rsidRDefault="00A037ED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result</w:t>
      </w:r>
      <w:r w:rsidRPr="00A037ED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txt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– сюда записується результат роботи функції </w:t>
      </w:r>
      <w:r w:rsidRPr="009F560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void</w:t>
      </w:r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 xml:space="preserve"> </w:t>
      </w:r>
      <w:r w:rsidRPr="009F5601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CountryArr</w:t>
      </w:r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>::</w:t>
      </w:r>
      <w:r w:rsidRPr="009F560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print</w:t>
      </w:r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>()</w:t>
      </w:r>
    </w:p>
    <w:p w:rsidR="00A037ED" w:rsidRPr="00A037ED" w:rsidRDefault="00A037ED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resultID</w:t>
      </w:r>
      <w:r w:rsidRPr="00A037ED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txt</w:t>
      </w:r>
      <w:r w:rsidRPr="00A037ED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для запису роботи функції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 w:eastAsia="ja-JP"/>
        </w:rPr>
        <w:t>void</w:t>
      </w:r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 xml:space="preserve"> </w:t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getByIndex</w:t>
      </w:r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 w:eastAsia="ja-JP"/>
        </w:rPr>
        <w:t>int</w:t>
      </w:r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 w:eastAsia="ja-JP"/>
        </w:rPr>
        <w:t>index</w:t>
      </w:r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>);</w:t>
      </w:r>
    </w:p>
    <w:p w:rsidR="00A037ED" w:rsidRDefault="00A037ED" w:rsidP="00E37980">
      <w:pPr>
        <w:tabs>
          <w:tab w:val="left" w:pos="5145"/>
        </w:tabs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resultMax</w:t>
      </w:r>
      <w:r w:rsidRPr="00A037ED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txt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– для запису результату </w:t>
      </w:r>
      <w:r>
        <w:rPr>
          <w:rFonts w:ascii="Consolas" w:eastAsiaTheme="minorEastAsia" w:hAnsi="Consolas" w:cs="Consolas"/>
          <w:color w:val="2B91AF"/>
          <w:sz w:val="19"/>
          <w:szCs w:val="19"/>
          <w:lang w:val="ru-RU" w:eastAsia="ja-JP"/>
        </w:rPr>
        <w:t>Country</w:t>
      </w:r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 xml:space="preserve"> </w:t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maxPop</w:t>
      </w:r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>();</w:t>
      </w:r>
    </w:p>
    <w:p w:rsidR="00A037ED" w:rsidRDefault="00A037ED" w:rsidP="00E37980">
      <w:pPr>
        <w:tabs>
          <w:tab w:val="left" w:pos="5145"/>
        </w:tabs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</w:pPr>
    </w:p>
    <w:p w:rsidR="00A037ED" w:rsidRDefault="00A037ED" w:rsidP="00E37980">
      <w:pPr>
        <w:tabs>
          <w:tab w:val="left" w:pos="5145"/>
        </w:tabs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</w:pPr>
    </w:p>
    <w:p w:rsidR="00A037ED" w:rsidRDefault="00314BF6" w:rsidP="00A037ED">
      <w:pPr>
        <w:tabs>
          <w:tab w:val="left" w:pos="5145"/>
        </w:tabs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Перевірка вхідних даних за допомогою регулярних виразів</w:t>
      </w:r>
      <w:r w:rsidR="00A037ED"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  <w:t>std::string name;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  <w:t xml:space="preserve">std::cout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"Please, the name of country: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getline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(std::cin, name);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ja-JP"/>
              </w:rPr>
              <w:t>if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(!(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regex_search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(name, regex_firstSymbol)) || 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regex_search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(name, regex_spaces)) {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  <w:t xml:space="preserve">std::cout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"Incorrect entry, writing with large letters(A - Z) and without double spaces :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std::endl;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  <w:t xml:space="preserve">std::cout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"Please, the name of country: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getline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(std::cin, name);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  <w:t>}</w:t>
            </w:r>
          </w:p>
        </w:tc>
      </w:tr>
    </w:tbl>
    <w:p w:rsidR="00A037ED" w:rsidRPr="00A037ED" w:rsidRDefault="00A037ED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2925CE" w:rsidRPr="002925CE" w:rsidRDefault="002925CE" w:rsidP="002925CE">
      <w:pPr>
        <w:tabs>
          <w:tab w:val="left" w:pos="5145"/>
        </w:tabs>
        <w:rPr>
          <w:rFonts w:ascii="Times New Roman" w:eastAsiaTheme="minorEastAsia" w:hAnsi="Times New Roman" w:cs="Times New Roman"/>
          <w:b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Сортування</w:t>
      </w:r>
      <w:r w:rsidRPr="002925CE">
        <w:rPr>
          <w:rFonts w:ascii="Times New Roman" w:eastAsiaTheme="minorEastAsia" w:hAnsi="Times New Roman" w:cs="Times New Roman"/>
          <w:b/>
          <w:sz w:val="28"/>
          <w:szCs w:val="28"/>
          <w:lang w:val="en-US" w:eastAsia="ja-JP"/>
        </w:rPr>
        <w:t>:</w:t>
      </w:r>
    </w:p>
    <w:p w:rsidR="002925CE" w:rsidRPr="002925CE" w:rsidRDefault="002925CE" w:rsidP="002925C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925C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void</w:t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CountryArr::sortArea(</w:t>
      </w:r>
      <w:r w:rsidRPr="002925C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bool</w:t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(*comp)(</w:t>
      </w:r>
      <w:r w:rsidRPr="002925C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x, </w:t>
      </w:r>
      <w:r w:rsidRPr="002925C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y)) {</w:t>
      </w:r>
    </w:p>
    <w:p w:rsidR="002925CE" w:rsidRPr="002925CE" w:rsidRDefault="002925CE" w:rsidP="002925C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Country temp;</w:t>
      </w:r>
    </w:p>
    <w:p w:rsidR="002925CE" w:rsidRPr="002925CE" w:rsidRDefault="002925CE" w:rsidP="002925C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</w:t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(</w:t>
      </w:r>
      <w:r w:rsidRPr="002925C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 = 0; i &lt; size; i++) {</w:t>
      </w:r>
    </w:p>
    <w:p w:rsidR="002925CE" w:rsidRPr="002925CE" w:rsidRDefault="002925CE" w:rsidP="002925C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</w:t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(</w:t>
      </w:r>
      <w:r w:rsidRPr="002925C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j = 0; j &lt; size; j++) {</w:t>
      </w:r>
    </w:p>
    <w:p w:rsidR="002925CE" w:rsidRPr="002925CE" w:rsidRDefault="002925CE" w:rsidP="002925C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if</w:t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(comp(countries[i].getArea(), countries[j].getArea())) {</w:t>
      </w:r>
    </w:p>
    <w:p w:rsidR="002925CE" w:rsidRPr="002925CE" w:rsidRDefault="002925CE" w:rsidP="002925C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temp = countries[i];</w:t>
      </w:r>
    </w:p>
    <w:p w:rsidR="002925CE" w:rsidRPr="002925CE" w:rsidRDefault="002925CE" w:rsidP="002925C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>countries[i] = countries[j];</w:t>
      </w:r>
    </w:p>
    <w:p w:rsidR="002925CE" w:rsidRDefault="002925CE" w:rsidP="002925C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2925C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countries[j] = temp;</w:t>
      </w:r>
    </w:p>
    <w:p w:rsidR="002925CE" w:rsidRDefault="002925CE" w:rsidP="002925C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  <w:t>}</w:t>
      </w:r>
    </w:p>
    <w:p w:rsidR="002925CE" w:rsidRDefault="002925CE" w:rsidP="002925C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</w: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  <w:t>}</w:t>
      </w:r>
    </w:p>
    <w:p w:rsidR="002925CE" w:rsidRDefault="002925CE" w:rsidP="002925C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ab/>
        <w:t>}</w:t>
      </w:r>
    </w:p>
    <w:p w:rsidR="00A037ED" w:rsidRPr="002925CE" w:rsidRDefault="002925CE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}</w:t>
      </w:r>
      <w:bookmarkStart w:id="1" w:name="_GoBack"/>
      <w:bookmarkEnd w:id="1"/>
    </w:p>
    <w:p w:rsidR="00E37980" w:rsidRPr="006B0EBA" w:rsidRDefault="00E37980" w:rsidP="00E37980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_Hlk529969403"/>
      <w:bookmarkEnd w:id="0"/>
      <w:r w:rsidRPr="006B0EBA">
        <w:rPr>
          <w:rFonts w:ascii="Times New Roman" w:hAnsi="Times New Roman" w:cs="Times New Roman"/>
          <w:b/>
          <w:sz w:val="32"/>
          <w:szCs w:val="28"/>
          <w:lang w:val="uk-UA"/>
        </w:rPr>
        <w:t>ВАРІАНТИ ВИКОРИСТАННЯ</w:t>
      </w:r>
    </w:p>
    <w:p w:rsidR="00E37980" w:rsidRDefault="00E37980" w:rsidP="00E37980">
      <w:pPr>
        <w:pStyle w:val="a3"/>
        <w:rPr>
          <w:rFonts w:ascii="Times New Roman" w:hAnsi="Times New Roman" w:cs="Times New Roman"/>
          <w:b/>
          <w:sz w:val="28"/>
          <w:szCs w:val="28"/>
          <w:lang w:val="uk-UA"/>
        </w:rPr>
      </w:pPr>
    </w:p>
    <w:bookmarkEnd w:id="2"/>
    <w:p w:rsidR="001502DC" w:rsidRPr="00D05C43" w:rsidRDefault="00D05C43" w:rsidP="00A037ED">
      <w:pPr>
        <w:tabs>
          <w:tab w:val="left" w:pos="1454"/>
        </w:tabs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</w:pPr>
      <w:r w:rsidRPr="00D05C43"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  <w:t xml:space="preserve">3.1 </w:t>
      </w:r>
      <w:r w:rsidR="00A037ED" w:rsidRPr="00D05C43"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  <w:t>Результат роботи фун</w:t>
      </w:r>
      <w:r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  <w:t xml:space="preserve">кцій </w:t>
      </w:r>
    </w:p>
    <w:p w:rsidR="00E37980" w:rsidRDefault="00A037ED" w:rsidP="00A037ED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На рисунку № 3 зоображено результат запису </w:t>
      </w:r>
      <w:r w:rsidR="007C6617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даних в файл</w:t>
      </w:r>
    </w:p>
    <w:p w:rsidR="007C6617" w:rsidRPr="00A037ED" w:rsidRDefault="007C6617" w:rsidP="007C6617">
      <w:pPr>
        <w:tabs>
          <w:tab w:val="left" w:pos="1454"/>
        </w:tabs>
        <w:jc w:val="center"/>
        <w:rPr>
          <w:noProof/>
          <w:lang w:val="ru-RU" w:eastAsia="ja-JP"/>
        </w:rPr>
      </w:pPr>
      <w:r>
        <w:rPr>
          <w:noProof/>
          <w:lang w:val="ru-RU" w:eastAsia="ja-JP"/>
        </w:rPr>
        <w:lastRenderedPageBreak/>
        <w:drawing>
          <wp:inline distT="0" distB="0" distL="0" distR="0" wp14:anchorId="57E1077D" wp14:editId="050BD106">
            <wp:extent cx="2305050" cy="2819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14" t="21958" r="64885" b="35837"/>
                    <a:stretch/>
                  </pic:blipFill>
                  <pic:spPr bwMode="auto">
                    <a:xfrm>
                      <a:off x="0" y="0"/>
                      <a:ext cx="2308420" cy="282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980" w:rsidRDefault="007C6617" w:rsidP="00E37980">
      <w:pPr>
        <w:tabs>
          <w:tab w:val="left" w:pos="1454"/>
        </w:tabs>
        <w:jc w:val="center"/>
        <w:rPr>
          <w:lang w:val="ru-RU"/>
        </w:rPr>
      </w:pPr>
      <w:r>
        <w:rPr>
          <w:lang w:val="ru-RU"/>
        </w:rPr>
        <w:t>Рисунок № 3. Запис даних в файл</w:t>
      </w:r>
    </w:p>
    <w:p w:rsid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P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На рисунку № 4 зоображено результат запису в файл країни, отриманої по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ID</w:t>
      </w:r>
    </w:p>
    <w:p w:rsidR="007C6617" w:rsidRDefault="007C6617" w:rsidP="007C6617">
      <w:pPr>
        <w:tabs>
          <w:tab w:val="left" w:pos="1454"/>
        </w:tabs>
        <w:rPr>
          <w:noProof/>
          <w:lang w:val="ru-RU" w:eastAsia="ja-JP"/>
        </w:rPr>
      </w:pPr>
    </w:p>
    <w:p w:rsidR="007C6617" w:rsidRDefault="007C6617" w:rsidP="007C6617">
      <w:pPr>
        <w:tabs>
          <w:tab w:val="left" w:pos="1454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noProof/>
          <w:lang w:val="ru-RU" w:eastAsia="ja-JP"/>
        </w:rPr>
        <w:drawing>
          <wp:inline distT="0" distB="0" distL="0" distR="0" wp14:anchorId="55AA984A" wp14:editId="40B696A0">
            <wp:extent cx="2495550" cy="13134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34" t="21673" r="65687" b="61217"/>
                    <a:stretch/>
                  </pic:blipFill>
                  <pic:spPr bwMode="auto">
                    <a:xfrm>
                      <a:off x="0" y="0"/>
                      <a:ext cx="2498781" cy="131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617" w:rsidRPr="007C6617" w:rsidRDefault="007C6617" w:rsidP="007C6617">
      <w:pPr>
        <w:tabs>
          <w:tab w:val="left" w:pos="1454"/>
        </w:tabs>
        <w:jc w:val="center"/>
        <w:rPr>
          <w:rFonts w:eastAsiaTheme="minorEastAsia"/>
          <w:lang w:val="ru-RU" w:eastAsia="ja-JP"/>
        </w:rPr>
      </w:pPr>
      <w:r>
        <w:rPr>
          <w:lang w:val="ru-RU"/>
        </w:rPr>
        <w:t xml:space="preserve">Рисунок № 4. </w:t>
      </w:r>
      <w:r>
        <w:rPr>
          <w:lang w:val="uk-UA"/>
        </w:rPr>
        <w:t xml:space="preserve">Пошук по </w:t>
      </w:r>
      <w:r>
        <w:rPr>
          <w:rFonts w:eastAsiaTheme="minorEastAsia"/>
          <w:lang w:val="en-US" w:eastAsia="ja-JP"/>
        </w:rPr>
        <w:t>ID</w:t>
      </w:r>
    </w:p>
    <w:p w:rsidR="007C6617" w:rsidRPr="007C6617" w:rsidRDefault="007C6617" w:rsidP="007C6617">
      <w:pPr>
        <w:tabs>
          <w:tab w:val="left" w:pos="1454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1502DC" w:rsidRDefault="001502DC" w:rsidP="001502DC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Default="007C6617" w:rsidP="001502DC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На рисунку № 5 зоображено результат запису в файл країни, з максимальною кількістю населення</w:t>
      </w:r>
    </w:p>
    <w:p w:rsidR="007C6617" w:rsidRDefault="007C6617" w:rsidP="001502DC">
      <w:pPr>
        <w:tabs>
          <w:tab w:val="left" w:pos="1454"/>
        </w:tabs>
        <w:rPr>
          <w:noProof/>
          <w:lang w:val="ru-RU" w:eastAsia="ja-JP"/>
        </w:rPr>
      </w:pPr>
    </w:p>
    <w:p w:rsidR="007C6617" w:rsidRDefault="007C6617" w:rsidP="007C6617">
      <w:pPr>
        <w:tabs>
          <w:tab w:val="left" w:pos="1454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noProof/>
          <w:lang w:val="ru-RU" w:eastAsia="ja-JP"/>
        </w:rPr>
        <w:lastRenderedPageBreak/>
        <w:drawing>
          <wp:inline distT="0" distB="0" distL="0" distR="0" wp14:anchorId="0C4CBFBC" wp14:editId="544088EA">
            <wp:extent cx="2286000" cy="11131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34" t="22814" r="65527" b="61217"/>
                    <a:stretch/>
                  </pic:blipFill>
                  <pic:spPr bwMode="auto">
                    <a:xfrm>
                      <a:off x="0" y="0"/>
                      <a:ext cx="2296662" cy="111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617" w:rsidRDefault="007C6617" w:rsidP="007C6617">
      <w:pPr>
        <w:tabs>
          <w:tab w:val="left" w:pos="1454"/>
        </w:tabs>
        <w:jc w:val="center"/>
        <w:rPr>
          <w:lang w:val="uk-UA"/>
        </w:rPr>
      </w:pPr>
      <w:r>
        <w:rPr>
          <w:lang w:val="ru-RU"/>
        </w:rPr>
        <w:t xml:space="preserve">Рисунок № 5. </w:t>
      </w:r>
      <w:r>
        <w:rPr>
          <w:lang w:val="uk-UA"/>
        </w:rPr>
        <w:t>Мінімальна щільність населення</w:t>
      </w:r>
    </w:p>
    <w:p w:rsidR="007C1713" w:rsidRPr="007C1713" w:rsidRDefault="00314BF6" w:rsidP="007C1713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На рисунку №  зоображено результат роботи регулярних виразів</w:t>
      </w:r>
    </w:p>
    <w:p w:rsidR="00314BF6" w:rsidRDefault="00314BF6" w:rsidP="00314BF6">
      <w:pPr>
        <w:tabs>
          <w:tab w:val="left" w:pos="1454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noProof/>
          <w:lang w:val="ru-RU" w:eastAsia="ja-JP"/>
        </w:rPr>
        <w:drawing>
          <wp:inline distT="0" distB="0" distL="0" distR="0" wp14:anchorId="0087EC78" wp14:editId="3639E11A">
            <wp:extent cx="5602164" cy="6379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78" t="21655" r="43441" b="68485"/>
                    <a:stretch/>
                  </pic:blipFill>
                  <pic:spPr bwMode="auto">
                    <a:xfrm>
                      <a:off x="0" y="0"/>
                      <a:ext cx="5662013" cy="64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713" w:rsidRDefault="007C1713" w:rsidP="00314BF6">
      <w:pPr>
        <w:tabs>
          <w:tab w:val="left" w:pos="1454"/>
        </w:tabs>
        <w:jc w:val="center"/>
        <w:rPr>
          <w:noProof/>
          <w:lang w:val="ru-RU" w:eastAsia="ja-JP"/>
        </w:rPr>
      </w:pPr>
    </w:p>
    <w:p w:rsidR="007C1713" w:rsidRPr="00314BF6" w:rsidRDefault="007C1713" w:rsidP="00314BF6">
      <w:pPr>
        <w:tabs>
          <w:tab w:val="left" w:pos="1454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noProof/>
          <w:lang w:val="ru-RU" w:eastAsia="ja-JP"/>
        </w:rPr>
        <w:drawing>
          <wp:inline distT="0" distB="0" distL="0" distR="0" wp14:anchorId="315D95A9" wp14:editId="02F84CEA">
            <wp:extent cx="5479118" cy="96756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57" t="21655" r="41293" b="62437"/>
                    <a:stretch/>
                  </pic:blipFill>
                  <pic:spPr bwMode="auto">
                    <a:xfrm>
                      <a:off x="0" y="0"/>
                      <a:ext cx="5557109" cy="98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BF6" w:rsidRDefault="00314BF6" w:rsidP="00314BF6">
      <w:pPr>
        <w:tabs>
          <w:tab w:val="left" w:pos="1454"/>
        </w:tabs>
        <w:jc w:val="center"/>
        <w:rPr>
          <w:lang w:val="uk-UA"/>
        </w:rPr>
      </w:pPr>
      <w:r>
        <w:rPr>
          <w:lang w:val="ru-RU"/>
        </w:rPr>
        <w:t xml:space="preserve">Рисунок № 6. </w:t>
      </w:r>
      <w:r>
        <w:rPr>
          <w:lang w:val="uk-UA"/>
        </w:rPr>
        <w:t>Регулярні вірази</w:t>
      </w:r>
    </w:p>
    <w:p w:rsidR="00920EF1" w:rsidRPr="007C6617" w:rsidRDefault="00920EF1" w:rsidP="00314BF6">
      <w:pPr>
        <w:tabs>
          <w:tab w:val="left" w:pos="1454"/>
        </w:tabs>
        <w:jc w:val="center"/>
        <w:rPr>
          <w:lang w:val="uk-UA"/>
        </w:rPr>
      </w:pPr>
    </w:p>
    <w:p w:rsidR="00920EF1" w:rsidRPr="002925CE" w:rsidRDefault="00920EF1" w:rsidP="002925CE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На рисунку №  зоображено результат роботи </w:t>
      </w:r>
      <w:r w:rsidR="002925C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агрегації та композиції</w:t>
      </w:r>
    </w:p>
    <w:p w:rsidR="00314BF6" w:rsidRDefault="00920EF1" w:rsidP="007C6617">
      <w:pPr>
        <w:tabs>
          <w:tab w:val="left" w:pos="1454"/>
        </w:tabs>
        <w:jc w:val="center"/>
        <w:rPr>
          <w:lang w:val="uk-UA"/>
        </w:rPr>
      </w:pPr>
      <w:r>
        <w:rPr>
          <w:noProof/>
          <w:lang w:val="ru-RU" w:eastAsia="ja-JP"/>
        </w:rPr>
        <w:drawing>
          <wp:inline distT="0" distB="0" distL="0" distR="0" wp14:anchorId="4318F6A2" wp14:editId="140C0B9F">
            <wp:extent cx="4050996" cy="51036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45" t="20692" r="67421" b="74214"/>
                    <a:stretch/>
                  </pic:blipFill>
                  <pic:spPr bwMode="auto">
                    <a:xfrm>
                      <a:off x="0" y="0"/>
                      <a:ext cx="4112559" cy="51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EF1" w:rsidRDefault="00920EF1" w:rsidP="00920EF1">
      <w:pPr>
        <w:tabs>
          <w:tab w:val="left" w:pos="1454"/>
        </w:tabs>
        <w:jc w:val="center"/>
        <w:rPr>
          <w:lang w:val="uk-UA"/>
        </w:rPr>
      </w:pPr>
      <w:r>
        <w:rPr>
          <w:lang w:val="ru-RU"/>
        </w:rPr>
        <w:t>Рисунок № 7</w:t>
      </w:r>
      <w:r>
        <w:rPr>
          <w:lang w:val="ru-RU"/>
        </w:rPr>
        <w:t xml:space="preserve">. </w:t>
      </w:r>
      <w:r>
        <w:rPr>
          <w:lang w:val="uk-UA"/>
        </w:rPr>
        <w:t>Агрегація та композиція</w:t>
      </w:r>
    </w:p>
    <w:p w:rsidR="00920EF1" w:rsidRPr="007C6617" w:rsidRDefault="00920EF1" w:rsidP="007C6617">
      <w:pPr>
        <w:tabs>
          <w:tab w:val="left" w:pos="1454"/>
        </w:tabs>
        <w:jc w:val="center"/>
        <w:rPr>
          <w:lang w:val="uk-UA"/>
        </w:rPr>
      </w:pPr>
    </w:p>
    <w:p w:rsidR="007C6617" w:rsidRDefault="007C6617" w:rsidP="001502DC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1502DC" w:rsidRPr="003E14A4" w:rsidRDefault="001502DC" w:rsidP="001502DC">
      <w:pPr>
        <w:tabs>
          <w:tab w:val="left" w:pos="1454"/>
        </w:tabs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</w:pPr>
      <w:r w:rsidRPr="003E14A4"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  <w:t>Програма має декілька функцій:</w:t>
      </w:r>
    </w:p>
    <w:p w:rsidR="001502DC" w:rsidRDefault="001502DC" w:rsidP="001502DC">
      <w:pPr>
        <w:pStyle w:val="a3"/>
        <w:numPr>
          <w:ilvl w:val="0"/>
          <w:numId w:val="5"/>
        </w:num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Додавання елементу</w:t>
      </w:r>
    </w:p>
    <w:p w:rsidR="001502DC" w:rsidRDefault="001502DC" w:rsidP="001502DC">
      <w:pPr>
        <w:pStyle w:val="a3"/>
        <w:numPr>
          <w:ilvl w:val="0"/>
          <w:numId w:val="5"/>
        </w:num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Видалення елементу</w:t>
      </w:r>
    </w:p>
    <w:p w:rsidR="001502DC" w:rsidRDefault="001502DC" w:rsidP="001502DC">
      <w:pPr>
        <w:pStyle w:val="a3"/>
        <w:numPr>
          <w:ilvl w:val="0"/>
          <w:numId w:val="5"/>
        </w:num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Пошук по індексу</w:t>
      </w:r>
    </w:p>
    <w:p w:rsidR="001502DC" w:rsidRDefault="007C6617" w:rsidP="001502DC">
      <w:pPr>
        <w:pStyle w:val="a3"/>
        <w:numPr>
          <w:ilvl w:val="0"/>
          <w:numId w:val="5"/>
        </w:num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Запис в файл</w:t>
      </w:r>
    </w:p>
    <w:p w:rsidR="001502DC" w:rsidRDefault="001502DC" w:rsidP="001502DC">
      <w:pPr>
        <w:pStyle w:val="a3"/>
        <w:numPr>
          <w:ilvl w:val="0"/>
          <w:numId w:val="5"/>
        </w:num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Видалення масиву елементів</w:t>
      </w:r>
    </w:p>
    <w:p w:rsidR="007C6617" w:rsidRDefault="007C6617" w:rsidP="00E37980">
      <w:pPr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</w:pPr>
    </w:p>
    <w:p w:rsidR="00D05C43" w:rsidRPr="00D05C43" w:rsidRDefault="00E37980" w:rsidP="00D05C43">
      <w:pPr>
        <w:rPr>
          <w:sz w:val="28"/>
          <w:szCs w:val="28"/>
          <w:lang w:val="uk-UA"/>
        </w:rPr>
      </w:pPr>
      <w:r w:rsidRPr="007C6617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1713">
        <w:rPr>
          <w:sz w:val="28"/>
          <w:szCs w:val="28"/>
        </w:rPr>
        <w:t>порівня</w:t>
      </w:r>
      <w:r w:rsidR="007C1713">
        <w:rPr>
          <w:sz w:val="28"/>
          <w:szCs w:val="28"/>
          <w:lang w:val="uk-UA"/>
        </w:rPr>
        <w:t>в</w:t>
      </w:r>
      <w:r w:rsidR="007C1713" w:rsidRPr="001F5F5C">
        <w:rPr>
          <w:sz w:val="28"/>
          <w:szCs w:val="28"/>
        </w:rPr>
        <w:t xml:space="preserve"> поняття а</w:t>
      </w:r>
      <w:r w:rsidR="007C1713">
        <w:rPr>
          <w:sz w:val="28"/>
          <w:szCs w:val="28"/>
        </w:rPr>
        <w:t>грегація та композиція. Отримав</w:t>
      </w:r>
      <w:r w:rsidR="007C1713" w:rsidRPr="001F5F5C">
        <w:rPr>
          <w:sz w:val="28"/>
          <w:szCs w:val="28"/>
        </w:rPr>
        <w:t xml:space="preserve"> знання про призначення ключових слів typedef та auto.</w:t>
      </w:r>
    </w:p>
    <w:p w:rsidR="00E37980" w:rsidRDefault="00E37980" w:rsidP="00E37980">
      <w:pPr>
        <w:rPr>
          <w:sz w:val="28"/>
          <w:szCs w:val="28"/>
        </w:rPr>
      </w:pPr>
    </w:p>
    <w:p w:rsidR="00E37980" w:rsidRDefault="00E37980" w:rsidP="00E37980"/>
    <w:p w:rsidR="009A7191" w:rsidRDefault="009A7191"/>
    <w:sectPr w:rsidR="009A71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000503"/>
    <w:multiLevelType w:val="hybridMultilevel"/>
    <w:tmpl w:val="3DC402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AB56C7"/>
    <w:multiLevelType w:val="multilevel"/>
    <w:tmpl w:val="3424D2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asciiTheme="minorHAnsi" w:hAnsiTheme="minorHAnsi" w:cstheme="minorBidi"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hAnsiTheme="minorHAnsi" w:cstheme="minorBidi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Theme="minorHAnsi" w:hAnsiTheme="minorHAnsi" w:cstheme="minorBidi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cstheme="minorBidi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inorHAnsi" w:hAnsiTheme="minorHAnsi" w:cstheme="minorBid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cstheme="minorBid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inorHAnsi" w:hAnsiTheme="minorHAnsi" w:cstheme="minorBid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Theme="minorHAnsi" w:hAnsiTheme="minorHAnsi" w:cstheme="minorBidi" w:hint="default"/>
        <w:b/>
      </w:rPr>
    </w:lvl>
  </w:abstractNum>
  <w:abstractNum w:abstractNumId="2">
    <w:nsid w:val="42BA26B5"/>
    <w:multiLevelType w:val="hybridMultilevel"/>
    <w:tmpl w:val="AF8E8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E96703"/>
    <w:multiLevelType w:val="hybridMultilevel"/>
    <w:tmpl w:val="657A552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7992FBF"/>
    <w:multiLevelType w:val="multilevel"/>
    <w:tmpl w:val="B91267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736"/>
    <w:rsid w:val="000E5922"/>
    <w:rsid w:val="001502DC"/>
    <w:rsid w:val="001F5F5C"/>
    <w:rsid w:val="002925CE"/>
    <w:rsid w:val="00314BF6"/>
    <w:rsid w:val="003E14A4"/>
    <w:rsid w:val="007C1713"/>
    <w:rsid w:val="007C6617"/>
    <w:rsid w:val="008D2736"/>
    <w:rsid w:val="00920EF1"/>
    <w:rsid w:val="009A7191"/>
    <w:rsid w:val="009F5601"/>
    <w:rsid w:val="00A037ED"/>
    <w:rsid w:val="00D05C43"/>
    <w:rsid w:val="00E37980"/>
    <w:rsid w:val="00F4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B7C13B-7112-4E37-9710-EA2CCD556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7980"/>
    <w:rPr>
      <w:rFonts w:eastAsiaTheme="minorHAnsi"/>
      <w:lang w:val="ru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7980"/>
    <w:pPr>
      <w:ind w:left="720"/>
      <w:contextualSpacing/>
    </w:pPr>
  </w:style>
  <w:style w:type="character" w:customStyle="1" w:styleId="pl-k">
    <w:name w:val="pl-k"/>
    <w:basedOn w:val="a0"/>
    <w:rsid w:val="001F5F5C"/>
  </w:style>
  <w:style w:type="character" w:customStyle="1" w:styleId="pl-en">
    <w:name w:val="pl-en"/>
    <w:basedOn w:val="a0"/>
    <w:rsid w:val="001F5F5C"/>
  </w:style>
  <w:style w:type="character" w:customStyle="1" w:styleId="pl-smi">
    <w:name w:val="pl-smi"/>
    <w:basedOn w:val="a0"/>
    <w:rsid w:val="001F5F5C"/>
  </w:style>
  <w:style w:type="character" w:customStyle="1" w:styleId="pl-s">
    <w:name w:val="pl-s"/>
    <w:basedOn w:val="a0"/>
    <w:rsid w:val="001F5F5C"/>
  </w:style>
  <w:style w:type="character" w:customStyle="1" w:styleId="pl-pds">
    <w:name w:val="pl-pds"/>
    <w:basedOn w:val="a0"/>
    <w:rsid w:val="001F5F5C"/>
  </w:style>
  <w:style w:type="character" w:customStyle="1" w:styleId="pl-cce">
    <w:name w:val="pl-cce"/>
    <w:basedOn w:val="a0"/>
    <w:rsid w:val="001F5F5C"/>
  </w:style>
  <w:style w:type="character" w:customStyle="1" w:styleId="pl-c1">
    <w:name w:val="pl-c1"/>
    <w:basedOn w:val="a0"/>
    <w:rsid w:val="001F5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1220</Words>
  <Characters>6956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Клищов</dc:creator>
  <cp:keywords/>
  <dc:description/>
  <cp:lastModifiedBy>Богдан Клищов</cp:lastModifiedBy>
  <cp:revision>9</cp:revision>
  <cp:lastPrinted>2019-04-02T17:11:00Z</cp:lastPrinted>
  <dcterms:created xsi:type="dcterms:W3CDTF">2019-03-20T10:24:00Z</dcterms:created>
  <dcterms:modified xsi:type="dcterms:W3CDTF">2019-05-15T06:51:00Z</dcterms:modified>
</cp:coreProperties>
</file>