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E6" w:rsidRPr="00B37541" w:rsidRDefault="00E37980" w:rsidP="00607CE6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B37541">
        <w:rPr>
          <w:b/>
          <w:sz w:val="40"/>
          <w:szCs w:val="40"/>
          <w:lang w:val="ru-RU"/>
        </w:rPr>
        <w:t>12</w:t>
      </w:r>
      <w:r>
        <w:rPr>
          <w:b/>
          <w:sz w:val="40"/>
          <w:szCs w:val="40"/>
          <w:lang w:val="ru-RU"/>
        </w:rPr>
        <w:t xml:space="preserve">. </w:t>
      </w:r>
      <w:r w:rsidR="00B37541">
        <w:rPr>
          <w:b/>
          <w:sz w:val="40"/>
          <w:szCs w:val="40"/>
          <w:lang w:val="en-US"/>
        </w:rPr>
        <w:t>STL</w:t>
      </w:r>
    </w:p>
    <w:p w:rsidR="00FE5B93" w:rsidRPr="00B37541" w:rsidRDefault="00E37980" w:rsidP="00607CE6">
      <w:pPr>
        <w:rPr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B3754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Ітератори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Послідовні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Цикл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range-for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Асоціативні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7541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B37541" w:rsidRPr="00B37541">
        <w:rPr>
          <w:sz w:val="28"/>
          <w:szCs w:val="28"/>
        </w:rPr>
        <w:t xml:space="preserve">Отримати базові знання про STL контейнери. Освоїти основні механізми роботи з STL контейнерами.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Маючи класи з прикладної області РГЗ (тільки базовий клас та клас/класи спадкоємці), створити діалогове меню, що дозволяє продемонструвати роботу STL контейнерів (додавання / видалення / отримання даних, показ всіх елементів) та показати їх принципову різницю: 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. 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врахувати, що контейнери містять елементи одного типу, наприклад, базового. Прохід по всьому контейнеру повинен виконуватися за допомогою циклу мови С++11 –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range-for</w:t>
      </w:r>
      <w:proofErr w:type="spellEnd"/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відсутність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витоків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пам’яті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роботу </w:t>
      </w:r>
      <w:proofErr w:type="spellStart"/>
      <w:r w:rsidRPr="000F52CF">
        <w:rPr>
          <w:sz w:val="28"/>
          <w:szCs w:val="28"/>
          <w:lang w:val="ru-RU"/>
        </w:rPr>
        <w:t>розроблених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методів</w:t>
      </w:r>
      <w:proofErr w:type="spellEnd"/>
      <w:r w:rsidRPr="000F52CF">
        <w:rPr>
          <w:sz w:val="28"/>
          <w:szCs w:val="28"/>
          <w:lang w:val="ru-RU"/>
        </w:rPr>
        <w:t xml:space="preserve"> за </w:t>
      </w:r>
      <w:proofErr w:type="spellStart"/>
      <w:r w:rsidRPr="000F52CF">
        <w:rPr>
          <w:sz w:val="28"/>
          <w:szCs w:val="28"/>
          <w:lang w:val="ru-RU"/>
        </w:rPr>
        <w:t>допомогою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модульних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тестів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P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не </w:t>
      </w:r>
      <w:proofErr w:type="spellStart"/>
      <w:r w:rsidRPr="000F52CF">
        <w:rPr>
          <w:sz w:val="28"/>
          <w:szCs w:val="28"/>
          <w:lang w:val="ru-RU"/>
        </w:rPr>
        <w:t>використовувати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конструкцію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namespace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;</w:t>
      </w:r>
      <w:proofErr w:type="gramStart"/>
      <w:r w:rsidRPr="000F52CF">
        <w:rPr>
          <w:sz w:val="28"/>
          <w:szCs w:val="28"/>
          <w:lang w:val="ru-RU"/>
        </w:rPr>
        <w:t>» ,</w:t>
      </w:r>
      <w:proofErr w:type="gram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замість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цього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слід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роботи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» кожного </w:t>
      </w:r>
      <w:proofErr w:type="spellStart"/>
      <w:r w:rsidRPr="000F52CF">
        <w:rPr>
          <w:sz w:val="28"/>
          <w:szCs w:val="28"/>
          <w:lang w:val="ru-RU"/>
        </w:rPr>
        <w:t>необхідного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класу</w:t>
      </w:r>
      <w:proofErr w:type="spellEnd"/>
      <w:r w:rsidRPr="000F52CF">
        <w:rPr>
          <w:sz w:val="28"/>
          <w:szCs w:val="28"/>
          <w:lang w:val="ru-RU"/>
        </w:rPr>
        <w:t xml:space="preserve">: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string</w:t>
      </w:r>
      <w:proofErr w:type="spellEnd"/>
      <w:r w:rsidRPr="000F52CF">
        <w:rPr>
          <w:sz w:val="28"/>
          <w:szCs w:val="28"/>
          <w:lang w:val="ru-RU"/>
        </w:rPr>
        <w:t xml:space="preserve">,   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cout</w:t>
      </w:r>
      <w:proofErr w:type="spellEnd"/>
      <w:r w:rsidRPr="000F52CF">
        <w:rPr>
          <w:sz w:val="28"/>
          <w:szCs w:val="28"/>
          <w:lang w:val="ru-RU"/>
        </w:rPr>
        <w:t xml:space="preserve">. </w:t>
      </w:r>
    </w:p>
    <w:p w:rsidR="00604B11" w:rsidRPr="000F52CF" w:rsidRDefault="00604B11" w:rsidP="001F5F5C">
      <w:pPr>
        <w:pStyle w:val="a3"/>
        <w:rPr>
          <w:sz w:val="28"/>
          <w:szCs w:val="28"/>
          <w:lang w:val="ru-RU"/>
        </w:rPr>
      </w:pPr>
    </w:p>
    <w:p w:rsidR="001F5F5C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Pr="00FE5B93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CE6" w:rsidRPr="00607CE6" w:rsidRDefault="00E37980" w:rsidP="00607CE6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607CE6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7E61893" wp14:editId="69F661AE">
            <wp:extent cx="1352550" cy="26049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8251" r="71459" b="37262"/>
                    <a:stretch/>
                  </pic:blipFill>
                  <pic:spPr bwMode="auto">
                    <a:xfrm>
                      <a:off x="0" y="0"/>
                      <a:ext cx="1354871" cy="26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07CE6" w:rsidRPr="00607CE6" w:rsidRDefault="00E37980" w:rsidP="00607CE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F374B0" w:rsidRDefault="00607CE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33FA7FA5" wp14:editId="02072690">
            <wp:extent cx="2009775" cy="2401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428" t="10837" r="12453" b="50666"/>
                    <a:stretch/>
                  </pic:blipFill>
                  <pic:spPr bwMode="auto">
                    <a:xfrm>
                      <a:off x="0" y="0"/>
                      <a:ext cx="2013364" cy="24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5E4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529969403"/>
      <w:bookmarkEnd w:id="0"/>
      <w:r w:rsidR="005E43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CE1119" w:rsidRPr="00CE1119" w:rsidTr="00CE11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iostream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iterator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algorithm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&gt;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#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include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Country.h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using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namespace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std</w:t>
            </w:r>
            <w:proofErr w:type="spellEnd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myVector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Find element by index"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4 -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int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i =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0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 i &lt; myVector.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size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(); i++)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myVector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[i]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index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&lt;&lt; myVector.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at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myVector.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push_back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myVector.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clear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mySet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2 -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auto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&amp;it : mySet) {</w:t>
            </w:r>
            <w:r w:rsidRPr="00CE111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ja-JP"/>
              </w:rPr>
              <w:t>//öèêë for_each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mySet.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insert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mySet.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erase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Find element by index"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4 -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auto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auto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i = myList.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cbegin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(); i != myList.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ja-JP"/>
              </w:rPr>
              <w:t>cend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(); i++)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&lt;&lt; *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index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advance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insert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point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advance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myList.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erase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void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string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1 -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Print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Find element by index"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3 -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Add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4 -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element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auto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=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begin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k;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for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const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ja-JP"/>
              </w:rPr>
              <w:t>auto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&amp; el : myMap)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>std::cout &lt;&lt; el.second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index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&lt;&lt; myMap.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at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Please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,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enter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key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&gt; k;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"Please, enter the name of country: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setData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name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emplace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(k,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country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input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delete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point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myMap.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erase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id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ja-JP"/>
              </w:rPr>
              <w:t>main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int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do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 xml:space="preserve">0 - </w:t>
            </w:r>
            <w:proofErr w:type="spellStart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Exit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&lt;&lt;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endl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"1 - Work with VECTOR"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"2 - Work with SET"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"3 - Work with LIST"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  <w:t xml:space="preserve">cout 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ja-JP"/>
              </w:rPr>
              <w:t>"4 - Work with MAP"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 xml:space="preserve"> &lt;&lt; endl;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cout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&lt;&lt; </w:t>
            </w:r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"</w:t>
            </w:r>
            <w:proofErr w:type="spellStart"/>
            <w:proofErr w:type="gram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ja-JP"/>
              </w:rPr>
              <w:t>: "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cin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&gt;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&gt; 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switch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1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Vector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2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Set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3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 {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List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case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4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Map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(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default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: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break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>}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  <w:t xml:space="preserve">} </w:t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while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(</w:t>
            </w:r>
            <w:proofErr w:type="spellStart"/>
            <w:proofErr w:type="gramStart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choose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!</w:t>
            </w:r>
            <w:proofErr w:type="gram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=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);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  <w:p w:rsidR="00CE1119" w:rsidRPr="00CE1119" w:rsidRDefault="00CE1119" w:rsidP="00CE1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ab/>
            </w:r>
            <w:proofErr w:type="spellStart"/>
            <w:r w:rsidRPr="00CE111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ja-JP"/>
              </w:rPr>
              <w:t>return</w:t>
            </w:r>
            <w:proofErr w:type="spellEnd"/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 xml:space="preserve"> </w:t>
            </w:r>
            <w:r w:rsidRPr="00CE111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ja-JP"/>
              </w:rPr>
              <w:t>0</w:t>
            </w: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;</w:t>
            </w:r>
          </w:p>
        </w:tc>
      </w:tr>
      <w:tr w:rsidR="00CE1119" w:rsidRPr="00CE1119" w:rsidTr="00CE11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119" w:rsidRPr="00CE1119" w:rsidRDefault="00CE1119" w:rsidP="00CE11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</w:pPr>
            <w:r w:rsidRPr="00CE11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ja-JP"/>
              </w:rPr>
              <w:t>}</w:t>
            </w:r>
          </w:p>
        </w:tc>
      </w:tr>
    </w:tbl>
    <w:p w:rsidR="00906C21" w:rsidRPr="00762666" w:rsidRDefault="00906C21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GoBack"/>
      <w:bookmarkEnd w:id="2"/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906C21" w:rsidRPr="00906C21" w:rsidRDefault="00A037ED" w:rsidP="00906C21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8938D6" w:rsidRPr="00A037ED" w:rsidRDefault="00906C21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lastRenderedPageBreak/>
        <w:drawing>
          <wp:inline distT="0" distB="0" distL="0" distR="0" wp14:anchorId="758ABF17" wp14:editId="341FEABB">
            <wp:extent cx="1628775" cy="3513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57" t="13974" r="74826" b="19582"/>
                    <a:stretch/>
                  </pic:blipFill>
                  <pic:spPr bwMode="auto">
                    <a:xfrm>
                      <a:off x="0" y="0"/>
                      <a:ext cx="1632038" cy="352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906C21" w:rsidRDefault="00E37980" w:rsidP="00906C21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6C21">
        <w:rPr>
          <w:sz w:val="28"/>
          <w:szCs w:val="28"/>
        </w:rPr>
        <w:t>Отримав</w:t>
      </w:r>
      <w:r w:rsidR="00906C21" w:rsidRPr="00B37541">
        <w:rPr>
          <w:sz w:val="28"/>
          <w:szCs w:val="28"/>
        </w:rPr>
        <w:t xml:space="preserve"> базові зн</w:t>
      </w:r>
      <w:r w:rsidR="00906C21">
        <w:rPr>
          <w:sz w:val="28"/>
          <w:szCs w:val="28"/>
        </w:rPr>
        <w:t>ання про STL контейнери. Освоїв</w:t>
      </w:r>
      <w:r w:rsidR="00906C21" w:rsidRPr="00B37541">
        <w:rPr>
          <w:sz w:val="28"/>
          <w:szCs w:val="28"/>
        </w:rPr>
        <w:t xml:space="preserve"> основні механізми роботи з STL контейнерами. </w:t>
      </w:r>
    </w:p>
    <w:p w:rsidR="005E4301" w:rsidRDefault="005E4301" w:rsidP="005E4301">
      <w:pPr>
        <w:rPr>
          <w:sz w:val="28"/>
          <w:szCs w:val="28"/>
        </w:rPr>
      </w:pPr>
    </w:p>
    <w:p w:rsidR="00FE5B93" w:rsidRDefault="00FE5B93" w:rsidP="00FE5B93">
      <w:pPr>
        <w:rPr>
          <w:sz w:val="28"/>
          <w:szCs w:val="28"/>
        </w:rPr>
      </w:pP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0F52CF"/>
    <w:rsid w:val="001502DC"/>
    <w:rsid w:val="001F5F5C"/>
    <w:rsid w:val="002769FF"/>
    <w:rsid w:val="002925CE"/>
    <w:rsid w:val="00314BF6"/>
    <w:rsid w:val="003E14A4"/>
    <w:rsid w:val="005E4301"/>
    <w:rsid w:val="00604B11"/>
    <w:rsid w:val="00607CE6"/>
    <w:rsid w:val="00743DFA"/>
    <w:rsid w:val="00762666"/>
    <w:rsid w:val="007C1713"/>
    <w:rsid w:val="007C6617"/>
    <w:rsid w:val="008938D6"/>
    <w:rsid w:val="008B3D25"/>
    <w:rsid w:val="008D2736"/>
    <w:rsid w:val="00906C21"/>
    <w:rsid w:val="00920EF1"/>
    <w:rsid w:val="009A7191"/>
    <w:rsid w:val="009F5601"/>
    <w:rsid w:val="00A037ED"/>
    <w:rsid w:val="00B2180F"/>
    <w:rsid w:val="00B37541"/>
    <w:rsid w:val="00CE1119"/>
    <w:rsid w:val="00D05C43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  <w:style w:type="character" w:customStyle="1" w:styleId="pl-c">
    <w:name w:val="pl-c"/>
    <w:basedOn w:val="a0"/>
    <w:rsid w:val="00CE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27</cp:revision>
  <cp:lastPrinted>2019-06-10T01:07:00Z</cp:lastPrinted>
  <dcterms:created xsi:type="dcterms:W3CDTF">2019-03-20T10:24:00Z</dcterms:created>
  <dcterms:modified xsi:type="dcterms:W3CDTF">2019-06-10T01:07:00Z</dcterms:modified>
</cp:coreProperties>
</file>