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D8F" w:rsidRDefault="00122D8F" w:rsidP="00122D8F">
      <w:pPr>
        <w:rPr>
          <w:rFonts w:ascii="Code Pro Bold" w:hAnsi="Code Pro Bold"/>
          <w:sz w:val="36"/>
          <w:szCs w:val="36"/>
        </w:rPr>
      </w:pPr>
      <w:r>
        <w:rPr>
          <w:rFonts w:ascii="Code Pro Bold" w:hAnsi="Code Pro Bold"/>
          <w:sz w:val="36"/>
          <w:szCs w:val="36"/>
        </w:rPr>
        <w:t>Corning-Painted Post Student Council 2017-18</w:t>
      </w:r>
    </w:p>
    <w:p w:rsidR="00122D8F" w:rsidRDefault="00122D8F" w:rsidP="00122D8F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>The Art of Writing Minutes</w:t>
      </w:r>
    </w:p>
    <w:p w:rsidR="00122D8F" w:rsidRPr="00122D8F" w:rsidRDefault="00122D8F" w:rsidP="00122D8F">
      <w:pPr>
        <w:rPr>
          <w:rFonts w:ascii="Code Pro LC" w:hAnsi="Code Pro LC"/>
          <w:sz w:val="24"/>
          <w:szCs w:val="36"/>
        </w:rPr>
      </w:pPr>
      <w:r>
        <w:rPr>
          <w:rFonts w:ascii="Code Pro LC" w:hAnsi="Code Pro LC"/>
          <w:sz w:val="24"/>
          <w:szCs w:val="36"/>
        </w:rPr>
        <w:t>Adapted from mycommittee.com’s Art of Writing Minutes</w:t>
      </w:r>
    </w:p>
    <w:p w:rsidR="005C2974" w:rsidRDefault="005C2974"/>
    <w:p w:rsidR="00122D8F" w:rsidRDefault="00122D8F">
      <w:pPr>
        <w:rPr>
          <w:rFonts w:ascii="Code Pro LC" w:hAnsi="Code Pro LC"/>
          <w:sz w:val="28"/>
        </w:rPr>
      </w:pPr>
      <w:r>
        <w:rPr>
          <w:rFonts w:ascii="Code Pro LC" w:hAnsi="Code Pro LC"/>
          <w:sz w:val="28"/>
        </w:rPr>
        <w:t>Writing Up Clear Minutes</w:t>
      </w:r>
    </w:p>
    <w:p w:rsidR="00122D8F" w:rsidRDefault="00122D8F" w:rsidP="00122D8F">
      <w:pPr>
        <w:pStyle w:val="ListParagraph"/>
        <w:numPr>
          <w:ilvl w:val="0"/>
          <w:numId w:val="2"/>
        </w:numPr>
        <w:rPr>
          <w:rFonts w:ascii="Helvetica CE" w:hAnsi="Helvetica CE"/>
        </w:rPr>
      </w:pPr>
      <w:r>
        <w:rPr>
          <w:rFonts w:ascii="Helvetica CE" w:hAnsi="Helvetica CE"/>
        </w:rPr>
        <w:t>Take clear notes during the meeting.</w:t>
      </w:r>
    </w:p>
    <w:p w:rsidR="00122D8F" w:rsidRDefault="00122D8F" w:rsidP="00122D8F">
      <w:pPr>
        <w:pStyle w:val="ListParagraph"/>
        <w:numPr>
          <w:ilvl w:val="0"/>
          <w:numId w:val="2"/>
        </w:numPr>
        <w:rPr>
          <w:rFonts w:ascii="Helvetica CE" w:hAnsi="Helvetica CE"/>
        </w:rPr>
      </w:pPr>
      <w:r>
        <w:rPr>
          <w:rFonts w:ascii="Helvetica CE" w:hAnsi="Helvetica CE"/>
        </w:rPr>
        <w:t>Include key statements during the meeting in the minutes, not every word.</w:t>
      </w:r>
    </w:p>
    <w:p w:rsidR="00122D8F" w:rsidRDefault="00122D8F" w:rsidP="00122D8F">
      <w:pPr>
        <w:pStyle w:val="ListParagraph"/>
        <w:numPr>
          <w:ilvl w:val="0"/>
          <w:numId w:val="2"/>
        </w:numPr>
        <w:rPr>
          <w:rFonts w:ascii="Helvetica CE" w:hAnsi="Helvetica CE"/>
        </w:rPr>
      </w:pPr>
      <w:r>
        <w:rPr>
          <w:rFonts w:ascii="Helvetica CE" w:hAnsi="Helvetica CE"/>
        </w:rPr>
        <w:t>Summary (key statements) items should stand out from the rest of the minutes</w:t>
      </w:r>
    </w:p>
    <w:p w:rsidR="00122D8F" w:rsidRDefault="00122D8F" w:rsidP="00122D8F">
      <w:pPr>
        <w:pStyle w:val="ListParagraph"/>
        <w:numPr>
          <w:ilvl w:val="0"/>
          <w:numId w:val="2"/>
        </w:numPr>
        <w:rPr>
          <w:rFonts w:ascii="Helvetica CE" w:hAnsi="Helvetica CE"/>
        </w:rPr>
      </w:pPr>
      <w:r>
        <w:rPr>
          <w:rFonts w:ascii="Helvetica CE" w:hAnsi="Helvetica CE"/>
        </w:rPr>
        <w:t>Write a brief summary at the end.</w:t>
      </w:r>
    </w:p>
    <w:p w:rsidR="00122D8F" w:rsidRDefault="00122D8F" w:rsidP="00122D8F">
      <w:pPr>
        <w:rPr>
          <w:rFonts w:ascii="Code Pro LC" w:hAnsi="Code Pro LC"/>
          <w:sz w:val="28"/>
        </w:rPr>
      </w:pPr>
      <w:r>
        <w:rPr>
          <w:rFonts w:ascii="Code Pro LC" w:hAnsi="Code Pro LC"/>
          <w:sz w:val="28"/>
        </w:rPr>
        <w:t>What Do the Minutes Contain?</w:t>
      </w:r>
    </w:p>
    <w:p w:rsidR="00122D8F" w:rsidRDefault="00122D8F" w:rsidP="00122D8F">
      <w:pPr>
        <w:pStyle w:val="ListParagraph"/>
        <w:numPr>
          <w:ilvl w:val="0"/>
          <w:numId w:val="3"/>
        </w:numPr>
        <w:rPr>
          <w:rFonts w:ascii="Helvetica CE" w:hAnsi="Helvetica CE"/>
        </w:rPr>
      </w:pPr>
      <w:r>
        <w:rPr>
          <w:rFonts w:ascii="Helvetica CE" w:hAnsi="Helvetica CE"/>
        </w:rPr>
        <w:t>Time, Date, and Place of meeting</w:t>
      </w:r>
    </w:p>
    <w:p w:rsidR="00122D8F" w:rsidRDefault="00122D8F" w:rsidP="00122D8F">
      <w:pPr>
        <w:pStyle w:val="ListParagraph"/>
        <w:numPr>
          <w:ilvl w:val="0"/>
          <w:numId w:val="3"/>
        </w:numPr>
        <w:rPr>
          <w:rFonts w:ascii="Helvetica CE" w:hAnsi="Helvetica CE"/>
        </w:rPr>
      </w:pPr>
      <w:r>
        <w:rPr>
          <w:rFonts w:ascii="Helvetica CE" w:hAnsi="Helvetica CE"/>
        </w:rPr>
        <w:t>List of people who attended the meeting (sign in sheet included)</w:t>
      </w:r>
    </w:p>
    <w:p w:rsidR="00122D8F" w:rsidRDefault="00122D8F" w:rsidP="00122D8F">
      <w:pPr>
        <w:pStyle w:val="ListParagraph"/>
        <w:numPr>
          <w:ilvl w:val="0"/>
          <w:numId w:val="3"/>
        </w:numPr>
        <w:rPr>
          <w:rFonts w:ascii="Helvetica CE" w:hAnsi="Helvetica CE"/>
        </w:rPr>
      </w:pPr>
      <w:r>
        <w:rPr>
          <w:rFonts w:ascii="Helvetica CE" w:hAnsi="Helvetica CE"/>
        </w:rPr>
        <w:t>List of people who gave their regrets (notified they would miss meeting before hand)</w:t>
      </w:r>
    </w:p>
    <w:p w:rsidR="00122D8F" w:rsidRDefault="00122D8F" w:rsidP="00122D8F">
      <w:pPr>
        <w:pStyle w:val="ListParagraph"/>
        <w:numPr>
          <w:ilvl w:val="0"/>
          <w:numId w:val="3"/>
        </w:numPr>
        <w:rPr>
          <w:rFonts w:ascii="Helvetica CE" w:hAnsi="Helvetica CE"/>
        </w:rPr>
      </w:pPr>
      <w:r>
        <w:rPr>
          <w:rFonts w:ascii="Helvetica CE" w:hAnsi="Helvetica CE"/>
        </w:rPr>
        <w:t>List of people absent who did not give regrets (did not notify before)</w:t>
      </w:r>
    </w:p>
    <w:p w:rsidR="00122D8F" w:rsidRDefault="00122D8F" w:rsidP="00122D8F">
      <w:pPr>
        <w:pStyle w:val="ListParagraph"/>
        <w:numPr>
          <w:ilvl w:val="0"/>
          <w:numId w:val="3"/>
        </w:numPr>
        <w:rPr>
          <w:rFonts w:ascii="Helvetica CE" w:hAnsi="Helvetica CE"/>
        </w:rPr>
      </w:pPr>
      <w:r>
        <w:rPr>
          <w:rFonts w:ascii="Helvetica CE" w:hAnsi="Helvetica CE"/>
        </w:rPr>
        <w:t>For each item, principal points discussed and decisions taken.</w:t>
      </w:r>
    </w:p>
    <w:p w:rsidR="00122D8F" w:rsidRDefault="00122D8F" w:rsidP="00122D8F">
      <w:pPr>
        <w:pStyle w:val="ListParagraph"/>
        <w:numPr>
          <w:ilvl w:val="0"/>
          <w:numId w:val="3"/>
        </w:numPr>
        <w:rPr>
          <w:rFonts w:ascii="Helvetica CE" w:hAnsi="Helvetica CE"/>
        </w:rPr>
      </w:pPr>
      <w:r>
        <w:rPr>
          <w:rFonts w:ascii="Helvetica CE" w:hAnsi="Helvetica CE"/>
        </w:rPr>
        <w:t>Time, date, and place of the next meeting</w:t>
      </w:r>
    </w:p>
    <w:p w:rsidR="00122D8F" w:rsidRDefault="00122D8F" w:rsidP="00122D8F">
      <w:pPr>
        <w:pStyle w:val="ListParagraph"/>
        <w:numPr>
          <w:ilvl w:val="0"/>
          <w:numId w:val="3"/>
        </w:numPr>
        <w:rPr>
          <w:rFonts w:ascii="Helvetica CE" w:hAnsi="Helvetica CE"/>
        </w:rPr>
      </w:pPr>
      <w:r>
        <w:rPr>
          <w:rFonts w:ascii="Helvetica CE" w:hAnsi="Helvetica CE"/>
        </w:rPr>
        <w:t>Name and position of person taking minutes</w:t>
      </w:r>
    </w:p>
    <w:p w:rsidR="00122D8F" w:rsidRDefault="00122D8F" w:rsidP="00122D8F">
      <w:pPr>
        <w:rPr>
          <w:rFonts w:ascii="Code Pro LC" w:hAnsi="Code Pro LC"/>
          <w:sz w:val="28"/>
        </w:rPr>
      </w:pPr>
      <w:r>
        <w:rPr>
          <w:rFonts w:ascii="Code Pro LC" w:hAnsi="Code Pro LC"/>
          <w:sz w:val="28"/>
        </w:rPr>
        <w:t>Tips</w:t>
      </w:r>
    </w:p>
    <w:p w:rsidR="00122D8F" w:rsidRDefault="00D86BB4" w:rsidP="00122D8F">
      <w:pPr>
        <w:rPr>
          <w:rFonts w:ascii="Helvetica CE" w:hAnsi="Helvetica CE"/>
        </w:rPr>
      </w:pPr>
      <w:r>
        <w:rPr>
          <w:rFonts w:ascii="Helvetica CE" w:hAnsi="Helvetica CE"/>
        </w:rPr>
        <w:t>Prepare an outline based on the agenda beforehand (see sample minutes page).</w:t>
      </w:r>
    </w:p>
    <w:p w:rsidR="00D86BB4" w:rsidRDefault="00D86BB4" w:rsidP="00122D8F">
      <w:pPr>
        <w:rPr>
          <w:rFonts w:ascii="Helvetica CE" w:hAnsi="Helvetica CE"/>
        </w:rPr>
      </w:pPr>
      <w:r>
        <w:rPr>
          <w:rFonts w:ascii="Helvetica CE" w:hAnsi="Helvetica CE"/>
        </w:rPr>
        <w:t>Ask for introductions of unfamiliar people.</w:t>
      </w:r>
    </w:p>
    <w:p w:rsidR="00D86BB4" w:rsidRDefault="00D86BB4" w:rsidP="00122D8F">
      <w:pPr>
        <w:rPr>
          <w:rFonts w:ascii="Helvetica CE" w:hAnsi="Helvetica CE"/>
        </w:rPr>
      </w:pPr>
      <w:r>
        <w:rPr>
          <w:rFonts w:ascii="Helvetica CE" w:hAnsi="Helvetica CE"/>
        </w:rPr>
        <w:t>Keep minutes brief and concise.</w:t>
      </w:r>
    </w:p>
    <w:p w:rsidR="00D86BB4" w:rsidRDefault="00D86BB4" w:rsidP="00122D8F">
      <w:pPr>
        <w:rPr>
          <w:rFonts w:ascii="Helvetica CE" w:hAnsi="Helvetica CE"/>
        </w:rPr>
      </w:pPr>
      <w:r>
        <w:rPr>
          <w:rFonts w:ascii="Helvetica CE" w:hAnsi="Helvetica CE"/>
        </w:rPr>
        <w:t>When a member is asked to perform a task, record an Action Point to make verification during the next meeting easy.</w:t>
      </w:r>
    </w:p>
    <w:p w:rsidR="00D86BB4" w:rsidRDefault="00D86BB4" w:rsidP="00122D8F">
      <w:pPr>
        <w:rPr>
          <w:rFonts w:ascii="Helvetica CE" w:hAnsi="Helvetica CE"/>
        </w:rPr>
      </w:pPr>
      <w:r>
        <w:rPr>
          <w:rFonts w:ascii="Helvetica CE" w:hAnsi="Helvetica CE"/>
        </w:rPr>
        <w:t>Write minutes as the meeting happens.</w:t>
      </w:r>
    </w:p>
    <w:p w:rsidR="00D86BB4" w:rsidRDefault="00D86BB4" w:rsidP="00122D8F">
      <w:pPr>
        <w:rPr>
          <w:rFonts w:ascii="Helvetica CE" w:hAnsi="Helvetica CE"/>
        </w:rPr>
      </w:pPr>
    </w:p>
    <w:p w:rsidR="00D86BB4" w:rsidRPr="00122D8F" w:rsidRDefault="00D86BB4" w:rsidP="00122D8F">
      <w:pPr>
        <w:rPr>
          <w:rFonts w:ascii="Helvetica CE" w:hAnsi="Helvetica CE"/>
        </w:rPr>
      </w:pPr>
      <w:r>
        <w:rPr>
          <w:rFonts w:ascii="Helvetica CE" w:hAnsi="Helvetica CE"/>
        </w:rPr>
        <w:t>For more info, consider looking up “Roberts Rules of Order.”</w:t>
      </w:r>
      <w:bookmarkStart w:id="0" w:name="_GoBack"/>
      <w:bookmarkEnd w:id="0"/>
    </w:p>
    <w:sectPr w:rsidR="00D86BB4" w:rsidRPr="001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de Pro LC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7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01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043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8F"/>
    <w:rsid w:val="00122D8F"/>
    <w:rsid w:val="004820ED"/>
    <w:rsid w:val="005C2974"/>
    <w:rsid w:val="006B622D"/>
    <w:rsid w:val="00A6197D"/>
    <w:rsid w:val="00C4590E"/>
    <w:rsid w:val="00D8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437F"/>
  <w15:chartTrackingRefBased/>
  <w15:docId w15:val="{3A41DC5C-0444-4508-9EA8-003B36AB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D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Johnson</dc:creator>
  <cp:keywords/>
  <dc:description/>
  <cp:lastModifiedBy>Jake Johnson</cp:lastModifiedBy>
  <cp:revision>1</cp:revision>
  <dcterms:created xsi:type="dcterms:W3CDTF">2017-08-31T18:50:00Z</dcterms:created>
  <dcterms:modified xsi:type="dcterms:W3CDTF">2017-08-31T19:05:00Z</dcterms:modified>
</cp:coreProperties>
</file>