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93" w:rsidRDefault="003030A5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030A5">
        <w:rPr>
          <w:rFonts w:asciiTheme="majorEastAsia" w:eastAsiaTheme="majorEastAsia" w:hAnsiTheme="majorEastAsia" w:hint="eastAsia"/>
          <w:sz w:val="36"/>
          <w:szCs w:val="36"/>
        </w:rPr>
        <w:t>网店用户授权信息改造</w:t>
      </w:r>
    </w:p>
    <w:p w:rsidR="00D0579D" w:rsidRDefault="00D0579D" w:rsidP="003030A5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0E71E5" w:rsidRDefault="000E71E5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B93160" w:rsidRPr="003C65EA" w:rsidRDefault="00B93160" w:rsidP="003C65EA">
      <w:pPr>
        <w:pStyle w:val="a4"/>
        <w:numPr>
          <w:ilvl w:val="0"/>
          <w:numId w:val="5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 w:rsidRPr="003C65EA">
        <w:rPr>
          <w:rFonts w:asciiTheme="majorEastAsia" w:eastAsiaTheme="majorEastAsia" w:hAnsiTheme="majorEastAsia" w:hint="eastAsia"/>
          <w:szCs w:val="21"/>
        </w:rPr>
        <w:t>网店调用的TOP接口列表</w:t>
      </w:r>
      <w:r w:rsidR="003C65EA">
        <w:rPr>
          <w:rFonts w:asciiTheme="majorEastAsia" w:eastAsiaTheme="majorEastAsia" w:hAnsiTheme="majorEastAsia"/>
          <w:szCs w:val="21"/>
        </w:rPr>
        <w:br/>
      </w:r>
    </w:p>
    <w:tbl>
      <w:tblPr>
        <w:tblStyle w:val="-3"/>
        <w:tblW w:w="10682" w:type="dxa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3794"/>
        <w:gridCol w:w="2126"/>
        <w:gridCol w:w="2335"/>
        <w:gridCol w:w="1391"/>
        <w:gridCol w:w="1036"/>
      </w:tblGrid>
      <w:tr w:rsidR="008917E8" w:rsidRPr="00FB6F65" w:rsidTr="00373A50">
        <w:trPr>
          <w:cnfStyle w:val="1000000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淘宝接口</w:t>
            </w:r>
          </w:p>
        </w:tc>
        <w:tc>
          <w:tcPr>
            <w:tcW w:w="212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接口类别</w:t>
            </w:r>
          </w:p>
        </w:tc>
        <w:tc>
          <w:tcPr>
            <w:tcW w:w="2335" w:type="dxa"/>
            <w:vAlign w:val="center"/>
          </w:tcPr>
          <w:p w:rsidR="008917E8" w:rsidRPr="00FB6F65" w:rsidRDefault="00830279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用途</w:t>
            </w:r>
          </w:p>
        </w:tc>
        <w:tc>
          <w:tcPr>
            <w:tcW w:w="1391" w:type="dxa"/>
            <w:vAlign w:val="center"/>
            <w:hideMark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调用量</w:t>
            </w:r>
          </w:p>
        </w:tc>
        <w:tc>
          <w:tcPr>
            <w:tcW w:w="1036" w:type="dxa"/>
            <w:vAlign w:val="center"/>
          </w:tcPr>
          <w:p w:rsidR="008917E8" w:rsidRPr="00FB6F65" w:rsidRDefault="008917E8" w:rsidP="00EF77A5">
            <w:pPr>
              <w:widowControl/>
              <w:wordWrap w:val="0"/>
              <w:spacing w:line="225" w:lineRule="atLeast"/>
              <w:jc w:val="center"/>
              <w:cnfStyle w:val="100000000000"/>
              <w:rPr>
                <w:rFonts w:asciiTheme="minorEastAsia" w:eastAsiaTheme="minorEastAsia" w:hAnsiTheme="minorEastAsia" w:cs="Tahoma"/>
                <w:kern w:val="0"/>
                <w:sz w:val="18"/>
                <w:szCs w:val="18"/>
              </w:rPr>
            </w:pPr>
            <w:r w:rsidRPr="00FB6F65">
              <w:rPr>
                <w:rFonts w:asciiTheme="minorEastAsia" w:eastAsiaTheme="minorEastAsia" w:hAnsiTheme="minorEastAsia" w:cs="Tahoma" w:hint="eastAsia"/>
                <w:kern w:val="0"/>
                <w:sz w:val="18"/>
                <w:szCs w:val="18"/>
              </w:rPr>
              <w:t>需要授权</w:t>
            </w:r>
          </w:p>
        </w:tc>
      </w:tr>
      <w:tr w:rsidR="007A50EC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7A50EC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</w:tr>
      <w:tr w:rsidR="00EF6E84" w:rsidRPr="00B93160" w:rsidTr="003620E2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获取用户信息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14789640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3620E2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D22AE3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taobao.user.tag.add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用户打标签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211728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C554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D22AE3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taobao.sellercenter.subusers.get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子帐号管理API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查询指定账户的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1405E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子账号列表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1154070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taobao.sellercats.list.get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219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卖家自定义商品类目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911088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taobao.shopcats.list.get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9D582C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</w:t>
            </w: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的店铺类目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8056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taobao.shop.remainshowcase.get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获取剩余橱窗数量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36684938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taobao.shop.get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店铺API</w:t>
            </w:r>
          </w:p>
        </w:tc>
        <w:tc>
          <w:tcPr>
            <w:tcW w:w="2335" w:type="dxa"/>
            <w:vAlign w:val="center"/>
          </w:tcPr>
          <w:p w:rsidR="00EF6E84" w:rsidRPr="00CF24F1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F24F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获取卖家店铺的基本信息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18180211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taobao.vas.pagesubs.get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  <w:r w:rsidR="00D9536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查询汇金订购关系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25800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taobao.vas.service.validate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9D582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增值服务订购服务验证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12427420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taobao.vas.subscribe.get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C0D1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订购关系查询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86371597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t</w:t>
            </w: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aobao.vas.order.search</w:t>
            </w:r>
          </w:p>
        </w:tc>
        <w:tc>
          <w:tcPr>
            <w:tcW w:w="2126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在线订购API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查询在线订购订单记录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0</w:t>
            </w:r>
          </w:p>
        </w:tc>
        <w:tc>
          <w:tcPr>
            <w:tcW w:w="1036" w:type="dxa"/>
            <w:vAlign w:val="center"/>
          </w:tcPr>
          <w:p w:rsidR="008917E8" w:rsidRPr="0088264C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31849B" w:themeColor="accent5" w:themeShade="BF"/>
                <w:kern w:val="0"/>
                <w:szCs w:val="21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7A50EC" w:rsidRPr="006E0E59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taobao.vas.service.getServTimes</w:t>
            </w:r>
          </w:p>
        </w:tc>
        <w:tc>
          <w:tcPr>
            <w:tcW w:w="212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2335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391" w:type="dxa"/>
            <w:vAlign w:val="center"/>
            <w:hideMark/>
          </w:tcPr>
          <w:p w:rsidR="007A50EC" w:rsidRPr="00B93160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  <w:t>1650309</w:t>
            </w:r>
          </w:p>
        </w:tc>
        <w:tc>
          <w:tcPr>
            <w:tcW w:w="1036" w:type="dxa"/>
            <w:vAlign w:val="center"/>
          </w:tcPr>
          <w:p w:rsidR="007A50EC" w:rsidRPr="006E0E59" w:rsidRDefault="007A50EC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strike/>
                <w:color w:val="404040"/>
                <w:kern w:val="0"/>
                <w:sz w:val="18"/>
                <w:szCs w:val="18"/>
              </w:rPr>
              <w:t>将要下架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taobao.crm.membergrade.set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1405E4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F9094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卖家设置会员的等级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30526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0567EA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taobao.crm.grade.set</w:t>
            </w:r>
          </w:p>
        </w:tc>
        <w:tc>
          <w:tcPr>
            <w:tcW w:w="2126" w:type="dxa"/>
            <w:vAlign w:val="center"/>
          </w:tcPr>
          <w:p w:rsidR="000567EA" w:rsidRPr="002742FA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0567EA" w:rsidRPr="0083027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567E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卖家设置等级规则</w:t>
            </w:r>
          </w:p>
        </w:tc>
        <w:tc>
          <w:tcPr>
            <w:tcW w:w="1391" w:type="dxa"/>
            <w:vAlign w:val="center"/>
            <w:hideMark/>
          </w:tcPr>
          <w:p w:rsidR="000567EA" w:rsidRPr="00B93160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0567EA" w:rsidRPr="000B1DD9" w:rsidRDefault="000567E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taobao.itempropvalues.get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获取标准类目属性值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11141662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taobao.itemcats.get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类目API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标准商品类目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15078918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</w:tr>
      <w:tr w:rsidR="00C44551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taobao.promotion.coupons.get</w:t>
            </w:r>
          </w:p>
        </w:tc>
        <w:tc>
          <w:tcPr>
            <w:tcW w:w="2126" w:type="dxa"/>
            <w:vAlign w:val="center"/>
          </w:tcPr>
          <w:p w:rsidR="00C44551" w:rsidRPr="002742FA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C44551" w:rsidRPr="0083027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查询卖家优惠券</w:t>
            </w:r>
          </w:p>
        </w:tc>
        <w:tc>
          <w:tcPr>
            <w:tcW w:w="1391" w:type="dxa"/>
            <w:vAlign w:val="center"/>
            <w:hideMark/>
          </w:tcPr>
          <w:p w:rsidR="00C44551" w:rsidRPr="00B93160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C44551" w:rsidRPr="000B1DD9" w:rsidRDefault="00C44551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2E7C1C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taobao.promotion.meal.get</w:t>
            </w:r>
          </w:p>
        </w:tc>
        <w:tc>
          <w:tcPr>
            <w:tcW w:w="2126" w:type="dxa"/>
            <w:vAlign w:val="center"/>
          </w:tcPr>
          <w:p w:rsidR="002E7C1C" w:rsidRPr="002742FA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4455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营销API</w:t>
            </w:r>
          </w:p>
        </w:tc>
        <w:tc>
          <w:tcPr>
            <w:tcW w:w="2335" w:type="dxa"/>
            <w:vAlign w:val="center"/>
          </w:tcPr>
          <w:p w:rsidR="002E7C1C" w:rsidRPr="00830279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E7C1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搭配套餐查询</w:t>
            </w:r>
          </w:p>
        </w:tc>
        <w:tc>
          <w:tcPr>
            <w:tcW w:w="1391" w:type="dxa"/>
            <w:vAlign w:val="center"/>
            <w:hideMark/>
          </w:tcPr>
          <w:p w:rsidR="002E7C1C" w:rsidRPr="00B93160" w:rsidRDefault="002E7C1C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2E7C1C" w:rsidRPr="000B1DD9" w:rsidRDefault="00770997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7A50EC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taobao.increment.user.authorize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C3233F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用户授权ISV获取其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C3233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增量消息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5314311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(增值)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变量通知信息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5647287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taobao.increment.authorizemessages.get</w:t>
            </w:r>
          </w:p>
        </w:tc>
        <w:tc>
          <w:tcPr>
            <w:tcW w:w="2126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主动通知业务</w:t>
            </w:r>
            <w:r w:rsidR="00814F54"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API</w:t>
            </w:r>
          </w:p>
        </w:tc>
        <w:tc>
          <w:tcPr>
            <w:tcW w:w="2335" w:type="dxa"/>
            <w:vAlign w:val="center"/>
          </w:tcPr>
          <w:p w:rsidR="008917E8" w:rsidRPr="002742FA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E0E5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用户授权信息查询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5273957</w:t>
            </w:r>
          </w:p>
        </w:tc>
        <w:tc>
          <w:tcPr>
            <w:tcW w:w="1036" w:type="dxa"/>
            <w:vAlign w:val="center"/>
          </w:tcPr>
          <w:p w:rsidR="008917E8" w:rsidRPr="000B1DD9" w:rsidRDefault="006E0E59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taobao.crm.grade.get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A6A2F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卖家查询等级规则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77160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taobao.crm.rule.group.set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7099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设置规则适用的分组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taobao.crm.rule.add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37251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分组规则添加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F7C83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获取卖家的会员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lastRenderedPageBreak/>
              <w:t>taobao.crm.group.delete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83027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1B07F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删除分组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169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获取规则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taobao.crm.groups.get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查询卖家的分组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taobao.crm.members.search</w:t>
            </w:r>
          </w:p>
        </w:tc>
        <w:tc>
          <w:tcPr>
            <w:tcW w:w="2126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8917E8" w:rsidRPr="002742FA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46716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获取卖家会员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660</w:t>
            </w:r>
          </w:p>
        </w:tc>
        <w:tc>
          <w:tcPr>
            <w:tcW w:w="1036" w:type="dxa"/>
            <w:vAlign w:val="center"/>
          </w:tcPr>
          <w:p w:rsidR="008917E8" w:rsidRPr="000B1DD9" w:rsidRDefault="00A46716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卖家创建一个分组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taobao.crm.grouptask.check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查询分组任务是否完成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taobao.crm.rule.delete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分组规则删除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taobao.crm.members.groups.batchdelete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A46716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批量删除分组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cnfStyle w:val="000000100000"/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taobao.crm.members.group.batchadd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给一批会员添加一个分组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5872DA" w:rsidRPr="005872DA" w:rsidTr="00F1684F">
        <w:trPr>
          <w:trHeight w:val="250"/>
        </w:trPr>
        <w:tc>
          <w:tcPr>
            <w:cnfStyle w:val="001000000000"/>
            <w:tcW w:w="3794" w:type="dxa"/>
            <w:hideMark/>
          </w:tcPr>
          <w:p w:rsidR="005872DA" w:rsidRPr="005872DA" w:rsidRDefault="005872DA" w:rsidP="005872DA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872DA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taobao.crm.group.update</w:t>
            </w:r>
          </w:p>
        </w:tc>
        <w:tc>
          <w:tcPr>
            <w:tcW w:w="2126" w:type="dxa"/>
            <w:vAlign w:val="center"/>
          </w:tcPr>
          <w:p w:rsid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店铺会员管理API</w:t>
            </w:r>
          </w:p>
        </w:tc>
        <w:tc>
          <w:tcPr>
            <w:tcW w:w="2335" w:type="dxa"/>
            <w:vAlign w:val="center"/>
          </w:tcPr>
          <w:p w:rsidR="005872DA" w:rsidRPr="00231904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231904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修改一个已经存在的分组</w:t>
            </w:r>
          </w:p>
        </w:tc>
        <w:tc>
          <w:tcPr>
            <w:tcW w:w="1391" w:type="dxa"/>
            <w:vAlign w:val="center"/>
            <w:hideMark/>
          </w:tcPr>
          <w:p w:rsidR="005872DA" w:rsidRPr="00B93160" w:rsidRDefault="005872DA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036" w:type="dxa"/>
            <w:vAlign w:val="center"/>
          </w:tcPr>
          <w:p w:rsidR="005872DA" w:rsidRPr="005872DA" w:rsidRDefault="00231904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</w:tr>
      <w:tr w:rsidR="00EF6E84" w:rsidRPr="00B93160" w:rsidTr="00066A75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taobao.refund.get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退款API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4F1852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单笔退款详情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635612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066A7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taobao.item.update.listing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一口价商品上架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2512442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Arial Unicode MS"/>
                <w:b/>
                <w:color w:val="FF0000"/>
                <w:kern w:val="0"/>
                <w:sz w:val="24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510411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12339321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510411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EC1FAF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taobao.item.sku.update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修改宝贝SKU信息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136786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EC1FAF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216611612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taobao.items.list.get</w:t>
            </w:r>
          </w:p>
        </w:tc>
        <w:tc>
          <w:tcPr>
            <w:tcW w:w="2126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B2277B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批量获取宝贝信息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29536874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strike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strike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批量查询宝贝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7327413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D423D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taobao.items.onsale.get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卖家架上宝贝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31486374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D423D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taobao.item.recommend.add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橱窗推荐一个商品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394505535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taobao.item.recommend.delete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取消橱窗推荐的一个商品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471175627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taobao.item.skus.get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根据商品ID列表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E448A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获取SKU信息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13774366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taobao.items.get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30C8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搜索商品信息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28291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taobao.items.inventory.get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商品API</w:t>
            </w:r>
          </w:p>
        </w:tc>
        <w:tc>
          <w:tcPr>
            <w:tcW w:w="2335" w:type="dxa"/>
            <w:vAlign w:val="center"/>
          </w:tcPr>
          <w:p w:rsidR="008917E8" w:rsidRPr="002742FA" w:rsidRDefault="00601DB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01DB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库存中的商品列表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481928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taobao.topats.result.get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F2761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获取异步任务结果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104885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cnfStyle w:val="000000100000"/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7A50EC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taobao.topats.history.trades.get</w:t>
            </w:r>
          </w:p>
        </w:tc>
        <w:tc>
          <w:tcPr>
            <w:tcW w:w="2126" w:type="dxa"/>
            <w:vAlign w:val="center"/>
          </w:tcPr>
          <w:p w:rsidR="008917E8" w:rsidRPr="002742FA" w:rsidRDefault="009741EE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(私有接口)</w:t>
            </w:r>
          </w:p>
        </w:tc>
        <w:tc>
          <w:tcPr>
            <w:tcW w:w="2335" w:type="dxa"/>
            <w:vAlign w:val="center"/>
          </w:tcPr>
          <w:p w:rsidR="008917E8" w:rsidRPr="002742FA" w:rsidRDefault="00830279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历史交易接口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14414</w:t>
            </w:r>
          </w:p>
        </w:tc>
        <w:tc>
          <w:tcPr>
            <w:tcW w:w="1036" w:type="dxa"/>
            <w:vAlign w:val="center"/>
          </w:tcPr>
          <w:p w:rsidR="008917E8" w:rsidRPr="000B1DD9" w:rsidRDefault="00997123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6D6536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EF6E84" w:rsidRPr="00525E4A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525E4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卖家已卖出的交易数据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5176477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6D6536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taobao.trade.fullinfo.get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D404E7" w:rsidRDefault="00D404E7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D404E7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获取单笔交易的详细信息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685939508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taobao.trades.sold.increment.get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交易API</w:t>
            </w:r>
          </w:p>
        </w:tc>
        <w:tc>
          <w:tcPr>
            <w:tcW w:w="2335" w:type="dxa"/>
            <w:vAlign w:val="center"/>
          </w:tcPr>
          <w:p w:rsidR="008917E8" w:rsidRPr="007C4A60" w:rsidRDefault="007C4A60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卖家已卖出的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7C4A60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增量交易数据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292468840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</w:tr>
      <w:tr w:rsidR="00682832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taobao.traderate.list.add</w:t>
            </w:r>
          </w:p>
        </w:tc>
        <w:tc>
          <w:tcPr>
            <w:tcW w:w="2126" w:type="dxa"/>
            <w:vAlign w:val="center"/>
          </w:tcPr>
          <w:p w:rsidR="00682832" w:rsidRPr="002742FA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682832" w:rsidRPr="0066146E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针对父子订单</w:t>
            </w:r>
            <w:r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66146E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新增批量评价</w:t>
            </w:r>
          </w:p>
        </w:tc>
        <w:tc>
          <w:tcPr>
            <w:tcW w:w="1391" w:type="dxa"/>
            <w:vAlign w:val="center"/>
            <w:hideMark/>
          </w:tcPr>
          <w:p w:rsidR="00682832" w:rsidRPr="00B93160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79548210</w:t>
            </w:r>
          </w:p>
        </w:tc>
        <w:tc>
          <w:tcPr>
            <w:tcW w:w="1036" w:type="dxa"/>
            <w:vAlign w:val="center"/>
          </w:tcPr>
          <w:p w:rsidR="00682832" w:rsidRPr="000B1DD9" w:rsidRDefault="00682832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EF6E84" w:rsidRPr="00B93160" w:rsidTr="00C22BB3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获取</w:t>
            </w:r>
            <w:r w:rsidRPr="00A1746C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评价信息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10728510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C22BB3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taobao.traderates.search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评价API</w:t>
            </w:r>
          </w:p>
        </w:tc>
        <w:tc>
          <w:tcPr>
            <w:tcW w:w="2335" w:type="dxa"/>
            <w:vAlign w:val="center"/>
          </w:tcPr>
          <w:p w:rsidR="008917E8" w:rsidRPr="002742FA" w:rsidRDefault="00E9332F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商品评价信息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24897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D22AE3" w:rsidRPr="00B93160" w:rsidTr="002D67F7">
        <w:trPr>
          <w:trHeight w:val="250"/>
        </w:trPr>
        <w:tc>
          <w:tcPr>
            <w:cnfStyle w:val="001000000000"/>
            <w:tcW w:w="10682" w:type="dxa"/>
            <w:gridSpan w:val="5"/>
            <w:shd w:val="clear" w:color="auto" w:fill="D9D9D9" w:themeFill="background1" w:themeFillShade="D9"/>
            <w:vAlign w:val="center"/>
            <w:hideMark/>
          </w:tcPr>
          <w:p w:rsidR="00D22AE3" w:rsidRPr="00D22AE3" w:rsidRDefault="00BB3AD1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Arial Unicode MS" w:hint="eastAsia"/>
                <w:b w:val="0"/>
                <w:color w:val="FF0000"/>
                <w:kern w:val="0"/>
                <w:sz w:val="24"/>
                <w:shd w:val="pct15" w:color="auto" w:fill="FFFFFF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taobao.logistics.orders.detail.get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AD6B9A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AD6B9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9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taobao.delivery.send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  <w:r w:rsidR="00D27FC4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br/>
            </w: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(隐私)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发货处理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1805026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9C2085" w:rsidRPr="00B93160" w:rsidTr="002D67F7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taobao.logistics.trace.search</w:t>
            </w:r>
          </w:p>
        </w:tc>
        <w:tc>
          <w:tcPr>
            <w:tcW w:w="2126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9C2085" w:rsidRPr="002742FA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30279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物流流转信息查询</w:t>
            </w:r>
          </w:p>
        </w:tc>
        <w:tc>
          <w:tcPr>
            <w:tcW w:w="1391" w:type="dxa"/>
            <w:vAlign w:val="center"/>
            <w:hideMark/>
          </w:tcPr>
          <w:p w:rsidR="009C2085" w:rsidRPr="00B93160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37336828</w:t>
            </w:r>
          </w:p>
        </w:tc>
        <w:tc>
          <w:tcPr>
            <w:tcW w:w="1036" w:type="dxa"/>
            <w:vAlign w:val="center"/>
          </w:tcPr>
          <w:p w:rsidR="009C2085" w:rsidRPr="000B1DD9" w:rsidRDefault="009C2085" w:rsidP="002D67F7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  <w:tr w:rsidR="00EF6E84" w:rsidRPr="00B93160" w:rsidTr="00240C49">
        <w:trPr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taobao.logistics.orders.get</w:t>
            </w:r>
          </w:p>
        </w:tc>
        <w:tc>
          <w:tcPr>
            <w:tcW w:w="2126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EF6E84" w:rsidRPr="002742FA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批量查询物流订单</w:t>
            </w:r>
          </w:p>
        </w:tc>
        <w:tc>
          <w:tcPr>
            <w:tcW w:w="1391" w:type="dxa"/>
            <w:vAlign w:val="center"/>
            <w:hideMark/>
          </w:tcPr>
          <w:p w:rsidR="00EF6E84" w:rsidRPr="00B93160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31079954</w:t>
            </w:r>
          </w:p>
        </w:tc>
        <w:tc>
          <w:tcPr>
            <w:tcW w:w="1036" w:type="dxa"/>
            <w:vAlign w:val="center"/>
          </w:tcPr>
          <w:p w:rsidR="00EF6E84" w:rsidRPr="000B1DD9" w:rsidRDefault="00EF6E84" w:rsidP="00240C49">
            <w:pPr>
              <w:widowControl/>
              <w:wordWrap w:val="0"/>
              <w:spacing w:line="225" w:lineRule="atLeast"/>
              <w:jc w:val="center"/>
              <w:cnfStyle w:val="0000000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0B1DD9">
              <w:rPr>
                <w:rFonts w:asciiTheme="minorEastAsia" w:eastAsiaTheme="minorEastAsia" w:hAnsiTheme="minorEastAsia" w:cs="Arial Unicode MS" w:hint="eastAsia"/>
                <w:b/>
                <w:color w:val="FF0000"/>
                <w:kern w:val="0"/>
                <w:sz w:val="24"/>
              </w:rPr>
              <w:t>√</w:t>
            </w:r>
          </w:p>
        </w:tc>
      </w:tr>
      <w:tr w:rsidR="008917E8" w:rsidRPr="00B93160" w:rsidTr="00373A50">
        <w:trPr>
          <w:cnfStyle w:val="000000100000"/>
          <w:trHeight w:val="250"/>
        </w:trPr>
        <w:tc>
          <w:tcPr>
            <w:cnfStyle w:val="001000000000"/>
            <w:tcW w:w="3794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taobao.logistics.companies.get</w:t>
            </w:r>
          </w:p>
        </w:tc>
        <w:tc>
          <w:tcPr>
            <w:tcW w:w="2126" w:type="dxa"/>
            <w:vAlign w:val="center"/>
          </w:tcPr>
          <w:p w:rsidR="008917E8" w:rsidRPr="002742FA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2742FA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物流API</w:t>
            </w:r>
          </w:p>
        </w:tc>
        <w:tc>
          <w:tcPr>
            <w:tcW w:w="2335" w:type="dxa"/>
            <w:vAlign w:val="center"/>
          </w:tcPr>
          <w:p w:rsidR="008917E8" w:rsidRPr="002742FA" w:rsidRDefault="00E31A9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E31A98">
              <w:rPr>
                <w:rFonts w:asciiTheme="minorEastAsia" w:eastAsiaTheme="minorEastAsia" w:hAnsiTheme="minorEastAsia" w:cs="Tahoma" w:hint="eastAsia"/>
                <w:color w:val="404040"/>
                <w:kern w:val="0"/>
                <w:sz w:val="18"/>
                <w:szCs w:val="18"/>
              </w:rPr>
              <w:t>查询物流公司信息</w:t>
            </w:r>
          </w:p>
        </w:tc>
        <w:tc>
          <w:tcPr>
            <w:tcW w:w="1391" w:type="dxa"/>
            <w:vAlign w:val="center"/>
            <w:hideMark/>
          </w:tcPr>
          <w:p w:rsidR="008917E8" w:rsidRPr="00B93160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B93160"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  <w:t>83</w:t>
            </w:r>
          </w:p>
        </w:tc>
        <w:tc>
          <w:tcPr>
            <w:tcW w:w="1036" w:type="dxa"/>
            <w:vAlign w:val="center"/>
          </w:tcPr>
          <w:p w:rsidR="008917E8" w:rsidRPr="000B1DD9" w:rsidRDefault="008917E8" w:rsidP="00EF77A5">
            <w:pPr>
              <w:widowControl/>
              <w:wordWrap w:val="0"/>
              <w:spacing w:line="225" w:lineRule="atLeast"/>
              <w:jc w:val="center"/>
              <w:cnfStyle w:val="000000100000"/>
              <w:rPr>
                <w:rFonts w:asciiTheme="minorEastAsia" w:eastAsiaTheme="minorEastAsia" w:hAnsiTheme="minorEastAsia" w:cs="Tahoma"/>
                <w:color w:val="404040"/>
                <w:kern w:val="0"/>
                <w:sz w:val="18"/>
                <w:szCs w:val="18"/>
              </w:rPr>
            </w:pPr>
            <w:r w:rsidRPr="0088264C">
              <w:rPr>
                <w:rFonts w:asciiTheme="minorEastAsia" w:eastAsiaTheme="minorEastAsia" w:hAnsiTheme="minorEastAsia" w:cs="Arial Unicode MS" w:hint="eastAsia"/>
                <w:b/>
                <w:color w:val="31849B" w:themeColor="accent5" w:themeShade="BF"/>
                <w:kern w:val="0"/>
                <w:sz w:val="24"/>
              </w:rPr>
              <w:t>×</w:t>
            </w:r>
          </w:p>
        </w:tc>
      </w:tr>
    </w:tbl>
    <w:p w:rsidR="00B93160" w:rsidRDefault="00B93160" w:rsidP="003030A5">
      <w:pPr>
        <w:jc w:val="left"/>
        <w:rPr>
          <w:rFonts w:asciiTheme="majorEastAsia" w:eastAsiaTheme="majorEastAsia" w:hAnsiTheme="majorEastAsia"/>
          <w:szCs w:val="21"/>
        </w:rPr>
      </w:pPr>
    </w:p>
    <w:p w:rsidR="003030A5" w:rsidRDefault="00F95C5F" w:rsidP="003030A5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根据上述表所述，我们需要的绝大多数接口是需要授权的</w:t>
      </w:r>
      <w:r w:rsidR="005246BD">
        <w:rPr>
          <w:rFonts w:asciiTheme="majorEastAsia" w:eastAsiaTheme="majorEastAsia" w:hAnsiTheme="majorEastAsia" w:hint="eastAsia"/>
          <w:szCs w:val="21"/>
        </w:rPr>
        <w:t>，</w:t>
      </w:r>
      <w:r w:rsidR="00121BB5">
        <w:rPr>
          <w:rFonts w:asciiTheme="majorEastAsia" w:eastAsiaTheme="majorEastAsia" w:hAnsiTheme="majorEastAsia" w:hint="eastAsia"/>
          <w:szCs w:val="21"/>
        </w:rPr>
        <w:t>一共使用</w:t>
      </w:r>
      <w:r w:rsidR="00A40CA7">
        <w:rPr>
          <w:rFonts w:asciiTheme="majorEastAsia" w:eastAsiaTheme="majorEastAsia" w:hAnsiTheme="majorEastAsia" w:hint="eastAsia"/>
          <w:szCs w:val="21"/>
        </w:rPr>
        <w:t>54</w:t>
      </w:r>
      <w:r w:rsidR="00121BB5">
        <w:rPr>
          <w:rFonts w:asciiTheme="majorEastAsia" w:eastAsiaTheme="majorEastAsia" w:hAnsiTheme="majorEastAsia" w:hint="eastAsia"/>
          <w:szCs w:val="21"/>
        </w:rPr>
        <w:t>个接口，</w:t>
      </w:r>
      <w:r w:rsidR="00610106">
        <w:rPr>
          <w:rFonts w:asciiTheme="majorEastAsia" w:eastAsiaTheme="majorEastAsia" w:hAnsiTheme="majorEastAsia" w:hint="eastAsia"/>
          <w:szCs w:val="21"/>
        </w:rPr>
        <w:t>6</w:t>
      </w:r>
      <w:r w:rsidR="00177072">
        <w:rPr>
          <w:rFonts w:asciiTheme="majorEastAsia" w:eastAsiaTheme="majorEastAsia" w:hAnsiTheme="majorEastAsia" w:hint="eastAsia"/>
          <w:szCs w:val="21"/>
        </w:rPr>
        <w:t>3</w:t>
      </w:r>
      <w:r w:rsidR="00121BB5">
        <w:rPr>
          <w:rFonts w:asciiTheme="majorEastAsia" w:eastAsiaTheme="majorEastAsia" w:hAnsiTheme="majorEastAsia" w:hint="eastAsia"/>
          <w:szCs w:val="21"/>
        </w:rPr>
        <w:t>个需要授权，仅</w:t>
      </w:r>
      <w:r w:rsidR="00E410FD">
        <w:rPr>
          <w:rFonts w:asciiTheme="majorEastAsia" w:eastAsiaTheme="majorEastAsia" w:hAnsiTheme="majorEastAsia" w:hint="eastAsia"/>
          <w:szCs w:val="21"/>
        </w:rPr>
        <w:t>1</w:t>
      </w:r>
      <w:r w:rsidR="00610106">
        <w:rPr>
          <w:rFonts w:asciiTheme="majorEastAsia" w:eastAsiaTheme="majorEastAsia" w:hAnsiTheme="majorEastAsia" w:hint="eastAsia"/>
          <w:szCs w:val="21"/>
        </w:rPr>
        <w:t>7</w:t>
      </w:r>
      <w:r w:rsidR="00121BB5">
        <w:rPr>
          <w:rFonts w:asciiTheme="majorEastAsia" w:eastAsiaTheme="majorEastAsia" w:hAnsiTheme="majorEastAsia" w:hint="eastAsia"/>
          <w:szCs w:val="21"/>
        </w:rPr>
        <w:t>个不需要授权</w:t>
      </w:r>
      <w:r w:rsidR="00177072">
        <w:rPr>
          <w:rFonts w:asciiTheme="majorEastAsia" w:eastAsiaTheme="majorEastAsia" w:hAnsiTheme="majorEastAsia" w:hint="eastAsia"/>
          <w:szCs w:val="21"/>
        </w:rPr>
        <w:t>，一个即将下线</w:t>
      </w:r>
      <w:r w:rsidR="00121BB5">
        <w:rPr>
          <w:rFonts w:asciiTheme="majorEastAsia" w:eastAsiaTheme="majorEastAsia" w:hAnsiTheme="majorEastAsia" w:hint="eastAsia"/>
          <w:szCs w:val="21"/>
        </w:rPr>
        <w:t>。</w:t>
      </w:r>
    </w:p>
    <w:p w:rsidR="00D0579D" w:rsidRPr="003030A5" w:rsidRDefault="00D0579D" w:rsidP="003030A5">
      <w:pPr>
        <w:jc w:val="left"/>
        <w:rPr>
          <w:rFonts w:asciiTheme="majorEastAsia" w:eastAsiaTheme="majorEastAsia" w:hAnsiTheme="majorEastAsia"/>
          <w:szCs w:val="21"/>
        </w:rPr>
      </w:pPr>
    </w:p>
    <w:sectPr w:rsidR="00D0579D" w:rsidRPr="003030A5" w:rsidSect="00D6119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BDA" w:rsidRDefault="00140BDA" w:rsidP="00B93160">
      <w:r>
        <w:separator/>
      </w:r>
    </w:p>
  </w:endnote>
  <w:endnote w:type="continuationSeparator" w:id="0">
    <w:p w:rsidR="00140BDA" w:rsidRDefault="00140BDA" w:rsidP="00B931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BDA" w:rsidRDefault="00140BDA" w:rsidP="00B93160">
      <w:r>
        <w:separator/>
      </w:r>
    </w:p>
  </w:footnote>
  <w:footnote w:type="continuationSeparator" w:id="0">
    <w:p w:rsidR="00140BDA" w:rsidRDefault="00140BDA" w:rsidP="00B931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3B4F"/>
    <w:multiLevelType w:val="hybridMultilevel"/>
    <w:tmpl w:val="21646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9C7626"/>
    <w:multiLevelType w:val="hybridMultilevel"/>
    <w:tmpl w:val="A658FA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CB1B7B"/>
    <w:multiLevelType w:val="hybridMultilevel"/>
    <w:tmpl w:val="E190E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C5AC1"/>
    <w:multiLevelType w:val="hybridMultilevel"/>
    <w:tmpl w:val="D83E4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1F69D1"/>
    <w:multiLevelType w:val="hybridMultilevel"/>
    <w:tmpl w:val="A14E96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0B2C03"/>
    <w:multiLevelType w:val="hybridMultilevel"/>
    <w:tmpl w:val="8BFEF0F8"/>
    <w:lvl w:ilvl="0" w:tplc="210AF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A5"/>
    <w:rsid w:val="00001AC2"/>
    <w:rsid w:val="00040344"/>
    <w:rsid w:val="000567EA"/>
    <w:rsid w:val="000B1DD9"/>
    <w:rsid w:val="000B66A8"/>
    <w:rsid w:val="000E71E5"/>
    <w:rsid w:val="001001AF"/>
    <w:rsid w:val="00121BB5"/>
    <w:rsid w:val="001405E4"/>
    <w:rsid w:val="00140BDA"/>
    <w:rsid w:val="001726A3"/>
    <w:rsid w:val="001769AC"/>
    <w:rsid w:val="00177072"/>
    <w:rsid w:val="001B07F9"/>
    <w:rsid w:val="00231904"/>
    <w:rsid w:val="002742FA"/>
    <w:rsid w:val="002809E5"/>
    <w:rsid w:val="002947CC"/>
    <w:rsid w:val="002E7C1C"/>
    <w:rsid w:val="002F4A64"/>
    <w:rsid w:val="003030A5"/>
    <w:rsid w:val="00321979"/>
    <w:rsid w:val="00372512"/>
    <w:rsid w:val="00373A50"/>
    <w:rsid w:val="003C65EA"/>
    <w:rsid w:val="00485FF3"/>
    <w:rsid w:val="004F1852"/>
    <w:rsid w:val="00514160"/>
    <w:rsid w:val="005246BD"/>
    <w:rsid w:val="00525E4A"/>
    <w:rsid w:val="005367A8"/>
    <w:rsid w:val="00554BD7"/>
    <w:rsid w:val="005872DA"/>
    <w:rsid w:val="00601DB8"/>
    <w:rsid w:val="00610106"/>
    <w:rsid w:val="00645067"/>
    <w:rsid w:val="00655AF8"/>
    <w:rsid w:val="0066146E"/>
    <w:rsid w:val="00682832"/>
    <w:rsid w:val="006911D1"/>
    <w:rsid w:val="006E0E59"/>
    <w:rsid w:val="006E58AF"/>
    <w:rsid w:val="006F2761"/>
    <w:rsid w:val="006F3E9C"/>
    <w:rsid w:val="00742878"/>
    <w:rsid w:val="007458B2"/>
    <w:rsid w:val="00761121"/>
    <w:rsid w:val="00770997"/>
    <w:rsid w:val="007A50EC"/>
    <w:rsid w:val="007B1480"/>
    <w:rsid w:val="007C4A60"/>
    <w:rsid w:val="00814F54"/>
    <w:rsid w:val="00830279"/>
    <w:rsid w:val="00866D83"/>
    <w:rsid w:val="0088264C"/>
    <w:rsid w:val="008917E8"/>
    <w:rsid w:val="00891B49"/>
    <w:rsid w:val="008A6A2F"/>
    <w:rsid w:val="008C28B8"/>
    <w:rsid w:val="00911247"/>
    <w:rsid w:val="00922A46"/>
    <w:rsid w:val="00947714"/>
    <w:rsid w:val="009741EE"/>
    <w:rsid w:val="00991C2A"/>
    <w:rsid w:val="00991C74"/>
    <w:rsid w:val="00997123"/>
    <w:rsid w:val="009A0F30"/>
    <w:rsid w:val="009A1A54"/>
    <w:rsid w:val="009C2085"/>
    <w:rsid w:val="009D582C"/>
    <w:rsid w:val="00A1746C"/>
    <w:rsid w:val="00A30C87"/>
    <w:rsid w:val="00A40CA7"/>
    <w:rsid w:val="00A46716"/>
    <w:rsid w:val="00AC19EE"/>
    <w:rsid w:val="00AD6B9A"/>
    <w:rsid w:val="00AF65F8"/>
    <w:rsid w:val="00AF65FF"/>
    <w:rsid w:val="00B2277B"/>
    <w:rsid w:val="00B3106C"/>
    <w:rsid w:val="00B64B91"/>
    <w:rsid w:val="00B93160"/>
    <w:rsid w:val="00BB3AD1"/>
    <w:rsid w:val="00C12ACD"/>
    <w:rsid w:val="00C1305A"/>
    <w:rsid w:val="00C166CE"/>
    <w:rsid w:val="00C3233F"/>
    <w:rsid w:val="00C44551"/>
    <w:rsid w:val="00C516BE"/>
    <w:rsid w:val="00CB7B64"/>
    <w:rsid w:val="00CE6393"/>
    <w:rsid w:val="00CF24F1"/>
    <w:rsid w:val="00D0579D"/>
    <w:rsid w:val="00D1699A"/>
    <w:rsid w:val="00D22AE3"/>
    <w:rsid w:val="00D27FC4"/>
    <w:rsid w:val="00D404E7"/>
    <w:rsid w:val="00D61193"/>
    <w:rsid w:val="00D95362"/>
    <w:rsid w:val="00DC0D13"/>
    <w:rsid w:val="00DF7C83"/>
    <w:rsid w:val="00E05F70"/>
    <w:rsid w:val="00E270AD"/>
    <w:rsid w:val="00E31A98"/>
    <w:rsid w:val="00E410FD"/>
    <w:rsid w:val="00E448A0"/>
    <w:rsid w:val="00E50D11"/>
    <w:rsid w:val="00E9332F"/>
    <w:rsid w:val="00EE41A0"/>
    <w:rsid w:val="00EF6E84"/>
    <w:rsid w:val="00EF77A5"/>
    <w:rsid w:val="00F06B55"/>
    <w:rsid w:val="00F42C15"/>
    <w:rsid w:val="00F90946"/>
    <w:rsid w:val="00F95C5F"/>
    <w:rsid w:val="00FB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9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83027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0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19EE"/>
    <w:pPr>
      <w:ind w:firstLineChars="200" w:firstLine="420"/>
    </w:pPr>
  </w:style>
  <w:style w:type="paragraph" w:styleId="a5">
    <w:name w:val="header"/>
    <w:basedOn w:val="a"/>
    <w:link w:val="Char"/>
    <w:rsid w:val="00B9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93160"/>
    <w:rPr>
      <w:kern w:val="2"/>
      <w:sz w:val="18"/>
      <w:szCs w:val="18"/>
    </w:rPr>
  </w:style>
  <w:style w:type="paragraph" w:styleId="a6">
    <w:name w:val="footer"/>
    <w:basedOn w:val="a"/>
    <w:link w:val="Char0"/>
    <w:rsid w:val="00B9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93160"/>
    <w:rPr>
      <w:kern w:val="2"/>
      <w:sz w:val="18"/>
      <w:szCs w:val="18"/>
    </w:rPr>
  </w:style>
  <w:style w:type="character" w:customStyle="1" w:styleId="text">
    <w:name w:val="text"/>
    <w:basedOn w:val="a0"/>
    <w:rsid w:val="00B93160"/>
  </w:style>
  <w:style w:type="table" w:styleId="-2">
    <w:name w:val="Light Grid Accent 2"/>
    <w:basedOn w:val="a1"/>
    <w:uiPriority w:val="62"/>
    <w:rsid w:val="00B9316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B6F6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830279"/>
    <w:rPr>
      <w:rFonts w:ascii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15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746">
                      <w:marLeft w:val="0"/>
                      <w:marRight w:val="0"/>
                      <w:marTop w:val="25"/>
                      <w:marBottom w:val="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B233-849A-43B7-8EC8-3D7DD0D6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500</Words>
  <Characters>2854</Characters>
  <Application>Microsoft Office Word</Application>
  <DocSecurity>0</DocSecurity>
  <Lines>23</Lines>
  <Paragraphs>6</Paragraphs>
  <ScaleCrop>false</ScaleCrop>
  <Company>Alibaba</Company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95</cp:revision>
  <dcterms:created xsi:type="dcterms:W3CDTF">2011-12-20T01:27:00Z</dcterms:created>
  <dcterms:modified xsi:type="dcterms:W3CDTF">2011-12-20T09:57:00Z</dcterms:modified>
</cp:coreProperties>
</file>