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4697" w14:textId="0FCBDE19" w:rsidR="005D461C" w:rsidRDefault="006F4D66" w:rsidP="00F5394E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UAV Flight Readiness </w:t>
      </w:r>
      <w:r w:rsidR="006F78C8">
        <w:rPr>
          <w:rFonts w:asciiTheme="majorHAnsi" w:hAnsiTheme="majorHAnsi" w:cstheme="majorHAnsi"/>
          <w:b/>
          <w:bCs/>
          <w:sz w:val="32"/>
          <w:szCs w:val="32"/>
        </w:rPr>
        <w:t>Review</w:t>
      </w:r>
      <w:r w:rsidR="00D208B6">
        <w:rPr>
          <w:rFonts w:asciiTheme="majorHAnsi" w:hAnsiTheme="majorHAnsi" w:cstheme="majorHAnsi"/>
          <w:b/>
          <w:bCs/>
          <w:sz w:val="32"/>
          <w:szCs w:val="32"/>
        </w:rPr>
        <w:t xml:space="preserve"> – Fixed Wing Aircraft</w:t>
      </w:r>
    </w:p>
    <w:p w14:paraId="6A1EC196" w14:textId="77777777" w:rsidR="00EA610C" w:rsidRPr="006F78C8" w:rsidRDefault="00EA610C" w:rsidP="00EA610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6F78C8">
        <w:rPr>
          <w:rFonts w:asciiTheme="majorHAnsi" w:hAnsiTheme="majorHAnsi" w:cstheme="majorHAnsi"/>
          <w:sz w:val="24"/>
          <w:szCs w:val="24"/>
        </w:rPr>
        <w:t>Cal Poly Pomona UAS Lab</w:t>
      </w:r>
    </w:p>
    <w:p w14:paraId="38F58F01" w14:textId="77777777" w:rsidR="00EA610C" w:rsidRDefault="00EA610C" w:rsidP="00EA610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</w:t>
      </w:r>
      <w:r w:rsidRPr="001441A6">
        <w:rPr>
          <w:rFonts w:asciiTheme="majorHAnsi" w:hAnsiTheme="majorHAnsi" w:cstheme="majorHAnsi"/>
          <w:sz w:val="24"/>
          <w:szCs w:val="24"/>
        </w:rPr>
        <w:t>aircraft must be inspected by a UAS lab member approved by the UAS lab manager</w:t>
      </w:r>
      <w:r>
        <w:rPr>
          <w:rFonts w:asciiTheme="majorHAnsi" w:hAnsiTheme="majorHAnsi" w:cstheme="majorHAnsi"/>
          <w:sz w:val="24"/>
          <w:szCs w:val="24"/>
        </w:rPr>
        <w:t xml:space="preserve"> before flight.</w:t>
      </w:r>
    </w:p>
    <w:p w14:paraId="3F7BE857" w14:textId="77777777" w:rsidR="00EA610C" w:rsidRPr="00C50AC0" w:rsidRDefault="00EA610C" w:rsidP="00EA610C">
      <w:pPr>
        <w:spacing w:after="0"/>
        <w:jc w:val="center"/>
        <w:rPr>
          <w:rFonts w:asciiTheme="majorHAnsi" w:hAnsiTheme="majorHAnsi" w:cstheme="majorHAnsi"/>
          <w:sz w:val="10"/>
          <w:szCs w:val="10"/>
        </w:rPr>
      </w:pPr>
    </w:p>
    <w:p w14:paraId="0F8D1651" w14:textId="77777777" w:rsidR="00EA610C" w:rsidRDefault="00EA610C" w:rsidP="00EA61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</w:t>
      </w:r>
      <w:r w:rsidRPr="006F4D66">
        <w:rPr>
          <w:rFonts w:cstheme="minorHAnsi"/>
          <w:sz w:val="24"/>
          <w:szCs w:val="24"/>
        </w:rPr>
        <w:t>: __________________   Date: ___________</w:t>
      </w:r>
      <w:proofErr w:type="gramStart"/>
      <w:r w:rsidRPr="006F4D66">
        <w:rPr>
          <w:rFonts w:cstheme="minorHAnsi"/>
          <w:sz w:val="24"/>
          <w:szCs w:val="24"/>
        </w:rPr>
        <w:t>_</w:t>
      </w:r>
      <w:r w:rsidRPr="00C50A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Inspector</w:t>
      </w:r>
      <w:proofErr w:type="gramEnd"/>
      <w:r w:rsidRPr="006F4D66">
        <w:rPr>
          <w:rFonts w:cstheme="minorHAnsi"/>
          <w:sz w:val="24"/>
          <w:szCs w:val="24"/>
        </w:rPr>
        <w:t xml:space="preserve">: _______________   </w:t>
      </w:r>
      <w:r>
        <w:rPr>
          <w:rFonts w:cstheme="minorHAnsi"/>
          <w:sz w:val="24"/>
          <w:szCs w:val="24"/>
        </w:rPr>
        <w:t>Signature:______________</w:t>
      </w:r>
    </w:p>
    <w:p w14:paraId="44E6A6ED" w14:textId="77777777" w:rsidR="001441A6" w:rsidRPr="00EA610C" w:rsidRDefault="001441A6" w:rsidP="006F4D66">
      <w:pPr>
        <w:spacing w:after="0"/>
        <w:rPr>
          <w:rFonts w:cstheme="minorHAns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104"/>
        <w:gridCol w:w="4835"/>
      </w:tblGrid>
      <w:tr w:rsidR="006F4D66" w:rsidRPr="006F4D66" w14:paraId="5EC40C09" w14:textId="77777777" w:rsidTr="001441A6">
        <w:tc>
          <w:tcPr>
            <w:tcW w:w="4851" w:type="dxa"/>
            <w:shd w:val="clear" w:color="auto" w:fill="D9D9D9" w:themeFill="background1" w:themeFillShade="D9"/>
            <w:vAlign w:val="center"/>
          </w:tcPr>
          <w:p w14:paraId="79674A8F" w14:textId="0F9B958D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0AA455C6" w14:textId="3B6C19EC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Pass/Fail</w:t>
            </w:r>
          </w:p>
        </w:tc>
        <w:tc>
          <w:tcPr>
            <w:tcW w:w="4835" w:type="dxa"/>
            <w:shd w:val="clear" w:color="auto" w:fill="D9D9D9" w:themeFill="background1" w:themeFillShade="D9"/>
            <w:vAlign w:val="center"/>
          </w:tcPr>
          <w:p w14:paraId="5D7B504A" w14:textId="4D751809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Notes</w:t>
            </w:r>
          </w:p>
        </w:tc>
      </w:tr>
      <w:tr w:rsidR="006F4D66" w:rsidRPr="006F4D66" w14:paraId="0F225D74" w14:textId="77777777" w:rsidTr="006F4D6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71015D6" w14:textId="7A2F7C36" w:rsidR="006F4D66" w:rsidRPr="006F78C8" w:rsidRDefault="006F4D66" w:rsidP="006F4D66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Structural Checks</w:t>
            </w:r>
          </w:p>
        </w:tc>
      </w:tr>
      <w:tr w:rsidR="001441A6" w:rsidRPr="006F4D66" w14:paraId="6E07DC3E" w14:textId="77777777" w:rsidTr="00EA610C">
        <w:trPr>
          <w:trHeight w:val="503"/>
        </w:trPr>
        <w:tc>
          <w:tcPr>
            <w:tcW w:w="4851" w:type="dxa"/>
            <w:vAlign w:val="center"/>
          </w:tcPr>
          <w:p w14:paraId="3467F326" w14:textId="5DF07F96" w:rsidR="001441A6" w:rsidRPr="006F78C8" w:rsidRDefault="001441A6" w:rsidP="001441A6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Wing, fuselage, and empennage structures will withstand reasonable forces.</w:t>
            </w:r>
          </w:p>
        </w:tc>
        <w:tc>
          <w:tcPr>
            <w:tcW w:w="1104" w:type="dxa"/>
            <w:vAlign w:val="center"/>
          </w:tcPr>
          <w:p w14:paraId="12E7C1A3" w14:textId="77777777" w:rsidR="001441A6" w:rsidRPr="006F78C8" w:rsidRDefault="001441A6" w:rsidP="00F5394E">
            <w:pPr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5FFC52F8" w14:textId="77777777" w:rsidR="001441A6" w:rsidRPr="006F78C8" w:rsidRDefault="001441A6" w:rsidP="006F4D66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1635B131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3E9922CC" w14:textId="0723C74F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 surfaces and hinges are structurally sound.</w:t>
            </w:r>
          </w:p>
        </w:tc>
        <w:tc>
          <w:tcPr>
            <w:tcW w:w="1104" w:type="dxa"/>
            <w:vAlign w:val="center"/>
          </w:tcPr>
          <w:p w14:paraId="13D8B1B9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7B26AFD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6B7C7379" w14:textId="77777777" w:rsidTr="001441A6">
        <w:trPr>
          <w:trHeight w:val="395"/>
        </w:trPr>
        <w:tc>
          <w:tcPr>
            <w:tcW w:w="4851" w:type="dxa"/>
            <w:vAlign w:val="center"/>
          </w:tcPr>
          <w:p w14:paraId="24DB5AAD" w14:textId="3C940D90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 surface horns are secured to control surfaces without room for deflection</w:t>
            </w:r>
          </w:p>
        </w:tc>
        <w:tc>
          <w:tcPr>
            <w:tcW w:w="1104" w:type="dxa"/>
            <w:vAlign w:val="center"/>
          </w:tcPr>
          <w:p w14:paraId="0E326954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3EFF841F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275C54EC" w14:textId="77777777" w:rsidTr="001441A6">
        <w:tc>
          <w:tcPr>
            <w:tcW w:w="4851" w:type="dxa"/>
            <w:vAlign w:val="center"/>
          </w:tcPr>
          <w:p w14:paraId="07113AD0" w14:textId="23A5AC81" w:rsidR="006F78C8" w:rsidRPr="006F78C8" w:rsidRDefault="006F78C8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Landing gear will withstand reasonably hard landings.</w:t>
            </w:r>
          </w:p>
        </w:tc>
        <w:tc>
          <w:tcPr>
            <w:tcW w:w="1104" w:type="dxa"/>
            <w:vAlign w:val="center"/>
          </w:tcPr>
          <w:p w14:paraId="3B09FDE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095F4810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67C6CCC9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1C32A3AC" w14:textId="39C70FBA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Motors are securely attached to vehicle with no vibrations.</w:t>
            </w:r>
          </w:p>
        </w:tc>
        <w:tc>
          <w:tcPr>
            <w:tcW w:w="1104" w:type="dxa"/>
            <w:vAlign w:val="center"/>
          </w:tcPr>
          <w:p w14:paraId="5DBDD154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614672B" w14:textId="0993E8B9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72A291FE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31B3023B" w14:textId="2F0D5B4F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Motor/prop combo spins easily without hitting other components.</w:t>
            </w:r>
          </w:p>
        </w:tc>
        <w:tc>
          <w:tcPr>
            <w:tcW w:w="1104" w:type="dxa"/>
            <w:vAlign w:val="center"/>
          </w:tcPr>
          <w:p w14:paraId="3B6955EB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311F2F5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787C69BC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2E211E31" w14:textId="5B37F3FF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Propeller is mounted correctly.</w:t>
            </w:r>
          </w:p>
        </w:tc>
        <w:tc>
          <w:tcPr>
            <w:tcW w:w="1104" w:type="dxa"/>
            <w:vAlign w:val="center"/>
          </w:tcPr>
          <w:p w14:paraId="478FFF96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7A4D09C3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3A0FB38D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15EE3862" w14:textId="0207C9B9" w:rsidR="006F78C8" w:rsidRPr="006F78C8" w:rsidRDefault="006F78C8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In general, the a</w:t>
            </w:r>
            <w:r w:rsidRPr="006F78C8">
              <w:rPr>
                <w:rFonts w:cstheme="minorHAnsi"/>
              </w:rPr>
              <w:t xml:space="preserve">irframe </w:t>
            </w:r>
            <w:r>
              <w:rPr>
                <w:rFonts w:cstheme="minorHAnsi"/>
              </w:rPr>
              <w:t>structure is deemed</w:t>
            </w:r>
            <w:r w:rsidRPr="006F78C8">
              <w:rPr>
                <w:rFonts w:cstheme="minorHAnsi"/>
              </w:rPr>
              <w:t xml:space="preserve"> flight worthy.</w:t>
            </w:r>
            <w:r>
              <w:rPr>
                <w:rFonts w:cstheme="minorHAnsi"/>
              </w:rPr>
              <w:t xml:space="preserve"> (Note any issues if applicable.)</w:t>
            </w:r>
          </w:p>
        </w:tc>
        <w:tc>
          <w:tcPr>
            <w:tcW w:w="1104" w:type="dxa"/>
            <w:vAlign w:val="center"/>
          </w:tcPr>
          <w:p w14:paraId="6EF5C351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6552F1B6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6BC37480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C2B14A3" w14:textId="027B1807" w:rsidR="006F78C8" w:rsidRPr="006F78C8" w:rsidRDefault="006F78C8" w:rsidP="006F78C8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Avionics Checks</w:t>
            </w:r>
          </w:p>
        </w:tc>
      </w:tr>
      <w:tr w:rsidR="006F78C8" w:rsidRPr="006F4D66" w14:paraId="54DBD89B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23D4A6F4" w14:textId="1B0B0920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Electrical circuits are properly attached and insulated.</w:t>
            </w:r>
          </w:p>
        </w:tc>
        <w:tc>
          <w:tcPr>
            <w:tcW w:w="1104" w:type="dxa"/>
            <w:vAlign w:val="center"/>
          </w:tcPr>
          <w:p w14:paraId="30159E55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4867E57D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51822E97" w14:textId="77777777" w:rsidTr="001441A6">
        <w:tc>
          <w:tcPr>
            <w:tcW w:w="4851" w:type="dxa"/>
            <w:vAlign w:val="center"/>
          </w:tcPr>
          <w:p w14:paraId="2882FAAA" w14:textId="26295768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Wiring does not impede actuator movement.</w:t>
            </w:r>
          </w:p>
        </w:tc>
        <w:tc>
          <w:tcPr>
            <w:tcW w:w="1104" w:type="dxa"/>
            <w:vAlign w:val="center"/>
          </w:tcPr>
          <w:p w14:paraId="43D71DA8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2E997DF7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14CEDDFE" w14:textId="77777777" w:rsidTr="001441A6">
        <w:tc>
          <w:tcPr>
            <w:tcW w:w="4851" w:type="dxa"/>
            <w:vAlign w:val="center"/>
          </w:tcPr>
          <w:p w14:paraId="184773D1" w14:textId="76177865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Servos are not powered through Pixhawk servo rail. Power is supplied through external rail.</w:t>
            </w:r>
          </w:p>
        </w:tc>
        <w:tc>
          <w:tcPr>
            <w:tcW w:w="1104" w:type="dxa"/>
            <w:vAlign w:val="center"/>
          </w:tcPr>
          <w:p w14:paraId="0832E01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22CC5B14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3711AC35" w14:textId="77777777" w:rsidTr="001441A6">
        <w:tc>
          <w:tcPr>
            <w:tcW w:w="4851" w:type="dxa"/>
            <w:vAlign w:val="center"/>
          </w:tcPr>
          <w:p w14:paraId="76B11700" w14:textId="6E161A6D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Battery is not damaged (bloated or undervoltage.)</w:t>
            </w:r>
          </w:p>
        </w:tc>
        <w:tc>
          <w:tcPr>
            <w:tcW w:w="1104" w:type="dxa"/>
            <w:vAlign w:val="center"/>
          </w:tcPr>
          <w:p w14:paraId="02CC4182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70F9B7EB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51C1F593" w14:textId="77777777" w:rsidTr="001441A6">
        <w:tc>
          <w:tcPr>
            <w:tcW w:w="4851" w:type="dxa"/>
            <w:vAlign w:val="center"/>
          </w:tcPr>
          <w:p w14:paraId="5CE939CC" w14:textId="4DE12291" w:rsidR="006F78C8" w:rsidRPr="006F78C8" w:rsidRDefault="00EA610C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Autopilot orientation is set properly. (Look at artificial horizon in the GCS while tilting the copter).</w:t>
            </w:r>
          </w:p>
        </w:tc>
        <w:tc>
          <w:tcPr>
            <w:tcW w:w="1104" w:type="dxa"/>
            <w:vAlign w:val="center"/>
          </w:tcPr>
          <w:p w14:paraId="7A5B21B2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15289AA9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18BB19FA" w14:textId="77777777" w:rsidTr="001441A6">
        <w:tc>
          <w:tcPr>
            <w:tcW w:w="4851" w:type="dxa"/>
            <w:vAlign w:val="center"/>
          </w:tcPr>
          <w:p w14:paraId="3A8D3185" w14:textId="675AD310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Avionics components are securely attached to the airframe.</w:t>
            </w:r>
          </w:p>
        </w:tc>
        <w:tc>
          <w:tcPr>
            <w:tcW w:w="1104" w:type="dxa"/>
            <w:vAlign w:val="center"/>
          </w:tcPr>
          <w:p w14:paraId="55B19FA5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1A465F1A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73D628BC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7D5D0001" w14:textId="32A3F2F4" w:rsidR="006F78C8" w:rsidRPr="006F78C8" w:rsidRDefault="006F78C8" w:rsidP="006F78C8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Aircraft Control</w:t>
            </w:r>
            <w:r w:rsidR="00EA610C">
              <w:rPr>
                <w:rFonts w:cstheme="minorHAnsi"/>
              </w:rPr>
              <w:t>/Stability</w:t>
            </w:r>
            <w:r w:rsidRPr="006F78C8">
              <w:rPr>
                <w:rFonts w:cstheme="minorHAnsi"/>
              </w:rPr>
              <w:t xml:space="preserve"> Checks</w:t>
            </w:r>
          </w:p>
        </w:tc>
      </w:tr>
      <w:tr w:rsidR="00EA610C" w:rsidRPr="006F4D66" w14:paraId="54B5DD8B" w14:textId="77777777" w:rsidTr="00EA610C">
        <w:tc>
          <w:tcPr>
            <w:tcW w:w="4851" w:type="dxa"/>
            <w:shd w:val="clear" w:color="auto" w:fill="auto"/>
            <w:vAlign w:val="center"/>
          </w:tcPr>
          <w:p w14:paraId="0D224E74" w14:textId="2E9F72CB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Center of gravity is roughly ¼ chord.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8287B6C" w14:textId="77777777" w:rsidR="00EA610C" w:rsidRPr="006F78C8" w:rsidRDefault="00EA610C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shd w:val="clear" w:color="auto" w:fill="auto"/>
            <w:vAlign w:val="center"/>
          </w:tcPr>
          <w:p w14:paraId="2750756F" w14:textId="39BC7005" w:rsidR="00EA610C" w:rsidRPr="006F78C8" w:rsidRDefault="00EA610C" w:rsidP="006F78C8">
            <w:pPr>
              <w:jc w:val="center"/>
              <w:rPr>
                <w:rFonts w:cstheme="minorHAnsi"/>
              </w:rPr>
            </w:pPr>
          </w:p>
        </w:tc>
      </w:tr>
      <w:tr w:rsidR="00EA610C" w:rsidRPr="006F4D66" w14:paraId="15322BC7" w14:textId="77777777" w:rsidTr="00EA610C">
        <w:trPr>
          <w:trHeight w:val="278"/>
        </w:trPr>
        <w:tc>
          <w:tcPr>
            <w:tcW w:w="4851" w:type="dxa"/>
            <w:shd w:val="clear" w:color="auto" w:fill="auto"/>
            <w:vAlign w:val="center"/>
          </w:tcPr>
          <w:p w14:paraId="10D0B0B2" w14:textId="0D486D8D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 surfaces move in the correct directions in all flight modes.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117631A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shd w:val="clear" w:color="auto" w:fill="auto"/>
            <w:vAlign w:val="center"/>
          </w:tcPr>
          <w:p w14:paraId="69419D08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</w:tr>
      <w:tr w:rsidR="00EA610C" w:rsidRPr="006F4D66" w14:paraId="338F5567" w14:textId="77777777" w:rsidTr="00EA610C">
        <w:trPr>
          <w:trHeight w:val="278"/>
        </w:trPr>
        <w:tc>
          <w:tcPr>
            <w:tcW w:w="4851" w:type="dxa"/>
            <w:shd w:val="clear" w:color="auto" w:fill="auto"/>
            <w:vAlign w:val="center"/>
          </w:tcPr>
          <w:p w14:paraId="42B410DA" w14:textId="7A105A8B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All control surfaces are properly trimmed and have proper upper/lower limits.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0F747B3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shd w:val="clear" w:color="auto" w:fill="auto"/>
            <w:vAlign w:val="center"/>
          </w:tcPr>
          <w:p w14:paraId="798662F5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</w:tr>
      <w:tr w:rsidR="00EA610C" w:rsidRPr="006F4D66" w14:paraId="18DEAFF9" w14:textId="77777777" w:rsidTr="00EA610C">
        <w:trPr>
          <w:trHeight w:val="359"/>
        </w:trPr>
        <w:tc>
          <w:tcPr>
            <w:tcW w:w="4851" w:type="dxa"/>
            <w:shd w:val="clear" w:color="auto" w:fill="auto"/>
            <w:vAlign w:val="center"/>
          </w:tcPr>
          <w:p w14:paraId="2F9A5C7B" w14:textId="7F8F590D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 control operates properly.</w:t>
            </w:r>
            <w:r>
              <w:rPr>
                <w:rFonts w:cstheme="minorHAnsi"/>
              </w:rPr>
              <w:t xml:space="preserve"> (Spin direction and throttle levels)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FDAAB02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shd w:val="clear" w:color="auto" w:fill="auto"/>
            <w:vAlign w:val="center"/>
          </w:tcPr>
          <w:p w14:paraId="12DF3AC7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</w:tr>
      <w:tr w:rsidR="00EA610C" w:rsidRPr="006F4D66" w14:paraId="5D55C7DA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20E3C6FE" w14:textId="43B60EA6" w:rsidR="00EA610C" w:rsidRPr="006F78C8" w:rsidRDefault="00EA610C" w:rsidP="00EA61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Pixhawk Checks (If Using Pixhawk)</w:t>
            </w:r>
          </w:p>
        </w:tc>
      </w:tr>
      <w:tr w:rsidR="00EA610C" w:rsidRPr="006F4D66" w14:paraId="18BF69BF" w14:textId="77777777" w:rsidTr="001441A6">
        <w:tc>
          <w:tcPr>
            <w:tcW w:w="4851" w:type="dxa"/>
            <w:vAlign w:val="center"/>
          </w:tcPr>
          <w:p w14:paraId="631BAE72" w14:textId="06E543DD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Controller has an assigned mode switch in agreement with pilot preferences.</w:t>
            </w:r>
            <w:r>
              <w:rPr>
                <w:rFonts w:cstheme="minorHAnsi"/>
              </w:rPr>
              <w:t xml:space="preserve"> (For first flights use Stabilize-</w:t>
            </w:r>
            <w:proofErr w:type="spellStart"/>
            <w:r>
              <w:rPr>
                <w:rFonts w:cstheme="minorHAnsi"/>
              </w:rPr>
              <w:t>AltHold</w:t>
            </w:r>
            <w:proofErr w:type="spellEnd"/>
            <w:r>
              <w:rPr>
                <w:rFonts w:cstheme="minorHAnsi"/>
              </w:rPr>
              <w:t>-Loiter)</w:t>
            </w:r>
          </w:p>
        </w:tc>
        <w:tc>
          <w:tcPr>
            <w:tcW w:w="1104" w:type="dxa"/>
            <w:vAlign w:val="center"/>
          </w:tcPr>
          <w:p w14:paraId="38002DCC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79E9C88B" w14:textId="77777777" w:rsidR="00EA610C" w:rsidRPr="006F78C8" w:rsidRDefault="00EA610C" w:rsidP="00EA610C">
            <w:pPr>
              <w:rPr>
                <w:rFonts w:cstheme="minorHAnsi"/>
              </w:rPr>
            </w:pPr>
          </w:p>
        </w:tc>
      </w:tr>
      <w:tr w:rsidR="00EA610C" w:rsidRPr="006F4D66" w14:paraId="39D06E1A" w14:textId="77777777" w:rsidTr="00EA610C">
        <w:trPr>
          <w:trHeight w:val="602"/>
        </w:trPr>
        <w:tc>
          <w:tcPr>
            <w:tcW w:w="4851" w:type="dxa"/>
            <w:vAlign w:val="center"/>
          </w:tcPr>
          <w:p w14:paraId="115900E4" w14:textId="1FEF10D0" w:rsidR="00EA610C" w:rsidRPr="006F78C8" w:rsidRDefault="00EA610C" w:rsidP="00EA610C">
            <w:pPr>
              <w:rPr>
                <w:rFonts w:cstheme="minorHAnsi"/>
              </w:rPr>
            </w:pPr>
            <w:proofErr w:type="gramStart"/>
            <w:r w:rsidRPr="006F78C8">
              <w:rPr>
                <w:rFonts w:cstheme="minorHAnsi"/>
              </w:rPr>
              <w:t>Control</w:t>
            </w:r>
            <w:proofErr w:type="gramEnd"/>
            <w:r w:rsidRPr="006F78C8">
              <w:rPr>
                <w:rFonts w:cstheme="minorHAnsi"/>
              </w:rPr>
              <w:t xml:space="preserve"> system has a failsafe for radio loss.</w:t>
            </w:r>
            <w:r>
              <w:rPr>
                <w:rFonts w:cstheme="minorHAnsi"/>
              </w:rPr>
              <w:t xml:space="preserve"> (Should be on by default. Check </w:t>
            </w:r>
            <w:proofErr w:type="spellStart"/>
            <w:r>
              <w:rPr>
                <w:rFonts w:cstheme="minorHAnsi"/>
              </w:rPr>
              <w:t>ArduCopter</w:t>
            </w:r>
            <w:proofErr w:type="spellEnd"/>
            <w:r>
              <w:rPr>
                <w:rFonts w:cstheme="minorHAnsi"/>
              </w:rPr>
              <w:t xml:space="preserve"> params. Default behavior: RTL).</w:t>
            </w:r>
          </w:p>
        </w:tc>
        <w:tc>
          <w:tcPr>
            <w:tcW w:w="1104" w:type="dxa"/>
            <w:vAlign w:val="center"/>
          </w:tcPr>
          <w:p w14:paraId="1E83E26D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449240E5" w14:textId="77777777" w:rsidR="00EA610C" w:rsidRPr="006F78C8" w:rsidRDefault="00EA610C" w:rsidP="00EA610C">
            <w:pPr>
              <w:rPr>
                <w:rFonts w:cstheme="minorHAnsi"/>
              </w:rPr>
            </w:pPr>
          </w:p>
        </w:tc>
      </w:tr>
      <w:tr w:rsidR="00EA610C" w:rsidRPr="006F4D66" w14:paraId="3A931EE9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634E665B" w14:textId="79F40B5D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 system has an emergency stop assigned to a radio switch.</w:t>
            </w:r>
          </w:p>
        </w:tc>
        <w:tc>
          <w:tcPr>
            <w:tcW w:w="1104" w:type="dxa"/>
            <w:vAlign w:val="center"/>
          </w:tcPr>
          <w:p w14:paraId="51B9A293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99EC25C" w14:textId="77777777" w:rsidR="00EA610C" w:rsidRPr="006F78C8" w:rsidRDefault="00EA610C" w:rsidP="00EA610C">
            <w:pPr>
              <w:rPr>
                <w:rFonts w:cstheme="minorHAnsi"/>
              </w:rPr>
            </w:pPr>
          </w:p>
        </w:tc>
      </w:tr>
      <w:tr w:rsidR="00EA610C" w:rsidRPr="006F4D66" w14:paraId="3907A77A" w14:textId="77777777" w:rsidTr="00EA610C">
        <w:trPr>
          <w:trHeight w:val="58"/>
        </w:trPr>
        <w:tc>
          <w:tcPr>
            <w:tcW w:w="4851" w:type="dxa"/>
            <w:vAlign w:val="center"/>
          </w:tcPr>
          <w:p w14:paraId="29699340" w14:textId="75B0CE0E" w:rsidR="00EA610C" w:rsidRPr="006F78C8" w:rsidRDefault="00EA610C" w:rsidP="00EA610C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lastRenderedPageBreak/>
              <w:t>Aircraft passes all arming checks.</w:t>
            </w:r>
          </w:p>
        </w:tc>
        <w:tc>
          <w:tcPr>
            <w:tcW w:w="1104" w:type="dxa"/>
            <w:vAlign w:val="center"/>
          </w:tcPr>
          <w:p w14:paraId="5242D2EB" w14:textId="77777777" w:rsidR="00EA610C" w:rsidRPr="006F78C8" w:rsidRDefault="00EA610C" w:rsidP="00EA610C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68A264F3" w14:textId="77777777" w:rsidR="00EA610C" w:rsidRPr="006F78C8" w:rsidRDefault="00EA610C" w:rsidP="00EA610C">
            <w:pPr>
              <w:rPr>
                <w:rFonts w:cstheme="minorHAnsi"/>
              </w:rPr>
            </w:pPr>
          </w:p>
        </w:tc>
      </w:tr>
    </w:tbl>
    <w:p w14:paraId="334CDFE4" w14:textId="1D423A3F" w:rsidR="006F4D66" w:rsidRPr="006F78C8" w:rsidRDefault="006F4D66" w:rsidP="00EA610C">
      <w:pPr>
        <w:spacing w:after="0"/>
        <w:rPr>
          <w:rFonts w:cstheme="minorHAnsi"/>
          <w:sz w:val="24"/>
          <w:szCs w:val="24"/>
        </w:rPr>
      </w:pPr>
    </w:p>
    <w:sectPr w:rsidR="006F4D66" w:rsidRPr="006F78C8" w:rsidSect="006F4D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CCD1" w14:textId="77777777" w:rsidR="00864CFE" w:rsidRDefault="00864CFE" w:rsidP="00EA610C">
      <w:pPr>
        <w:spacing w:after="0" w:line="240" w:lineRule="auto"/>
      </w:pPr>
      <w:r>
        <w:separator/>
      </w:r>
    </w:p>
  </w:endnote>
  <w:endnote w:type="continuationSeparator" w:id="0">
    <w:p w14:paraId="4722FF17" w14:textId="77777777" w:rsidR="00864CFE" w:rsidRDefault="00864CFE" w:rsidP="00EA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164D" w14:textId="77777777" w:rsidR="00EA610C" w:rsidRDefault="00EA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9AA0" w14:textId="03E4B1E0" w:rsidR="00EA610C" w:rsidRDefault="00EA610C">
    <w:pPr>
      <w:pStyle w:val="Footer"/>
    </w:pPr>
    <w:r>
      <w:t xml:space="preserve">REV </w:t>
    </w:r>
    <w:r>
      <w:t>Summer23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79DA" w14:textId="77777777" w:rsidR="00EA610C" w:rsidRDefault="00EA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3F2B" w14:textId="77777777" w:rsidR="00864CFE" w:rsidRDefault="00864CFE" w:rsidP="00EA610C">
      <w:pPr>
        <w:spacing w:after="0" w:line="240" w:lineRule="auto"/>
      </w:pPr>
      <w:r>
        <w:separator/>
      </w:r>
    </w:p>
  </w:footnote>
  <w:footnote w:type="continuationSeparator" w:id="0">
    <w:p w14:paraId="765D442D" w14:textId="77777777" w:rsidR="00864CFE" w:rsidRDefault="00864CFE" w:rsidP="00EA6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3A77" w14:textId="77777777" w:rsidR="00EA610C" w:rsidRDefault="00EA6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6EB8" w14:textId="77777777" w:rsidR="00EA610C" w:rsidRDefault="00EA6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B40D" w14:textId="77777777" w:rsidR="00EA610C" w:rsidRDefault="00EA6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9C"/>
    <w:multiLevelType w:val="hybridMultilevel"/>
    <w:tmpl w:val="F6081696"/>
    <w:lvl w:ilvl="0" w:tplc="01C2D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5C44"/>
    <w:multiLevelType w:val="hybridMultilevel"/>
    <w:tmpl w:val="CCF0A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63593"/>
    <w:multiLevelType w:val="hybridMultilevel"/>
    <w:tmpl w:val="2966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229"/>
    <w:multiLevelType w:val="hybridMultilevel"/>
    <w:tmpl w:val="A828BB04"/>
    <w:lvl w:ilvl="0" w:tplc="E11CA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5DD"/>
    <w:multiLevelType w:val="hybridMultilevel"/>
    <w:tmpl w:val="ACC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81C18"/>
    <w:multiLevelType w:val="hybridMultilevel"/>
    <w:tmpl w:val="087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1E6A"/>
    <w:multiLevelType w:val="hybridMultilevel"/>
    <w:tmpl w:val="7AD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2822"/>
    <w:multiLevelType w:val="hybridMultilevel"/>
    <w:tmpl w:val="F9525A7E"/>
    <w:lvl w:ilvl="0" w:tplc="602AB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1787"/>
    <w:multiLevelType w:val="hybridMultilevel"/>
    <w:tmpl w:val="74DCB0CE"/>
    <w:lvl w:ilvl="0" w:tplc="8E8CFC5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10DE"/>
    <w:multiLevelType w:val="hybridMultilevel"/>
    <w:tmpl w:val="C614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90EFD"/>
    <w:multiLevelType w:val="hybridMultilevel"/>
    <w:tmpl w:val="4170CB60"/>
    <w:lvl w:ilvl="0" w:tplc="C89EC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6E3C"/>
    <w:multiLevelType w:val="hybridMultilevel"/>
    <w:tmpl w:val="96E8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1F95"/>
    <w:multiLevelType w:val="hybridMultilevel"/>
    <w:tmpl w:val="5AF8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F1FE7"/>
    <w:multiLevelType w:val="hybridMultilevel"/>
    <w:tmpl w:val="C6147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23DBE"/>
    <w:multiLevelType w:val="hybridMultilevel"/>
    <w:tmpl w:val="2A36D676"/>
    <w:lvl w:ilvl="0" w:tplc="1C60D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79AB"/>
    <w:multiLevelType w:val="hybridMultilevel"/>
    <w:tmpl w:val="CF94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635">
    <w:abstractNumId w:val="15"/>
  </w:num>
  <w:num w:numId="2" w16cid:durableId="1398432358">
    <w:abstractNumId w:val="7"/>
  </w:num>
  <w:num w:numId="3" w16cid:durableId="1063606541">
    <w:abstractNumId w:val="1"/>
  </w:num>
  <w:num w:numId="4" w16cid:durableId="1893736816">
    <w:abstractNumId w:val="2"/>
  </w:num>
  <w:num w:numId="5" w16cid:durableId="748575974">
    <w:abstractNumId w:val="4"/>
  </w:num>
  <w:num w:numId="6" w16cid:durableId="1750230849">
    <w:abstractNumId w:val="11"/>
  </w:num>
  <w:num w:numId="7" w16cid:durableId="429858222">
    <w:abstractNumId w:val="9"/>
  </w:num>
  <w:num w:numId="8" w16cid:durableId="1400127766">
    <w:abstractNumId w:val="12"/>
  </w:num>
  <w:num w:numId="9" w16cid:durableId="477110272">
    <w:abstractNumId w:val="13"/>
  </w:num>
  <w:num w:numId="10" w16cid:durableId="2090106563">
    <w:abstractNumId w:val="8"/>
  </w:num>
  <w:num w:numId="11" w16cid:durableId="1442994370">
    <w:abstractNumId w:val="10"/>
  </w:num>
  <w:num w:numId="12" w16cid:durableId="1070038694">
    <w:abstractNumId w:val="3"/>
  </w:num>
  <w:num w:numId="13" w16cid:durableId="52196006">
    <w:abstractNumId w:val="14"/>
  </w:num>
  <w:num w:numId="14" w16cid:durableId="1246303424">
    <w:abstractNumId w:val="6"/>
  </w:num>
  <w:num w:numId="15" w16cid:durableId="1531795445">
    <w:abstractNumId w:val="5"/>
  </w:num>
  <w:num w:numId="16" w16cid:durableId="8943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D"/>
    <w:rsid w:val="00001023"/>
    <w:rsid w:val="00135A46"/>
    <w:rsid w:val="001441A6"/>
    <w:rsid w:val="002036B4"/>
    <w:rsid w:val="002A6FDC"/>
    <w:rsid w:val="002E0442"/>
    <w:rsid w:val="00302F4D"/>
    <w:rsid w:val="00355C2F"/>
    <w:rsid w:val="00413AF3"/>
    <w:rsid w:val="004268AF"/>
    <w:rsid w:val="004618DB"/>
    <w:rsid w:val="004B3848"/>
    <w:rsid w:val="0054372C"/>
    <w:rsid w:val="00553844"/>
    <w:rsid w:val="00586ABE"/>
    <w:rsid w:val="005D461C"/>
    <w:rsid w:val="006F4D66"/>
    <w:rsid w:val="006F57AC"/>
    <w:rsid w:val="006F78C8"/>
    <w:rsid w:val="00786392"/>
    <w:rsid w:val="00864CFE"/>
    <w:rsid w:val="00871D3B"/>
    <w:rsid w:val="009934CD"/>
    <w:rsid w:val="00A05C0E"/>
    <w:rsid w:val="00A125A0"/>
    <w:rsid w:val="00A35099"/>
    <w:rsid w:val="00A746AD"/>
    <w:rsid w:val="00A80F5C"/>
    <w:rsid w:val="00AE5A9E"/>
    <w:rsid w:val="00C1621B"/>
    <w:rsid w:val="00D208B6"/>
    <w:rsid w:val="00D449AE"/>
    <w:rsid w:val="00D96FD2"/>
    <w:rsid w:val="00E37792"/>
    <w:rsid w:val="00EA610C"/>
    <w:rsid w:val="00EE2EC0"/>
    <w:rsid w:val="00F01E88"/>
    <w:rsid w:val="00F52F97"/>
    <w:rsid w:val="00F5394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96DE"/>
  <w15:chartTrackingRefBased/>
  <w15:docId w15:val="{CD63E3DA-120A-4A62-A6F6-D02C370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2C"/>
    <w:pPr>
      <w:keepNext/>
      <w:keepLines/>
      <w:numPr>
        <w:numId w:val="10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372C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0C"/>
  </w:style>
  <w:style w:type="paragraph" w:styleId="Footer">
    <w:name w:val="footer"/>
    <w:basedOn w:val="Normal"/>
    <w:link w:val="FooterChar"/>
    <w:uiPriority w:val="99"/>
    <w:unhideWhenUsed/>
    <w:rsid w:val="00EA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Sherman</dc:creator>
  <cp:keywords/>
  <dc:description/>
  <cp:lastModifiedBy>Tristan M. Sherman</cp:lastModifiedBy>
  <cp:revision>2</cp:revision>
  <cp:lastPrinted>2023-02-06T16:58:00Z</cp:lastPrinted>
  <dcterms:created xsi:type="dcterms:W3CDTF">2023-07-05T17:12:00Z</dcterms:created>
  <dcterms:modified xsi:type="dcterms:W3CDTF">2023-07-05T17:12:00Z</dcterms:modified>
</cp:coreProperties>
</file>