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7DFB3E" w14:textId="2E7083F2" w:rsidR="00C13E77" w:rsidRPr="00680886" w:rsidRDefault="00DD6A8C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a) </w:t>
      </w:r>
      <w:r w:rsidR="00C13E77" w:rsidRPr="00680886">
        <w:rPr>
          <w:rFonts w:ascii="Times New Roman" w:hAnsi="Times New Roman" w:cs="Times New Roman"/>
          <w:sz w:val="24"/>
          <w:szCs w:val="24"/>
        </w:rPr>
        <w:t xml:space="preserve">What are different mobile Oses? Explain in brief one of the popular mobile OS with its architecture. </w:t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>2+6</w:t>
      </w:r>
    </w:p>
    <w:p w14:paraId="33484F7F" w14:textId="67EF1EA6" w:rsidR="00C13E77" w:rsidRPr="00680886" w:rsidRDefault="00F22693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C13E77" w:rsidRPr="00680886">
        <w:rPr>
          <w:rFonts w:ascii="Times New Roman" w:hAnsi="Times New Roman" w:cs="Times New Roman"/>
          <w:sz w:val="24"/>
          <w:szCs w:val="24"/>
        </w:rPr>
        <w:t>Difference between ART and Dalvik with diagram</w:t>
      </w:r>
      <w:r w:rsidR="00B41FFC" w:rsidRPr="00680886">
        <w:rPr>
          <w:rFonts w:ascii="Times New Roman" w:hAnsi="Times New Roman" w:cs="Times New Roman"/>
          <w:sz w:val="24"/>
          <w:szCs w:val="24"/>
        </w:rPr>
        <w:t>.</w:t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</w:r>
      <w:r w:rsidR="00B41FFC" w:rsidRPr="00680886">
        <w:rPr>
          <w:rFonts w:ascii="Times New Roman" w:hAnsi="Times New Roman" w:cs="Times New Roman"/>
          <w:sz w:val="24"/>
          <w:szCs w:val="24"/>
        </w:rPr>
        <w:tab/>
        <w:t>7</w:t>
      </w:r>
    </w:p>
    <w:p w14:paraId="350AEB96" w14:textId="77777777" w:rsidR="00C13E77" w:rsidRPr="00680886" w:rsidRDefault="00C13E77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0BF8C" w14:textId="0974F83B" w:rsidR="008D597F" w:rsidRPr="00680886" w:rsidRDefault="006A7B15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a) </w:t>
      </w:r>
      <w:r w:rsidR="008D597F" w:rsidRPr="00680886">
        <w:rPr>
          <w:rFonts w:ascii="Times New Roman" w:hAnsi="Times New Roman" w:cs="Times New Roman"/>
          <w:sz w:val="24"/>
          <w:szCs w:val="24"/>
        </w:rPr>
        <w:t xml:space="preserve">How do you create the User Interface in native Android? Explain how these interfaces are bounded with activity? </w:t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EA64BD" w:rsidRPr="00680886">
        <w:rPr>
          <w:rFonts w:ascii="Times New Roman" w:hAnsi="Times New Roman" w:cs="Times New Roman"/>
          <w:sz w:val="24"/>
          <w:szCs w:val="24"/>
        </w:rPr>
        <w:tab/>
      </w:r>
      <w:r w:rsidR="008D597F" w:rsidRPr="00680886">
        <w:rPr>
          <w:rFonts w:ascii="Times New Roman" w:hAnsi="Times New Roman" w:cs="Times New Roman"/>
          <w:sz w:val="24"/>
          <w:szCs w:val="24"/>
        </w:rPr>
        <w:t>2+5</w:t>
      </w:r>
    </w:p>
    <w:p w14:paraId="74014362" w14:textId="4B51DCCD" w:rsidR="008D597F" w:rsidRPr="00680886" w:rsidRDefault="006A7B15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8D597F" w:rsidRPr="00680886">
        <w:rPr>
          <w:rFonts w:ascii="Times New Roman" w:hAnsi="Times New Roman" w:cs="Times New Roman"/>
          <w:sz w:val="24"/>
          <w:szCs w:val="24"/>
        </w:rPr>
        <w:t>Give a brief overview of multiscreen support. What are the underlying factors that needs in consideration while designing multiscreen support?</w:t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</w:r>
      <w:r w:rsidR="00831F27" w:rsidRPr="00680886">
        <w:rPr>
          <w:rFonts w:ascii="Times New Roman" w:hAnsi="Times New Roman" w:cs="Times New Roman"/>
          <w:sz w:val="24"/>
          <w:szCs w:val="24"/>
        </w:rPr>
        <w:tab/>
        <w:t>8</w:t>
      </w:r>
    </w:p>
    <w:p w14:paraId="115DF683" w14:textId="0F25507C" w:rsidR="008D597F" w:rsidRPr="00680886" w:rsidRDefault="00B45EEA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a) </w:t>
      </w:r>
      <w:r w:rsidR="008D597F" w:rsidRPr="00680886">
        <w:rPr>
          <w:rFonts w:ascii="Times New Roman" w:hAnsi="Times New Roman" w:cs="Times New Roman"/>
          <w:sz w:val="24"/>
          <w:szCs w:val="24"/>
        </w:rPr>
        <w:t>Write a program (activity, layout) in native android for “signup process” with assumption from any social media</w:t>
      </w:r>
      <w:r w:rsidR="00492C83" w:rsidRPr="00680886">
        <w:rPr>
          <w:rFonts w:ascii="Times New Roman" w:hAnsi="Times New Roman" w:cs="Times New Roman"/>
          <w:sz w:val="24"/>
          <w:szCs w:val="24"/>
        </w:rPr>
        <w:t xml:space="preserve"> using relative layout.</w:t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634E24" w:rsidRPr="00680886">
        <w:rPr>
          <w:rFonts w:ascii="Times New Roman" w:hAnsi="Times New Roman" w:cs="Times New Roman"/>
          <w:sz w:val="24"/>
          <w:szCs w:val="24"/>
        </w:rPr>
        <w:tab/>
      </w:r>
      <w:r w:rsidR="008D597F" w:rsidRPr="00680886">
        <w:rPr>
          <w:rFonts w:ascii="Times New Roman" w:hAnsi="Times New Roman" w:cs="Times New Roman"/>
          <w:sz w:val="24"/>
          <w:szCs w:val="24"/>
        </w:rPr>
        <w:t>7</w:t>
      </w:r>
    </w:p>
    <w:p w14:paraId="512EBE0D" w14:textId="09185B74" w:rsidR="008D597F" w:rsidRPr="00680886" w:rsidRDefault="00B45EEA" w:rsidP="00051E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8D597F" w:rsidRPr="00680886">
        <w:rPr>
          <w:rFonts w:ascii="Times New Roman" w:hAnsi="Times New Roman" w:cs="Times New Roman"/>
          <w:sz w:val="24"/>
          <w:szCs w:val="24"/>
        </w:rPr>
        <w:t xml:space="preserve">What is shared preferences? Explain </w:t>
      </w:r>
      <w:r w:rsidR="00D46BFD">
        <w:rPr>
          <w:rFonts w:ascii="Times New Roman" w:hAnsi="Times New Roman" w:cs="Times New Roman"/>
          <w:sz w:val="24"/>
          <w:szCs w:val="24"/>
        </w:rPr>
        <w:t>built-in</w:t>
      </w:r>
      <w:r w:rsidR="008D597F" w:rsidRPr="00680886">
        <w:rPr>
          <w:rFonts w:ascii="Times New Roman" w:hAnsi="Times New Roman" w:cs="Times New Roman"/>
          <w:sz w:val="24"/>
          <w:szCs w:val="24"/>
        </w:rPr>
        <w:t xml:space="preserve"> database in android</w:t>
      </w:r>
      <w:r w:rsidR="00277F93" w:rsidRPr="00680886">
        <w:rPr>
          <w:rFonts w:ascii="Times New Roman" w:hAnsi="Times New Roman" w:cs="Times New Roman"/>
          <w:sz w:val="24"/>
          <w:szCs w:val="24"/>
        </w:rPr>
        <w:t xml:space="preserve"> with example</w:t>
      </w:r>
      <w:r w:rsidR="008D597F" w:rsidRPr="00680886">
        <w:rPr>
          <w:rFonts w:ascii="Times New Roman" w:hAnsi="Times New Roman" w:cs="Times New Roman"/>
          <w:sz w:val="24"/>
          <w:szCs w:val="24"/>
        </w:rPr>
        <w:t>.</w:t>
      </w:r>
      <w:r w:rsidR="00B56AE1" w:rsidRPr="00680886">
        <w:rPr>
          <w:rFonts w:ascii="Times New Roman" w:hAnsi="Times New Roman" w:cs="Times New Roman"/>
          <w:sz w:val="24"/>
          <w:szCs w:val="24"/>
        </w:rPr>
        <w:tab/>
      </w:r>
      <w:r w:rsidR="00B56AE1" w:rsidRPr="00680886">
        <w:rPr>
          <w:rFonts w:ascii="Times New Roman" w:hAnsi="Times New Roman" w:cs="Times New Roman"/>
          <w:sz w:val="24"/>
          <w:szCs w:val="24"/>
        </w:rPr>
        <w:tab/>
      </w:r>
      <w:r w:rsidR="00277F93" w:rsidRPr="00680886">
        <w:rPr>
          <w:rFonts w:ascii="Times New Roman" w:hAnsi="Times New Roman" w:cs="Times New Roman"/>
          <w:sz w:val="24"/>
          <w:szCs w:val="24"/>
        </w:rPr>
        <w:t>2</w:t>
      </w:r>
      <w:r w:rsidR="008D597F" w:rsidRPr="00680886">
        <w:rPr>
          <w:rFonts w:ascii="Times New Roman" w:hAnsi="Times New Roman" w:cs="Times New Roman"/>
          <w:sz w:val="24"/>
          <w:szCs w:val="24"/>
        </w:rPr>
        <w:t>+</w:t>
      </w:r>
      <w:r w:rsidR="00277F93" w:rsidRPr="00680886">
        <w:rPr>
          <w:rFonts w:ascii="Times New Roman" w:hAnsi="Times New Roman" w:cs="Times New Roman"/>
          <w:sz w:val="24"/>
          <w:szCs w:val="24"/>
        </w:rPr>
        <w:t>6</w:t>
      </w:r>
    </w:p>
    <w:p w14:paraId="76307541" w14:textId="5639B82E" w:rsidR="008D597F" w:rsidRPr="00680886" w:rsidRDefault="008D597F" w:rsidP="00051E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F5B9340" w14:textId="441E97A9" w:rsidR="00D36AFE" w:rsidRPr="00680886" w:rsidRDefault="005226C4" w:rsidP="00051E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="00D36AFE" w:rsidRPr="00680886">
        <w:rPr>
          <w:rFonts w:ascii="Times New Roman" w:hAnsi="Times New Roman" w:cs="Times New Roman"/>
          <w:sz w:val="24"/>
          <w:szCs w:val="24"/>
        </w:rPr>
        <w:t>Write short notes (on any two)</w:t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</w:r>
      <w:r w:rsidR="005945DF">
        <w:rPr>
          <w:rFonts w:ascii="Times New Roman" w:hAnsi="Times New Roman" w:cs="Times New Roman"/>
          <w:sz w:val="24"/>
          <w:szCs w:val="24"/>
        </w:rPr>
        <w:tab/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</w:r>
      <w:r w:rsidR="00D36AFE" w:rsidRPr="00680886">
        <w:rPr>
          <w:rFonts w:ascii="Times New Roman" w:hAnsi="Times New Roman" w:cs="Times New Roman"/>
          <w:sz w:val="24"/>
          <w:szCs w:val="24"/>
        </w:rPr>
        <w:tab/>
        <w:t>2x5 = 10</w:t>
      </w:r>
    </w:p>
    <w:p w14:paraId="18BC4EF3" w14:textId="067D13EB" w:rsidR="008D597F" w:rsidRPr="00680886" w:rsidRDefault="008D597F" w:rsidP="00051E6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0886">
        <w:rPr>
          <w:rFonts w:ascii="Times New Roman" w:hAnsi="Times New Roman" w:cs="Times New Roman"/>
          <w:sz w:val="24"/>
          <w:szCs w:val="24"/>
        </w:rPr>
        <w:t>Activity with lifecycle diagram</w:t>
      </w:r>
    </w:p>
    <w:p w14:paraId="520F4EE6" w14:textId="52B678C6" w:rsidR="008D597F" w:rsidRPr="00680886" w:rsidRDefault="008D597F" w:rsidP="00051E6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0886">
        <w:rPr>
          <w:rFonts w:ascii="Times New Roman" w:hAnsi="Times New Roman" w:cs="Times New Roman"/>
          <w:sz w:val="24"/>
          <w:szCs w:val="24"/>
        </w:rPr>
        <w:t>Fragment with lifecycle diagram</w:t>
      </w:r>
    </w:p>
    <w:p w14:paraId="2B61AA01" w14:textId="17C07910" w:rsidR="008D597F" w:rsidRPr="00680886" w:rsidRDefault="008D597F" w:rsidP="00051E6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0886">
        <w:rPr>
          <w:rFonts w:ascii="Times New Roman" w:hAnsi="Times New Roman" w:cs="Times New Roman"/>
          <w:sz w:val="24"/>
          <w:szCs w:val="24"/>
        </w:rPr>
        <w:t>Content Provider</w:t>
      </w:r>
    </w:p>
    <w:p w14:paraId="76F53C11" w14:textId="77777777" w:rsidR="008D597F" w:rsidRPr="00680886" w:rsidRDefault="008D597F" w:rsidP="00051E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D597F" w:rsidRPr="0068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13643"/>
    <w:multiLevelType w:val="hybridMultilevel"/>
    <w:tmpl w:val="EADCA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97F"/>
    <w:rsid w:val="000502CC"/>
    <w:rsid w:val="00051E63"/>
    <w:rsid w:val="00277F93"/>
    <w:rsid w:val="00492C83"/>
    <w:rsid w:val="005226C4"/>
    <w:rsid w:val="005945DF"/>
    <w:rsid w:val="005B3378"/>
    <w:rsid w:val="00634E24"/>
    <w:rsid w:val="00680886"/>
    <w:rsid w:val="006A7B15"/>
    <w:rsid w:val="006C64C9"/>
    <w:rsid w:val="00831F27"/>
    <w:rsid w:val="008D597F"/>
    <w:rsid w:val="00AD733B"/>
    <w:rsid w:val="00B41FFC"/>
    <w:rsid w:val="00B45EEA"/>
    <w:rsid w:val="00B56AE1"/>
    <w:rsid w:val="00C13E77"/>
    <w:rsid w:val="00C63397"/>
    <w:rsid w:val="00CE65D0"/>
    <w:rsid w:val="00D36AFE"/>
    <w:rsid w:val="00D46BFD"/>
    <w:rsid w:val="00DD6A8C"/>
    <w:rsid w:val="00DE74EA"/>
    <w:rsid w:val="00E87491"/>
    <w:rsid w:val="00EA64BD"/>
    <w:rsid w:val="00F2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0021"/>
  <w15:chartTrackingRefBased/>
  <w15:docId w15:val="{BE1C1D0B-40BE-4210-AE85-5C362B77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97F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31</cp:revision>
  <dcterms:created xsi:type="dcterms:W3CDTF">2018-08-16T17:51:00Z</dcterms:created>
  <dcterms:modified xsi:type="dcterms:W3CDTF">2019-09-02T04:53:00Z</dcterms:modified>
</cp:coreProperties>
</file>