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CF" w:rsidRDefault="006A11CF" w:rsidP="006A11CF">
      <w:pPr>
        <w:shd w:val="clear" w:color="auto" w:fill="FFFFFF"/>
        <w:ind w:firstLine="720"/>
        <w:rPr>
          <w:rFonts w:asciiTheme="majorHAnsi" w:eastAsia="Times New Roman" w:hAnsiTheme="majorHAnsi" w:cs="Times New Roman"/>
        </w:rPr>
      </w:pPr>
      <w:proofErr w:type="spellStart"/>
      <w:r w:rsidRPr="006A11CF">
        <w:rPr>
          <w:rFonts w:asciiTheme="majorHAnsi" w:hAnsiTheme="majorHAnsi"/>
        </w:rPr>
        <w:t>TestNG</w:t>
      </w:r>
      <w:proofErr w:type="spellEnd"/>
      <w:r w:rsidRPr="006A11CF">
        <w:rPr>
          <w:rFonts w:asciiTheme="majorHAnsi" w:hAnsiTheme="majorHAnsi"/>
        </w:rPr>
        <w:t xml:space="preserve"> is a </w:t>
      </w:r>
      <w:proofErr w:type="gramStart"/>
      <w:r w:rsidRPr="006A11CF">
        <w:rPr>
          <w:rFonts w:asciiTheme="majorHAnsi" w:hAnsiTheme="majorHAnsi"/>
        </w:rPr>
        <w:t>unit testing</w:t>
      </w:r>
      <w:proofErr w:type="gramEnd"/>
      <w:r w:rsidRPr="006A11CF">
        <w:rPr>
          <w:rFonts w:asciiTheme="majorHAnsi" w:hAnsiTheme="majorHAnsi"/>
        </w:rPr>
        <w:t xml:space="preserve"> framework </w:t>
      </w:r>
      <w:r w:rsidRPr="006A11CF">
        <w:rPr>
          <w:rFonts w:asciiTheme="majorHAnsi" w:eastAsia="Times New Roman" w:hAnsiTheme="majorHAnsi" w:cs="Times New Roman"/>
          <w:bCs/>
          <w:shd w:val="clear" w:color="auto" w:fill="FFFFFF"/>
        </w:rPr>
        <w:t>developed by</w:t>
      </w:r>
      <w:r w:rsidRPr="006A11CF">
        <w:rPr>
          <w:rFonts w:asciiTheme="majorHAnsi" w:hAnsiTheme="majorHAnsi"/>
        </w:rPr>
        <w:t xml:space="preserve"> </w:t>
      </w:r>
      <w:proofErr w:type="spellStart"/>
      <w:r w:rsidR="003576AE">
        <w:rPr>
          <w:rFonts w:asciiTheme="majorHAnsi" w:eastAsia="Times New Roman" w:hAnsiTheme="majorHAnsi" w:cs="Times New Roman"/>
          <w:bCs/>
          <w:shd w:val="clear" w:color="auto" w:fill="FFFFFF"/>
        </w:rPr>
        <w:t>Cédric</w:t>
      </w:r>
      <w:proofErr w:type="spellEnd"/>
      <w:r w:rsidR="003576AE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proofErr w:type="spellStart"/>
      <w:r w:rsidR="003576AE">
        <w:rPr>
          <w:rFonts w:asciiTheme="majorHAnsi" w:eastAsia="Times New Roman" w:hAnsiTheme="majorHAnsi" w:cs="Times New Roman"/>
          <w:bCs/>
          <w:shd w:val="clear" w:color="auto" w:fill="FFFFFF"/>
        </w:rPr>
        <w:t>Beust</w:t>
      </w:r>
      <w:proofErr w:type="spellEnd"/>
      <w:r w:rsidR="003576AE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who built this tool in order </w:t>
      </w:r>
      <w:r w:rsidRPr="006A11CF">
        <w:rPr>
          <w:rFonts w:asciiTheme="majorHAnsi" w:eastAsia="Times New Roman" w:hAnsiTheme="majorHAnsi" w:cs="Times New Roman"/>
          <w:bCs/>
          <w:shd w:val="clear" w:color="auto" w:fill="FFFFFF"/>
        </w:rPr>
        <w:t>to emulate</w:t>
      </w:r>
      <w:r w:rsidR="003576AE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and improve</w:t>
      </w:r>
      <w:r w:rsidRPr="006A11CF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the </w:t>
      </w:r>
      <w:proofErr w:type="spellStart"/>
      <w:r w:rsidRPr="006A11CF">
        <w:rPr>
          <w:rFonts w:asciiTheme="majorHAnsi" w:eastAsia="Times New Roman" w:hAnsiTheme="majorHAnsi" w:cs="Times New Roman"/>
          <w:bCs/>
          <w:shd w:val="clear" w:color="auto" w:fill="FFFFFF"/>
        </w:rPr>
        <w:t>JUnit</w:t>
      </w:r>
      <w:proofErr w:type="spellEnd"/>
      <w:r w:rsidRPr="006A11CF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shd w:val="clear" w:color="auto" w:fill="FFFFFF"/>
        </w:rPr>
        <w:t xml:space="preserve">unit </w:t>
      </w:r>
      <w:r w:rsidRPr="006A11CF">
        <w:rPr>
          <w:rFonts w:asciiTheme="majorHAnsi" w:eastAsia="Times New Roman" w:hAnsiTheme="majorHAnsi" w:cs="Times New Roman"/>
          <w:bCs/>
          <w:shd w:val="clear" w:color="auto" w:fill="FFFFFF"/>
        </w:rPr>
        <w:t xml:space="preserve">testing framework. </w:t>
      </w:r>
      <w:r>
        <w:rPr>
          <w:rFonts w:asciiTheme="majorHAnsi" w:eastAsia="Times New Roman" w:hAnsiTheme="majorHAnsi" w:cs="Times New Roman"/>
        </w:rPr>
        <w:t xml:space="preserve">Since </w:t>
      </w:r>
      <w:proofErr w:type="spellStart"/>
      <w:r>
        <w:rPr>
          <w:rFonts w:asciiTheme="majorHAnsi" w:eastAsia="Times New Roman" w:hAnsiTheme="majorHAnsi" w:cs="Times New Roman"/>
        </w:rPr>
        <w:t>TestNG</w:t>
      </w:r>
      <w:proofErr w:type="spellEnd"/>
      <w:r>
        <w:rPr>
          <w:rFonts w:asciiTheme="majorHAnsi" w:eastAsia="Times New Roman" w:hAnsiTheme="majorHAnsi" w:cs="Times New Roman"/>
        </w:rPr>
        <w:t xml:space="preserve"> is an open source tool, it is free for user</w:t>
      </w:r>
      <w:r w:rsidR="003576AE">
        <w:rPr>
          <w:rFonts w:asciiTheme="majorHAnsi" w:eastAsia="Times New Roman" w:hAnsiTheme="majorHAnsi" w:cs="Times New Roman"/>
        </w:rPr>
        <w:t>s</w:t>
      </w:r>
      <w:r>
        <w:rPr>
          <w:rFonts w:asciiTheme="majorHAnsi" w:eastAsia="Times New Roman" w:hAnsiTheme="majorHAnsi" w:cs="Times New Roman"/>
        </w:rPr>
        <w:t xml:space="preserve"> and can be obtained by downloading a plugin for a Java IDE (most Java IDEs</w:t>
      </w:r>
      <w:r w:rsidR="003576AE">
        <w:rPr>
          <w:rFonts w:asciiTheme="majorHAnsi" w:eastAsia="Times New Roman" w:hAnsiTheme="majorHAnsi" w:cs="Times New Roman"/>
        </w:rPr>
        <w:t xml:space="preserve">, such as Eclipse and </w:t>
      </w:r>
      <w:proofErr w:type="spellStart"/>
      <w:r w:rsidR="003576AE">
        <w:rPr>
          <w:rFonts w:asciiTheme="majorHAnsi" w:eastAsia="Times New Roman" w:hAnsiTheme="majorHAnsi" w:cs="Times New Roman"/>
        </w:rPr>
        <w:t>IntelliJ</w:t>
      </w:r>
      <w:proofErr w:type="spellEnd"/>
      <w:r w:rsidR="003576AE">
        <w:rPr>
          <w:rFonts w:asciiTheme="majorHAnsi" w:eastAsia="Times New Roman" w:hAnsiTheme="majorHAnsi" w:cs="Times New Roman"/>
        </w:rPr>
        <w:t>, s</w:t>
      </w:r>
      <w:r>
        <w:rPr>
          <w:rFonts w:asciiTheme="majorHAnsi" w:eastAsia="Times New Roman" w:hAnsiTheme="majorHAnsi" w:cs="Times New Roman"/>
        </w:rPr>
        <w:t xml:space="preserve">upport </w:t>
      </w:r>
      <w:proofErr w:type="spellStart"/>
      <w:r>
        <w:rPr>
          <w:rFonts w:asciiTheme="majorHAnsi" w:eastAsia="Times New Roman" w:hAnsiTheme="majorHAnsi" w:cs="Times New Roman"/>
        </w:rPr>
        <w:t>TestNG</w:t>
      </w:r>
      <w:proofErr w:type="spellEnd"/>
      <w:r>
        <w:rPr>
          <w:rFonts w:asciiTheme="majorHAnsi" w:eastAsia="Times New Roman" w:hAnsiTheme="majorHAnsi" w:cs="Times New Roman"/>
        </w:rPr>
        <w:t>, or even come with it already installed).</w:t>
      </w:r>
      <w:r w:rsidR="003576AE">
        <w:rPr>
          <w:rFonts w:asciiTheme="majorHAnsi" w:eastAsia="Times New Roman" w:hAnsiTheme="majorHAnsi" w:cs="Times New Roman"/>
        </w:rPr>
        <w:t xml:space="preserve"> </w:t>
      </w:r>
      <w:proofErr w:type="spellStart"/>
      <w:r w:rsidR="003576AE">
        <w:rPr>
          <w:rFonts w:asciiTheme="majorHAnsi" w:eastAsia="Times New Roman" w:hAnsiTheme="majorHAnsi" w:cs="Times New Roman"/>
        </w:rPr>
        <w:t>TestNG</w:t>
      </w:r>
      <w:proofErr w:type="spellEnd"/>
      <w:r w:rsidR="003576AE">
        <w:rPr>
          <w:rFonts w:asciiTheme="majorHAnsi" w:eastAsia="Times New Roman" w:hAnsiTheme="majorHAnsi" w:cs="Times New Roman"/>
        </w:rPr>
        <w:t xml:space="preserve"> is a Java framework, and can be used by any language in JVM.</w:t>
      </w:r>
    </w:p>
    <w:p w:rsidR="006A11CF" w:rsidRPr="006A11CF" w:rsidRDefault="006A11CF" w:rsidP="006A11CF">
      <w:pPr>
        <w:ind w:firstLine="720"/>
        <w:rPr>
          <w:rFonts w:asciiTheme="majorHAnsi" w:eastAsia="Times New Roman" w:hAnsiTheme="majorHAnsi" w:cs="Times New Roman"/>
        </w:rPr>
      </w:pPr>
      <w:proofErr w:type="spellStart"/>
      <w:r w:rsidRPr="006A11CF">
        <w:rPr>
          <w:rFonts w:asciiTheme="majorHAnsi" w:eastAsia="Times New Roman" w:hAnsiTheme="majorHAnsi" w:cs="Times New Roman"/>
        </w:rPr>
        <w:t>TestNG’s</w:t>
      </w:r>
      <w:proofErr w:type="spellEnd"/>
      <w:r w:rsidRPr="006A11CF">
        <w:rPr>
          <w:rFonts w:asciiTheme="majorHAnsi" w:eastAsia="Times New Roman" w:hAnsiTheme="majorHAnsi" w:cs="Times New Roman"/>
        </w:rPr>
        <w:t xml:space="preserve"> main purpose is to provide a framework for unit testing just </w:t>
      </w:r>
      <w:r>
        <w:rPr>
          <w:rFonts w:asciiTheme="majorHAnsi" w:eastAsia="Times New Roman" w:hAnsiTheme="majorHAnsi" w:cs="Times New Roman"/>
        </w:rPr>
        <w:t xml:space="preserve">like </w:t>
      </w:r>
      <w:proofErr w:type="spellStart"/>
      <w:r>
        <w:rPr>
          <w:rFonts w:asciiTheme="majorHAnsi" w:eastAsia="Times New Roman" w:hAnsiTheme="majorHAnsi" w:cs="Times New Roman"/>
        </w:rPr>
        <w:t>JUnit</w:t>
      </w:r>
      <w:proofErr w:type="spellEnd"/>
      <w:r>
        <w:rPr>
          <w:rFonts w:asciiTheme="majorHAnsi" w:eastAsia="Times New Roman" w:hAnsiTheme="majorHAnsi" w:cs="Times New Roman"/>
        </w:rPr>
        <w:t>, h</w:t>
      </w:r>
      <w:r w:rsidRPr="006A11CF">
        <w:rPr>
          <w:rFonts w:asciiTheme="majorHAnsi" w:eastAsia="Times New Roman" w:hAnsiTheme="majorHAnsi" w:cs="Times New Roman"/>
        </w:rPr>
        <w:t xml:space="preserve">owever, </w:t>
      </w:r>
      <w:proofErr w:type="spellStart"/>
      <w:r w:rsidRPr="006A11CF">
        <w:rPr>
          <w:rFonts w:asciiTheme="majorHAnsi" w:eastAsia="Times New Roman" w:hAnsiTheme="majorHAnsi" w:cs="Times New Roman"/>
        </w:rPr>
        <w:t>TestNG</w:t>
      </w:r>
      <w:proofErr w:type="spellEnd"/>
      <w:r w:rsidRPr="006A11CF">
        <w:rPr>
          <w:rFonts w:asciiTheme="majorHAnsi" w:eastAsia="Times New Roman" w:hAnsiTheme="majorHAnsi" w:cs="Times New Roman"/>
        </w:rPr>
        <w:t xml:space="preserve"> also covers other types of testing such as integration, acceptance and f</w:t>
      </w:r>
      <w:r w:rsidR="003576AE">
        <w:rPr>
          <w:rFonts w:asciiTheme="majorHAnsi" w:eastAsia="Times New Roman" w:hAnsiTheme="majorHAnsi" w:cs="Times New Roman"/>
        </w:rPr>
        <w:t>unctional tests. It provides</w:t>
      </w:r>
      <w:r>
        <w:rPr>
          <w:rFonts w:asciiTheme="majorHAnsi" w:eastAsia="Times New Roman" w:hAnsiTheme="majorHAnsi" w:cs="Times New Roman"/>
        </w:rPr>
        <w:t xml:space="preserve"> a wider range of functionality that just unit tests all in one package making it a useful too for </w:t>
      </w:r>
      <w:r w:rsidR="003576AE">
        <w:rPr>
          <w:rFonts w:asciiTheme="majorHAnsi" w:eastAsia="Times New Roman" w:hAnsiTheme="majorHAnsi" w:cs="Times New Roman"/>
        </w:rPr>
        <w:t>comprehensive testing of</w:t>
      </w:r>
      <w:r>
        <w:rPr>
          <w:rFonts w:asciiTheme="majorHAnsi" w:eastAsia="Times New Roman" w:hAnsiTheme="majorHAnsi" w:cs="Times New Roman"/>
        </w:rPr>
        <w:t xml:space="preserve"> a program. Furthermore, </w:t>
      </w:r>
      <w:proofErr w:type="spellStart"/>
      <w:r>
        <w:rPr>
          <w:rFonts w:asciiTheme="majorHAnsi" w:eastAsia="Times New Roman" w:hAnsiTheme="majorHAnsi" w:cs="Times New Roman"/>
        </w:rPr>
        <w:t>TestNG</w:t>
      </w:r>
      <w:proofErr w:type="spellEnd"/>
      <w:r>
        <w:rPr>
          <w:rFonts w:asciiTheme="majorHAnsi" w:eastAsia="Times New Roman" w:hAnsiTheme="majorHAnsi" w:cs="Times New Roman"/>
        </w:rPr>
        <w:t xml:space="preserve"> also tries to improve the standard for unit tests set by </w:t>
      </w:r>
      <w:proofErr w:type="spellStart"/>
      <w:r>
        <w:rPr>
          <w:rFonts w:asciiTheme="majorHAnsi" w:eastAsia="Times New Roman" w:hAnsiTheme="majorHAnsi" w:cs="Times New Roman"/>
        </w:rPr>
        <w:t>JUnit</w:t>
      </w:r>
      <w:proofErr w:type="spellEnd"/>
      <w:r>
        <w:rPr>
          <w:rFonts w:asciiTheme="majorHAnsi" w:eastAsia="Times New Roman" w:hAnsiTheme="majorHAnsi" w:cs="Times New Roman"/>
        </w:rPr>
        <w:t xml:space="preserve"> by making annotations </w:t>
      </w:r>
      <w:r w:rsidR="003576AE">
        <w:rPr>
          <w:rFonts w:asciiTheme="majorHAnsi" w:eastAsia="Times New Roman" w:hAnsiTheme="majorHAnsi" w:cs="Times New Roman"/>
        </w:rPr>
        <w:t xml:space="preserve">more flexible and able to handle a wider range of cases. For example, instead of just having the standard </w:t>
      </w:r>
      <w:r w:rsidR="000A73ED">
        <w:rPr>
          <w:rFonts w:asciiTheme="majorHAnsi" w:eastAsia="Times New Roman" w:hAnsiTheme="majorHAnsi" w:cs="Times New Roman"/>
        </w:rPr>
        <w:t xml:space="preserve">before and after annotations like </w:t>
      </w:r>
      <w:proofErr w:type="spellStart"/>
      <w:r w:rsidR="000A73ED">
        <w:rPr>
          <w:rFonts w:asciiTheme="majorHAnsi" w:eastAsia="Times New Roman" w:hAnsiTheme="majorHAnsi" w:cs="Times New Roman"/>
        </w:rPr>
        <w:t>JUnit</w:t>
      </w:r>
      <w:proofErr w:type="spellEnd"/>
      <w:r w:rsidR="000A73ED">
        <w:rPr>
          <w:rFonts w:asciiTheme="majorHAnsi" w:eastAsia="Times New Roman" w:hAnsiTheme="majorHAnsi" w:cs="Times New Roman"/>
        </w:rPr>
        <w:t xml:space="preserve">, it </w:t>
      </w:r>
      <w:proofErr w:type="gramStart"/>
      <w:r w:rsidR="000A73ED">
        <w:rPr>
          <w:rFonts w:asciiTheme="majorHAnsi" w:eastAsia="Times New Roman" w:hAnsiTheme="majorHAnsi" w:cs="Times New Roman"/>
        </w:rPr>
        <w:t>have</w:t>
      </w:r>
      <w:proofErr w:type="gramEnd"/>
      <w:r w:rsidR="000A73ED">
        <w:rPr>
          <w:rFonts w:asciiTheme="majorHAnsi" w:eastAsia="Times New Roman" w:hAnsiTheme="majorHAnsi" w:cs="Times New Roman"/>
        </w:rPr>
        <w:t xml:space="preserve"> before and after test, suite, class, method, and group. This allows developers to be able to run tests as groups since some tests may have different dependencies than </w:t>
      </w:r>
      <w:proofErr w:type="gramStart"/>
      <w:r w:rsidR="000A73ED">
        <w:rPr>
          <w:rFonts w:asciiTheme="majorHAnsi" w:eastAsia="Times New Roman" w:hAnsiTheme="majorHAnsi" w:cs="Times New Roman"/>
        </w:rPr>
        <w:t>others which</w:t>
      </w:r>
      <w:proofErr w:type="gramEnd"/>
      <w:r w:rsidR="000A73ED">
        <w:rPr>
          <w:rFonts w:asciiTheme="majorHAnsi" w:eastAsia="Times New Roman" w:hAnsiTheme="majorHAnsi" w:cs="Times New Roman"/>
        </w:rPr>
        <w:t xml:space="preserve"> can be very useful for developers.</w:t>
      </w:r>
      <w:r w:rsidR="003576AE">
        <w:rPr>
          <w:rFonts w:asciiTheme="majorHAnsi" w:eastAsia="Times New Roman" w:hAnsiTheme="majorHAnsi" w:cs="Times New Roman"/>
        </w:rPr>
        <w:t xml:space="preserve"> </w:t>
      </w:r>
      <w:proofErr w:type="spellStart"/>
      <w:r w:rsidR="003576AE">
        <w:rPr>
          <w:rFonts w:asciiTheme="majorHAnsi" w:eastAsia="Times New Roman" w:hAnsiTheme="majorHAnsi" w:cs="Times New Roman"/>
        </w:rPr>
        <w:t>TestNG</w:t>
      </w:r>
      <w:proofErr w:type="spellEnd"/>
      <w:r w:rsidR="003576AE">
        <w:rPr>
          <w:rFonts w:asciiTheme="majorHAnsi" w:eastAsia="Times New Roman" w:hAnsiTheme="majorHAnsi" w:cs="Times New Roman"/>
        </w:rPr>
        <w:t xml:space="preserve"> also allows developers to write tests that accept parameters to be passed in, another feature not supported by </w:t>
      </w:r>
      <w:proofErr w:type="spellStart"/>
      <w:r w:rsidR="003576AE">
        <w:rPr>
          <w:rFonts w:asciiTheme="majorHAnsi" w:eastAsia="Times New Roman" w:hAnsiTheme="majorHAnsi" w:cs="Times New Roman"/>
        </w:rPr>
        <w:t>JUnit</w:t>
      </w:r>
      <w:proofErr w:type="spellEnd"/>
      <w:r w:rsidR="003576AE">
        <w:rPr>
          <w:rFonts w:asciiTheme="majorHAnsi" w:eastAsia="Times New Roman" w:hAnsiTheme="majorHAnsi" w:cs="Times New Roman"/>
        </w:rPr>
        <w:t xml:space="preserve">. Other features of unit tests that </w:t>
      </w:r>
      <w:proofErr w:type="spellStart"/>
      <w:r w:rsidR="003576AE">
        <w:rPr>
          <w:rFonts w:asciiTheme="majorHAnsi" w:eastAsia="Times New Roman" w:hAnsiTheme="majorHAnsi" w:cs="Times New Roman"/>
        </w:rPr>
        <w:t>TestNG</w:t>
      </w:r>
      <w:proofErr w:type="spellEnd"/>
      <w:r w:rsidR="003576AE">
        <w:rPr>
          <w:rFonts w:asciiTheme="majorHAnsi" w:eastAsia="Times New Roman" w:hAnsiTheme="majorHAnsi" w:cs="Times New Roman"/>
        </w:rPr>
        <w:t xml:space="preserve"> supports are parallel</w:t>
      </w:r>
      <w:r w:rsidR="000A73ED">
        <w:rPr>
          <w:rFonts w:asciiTheme="majorHAnsi" w:eastAsia="Times New Roman" w:hAnsiTheme="majorHAnsi" w:cs="Times New Roman"/>
        </w:rPr>
        <w:t xml:space="preserve"> test execution </w:t>
      </w:r>
      <w:r w:rsidR="003576AE">
        <w:rPr>
          <w:rFonts w:asciiTheme="majorHAnsi" w:eastAsia="Times New Roman" w:hAnsiTheme="majorHAnsi" w:cs="Times New Roman"/>
        </w:rPr>
        <w:t>and more control over setting or modifying test fixtures.</w:t>
      </w:r>
      <w:bookmarkStart w:id="0" w:name="_GoBack"/>
      <w:bookmarkEnd w:id="0"/>
    </w:p>
    <w:p w:rsidR="006A11CF" w:rsidRPr="006A11CF" w:rsidRDefault="006A11CF" w:rsidP="006A11CF">
      <w:pPr>
        <w:shd w:val="clear" w:color="auto" w:fill="FFFFFF"/>
        <w:rPr>
          <w:rFonts w:asciiTheme="majorHAnsi" w:eastAsia="Times New Roman" w:hAnsiTheme="majorHAnsi" w:cs="Times New Roman"/>
          <w:color w:val="500050"/>
        </w:rPr>
      </w:pPr>
    </w:p>
    <w:p w:rsidR="006A11CF" w:rsidRPr="006A11CF" w:rsidRDefault="006A11CF">
      <w:pPr>
        <w:rPr>
          <w:rFonts w:asciiTheme="majorHAnsi" w:hAnsiTheme="majorHAnsi"/>
        </w:rPr>
      </w:pPr>
    </w:p>
    <w:sectPr w:rsidR="006A11CF" w:rsidRPr="006A11CF" w:rsidSect="00512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CF"/>
    <w:rsid w:val="000A73ED"/>
    <w:rsid w:val="003576AE"/>
    <w:rsid w:val="00512A84"/>
    <w:rsid w:val="006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A4A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1283</Characters>
  <Application>Microsoft Macintosh Word</Application>
  <DocSecurity>0</DocSecurity>
  <Lines>10</Lines>
  <Paragraphs>3</Paragraphs>
  <ScaleCrop>false</ScaleCrop>
  <Company>Intuit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2017-04-16T00:15:00Z</dcterms:created>
  <dcterms:modified xsi:type="dcterms:W3CDTF">2017-04-16T00:48:00Z</dcterms:modified>
</cp:coreProperties>
</file>