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08D7A" w14:textId="77777777" w:rsidR="0090790E" w:rsidRPr="00AC673C" w:rsidRDefault="0090790E" w:rsidP="00AC673C">
      <w:pPr>
        <w:rPr>
          <w:rFonts w:ascii="Arial" w:eastAsia="Times New Roman" w:hAnsi="Arial" w:cs="Arial"/>
          <w:color w:val="500050"/>
          <w:sz w:val="19"/>
          <w:szCs w:val="19"/>
        </w:rPr>
      </w:pPr>
      <w:bookmarkStart w:id="0" w:name="_GoBack"/>
      <w:bookmarkEnd w:id="0"/>
    </w:p>
    <w:p w14:paraId="3896C61E" w14:textId="1088248E" w:rsidR="00AC673C" w:rsidRDefault="00AC673C" w:rsidP="00AC673C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AC673C">
        <w:rPr>
          <w:rFonts w:ascii="Arial" w:eastAsia="Times New Roman" w:hAnsi="Arial" w:cs="Arial"/>
          <w:color w:val="222222"/>
          <w:sz w:val="19"/>
          <w:szCs w:val="19"/>
        </w:rPr>
        <w:t xml:space="preserve">What do you need to do </w:t>
      </w:r>
      <w:proofErr w:type="gramStart"/>
      <w:r w:rsidRPr="00AC673C">
        <w:rPr>
          <w:rFonts w:ascii="Arial" w:eastAsia="Times New Roman" w:hAnsi="Arial" w:cs="Arial"/>
          <w:color w:val="222222"/>
          <w:sz w:val="19"/>
          <w:szCs w:val="19"/>
        </w:rPr>
        <w:t>in order to</w:t>
      </w:r>
      <w:proofErr w:type="gramEnd"/>
      <w:r w:rsidRPr="00AC673C">
        <w:rPr>
          <w:rFonts w:ascii="Arial" w:eastAsia="Times New Roman" w:hAnsi="Arial" w:cs="Arial"/>
          <w:color w:val="222222"/>
          <w:sz w:val="19"/>
          <w:szCs w:val="19"/>
        </w:rPr>
        <w:t xml:space="preserve"> use the tool? o How do you install </w:t>
      </w:r>
      <w:r w:rsidR="007734D4">
        <w:rPr>
          <w:rFonts w:ascii="Arial" w:eastAsia="Times New Roman" w:hAnsi="Arial" w:cs="Arial"/>
          <w:color w:val="222222"/>
          <w:sz w:val="19"/>
          <w:szCs w:val="19"/>
        </w:rPr>
        <w:t xml:space="preserve">it? o How do you configure it? </w:t>
      </w:r>
      <w:r w:rsidRPr="00AC673C">
        <w:rPr>
          <w:rFonts w:ascii="Arial" w:eastAsia="Times New Roman" w:hAnsi="Arial" w:cs="Arial"/>
          <w:color w:val="222222"/>
          <w:sz w:val="19"/>
          <w:szCs w:val="19"/>
        </w:rPr>
        <w:t xml:space="preserve">How do you use it? </w:t>
      </w:r>
      <w:r w:rsidRPr="00AC673C">
        <w:rPr>
          <w:rFonts w:ascii="Arial" w:eastAsia="Times New Roman" w:hAnsi="Arial" w:cs="Arial"/>
          <w:color w:val="222222"/>
          <w:sz w:val="19"/>
          <w:szCs w:val="19"/>
        </w:rPr>
        <w:sym w:font="Symbol" w:char="F0B7"/>
      </w:r>
      <w:r w:rsidRPr="00AC673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5AC39742" w14:textId="77777777" w:rsidR="00912E3C" w:rsidRDefault="007734D4" w:rsidP="00AC673C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Java JDK 7 or higher installed. From there, you can direct download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from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. There are plug-ins available for Eclipse, IDEA IntelliJ and NetBeans. </w:t>
      </w:r>
      <w:r w:rsidR="00493A25">
        <w:rPr>
          <w:rFonts w:ascii="Arial" w:eastAsia="Times New Roman" w:hAnsi="Arial" w:cs="Arial"/>
          <w:color w:val="222222"/>
          <w:sz w:val="19"/>
          <w:szCs w:val="19"/>
        </w:rPr>
        <w:t xml:space="preserve">Eclipse specifically, you can then see </w:t>
      </w:r>
      <w:proofErr w:type="spellStart"/>
      <w:r w:rsidR="00493A25"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 w:rsidR="00493A25">
        <w:rPr>
          <w:rFonts w:ascii="Arial" w:eastAsia="Times New Roman" w:hAnsi="Arial" w:cs="Arial"/>
          <w:color w:val="222222"/>
          <w:sz w:val="19"/>
          <w:szCs w:val="19"/>
        </w:rPr>
        <w:t xml:space="preserve"> under the Java Views, the same category</w:t>
      </w:r>
      <w:r w:rsidR="00B84A2E">
        <w:rPr>
          <w:rFonts w:ascii="Arial" w:eastAsia="Times New Roman" w:hAnsi="Arial" w:cs="Arial"/>
          <w:color w:val="222222"/>
          <w:sz w:val="19"/>
          <w:szCs w:val="19"/>
        </w:rPr>
        <w:t xml:space="preserve"> as JUnit. </w:t>
      </w:r>
    </w:p>
    <w:p w14:paraId="25C898C1" w14:textId="77777777" w:rsidR="00912E3C" w:rsidRDefault="00912E3C" w:rsidP="00AC673C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B98EF92" w14:textId="77777777" w:rsidR="00912E3C" w:rsidRDefault="00B84A2E" w:rsidP="00AC673C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You can launch by class, group, definition or method. </w:t>
      </w:r>
      <w:r w:rsidR="00E80856">
        <w:rPr>
          <w:rFonts w:ascii="Arial" w:eastAsia="Times New Roman" w:hAnsi="Arial" w:cs="Arial"/>
          <w:color w:val="222222"/>
          <w:sz w:val="19"/>
          <w:szCs w:val="19"/>
        </w:rPr>
        <w:t xml:space="preserve">You can also save/modify settings within a saved XML file. </w:t>
      </w:r>
      <w:r w:rsidR="00912E3C">
        <w:rPr>
          <w:rFonts w:ascii="Arial" w:eastAsia="Times New Roman" w:hAnsi="Arial" w:cs="Arial"/>
          <w:color w:val="222222"/>
          <w:sz w:val="19"/>
          <w:szCs w:val="19"/>
        </w:rPr>
        <w:t xml:space="preserve">There are of course properties and settings for users to fine tune their tests. A nice addition to </w:t>
      </w:r>
      <w:proofErr w:type="spellStart"/>
      <w:r w:rsidR="00912E3C"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 w:rsidR="00912E3C">
        <w:rPr>
          <w:rFonts w:ascii="Arial" w:eastAsia="Times New Roman" w:hAnsi="Arial" w:cs="Arial"/>
          <w:color w:val="222222"/>
          <w:sz w:val="19"/>
          <w:szCs w:val="19"/>
        </w:rPr>
        <w:t xml:space="preserve">, is that all JUnit tests can be easily converted to </w:t>
      </w:r>
      <w:proofErr w:type="spellStart"/>
      <w:r w:rsidR="00912E3C"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 w:rsidR="00912E3C">
        <w:rPr>
          <w:rFonts w:ascii="Arial" w:eastAsia="Times New Roman" w:hAnsi="Arial" w:cs="Arial"/>
          <w:color w:val="222222"/>
          <w:sz w:val="19"/>
          <w:szCs w:val="19"/>
        </w:rPr>
        <w:t xml:space="preserve">. The results for this test are </w:t>
      </w:r>
      <w:proofErr w:type="gramStart"/>
      <w:r w:rsidR="00912E3C">
        <w:rPr>
          <w:rFonts w:ascii="Arial" w:eastAsia="Times New Roman" w:hAnsi="Arial" w:cs="Arial"/>
          <w:color w:val="222222"/>
          <w:sz w:val="19"/>
          <w:szCs w:val="19"/>
        </w:rPr>
        <w:t>similar to</w:t>
      </w:r>
      <w:proofErr w:type="gramEnd"/>
      <w:r w:rsidR="00912E3C">
        <w:rPr>
          <w:rFonts w:ascii="Arial" w:eastAsia="Times New Roman" w:hAnsi="Arial" w:cs="Arial"/>
          <w:color w:val="222222"/>
          <w:sz w:val="19"/>
          <w:szCs w:val="19"/>
        </w:rPr>
        <w:t xml:space="preserve"> JUnit view with the addition of a statics tab. </w:t>
      </w:r>
    </w:p>
    <w:p w14:paraId="7CADAA71" w14:textId="77777777" w:rsidR="00912E3C" w:rsidRDefault="00912E3C" w:rsidP="00AC673C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3AFFA68A" w14:textId="5647480E" w:rsidR="00745971" w:rsidRDefault="00912E3C" w:rsidP="00AC673C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You run this exactly like JUnit, only that the testing capabilities have been expanded (i.e. multi-threading, parameters,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). </w:t>
      </w:r>
    </w:p>
    <w:p w14:paraId="7CA4D764" w14:textId="77777777" w:rsidR="00745971" w:rsidRPr="00AC673C" w:rsidRDefault="00745971" w:rsidP="00AC673C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0B3B507B" w14:textId="77777777" w:rsidR="00AC673C" w:rsidRPr="00AC673C" w:rsidRDefault="00AC673C" w:rsidP="00AC673C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AC673C">
        <w:rPr>
          <w:rFonts w:ascii="Arial" w:eastAsia="Times New Roman" w:hAnsi="Arial" w:cs="Arial"/>
          <w:color w:val="222222"/>
          <w:sz w:val="19"/>
          <w:szCs w:val="19"/>
        </w:rPr>
        <w:t>What are the strengths of the tool? </w:t>
      </w:r>
    </w:p>
    <w:p w14:paraId="08955A67" w14:textId="77777777" w:rsidR="00912E3C" w:rsidRDefault="00912E3C">
      <w:proofErr w:type="spellStart"/>
      <w:r>
        <w:t>TestNG</w:t>
      </w:r>
      <w:proofErr w:type="spellEnd"/>
      <w:r>
        <w:t xml:space="preserve"> has a similar interface to that of JUnit. Almost no learning curve but with all the added benefits. </w:t>
      </w:r>
    </w:p>
    <w:p w14:paraId="4A1A707D" w14:textId="77777777" w:rsidR="00912E3C" w:rsidRDefault="00912E3C"/>
    <w:p w14:paraId="7D8B4184" w14:textId="735A54C2" w:rsidR="00F35DB7" w:rsidRDefault="00912E3C">
      <w:r>
        <w:t xml:space="preserve">The benefits being: </w:t>
      </w:r>
    </w:p>
    <w:p w14:paraId="6B727F26" w14:textId="4D6DE6EF" w:rsidR="00912E3C" w:rsidRDefault="00912E3C" w:rsidP="00912E3C">
      <w:pPr>
        <w:pStyle w:val="ListParagraph"/>
        <w:numPr>
          <w:ilvl w:val="0"/>
          <w:numId w:val="1"/>
        </w:numPr>
      </w:pPr>
      <w:r>
        <w:t>Annotations</w:t>
      </w:r>
    </w:p>
    <w:p w14:paraId="6802C5DF" w14:textId="64569E7E" w:rsidR="00912E3C" w:rsidRDefault="00912E3C" w:rsidP="00912E3C">
      <w:pPr>
        <w:pStyle w:val="ListParagraph"/>
        <w:numPr>
          <w:ilvl w:val="0"/>
          <w:numId w:val="1"/>
        </w:numPr>
      </w:pPr>
      <w:r>
        <w:t xml:space="preserve">Run tests in arbitrary big thread pools with various policies available (all methods in their own thread, one thread per test class, </w:t>
      </w:r>
      <w:proofErr w:type="gramStart"/>
      <w:r>
        <w:t>etc..</w:t>
      </w:r>
      <w:proofErr w:type="gramEnd"/>
      <w:r>
        <w:t>)</w:t>
      </w:r>
    </w:p>
    <w:p w14:paraId="078A6BCF" w14:textId="49E700C2" w:rsidR="00912E3C" w:rsidRDefault="00912E3C" w:rsidP="00912E3C">
      <w:pPr>
        <w:pStyle w:val="ListParagraph"/>
        <w:numPr>
          <w:ilvl w:val="0"/>
          <w:numId w:val="1"/>
        </w:numPr>
      </w:pPr>
      <w:r>
        <w:t>Test that code is multi-thread safe</w:t>
      </w:r>
    </w:p>
    <w:p w14:paraId="3E14DC6E" w14:textId="19D934A7" w:rsidR="00912E3C" w:rsidRDefault="00912E3C" w:rsidP="00912E3C">
      <w:pPr>
        <w:pStyle w:val="ListParagraph"/>
        <w:numPr>
          <w:ilvl w:val="0"/>
          <w:numId w:val="1"/>
        </w:numPr>
      </w:pPr>
      <w:r>
        <w:t>Flexible test configuration</w:t>
      </w:r>
    </w:p>
    <w:p w14:paraId="20C5CB6A" w14:textId="073AB853" w:rsidR="00912E3C" w:rsidRDefault="00912E3C" w:rsidP="00912E3C">
      <w:pPr>
        <w:pStyle w:val="ListParagraph"/>
        <w:numPr>
          <w:ilvl w:val="0"/>
          <w:numId w:val="1"/>
        </w:numPr>
      </w:pPr>
      <w:r>
        <w:t>Data-driven testing</w:t>
      </w:r>
    </w:p>
    <w:p w14:paraId="72BDF99A" w14:textId="7076D04F" w:rsidR="00912E3C" w:rsidRDefault="00912E3C" w:rsidP="00912E3C">
      <w:pPr>
        <w:pStyle w:val="ListParagraph"/>
        <w:numPr>
          <w:ilvl w:val="0"/>
          <w:numId w:val="1"/>
        </w:numPr>
      </w:pPr>
      <w:r>
        <w:t>Parameter testing</w:t>
      </w:r>
    </w:p>
    <w:p w14:paraId="161E7A92" w14:textId="35D3B238" w:rsidR="00912E3C" w:rsidRDefault="00912E3C" w:rsidP="00912E3C">
      <w:pPr>
        <w:pStyle w:val="ListParagraph"/>
        <w:numPr>
          <w:ilvl w:val="0"/>
          <w:numId w:val="1"/>
        </w:numPr>
      </w:pPr>
      <w:r>
        <w:t>Powerful execution mode</w:t>
      </w:r>
    </w:p>
    <w:p w14:paraId="1568D3CE" w14:textId="7A8EBFDA" w:rsidR="00912E3C" w:rsidRDefault="00912E3C" w:rsidP="00912E3C">
      <w:pPr>
        <w:pStyle w:val="ListParagraph"/>
        <w:numPr>
          <w:ilvl w:val="0"/>
          <w:numId w:val="1"/>
        </w:numPr>
      </w:pPr>
      <w:r>
        <w:t>Default HDK functions for runtime and logging</w:t>
      </w:r>
    </w:p>
    <w:p w14:paraId="51630B06" w14:textId="37FB4B9F" w:rsidR="00912E3C" w:rsidRDefault="00912E3C" w:rsidP="00912E3C">
      <w:pPr>
        <w:pStyle w:val="ListParagraph"/>
        <w:numPr>
          <w:ilvl w:val="0"/>
          <w:numId w:val="1"/>
        </w:numPr>
      </w:pPr>
      <w:r>
        <w:t>Dependent methods for application server testing</w:t>
      </w:r>
    </w:p>
    <w:p w14:paraId="5FAAD6B2" w14:textId="65E9F0B1" w:rsidR="00912E3C" w:rsidRDefault="00912E3C" w:rsidP="00912E3C">
      <w:pPr>
        <w:pStyle w:val="ListParagraph"/>
        <w:numPr>
          <w:ilvl w:val="0"/>
          <w:numId w:val="1"/>
        </w:numPr>
      </w:pPr>
      <w:r>
        <w:t xml:space="preserve">Essentially, covers all categories of tests. </w:t>
      </w:r>
    </w:p>
    <w:sectPr w:rsidR="00912E3C" w:rsidSect="00F5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A408B"/>
    <w:multiLevelType w:val="hybridMultilevel"/>
    <w:tmpl w:val="A3B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73C"/>
    <w:rsid w:val="00493A25"/>
    <w:rsid w:val="004D748E"/>
    <w:rsid w:val="00745971"/>
    <w:rsid w:val="007734D4"/>
    <w:rsid w:val="0090790E"/>
    <w:rsid w:val="00912E3C"/>
    <w:rsid w:val="00A01CF9"/>
    <w:rsid w:val="00AC673C"/>
    <w:rsid w:val="00B84A2E"/>
    <w:rsid w:val="00D2794B"/>
    <w:rsid w:val="00E80856"/>
    <w:rsid w:val="00F35DB7"/>
    <w:rsid w:val="00F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01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Yan (Student)</dc:creator>
  <cp:keywords/>
  <dc:description/>
  <cp:lastModifiedBy>Enya Yan (Student)</cp:lastModifiedBy>
  <cp:revision>2</cp:revision>
  <dcterms:created xsi:type="dcterms:W3CDTF">2017-04-16T00:28:00Z</dcterms:created>
  <dcterms:modified xsi:type="dcterms:W3CDTF">2017-04-16T10:53:00Z</dcterms:modified>
</cp:coreProperties>
</file>