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DF2D4F" w14:textId="0FEC21FA" w:rsidR="002510B3" w:rsidRPr="002510B3" w:rsidRDefault="002510B3" w:rsidP="00F94A29">
      <w:pPr>
        <w:spacing w:after="0"/>
        <w:ind w:firstLine="709"/>
        <w:jc w:val="center"/>
        <w:rPr>
          <w:b/>
          <w:bCs/>
          <w:lang w:val="en-US"/>
        </w:rPr>
      </w:pPr>
      <w:bookmarkStart w:id="0" w:name="_GoBack"/>
      <w:bookmarkEnd w:id="0"/>
      <w:r w:rsidRPr="002510B3">
        <w:rPr>
          <w:b/>
          <w:bCs/>
          <w:lang w:val="en-US"/>
        </w:rPr>
        <w:t>OʻZBEK TILINING ASOSIY IMLO QOIDALARI</w:t>
      </w:r>
    </w:p>
    <w:p w14:paraId="4ED9EECA" w14:textId="77777777" w:rsidR="002510B3" w:rsidRDefault="002510B3" w:rsidP="00F94A29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HARFLAR IMLOSI</w:t>
      </w:r>
    </w:p>
    <w:p w14:paraId="7D3DE567" w14:textId="77777777" w:rsidR="00F94A29" w:rsidRPr="002510B3" w:rsidRDefault="00F94A29" w:rsidP="00F94A29">
      <w:pPr>
        <w:spacing w:after="0"/>
        <w:ind w:firstLine="709"/>
        <w:jc w:val="center"/>
        <w:rPr>
          <w:lang w:val="en-US"/>
        </w:rPr>
      </w:pPr>
    </w:p>
    <w:p w14:paraId="19AA92FA" w14:textId="77777777" w:rsidR="002510B3" w:rsidRPr="002510B3" w:rsidRDefault="002510B3" w:rsidP="002510B3">
      <w:pPr>
        <w:spacing w:after="0"/>
        <w:ind w:firstLine="709"/>
        <w:jc w:val="both"/>
        <w:rPr>
          <w:b/>
          <w:bCs/>
          <w:lang w:val="en-US"/>
        </w:rPr>
      </w:pPr>
      <w:r w:rsidRPr="002510B3">
        <w:rPr>
          <w:b/>
          <w:bCs/>
          <w:lang w:val="en-US"/>
        </w:rPr>
        <w:t>Unlilar imlosi</w:t>
      </w:r>
    </w:p>
    <w:p w14:paraId="3FD5414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1. </w:t>
      </w:r>
      <w:r w:rsidRPr="002510B3">
        <w:rPr>
          <w:b/>
          <w:bCs/>
          <w:lang w:val="en-US"/>
        </w:rPr>
        <w:t>A a</w:t>
      </w:r>
      <w:r w:rsidRPr="002510B3">
        <w:rPr>
          <w:lang w:val="en-US"/>
        </w:rPr>
        <w:t> harfi:</w:t>
      </w:r>
    </w:p>
    <w:p w14:paraId="733562E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aka, alanga, aloqa, ogʻa; sentabr, noyabr kabi soʻzlarda old qator keng unlini ifodalash uchun yoziladi;</w:t>
      </w:r>
    </w:p>
    <w:p w14:paraId="622047A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bahor, zamon; savol, gavda; vasvasa kabi soʻzlarning oldingi boʻgʻinida, vaqt, vahm kabi soʻzlarda </w:t>
      </w:r>
      <w:r w:rsidRPr="002510B3">
        <w:rPr>
          <w:b/>
          <w:bCs/>
          <w:lang w:val="en-US"/>
        </w:rPr>
        <w:t>a</w:t>
      </w:r>
      <w:r w:rsidRPr="002510B3">
        <w:rPr>
          <w:lang w:val="en-US"/>
        </w:rPr>
        <w:t> aytiladi va yoziladi</w:t>
      </w:r>
    </w:p>
    <w:p w14:paraId="0B68D45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2. </w:t>
      </w:r>
      <w:r w:rsidRPr="002510B3">
        <w:rPr>
          <w:b/>
          <w:bCs/>
          <w:lang w:val="en-US"/>
        </w:rPr>
        <w:t>O o</w:t>
      </w:r>
      <w:r w:rsidRPr="002510B3">
        <w:rPr>
          <w:lang w:val="en-US"/>
        </w:rPr>
        <w:t> harfi:</w:t>
      </w:r>
    </w:p>
    <w:p w14:paraId="4FA5DF5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ona, omon, quyosh, fido, baho, xola, lotin; mukofot, mahorat kabi soʻzlarda orqa qator keng unlini ifodalash uchun yoziladi.</w:t>
      </w:r>
    </w:p>
    <w:p w14:paraId="297539F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boks, poyezd, tonna, talon; agronom, mikrofon; direktor, termos kabi oʻzlashma soʻzlardagi unlini ifodalash uchun yoziladi.</w:t>
      </w:r>
    </w:p>
    <w:p w14:paraId="113D5EC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3. </w:t>
      </w:r>
      <w:r w:rsidRPr="002510B3">
        <w:rPr>
          <w:b/>
          <w:bCs/>
          <w:lang w:val="en-US"/>
        </w:rPr>
        <w:t>I i</w:t>
      </w:r>
      <w:r w:rsidRPr="002510B3">
        <w:rPr>
          <w:lang w:val="en-US"/>
        </w:rPr>
        <w:t> harfi:</w:t>
      </w:r>
    </w:p>
    <w:p w14:paraId="7A6A761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ish, iz, qil; xirmon, ilhom, ikki, ixtisos, shoyi, tulki; volida, piramida; bilan, biroq, sira, qishloq, chiroq kabi soʻzlarda old qator tor unlini ifodalash uchun yoziladi;</w:t>
      </w:r>
    </w:p>
    <w:p w14:paraId="6140990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oʻtin, oʻrik, boʻlim kabi oldingi boʻgʻinida </w:t>
      </w:r>
      <w:r w:rsidRPr="002510B3">
        <w:rPr>
          <w:b/>
          <w:bCs/>
          <w:lang w:val="en-US"/>
        </w:rPr>
        <w:t>oʻ</w:t>
      </w:r>
      <w:r w:rsidRPr="002510B3">
        <w:rPr>
          <w:lang w:val="en-US"/>
        </w:rPr>
        <w:t> unlisi keladigan soʻzlarning keyingi boʻgʻinida</w:t>
      </w:r>
      <w:r w:rsidRPr="002510B3">
        <w:rPr>
          <w:b/>
          <w:bCs/>
          <w:lang w:val="en-US"/>
        </w:rPr>
        <w:t> i</w:t>
      </w:r>
      <w:r w:rsidRPr="002510B3">
        <w:rPr>
          <w:lang w:val="en-US"/>
        </w:rPr>
        <w:t> aytiladi va yoziladi.</w:t>
      </w:r>
    </w:p>
    <w:p w14:paraId="063CAC7E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4. </w:t>
      </w:r>
      <w:r w:rsidRPr="002510B3">
        <w:rPr>
          <w:b/>
          <w:bCs/>
          <w:lang w:val="en-US"/>
        </w:rPr>
        <w:t>U u</w:t>
      </w:r>
      <w:r w:rsidRPr="002510B3">
        <w:rPr>
          <w:lang w:val="en-US"/>
        </w:rPr>
        <w:t> harfi:</w:t>
      </w:r>
    </w:p>
    <w:p w14:paraId="60B221A8" w14:textId="74CAD429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uy, kun; buzoq, buloq, Buxoro; butun, uchuq, usul, yulduz; mafkura; koʻzgu, uyqu; yubiley kabi soʻzlarda orqa qator tor unlini ifodalash uchun yoziladi;</w:t>
      </w:r>
    </w:p>
    <w:p w14:paraId="2CC2199A" w14:textId="7B4371C0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qovun, sovun, tovush, yovuz, qirgʻovul, chirmovuq kabi soʻzlarning oldingi boʻgʻinida </w:t>
      </w:r>
      <w:r w:rsidRPr="002510B3">
        <w:rPr>
          <w:b/>
          <w:bCs/>
          <w:lang w:val="en-US"/>
        </w:rPr>
        <w:t>o</w:t>
      </w:r>
      <w:r w:rsidRPr="002510B3">
        <w:rPr>
          <w:lang w:val="en-US"/>
        </w:rPr>
        <w:t> unlisi kelsa, keyingi yopiq boʻgʻin boshidagi </w:t>
      </w:r>
      <w:r w:rsidRPr="002510B3">
        <w:rPr>
          <w:b/>
          <w:bCs/>
          <w:lang w:val="en-US"/>
        </w:rPr>
        <w:t>v</w:t>
      </w:r>
      <w:r w:rsidRPr="002510B3">
        <w:rPr>
          <w:lang w:val="en-US"/>
        </w:rPr>
        <w:t> undoshidan keyin </w:t>
      </w:r>
      <w:r w:rsidRPr="002510B3">
        <w:rPr>
          <w:b/>
          <w:bCs/>
          <w:lang w:val="en-US"/>
        </w:rPr>
        <w:t>u</w:t>
      </w:r>
      <w:r w:rsidRPr="002510B3">
        <w:rPr>
          <w:lang w:val="en-US"/>
        </w:rPr>
        <w:t> aytiladi va yoziladi.</w:t>
      </w:r>
      <w:r w:rsidR="00814307">
        <w:rPr>
          <w:lang w:val="en-US"/>
        </w:rPr>
        <w:t xml:space="preserve"> </w:t>
      </w:r>
    </w:p>
    <w:p w14:paraId="2D5CEE2E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5. </w:t>
      </w:r>
      <w:r w:rsidRPr="002510B3">
        <w:rPr>
          <w:b/>
          <w:bCs/>
          <w:lang w:val="en-US"/>
        </w:rPr>
        <w:t>Oʻ oʻ</w:t>
      </w:r>
      <w:r w:rsidRPr="002510B3">
        <w:rPr>
          <w:lang w:val="en-US"/>
        </w:rPr>
        <w:t> harfi oʻt, oʻq, oʻzbek, oʻsimlik, doʻppi, boʻtakoʻz, semizoʻt, gulkoʻrpa, nooʻrin kabi soʻzlarda orqa qator oʻrta-keng unlini ifodalash uchun yoziladi.</w:t>
      </w:r>
    </w:p>
    <w:p w14:paraId="612A2E4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6. </w:t>
      </w:r>
      <w:r w:rsidRPr="002510B3">
        <w:rPr>
          <w:b/>
          <w:bCs/>
          <w:lang w:val="en-US"/>
        </w:rPr>
        <w:t>E e </w:t>
      </w:r>
      <w:r w:rsidRPr="002510B3">
        <w:rPr>
          <w:lang w:val="en-US"/>
        </w:rPr>
        <w:t>harfi ekin, esla, evara, ekran, eksport; kel, zehn; kecha, behi; telefon, teatr; poyezd, atelye; eʼlon, neʼmat, sheʼr kabi soʻzlarda old qator oʻrta-keng unlini ifodalash uchun yoziladi.</w:t>
      </w:r>
    </w:p>
    <w:p w14:paraId="2A3D61C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7. Yonma-yon keladigan unlilar imlosi:</w:t>
      </w:r>
    </w:p>
    <w:p w14:paraId="0FDC29C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unlilar orasiga baʼzan </w:t>
      </w:r>
      <w:r w:rsidRPr="002510B3">
        <w:rPr>
          <w:b/>
          <w:bCs/>
          <w:lang w:val="en-US"/>
        </w:rPr>
        <w:t>y</w:t>
      </w:r>
      <w:r w:rsidRPr="002510B3">
        <w:rPr>
          <w:lang w:val="en-US"/>
        </w:rPr>
        <w:t> undoshi qoʻshib aytilsa ham, yozilmaydi.</w:t>
      </w:r>
    </w:p>
    <w:p w14:paraId="0C3B1953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a) </w:t>
      </w:r>
      <w:r w:rsidRPr="002510B3">
        <w:rPr>
          <w:b/>
          <w:bCs/>
          <w:lang w:val="en-US"/>
        </w:rPr>
        <w:t>ia:</w:t>
      </w:r>
      <w:r w:rsidRPr="002510B3">
        <w:rPr>
          <w:lang w:val="en-US"/>
        </w:rPr>
        <w:t> material, milliard, radiator; tabiat, shariat kabi;</w:t>
      </w:r>
    </w:p>
    <w:p w14:paraId="524745D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b) </w:t>
      </w:r>
      <w:r w:rsidRPr="002510B3">
        <w:rPr>
          <w:b/>
          <w:bCs/>
          <w:lang w:val="en-US"/>
        </w:rPr>
        <w:t>io:</w:t>
      </w:r>
      <w:r w:rsidRPr="002510B3">
        <w:rPr>
          <w:lang w:val="en-US"/>
        </w:rPr>
        <w:t> biologiya, million, stadion, radio kabi;</w:t>
      </w:r>
    </w:p>
    <w:p w14:paraId="134E336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v) </w:t>
      </w:r>
      <w:r w:rsidRPr="002510B3">
        <w:rPr>
          <w:b/>
          <w:bCs/>
          <w:lang w:val="en-US"/>
        </w:rPr>
        <w:t>ai:</w:t>
      </w:r>
      <w:r w:rsidRPr="002510B3">
        <w:rPr>
          <w:lang w:val="en-US"/>
        </w:rPr>
        <w:t> mozaika, ukrain, said, maishat kabi;</w:t>
      </w:r>
    </w:p>
    <w:p w14:paraId="3A16AD0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g) </w:t>
      </w:r>
      <w:r w:rsidRPr="002510B3">
        <w:rPr>
          <w:b/>
          <w:bCs/>
          <w:lang w:val="en-US"/>
        </w:rPr>
        <w:t>oi:</w:t>
      </w:r>
      <w:r w:rsidRPr="002510B3">
        <w:rPr>
          <w:lang w:val="en-US"/>
        </w:rPr>
        <w:t> alkoloid, ellipsoid, doim, shoir, oila kabi;</w:t>
      </w:r>
    </w:p>
    <w:p w14:paraId="12F9426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d) </w:t>
      </w:r>
      <w:r w:rsidRPr="002510B3">
        <w:rPr>
          <w:b/>
          <w:bCs/>
          <w:lang w:val="en-US"/>
        </w:rPr>
        <w:t>yea:</w:t>
      </w:r>
      <w:r w:rsidRPr="002510B3">
        <w:rPr>
          <w:lang w:val="en-US"/>
        </w:rPr>
        <w:t> teatr, okean, laureat kabi;</w:t>
      </w:r>
    </w:p>
    <w:p w14:paraId="7F76621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 </w:t>
      </w:r>
      <w:r w:rsidRPr="002510B3">
        <w:rPr>
          <w:b/>
          <w:bCs/>
          <w:lang w:val="en-US"/>
        </w:rPr>
        <w:t>ae, oe</w:t>
      </w:r>
      <w:r w:rsidRPr="002510B3">
        <w:rPr>
          <w:lang w:val="en-US"/>
        </w:rPr>
        <w:t> unlilari soʻz ichida kelganda ikkinchi unli </w:t>
      </w:r>
      <w:r w:rsidRPr="002510B3">
        <w:rPr>
          <w:b/>
          <w:bCs/>
          <w:lang w:val="en-US"/>
        </w:rPr>
        <w:t>y </w:t>
      </w:r>
      <w:r w:rsidRPr="002510B3">
        <w:rPr>
          <w:lang w:val="en-US"/>
        </w:rPr>
        <w:t>aytilsa ham, asliga muvofiq </w:t>
      </w:r>
      <w:r w:rsidRPr="002510B3">
        <w:rPr>
          <w:b/>
          <w:bCs/>
          <w:lang w:val="en-US"/>
        </w:rPr>
        <w:t>e</w:t>
      </w:r>
      <w:r w:rsidRPr="002510B3">
        <w:rPr>
          <w:lang w:val="en-US"/>
        </w:rPr>
        <w:t> yoziladi: aerostat, poema kabi.</w:t>
      </w:r>
    </w:p>
    <w:p w14:paraId="7B9D9D9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Boshqa hollarda yonma-yon kelgan unlilar odatda aynan aytiladi va yoziladi: manfaat, kauchuk, aorta, saodat, burjua, shuaro, inshoot, sanoat, vakuum, muammo, matbuot, tabiiy, rioya va boshqalar.</w:t>
      </w:r>
    </w:p>
    <w:p w14:paraId="4095BBD2" w14:textId="77777777" w:rsidR="00036AD7" w:rsidRDefault="00036AD7" w:rsidP="00036AD7">
      <w:pPr>
        <w:spacing w:after="0"/>
        <w:ind w:firstLine="709"/>
        <w:jc w:val="center"/>
        <w:rPr>
          <w:b/>
          <w:bCs/>
          <w:lang w:val="uz-Cyrl-UZ"/>
        </w:rPr>
      </w:pPr>
    </w:p>
    <w:p w14:paraId="0CE5E8A9" w14:textId="0FD02E87" w:rsidR="003F6F82" w:rsidRPr="002510B3" w:rsidRDefault="002510B3" w:rsidP="00036AD7">
      <w:pPr>
        <w:spacing w:after="0"/>
        <w:ind w:firstLine="709"/>
        <w:jc w:val="center"/>
        <w:rPr>
          <w:b/>
          <w:bCs/>
          <w:lang w:val="uz-Cyrl-UZ"/>
        </w:rPr>
      </w:pPr>
      <w:r w:rsidRPr="002510B3">
        <w:rPr>
          <w:b/>
          <w:bCs/>
          <w:lang w:val="en-US"/>
        </w:rPr>
        <w:lastRenderedPageBreak/>
        <w:t>Undoshlar imlosi</w:t>
      </w:r>
    </w:p>
    <w:p w14:paraId="488E23E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8. </w:t>
      </w:r>
      <w:r w:rsidRPr="002510B3">
        <w:rPr>
          <w:b/>
          <w:bCs/>
          <w:lang w:val="en-US"/>
        </w:rPr>
        <w:t>V b</w:t>
      </w:r>
      <w:r w:rsidRPr="002510B3">
        <w:rPr>
          <w:lang w:val="en-US"/>
        </w:rPr>
        <w:t> harfi:</w:t>
      </w:r>
    </w:p>
    <w:p w14:paraId="1003E9C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bobo, bahor, bir, majbur, zarb kabi soʻzlarda jarangli portlovchi lab undoshini ifodalash uchun yoziladi;</w:t>
      </w:r>
    </w:p>
    <w:p w14:paraId="012B3143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kitob, yuzlab, kelib kabi soʻzlar oxirida </w:t>
      </w:r>
      <w:r w:rsidRPr="002510B3">
        <w:rPr>
          <w:b/>
          <w:bCs/>
          <w:lang w:val="en-US"/>
        </w:rPr>
        <w:t>p</w:t>
      </w:r>
      <w:r w:rsidRPr="002510B3">
        <w:rPr>
          <w:lang w:val="en-US"/>
        </w:rPr>
        <w:t> aytilsa ham, </w:t>
      </w:r>
      <w:r w:rsidRPr="002510B3">
        <w:rPr>
          <w:b/>
          <w:bCs/>
          <w:lang w:val="en-US"/>
        </w:rPr>
        <w:t>b</w:t>
      </w:r>
      <w:r w:rsidRPr="002510B3">
        <w:rPr>
          <w:lang w:val="en-US"/>
        </w:rPr>
        <w:t> yoziladi.</w:t>
      </w:r>
    </w:p>
    <w:p w14:paraId="710D87E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3) qibla, tobla kabi soʻzlarda baʼzan </w:t>
      </w:r>
      <w:r w:rsidRPr="002510B3">
        <w:rPr>
          <w:b/>
          <w:bCs/>
          <w:lang w:val="en-US"/>
        </w:rPr>
        <w:t>v</w:t>
      </w:r>
      <w:r w:rsidRPr="002510B3">
        <w:rPr>
          <w:lang w:val="en-US"/>
        </w:rPr>
        <w:t> aytilsa ham, </w:t>
      </w:r>
      <w:r w:rsidRPr="002510B3">
        <w:rPr>
          <w:b/>
          <w:bCs/>
          <w:lang w:val="en-US"/>
        </w:rPr>
        <w:t>b</w:t>
      </w:r>
      <w:r w:rsidRPr="002510B3">
        <w:rPr>
          <w:lang w:val="en-US"/>
        </w:rPr>
        <w:t> yoziladi;</w:t>
      </w:r>
    </w:p>
    <w:p w14:paraId="2F232AA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9. </w:t>
      </w:r>
      <w:r w:rsidRPr="002510B3">
        <w:rPr>
          <w:b/>
          <w:bCs/>
          <w:lang w:val="en-US"/>
        </w:rPr>
        <w:t>P p</w:t>
      </w:r>
      <w:r w:rsidRPr="002510B3">
        <w:rPr>
          <w:lang w:val="en-US"/>
        </w:rPr>
        <w:t> harfi paxta, pichoq, opa, tepa, tup, yop kabi soʻzlarda jarangsiz portlovchi lab undoshini ifodalash uchun yoziladi.</w:t>
      </w:r>
    </w:p>
    <w:p w14:paraId="7327C1D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10. </w:t>
      </w:r>
      <w:r w:rsidRPr="002510B3">
        <w:rPr>
          <w:b/>
          <w:bCs/>
          <w:lang w:val="en-US"/>
        </w:rPr>
        <w:t>V v</w:t>
      </w:r>
      <w:r w:rsidRPr="002510B3">
        <w:rPr>
          <w:lang w:val="en-US"/>
        </w:rPr>
        <w:t> harfi:</w:t>
      </w:r>
    </w:p>
    <w:p w14:paraId="57448DB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ov, suv, kuyov; ovoz, savol; volida, vatan kabi soʻzlarda ovozdor sirgʻaluvchi lab undoshini ifodalash uchun yoziladi;</w:t>
      </w:r>
    </w:p>
    <w:p w14:paraId="7BFE07F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avtobus, avtomat kabi oʻzlashma soʻzlarda </w:t>
      </w:r>
      <w:r w:rsidRPr="002510B3">
        <w:rPr>
          <w:b/>
          <w:bCs/>
          <w:lang w:val="en-US"/>
        </w:rPr>
        <w:t>v</w:t>
      </w:r>
      <w:r w:rsidRPr="002510B3">
        <w:rPr>
          <w:lang w:val="en-US"/>
        </w:rPr>
        <w:t> baʼzan </w:t>
      </w:r>
      <w:r w:rsidRPr="002510B3">
        <w:rPr>
          <w:b/>
          <w:bCs/>
          <w:lang w:val="en-US"/>
        </w:rPr>
        <w:t>f</w:t>
      </w:r>
      <w:r w:rsidRPr="002510B3">
        <w:rPr>
          <w:lang w:val="en-US"/>
        </w:rPr>
        <w:t> aytilsa ham, </w:t>
      </w:r>
      <w:r w:rsidRPr="002510B3">
        <w:rPr>
          <w:b/>
          <w:bCs/>
          <w:lang w:val="en-US"/>
        </w:rPr>
        <w:t>v</w:t>
      </w:r>
      <w:r w:rsidRPr="002510B3">
        <w:rPr>
          <w:lang w:val="en-US"/>
        </w:rPr>
        <w:t> yoziladi.</w:t>
      </w:r>
    </w:p>
    <w:p w14:paraId="5B85529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11. </w:t>
      </w:r>
      <w:r w:rsidRPr="002510B3">
        <w:rPr>
          <w:b/>
          <w:bCs/>
          <w:lang w:val="en-US"/>
        </w:rPr>
        <w:t>F f</w:t>
      </w:r>
      <w:r w:rsidRPr="002510B3">
        <w:rPr>
          <w:lang w:val="en-US"/>
        </w:rPr>
        <w:t> harfi:</w:t>
      </w:r>
    </w:p>
    <w:p w14:paraId="24BD86F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fan, feʼl, futbol, fizika; asfalt, juft; insof, isrof kabi soʻzlarda jarangsiz sirgʻaluvchi lab undoshini ifodalash uchun yoziladi;</w:t>
      </w:r>
    </w:p>
    <w:p w14:paraId="15EFF9C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fasl, fayz, Fotima, fursat kabi soʻzlarda </w:t>
      </w:r>
      <w:r w:rsidRPr="002510B3">
        <w:rPr>
          <w:b/>
          <w:bCs/>
          <w:lang w:val="en-US"/>
        </w:rPr>
        <w:t>f</w:t>
      </w:r>
      <w:r w:rsidRPr="002510B3">
        <w:rPr>
          <w:lang w:val="en-US"/>
        </w:rPr>
        <w:t> tovushi baʼzan </w:t>
      </w:r>
      <w:r w:rsidRPr="002510B3">
        <w:rPr>
          <w:b/>
          <w:bCs/>
          <w:lang w:val="en-US"/>
        </w:rPr>
        <w:t>r</w:t>
      </w:r>
      <w:r w:rsidRPr="002510B3">
        <w:rPr>
          <w:lang w:val="en-US"/>
        </w:rPr>
        <w:t> aytilsa ham, asliga muvofiq </w:t>
      </w:r>
      <w:r w:rsidRPr="002510B3">
        <w:rPr>
          <w:b/>
          <w:bCs/>
          <w:lang w:val="en-US"/>
        </w:rPr>
        <w:t>f</w:t>
      </w:r>
      <w:r w:rsidRPr="002510B3">
        <w:rPr>
          <w:lang w:val="en-US"/>
        </w:rPr>
        <w:t> yoziladi.</w:t>
      </w:r>
    </w:p>
    <w:p w14:paraId="324E937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12. </w:t>
      </w:r>
      <w:r w:rsidRPr="002510B3">
        <w:rPr>
          <w:b/>
          <w:bCs/>
          <w:lang w:val="en-US"/>
        </w:rPr>
        <w:t>M m</w:t>
      </w:r>
      <w:r w:rsidRPr="002510B3">
        <w:rPr>
          <w:lang w:val="en-US"/>
        </w:rPr>
        <w:t> harfi moy, muborak, tomon, ilhom kabi soʻzlarda ovozdor lab-lab burun undoshini ifodalash uchun yoziladi.</w:t>
      </w:r>
    </w:p>
    <w:p w14:paraId="0B7C61AD" w14:textId="77777777" w:rsidR="002510B3" w:rsidRPr="002510B3" w:rsidRDefault="002510B3" w:rsidP="002510B3">
      <w:pPr>
        <w:spacing w:after="0"/>
        <w:ind w:firstLine="709"/>
        <w:jc w:val="both"/>
        <w:rPr>
          <w:lang w:val="uz-Cyrl-UZ"/>
        </w:rPr>
      </w:pPr>
      <w:r w:rsidRPr="002510B3">
        <w:rPr>
          <w:lang w:val="en-US"/>
        </w:rPr>
        <w:t>13. </w:t>
      </w:r>
      <w:r w:rsidRPr="002510B3">
        <w:rPr>
          <w:b/>
          <w:bCs/>
          <w:lang w:val="en-US"/>
        </w:rPr>
        <w:t>D d</w:t>
      </w:r>
      <w:r w:rsidRPr="002510B3">
        <w:rPr>
          <w:lang w:val="en-US"/>
        </w:rPr>
        <w:t> harfi:</w:t>
      </w:r>
    </w:p>
    <w:p w14:paraId="3DBBDFB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dala, odat, bunyod, modda, jiddiy kabi soʻzlarda til oldi jarangli portlovchi undoshni ifodalash uchun yoziladi;</w:t>
      </w:r>
    </w:p>
    <w:p w14:paraId="6B8286A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obod, savod, marvarid; zavod, pud, sud; badqovoq, badxoʻr kabi soʻzlarda </w:t>
      </w:r>
      <w:r w:rsidRPr="002510B3">
        <w:rPr>
          <w:b/>
          <w:bCs/>
          <w:lang w:val="en-US"/>
        </w:rPr>
        <w:t>t</w:t>
      </w:r>
      <w:r w:rsidRPr="002510B3">
        <w:rPr>
          <w:lang w:val="en-US"/>
        </w:rPr>
        <w:t> aytilsa ham, </w:t>
      </w:r>
      <w:r w:rsidRPr="002510B3">
        <w:rPr>
          <w:b/>
          <w:bCs/>
          <w:lang w:val="en-US"/>
        </w:rPr>
        <w:t>d</w:t>
      </w:r>
      <w:r w:rsidRPr="002510B3">
        <w:rPr>
          <w:lang w:val="en-US"/>
        </w:rPr>
        <w:t> yoziladi.</w:t>
      </w:r>
    </w:p>
    <w:p w14:paraId="0975D68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14. </w:t>
      </w:r>
      <w:r w:rsidRPr="002510B3">
        <w:rPr>
          <w:b/>
          <w:bCs/>
          <w:lang w:val="en-US"/>
        </w:rPr>
        <w:t>T t </w:t>
      </w:r>
      <w:r w:rsidRPr="002510B3">
        <w:rPr>
          <w:lang w:val="en-US"/>
        </w:rPr>
        <w:t>harfi tong, tun; butun, oʻtin, oʻt, kut kabi soʻzlarda til oldi jarangsiz portlovchi undoshni ifodalash uchun yoziladi.</w:t>
      </w:r>
    </w:p>
    <w:p w14:paraId="08B46CC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15. </w:t>
      </w:r>
      <w:r w:rsidRPr="002510B3">
        <w:rPr>
          <w:b/>
          <w:bCs/>
          <w:lang w:val="en-US"/>
        </w:rPr>
        <w:t>Z z</w:t>
      </w:r>
      <w:r w:rsidRPr="002510B3">
        <w:rPr>
          <w:lang w:val="en-US"/>
        </w:rPr>
        <w:t> harfi:</w:t>
      </w:r>
    </w:p>
    <w:p w14:paraId="0CBE302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zar, zamon, toza, oʻzbek, yoz, gʻoz kabi soʻzlarda til oldi jarangli sirgʻaluvchi undoshni ifodalash uchun yoziladi;</w:t>
      </w:r>
    </w:p>
    <w:p w14:paraId="774995B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iztirob, izquvar, boʻzchi, tuzsiz kabi soʻzlarda jarangsiz undoshdan oldin </w:t>
      </w:r>
      <w:r w:rsidRPr="002510B3">
        <w:rPr>
          <w:b/>
          <w:bCs/>
          <w:lang w:val="en-US"/>
        </w:rPr>
        <w:t>s</w:t>
      </w:r>
      <w:r w:rsidRPr="002510B3">
        <w:rPr>
          <w:lang w:val="en-US"/>
        </w:rPr>
        <w:t> aytilsa ham, </w:t>
      </w:r>
      <w:r w:rsidRPr="002510B3">
        <w:rPr>
          <w:b/>
          <w:bCs/>
          <w:lang w:val="en-US"/>
        </w:rPr>
        <w:t>z</w:t>
      </w:r>
      <w:r w:rsidRPr="002510B3">
        <w:rPr>
          <w:lang w:val="en-US"/>
        </w:rPr>
        <w:t> yoziladi.</w:t>
      </w:r>
    </w:p>
    <w:p w14:paraId="5D026A7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16. </w:t>
      </w:r>
      <w:r w:rsidRPr="002510B3">
        <w:rPr>
          <w:b/>
          <w:bCs/>
          <w:lang w:val="en-US"/>
        </w:rPr>
        <w:t>S s</w:t>
      </w:r>
      <w:r w:rsidRPr="002510B3">
        <w:rPr>
          <w:lang w:val="en-US"/>
        </w:rPr>
        <w:t> harfi sogʻ, somon, oson, asos, olmos kabi soʻzlarda til oldi jarangsiz sirgʻaluvchi undoshni ifodalash uchun yoziladi.</w:t>
      </w:r>
    </w:p>
    <w:p w14:paraId="40BC674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17. </w:t>
      </w:r>
      <w:r w:rsidRPr="002510B3">
        <w:rPr>
          <w:b/>
          <w:bCs/>
          <w:lang w:val="en-US"/>
        </w:rPr>
        <w:t>Sh sh</w:t>
      </w:r>
      <w:r w:rsidRPr="002510B3">
        <w:rPr>
          <w:lang w:val="en-US"/>
        </w:rPr>
        <w:t> harflar birikmasi shahar, shisha, shodlik; ishq, pishiq; bosh, tosh kabi soʻzlarda til oldi jarangsiz sirgʻaluvchi undoshni ifodalash uchun yoziladi.</w:t>
      </w:r>
    </w:p>
    <w:p w14:paraId="16D2B9CE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b/>
          <w:bCs/>
          <w:lang w:val="en-US"/>
        </w:rPr>
        <w:t>Sh </w:t>
      </w:r>
      <w:r w:rsidRPr="002510B3">
        <w:rPr>
          <w:lang w:val="en-US"/>
        </w:rPr>
        <w:t>harflari ikki tovushni ifodalasa, ular orasiga ʼ tutuq belgisi qoʻyiladi: Isʼhoq, asʼhob kabi.</w:t>
      </w:r>
    </w:p>
    <w:p w14:paraId="2D2ED15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18. </w:t>
      </w:r>
      <w:r w:rsidRPr="002510B3">
        <w:rPr>
          <w:b/>
          <w:bCs/>
          <w:lang w:val="en-US"/>
        </w:rPr>
        <w:t>J j</w:t>
      </w:r>
      <w:r w:rsidRPr="002510B3">
        <w:rPr>
          <w:lang w:val="en-US"/>
        </w:rPr>
        <w:t> harfi:</w:t>
      </w:r>
    </w:p>
    <w:p w14:paraId="7822486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jon, jahon, jiyda, tijorat; rivoj, vaj kabi soʻzlarda til oldi jarangli qorishiq undoshni ifodalash uchun yoziladi;</w:t>
      </w:r>
    </w:p>
    <w:p w14:paraId="5640880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jurnal, projektor; gijda, ajdar; garaj, tiraj kabi oʻzlashma soʻzlarda til oldi jarangli sirgʻaluvchi undoshni ifodalash uchun yoziladi.</w:t>
      </w:r>
    </w:p>
    <w:p w14:paraId="04AF9B6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lastRenderedPageBreak/>
        <w:t>19. </w:t>
      </w:r>
      <w:r w:rsidRPr="002510B3">
        <w:rPr>
          <w:b/>
          <w:bCs/>
          <w:lang w:val="en-US"/>
        </w:rPr>
        <w:t>Ch ch</w:t>
      </w:r>
      <w:r w:rsidRPr="002510B3">
        <w:rPr>
          <w:lang w:val="en-US"/>
        </w:rPr>
        <w:t> harflar birikmasi choy, chevar, chiroyli, chaman; achchiq, uchun, bichiqchi; kuch, kech kabi soʻzlarda til oldi jarangsiz qorishiq undoshni ifodalash uchun yoziladi.</w:t>
      </w:r>
    </w:p>
    <w:p w14:paraId="5FE9D253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20. </w:t>
      </w:r>
      <w:r w:rsidRPr="002510B3">
        <w:rPr>
          <w:b/>
          <w:bCs/>
          <w:lang w:val="en-US"/>
        </w:rPr>
        <w:t>R r</w:t>
      </w:r>
      <w:r w:rsidRPr="002510B3">
        <w:rPr>
          <w:lang w:val="en-US"/>
        </w:rPr>
        <w:t> harfi rahmat, rohat, orom, doira, bor, diyor kabi soʻzlarda til oldi ovozdor titroq, undoshni ifodalash uchun yoziladi.</w:t>
      </w:r>
    </w:p>
    <w:p w14:paraId="2836A96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21. </w:t>
      </w:r>
      <w:r w:rsidRPr="002510B3">
        <w:rPr>
          <w:b/>
          <w:bCs/>
          <w:lang w:val="en-US"/>
        </w:rPr>
        <w:t>L l</w:t>
      </w:r>
      <w:r w:rsidRPr="002510B3">
        <w:rPr>
          <w:lang w:val="en-US"/>
        </w:rPr>
        <w:t> harfi lola, loyiq, laʼl, iloj, mahal kabi soʻzlarda sirgʻaluvchi ovozdor yon undoshni ifodalash uchun yoziladi.</w:t>
      </w:r>
    </w:p>
    <w:p w14:paraId="540E63F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22. </w:t>
      </w:r>
      <w:r w:rsidRPr="002510B3">
        <w:rPr>
          <w:b/>
          <w:bCs/>
          <w:lang w:val="en-US"/>
        </w:rPr>
        <w:t>N n</w:t>
      </w:r>
      <w:r w:rsidRPr="002510B3">
        <w:rPr>
          <w:lang w:val="en-US"/>
        </w:rPr>
        <w:t> harfi:</w:t>
      </w:r>
    </w:p>
    <w:p w14:paraId="471D920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non, nomus; ona, tana; bilan, tomon kabi soʻzlarda til oldi ovozdor burun undoshini ifodalash uchun yoziladi;</w:t>
      </w:r>
    </w:p>
    <w:p w14:paraId="5478298D" w14:textId="38E7ACBE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shanba, yonbosh, jonbozlik; yonma-yon, koʻrinmaslik kabi soʻzlarda </w:t>
      </w:r>
      <w:r w:rsidRPr="002510B3">
        <w:rPr>
          <w:b/>
          <w:bCs/>
          <w:lang w:val="en-US"/>
        </w:rPr>
        <w:t>n </w:t>
      </w:r>
      <w:r w:rsidRPr="002510B3">
        <w:rPr>
          <w:lang w:val="en-US"/>
        </w:rPr>
        <w:t>tovushi baʼzan </w:t>
      </w:r>
      <w:r w:rsidRPr="002510B3">
        <w:rPr>
          <w:b/>
          <w:bCs/>
          <w:lang w:val="en-US"/>
        </w:rPr>
        <w:t>m</w:t>
      </w:r>
      <w:r w:rsidRPr="002510B3">
        <w:rPr>
          <w:lang w:val="en-US"/>
        </w:rPr>
        <w:t xml:space="preserve"> aytilsa </w:t>
      </w:r>
      <w:r>
        <w:rPr>
          <w:lang w:val="en-US"/>
        </w:rPr>
        <w:t>h</w:t>
      </w:r>
      <w:r w:rsidRPr="002510B3">
        <w:rPr>
          <w:lang w:val="en-US"/>
        </w:rPr>
        <w:t>am, </w:t>
      </w:r>
      <w:r w:rsidRPr="002510B3">
        <w:rPr>
          <w:b/>
          <w:bCs/>
          <w:lang w:val="en-US"/>
        </w:rPr>
        <w:t>n</w:t>
      </w:r>
      <w:r w:rsidRPr="002510B3">
        <w:rPr>
          <w:lang w:val="en-US"/>
        </w:rPr>
        <w:t> yoziladi.</w:t>
      </w:r>
    </w:p>
    <w:p w14:paraId="20DEEE9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23. </w:t>
      </w:r>
      <w:r w:rsidRPr="002510B3">
        <w:rPr>
          <w:b/>
          <w:bCs/>
          <w:lang w:val="en-US"/>
        </w:rPr>
        <w:t>G g</w:t>
      </w:r>
      <w:r w:rsidRPr="002510B3">
        <w:rPr>
          <w:lang w:val="en-US"/>
        </w:rPr>
        <w:t> harfi: gul, goʻzal; ega, gugurt; teg, eg kabi soʻzlarda til oldi jarangli portlovchi undoshni ifodalash uchun yoziladi.</w:t>
      </w:r>
    </w:p>
    <w:p w14:paraId="23743E6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24. </w:t>
      </w:r>
      <w:r w:rsidRPr="002510B3">
        <w:rPr>
          <w:b/>
          <w:bCs/>
          <w:lang w:val="en-US"/>
        </w:rPr>
        <w:t>K k</w:t>
      </w:r>
      <w:r w:rsidRPr="002510B3">
        <w:rPr>
          <w:lang w:val="en-US"/>
        </w:rPr>
        <w:t> harfi koʻl, koʻylak; uka, moki; tok, bilak kabi soʻzlarda til orqa jarangsiz portlovchi undoshni ifodalash uchun yoziladi.</w:t>
      </w:r>
    </w:p>
    <w:p w14:paraId="3D8A883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25. </w:t>
      </w:r>
      <w:r w:rsidRPr="002510B3">
        <w:rPr>
          <w:b/>
          <w:bCs/>
          <w:lang w:val="en-US"/>
        </w:rPr>
        <w:t>Y y</w:t>
      </w:r>
      <w:r w:rsidRPr="002510B3">
        <w:rPr>
          <w:lang w:val="en-US"/>
        </w:rPr>
        <w:t> harfi yoʻl, yigit, yetti, yaxshi, yoz, yulduz; tuya, dunyo, tayyor; soy, tuy kabi soʻzlarda til oʻrta sirgʻaluvchi undoshni ifodalash uchun yoziladi.</w:t>
      </w:r>
    </w:p>
    <w:p w14:paraId="0698E34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26. </w:t>
      </w:r>
      <w:r w:rsidRPr="002510B3">
        <w:rPr>
          <w:b/>
          <w:bCs/>
          <w:lang w:val="en-US"/>
        </w:rPr>
        <w:t>Ng ng</w:t>
      </w:r>
      <w:r w:rsidRPr="002510B3">
        <w:rPr>
          <w:lang w:val="en-US"/>
        </w:rPr>
        <w:t> harflar birikmasi yangi, koʻngil, dengiz, singil, keling, bordingiz; tong, ming, teng kabi soʻzlarda til orqa ovozdor burun tovushini ifodalash uchun yoziladi.</w:t>
      </w:r>
    </w:p>
    <w:p w14:paraId="3252E15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27. </w:t>
      </w:r>
      <w:r w:rsidRPr="002510B3">
        <w:rPr>
          <w:b/>
          <w:bCs/>
          <w:lang w:val="en-US"/>
        </w:rPr>
        <w:t>Q q</w:t>
      </w:r>
      <w:r w:rsidRPr="002510B3">
        <w:rPr>
          <w:lang w:val="en-US"/>
        </w:rPr>
        <w:t> harfi qizil, qimiz, qirq, haqiqiy, aql kabi soʻzlarda chuqur til orqa jarangsiz portlovchi undoshni ifodalash uchun yoziladi.</w:t>
      </w:r>
    </w:p>
    <w:p w14:paraId="309BD7A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28. </w:t>
      </w:r>
      <w:r w:rsidRPr="002510B3">
        <w:rPr>
          <w:b/>
          <w:bCs/>
          <w:lang w:val="en-US"/>
        </w:rPr>
        <w:t>Gʻ gʻ</w:t>
      </w:r>
      <w:r w:rsidRPr="002510B3">
        <w:rPr>
          <w:lang w:val="en-US"/>
        </w:rPr>
        <w:t> harfi gʻoz, bagʻir, togʻ kabi soʻzlarda chuqur til orqa jarangli sirgʻaluvchi undoshni ifodalash uchun yoziladi.</w:t>
      </w:r>
    </w:p>
    <w:p w14:paraId="65AD87C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29. </w:t>
      </w:r>
      <w:r w:rsidRPr="002510B3">
        <w:rPr>
          <w:b/>
          <w:bCs/>
          <w:lang w:val="en-US"/>
        </w:rPr>
        <w:t>X x</w:t>
      </w:r>
      <w:r w:rsidRPr="002510B3">
        <w:rPr>
          <w:lang w:val="en-US"/>
        </w:rPr>
        <w:t> harfi xabar, xoʻroz, xohish, xushnud, baxt, axborot, mix kabi soʻzlarda chuqur til orqa jarangsiz sirgʻaluvchi undoshni ifodalash uchun yoziladi.</w:t>
      </w:r>
    </w:p>
    <w:p w14:paraId="4D3E89C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30. </w:t>
      </w:r>
      <w:r w:rsidRPr="002510B3">
        <w:rPr>
          <w:b/>
          <w:bCs/>
          <w:lang w:val="en-US"/>
        </w:rPr>
        <w:t>H h</w:t>
      </w:r>
      <w:r w:rsidRPr="002510B3">
        <w:rPr>
          <w:lang w:val="en-US"/>
        </w:rPr>
        <w:t> harfi hosil, hamma, bahor; isloh, nikoh kabi soʻzlarda jarangsiz sirgʻaluvchi boʻgʻiz undoshini ifodalash uchun yoziladi.</w:t>
      </w:r>
    </w:p>
    <w:p w14:paraId="73395343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31. Yonma-yon keladigan undoshlarning imlosi:</w:t>
      </w:r>
    </w:p>
    <w:p w14:paraId="793C30B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baland, Samarqand, poyezd; doʻst, past, artist, gʻisht kabi soʻzlarda </w:t>
      </w:r>
      <w:r w:rsidRPr="002510B3">
        <w:rPr>
          <w:b/>
          <w:bCs/>
          <w:lang w:val="en-US"/>
        </w:rPr>
        <w:t>d, t</w:t>
      </w:r>
      <w:r w:rsidRPr="002510B3">
        <w:rPr>
          <w:lang w:val="en-US"/>
        </w:rPr>
        <w:t> tovushi baʼzan aytilmasa ham, yoziladi;</w:t>
      </w:r>
    </w:p>
    <w:p w14:paraId="1525D49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metall, kilogramm, kilovatt, kongress kabi oʻzlashma soʻzlar oxirida bir undosh aytilsa ham, ikki harf yoziladi. Lekin bunday soʻzga xuddi shu tovush bilan boshlanadigan qism qoʻshilsa, soʻz oxiridagi bir harf yozilmaydi: metall + lar = metallar, kilogramm + mi = kilogrammi kabi.</w:t>
      </w:r>
    </w:p>
    <w:p w14:paraId="6759854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32. ʼ</w:t>
      </w:r>
      <w:r w:rsidRPr="002510B3">
        <w:rPr>
          <w:b/>
          <w:bCs/>
          <w:lang w:val="en-US"/>
        </w:rPr>
        <w:t> — </w:t>
      </w:r>
      <w:r w:rsidRPr="002510B3">
        <w:rPr>
          <w:lang w:val="en-US"/>
        </w:rPr>
        <w:t>tutuq belgisi:</w:t>
      </w:r>
    </w:p>
    <w:p w14:paraId="705B38F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aʼlo, baʼzan, maʼyus, taʼzim; raʼy, taʼb; eʼlon, eʼtibor, eʼtiqod, meʼmor, neʼmat, sheʼr, feʼl; Nuʼmon, shuʼla kabi oʻzlashma soʻzlarda unlidan keyin shu unli tovushning choʻziqroq aytilishini ifodalash uchun qoʻyiladi; moʻjiza, moʻtadil, moʻtabar kabi soʻzlarda </w:t>
      </w:r>
      <w:r w:rsidRPr="002510B3">
        <w:rPr>
          <w:b/>
          <w:bCs/>
          <w:lang w:val="en-US"/>
        </w:rPr>
        <w:t>oʻ</w:t>
      </w:r>
      <w:r w:rsidRPr="002510B3">
        <w:rPr>
          <w:lang w:val="en-US"/>
        </w:rPr>
        <w:t> unlisi choʻziqroq aytilsa ham, tutuq belgisi qoʻyilmaydi;</w:t>
      </w:r>
    </w:p>
    <w:p w14:paraId="76A4D70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inʼom, sanʼat, qatʼiy, masʼul kabi oʻzlashma soʻzlarda unlidan oldin shu unli oldingi undosh tovushdan ajratib aytilishini ifodalash uchun qoʻyiladi.</w:t>
      </w:r>
    </w:p>
    <w:p w14:paraId="2CD956FF" w14:textId="77777777" w:rsidR="002510B3" w:rsidRPr="002510B3" w:rsidRDefault="002510B3" w:rsidP="00036AD7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Asos va qoʻshimchalar imlosi</w:t>
      </w:r>
    </w:p>
    <w:p w14:paraId="28EB447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33. Qoʻshimcha qoʻshilishi bilan soʻz oxiridagi unli oʻzgaradi:</w:t>
      </w:r>
    </w:p>
    <w:p w14:paraId="64AD4152" w14:textId="0B50C0BF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lastRenderedPageBreak/>
        <w:t>1) </w:t>
      </w:r>
      <w:r w:rsidRPr="002510B3">
        <w:rPr>
          <w:b/>
          <w:bCs/>
          <w:lang w:val="en-US"/>
        </w:rPr>
        <w:t>a</w:t>
      </w:r>
      <w:r w:rsidR="00F94A29">
        <w:rPr>
          <w:lang w:val="en-US"/>
        </w:rPr>
        <w:t xml:space="preserve"> </w:t>
      </w:r>
      <w:r w:rsidRPr="002510B3">
        <w:rPr>
          <w:lang w:val="en-US"/>
        </w:rPr>
        <w:t>unlisi bilan tugagan feʼllarga</w:t>
      </w:r>
      <w:r w:rsidR="00F94A29">
        <w:rPr>
          <w:lang w:val="en-US"/>
        </w:rPr>
        <w:t xml:space="preserve"> </w:t>
      </w:r>
      <w:r w:rsidRPr="002510B3">
        <w:rPr>
          <w:b/>
          <w:bCs/>
          <w:lang w:val="en-US"/>
        </w:rPr>
        <w:t>-v,</w:t>
      </w:r>
      <w:r w:rsidR="00F94A29">
        <w:rPr>
          <w:b/>
          <w:bCs/>
          <w:lang w:val="en-US"/>
        </w:rPr>
        <w:t xml:space="preserve"> </w:t>
      </w:r>
      <w:r w:rsidRPr="002510B3">
        <w:rPr>
          <w:b/>
          <w:bCs/>
          <w:lang w:val="en-US"/>
        </w:rPr>
        <w:t>-q, -qi</w:t>
      </w:r>
      <w:r w:rsidRPr="002510B3">
        <w:rPr>
          <w:lang w:val="en-US"/>
        </w:rPr>
        <w:t> qoʻshimchasi qoʻshilganda </w:t>
      </w:r>
      <w:r w:rsidRPr="002510B3">
        <w:rPr>
          <w:b/>
          <w:bCs/>
          <w:lang w:val="en-US"/>
        </w:rPr>
        <w:t>a</w:t>
      </w:r>
      <w:r w:rsidRPr="002510B3">
        <w:rPr>
          <w:lang w:val="en-US"/>
        </w:rPr>
        <w:t> unlisi </w:t>
      </w:r>
      <w:r w:rsidRPr="002510B3">
        <w:rPr>
          <w:b/>
          <w:bCs/>
          <w:lang w:val="en-US"/>
        </w:rPr>
        <w:t>o</w:t>
      </w:r>
      <w:r w:rsidRPr="002510B3">
        <w:rPr>
          <w:lang w:val="en-US"/>
        </w:rPr>
        <w:t> aytiladi va shunday yoziladi: sayla — saylov, sina — sinov, aya — ayovsiz; soʻra — soʻroq, boʻya — boʻyoq; oʻyna — oʻynoqi, saura — sayroqi kabi;</w:t>
      </w:r>
    </w:p>
    <w:p w14:paraId="65AFCF5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 </w:t>
      </w:r>
      <w:r w:rsidRPr="002510B3">
        <w:rPr>
          <w:b/>
          <w:bCs/>
          <w:lang w:val="en-US"/>
        </w:rPr>
        <w:t>i</w:t>
      </w:r>
      <w:r w:rsidRPr="002510B3">
        <w:rPr>
          <w:lang w:val="en-US"/>
        </w:rPr>
        <w:t> unlisi bilan tugagan koʻpchilik feʼllarga </w:t>
      </w:r>
      <w:r w:rsidRPr="002510B3">
        <w:rPr>
          <w:b/>
          <w:bCs/>
          <w:lang w:val="en-US"/>
        </w:rPr>
        <w:t>-v, -q</w:t>
      </w:r>
      <w:r w:rsidRPr="002510B3">
        <w:rPr>
          <w:lang w:val="en-US"/>
        </w:rPr>
        <w:t> qoʻshimchasi qoʻshilganda bu unli </w:t>
      </w:r>
      <w:r w:rsidRPr="002510B3">
        <w:rPr>
          <w:b/>
          <w:bCs/>
          <w:lang w:val="en-US"/>
        </w:rPr>
        <w:t>u</w:t>
      </w:r>
      <w:r w:rsidRPr="002510B3">
        <w:rPr>
          <w:lang w:val="en-US"/>
        </w:rPr>
        <w:t> aytiladi va shunday yoziladi: oʻqi — oʻquvchi, qazi — qazuvchi, sovi — sovuq kabi. Lekin </w:t>
      </w:r>
      <w:r w:rsidRPr="002510B3">
        <w:rPr>
          <w:b/>
          <w:bCs/>
          <w:lang w:val="en-US"/>
        </w:rPr>
        <w:t>i</w:t>
      </w:r>
      <w:r w:rsidRPr="002510B3">
        <w:rPr>
          <w:lang w:val="en-US"/>
        </w:rPr>
        <w:t> unlisi bilan tugagan ayrim feʼllarga </w:t>
      </w:r>
      <w:r w:rsidRPr="002510B3">
        <w:rPr>
          <w:b/>
          <w:bCs/>
          <w:lang w:val="en-US"/>
        </w:rPr>
        <w:t>-q</w:t>
      </w:r>
      <w:r w:rsidRPr="002510B3">
        <w:rPr>
          <w:lang w:val="en-US"/>
        </w:rPr>
        <w:t> qoʻshimchasi qoʻshilganda bu unli</w:t>
      </w:r>
      <w:r w:rsidRPr="002510B3">
        <w:rPr>
          <w:b/>
          <w:bCs/>
          <w:lang w:val="en-US"/>
        </w:rPr>
        <w:t> i</w:t>
      </w:r>
      <w:r w:rsidRPr="002510B3">
        <w:rPr>
          <w:lang w:val="en-US"/>
        </w:rPr>
        <w:t> aytiladi va shunday yoziladi: ogʻri — ogʻriq, qavi — qaviq kabi.</w:t>
      </w:r>
    </w:p>
    <w:p w14:paraId="24B118D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b/>
          <w:bCs/>
          <w:lang w:val="en-US"/>
        </w:rPr>
        <w:t>Eslatma:</w:t>
      </w:r>
    </w:p>
    <w:p w14:paraId="3911BAD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undosh bilan tugagan barcha feʼllarga </w:t>
      </w:r>
      <w:r w:rsidRPr="002510B3">
        <w:rPr>
          <w:b/>
          <w:bCs/>
          <w:lang w:val="en-US"/>
        </w:rPr>
        <w:t>-uv</w:t>
      </w:r>
      <w:r w:rsidRPr="002510B3">
        <w:rPr>
          <w:lang w:val="en-US"/>
        </w:rPr>
        <w:t> qoʻshiladi: ol — oluv, yoz — yozuv kabi;</w:t>
      </w:r>
    </w:p>
    <w:p w14:paraId="783A2E7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undosh bilan tugab, tarkibida </w:t>
      </w:r>
      <w:r w:rsidRPr="002510B3">
        <w:rPr>
          <w:b/>
          <w:bCs/>
          <w:lang w:val="en-US"/>
        </w:rPr>
        <w:t>u</w:t>
      </w:r>
      <w:r w:rsidRPr="002510B3">
        <w:rPr>
          <w:lang w:val="en-US"/>
        </w:rPr>
        <w:t> unlisi bor feʼlga </w:t>
      </w:r>
      <w:r w:rsidRPr="002510B3">
        <w:rPr>
          <w:b/>
          <w:bCs/>
          <w:lang w:val="en-US"/>
        </w:rPr>
        <w:t>-uq</w:t>
      </w:r>
      <w:r w:rsidRPr="002510B3">
        <w:rPr>
          <w:lang w:val="en-US"/>
        </w:rPr>
        <w:t> qoʻshiladi: uz — uzuq, yut — yutuq kabi. Lekin </w:t>
      </w:r>
      <w:r w:rsidRPr="002510B3">
        <w:rPr>
          <w:b/>
          <w:bCs/>
          <w:lang w:val="en-US"/>
        </w:rPr>
        <w:t>uyushiq</w:t>
      </w:r>
      <w:r w:rsidRPr="002510B3">
        <w:rPr>
          <w:lang w:val="en-US"/>
        </w:rPr>
        <w:t>,</w:t>
      </w:r>
      <w:r w:rsidRPr="002510B3">
        <w:rPr>
          <w:b/>
          <w:bCs/>
          <w:lang w:val="en-US"/>
        </w:rPr>
        <w:t> burushiq,</w:t>
      </w:r>
      <w:r w:rsidRPr="002510B3">
        <w:rPr>
          <w:lang w:val="en-US"/>
        </w:rPr>
        <w:t> </w:t>
      </w:r>
      <w:r w:rsidRPr="002510B3">
        <w:rPr>
          <w:b/>
          <w:bCs/>
          <w:lang w:val="en-US"/>
        </w:rPr>
        <w:t>uchuriq, bulduriq </w:t>
      </w:r>
      <w:r w:rsidRPr="002510B3">
        <w:rPr>
          <w:lang w:val="en-US"/>
        </w:rPr>
        <w:t>(shuningdek bulduriq) kabi soʻzlarning uchinchi boʻgʻinida </w:t>
      </w:r>
      <w:r w:rsidRPr="002510B3">
        <w:rPr>
          <w:b/>
          <w:bCs/>
          <w:lang w:val="en-US"/>
        </w:rPr>
        <w:t>i</w:t>
      </w:r>
      <w:r w:rsidRPr="002510B3">
        <w:rPr>
          <w:lang w:val="en-US"/>
        </w:rPr>
        <w:t> aytiladi va shunday yoziladi.</w:t>
      </w:r>
    </w:p>
    <w:p w14:paraId="6B163D7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34. </w:t>
      </w:r>
      <w:r w:rsidRPr="002510B3">
        <w:rPr>
          <w:b/>
          <w:bCs/>
          <w:lang w:val="en-US"/>
        </w:rPr>
        <w:t>k, q</w:t>
      </w:r>
      <w:r w:rsidRPr="002510B3">
        <w:rPr>
          <w:lang w:val="en-US"/>
        </w:rPr>
        <w:t> undoshi bilan tugagan koʻp boʻgʻinli soʻzlarga, shuningdek, bek, yoʻq kabi ayrim bir boʻgʻinli soʻzlarga egalik qoʻshimchasi qoʻshilganda </w:t>
      </w:r>
      <w:r w:rsidRPr="002510B3">
        <w:rPr>
          <w:b/>
          <w:bCs/>
          <w:lang w:val="en-US"/>
        </w:rPr>
        <w:t>k</w:t>
      </w:r>
      <w:r w:rsidRPr="002510B3">
        <w:rPr>
          <w:lang w:val="en-US"/>
        </w:rPr>
        <w:t> undoshi </w:t>
      </w:r>
      <w:r w:rsidRPr="002510B3">
        <w:rPr>
          <w:b/>
          <w:bCs/>
          <w:lang w:val="en-US"/>
        </w:rPr>
        <w:t>g</w:t>
      </w:r>
      <w:r w:rsidRPr="002510B3">
        <w:rPr>
          <w:lang w:val="en-US"/>
        </w:rPr>
        <w:t> undoshiga, </w:t>
      </w:r>
      <w:r w:rsidRPr="002510B3">
        <w:rPr>
          <w:b/>
          <w:bCs/>
          <w:lang w:val="en-US"/>
        </w:rPr>
        <w:t>q</w:t>
      </w:r>
      <w:r w:rsidRPr="002510B3">
        <w:rPr>
          <w:lang w:val="en-US"/>
        </w:rPr>
        <w:t> undoshi </w:t>
      </w:r>
      <w:r w:rsidRPr="002510B3">
        <w:rPr>
          <w:b/>
          <w:bCs/>
          <w:lang w:val="en-US"/>
        </w:rPr>
        <w:t>gʻ</w:t>
      </w:r>
      <w:r w:rsidRPr="002510B3">
        <w:rPr>
          <w:lang w:val="en-US"/>
        </w:rPr>
        <w:t> undoshiga aylanadi va shunday yoziladi: tilak — tilaging, yurak — yuragim, kubok — kubogi, bek — begi; tayoq — tayogʻi, qoshiq — qoshigʻi, yaxshiroq — yaxshirogʻi, yoʻq — yoʻgʻi kabi. Lekin koʻp boʻgʻinli oʻzlashma soʻzlarga, bir boʻgʻinli koʻpchilik soʻzlarga egalik qoʻshimchasi qoʻshilganda </w:t>
      </w:r>
      <w:r w:rsidRPr="002510B3">
        <w:rPr>
          <w:b/>
          <w:bCs/>
          <w:lang w:val="en-US"/>
        </w:rPr>
        <w:t>k, q</w:t>
      </w:r>
      <w:r w:rsidRPr="002510B3">
        <w:rPr>
          <w:lang w:val="en-US"/>
        </w:rPr>
        <w:t> tovushi aslicha aytiladi va yoziladi: ishtirok — ishtiroki, ocherk — ocherki, erk — erki, huquq — huquqim, ravnaq — ravnaqi, yuq — yuqi kabi.</w:t>
      </w:r>
    </w:p>
    <w:p w14:paraId="4F40BFC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35. Quyidagi qoʻshimchalar qoʻshilishi bilan soʻzning tarkibida tovush tushadi yoki ortadi:</w:t>
      </w:r>
    </w:p>
    <w:p w14:paraId="020AA63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oʻrin, qorin, burun, oʻgʻil, boʻyin, koʻngil kabi baʼzi soʻzlarga egalik qoʻshimchasi qoʻshilganda, qayir, ayir kabi feʼllarga nisbat shaklini yasovchi </w:t>
      </w:r>
      <w:r w:rsidRPr="002510B3">
        <w:rPr>
          <w:b/>
          <w:bCs/>
          <w:lang w:val="en-US"/>
        </w:rPr>
        <w:t>-il</w:t>
      </w:r>
      <w:r w:rsidRPr="002510B3">
        <w:rPr>
          <w:lang w:val="en-US"/>
        </w:rPr>
        <w:t> qoʻshimchasi qoʻshilganda, ikki, olti, yetti soʻzlariga </w:t>
      </w:r>
      <w:r w:rsidRPr="002510B3">
        <w:rPr>
          <w:b/>
          <w:bCs/>
          <w:lang w:val="en-US"/>
        </w:rPr>
        <w:t>-ov, -ala </w:t>
      </w:r>
      <w:r w:rsidRPr="002510B3">
        <w:rPr>
          <w:lang w:val="en-US"/>
        </w:rPr>
        <w:t>qoʻshimchalari qoʻshilganda ikkinchi boʻgʻindagi unli aytilmaydi va yozilmaydi: oʻrin — oʻrnim, qorin — qorni, burun — burning, oʻgʻil — oʻgʻling, koʻngil — koʻngli, yarim — yarmi; qayir — qayril, ulugʻ — ulgʻay, sariq — sargʻay, ikki — ikkov, ikki — ikkala, yetti — yettov kabi;</w:t>
      </w:r>
    </w:p>
    <w:p w14:paraId="6D96584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 </w:t>
      </w:r>
      <w:r w:rsidRPr="002510B3">
        <w:rPr>
          <w:b/>
          <w:bCs/>
          <w:lang w:val="en-US"/>
        </w:rPr>
        <w:t>u, bu, shu, oʻsha</w:t>
      </w:r>
      <w:r w:rsidRPr="002510B3">
        <w:rPr>
          <w:lang w:val="en-US"/>
        </w:rPr>
        <w:t> olmoshlariga </w:t>
      </w:r>
      <w:r w:rsidRPr="002510B3">
        <w:rPr>
          <w:b/>
          <w:bCs/>
          <w:lang w:val="en-US"/>
        </w:rPr>
        <w:t>-da, -dan, -day, -dagi, -ga, -gacha, -cha</w:t>
      </w:r>
      <w:r w:rsidRPr="002510B3">
        <w:rPr>
          <w:lang w:val="en-US"/>
        </w:rPr>
        <w:t> qoʻshimchalari qoʻshilganda </w:t>
      </w:r>
      <w:r w:rsidRPr="002510B3">
        <w:rPr>
          <w:b/>
          <w:bCs/>
          <w:lang w:val="en-US"/>
        </w:rPr>
        <w:t>n</w:t>
      </w:r>
      <w:r w:rsidRPr="002510B3">
        <w:rPr>
          <w:lang w:val="en-US"/>
        </w:rPr>
        <w:t> tovushi qoʻshib aytiladi va shunday yoziladi: unda, bunday, shunda, oʻshancha kabi; bu olmoshlarga egalik qoʻshimchalari quyidagicha qoʻshiladi; buningiz, oʻshanisi kabi;</w:t>
      </w:r>
    </w:p>
    <w:p w14:paraId="3BC66C2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3) </w:t>
      </w:r>
      <w:r w:rsidRPr="002510B3">
        <w:rPr>
          <w:b/>
          <w:bCs/>
          <w:lang w:val="en-US"/>
        </w:rPr>
        <w:t>o, o, u, e</w:t>
      </w:r>
      <w:r w:rsidRPr="002510B3">
        <w:rPr>
          <w:lang w:val="en-US"/>
        </w:rPr>
        <w:t> unlilari bilan tugaydigan soʻzlarga egalik qoʻshimchalari quyidagicha qoʻshiladi:</w:t>
      </w:r>
    </w:p>
    <w:p w14:paraId="462FC70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a) koʻpchilik soʻzlarga egalik qoʻshimchalari </w:t>
      </w:r>
      <w:r w:rsidRPr="002510B3">
        <w:rPr>
          <w:b/>
          <w:bCs/>
          <w:lang w:val="en-US"/>
        </w:rPr>
        <w:t>-m, -ng, -si; -miz, -ngiz, -si</w:t>
      </w:r>
      <w:r w:rsidRPr="002510B3">
        <w:rPr>
          <w:lang w:val="en-US"/>
        </w:rPr>
        <w:t> (yoki </w:t>
      </w:r>
      <w:r w:rsidRPr="002510B3">
        <w:rPr>
          <w:b/>
          <w:bCs/>
          <w:lang w:val="en-US"/>
        </w:rPr>
        <w:t>-lari</w:t>
      </w:r>
      <w:r w:rsidRPr="002510B3">
        <w:rPr>
          <w:lang w:val="en-US"/>
        </w:rPr>
        <w:t>) shaklida tovush orttirmay qoʻshiladi: bobom, bobong, bobosi, bobomiz, bobongiz, bobosi (yoki bobolari); orzum, orzung, orzusi; orzumiz, orzungiz, orzusi kabi;</w:t>
      </w:r>
    </w:p>
    <w:p w14:paraId="31F3D7A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b) </w:t>
      </w:r>
      <w:r w:rsidRPr="002510B3">
        <w:rPr>
          <w:b/>
          <w:bCs/>
          <w:lang w:val="en-US"/>
        </w:rPr>
        <w:t>parvo, obroʻ, mavqe, mavzu, avzo</w:t>
      </w:r>
      <w:r w:rsidRPr="002510B3">
        <w:rPr>
          <w:lang w:val="en-US"/>
        </w:rPr>
        <w:t> soʻzlariga I, II shaxs egalik qoʻshimchalari qoʻshilganda bir </w:t>
      </w:r>
      <w:r w:rsidRPr="002510B3">
        <w:rPr>
          <w:b/>
          <w:bCs/>
          <w:lang w:val="en-US"/>
        </w:rPr>
        <w:t>u</w:t>
      </w:r>
      <w:r w:rsidRPr="002510B3">
        <w:rPr>
          <w:lang w:val="en-US"/>
        </w:rPr>
        <w:t xml:space="preserve"> tovushi qoʻshib aytiladi va shunday yoziladi: </w:t>
      </w:r>
      <w:r w:rsidRPr="002510B3">
        <w:rPr>
          <w:lang w:val="en-US"/>
        </w:rPr>
        <w:lastRenderedPageBreak/>
        <w:t>parvoyim, parvoying; parvoyimiz, parvoyingiz; obroʻyim, obroʻying; obroʻyimiz, obroʻyingiz kabi; III shaxs egalik qoʻshimchasi parvo, avzo, obroʻ, mavqe soʻzlariga </w:t>
      </w:r>
      <w:r w:rsidRPr="002510B3">
        <w:rPr>
          <w:b/>
          <w:bCs/>
          <w:lang w:val="en-US"/>
        </w:rPr>
        <w:t>-yi</w:t>
      </w:r>
      <w:r w:rsidRPr="002510B3">
        <w:rPr>
          <w:lang w:val="en-US"/>
        </w:rPr>
        <w:t> shaklida, xudo, mavzu soʻzlariga esa </w:t>
      </w:r>
      <w:r w:rsidRPr="002510B3">
        <w:rPr>
          <w:b/>
          <w:bCs/>
          <w:lang w:val="en-US"/>
        </w:rPr>
        <w:t>-si</w:t>
      </w:r>
      <w:r w:rsidRPr="002510B3">
        <w:rPr>
          <w:lang w:val="en-US"/>
        </w:rPr>
        <w:t> shaklida qoʻshiladi: avzoyi, mavzusi kabi (dohiy kabi </w:t>
      </w:r>
      <w:r w:rsidRPr="002510B3">
        <w:rPr>
          <w:b/>
          <w:bCs/>
          <w:lang w:val="en-US"/>
        </w:rPr>
        <w:t>u</w:t>
      </w:r>
      <w:r w:rsidRPr="002510B3">
        <w:rPr>
          <w:lang w:val="en-US"/>
        </w:rPr>
        <w:t> undoshi bilan tugagan soʻzga xam III shaxsda </w:t>
      </w:r>
      <w:r w:rsidRPr="002510B3">
        <w:rPr>
          <w:b/>
          <w:bCs/>
          <w:lang w:val="en-US"/>
        </w:rPr>
        <w:t>-si</w:t>
      </w:r>
      <w:r w:rsidRPr="002510B3">
        <w:rPr>
          <w:lang w:val="en-US"/>
        </w:rPr>
        <w:t> qoʻshiladi: dohiysi kabi);</w:t>
      </w:r>
    </w:p>
    <w:p w14:paraId="72A4CF4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4) men, sen olmoshlariga </w:t>
      </w:r>
      <w:r w:rsidRPr="002510B3">
        <w:rPr>
          <w:b/>
          <w:bCs/>
          <w:lang w:val="en-US"/>
        </w:rPr>
        <w:t>-ni, -ning, -niki</w:t>
      </w:r>
      <w:r w:rsidRPr="002510B3">
        <w:rPr>
          <w:lang w:val="en-US"/>
        </w:rPr>
        <w:t> qoʻshimchalari qoʻshilganda qoʻshimchadagi n tovushi aytilmaydi va yozilmaydi: meni, mening, meniki; seni, sening, seniki kabi.</w:t>
      </w:r>
    </w:p>
    <w:p w14:paraId="37B1883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36. Quyidagi qoʻshimchalarning birinchi tovushi ikki xil aytilsa ham, bir xil yoziladi:</w:t>
      </w:r>
    </w:p>
    <w:p w14:paraId="30C2F47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-</w:t>
      </w:r>
      <w:r w:rsidRPr="002510B3">
        <w:rPr>
          <w:b/>
          <w:bCs/>
          <w:lang w:val="en-US"/>
        </w:rPr>
        <w:t>bon, -boz</w:t>
      </w:r>
      <w:r w:rsidRPr="002510B3">
        <w:rPr>
          <w:lang w:val="en-US"/>
        </w:rPr>
        <w:t> qoʻshimchalari baʼzan </w:t>
      </w:r>
      <w:r w:rsidRPr="002510B3">
        <w:rPr>
          <w:b/>
          <w:bCs/>
          <w:lang w:val="en-US"/>
        </w:rPr>
        <w:t>-von, -voz</w:t>
      </w:r>
      <w:r w:rsidRPr="002510B3">
        <w:rPr>
          <w:lang w:val="en-US"/>
        </w:rPr>
        <w:t> aytilsa ham, hamma vaqt </w:t>
      </w:r>
      <w:r w:rsidRPr="002510B3">
        <w:rPr>
          <w:b/>
          <w:bCs/>
          <w:lang w:val="en-US"/>
        </w:rPr>
        <w:t>-bon, -boz</w:t>
      </w:r>
      <w:r w:rsidRPr="002510B3">
        <w:rPr>
          <w:lang w:val="en-US"/>
        </w:rPr>
        <w:t> yoziladi darvozabon, masxaraboz kabi. Lekin </w:t>
      </w:r>
      <w:r w:rsidRPr="002510B3">
        <w:rPr>
          <w:b/>
          <w:bCs/>
          <w:lang w:val="en-US"/>
        </w:rPr>
        <w:t>-vachcha</w:t>
      </w:r>
      <w:r w:rsidRPr="002510B3">
        <w:rPr>
          <w:lang w:val="en-US"/>
        </w:rPr>
        <w:t> qoʻshimchasi hamma vaqt shunday aytiladi va yoziladi: amakivachcha, xolavachcha kabi;</w:t>
      </w:r>
    </w:p>
    <w:p w14:paraId="4228DD8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oʻrin kelishigi va chiqish kelishigi qoʻshimchasining, oʻtgan zamon yasovchisi va III shaxs koʻrsatkichi </w:t>
      </w:r>
      <w:r w:rsidRPr="002510B3">
        <w:rPr>
          <w:b/>
          <w:bCs/>
          <w:lang w:val="en-US"/>
        </w:rPr>
        <w:t>-di</w:t>
      </w:r>
      <w:r w:rsidRPr="002510B3">
        <w:rPr>
          <w:lang w:val="en-US"/>
        </w:rPr>
        <w:t> qoʻshimchasining boshidagi undosh baʼzan </w:t>
      </w:r>
      <w:r w:rsidRPr="002510B3">
        <w:rPr>
          <w:b/>
          <w:bCs/>
          <w:lang w:val="en-US"/>
        </w:rPr>
        <w:t>t</w:t>
      </w:r>
      <w:r w:rsidRPr="002510B3">
        <w:rPr>
          <w:lang w:val="en-US"/>
        </w:rPr>
        <w:t> aytilsa ham, hamma vaqt</w:t>
      </w:r>
      <w:r w:rsidRPr="002510B3">
        <w:rPr>
          <w:b/>
          <w:bCs/>
          <w:lang w:val="en-US"/>
        </w:rPr>
        <w:t> d</w:t>
      </w:r>
      <w:r w:rsidRPr="002510B3">
        <w:rPr>
          <w:lang w:val="en-US"/>
        </w:rPr>
        <w:t> yoziladi; ishda, misdan, ketdi, kelmabdi kabi.</w:t>
      </w:r>
    </w:p>
    <w:p w14:paraId="34C6962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37. Quyidagi qoʻshimchalarning bosh tovushi ikki yoki uch xil aytiladi va shunday yoziladi:</w:t>
      </w:r>
    </w:p>
    <w:p w14:paraId="417A118E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taqlid soʻzlardan feʼl yasovchi </w:t>
      </w:r>
      <w:r w:rsidRPr="002510B3">
        <w:rPr>
          <w:b/>
          <w:bCs/>
          <w:lang w:val="en-US"/>
        </w:rPr>
        <w:t>-illa (chirilla, taqilla)</w:t>
      </w:r>
      <w:r w:rsidRPr="002510B3">
        <w:rPr>
          <w:lang w:val="en-US"/>
        </w:rPr>
        <w:t> qoʻshimchasi soʻz tarkibida </w:t>
      </w:r>
      <w:r w:rsidRPr="002510B3">
        <w:rPr>
          <w:b/>
          <w:bCs/>
          <w:lang w:val="en-US"/>
        </w:rPr>
        <w:t>v</w:t>
      </w:r>
      <w:r w:rsidRPr="002510B3">
        <w:rPr>
          <w:lang w:val="en-US"/>
        </w:rPr>
        <w:t> yoki </w:t>
      </w:r>
      <w:r w:rsidRPr="002510B3">
        <w:rPr>
          <w:b/>
          <w:bCs/>
          <w:lang w:val="en-US"/>
        </w:rPr>
        <w:t>u</w:t>
      </w:r>
      <w:r w:rsidRPr="002510B3">
        <w:rPr>
          <w:lang w:val="en-US"/>
        </w:rPr>
        <w:t> tovushi boʻlganda </w:t>
      </w:r>
      <w:r w:rsidRPr="002510B3">
        <w:rPr>
          <w:b/>
          <w:bCs/>
          <w:lang w:val="en-US"/>
        </w:rPr>
        <w:t>-ulla</w:t>
      </w:r>
      <w:r w:rsidRPr="002510B3">
        <w:rPr>
          <w:lang w:val="en-US"/>
        </w:rPr>
        <w:t> aytiladi va shunday yoziladi: shovulla, lovulla, gurulla kabi;</w:t>
      </w:r>
    </w:p>
    <w:p w14:paraId="03005CD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nisbat shaklini yasovchi </w:t>
      </w:r>
      <w:r w:rsidRPr="002510B3">
        <w:rPr>
          <w:b/>
          <w:bCs/>
          <w:lang w:val="en-US"/>
        </w:rPr>
        <w:t>-dir</w:t>
      </w:r>
      <w:r w:rsidRPr="002510B3">
        <w:rPr>
          <w:lang w:val="en-US"/>
        </w:rPr>
        <w:t> qoʻshimchasi jarangli undosh bilan tugagan bir boʻgʻinli soʻzlarga (kel soʻzidan boshqa), shuningdek, </w:t>
      </w:r>
      <w:r w:rsidRPr="002510B3">
        <w:rPr>
          <w:b/>
          <w:bCs/>
          <w:lang w:val="en-US"/>
        </w:rPr>
        <w:t>z</w:t>
      </w:r>
      <w:r w:rsidRPr="002510B3">
        <w:rPr>
          <w:lang w:val="en-US"/>
        </w:rPr>
        <w:t> undoshi bilan tugagan orttirma nisbat yasovchisidan keyin qoʻshiladi: quvdir, egdir, kuldir, yondir; oʻtkazdir, tomizdir kabi. Qolgan barcha hollarda bu qoʻshimcha </w:t>
      </w:r>
      <w:r w:rsidRPr="002510B3">
        <w:rPr>
          <w:b/>
          <w:bCs/>
          <w:lang w:val="en-US"/>
        </w:rPr>
        <w:t>-tir</w:t>
      </w:r>
      <w:r w:rsidRPr="002510B3">
        <w:rPr>
          <w:lang w:val="en-US"/>
        </w:rPr>
        <w:t> aytiladi va shunday yoziladi: tiktir, kestir, uyaltir, chaqirtir kabi;</w:t>
      </w:r>
    </w:p>
    <w:p w14:paraId="3FF5647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3) joʻnalish kelishigi qoʻshimchasi </w:t>
      </w:r>
      <w:r w:rsidRPr="002510B3">
        <w:rPr>
          <w:b/>
          <w:bCs/>
          <w:lang w:val="en-US"/>
        </w:rPr>
        <w:t>-ga</w:t>
      </w:r>
      <w:r w:rsidRPr="002510B3">
        <w:rPr>
          <w:lang w:val="en-US"/>
        </w:rPr>
        <w:t>, chegara bildiruvchi </w:t>
      </w:r>
      <w:r w:rsidRPr="002510B3">
        <w:rPr>
          <w:b/>
          <w:bCs/>
          <w:lang w:val="en-US"/>
        </w:rPr>
        <w:t>-gacha</w:t>
      </w:r>
      <w:r w:rsidRPr="002510B3">
        <w:rPr>
          <w:lang w:val="en-US"/>
        </w:rPr>
        <w:t>, ravishdosh shaklini yasovchi </w:t>
      </w:r>
      <w:r w:rsidRPr="002510B3">
        <w:rPr>
          <w:b/>
          <w:bCs/>
          <w:lang w:val="en-US"/>
        </w:rPr>
        <w:t>-gach, -guncha, -gani, -gudek</w:t>
      </w:r>
      <w:r w:rsidRPr="002510B3">
        <w:rPr>
          <w:lang w:val="en-US"/>
        </w:rPr>
        <w:t>, sifatdosh shaklini yasovchi </w:t>
      </w:r>
      <w:r w:rsidRPr="002510B3">
        <w:rPr>
          <w:b/>
          <w:bCs/>
          <w:lang w:val="en-US"/>
        </w:rPr>
        <w:t>-gan</w:t>
      </w:r>
      <w:r w:rsidRPr="002510B3">
        <w:rPr>
          <w:lang w:val="en-US"/>
        </w:rPr>
        <w:t>, buyruq maylining ikkinchi shaxs koʻrsatkichi </w:t>
      </w:r>
      <w:r w:rsidRPr="002510B3">
        <w:rPr>
          <w:b/>
          <w:bCs/>
          <w:lang w:val="en-US"/>
        </w:rPr>
        <w:t>-gin, </w:t>
      </w:r>
      <w:r w:rsidRPr="002510B3">
        <w:rPr>
          <w:lang w:val="en-US"/>
        </w:rPr>
        <w:t>shuningdek </w:t>
      </w:r>
      <w:r w:rsidRPr="002510B3">
        <w:rPr>
          <w:b/>
          <w:bCs/>
          <w:lang w:val="en-US"/>
        </w:rPr>
        <w:t>-gina</w:t>
      </w:r>
      <w:r w:rsidRPr="002510B3">
        <w:rPr>
          <w:lang w:val="en-US"/>
        </w:rPr>
        <w:t> qoʻshimchasi uch xil aytiladi va shunday yoziladi:</w:t>
      </w:r>
    </w:p>
    <w:p w14:paraId="441B047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a) </w:t>
      </w:r>
      <w:r w:rsidRPr="002510B3">
        <w:rPr>
          <w:b/>
          <w:bCs/>
          <w:lang w:val="en-US"/>
        </w:rPr>
        <w:t>k</w:t>
      </w:r>
      <w:r w:rsidRPr="002510B3">
        <w:rPr>
          <w:lang w:val="en-US"/>
        </w:rPr>
        <w:t> undoshi bilan tugagan soʻzlarga qoʻshilganda bu qoʻshimchalarning bosh tovushi </w:t>
      </w:r>
      <w:r w:rsidRPr="002510B3">
        <w:rPr>
          <w:b/>
          <w:bCs/>
          <w:lang w:val="en-US"/>
        </w:rPr>
        <w:t>k</w:t>
      </w:r>
      <w:r w:rsidRPr="002510B3">
        <w:rPr>
          <w:lang w:val="en-US"/>
        </w:rPr>
        <w:t> aytiladi va shunday yoziladi: tokka, yoʻlakkacha, koʻnikkach, zerikkuncha, toʻkkani, kechikkudek, bukkan, ekkin, kichikkina kabi;</w:t>
      </w:r>
    </w:p>
    <w:p w14:paraId="5B8729A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6) </w:t>
      </w:r>
      <w:r w:rsidRPr="002510B3">
        <w:rPr>
          <w:b/>
          <w:bCs/>
          <w:lang w:val="en-US"/>
        </w:rPr>
        <w:t>q</w:t>
      </w:r>
      <w:r w:rsidRPr="002510B3">
        <w:rPr>
          <w:lang w:val="en-US"/>
        </w:rPr>
        <w:t> undoshi bilan tugagan soʻzlarga qoʻshilganda bu qoʻshimchalarning bosh tovushi </w:t>
      </w:r>
      <w:r w:rsidRPr="002510B3">
        <w:rPr>
          <w:b/>
          <w:bCs/>
          <w:lang w:val="en-US"/>
        </w:rPr>
        <w:t>q</w:t>
      </w:r>
      <w:r w:rsidRPr="002510B3">
        <w:rPr>
          <w:lang w:val="en-US"/>
        </w:rPr>
        <w:t> aytiladi va shunday yoziladi: chopiqqa, qishloqqacha, yoqqach, chiqquncha, chiniqqani, qoʻrqqudek, achchiqqina kabi;</w:t>
      </w:r>
    </w:p>
    <w:p w14:paraId="6B562FD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v) qolgan barcha hollarda, soʻz qanday tovush bilan tugashidan va bu qoʻshimchalarning bosh tovushi </w:t>
      </w:r>
      <w:r w:rsidRPr="002510B3">
        <w:rPr>
          <w:b/>
          <w:bCs/>
          <w:lang w:val="en-US"/>
        </w:rPr>
        <w:t>k</w:t>
      </w:r>
      <w:r w:rsidRPr="002510B3">
        <w:rPr>
          <w:lang w:val="en-US"/>
        </w:rPr>
        <w:t> yoki </w:t>
      </w:r>
      <w:r w:rsidRPr="002510B3">
        <w:rPr>
          <w:b/>
          <w:bCs/>
          <w:lang w:val="en-US"/>
        </w:rPr>
        <w:t>q</w:t>
      </w:r>
      <w:r w:rsidRPr="002510B3">
        <w:rPr>
          <w:lang w:val="en-US"/>
        </w:rPr>
        <w:t> aytilishidan qatʼi nazar, </w:t>
      </w:r>
      <w:r w:rsidRPr="002510B3">
        <w:rPr>
          <w:b/>
          <w:bCs/>
          <w:lang w:val="en-US"/>
        </w:rPr>
        <w:t>g</w:t>
      </w:r>
      <w:r w:rsidRPr="002510B3">
        <w:rPr>
          <w:lang w:val="en-US"/>
        </w:rPr>
        <w:t> yoziladi: bargga, pedagogga, bugʻga, sogʻga, ogʻgan, sigʻguncha kabi.</w:t>
      </w:r>
    </w:p>
    <w:p w14:paraId="6475C662" w14:textId="77777777" w:rsidR="002510B3" w:rsidRPr="002510B3" w:rsidRDefault="002510B3" w:rsidP="00036AD7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Qoʻshib yozish</w:t>
      </w:r>
    </w:p>
    <w:p w14:paraId="15488CD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38. </w:t>
      </w:r>
      <w:r w:rsidRPr="002510B3">
        <w:rPr>
          <w:b/>
          <w:bCs/>
          <w:lang w:val="en-US"/>
        </w:rPr>
        <w:t>Xona, nota, poya, bop, xush, ham, baxsh, kam, umum, rang, mijoz, sifat, talab</w:t>
      </w:r>
      <w:r w:rsidRPr="002510B3">
        <w:rPr>
          <w:lang w:val="en-US"/>
        </w:rPr>
        <w:t> kabi soʻzlar yordamida yasalgan qoʻshma ot va qoʻshma sifatlar qoʻshib yoziladi: qabulxona, tabriknoma, taklifnoma, bedapoya, ommabop, xushxabar, hamsuhbat, orombaxsh, kamquvvat, bugʻdoyrang, umumxalq, sovuqmijoz, devsifat, suvtalab kabi.</w:t>
      </w:r>
    </w:p>
    <w:p w14:paraId="1B5116B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lastRenderedPageBreak/>
        <w:t>39. </w:t>
      </w:r>
      <w:r w:rsidRPr="002510B3">
        <w:rPr>
          <w:b/>
          <w:bCs/>
          <w:lang w:val="en-US"/>
        </w:rPr>
        <w:t>-(a)r</w:t>
      </w:r>
      <w:r w:rsidRPr="002510B3">
        <w:rPr>
          <w:lang w:val="en-US"/>
        </w:rPr>
        <w:t> (inkor shakli — </w:t>
      </w:r>
      <w:r w:rsidRPr="002510B3">
        <w:rPr>
          <w:b/>
          <w:bCs/>
          <w:lang w:val="en-US"/>
        </w:rPr>
        <w:t>-mas</w:t>
      </w:r>
      <w:r w:rsidRPr="002510B3">
        <w:rPr>
          <w:lang w:val="en-US"/>
        </w:rPr>
        <w:t>) qoʻshimchasi bilan tugaydigan qoʻshma ot va qoʻshma sifatlar qoʻshib yoziladi: oʻrinbosar, otboqar, choʻlquvar, ishyoqmas, qushqoʻnmas kabi.</w:t>
      </w:r>
    </w:p>
    <w:p w14:paraId="10E20E5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40. Takror taqlid soʻzlarga qoʻshimcha qoʻshish bilan yasalgan ot va feʼllar qoʻshib yoziladi: pirpirak (pir-pir+ak), bizbizak (biz-biz+ak), hayhayla (hay-hay+la), gijgijla (gij-gij+la) kabi.</w:t>
      </w:r>
    </w:p>
    <w:p w14:paraId="4B4C72C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41. Narsani (predmetni) boshqa biror narsaga nisbatlash (qiyoslash), oʻxshatish yoʻli bilan bildiruvchi qoʻshma ot va qoʻshma sifatlar qoʻshib yoziladi: karnaygul, qoʻziqorin, otquloq, oybolta, devqomat, sheryurak, bodomqovoq, qirgʻiykoʻz kabi.</w:t>
      </w:r>
    </w:p>
    <w:p w14:paraId="4EDCE47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42. Narsani uning rangi, mazasi, oʻzidagi biror narsasi va shu kabi belgilari asosida bildiruvchi qoʻshma otlar qoʻshib yoziladi: olaqargʻa, qizilishton, achchiqtosh, mingoyoq kabi.</w:t>
      </w:r>
    </w:p>
    <w:p w14:paraId="0B3643D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43. Narsaning biror maqsad, ish uchun moʻljallanganligini bildiruvchi qoʻshma otlar qoʻshib yoziladi: kirsovun, qiymataxta, tokqaychi, oshrayhon, molqoʻra, nosqovoq, koʻzoynak kabi.</w:t>
      </w:r>
    </w:p>
    <w:p w14:paraId="3BD62E7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44. Narsani joyga nisbat berish asosida bildiruvchi qoʻshma otlar qoʻshib yoziladi: togʻolcha, choʻlyalpiz, suvilon, qashqargul kabi.</w:t>
      </w:r>
    </w:p>
    <w:p w14:paraId="22C108A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45. Marosim, afsona kabilarni bildiruvchi qoʻshma otlar qoʻshib yoziladi: kiryuvdi, kelintushdi, qoryogʻdi, Urtoʻqmoq, Ochildasturxon kabi.</w:t>
      </w:r>
    </w:p>
    <w:p w14:paraId="6276F4A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46. Qaratuvchili birikmaning bir soʻzga aylanishi bilan yuzaga kelgan qoʻshma otlar qoʻshib yoziladi: mingboshi, soʻzboshi, olmaqoqi kabi.</w:t>
      </w:r>
    </w:p>
    <w:p w14:paraId="08952ED3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47. Ikkinchi qismi turdosh ot bilan yoki obod soʻzi bilan ifodalangan joy nomlari qoʻshib yoziladi: Yangiyoʻl, Toʻrtkoʻl, Mirzachoʻl, Sirdaryo, Kosonsoy, Yangiobod, Xalqobod kabi. Lekin ikkinchi qismi atoqli ot boʻlgan joy nomlari ajratib yoziladi: Oʻrta Osiyo, Koʻhna Urganch, Oʻrta Chirchiq kabi.</w:t>
      </w:r>
    </w:p>
    <w:p w14:paraId="5E31FAF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48. Rus tilidan aynan oʻzlashtirilgan yoki soʻzma-soʻz tarjima qilish yoʻli bilan hosil qilingan qoʻshma soʻzlar qoʻshib yoziladi: kinoteatr, radiostansiya, fotoapparat, elektrotexnika; telekoʻrsatuv, yarimavtomat, bayramoldi, suvosti kabi.</w:t>
      </w:r>
    </w:p>
    <w:p w14:paraId="3E74C26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49. Qisqartmalarning barcha turlari va ularga qoʻshiladigan qoʻshimchalar qoʻshib yoziladi: SamDU, ToshDUning kabi. Lekin yonma-yon kelgan ikki qisqartma ajratib yoziladi: OʻzXDP MK (Oʻzbekiston Xalq demokratik partiyasi markaziy kengashi) kabi.</w:t>
      </w:r>
    </w:p>
    <w:p w14:paraId="20537F0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50. Bir tovush ikki va undan ortiq tovush tarzida aytilsa, bunday holat harfni takror yozish bilan koʻrsatiladi: yoʻoʻq, nimaa, himm, ufff kabi.</w:t>
      </w:r>
    </w:p>
    <w:p w14:paraId="3E3D088F" w14:textId="77777777" w:rsidR="002510B3" w:rsidRPr="002510B3" w:rsidRDefault="002510B3" w:rsidP="00036AD7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Chiziqcha bilan yozish</w:t>
      </w:r>
    </w:p>
    <w:p w14:paraId="467E27B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51. Juft soʻz va takror soʻz qismlari chiziqcha bilan yoziladi: el-yurt, mehr-shafqat, qovun-tarvuz, omon-eson, kecha-kunduz, yozin-qishin, asta-sekin, uch-toʻrt, oʻn-oʻn beshta (10-15 ta), bilinar-bilinmas, bordi-keldi, kuydi-pishdi, don-dun, oz-moz, mayda-chuyda, aldab-suldab, oʻylab-netib, soʻramay-netmay, kiyim-kechak, adi-badi, ikir-chikir, duk-duk, taq-tuq, qop-qop, ming-ming (ming-minglab), bitta-bitta (bitta-bittalab), baland-baland, chopa-chopa, ishlay-ishlay, yaqin-yaqinlargacha, hamma-hammasi, uy-uyiga, ich-ichidan kabi.</w:t>
      </w:r>
    </w:p>
    <w:p w14:paraId="70C5B80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b/>
          <w:bCs/>
          <w:lang w:val="en-US"/>
        </w:rPr>
        <w:t>Eslatma:</w:t>
      </w:r>
    </w:p>
    <w:p w14:paraId="6C31884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lastRenderedPageBreak/>
        <w:t>1) juft soʻzdan qoʻshimcha yordamida yasalgan soʻzlar ham chiziqcha bilan yoziladi: baxt-saodatli, xayr-xoʻshlashmoq kabi;</w:t>
      </w:r>
    </w:p>
    <w:p w14:paraId="434624B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juft soʻz qismlari orasida -u (-yu) bogʻlovchisi kelsa, undan oldin chiziqcha qoʻyiladi va juft soʻz qismlari ajratib yoziladi: doʻst-u dushman (doʻst-dushman), kecha-yu kunduz (kecha-kunduz) kabi;</w:t>
      </w:r>
    </w:p>
    <w:p w14:paraId="74FB9CB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3) yetakchi va koʻmakchi feʼl bir xil shaklda boʻlsa, chiziqcha bilan yoziladi: yozdi-oldi, borasan-qoʻyasan, uxlabman-qolibman kabi.</w:t>
      </w:r>
    </w:p>
    <w:p w14:paraId="73B79AE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52. Belgini kuchaytiruvchi qip-qizil, yam-yashil, dum-dumaloq, kuppa-kunduzi, toʻppa-toʻgʻri, bab-baravar kabi soʻz shakllari chiziqcha bilan yoziladi (lekin oppoq soʻzi qoʻshib yoziladi).</w:t>
      </w:r>
    </w:p>
    <w:p w14:paraId="65BD7C6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53. Soʻzning </w:t>
      </w:r>
      <w:r w:rsidRPr="002510B3">
        <w:rPr>
          <w:b/>
          <w:bCs/>
          <w:lang w:val="en-US"/>
        </w:rPr>
        <w:t>-ma, ba-</w:t>
      </w:r>
      <w:r w:rsidRPr="002510B3">
        <w:rPr>
          <w:lang w:val="en-US"/>
        </w:rPr>
        <w:t> yordamida birlashgan qismlari chiziqcha bilan yoziladi: koʻchama-koʻcha, uyma-uy, rang-barang, dam-badam kabi. Lekin mustaqil ishlatilmaydigan qism qatnashsa, bunday soʻzlar qoʻshib yoziladi. roʻbaroʻ, darbadar kabi.</w:t>
      </w:r>
    </w:p>
    <w:p w14:paraId="3159A2EE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54. Rus tilidan aynan yoki soʻzma-soʻz tarjima qilish yoʻli bilan olingan soʻzlar asliga muvofiq chiziqcha bilan yoziladi: unter-ofitser, kilovatt-soat kabi.</w:t>
      </w:r>
    </w:p>
    <w:p w14:paraId="56CC4A7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55. </w:t>
      </w:r>
      <w:r w:rsidRPr="002510B3">
        <w:rPr>
          <w:b/>
          <w:bCs/>
          <w:lang w:val="en-US"/>
        </w:rPr>
        <w:t>-chi, -a (ya), -ku, -u (-yu), -da, -e, -ey (-yey)</w:t>
      </w:r>
      <w:r w:rsidRPr="002510B3">
        <w:rPr>
          <w:lang w:val="en-US"/>
        </w:rPr>
        <w:t> yuklamalari chiziqcha bilan yoziladi: sen-chi, boraylik-chi, sen-a, kutaman-a, bola-ya, mingta-ya, keldi-ku, kelgan-u, yaxshi-yu, yaxshi-da, qoʻy-e, yashang-e, oʻgʻlim-ey, keldi-yey kabi. Ammo </w:t>
      </w:r>
      <w:r w:rsidRPr="002510B3">
        <w:rPr>
          <w:b/>
          <w:bCs/>
          <w:lang w:val="en-US"/>
        </w:rPr>
        <w:t>-mi</w:t>
      </w:r>
      <w:r w:rsidRPr="002510B3">
        <w:rPr>
          <w:lang w:val="en-US"/>
        </w:rPr>
        <w:t>, -</w:t>
      </w:r>
      <w:r w:rsidRPr="002510B3">
        <w:rPr>
          <w:b/>
          <w:bCs/>
          <w:lang w:val="en-US"/>
        </w:rPr>
        <w:t>oq (-yoq), -ov (-yov), -gina</w:t>
      </w:r>
      <w:r w:rsidRPr="002510B3">
        <w:rPr>
          <w:lang w:val="en-US"/>
        </w:rPr>
        <w:t> </w:t>
      </w:r>
      <w:r w:rsidRPr="002510B3">
        <w:rPr>
          <w:b/>
          <w:bCs/>
          <w:lang w:val="en-US"/>
        </w:rPr>
        <w:t>(-kina, -qina) </w:t>
      </w:r>
      <w:r w:rsidRPr="002510B3">
        <w:rPr>
          <w:lang w:val="en-US"/>
        </w:rPr>
        <w:t xml:space="preserve">yuklamalari oʻzidan oldin kelgan soʻzga qoʻshib yoziladi: </w:t>
      </w:r>
      <w:proofErr w:type="gramStart"/>
      <w:r w:rsidRPr="002510B3">
        <w:rPr>
          <w:lang w:val="en-US"/>
        </w:rPr>
        <w:t>keldimi?,</w:t>
      </w:r>
      <w:proofErr w:type="gramEnd"/>
      <w:r w:rsidRPr="002510B3">
        <w:rPr>
          <w:lang w:val="en-US"/>
        </w:rPr>
        <w:t xml:space="preserve"> keliboq, oʻziyoq, koʻrganov, koʻrdiyov, mengina, qoʻshiqqina kabi.</w:t>
      </w:r>
    </w:p>
    <w:p w14:paraId="7650C3EA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56. Tartib son arab raqamlari bilan yozilsa, </w:t>
      </w:r>
      <w:r w:rsidRPr="002510B3">
        <w:rPr>
          <w:b/>
          <w:bCs/>
          <w:lang w:val="en-US"/>
        </w:rPr>
        <w:t>-nchi </w:t>
      </w:r>
      <w:r w:rsidRPr="002510B3">
        <w:rPr>
          <w:lang w:val="en-US"/>
        </w:rPr>
        <w:t>qoʻshimchasi oʻrniga chiziqcha </w:t>
      </w:r>
      <w:r w:rsidRPr="002510B3">
        <w:rPr>
          <w:b/>
          <w:bCs/>
          <w:lang w:val="en-US"/>
        </w:rPr>
        <w:t>(-) </w:t>
      </w:r>
      <w:r w:rsidRPr="002510B3">
        <w:rPr>
          <w:lang w:val="en-US"/>
        </w:rPr>
        <w:t>qoʻyiladi: 7-sinf, 5</w:t>
      </w:r>
      <w:proofErr w:type="gramStart"/>
      <w:r w:rsidRPr="002510B3">
        <w:rPr>
          <w:lang w:val="en-US"/>
        </w:rPr>
        <w:t>-“</w:t>
      </w:r>
      <w:proofErr w:type="gramEnd"/>
      <w:r w:rsidRPr="002510B3">
        <w:rPr>
          <w:lang w:val="en-US"/>
        </w:rPr>
        <w:t>A” sinfi, 3-, 7-, 8-sinf oʻquvchilari, 60-yillar, 1991-yilning 1-sentabri kabi. Tartib sonni koʻrsatuvchi rim raqamlaridan keyin chiziqcha yozilmaydi: XX asr, X sinf kabi.</w:t>
      </w:r>
    </w:p>
    <w:p w14:paraId="1378D34F" w14:textId="77777777" w:rsidR="002510B3" w:rsidRPr="002510B3" w:rsidRDefault="002510B3" w:rsidP="00036AD7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Ajratib yozish</w:t>
      </w:r>
    </w:p>
    <w:p w14:paraId="1D4F356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 xml:space="preserve">57. Qoʻshma feʼlning qismlari ajratib yoziladi: sarf qil, taʼsir et, tamom boʻl, sotib ol, olib </w:t>
      </w:r>
      <w:proofErr w:type="gramStart"/>
      <w:r w:rsidRPr="002510B3">
        <w:rPr>
          <w:lang w:val="en-US"/>
        </w:rPr>
        <w:t>kel ,</w:t>
      </w:r>
      <w:proofErr w:type="gramEnd"/>
      <w:r w:rsidRPr="002510B3">
        <w:rPr>
          <w:lang w:val="en-US"/>
        </w:rPr>
        <w:t xml:space="preserve"> olib chiq, miq etma kabi.</w:t>
      </w:r>
    </w:p>
    <w:p w14:paraId="02BF55C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58. Koʻmakchi feʼl va toʻliqsiz feʼl mustaqil feʼldan ajratib yoziladi: aytib ber, olib koʻr, soʻrab qoʻy, koʻra qol, bera boshla, yiqila yozdi; ketgan edi, ketgan ekan, ketgan emish kabi. Lekin mustaqil feʼl bilan yordamchi feʼl orasida tovush oʻzgarishi boʻlsa, bunday qismlar qoʻshib yoziladi: aytaver (ayta ber), boroladi (bora oladi), bilarkan (bilar ekan) kabi.</w:t>
      </w:r>
    </w:p>
    <w:p w14:paraId="014A8C16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59. Koʻmakchilar ajratib yoziladi: shu bilan, soat sayin, borgan sari, bu qadar, kun boʻyi kabi Lekin </w:t>
      </w:r>
      <w:r w:rsidRPr="002510B3">
        <w:rPr>
          <w:b/>
          <w:bCs/>
          <w:lang w:val="en-US"/>
        </w:rPr>
        <w:t>bilan</w:t>
      </w:r>
      <w:r w:rsidRPr="002510B3">
        <w:rPr>
          <w:lang w:val="en-US"/>
        </w:rPr>
        <w:t> koʻmakchining </w:t>
      </w:r>
      <w:r w:rsidRPr="002510B3">
        <w:rPr>
          <w:b/>
          <w:bCs/>
          <w:lang w:val="en-US"/>
        </w:rPr>
        <w:t>-la</w:t>
      </w:r>
      <w:r w:rsidRPr="002510B3">
        <w:rPr>
          <w:lang w:val="en-US"/>
        </w:rPr>
        <w:t> shakli, </w:t>
      </w:r>
      <w:r w:rsidRPr="002510B3">
        <w:rPr>
          <w:b/>
          <w:bCs/>
          <w:lang w:val="en-US"/>
        </w:rPr>
        <w:t>uchun </w:t>
      </w:r>
      <w:r w:rsidRPr="002510B3">
        <w:rPr>
          <w:lang w:val="en-US"/>
        </w:rPr>
        <w:t>qoʻshimchasining </w:t>
      </w:r>
      <w:r w:rsidRPr="002510B3">
        <w:rPr>
          <w:b/>
          <w:bCs/>
          <w:lang w:val="en-US"/>
        </w:rPr>
        <w:t>-chun </w:t>
      </w:r>
      <w:r w:rsidRPr="002510B3">
        <w:rPr>
          <w:lang w:val="en-US"/>
        </w:rPr>
        <w:t>shakli chiziqcha bilan yoziladi: sen-la, sen-chun kabi.</w:t>
      </w:r>
    </w:p>
    <w:p w14:paraId="23ECE4D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60. </w:t>
      </w:r>
      <w:r w:rsidRPr="002510B3">
        <w:rPr>
          <w:b/>
          <w:bCs/>
          <w:lang w:val="en-US"/>
        </w:rPr>
        <w:t>Hamma, har, hech, bir, qay, u, bu, shu, oʻsha</w:t>
      </w:r>
      <w:r w:rsidRPr="002510B3">
        <w:rPr>
          <w:lang w:val="en-US"/>
        </w:rPr>
        <w:t> soʻzlari oʻzidan keyingi yoki oldingi soʻzdan ajratib yoziladi: hamma vaqt, har kim, hech qaysi, qay kuni, u yerda, shu yoqdan, oʻsha yoqqa kabi. Lekin birpas, biroz, biratoʻla, birvarakayiga, birmuncha, buyon soʻzlari qoʻshib yoziladi. Shuningdek, </w:t>
      </w:r>
      <w:r w:rsidRPr="002510B3">
        <w:rPr>
          <w:b/>
          <w:bCs/>
          <w:lang w:val="en-US"/>
        </w:rPr>
        <w:t>qay </w:t>
      </w:r>
      <w:r w:rsidRPr="002510B3">
        <w:rPr>
          <w:lang w:val="en-US"/>
        </w:rPr>
        <w:t>soʻzi yoq, yer soʻzlari bilan ishlatilganda bir </w:t>
      </w:r>
      <w:r w:rsidRPr="002510B3">
        <w:rPr>
          <w:b/>
          <w:bCs/>
          <w:lang w:val="en-US"/>
        </w:rPr>
        <w:t>y</w:t>
      </w:r>
      <w:r w:rsidRPr="002510B3">
        <w:rPr>
          <w:lang w:val="en-US"/>
        </w:rPr>
        <w:t> tovushi tushsa, bu soʻzlar qoʻshib yoziladi: qayoqqa, qayerda kabi.</w:t>
      </w:r>
    </w:p>
    <w:p w14:paraId="5213C319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lastRenderedPageBreak/>
        <w:t>61. Sifat oldidan kelib, belgining ortiq yoki kamligini bildiradigan toʻq, jiqqa, tim, liq, lang, och kabi soʻzlar ajratib yoziladi: toʻq qizil, jiqqa hoʻl, tim qora, liq toʻla, lang ochiq, och sariq kabi.</w:t>
      </w:r>
    </w:p>
    <w:p w14:paraId="5B30693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62. Murakkab son qismlari ajratib yoziladi oʻn bir, besh yuz, qirq ming olti yuz bir, bir ming yetti yuz sakson beshinchi kabi.</w:t>
      </w:r>
    </w:p>
    <w:p w14:paraId="6B413DF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63. Yildan yilga, tomdan tomga kabi birinchi qismi chiqish kelishigida, ikkinchi qismi joʻnalish kelishigida boʻlgan birikmalar ajratib yoziladi.</w:t>
      </w:r>
    </w:p>
    <w:p w14:paraId="40F2340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64. Belgining ortiq darajasini bildiruvchi koʻpdan koʻp, tekindan tekin, yangidan yangi, ochiqdan ochiq, qizigandan qizidi kabilar ajratib yoziladi.</w:t>
      </w:r>
    </w:p>
    <w:p w14:paraId="26C28C3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65. Izofali birikmalar ajratib yoziladi. Bunda izofa undosh bilan tugagan soʻzlarga </w:t>
      </w:r>
      <w:r w:rsidRPr="002510B3">
        <w:rPr>
          <w:b/>
          <w:bCs/>
          <w:lang w:val="en-US"/>
        </w:rPr>
        <w:t>i</w:t>
      </w:r>
      <w:r w:rsidRPr="002510B3">
        <w:rPr>
          <w:lang w:val="en-US"/>
        </w:rPr>
        <w:t> shaklida, unli bilan tugagan soʻzlarga </w:t>
      </w:r>
      <w:r w:rsidRPr="002510B3">
        <w:rPr>
          <w:b/>
          <w:bCs/>
          <w:lang w:val="en-US"/>
        </w:rPr>
        <w:t>yi</w:t>
      </w:r>
      <w:r w:rsidRPr="002510B3">
        <w:rPr>
          <w:lang w:val="en-US"/>
        </w:rPr>
        <w:t> shaklida qoʻshiladi: dardi bedavo, nuqtayi nazar, tarjimayi hol kabi. Lekin izofa yozilmaydigan soʻzlar, shuningdek, qismlaridan biri yoki har ikkisi oʻzbek tilida mustaqil ishlatilmaydigan soʻzlar qoʻshib yoziladi: gulbeor (guli beor), dardisar kabi.</w:t>
      </w:r>
    </w:p>
    <w:p w14:paraId="10890E9E" w14:textId="77777777" w:rsidR="002510B3" w:rsidRPr="002510B3" w:rsidRDefault="002510B3" w:rsidP="00036AD7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Bosh harflar imlosi</w:t>
      </w:r>
    </w:p>
    <w:p w14:paraId="75027C9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66. Kishining ismi, ota ismi, familiyasi, taxallusi, ramziy atoqli oti bosh harf bilan boshlanadi: Dilbar, Oʻrinova, Muhabbat Majidovna, Azamat Shuhrat oʻgʻli, Hamza Hakimzoda, Muhammadsharif Soʻfizoda, Mannon Otaboy, Navoiy, Furqat; Yelpigʻichxon, Salomjon Alikov kabi.</w:t>
      </w:r>
    </w:p>
    <w:p w14:paraId="7B71B73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67. Joy nomlari bosh harf bilan boshlanadi: Andijon, Yangiyoʻl (shaharlar), Naymancha, Buloqboshi (qishloqlar), Bodomzor, Chigʻatoy (mahallalar), Zavraq (dara), Yarqoq (yaylov), Qoratogʻ, Pomir (togʻlar), Oqtepa, Uchtepa (tepalar), Zarafshon, Sirdaryo (daryolar), Yoyilma (kanal); Turkiya, Hindiston (mamlakatlar) kabi. Bunday atoqli ot tarkibidagi sifatlovchi ham bosh harf bilan yoziladi: Shimoliy Kavkaz, Markaziy Qizilqum kabi.</w:t>
      </w:r>
    </w:p>
    <w:p w14:paraId="548EB29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68. Yulduz va sayyoralar, boshqa xil osmon jismlarining atoqli oti bosh harf bilan boshlanadi: Hulkar, Qavs, Mirrix (yulduz va sayyoralar nomi), Tinchlik dengizi (Oydagi relyef nomi) kabi. Yer, quyosh, oy turdosh otlari sayyora nomi boʻlib kelgandagina bosh harf bilan yoziladi: Yer Quyosh atrofida, Oy Yer atrofida aylanadi.</w:t>
      </w:r>
    </w:p>
    <w:p w14:paraId="01661D3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69. Madaniy-maishiy va savdo korxonalariga, adabiyot va sanʼat asarlariga, sanoat va oziq-ovqat mahsulotlariga, shuningdek, transport vositalari, sport inshootlariga qoʻyilgan nomlar bosh harf bilan boshlanadi: “Tong” (mehmonxona), “Saodat” (firma), “Navroʻz” (xayriya jamgʻarmasi), “Kamalak” (matbaa birlashmasi), “Gʻuncha” (bogʻcha), “Botanika” (sanatoriy), “Paxtakor” (stadion), “Qutlugʻ qon” (roman), “Dilorom” (opera), “Tanovar” (kuy), “Ozodlik” (haykal), “Jasorat” (yodgorlik), “Sino” (sovitgich) kabi.</w:t>
      </w:r>
    </w:p>
    <w:p w14:paraId="457B1F4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70. Muhim tarixiy sana va bayramlarning nomlari tarkibidagi birinchi soʻz bosh harf bilan boshlanadi: Mustaqillik kuni, Xotira kuni, Ramazon hayiti, Navroʻz bayrami kabi.</w:t>
      </w:r>
    </w:p>
    <w:p w14:paraId="1F6B699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 xml:space="preserve">71. Davlatlarning, davlat oliy tashkilotlari va mansablarining, xalqaro tashkilotlarning nomidagi har bir soʻz bosh harf bilan boshlanadi: Oʻzbekiston Respublikasi, Rossiya Federatsiyasi, Misr Arab Respublikasi, Oʻzbekiston Respublikasi Prezidenti, Oʻzbekiston Respublikasi Oliy Majlisining Raisi, </w:t>
      </w:r>
      <w:r w:rsidRPr="002510B3">
        <w:rPr>
          <w:lang w:val="en-US"/>
        </w:rPr>
        <w:lastRenderedPageBreak/>
        <w:t>Oʻzbekiston Respublikasi Oliy Sudining Raisi, Birlashgan Millatlar Tashkiloti, Jahon Tinchlik Kengashi kabi.</w:t>
      </w:r>
    </w:p>
    <w:p w14:paraId="76BDBA43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Boshqa tarkibli nomlarda oliy mansabni bildiruvchi birinchi soʻzgina bosh harf bilan boshlanadi: Bosh vazirning oʻrinbosari, Mudofaa vaziri, Yozuvchilar uyushmasi, Oʻzbekiston Milliy tiklanish demokratik partiyasi kabi.</w:t>
      </w:r>
    </w:p>
    <w:p w14:paraId="679F8D5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Vazirliklar va idoralar, korxonalar va tashkilotlar nomi tarkibidagi birinchi soʻz bosh harf bilan boshlanadi: Sogʻliqni saqlash vazirligi, Fan va texnika davlat qoʻmitasi, Fanlar akademiyasi, Tilshunoslik instituti kabi.</w:t>
      </w:r>
    </w:p>
    <w:p w14:paraId="6EFDCC6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72. Davlatning oliy darajali mukofoti nomi tarkibidagi har bir soʻz bosh harf bilan boshlanadi: “Oʻzbekiston Qahramoni” (unvon), “Oltin Yulduz” (medal). Boshqa mukofotlar, faxriy unvonlar, nishonlar nomidagi birinchi soʻzgina bosh harf bilan boshlanadi: “Sogʻlom avlod uchun” (orden), “Oʻzbekistonda xizmat koʻrsatgan fan arbobi” (faxriy unvon), “Matbaa aʼlochisi” (nishon) kabi.</w:t>
      </w:r>
    </w:p>
    <w:p w14:paraId="19981D3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73. Gapning birinchi soʻzi bosh harf bilan boshlanadi. Yer tagidan Muqaddasga bir qarab oldim (O. Yoqubov).</w:t>
      </w:r>
    </w:p>
    <w:p w14:paraId="7BA5494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b/>
          <w:bCs/>
          <w:lang w:val="en-US"/>
        </w:rPr>
        <w:t>Eslatma:</w:t>
      </w:r>
    </w:p>
    <w:p w14:paraId="0EFA0104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koʻchirma gapdan keyin kelgan muallif gapining birinchi soʻzi (agar u atoqli ot boʻlmasa) kichik harf bilan yoziladi: “Bu men”, — qoʻrqibgina javob berdi koʻlaga (</w:t>
      </w:r>
      <w:proofErr w:type="gramStart"/>
      <w:r w:rsidRPr="002510B3">
        <w:rPr>
          <w:lang w:val="en-US"/>
        </w:rPr>
        <w:t>O.Yoqubov</w:t>
      </w:r>
      <w:proofErr w:type="gramEnd"/>
      <w:r w:rsidRPr="002510B3">
        <w:rPr>
          <w:lang w:val="en-US"/>
        </w:rPr>
        <w:t>);</w:t>
      </w:r>
    </w:p>
    <w:p w14:paraId="2805BB9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xatboshiga gapning sanaluvchi qismlari chiqarilganda bunday qismlar oldidan chiziq qoʻyiladi va ular kichik harf bilan yoziladi:</w:t>
      </w:r>
    </w:p>
    <w:p w14:paraId="7EFB429C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Maʼmuriy huquqbuzarlik toʻgʻrisidagi ishni koʻrishga tayyorlash vaqtida tegishli organ (mansabdor shaxs) quyidagi masalalarni:</w:t>
      </w:r>
    </w:p>
    <w:p w14:paraId="08374CF1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— mazkur ishni koʻrib chiqish uning huquq doirasiga kirish-kirmasligini;</w:t>
      </w:r>
    </w:p>
    <w:p w14:paraId="4C8F6D2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— maʼmuriy huquqbuzarlik toʻgʻrisidagi protokol va ishga oid boshqa materiallar toʻgʻri tuzilgan-tuzilmaganligini... hal qiladi;</w:t>
      </w:r>
    </w:p>
    <w:p w14:paraId="355C36F5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3) gapning qismlari qavsli raqam yoki qavsli harf qoʻyib sanalsa, bunday qismlar ham kichik harf bilan yoziladi:</w:t>
      </w:r>
    </w:p>
    <w:p w14:paraId="2DB52627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Hozirgi oʻzbek adabiy tilining lugʻat boyligi asosan besh manba negizida tarkib topgan: 1) umumturkiy soʻzlar, 2) oʻzbekcha soʻzlar, 3) tojik tilidan kirgan soʻzlar, 4) arab tilidan kirgan soʻzlar, 5) rus tilidan kirgan soʻzlar (“Oʻzbek tili” darsligidan).</w:t>
      </w:r>
    </w:p>
    <w:p w14:paraId="19857525" w14:textId="6B6D0ECA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 xml:space="preserve">74. Tarkibli nomlarning bosh harfidan iborat qisqartmalar, atoqli ot boʻlmagan baʼzi birikmalarning qisqartmalari bosh harf bilan yoziladi: AQSH (Amerika </w:t>
      </w:r>
      <w:proofErr w:type="gramStart"/>
      <w:r w:rsidRPr="002510B3">
        <w:rPr>
          <w:lang w:val="en-US"/>
        </w:rPr>
        <w:t>Qo</w:t>
      </w:r>
      <w:r w:rsidR="00F94A29">
        <w:rPr>
          <w:lang w:val="en-US"/>
        </w:rPr>
        <w:t>‘</w:t>
      </w:r>
      <w:proofErr w:type="gramEnd"/>
      <w:r w:rsidRPr="002510B3">
        <w:rPr>
          <w:lang w:val="en-US"/>
        </w:rPr>
        <w:t>shma Shtatlari), BMT (Birlashgan Millatlar Tashkiloti), AES (atom elektr stansiyasi) kabi. Qisqartma tarkibida boʻgʻinga teng qism boʻlsa, uning birinchi harfigina bosh harf bilan yoziladi: ToshDTU (Toshkent davlat texnika universiteti) kabi.</w:t>
      </w:r>
    </w:p>
    <w:p w14:paraId="2FEBD127" w14:textId="77777777" w:rsidR="002510B3" w:rsidRPr="002510B3" w:rsidRDefault="002510B3" w:rsidP="00036AD7">
      <w:pPr>
        <w:spacing w:after="0"/>
        <w:ind w:firstLine="709"/>
        <w:jc w:val="center"/>
        <w:rPr>
          <w:b/>
          <w:bCs/>
          <w:lang w:val="en-US"/>
        </w:rPr>
      </w:pPr>
      <w:r w:rsidRPr="002510B3">
        <w:rPr>
          <w:b/>
          <w:bCs/>
          <w:lang w:val="en-US"/>
        </w:rPr>
        <w:t>Koʻchirish qoidalari</w:t>
      </w:r>
    </w:p>
    <w:p w14:paraId="04C38E4D" w14:textId="32EA286E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 xml:space="preserve">75. Koʻp boʻgʻinli soʻzning oldingi satrga sigʻmay qolgan qismi keyingi satrga boʻgʻinlab koʻchiriladi toʻq-son, si-fatli, sifat-li, pax-takor, paxta-kor kabi. Tutuq belgisi oldingi boʻgʻinda qoldiriladi. </w:t>
      </w:r>
      <w:r w:rsidR="00F94A29">
        <w:rPr>
          <w:lang w:val="en-US"/>
        </w:rPr>
        <w:t>V</w:t>
      </w:r>
      <w:r w:rsidRPr="002510B3">
        <w:rPr>
          <w:lang w:val="en-US"/>
        </w:rPr>
        <w:t>aʼ-da, maʼ-rifat, mashʼ-al, inʼ-om kabi.</w:t>
      </w:r>
    </w:p>
    <w:p w14:paraId="5D36DE3D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76. Soʻzning bosh yoki oxirgi boʻgʻini bir harfdan iborat boʻlsa, ular quyidagicha koʻchiriladi:</w:t>
      </w:r>
    </w:p>
    <w:p w14:paraId="1CF8A1D4" w14:textId="669E8E3F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lastRenderedPageBreak/>
        <w:t>1) soʻz boshidagi bir harfdan iborat boʻgʻin yolgʻiz oʻzi oldingi satrda qoldirilmaydi: a-badiy emas, aba-diy, e-shikdan emas, eshik-dan kabi;</w:t>
      </w:r>
    </w:p>
    <w:p w14:paraId="0965096D" w14:textId="77777777" w:rsidR="002510B3" w:rsidRPr="00EB3902" w:rsidRDefault="002510B3" w:rsidP="002510B3">
      <w:pPr>
        <w:spacing w:after="0"/>
        <w:ind w:firstLine="709"/>
        <w:jc w:val="both"/>
        <w:rPr>
          <w:lang w:val="en-US"/>
        </w:rPr>
      </w:pPr>
      <w:r w:rsidRPr="00EB3902">
        <w:rPr>
          <w:lang w:val="en-US"/>
        </w:rPr>
        <w:t>2) soʻz oxiridagi bir harfdan iborat boʻgʻin yolgʻiz oʻzi keyingi satrga koʻchirilmaydi: mudofa-a emas, mudo-faa, matba-a emas, mat-baa kabi.</w:t>
      </w:r>
    </w:p>
    <w:p w14:paraId="0427520C" w14:textId="77777777" w:rsidR="002510B3" w:rsidRPr="00EB3902" w:rsidRDefault="002510B3" w:rsidP="002510B3">
      <w:pPr>
        <w:spacing w:after="0"/>
        <w:ind w:firstLine="709"/>
        <w:jc w:val="both"/>
        <w:rPr>
          <w:lang w:val="en-US"/>
        </w:rPr>
      </w:pPr>
      <w:r w:rsidRPr="00EB3902">
        <w:rPr>
          <w:lang w:val="en-US"/>
        </w:rPr>
        <w:t>77. Oʻzlashma soʻzlarning boʻgʻinlari chegarasida kelgan ikki yoki undan ortiq undosh quyidagicha koʻchiriladi:</w:t>
      </w:r>
    </w:p>
    <w:p w14:paraId="738359B8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1) ikki undosh kelsa, ular keyingi satrga birgalikda koʻchiriladi dia-gramma, mono-grafiya kabi;</w:t>
      </w:r>
    </w:p>
    <w:p w14:paraId="1115CD00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2) uch undosh kelsa, birinchi undosh oldingi satrda qoldirilib, qolgan ikki undosh keyingi satrga koʻchiriladi: silin-drik kabi.</w:t>
      </w:r>
    </w:p>
    <w:p w14:paraId="0C6634DF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78. Bir tovushni koʻrsatuvchi harflar birikmasi </w:t>
      </w:r>
      <w:r w:rsidRPr="002510B3">
        <w:rPr>
          <w:b/>
          <w:bCs/>
          <w:lang w:val="en-US"/>
        </w:rPr>
        <w:t>(sh, ch, ng)</w:t>
      </w:r>
      <w:r w:rsidRPr="002510B3">
        <w:rPr>
          <w:lang w:val="en-US"/>
        </w:rPr>
        <w:t> birgalikda koʻchiriladi: pe-shayvon, pe-shona, mai-shat, pi-choq, bi-chiq-chi, si-ngil, de-ngiz kabi.</w:t>
      </w:r>
    </w:p>
    <w:p w14:paraId="48070782" w14:textId="57EF6A71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79. Bosh harflardan yoki boʻgʻinga teng qism va bosh harfdan iborat qisqartmalar, shuningdek koʻp xonali raqamlar satrdan</w:t>
      </w:r>
      <w:r w:rsidR="00F06D6E">
        <w:rPr>
          <w:lang w:val="en-US"/>
        </w:rPr>
        <w:t>-</w:t>
      </w:r>
      <w:r w:rsidRPr="002510B3">
        <w:rPr>
          <w:lang w:val="en-US"/>
        </w:rPr>
        <w:t>satrga boʻlib koʻchirilmaydi. AQSH, BMT, ToshDU, 16, 245, 1994, XIX kabi.</w:t>
      </w:r>
    </w:p>
    <w:p w14:paraId="50B7DE6B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80. Harfdan iborat shartli belgi oʻzi tegishli raqamdan ajratib koʻchirilmaydi: 5</w:t>
      </w:r>
      <w:proofErr w:type="gramStart"/>
      <w:r w:rsidRPr="002510B3">
        <w:rPr>
          <w:lang w:val="en-US"/>
        </w:rPr>
        <w:t>-“</w:t>
      </w:r>
      <w:proofErr w:type="gramEnd"/>
      <w:r w:rsidRPr="002510B3">
        <w:rPr>
          <w:lang w:val="en-US"/>
        </w:rPr>
        <w:t>A” sinfi, V “V” guruhi, 110 gr, 15 ga, 105 m, 25 sm, 90 mm kabi.</w:t>
      </w:r>
    </w:p>
    <w:p w14:paraId="38DC80B2" w14:textId="77777777" w:rsidR="002510B3" w:rsidRPr="002510B3" w:rsidRDefault="002510B3" w:rsidP="002510B3">
      <w:pPr>
        <w:spacing w:after="0"/>
        <w:ind w:firstLine="709"/>
        <w:jc w:val="both"/>
        <w:rPr>
          <w:lang w:val="en-US"/>
        </w:rPr>
      </w:pPr>
      <w:r w:rsidRPr="002510B3">
        <w:rPr>
          <w:lang w:val="en-US"/>
        </w:rPr>
        <w:t>81. Atoqli ot tarkibiga kiradigan raqam nomdan ajratilgan holda keyingi satrga koʻchirilmaydi: “Navroʻz—92” (festival), “Oʻqituvchi—91” (koʻrik tanlov), “Andijon—9”, “Termiz—16” (gʻoʻza navlari), “Boing—767” (samolyot), “Foton—774” (televizor) kabi.</w:t>
      </w:r>
    </w:p>
    <w:p w14:paraId="7E41EDA0" w14:textId="4C4EFC6D" w:rsidR="002510B3" w:rsidRPr="00EB3902" w:rsidRDefault="002510B3" w:rsidP="002510B3">
      <w:pPr>
        <w:spacing w:after="0"/>
        <w:ind w:firstLine="709"/>
        <w:jc w:val="both"/>
        <w:rPr>
          <w:lang w:val="uz-Cyrl-UZ"/>
        </w:rPr>
      </w:pPr>
      <w:r w:rsidRPr="002510B3">
        <w:rPr>
          <w:lang w:val="en-US"/>
        </w:rPr>
        <w:t>82. A.J. Jabborov, A.D. Abduvaliyev kabilarda ismning va ota ismining birinchi harfiga teng qisqartmalar familiyadan ajratib koʻchirilmaydi. Shuningdek, v.b. (va boshqalar), sh.k. (shu kabilar) singari harfiy oldingi soʻzdan ajratib koʻchirilmaydi.</w:t>
      </w:r>
    </w:p>
    <w:p w14:paraId="7C986029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06D85005" w14:textId="0567E717" w:rsidR="00DB0638" w:rsidRDefault="00DB0638" w:rsidP="00DB0638">
      <w:pPr>
        <w:spacing w:after="0"/>
        <w:jc w:val="center"/>
        <w:rPr>
          <w:b/>
          <w:bCs/>
          <w:lang w:val="en-US"/>
        </w:rPr>
      </w:pPr>
      <w:r w:rsidRPr="00DB0638">
        <w:rPr>
          <w:b/>
          <w:bCs/>
          <w:lang w:val="en-US"/>
        </w:rPr>
        <w:t>TAVSIYALAR</w:t>
      </w:r>
    </w:p>
    <w:p w14:paraId="20ECE0F8" w14:textId="77777777" w:rsidR="00DB0638" w:rsidRDefault="00DB0638" w:rsidP="00DB0638">
      <w:pPr>
        <w:spacing w:after="0"/>
        <w:jc w:val="both"/>
        <w:rPr>
          <w:lang w:val="en-US"/>
        </w:rPr>
      </w:pPr>
    </w:p>
    <w:p w14:paraId="4177B889" w14:textId="45E5D783" w:rsidR="00DB0638" w:rsidRPr="00A3615F" w:rsidRDefault="00A3615F" w:rsidP="00993BD9">
      <w:pPr>
        <w:spacing w:after="0"/>
        <w:ind w:firstLine="708"/>
        <w:jc w:val="both"/>
        <w:rPr>
          <w:b/>
          <w:bCs/>
          <w:lang w:val="en-US"/>
        </w:rPr>
      </w:pPr>
      <w:r w:rsidRPr="00A3615F">
        <w:rPr>
          <w:b/>
          <w:bCs/>
          <w:lang w:val="uz-Cyrl-UZ"/>
        </w:rPr>
        <w:t>Huquqiy</w:t>
      </w:r>
      <w:r w:rsidR="00DB0638" w:rsidRPr="00A3615F">
        <w:rPr>
          <w:b/>
          <w:bCs/>
          <w:lang w:val="uz-Cyrl-UZ"/>
        </w:rPr>
        <w:t>-</w:t>
      </w:r>
      <w:r w:rsidRPr="00A3615F">
        <w:rPr>
          <w:b/>
          <w:bCs/>
          <w:lang w:val="uz-Cyrl-UZ"/>
        </w:rPr>
        <w:t>me’yoriy</w:t>
      </w:r>
      <w:r w:rsidR="00DB0638" w:rsidRPr="00A3615F">
        <w:rPr>
          <w:b/>
          <w:bCs/>
          <w:lang w:val="uz-Cyrl-UZ"/>
        </w:rPr>
        <w:t xml:space="preserve"> </w:t>
      </w:r>
      <w:r w:rsidRPr="00A3615F">
        <w:rPr>
          <w:b/>
          <w:bCs/>
          <w:lang w:val="uz-Cyrl-UZ"/>
        </w:rPr>
        <w:t>hujjatlar</w:t>
      </w:r>
      <w:r w:rsidR="00DB0638" w:rsidRPr="00A3615F">
        <w:rPr>
          <w:b/>
          <w:bCs/>
          <w:lang w:val="uz-Cyrl-UZ"/>
        </w:rPr>
        <w:t xml:space="preserve"> </w:t>
      </w:r>
      <w:r w:rsidR="00E046CD">
        <w:rPr>
          <w:b/>
          <w:bCs/>
          <w:lang w:val="en-US"/>
        </w:rPr>
        <w:t xml:space="preserve">va tashkilotlar </w:t>
      </w:r>
      <w:r w:rsidRPr="00A3615F">
        <w:rPr>
          <w:b/>
          <w:bCs/>
          <w:lang w:val="uz-Cyrl-UZ"/>
        </w:rPr>
        <w:t>nomlanishi</w:t>
      </w:r>
      <w:r w:rsidR="00DB0638" w:rsidRPr="00A3615F">
        <w:rPr>
          <w:b/>
          <w:bCs/>
          <w:lang w:val="uz-Cyrl-UZ"/>
        </w:rPr>
        <w:t>:</w:t>
      </w:r>
    </w:p>
    <w:p w14:paraId="5E158381" w14:textId="77777777" w:rsidR="00DB0638" w:rsidRDefault="00DB0638" w:rsidP="00DB0638">
      <w:pPr>
        <w:spacing w:after="0"/>
        <w:jc w:val="both"/>
        <w:rPr>
          <w:lang w:val="uz-Cyrl-UZ"/>
        </w:rPr>
      </w:pPr>
    </w:p>
    <w:p w14:paraId="152AFDBB" w14:textId="68AD5156" w:rsidR="00B65687" w:rsidRPr="00993BD9" w:rsidRDefault="00993BD9" w:rsidP="00993BD9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A3615F">
        <w:rPr>
          <w:lang w:val="uz-Cyrl-UZ"/>
        </w:rPr>
        <w:t>O‘</w:t>
      </w:r>
      <w:proofErr w:type="gramEnd"/>
      <w:r w:rsidR="00A3615F">
        <w:rPr>
          <w:lang w:val="uz-Cyrl-UZ"/>
        </w:rPr>
        <w:t>zbekiston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Respublikasi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Vazirlar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Mahkamasining</w:t>
      </w:r>
      <w:r w:rsidR="00DB0638" w:rsidRPr="00B65687">
        <w:rPr>
          <w:lang w:val="uz-Cyrl-UZ"/>
        </w:rPr>
        <w:t xml:space="preserve"> “</w:t>
      </w:r>
      <w:r w:rsidR="00A3615F">
        <w:rPr>
          <w:lang w:val="uz-Cyrl-UZ"/>
        </w:rPr>
        <w:t>Atrof</w:t>
      </w:r>
      <w:r w:rsidR="00DB0638" w:rsidRPr="00DB0638">
        <w:rPr>
          <w:lang w:val="uz-Cyrl-UZ"/>
        </w:rPr>
        <w:t>-</w:t>
      </w:r>
      <w:r w:rsidR="00A3615F">
        <w:rPr>
          <w:lang w:val="uz-Cyrl-UZ"/>
        </w:rPr>
        <w:t>muhitga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ta’sirni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baholash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mexanizmini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yanada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takomillashtirish</w:t>
      </w:r>
      <w:r w:rsidR="00DB0638" w:rsidRPr="00DB0638">
        <w:rPr>
          <w:lang w:val="uz-Cyrl-UZ"/>
        </w:rPr>
        <w:t xml:space="preserve"> </w:t>
      </w:r>
      <w:r w:rsidR="00A3615F">
        <w:rPr>
          <w:lang w:val="uz-Cyrl-UZ"/>
        </w:rPr>
        <w:t>to‘g‘risida</w:t>
      </w:r>
      <w:r w:rsidR="00DB0638" w:rsidRPr="00B65687">
        <w:rPr>
          <w:lang w:val="uz-Cyrl-UZ"/>
        </w:rPr>
        <w:t>” 2020-</w:t>
      </w:r>
      <w:r w:rsidR="00A3615F">
        <w:rPr>
          <w:lang w:val="uz-Cyrl-UZ"/>
        </w:rPr>
        <w:t>yil</w:t>
      </w:r>
      <w:r w:rsidR="00DB0638" w:rsidRPr="00B65687">
        <w:rPr>
          <w:lang w:val="uz-Cyrl-UZ"/>
        </w:rPr>
        <w:t xml:space="preserve"> 7-</w:t>
      </w:r>
      <w:r w:rsidR="00A3615F">
        <w:rPr>
          <w:lang w:val="uz-Cyrl-UZ"/>
        </w:rPr>
        <w:t>sentabrdagi</w:t>
      </w:r>
      <w:r w:rsidR="00DB0638" w:rsidRPr="00B65687">
        <w:rPr>
          <w:lang w:val="uz-Cyrl-UZ"/>
        </w:rPr>
        <w:t xml:space="preserve">  541-</w:t>
      </w:r>
      <w:r w:rsidR="00A3615F">
        <w:rPr>
          <w:lang w:val="uz-Cyrl-UZ"/>
        </w:rPr>
        <w:t>son</w:t>
      </w:r>
      <w:r w:rsidR="00DB0638" w:rsidRPr="00B65687">
        <w:rPr>
          <w:lang w:val="uz-Cyrl-UZ"/>
        </w:rPr>
        <w:t xml:space="preserve"> </w:t>
      </w:r>
      <w:r w:rsidR="00A3615F">
        <w:rPr>
          <w:lang w:val="uz-Cyrl-UZ"/>
        </w:rPr>
        <w:t>qarori</w:t>
      </w:r>
    </w:p>
    <w:p w14:paraId="3E9016BA" w14:textId="77E683B3" w:rsidR="00B65687" w:rsidRPr="00993BD9" w:rsidRDefault="00993BD9" w:rsidP="00993BD9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 xml:space="preserve">- </w:t>
      </w:r>
      <w:r w:rsidR="00A3615F">
        <w:rPr>
          <w:lang w:val="uz-Cyrl-UZ"/>
        </w:rPr>
        <w:t>O‘</w:t>
      </w:r>
      <w:r w:rsidR="00A3615F" w:rsidRPr="00A3615F">
        <w:rPr>
          <w:lang w:val="en-US"/>
        </w:rPr>
        <w:t>zbekiston</w:t>
      </w:r>
      <w:r w:rsidR="00B65687" w:rsidRPr="00A3615F">
        <w:rPr>
          <w:lang w:val="en-US"/>
        </w:rPr>
        <w:t xml:space="preserve"> </w:t>
      </w:r>
      <w:r w:rsidR="00A3615F">
        <w:rPr>
          <w:lang w:val="uz-Cyrl-UZ"/>
        </w:rPr>
        <w:t>R</w:t>
      </w:r>
      <w:r w:rsidR="00A3615F" w:rsidRPr="00A3615F">
        <w:rPr>
          <w:lang w:val="en-US"/>
        </w:rPr>
        <w:t>espublikasining</w:t>
      </w:r>
      <w:r w:rsidR="00B65687" w:rsidRPr="00A3615F">
        <w:rPr>
          <w:lang w:val="en-US"/>
        </w:rPr>
        <w:t xml:space="preserve"> </w:t>
      </w:r>
      <w:r w:rsidR="00B65687" w:rsidRPr="00B65687">
        <w:rPr>
          <w:lang w:val="uz-Cyrl-UZ"/>
        </w:rPr>
        <w:t>“</w:t>
      </w:r>
      <w:r w:rsidR="00A3615F">
        <w:rPr>
          <w:lang w:val="uz-Cyrl-UZ"/>
        </w:rPr>
        <w:t>E</w:t>
      </w:r>
      <w:r w:rsidR="00A3615F" w:rsidRPr="00A3615F">
        <w:rPr>
          <w:lang w:val="en-US"/>
        </w:rPr>
        <w:t>kologik</w:t>
      </w:r>
      <w:r w:rsidR="00B65687" w:rsidRPr="00A3615F">
        <w:rPr>
          <w:lang w:val="en-US"/>
        </w:rPr>
        <w:t xml:space="preserve"> </w:t>
      </w:r>
      <w:r w:rsidR="00A3615F" w:rsidRPr="00A3615F">
        <w:rPr>
          <w:lang w:val="en-US"/>
        </w:rPr>
        <w:t>ekspertiza</w:t>
      </w:r>
      <w:r w:rsidR="00B65687" w:rsidRPr="00A3615F">
        <w:rPr>
          <w:lang w:val="en-US"/>
        </w:rPr>
        <w:t xml:space="preserve"> </w:t>
      </w:r>
      <w:r w:rsidR="00A3615F" w:rsidRPr="00A3615F">
        <w:rPr>
          <w:lang w:val="en-US"/>
        </w:rPr>
        <w:t>to‘g‘risida</w:t>
      </w:r>
      <w:r w:rsidR="00B65687" w:rsidRPr="00B65687">
        <w:rPr>
          <w:lang w:val="uz-Cyrl-UZ"/>
        </w:rPr>
        <w:t xml:space="preserve">” </w:t>
      </w:r>
      <w:r w:rsidR="00B65687" w:rsidRPr="00A3615F">
        <w:rPr>
          <w:lang w:val="en-US"/>
        </w:rPr>
        <w:t>2000</w:t>
      </w:r>
      <w:r w:rsidR="00B65687">
        <w:rPr>
          <w:lang w:val="uz-Cyrl-UZ"/>
        </w:rPr>
        <w:t>-</w:t>
      </w:r>
      <w:r w:rsidR="00A3615F" w:rsidRPr="00A3615F">
        <w:rPr>
          <w:lang w:val="en-US"/>
        </w:rPr>
        <w:t>yil</w:t>
      </w:r>
      <w:r w:rsidR="00B65687" w:rsidRPr="00A3615F">
        <w:rPr>
          <w:lang w:val="en-US"/>
        </w:rPr>
        <w:t xml:space="preserve"> </w:t>
      </w:r>
      <w:r w:rsidR="00A3615F">
        <w:rPr>
          <w:lang w:val="en-US"/>
        </w:rPr>
        <w:br/>
      </w:r>
      <w:r w:rsidR="00B65687" w:rsidRPr="00A3615F">
        <w:rPr>
          <w:lang w:val="en-US"/>
        </w:rPr>
        <w:t>25</w:t>
      </w:r>
      <w:r w:rsidR="00B65687">
        <w:rPr>
          <w:lang w:val="uz-Cyrl-UZ"/>
        </w:rPr>
        <w:t>-</w:t>
      </w:r>
      <w:r w:rsidR="00A3615F" w:rsidRPr="00A3615F">
        <w:rPr>
          <w:lang w:val="en-US"/>
        </w:rPr>
        <w:t>may</w:t>
      </w:r>
      <w:r w:rsidR="00A3615F">
        <w:rPr>
          <w:lang w:val="uz-Cyrl-UZ"/>
        </w:rPr>
        <w:t>dagi</w:t>
      </w:r>
      <w:r w:rsidR="00B65687" w:rsidRPr="00B65687">
        <w:rPr>
          <w:lang w:val="uz-Cyrl-UZ"/>
        </w:rPr>
        <w:t xml:space="preserve"> </w:t>
      </w:r>
      <w:r w:rsidR="00B65687" w:rsidRPr="00B65687">
        <w:rPr>
          <w:lang w:val="en-US"/>
        </w:rPr>
        <w:t>73-II-</w:t>
      </w:r>
      <w:r w:rsidR="00A3615F" w:rsidRPr="00A3615F">
        <w:rPr>
          <w:lang w:val="en-US"/>
        </w:rPr>
        <w:t>son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Q</w:t>
      </w:r>
      <w:r w:rsidR="00A3615F" w:rsidRPr="00A3615F">
        <w:rPr>
          <w:lang w:val="en-US"/>
        </w:rPr>
        <w:t>onuni</w:t>
      </w:r>
    </w:p>
    <w:p w14:paraId="1E4A4D7C" w14:textId="0700CA86" w:rsidR="00B65687" w:rsidRDefault="00993BD9" w:rsidP="00993BD9">
      <w:pPr>
        <w:spacing w:after="0"/>
        <w:ind w:firstLine="708"/>
        <w:jc w:val="both"/>
        <w:rPr>
          <w:lang w:val="uz-Cyrl-UZ"/>
        </w:rPr>
      </w:pPr>
      <w:r>
        <w:rPr>
          <w:lang w:val="en-US"/>
        </w:rPr>
        <w:t xml:space="preserve">- </w:t>
      </w:r>
      <w:r w:rsidR="00A3615F">
        <w:rPr>
          <w:lang w:val="uz-Cyrl-UZ"/>
        </w:rPr>
        <w:t>O‘zbekiston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Respublikasi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Prezidentining</w:t>
      </w:r>
      <w:r w:rsidR="00B65687" w:rsidRPr="00734CB3">
        <w:rPr>
          <w:lang w:val="uz-Cyrl-UZ"/>
        </w:rPr>
        <w:t xml:space="preserve"> “</w:t>
      </w:r>
      <w:r w:rsidR="00A3615F">
        <w:rPr>
          <w:lang w:val="uz-Cyrl-UZ"/>
        </w:rPr>
        <w:t>Respublikada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ko‘kalamzorlashtirish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ishlarini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jadallashtirish</w:t>
      </w:r>
      <w:r w:rsidR="00B65687" w:rsidRPr="00B65687">
        <w:rPr>
          <w:lang w:val="uz-Cyrl-UZ"/>
        </w:rPr>
        <w:t xml:space="preserve">, </w:t>
      </w:r>
      <w:r w:rsidR="00A3615F">
        <w:rPr>
          <w:lang w:val="uz-Cyrl-UZ"/>
        </w:rPr>
        <w:t>daraxtlar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muhofazasini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yanada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samarali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tashkil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etish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chora</w:t>
      </w:r>
      <w:r w:rsidR="00B65687" w:rsidRPr="00B65687">
        <w:rPr>
          <w:lang w:val="uz-Cyrl-UZ"/>
        </w:rPr>
        <w:t>-</w:t>
      </w:r>
      <w:r w:rsidR="00A3615F">
        <w:rPr>
          <w:lang w:val="uz-Cyrl-UZ"/>
        </w:rPr>
        <w:t>tadbirlari</w:t>
      </w:r>
      <w:r w:rsidR="00B65687" w:rsidRPr="00B65687">
        <w:rPr>
          <w:lang w:val="uz-Cyrl-UZ"/>
        </w:rPr>
        <w:t xml:space="preserve"> </w:t>
      </w:r>
      <w:r w:rsidR="00A3615F">
        <w:rPr>
          <w:lang w:val="uz-Cyrl-UZ"/>
        </w:rPr>
        <w:t>to‘g‘risida</w:t>
      </w:r>
      <w:r w:rsidR="00B65687" w:rsidRPr="00734CB3">
        <w:rPr>
          <w:lang w:val="uz-Cyrl-UZ"/>
        </w:rPr>
        <w:t xml:space="preserve">” </w:t>
      </w:r>
      <w:r w:rsidR="00734CB3" w:rsidRPr="00734CB3">
        <w:rPr>
          <w:lang w:val="uz-Cyrl-UZ"/>
        </w:rPr>
        <w:t>2021-</w:t>
      </w:r>
      <w:r w:rsidR="00A3615F">
        <w:rPr>
          <w:lang w:val="uz-Cyrl-UZ"/>
        </w:rPr>
        <w:t>yil</w:t>
      </w:r>
      <w:r w:rsidR="00734CB3" w:rsidRPr="00734CB3">
        <w:rPr>
          <w:lang w:val="uz-Cyrl-UZ"/>
        </w:rPr>
        <w:t xml:space="preserve"> 30-</w:t>
      </w:r>
      <w:r w:rsidR="00A3615F">
        <w:rPr>
          <w:lang w:val="uz-Cyrl-UZ"/>
        </w:rPr>
        <w:t>dekabrdagi</w:t>
      </w:r>
      <w:r w:rsidR="00734CB3" w:rsidRPr="00734CB3">
        <w:rPr>
          <w:lang w:val="uz-Cyrl-UZ"/>
        </w:rPr>
        <w:t xml:space="preserve"> </w:t>
      </w:r>
      <w:r w:rsidR="00B94565">
        <w:rPr>
          <w:lang w:val="en-US"/>
        </w:rPr>
        <w:br/>
      </w:r>
      <w:r w:rsidR="00A3615F">
        <w:rPr>
          <w:lang w:val="uz-Cyrl-UZ"/>
        </w:rPr>
        <w:t>PF</w:t>
      </w:r>
      <w:r w:rsidR="00B94565">
        <w:rPr>
          <w:lang w:val="en-US"/>
        </w:rPr>
        <w:t>–</w:t>
      </w:r>
      <w:r w:rsidR="00734CB3" w:rsidRPr="00734CB3">
        <w:rPr>
          <w:lang w:val="uz-Cyrl-UZ"/>
        </w:rPr>
        <w:t>46-</w:t>
      </w:r>
      <w:r w:rsidR="00A3615F">
        <w:rPr>
          <w:lang w:val="uz-Cyrl-UZ"/>
        </w:rPr>
        <w:t>son</w:t>
      </w:r>
      <w:r w:rsidR="00734CB3" w:rsidRPr="00734CB3">
        <w:rPr>
          <w:lang w:val="uz-Cyrl-UZ"/>
        </w:rPr>
        <w:t xml:space="preserve"> </w:t>
      </w:r>
      <w:r w:rsidR="00A3615F">
        <w:rPr>
          <w:lang w:val="uz-Cyrl-UZ"/>
        </w:rPr>
        <w:t>Farmoni</w:t>
      </w:r>
    </w:p>
    <w:p w14:paraId="287C8984" w14:textId="3AFA5E95" w:rsidR="00403671" w:rsidRPr="00993BD9" w:rsidRDefault="00993BD9" w:rsidP="00993BD9">
      <w:pPr>
        <w:spacing w:after="0"/>
        <w:ind w:firstLine="708"/>
        <w:jc w:val="both"/>
        <w:rPr>
          <w:lang w:val="uz-Cyrl-UZ"/>
        </w:rPr>
      </w:pPr>
      <w:r w:rsidRPr="00993BD9">
        <w:rPr>
          <w:lang w:val="uz-Cyrl-UZ"/>
        </w:rPr>
        <w:t xml:space="preserve">- </w:t>
      </w:r>
      <w:r w:rsidR="00403671" w:rsidRPr="00403671">
        <w:rPr>
          <w:lang w:val="uz-Cyrl-UZ"/>
        </w:rPr>
        <w:t>Oʻzbekiston Respublikasi Vazirlar Mahkamasining</w:t>
      </w:r>
      <w:r w:rsidR="00403671" w:rsidRPr="007D4082">
        <w:rPr>
          <w:lang w:val="uz-Cyrl-UZ"/>
        </w:rPr>
        <w:t xml:space="preserve"> “</w:t>
      </w:r>
      <w:r w:rsidR="00403671" w:rsidRPr="00403671">
        <w:rPr>
          <w:lang w:val="uz-Cyrl-UZ"/>
        </w:rPr>
        <w:t>Davlat oʻrmon fondiga kirmaydigan daraxtlar va butalarni ekish, parvarish qilish va ulardan foydalanish tartibini yanada takomillashtirish toʻgʻrisida</w:t>
      </w:r>
      <w:r w:rsidR="00403671" w:rsidRPr="007D4082">
        <w:rPr>
          <w:lang w:val="uz-Cyrl-UZ"/>
        </w:rPr>
        <w:t xml:space="preserve">” </w:t>
      </w:r>
      <w:r w:rsidR="00B94565" w:rsidRPr="00B94565">
        <w:rPr>
          <w:lang w:val="uz-Cyrl-UZ"/>
        </w:rPr>
        <w:t xml:space="preserve">2022-yil 22-avgustdagi 464-son </w:t>
      </w:r>
      <w:r w:rsidR="00403671" w:rsidRPr="00403671">
        <w:rPr>
          <w:lang w:val="uz-Cyrl-UZ"/>
        </w:rPr>
        <w:t>qarori</w:t>
      </w:r>
      <w:r w:rsidR="00403671" w:rsidRPr="007D4082">
        <w:rPr>
          <w:lang w:val="uz-Cyrl-UZ"/>
        </w:rPr>
        <w:t xml:space="preserve"> bilan tasdiqlangan Davlat oʻrmon fondiga kirmaydigan daraxtlar va butalarni ekish, parvarish qilish hamda ulardan foydalanish tartibi toʻgʻrisida nizom</w:t>
      </w:r>
    </w:p>
    <w:p w14:paraId="5FC160A2" w14:textId="4E384FC1" w:rsidR="00E046CD" w:rsidRPr="00B65687" w:rsidRDefault="00993BD9" w:rsidP="00993BD9">
      <w:pPr>
        <w:spacing w:after="0"/>
        <w:ind w:firstLine="708"/>
        <w:jc w:val="both"/>
        <w:rPr>
          <w:lang w:val="uz-Cyrl-UZ"/>
        </w:rPr>
      </w:pPr>
      <w:r w:rsidRPr="00993BD9">
        <w:rPr>
          <w:lang w:val="uz-Cyrl-UZ"/>
        </w:rPr>
        <w:lastRenderedPageBreak/>
        <w:t xml:space="preserve">- </w:t>
      </w:r>
      <w:r w:rsidR="00E046CD">
        <w:rPr>
          <w:lang w:val="uz-Cyrl-UZ"/>
        </w:rPr>
        <w:t>O‘zbekiston</w:t>
      </w:r>
      <w:r w:rsidR="00E046CD" w:rsidRPr="00B65687">
        <w:rPr>
          <w:lang w:val="uz-Cyrl-UZ"/>
        </w:rPr>
        <w:t xml:space="preserve"> </w:t>
      </w:r>
      <w:r w:rsidR="00E046CD">
        <w:rPr>
          <w:lang w:val="uz-Cyrl-UZ"/>
        </w:rPr>
        <w:t>Respublikasi</w:t>
      </w:r>
      <w:r w:rsidR="00E046CD" w:rsidRPr="00BB552C">
        <w:rPr>
          <w:lang w:val="uz-Cyrl-UZ"/>
        </w:rPr>
        <w:t xml:space="preserve"> Ekologiya, atrof-muhitni muhofaza qilish va iqlim o‘zgarishi vazirligi</w:t>
      </w:r>
    </w:p>
    <w:p w14:paraId="179EBB43" w14:textId="18F44806" w:rsidR="00B65687" w:rsidRPr="005F24AE" w:rsidRDefault="00993BD9" w:rsidP="00993BD9">
      <w:pPr>
        <w:spacing w:after="0"/>
        <w:ind w:firstLine="708"/>
        <w:jc w:val="both"/>
        <w:rPr>
          <w:lang w:val="uz-Cyrl-UZ"/>
        </w:rPr>
      </w:pPr>
      <w:r w:rsidRPr="00993BD9">
        <w:rPr>
          <w:lang w:val="uz-Cyrl-UZ"/>
        </w:rPr>
        <w:t xml:space="preserve">- </w:t>
      </w:r>
      <w:r w:rsidR="00E046CD" w:rsidRPr="005F24AE">
        <w:rPr>
          <w:lang w:val="uz-Cyrl-UZ"/>
        </w:rPr>
        <w:t>Toshkent viloyati ekologiya, atrof-muhitni muhofaza qilish va iqlim o‘zgarishi boshqarmasi</w:t>
      </w:r>
    </w:p>
    <w:p w14:paraId="0877B062" w14:textId="1EE902E0" w:rsidR="00E046CD" w:rsidRPr="005F24AE" w:rsidRDefault="00993BD9" w:rsidP="00993BD9">
      <w:pPr>
        <w:spacing w:after="0"/>
        <w:ind w:firstLine="708"/>
        <w:jc w:val="both"/>
        <w:rPr>
          <w:lang w:val="uz-Cyrl-UZ"/>
        </w:rPr>
      </w:pPr>
      <w:r w:rsidRPr="00993BD9">
        <w:rPr>
          <w:lang w:val="uz-Cyrl-UZ"/>
        </w:rPr>
        <w:t xml:space="preserve">- </w:t>
      </w:r>
      <w:r w:rsidR="00E046CD" w:rsidRPr="005F24AE">
        <w:rPr>
          <w:lang w:val="uz-Cyrl-UZ"/>
        </w:rPr>
        <w:t>Zangiota tumani ekologiya, atrof-muhitni muhofaza qilish va iqlim o‘zgarishi bo‘limi</w:t>
      </w:r>
    </w:p>
    <w:p w14:paraId="2B8E9194" w14:textId="249D2A8E" w:rsidR="009A4D26" w:rsidRDefault="00993BD9" w:rsidP="00993BD9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 xml:space="preserve">- </w:t>
      </w:r>
      <w:r w:rsidR="009A4D26">
        <w:rPr>
          <w:lang w:val="en-US"/>
        </w:rPr>
        <w:t>“Davlat ekologik ekspertizasi markazi” davlat muassasasi Toshkent viloyati filiali</w:t>
      </w:r>
    </w:p>
    <w:p w14:paraId="5B1306E2" w14:textId="23A62BB9" w:rsidR="00BB552C" w:rsidRDefault="00993BD9" w:rsidP="00993BD9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 xml:space="preserve">- </w:t>
      </w:r>
      <w:r w:rsidR="00BB552C">
        <w:rPr>
          <w:lang w:val="en-US"/>
        </w:rPr>
        <w:t xml:space="preserve">“Toshbuloq” mahalla fuqarolar </w:t>
      </w:r>
      <w:proofErr w:type="gramStart"/>
      <w:r w:rsidR="00BB552C">
        <w:rPr>
          <w:lang w:val="en-US"/>
        </w:rPr>
        <w:t>yig‘</w:t>
      </w:r>
      <w:proofErr w:type="gramEnd"/>
      <w:r w:rsidR="00BB552C">
        <w:rPr>
          <w:lang w:val="en-US"/>
        </w:rPr>
        <w:t>ini</w:t>
      </w:r>
    </w:p>
    <w:p w14:paraId="484FA4BF" w14:textId="77777777" w:rsidR="009A4D26" w:rsidRPr="00B65687" w:rsidRDefault="009A4D26" w:rsidP="00B65687">
      <w:pPr>
        <w:spacing w:after="0"/>
        <w:jc w:val="both"/>
        <w:rPr>
          <w:lang w:val="en-US"/>
        </w:rPr>
      </w:pPr>
    </w:p>
    <w:p w14:paraId="6B6443D8" w14:textId="32B47EAC" w:rsidR="00B65687" w:rsidRPr="00B65687" w:rsidRDefault="00A3615F" w:rsidP="00B65687">
      <w:pPr>
        <w:spacing w:after="0"/>
        <w:jc w:val="both"/>
        <w:rPr>
          <w:b/>
          <w:bCs/>
          <w:lang w:val="en-US"/>
        </w:rPr>
      </w:pPr>
      <w:r w:rsidRPr="00A3615F">
        <w:rPr>
          <w:b/>
          <w:bCs/>
          <w:lang w:val="en-US"/>
        </w:rPr>
        <w:t xml:space="preserve">Ba’zi </w:t>
      </w:r>
      <w:proofErr w:type="gramStart"/>
      <w:r w:rsidRPr="00A3615F">
        <w:rPr>
          <w:b/>
          <w:bCs/>
          <w:lang w:val="en-US"/>
        </w:rPr>
        <w:t>so</w:t>
      </w:r>
      <w:r>
        <w:rPr>
          <w:b/>
          <w:bCs/>
          <w:lang w:val="en-US"/>
        </w:rPr>
        <w:t>‘</w:t>
      </w:r>
      <w:proofErr w:type="gramEnd"/>
      <w:r w:rsidRPr="00A3615F">
        <w:rPr>
          <w:b/>
          <w:bCs/>
          <w:lang w:val="en-US"/>
        </w:rPr>
        <w:t>zlarning yozilish:</w:t>
      </w:r>
    </w:p>
    <w:p w14:paraId="71BD4C52" w14:textId="54819470" w:rsidR="00B65687" w:rsidRDefault="00B65687" w:rsidP="00B65687">
      <w:pPr>
        <w:spacing w:after="0"/>
        <w:jc w:val="both"/>
        <w:rPr>
          <w:lang w:val="en-US"/>
        </w:rPr>
      </w:pPr>
    </w:p>
    <w:p w14:paraId="28052304" w14:textId="4F34D155" w:rsidR="00E977D2" w:rsidRPr="00E977D2" w:rsidRDefault="00E977D2" w:rsidP="00E977D2">
      <w:pPr>
        <w:spacing w:after="0"/>
        <w:jc w:val="both"/>
        <w:rPr>
          <w:b/>
          <w:bCs/>
          <w:lang w:val="en-US"/>
        </w:rPr>
      </w:pPr>
      <w:proofErr w:type="gramStart"/>
      <w:r w:rsidRPr="00E977D2">
        <w:rPr>
          <w:b/>
          <w:bCs/>
          <w:lang w:val="en-US"/>
        </w:rPr>
        <w:t>To‘</w:t>
      </w:r>
      <w:proofErr w:type="gramEnd"/>
      <w:r w:rsidRPr="00E977D2">
        <w:rPr>
          <w:b/>
          <w:bCs/>
          <w:lang w:val="en-US"/>
        </w:rPr>
        <w:t>g‘ri                                   Noto‘g‘ri</w:t>
      </w:r>
    </w:p>
    <w:p w14:paraId="5204541A" w14:textId="77777777" w:rsidR="00E977D2" w:rsidRPr="00E977D2" w:rsidRDefault="00E977D2" w:rsidP="00B65687">
      <w:pPr>
        <w:spacing w:after="0"/>
        <w:jc w:val="both"/>
        <w:rPr>
          <w:lang w:val="en-US"/>
        </w:rPr>
      </w:pPr>
    </w:p>
    <w:p w14:paraId="780310D5" w14:textId="6E01E151" w:rsidR="005F24AE" w:rsidRPr="005F24AE" w:rsidRDefault="005F24AE" w:rsidP="00E977D2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O‘ -</w:t>
      </w:r>
      <w:proofErr w:type="gramEnd"/>
      <w:r>
        <w:rPr>
          <w:lang w:val="en-US"/>
        </w:rPr>
        <w:t xml:space="preserve">  G‘                                   O’  -  G’</w:t>
      </w:r>
    </w:p>
    <w:p w14:paraId="5EA0208A" w14:textId="28A9B8F6" w:rsidR="00E977D2" w:rsidRDefault="00E977D2" w:rsidP="00E977D2">
      <w:pPr>
        <w:spacing w:after="0"/>
        <w:jc w:val="both"/>
        <w:rPr>
          <w:lang w:val="uz-Cyrl-UZ"/>
        </w:rPr>
      </w:pPr>
      <w:r>
        <w:rPr>
          <w:lang w:val="en-US"/>
        </w:rPr>
        <w:t>Abdullayev                            Abdullaev</w:t>
      </w:r>
    </w:p>
    <w:p w14:paraId="242A08C8" w14:textId="349CEAEF" w:rsidR="00E977D2" w:rsidRPr="00E977D2" w:rsidRDefault="00E977D2" w:rsidP="00B65687">
      <w:pPr>
        <w:spacing w:after="0"/>
        <w:jc w:val="both"/>
        <w:rPr>
          <w:lang w:val="en-US"/>
        </w:rPr>
      </w:pPr>
      <w:r>
        <w:rPr>
          <w:lang w:val="en-US"/>
        </w:rPr>
        <w:t>Ma</w:t>
      </w:r>
      <w:r w:rsidR="005B5538">
        <w:rPr>
          <w:lang w:val="en-US"/>
        </w:rPr>
        <w:t>h</w:t>
      </w:r>
      <w:r>
        <w:rPr>
          <w:lang w:val="en-US"/>
        </w:rPr>
        <w:t>alla                                  Ma</w:t>
      </w:r>
      <w:r w:rsidR="005B5538">
        <w:rPr>
          <w:lang w:val="en-US"/>
        </w:rPr>
        <w:t>x</w:t>
      </w:r>
      <w:r>
        <w:rPr>
          <w:lang w:val="en-US"/>
        </w:rPr>
        <w:t>alla</w:t>
      </w:r>
    </w:p>
    <w:p w14:paraId="0A0F2FFB" w14:textId="73FF5C82" w:rsidR="00E977D2" w:rsidRPr="00B65687" w:rsidRDefault="005B5538" w:rsidP="00B65687">
      <w:pPr>
        <w:spacing w:after="0"/>
        <w:jc w:val="both"/>
        <w:rPr>
          <w:lang w:val="en-US"/>
        </w:rPr>
      </w:pPr>
      <w:r>
        <w:rPr>
          <w:lang w:val="en-US"/>
        </w:rPr>
        <w:t>Xodim                                    Hodim</w:t>
      </w:r>
    </w:p>
    <w:p w14:paraId="231565C0" w14:textId="039132A6" w:rsidR="00B65687" w:rsidRPr="00DB0638" w:rsidRDefault="005B5538" w:rsidP="00DB0638">
      <w:pPr>
        <w:spacing w:after="0"/>
        <w:jc w:val="both"/>
        <w:rPr>
          <w:lang w:val="en-US"/>
        </w:rPr>
      </w:pPr>
      <w:r>
        <w:rPr>
          <w:lang w:val="en-US"/>
        </w:rPr>
        <w:t>Subyekt                                  Sub’ekt</w:t>
      </w:r>
    </w:p>
    <w:p w14:paraId="4F346429" w14:textId="2622AE60" w:rsidR="005B5538" w:rsidRDefault="005B5538" w:rsidP="005B5538">
      <w:pPr>
        <w:spacing w:after="0"/>
        <w:jc w:val="both"/>
        <w:rPr>
          <w:lang w:val="en-US"/>
        </w:rPr>
      </w:pPr>
      <w:r>
        <w:rPr>
          <w:lang w:val="en-US"/>
        </w:rPr>
        <w:t>Yer qa’ri                                 Er qa’ri</w:t>
      </w:r>
    </w:p>
    <w:p w14:paraId="5A7DC0FB" w14:textId="6C36E809" w:rsidR="005B5538" w:rsidRDefault="005B5538" w:rsidP="005B5538">
      <w:pPr>
        <w:spacing w:after="0"/>
        <w:jc w:val="both"/>
        <w:rPr>
          <w:lang w:val="en-US"/>
        </w:rPr>
      </w:pPr>
      <w:r>
        <w:rPr>
          <w:lang w:val="en-US"/>
        </w:rPr>
        <w:t>Ekologiya                               Yekologiya</w:t>
      </w:r>
    </w:p>
    <w:p w14:paraId="74293FCF" w14:textId="5D3B5593" w:rsidR="005B5538" w:rsidRDefault="005B5538" w:rsidP="005B5538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Bo‘</w:t>
      </w:r>
      <w:proofErr w:type="gramEnd"/>
      <w:r>
        <w:rPr>
          <w:lang w:val="en-US"/>
        </w:rPr>
        <w:t>yicha                                 Bo’yicha</w:t>
      </w:r>
    </w:p>
    <w:p w14:paraId="1494E720" w14:textId="044AC5DC" w:rsidR="005B5538" w:rsidRPr="00DB0638" w:rsidRDefault="005B5538" w:rsidP="005B5538">
      <w:pPr>
        <w:spacing w:after="0"/>
        <w:jc w:val="both"/>
        <w:rPr>
          <w:lang w:val="en-US"/>
        </w:rPr>
      </w:pPr>
      <w:r>
        <w:rPr>
          <w:lang w:val="en-US"/>
        </w:rPr>
        <w:t>Mas’ul                                    Ma’sul</w:t>
      </w:r>
    </w:p>
    <w:p w14:paraId="3CF6796D" w14:textId="128E1272" w:rsidR="00DB0638" w:rsidRDefault="005B5538" w:rsidP="00DB0638">
      <w:pPr>
        <w:spacing w:after="0"/>
        <w:jc w:val="both"/>
        <w:rPr>
          <w:lang w:val="en-US"/>
        </w:rPr>
      </w:pPr>
      <w:r>
        <w:rPr>
          <w:lang w:val="en-US"/>
        </w:rPr>
        <w:t>Hujjat                                     Xujjat</w:t>
      </w:r>
    </w:p>
    <w:p w14:paraId="43056C52" w14:textId="071CF71C" w:rsidR="005B5538" w:rsidRDefault="005B5538" w:rsidP="00DB0638">
      <w:pPr>
        <w:spacing w:after="0"/>
        <w:jc w:val="both"/>
        <w:rPr>
          <w:lang w:val="en-US"/>
        </w:rPr>
      </w:pPr>
      <w:r>
        <w:rPr>
          <w:lang w:val="en-US"/>
        </w:rPr>
        <w:t>Ekish                                      Yekish</w:t>
      </w:r>
    </w:p>
    <w:p w14:paraId="66CE0531" w14:textId="50D983C7" w:rsidR="005B5538" w:rsidRDefault="005B5538" w:rsidP="005B5538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Bog‘</w:t>
      </w:r>
      <w:proofErr w:type="gramEnd"/>
      <w:r>
        <w:rPr>
          <w:lang w:val="en-US"/>
        </w:rPr>
        <w:t>lar                                   Bog’lar</w:t>
      </w:r>
    </w:p>
    <w:p w14:paraId="1E25EF2E" w14:textId="7F240C33" w:rsidR="005B5538" w:rsidRDefault="005B5538" w:rsidP="005B5538">
      <w:pPr>
        <w:spacing w:after="0"/>
        <w:jc w:val="both"/>
        <w:rPr>
          <w:lang w:val="en-US"/>
        </w:rPr>
      </w:pPr>
      <w:r>
        <w:rPr>
          <w:lang w:val="en-US"/>
        </w:rPr>
        <w:t>Hudud                                    Xudud</w:t>
      </w:r>
    </w:p>
    <w:p w14:paraId="6513044C" w14:textId="3F9061B4" w:rsidR="005B5538" w:rsidRDefault="005B5538" w:rsidP="005B5538">
      <w:pPr>
        <w:spacing w:after="0"/>
        <w:jc w:val="both"/>
        <w:rPr>
          <w:lang w:val="en-US"/>
        </w:rPr>
      </w:pPr>
      <w:r>
        <w:rPr>
          <w:lang w:val="en-US"/>
        </w:rPr>
        <w:t>Loyiha                                    Loyixa</w:t>
      </w:r>
    </w:p>
    <w:p w14:paraId="43034025" w14:textId="6C9A9E13" w:rsidR="005B5538" w:rsidRPr="00DB0638" w:rsidRDefault="007D4082" w:rsidP="005B5538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Xo‘</w:t>
      </w:r>
      <w:proofErr w:type="gramEnd"/>
      <w:r>
        <w:rPr>
          <w:lang w:val="en-US"/>
        </w:rPr>
        <w:t>jalik                                  Ho‘jalik</w:t>
      </w:r>
    </w:p>
    <w:p w14:paraId="34E6C064" w14:textId="6A07033F" w:rsidR="005B5538" w:rsidRDefault="007D4082" w:rsidP="00DB0638">
      <w:pPr>
        <w:spacing w:after="0"/>
        <w:jc w:val="both"/>
        <w:rPr>
          <w:lang w:val="en-US"/>
        </w:rPr>
      </w:pPr>
      <w:r>
        <w:rPr>
          <w:lang w:val="en-US"/>
        </w:rPr>
        <w:t>Zaxira                                     Zahira</w:t>
      </w:r>
    </w:p>
    <w:p w14:paraId="57881ADB" w14:textId="1425EA03" w:rsidR="005939BD" w:rsidRPr="005939BD" w:rsidRDefault="005939BD" w:rsidP="005939BD">
      <w:pPr>
        <w:spacing w:after="0"/>
        <w:jc w:val="both"/>
        <w:rPr>
          <w:lang w:val="en-US"/>
        </w:rPr>
      </w:pPr>
      <w:r>
        <w:rPr>
          <w:lang w:val="en-US"/>
        </w:rPr>
        <w:t>Ekspertiza                              Yekspertiza</w:t>
      </w:r>
    </w:p>
    <w:p w14:paraId="18946483" w14:textId="1B7B2E69" w:rsidR="00E919E9" w:rsidRPr="005939BD" w:rsidRDefault="00E919E9" w:rsidP="00DB0638">
      <w:pPr>
        <w:spacing w:after="0"/>
        <w:jc w:val="both"/>
        <w:rPr>
          <w:lang w:val="en-US"/>
        </w:rPr>
      </w:pPr>
    </w:p>
    <w:p w14:paraId="3AA88CFE" w14:textId="5EC3E20A" w:rsidR="00E919E9" w:rsidRPr="00DB0638" w:rsidRDefault="00BB552C" w:rsidP="00DB0638">
      <w:pPr>
        <w:spacing w:after="0"/>
        <w:jc w:val="both"/>
        <w:rPr>
          <w:b/>
          <w:bCs/>
          <w:lang w:val="en-US"/>
        </w:rPr>
      </w:pPr>
      <w:r w:rsidRPr="00BB552C">
        <w:rPr>
          <w:b/>
          <w:bCs/>
          <w:lang w:val="en-US"/>
        </w:rPr>
        <w:t>Diqqat!</w:t>
      </w:r>
    </w:p>
    <w:p w14:paraId="539817D0" w14:textId="77777777" w:rsidR="00DB0638" w:rsidRDefault="00DB0638" w:rsidP="00DB0638">
      <w:pPr>
        <w:spacing w:after="0"/>
        <w:jc w:val="both"/>
        <w:rPr>
          <w:lang w:val="en-US"/>
        </w:rPr>
      </w:pPr>
    </w:p>
    <w:p w14:paraId="342BFAE3" w14:textId="67183195" w:rsidR="00BB552C" w:rsidRDefault="00BB552C" w:rsidP="00DB0638">
      <w:pPr>
        <w:spacing w:after="0"/>
        <w:jc w:val="both"/>
        <w:rPr>
          <w:lang w:val="en-US"/>
        </w:rPr>
      </w:pPr>
      <w:r>
        <w:rPr>
          <w:lang w:val="en-US"/>
        </w:rPr>
        <w:t xml:space="preserve">Xat-hujjatlarni </w:t>
      </w:r>
      <w:r w:rsidRPr="00BB552C">
        <w:rPr>
          <w:b/>
          <w:bCs/>
          <w:lang w:val="en-US"/>
        </w:rPr>
        <w:t>kirill</w:t>
      </w:r>
      <w:r>
        <w:rPr>
          <w:lang w:val="uz-Cyrl-UZ"/>
        </w:rPr>
        <w:t xml:space="preserve"> </w:t>
      </w:r>
      <w:r>
        <w:rPr>
          <w:lang w:val="en-US"/>
        </w:rPr>
        <w:t>alifbosida yozmang;</w:t>
      </w:r>
    </w:p>
    <w:p w14:paraId="7B1C27E7" w14:textId="77777777" w:rsidR="00BB552C" w:rsidRDefault="00BB552C" w:rsidP="00DB0638">
      <w:pPr>
        <w:spacing w:after="0"/>
        <w:jc w:val="both"/>
        <w:rPr>
          <w:lang w:val="en-US"/>
        </w:rPr>
      </w:pPr>
    </w:p>
    <w:p w14:paraId="179ABD4E" w14:textId="2632FEB7" w:rsidR="00BB552C" w:rsidRDefault="00BB552C" w:rsidP="00DB0638">
      <w:pPr>
        <w:spacing w:after="0"/>
        <w:jc w:val="both"/>
        <w:rPr>
          <w:lang w:val="en-US"/>
        </w:rPr>
      </w:pPr>
      <w:r>
        <w:rPr>
          <w:lang w:val="en-US"/>
        </w:rPr>
        <w:t xml:space="preserve">Tayyorlagan xat-hujjatingizni kelushuvga chiqarishdan oldin </w:t>
      </w:r>
      <w:r w:rsidRPr="00BB552C">
        <w:rPr>
          <w:b/>
          <w:bCs/>
          <w:lang w:val="en-US"/>
        </w:rPr>
        <w:t>diqqat</w:t>
      </w:r>
      <w:r>
        <w:rPr>
          <w:lang w:val="en-US"/>
        </w:rPr>
        <w:t xml:space="preserve"> bilan </w:t>
      </w:r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qib chiqing;</w:t>
      </w:r>
    </w:p>
    <w:p w14:paraId="17ED6021" w14:textId="77777777" w:rsidR="00BB552C" w:rsidRDefault="00BB552C" w:rsidP="00DB0638">
      <w:pPr>
        <w:spacing w:after="0"/>
        <w:jc w:val="both"/>
        <w:rPr>
          <w:lang w:val="en-US"/>
        </w:rPr>
      </w:pPr>
    </w:p>
    <w:p w14:paraId="39570B9E" w14:textId="5AE85291" w:rsidR="00BB552C" w:rsidRDefault="00BB552C" w:rsidP="00DB0638">
      <w:pPr>
        <w:spacing w:after="0"/>
        <w:jc w:val="both"/>
        <w:rPr>
          <w:lang w:val="en-US"/>
        </w:rPr>
      </w:pPr>
      <w:r>
        <w:rPr>
          <w:lang w:val="en-US"/>
        </w:rPr>
        <w:t xml:space="preserve">Xat ichida keltirilgan sanalarni qisqartma shaklida </w:t>
      </w:r>
      <w:r w:rsidRPr="00BB552C">
        <w:rPr>
          <w:b/>
          <w:bCs/>
          <w:lang w:val="en-US"/>
        </w:rPr>
        <w:t>(07.09.</w:t>
      </w:r>
      <w:r w:rsidRPr="00BB552C">
        <w:rPr>
          <w:b/>
          <w:bCs/>
          <w:lang w:val="uz-Cyrl-UZ"/>
        </w:rPr>
        <w:t>2020</w:t>
      </w:r>
      <w:r w:rsidRPr="00BB552C">
        <w:rPr>
          <w:b/>
          <w:bCs/>
          <w:lang w:val="en-US"/>
        </w:rPr>
        <w:t>)</w:t>
      </w:r>
      <w:r>
        <w:rPr>
          <w:lang w:val="en-US"/>
        </w:rPr>
        <w:t xml:space="preserve"> yozmang</w:t>
      </w:r>
      <w:r w:rsidR="000F335A">
        <w:rPr>
          <w:lang w:val="uz-Cyrl-UZ"/>
        </w:rPr>
        <w:t xml:space="preserve">, </w:t>
      </w:r>
      <w:proofErr w:type="gramStart"/>
      <w:r w:rsidR="000F335A">
        <w:rPr>
          <w:lang w:val="uz-Cyrl-UZ"/>
        </w:rPr>
        <w:t>to‘</w:t>
      </w:r>
      <w:proofErr w:type="gramEnd"/>
      <w:r w:rsidR="000F335A">
        <w:rPr>
          <w:lang w:val="uz-Cyrl-UZ"/>
        </w:rPr>
        <w:t xml:space="preserve">liq shaklda yozing </w:t>
      </w:r>
      <w:r w:rsidR="000F335A" w:rsidRPr="000F335A">
        <w:rPr>
          <w:b/>
          <w:bCs/>
          <w:lang w:val="uz-Cyrl-UZ"/>
        </w:rPr>
        <w:t>(2020-yil 7-sentabr)</w:t>
      </w:r>
      <w:r w:rsidR="0012678B" w:rsidRPr="000F335A">
        <w:rPr>
          <w:lang w:val="en-US"/>
        </w:rPr>
        <w:t>;</w:t>
      </w:r>
    </w:p>
    <w:p w14:paraId="50E12D8F" w14:textId="77777777" w:rsidR="0012678B" w:rsidRDefault="0012678B" w:rsidP="00DB0638">
      <w:pPr>
        <w:spacing w:after="0"/>
        <w:jc w:val="both"/>
        <w:rPr>
          <w:lang w:val="en-US"/>
        </w:rPr>
      </w:pPr>
    </w:p>
    <w:p w14:paraId="5E176399" w14:textId="401FCF99" w:rsidR="0012678B" w:rsidRDefault="0012678B" w:rsidP="00DB0638">
      <w:pPr>
        <w:spacing w:after="0"/>
        <w:jc w:val="both"/>
        <w:rPr>
          <w:lang w:val="uz-Cyrl-UZ"/>
        </w:rPr>
      </w:pPr>
      <w:proofErr w:type="gramStart"/>
      <w:r>
        <w:rPr>
          <w:lang w:val="en-US"/>
        </w:rPr>
        <w:t>Qo‘</w:t>
      </w:r>
      <w:proofErr w:type="gramEnd"/>
      <w:r>
        <w:rPr>
          <w:lang w:val="en-US"/>
        </w:rPr>
        <w:t xml:space="preserve">shtirnoqni ushbu </w:t>
      </w:r>
      <w:r w:rsidRPr="000F335A">
        <w:rPr>
          <w:b/>
          <w:bCs/>
          <w:lang w:val="en-US"/>
        </w:rPr>
        <w:t>(“”)</w:t>
      </w:r>
      <w:r>
        <w:rPr>
          <w:lang w:val="en-US"/>
        </w:rPr>
        <w:t xml:space="preserve"> shaklidan foydalaning.</w:t>
      </w:r>
    </w:p>
    <w:p w14:paraId="75D1C3AD" w14:textId="77777777" w:rsidR="000F335A" w:rsidRDefault="000F335A" w:rsidP="00DB0638">
      <w:pPr>
        <w:spacing w:after="0"/>
        <w:jc w:val="both"/>
        <w:rPr>
          <w:lang w:val="uz-Cyrl-UZ"/>
        </w:rPr>
      </w:pPr>
    </w:p>
    <w:p w14:paraId="1721A57A" w14:textId="77777777" w:rsidR="000F335A" w:rsidRDefault="000F335A" w:rsidP="00DB0638">
      <w:pPr>
        <w:spacing w:after="0"/>
        <w:jc w:val="both"/>
        <w:rPr>
          <w:lang w:val="uz-Cyrl-UZ"/>
        </w:rPr>
      </w:pPr>
    </w:p>
    <w:p w14:paraId="2D179B2F" w14:textId="77777777" w:rsidR="000F335A" w:rsidRDefault="000F335A" w:rsidP="00DB0638">
      <w:pPr>
        <w:spacing w:after="0"/>
        <w:jc w:val="both"/>
        <w:rPr>
          <w:lang w:val="uz-Cyrl-UZ"/>
        </w:rPr>
      </w:pPr>
    </w:p>
    <w:p w14:paraId="5CDAF078" w14:textId="77777777" w:rsidR="000F335A" w:rsidRDefault="000F335A" w:rsidP="00DB0638">
      <w:pPr>
        <w:spacing w:after="0"/>
        <w:jc w:val="both"/>
        <w:rPr>
          <w:lang w:val="uz-Cyrl-UZ"/>
        </w:rPr>
      </w:pPr>
    </w:p>
    <w:p w14:paraId="243EC269" w14:textId="77777777" w:rsidR="000F335A" w:rsidRDefault="000F335A" w:rsidP="00DB0638">
      <w:pPr>
        <w:spacing w:after="0"/>
        <w:jc w:val="both"/>
        <w:rPr>
          <w:lang w:val="uz-Cyrl-UZ"/>
        </w:rPr>
      </w:pPr>
    </w:p>
    <w:p w14:paraId="5D413AB3" w14:textId="77777777" w:rsidR="000F335A" w:rsidRDefault="000F335A" w:rsidP="000F335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>
        <w:rPr>
          <w:lang w:val="uz-Cyrl-UZ"/>
        </w:rPr>
        <w:t>Mazkur</w:t>
      </w:r>
      <w:r w:rsidRPr="00C85F88">
        <w:rPr>
          <w:lang w:val="uz-Cyrl-UZ"/>
        </w:rPr>
        <w:t xml:space="preserve"> </w:t>
      </w:r>
      <w:r>
        <w:rPr>
          <w:b/>
          <w:bCs/>
          <w:lang w:val="uz-Cyrl-UZ"/>
        </w:rPr>
        <w:t>Uslubiy</w:t>
      </w:r>
      <w:r w:rsidRPr="00C85F88">
        <w:rPr>
          <w:b/>
          <w:bCs/>
          <w:lang w:val="uz-Cyrl-UZ"/>
        </w:rPr>
        <w:t xml:space="preserve"> </w:t>
      </w:r>
      <w:r>
        <w:rPr>
          <w:b/>
          <w:bCs/>
          <w:lang w:val="uz-Cyrl-UZ"/>
        </w:rPr>
        <w:t>qo‘llanma</w:t>
      </w:r>
      <w:r w:rsidRPr="00C85F88">
        <w:rPr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Islom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Xushvaqtov</w:t>
      </w:r>
      <w:r w:rsidRPr="00C85F88">
        <w:rPr>
          <w:rFonts w:cs="Times New Roman"/>
          <w:szCs w:val="28"/>
          <w:lang w:val="uz-Cyrl-UZ"/>
        </w:rPr>
        <w:t xml:space="preserve">, </w:t>
      </w:r>
      <w:r>
        <w:rPr>
          <w:rFonts w:cs="Times New Roman"/>
          <w:szCs w:val="28"/>
          <w:lang w:val="uz-Cyrl-UZ"/>
        </w:rPr>
        <w:t>Durbek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Farmonov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va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Umar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Asrorov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tomonidan</w:t>
      </w:r>
      <w:r w:rsidRPr="00C85F88">
        <w:rPr>
          <w:rFonts w:cs="Times New Roman"/>
          <w:szCs w:val="28"/>
          <w:lang w:val="uz-Cyrl-UZ"/>
        </w:rPr>
        <w:t xml:space="preserve"> </w:t>
      </w:r>
      <w:r>
        <w:rPr>
          <w:rFonts w:cs="Times New Roman"/>
          <w:szCs w:val="28"/>
          <w:lang w:val="uz-Cyrl-UZ"/>
        </w:rPr>
        <w:t>tayyorlandi</w:t>
      </w:r>
      <w:r w:rsidRPr="00C85F88">
        <w:rPr>
          <w:rFonts w:cs="Times New Roman"/>
          <w:szCs w:val="28"/>
          <w:lang w:val="uz-Cyrl-UZ"/>
        </w:rPr>
        <w:t>.</w:t>
      </w:r>
    </w:p>
    <w:p w14:paraId="2A75BAE6" w14:textId="77777777" w:rsidR="000F335A" w:rsidRDefault="000F335A" w:rsidP="000F335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</w:p>
    <w:p w14:paraId="018FC32E" w14:textId="77777777" w:rsidR="000F335A" w:rsidRDefault="000F335A" w:rsidP="000F335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  <w:r>
        <w:rPr>
          <w:rFonts w:cs="Times New Roman"/>
          <w:b/>
          <w:bCs/>
          <w:szCs w:val="28"/>
          <w:lang w:val="uz-Cyrl-UZ"/>
        </w:rPr>
        <w:t>Tahrirchi</w:t>
      </w:r>
      <w:r w:rsidRPr="00C85F88">
        <w:rPr>
          <w:rFonts w:cs="Times New Roman"/>
          <w:b/>
          <w:bCs/>
          <w:szCs w:val="28"/>
          <w:lang w:val="uz-Cyrl-UZ"/>
        </w:rPr>
        <w:t>:</w:t>
      </w:r>
      <w:r>
        <w:rPr>
          <w:rFonts w:cs="Times New Roman"/>
          <w:szCs w:val="28"/>
          <w:lang w:val="uz-Cyrl-UZ"/>
        </w:rPr>
        <w:t xml:space="preserve"> Matnazar Elmurodov</w:t>
      </w:r>
    </w:p>
    <w:p w14:paraId="033F62FA" w14:textId="77777777" w:rsidR="000F335A" w:rsidRDefault="000F335A" w:rsidP="000F335A">
      <w:pPr>
        <w:spacing w:after="0"/>
        <w:ind w:firstLine="709"/>
        <w:jc w:val="both"/>
        <w:rPr>
          <w:rFonts w:cs="Times New Roman"/>
          <w:szCs w:val="28"/>
          <w:lang w:val="uz-Cyrl-UZ"/>
        </w:rPr>
      </w:pPr>
    </w:p>
    <w:p w14:paraId="3A4752D3" w14:textId="31C4CB31" w:rsidR="000F335A" w:rsidRDefault="000F335A" w:rsidP="00BC245B">
      <w:pPr>
        <w:spacing w:after="0"/>
        <w:ind w:firstLine="708"/>
        <w:jc w:val="both"/>
        <w:rPr>
          <w:rFonts w:cs="Times New Roman"/>
          <w:szCs w:val="28"/>
          <w:lang w:val="uz-Cyrl-UZ"/>
        </w:rPr>
      </w:pPr>
      <w:r>
        <w:rPr>
          <w:rFonts w:cs="Times New Roman"/>
          <w:szCs w:val="28"/>
          <w:lang w:val="uz-Cyrl-UZ"/>
        </w:rPr>
        <w:t>Qo‘llanma ekologik ekspertiza faoliyati ishtirokchilari, ekologik ekspertlar, loyihachilar, shuningdek, ekologik yo‘nalishdagi professor-o‘qituvchilar va talabalar uchun mo‘ljallangan.</w:t>
      </w:r>
    </w:p>
    <w:p w14:paraId="2DABA7D5" w14:textId="77777777" w:rsidR="000F335A" w:rsidRDefault="000F335A" w:rsidP="000F335A">
      <w:pPr>
        <w:spacing w:after="0"/>
        <w:jc w:val="both"/>
        <w:rPr>
          <w:rFonts w:cs="Times New Roman"/>
          <w:szCs w:val="28"/>
          <w:lang w:val="uz-Cyrl-UZ"/>
        </w:rPr>
      </w:pPr>
    </w:p>
    <w:p w14:paraId="4A2FD97D" w14:textId="1A8D0E9B" w:rsidR="000F335A" w:rsidRPr="00BC245B" w:rsidRDefault="00BC245B" w:rsidP="00BC245B">
      <w:pPr>
        <w:spacing w:after="0"/>
        <w:ind w:left="2124" w:hanging="2124"/>
        <w:jc w:val="center"/>
        <w:rPr>
          <w:rFonts w:cs="Times New Roman"/>
          <w:b/>
          <w:bCs/>
          <w:szCs w:val="28"/>
          <w:u w:val="single"/>
          <w:lang w:val="uz-Cyrl-UZ"/>
        </w:rPr>
      </w:pPr>
      <w:r w:rsidRPr="00BC245B">
        <w:rPr>
          <w:rFonts w:cs="Times New Roman"/>
          <w:b/>
          <w:bCs/>
          <w:szCs w:val="28"/>
          <w:u w:val="single"/>
          <w:lang w:val="uz-Cyrl-UZ"/>
        </w:rPr>
        <w:t>Foydalanilgan</w:t>
      </w:r>
      <w:r w:rsidR="000F335A" w:rsidRPr="00BC245B">
        <w:rPr>
          <w:rFonts w:cs="Times New Roman"/>
          <w:b/>
          <w:bCs/>
          <w:szCs w:val="28"/>
          <w:u w:val="single"/>
          <w:lang w:val="uz-Cyrl-UZ"/>
        </w:rPr>
        <w:t xml:space="preserve"> </w:t>
      </w:r>
      <w:r w:rsidRPr="00BC245B">
        <w:rPr>
          <w:rFonts w:cs="Times New Roman"/>
          <w:b/>
          <w:bCs/>
          <w:szCs w:val="28"/>
          <w:u w:val="single"/>
          <w:lang w:val="uz-Cyrl-UZ"/>
        </w:rPr>
        <w:t>hujjatlar</w:t>
      </w:r>
    </w:p>
    <w:p w14:paraId="4226CF7B" w14:textId="77777777" w:rsidR="00BC245B" w:rsidRDefault="00BC245B" w:rsidP="000F335A">
      <w:pPr>
        <w:spacing w:after="0"/>
        <w:jc w:val="both"/>
        <w:rPr>
          <w:rFonts w:cs="Times New Roman"/>
          <w:szCs w:val="28"/>
          <w:lang w:val="uz-Cyrl-UZ"/>
        </w:rPr>
      </w:pPr>
    </w:p>
    <w:p w14:paraId="4334D238" w14:textId="00B3938C" w:rsidR="00BC245B" w:rsidRPr="00BC245B" w:rsidRDefault="00BC245B" w:rsidP="00BC245B">
      <w:pPr>
        <w:spacing w:after="0"/>
        <w:ind w:firstLine="708"/>
        <w:jc w:val="both"/>
        <w:rPr>
          <w:lang w:val="uz-Cyrl-UZ"/>
        </w:rPr>
      </w:pPr>
      <w:r w:rsidRPr="00BC245B">
        <w:rPr>
          <w:lang w:val="uz-Cyrl-UZ"/>
        </w:rPr>
        <w:t>O‘zbekiston Respublikasi Vazirlar Mahkamasining “O‘zbek tilining asosiy imlo qoidalarini tasdiqlash haqida” 1995-yil 24-avgustdagi 339-son qarori.</w:t>
      </w:r>
    </w:p>
    <w:p w14:paraId="209C6AD2" w14:textId="77777777" w:rsidR="00BC245B" w:rsidRDefault="00BC245B" w:rsidP="000F335A">
      <w:pPr>
        <w:spacing w:after="0"/>
        <w:jc w:val="both"/>
        <w:rPr>
          <w:lang w:val="uz-Cyrl-UZ"/>
        </w:rPr>
      </w:pPr>
    </w:p>
    <w:p w14:paraId="438B3E4F" w14:textId="010D2CC7" w:rsidR="00987487" w:rsidRPr="00BC245B" w:rsidRDefault="00987487" w:rsidP="00987487">
      <w:pPr>
        <w:spacing w:after="0"/>
        <w:ind w:firstLine="708"/>
        <w:jc w:val="both"/>
        <w:rPr>
          <w:lang w:val="uz-Cyrl-UZ"/>
        </w:rPr>
      </w:pPr>
      <w:r w:rsidRPr="00BC245B">
        <w:rPr>
          <w:lang w:val="uz-Cyrl-UZ"/>
        </w:rPr>
        <w:t xml:space="preserve">O‘zbekiston Respublikasi Vazirlar Mahkamasining </w:t>
      </w:r>
      <w:r>
        <w:rPr>
          <w:lang w:val="uz-Cyrl-UZ"/>
        </w:rPr>
        <w:t>“Lotin</w:t>
      </w:r>
      <w:r w:rsidRPr="00987487">
        <w:rPr>
          <w:lang w:val="uz-Cyrl-UZ"/>
        </w:rPr>
        <w:t xml:space="preserve"> </w:t>
      </w:r>
      <w:r>
        <w:rPr>
          <w:lang w:val="uz-Cyrl-UZ"/>
        </w:rPr>
        <w:t>yozuviga</w:t>
      </w:r>
      <w:r w:rsidRPr="00987487">
        <w:rPr>
          <w:lang w:val="uz-Cyrl-UZ"/>
        </w:rPr>
        <w:t xml:space="preserve"> </w:t>
      </w:r>
      <w:r>
        <w:rPr>
          <w:lang w:val="uz-Cyrl-UZ"/>
        </w:rPr>
        <w:t>asoslangan</w:t>
      </w:r>
      <w:r w:rsidRPr="00987487">
        <w:rPr>
          <w:lang w:val="uz-Cyrl-UZ"/>
        </w:rPr>
        <w:t xml:space="preserve"> </w:t>
      </w:r>
      <w:r>
        <w:rPr>
          <w:lang w:val="uz-Cyrl-UZ"/>
        </w:rPr>
        <w:t>o‘zbek</w:t>
      </w:r>
      <w:r w:rsidRPr="00987487">
        <w:rPr>
          <w:lang w:val="uz-Cyrl-UZ"/>
        </w:rPr>
        <w:t xml:space="preserve"> </w:t>
      </w:r>
      <w:r>
        <w:rPr>
          <w:lang w:val="uz-Cyrl-UZ"/>
        </w:rPr>
        <w:t>alifbosiga</w:t>
      </w:r>
      <w:r w:rsidRPr="00987487">
        <w:rPr>
          <w:lang w:val="uz-Cyrl-UZ"/>
        </w:rPr>
        <w:t xml:space="preserve"> </w:t>
      </w:r>
      <w:r>
        <w:rPr>
          <w:lang w:val="uz-Cyrl-UZ"/>
        </w:rPr>
        <w:t>bosqichma</w:t>
      </w:r>
      <w:r w:rsidRPr="00987487">
        <w:rPr>
          <w:lang w:val="uz-Cyrl-UZ"/>
        </w:rPr>
        <w:t>-</w:t>
      </w:r>
      <w:r>
        <w:rPr>
          <w:lang w:val="uz-Cyrl-UZ"/>
        </w:rPr>
        <w:t>bosqich</w:t>
      </w:r>
      <w:r w:rsidRPr="00987487">
        <w:rPr>
          <w:lang w:val="uz-Cyrl-UZ"/>
        </w:rPr>
        <w:t xml:space="preserve"> </w:t>
      </w:r>
      <w:r>
        <w:rPr>
          <w:lang w:val="uz-Cyrl-UZ"/>
        </w:rPr>
        <w:t>to‘liq</w:t>
      </w:r>
      <w:r w:rsidRPr="00987487">
        <w:rPr>
          <w:lang w:val="uz-Cyrl-UZ"/>
        </w:rPr>
        <w:t xml:space="preserve"> </w:t>
      </w:r>
      <w:r>
        <w:rPr>
          <w:lang w:val="uz-Cyrl-UZ"/>
        </w:rPr>
        <w:t>o‘tishni</w:t>
      </w:r>
      <w:r w:rsidRPr="00987487">
        <w:rPr>
          <w:lang w:val="uz-Cyrl-UZ"/>
        </w:rPr>
        <w:t xml:space="preserve"> </w:t>
      </w:r>
      <w:r>
        <w:rPr>
          <w:lang w:val="uz-Cyrl-UZ"/>
        </w:rPr>
        <w:t>ta’minlash</w:t>
      </w:r>
      <w:r w:rsidRPr="00987487">
        <w:rPr>
          <w:lang w:val="uz-Cyrl-UZ"/>
        </w:rPr>
        <w:t xml:space="preserve"> </w:t>
      </w:r>
      <w:r>
        <w:rPr>
          <w:lang w:val="uz-Cyrl-UZ"/>
        </w:rPr>
        <w:t>chora</w:t>
      </w:r>
      <w:r w:rsidRPr="00987487">
        <w:rPr>
          <w:lang w:val="uz-Cyrl-UZ"/>
        </w:rPr>
        <w:t>-</w:t>
      </w:r>
      <w:r>
        <w:rPr>
          <w:lang w:val="uz-Cyrl-UZ"/>
        </w:rPr>
        <w:t>tadbirlari</w:t>
      </w:r>
      <w:r w:rsidRPr="00987487">
        <w:rPr>
          <w:lang w:val="uz-Cyrl-UZ"/>
        </w:rPr>
        <w:t xml:space="preserve"> </w:t>
      </w:r>
      <w:r>
        <w:rPr>
          <w:lang w:val="uz-Cyrl-UZ"/>
        </w:rPr>
        <w:t xml:space="preserve">to‘g‘risida” 2021-yil </w:t>
      </w:r>
      <w:r w:rsidRPr="00987487">
        <w:rPr>
          <w:lang w:val="uz-Cyrl-UZ"/>
        </w:rPr>
        <w:t>10</w:t>
      </w:r>
      <w:r>
        <w:rPr>
          <w:lang w:val="uz-Cyrl-UZ"/>
        </w:rPr>
        <w:t xml:space="preserve">-fevraldagi </w:t>
      </w:r>
      <w:r w:rsidRPr="00987487">
        <w:rPr>
          <w:lang w:val="uz-Cyrl-UZ"/>
        </w:rPr>
        <w:t>61-</w:t>
      </w:r>
      <w:r w:rsidRPr="00BC245B">
        <w:rPr>
          <w:lang w:val="uz-Cyrl-UZ"/>
        </w:rPr>
        <w:t>son qarori.</w:t>
      </w:r>
    </w:p>
    <w:sectPr w:rsidR="00987487" w:rsidRPr="00BC24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AF"/>
    <w:rsid w:val="00036AD7"/>
    <w:rsid w:val="000F335A"/>
    <w:rsid w:val="00125F2A"/>
    <w:rsid w:val="0012678B"/>
    <w:rsid w:val="001C0058"/>
    <w:rsid w:val="00203556"/>
    <w:rsid w:val="002240B8"/>
    <w:rsid w:val="002510B3"/>
    <w:rsid w:val="002C7954"/>
    <w:rsid w:val="002D0D33"/>
    <w:rsid w:val="00302B29"/>
    <w:rsid w:val="00304074"/>
    <w:rsid w:val="0037040F"/>
    <w:rsid w:val="00380E1A"/>
    <w:rsid w:val="003F6F82"/>
    <w:rsid w:val="00403671"/>
    <w:rsid w:val="00417C47"/>
    <w:rsid w:val="0048201D"/>
    <w:rsid w:val="004A050C"/>
    <w:rsid w:val="005939BD"/>
    <w:rsid w:val="005B5538"/>
    <w:rsid w:val="005F24AE"/>
    <w:rsid w:val="006C0B77"/>
    <w:rsid w:val="00734CB3"/>
    <w:rsid w:val="007D4082"/>
    <w:rsid w:val="00811CE9"/>
    <w:rsid w:val="00814307"/>
    <w:rsid w:val="008242FF"/>
    <w:rsid w:val="00870751"/>
    <w:rsid w:val="00885361"/>
    <w:rsid w:val="00922C48"/>
    <w:rsid w:val="00987487"/>
    <w:rsid w:val="00993BD9"/>
    <w:rsid w:val="009A4D26"/>
    <w:rsid w:val="00A3615F"/>
    <w:rsid w:val="00AD39AF"/>
    <w:rsid w:val="00B65687"/>
    <w:rsid w:val="00B915B7"/>
    <w:rsid w:val="00B94565"/>
    <w:rsid w:val="00BB552C"/>
    <w:rsid w:val="00BC245B"/>
    <w:rsid w:val="00BE4A31"/>
    <w:rsid w:val="00C73442"/>
    <w:rsid w:val="00C8352E"/>
    <w:rsid w:val="00C85F88"/>
    <w:rsid w:val="00DA7CA1"/>
    <w:rsid w:val="00DB0638"/>
    <w:rsid w:val="00E046CD"/>
    <w:rsid w:val="00E919E9"/>
    <w:rsid w:val="00E977D2"/>
    <w:rsid w:val="00EA59DF"/>
    <w:rsid w:val="00EB3902"/>
    <w:rsid w:val="00EE4070"/>
    <w:rsid w:val="00F06D6E"/>
    <w:rsid w:val="00F12C76"/>
    <w:rsid w:val="00F9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27FA"/>
  <w15:chartTrackingRefBased/>
  <w15:docId w15:val="{B892BAEE-A222-4153-ABE6-8D8CE1B8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9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9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9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9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9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9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9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9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9A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39A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39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39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39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D39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D3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9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9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D3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9A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9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9A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D39A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0367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03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4441</Words>
  <Characters>25318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Asrorov Umar Sardorovich</dc:creator>
  <cp:keywords/>
  <dc:description/>
  <cp:lastModifiedBy>asus</cp:lastModifiedBy>
  <cp:revision>2</cp:revision>
  <dcterms:created xsi:type="dcterms:W3CDTF">2026-02-12T12:02:00Z</dcterms:created>
  <dcterms:modified xsi:type="dcterms:W3CDTF">2026-02-12T12:02:00Z</dcterms:modified>
</cp:coreProperties>
</file>