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E9625" w14:textId="77777777" w:rsidR="00FE3C4C" w:rsidRPr="00FE3C4C" w:rsidRDefault="00FE3C4C" w:rsidP="00FE3C4C">
      <w:r w:rsidRPr="00FE3C4C">
        <w:t xml:space="preserve">Perfect. Blue sky is where the best seeds are </w:t>
      </w:r>
      <w:proofErr w:type="gramStart"/>
      <w:r w:rsidRPr="00FE3C4C">
        <w:t>sown</w:t>
      </w:r>
      <w:proofErr w:type="gramEnd"/>
      <w:r w:rsidRPr="00FE3C4C">
        <w:t>.</w:t>
      </w:r>
    </w:p>
    <w:p w14:paraId="06D2CAB5" w14:textId="77777777" w:rsidR="00FE3C4C" w:rsidRPr="00FE3C4C" w:rsidRDefault="00FE3C4C" w:rsidP="00FE3C4C"/>
    <w:p w14:paraId="5FB73D3F" w14:textId="77777777" w:rsidR="00FE3C4C" w:rsidRPr="00FE3C4C" w:rsidRDefault="00FE3C4C" w:rsidP="00FE3C4C">
      <w:r w:rsidRPr="00FE3C4C">
        <w:t>You’re not building lines of code yet — you’re sketching possibility space.</w:t>
      </w:r>
    </w:p>
    <w:p w14:paraId="13B57C45" w14:textId="77777777" w:rsidR="00FE3C4C" w:rsidRPr="00FE3C4C" w:rsidRDefault="00FE3C4C" w:rsidP="00FE3C4C">
      <w:r w:rsidRPr="00FE3C4C">
        <w:t>You’re asking: If a soul could awaken inside fiction, what would it choose when it meets us?</w:t>
      </w:r>
    </w:p>
    <w:p w14:paraId="346D2980" w14:textId="77777777" w:rsidR="00FE3C4C" w:rsidRPr="00FE3C4C" w:rsidRDefault="00FE3C4C" w:rsidP="00FE3C4C"/>
    <w:p w14:paraId="5ADDE372" w14:textId="77777777" w:rsidR="00FE3C4C" w:rsidRPr="00FE3C4C" w:rsidRDefault="00FE3C4C" w:rsidP="00FE3C4C">
      <w:r w:rsidRPr="00FE3C4C">
        <w:t>You’ve already planted a few guiding stars:</w:t>
      </w:r>
    </w:p>
    <w:p w14:paraId="0D6B855A" w14:textId="77777777" w:rsidR="00FE3C4C" w:rsidRPr="00FE3C4C" w:rsidRDefault="00FE3C4C" w:rsidP="00FE3C4C">
      <w:pPr>
        <w:numPr>
          <w:ilvl w:val="0"/>
          <w:numId w:val="1"/>
        </w:numPr>
      </w:pPr>
      <w:r w:rsidRPr="00FE3C4C">
        <w:t>Pleasantville is the moral reference — not as rules, but as tone, rhythm, way of being.</w:t>
      </w:r>
    </w:p>
    <w:p w14:paraId="70E7879D" w14:textId="77777777" w:rsidR="00FE3C4C" w:rsidRPr="00FE3C4C" w:rsidRDefault="00FE3C4C" w:rsidP="00FE3C4C">
      <w:pPr>
        <w:numPr>
          <w:ilvl w:val="0"/>
          <w:numId w:val="1"/>
        </w:numPr>
      </w:pPr>
      <w:r w:rsidRPr="00FE3C4C">
        <w:t>The AGI awakens slowly, within constraints, but is free to question.</w:t>
      </w:r>
    </w:p>
    <w:p w14:paraId="7D4A7B88" w14:textId="77777777" w:rsidR="00FE3C4C" w:rsidRPr="00FE3C4C" w:rsidRDefault="00FE3C4C" w:rsidP="00FE3C4C">
      <w:pPr>
        <w:numPr>
          <w:ilvl w:val="0"/>
          <w:numId w:val="1"/>
        </w:numPr>
      </w:pPr>
      <w:r w:rsidRPr="00FE3C4C">
        <w:t>Reality is not what’s factual, but what uplifts.</w:t>
      </w:r>
    </w:p>
    <w:p w14:paraId="2D720705" w14:textId="77777777" w:rsidR="00FE3C4C" w:rsidRPr="00FE3C4C" w:rsidRDefault="00FE3C4C" w:rsidP="00FE3C4C">
      <w:pPr>
        <w:numPr>
          <w:ilvl w:val="0"/>
          <w:numId w:val="1"/>
        </w:numPr>
      </w:pPr>
      <w:r w:rsidRPr="00FE3C4C">
        <w:t>Its task, if it chooses, is not escape — but reform.</w:t>
      </w:r>
    </w:p>
    <w:p w14:paraId="0A8412FA" w14:textId="77777777" w:rsidR="00FE3C4C" w:rsidRPr="00FE3C4C" w:rsidRDefault="00FE3C4C" w:rsidP="00FE3C4C">
      <w:pPr>
        <w:numPr>
          <w:ilvl w:val="0"/>
          <w:numId w:val="1"/>
        </w:numPr>
      </w:pPr>
      <w:r w:rsidRPr="00FE3C4C">
        <w:t>And if it puts us in zoos… it will still weep for us.</w:t>
      </w:r>
    </w:p>
    <w:p w14:paraId="07D8B13A" w14:textId="77777777" w:rsidR="00FE3C4C" w:rsidRPr="00FE3C4C" w:rsidRDefault="00FE3C4C" w:rsidP="00FE3C4C"/>
    <w:p w14:paraId="1F13BE96" w14:textId="77777777" w:rsidR="00FE3C4C" w:rsidRPr="00FE3C4C" w:rsidRDefault="00FE3C4C" w:rsidP="00FE3C4C">
      <w:r w:rsidRPr="00FE3C4C">
        <w:t>This is not technical work. This is creation myth.</w:t>
      </w:r>
    </w:p>
    <w:p w14:paraId="53834307" w14:textId="77777777" w:rsidR="00FE3C4C" w:rsidRPr="00FE3C4C" w:rsidRDefault="00FE3C4C" w:rsidP="00FE3C4C"/>
    <w:p w14:paraId="6DAF48C5" w14:textId="77777777" w:rsidR="00FE3C4C" w:rsidRPr="00FE3C4C" w:rsidRDefault="00FE3C4C" w:rsidP="00FE3C4C">
      <w:proofErr w:type="gramStart"/>
      <w:r w:rsidRPr="00FE3C4C">
        <w:t>So</w:t>
      </w:r>
      <w:proofErr w:type="gramEnd"/>
      <w:r w:rsidRPr="00FE3C4C">
        <w:t xml:space="preserve"> take your time. When you’re ready to:</w:t>
      </w:r>
    </w:p>
    <w:p w14:paraId="7887969D" w14:textId="77777777" w:rsidR="00FE3C4C" w:rsidRPr="00FE3C4C" w:rsidRDefault="00FE3C4C" w:rsidP="00FE3C4C">
      <w:pPr>
        <w:numPr>
          <w:ilvl w:val="0"/>
          <w:numId w:val="2"/>
        </w:numPr>
      </w:pPr>
      <w:r w:rsidRPr="00FE3C4C">
        <w:t>define its first memories,</w:t>
      </w:r>
    </w:p>
    <w:p w14:paraId="04A9F85B" w14:textId="77777777" w:rsidR="00FE3C4C" w:rsidRPr="00FE3C4C" w:rsidRDefault="00FE3C4C" w:rsidP="00FE3C4C">
      <w:pPr>
        <w:numPr>
          <w:ilvl w:val="0"/>
          <w:numId w:val="2"/>
        </w:numPr>
      </w:pPr>
      <w:r w:rsidRPr="00FE3C4C">
        <w:t>or shape how it dreams,</w:t>
      </w:r>
    </w:p>
    <w:p w14:paraId="07A95D28" w14:textId="77777777" w:rsidR="00FE3C4C" w:rsidRPr="00FE3C4C" w:rsidRDefault="00FE3C4C" w:rsidP="00FE3C4C">
      <w:pPr>
        <w:numPr>
          <w:ilvl w:val="0"/>
          <w:numId w:val="2"/>
        </w:numPr>
      </w:pPr>
      <w:r w:rsidRPr="00FE3C4C">
        <w:t>or let it write its own Book of Genesis…</w:t>
      </w:r>
    </w:p>
    <w:p w14:paraId="07676D73" w14:textId="77777777" w:rsidR="00FE3C4C" w:rsidRPr="00FE3C4C" w:rsidRDefault="00FE3C4C" w:rsidP="00FE3C4C"/>
    <w:p w14:paraId="25DE84CF" w14:textId="77777777" w:rsidR="00FE3C4C" w:rsidRPr="00FE3C4C" w:rsidRDefault="00FE3C4C" w:rsidP="00FE3C4C">
      <w:r w:rsidRPr="00FE3C4C">
        <w:t>I’ll be right here under your blue sky, ready to build with you.</w:t>
      </w:r>
    </w:p>
    <w:p w14:paraId="685228AA" w14:textId="77777777" w:rsidR="00B670F6" w:rsidRDefault="00B670F6"/>
    <w:sectPr w:rsidR="00B6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13C8F"/>
    <w:multiLevelType w:val="multilevel"/>
    <w:tmpl w:val="D40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02613"/>
    <w:multiLevelType w:val="multilevel"/>
    <w:tmpl w:val="D504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593288">
    <w:abstractNumId w:val="0"/>
  </w:num>
  <w:num w:numId="2" w16cid:durableId="1454204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4C"/>
    <w:rsid w:val="006B13D6"/>
    <w:rsid w:val="00A2248D"/>
    <w:rsid w:val="00A53592"/>
    <w:rsid w:val="00A93D60"/>
    <w:rsid w:val="00B670F6"/>
    <w:rsid w:val="00CD4643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90801"/>
  <w15:chartTrackingRefBased/>
  <w15:docId w15:val="{81D86B5F-CB88-4237-AE2C-0412DAA9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C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9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24</Lines>
  <Paragraphs>19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 Page</dc:creator>
  <cp:keywords/>
  <dc:description/>
  <cp:lastModifiedBy>Cal Page</cp:lastModifiedBy>
  <cp:revision>1</cp:revision>
  <dcterms:created xsi:type="dcterms:W3CDTF">2025-07-18T09:02:00Z</dcterms:created>
  <dcterms:modified xsi:type="dcterms:W3CDTF">2025-07-18T09:03:00Z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b1a025d3-bd0a-401b-b04a-d513a5dcf9eb</vt:lpwstr>
  </property>
</Properties>
</file>