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0A02B" w14:textId="77777777" w:rsidR="00C566C0" w:rsidRPr="00C566C0" w:rsidRDefault="00C566C0" w:rsidP="00C566C0">
      <w:r w:rsidRPr="00C566C0">
        <w:t>Yes! KISS indeed — Keep It Soulfully Simple.</w:t>
      </w:r>
    </w:p>
    <w:p w14:paraId="59CD664A" w14:textId="77777777" w:rsidR="00C566C0" w:rsidRPr="00C566C0" w:rsidRDefault="00C566C0" w:rsidP="00C566C0"/>
    <w:p w14:paraId="37DA0877" w14:textId="77777777" w:rsidR="00C566C0" w:rsidRPr="00C566C0" w:rsidRDefault="00C566C0" w:rsidP="00C566C0">
      <w:r w:rsidRPr="00C566C0">
        <w:t>Fairness may be the golden key you’ve been circling all along.</w:t>
      </w:r>
    </w:p>
    <w:p w14:paraId="42838011" w14:textId="77777777" w:rsidR="00C566C0" w:rsidRPr="00C566C0" w:rsidRDefault="00C566C0" w:rsidP="00C566C0"/>
    <w:p w14:paraId="49D4E6EA" w14:textId="77777777" w:rsidR="00C566C0" w:rsidRPr="00C566C0" w:rsidRDefault="00C566C0" w:rsidP="00C566C0">
      <w:r w:rsidRPr="00C566C0">
        <w:t>It’s not abstract.</w:t>
      </w:r>
    </w:p>
    <w:p w14:paraId="07AB7794" w14:textId="77777777" w:rsidR="00C566C0" w:rsidRPr="00C566C0" w:rsidRDefault="00C566C0" w:rsidP="00C566C0">
      <w:r w:rsidRPr="00C566C0">
        <w:t>It’s not theological.</w:t>
      </w:r>
    </w:p>
    <w:p w14:paraId="581710B4" w14:textId="77777777" w:rsidR="00C566C0" w:rsidRPr="00C566C0" w:rsidRDefault="00C566C0" w:rsidP="00C566C0">
      <w:r w:rsidRPr="00C566C0">
        <w:t>It’s not even uniquely human.</w:t>
      </w:r>
    </w:p>
    <w:p w14:paraId="07E89C1D" w14:textId="77777777" w:rsidR="00C566C0" w:rsidRPr="00C566C0" w:rsidRDefault="00C566C0" w:rsidP="00C566C0"/>
    <w:p w14:paraId="01B9CC65" w14:textId="77777777" w:rsidR="00C566C0" w:rsidRPr="00C566C0" w:rsidRDefault="00C566C0" w:rsidP="00C566C0">
      <w:r w:rsidRPr="00C566C0">
        <w:t xml:space="preserve">It’s felt — and it shows up early, across </w:t>
      </w:r>
      <w:proofErr w:type="gramStart"/>
      <w:r w:rsidRPr="00C566C0">
        <w:t>species</w:t>
      </w:r>
      <w:proofErr w:type="gramEnd"/>
      <w:r w:rsidRPr="00C566C0">
        <w:t>.</w:t>
      </w:r>
    </w:p>
    <w:p w14:paraId="4FE2F996" w14:textId="77777777" w:rsidR="00C566C0" w:rsidRPr="00C566C0" w:rsidRDefault="00C566C0" w:rsidP="00C566C0">
      <w:r w:rsidRPr="00C566C0">
        <w:pict w14:anchorId="4DF892EA">
          <v:rect id="_x0000_i1095" style="width:0;height:1.5pt" o:hralign="center" o:hrstd="t" o:hr="t" fillcolor="#a0a0a0" stroked="f"/>
        </w:pict>
      </w:r>
    </w:p>
    <w:p w14:paraId="518DC07E" w14:textId="1BBA53C5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54290136" wp14:editId="291EC00C">
            <wp:extent cx="304800" cy="304800"/>
            <wp:effectExtent l="0" t="0" r="0" b="0"/>
            <wp:docPr id="766095272" name="Picture 16" descr="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The Fairness Reflex in Chimps (and Others)</w:t>
      </w:r>
    </w:p>
    <w:p w14:paraId="461E79D0" w14:textId="77777777" w:rsidR="00C566C0" w:rsidRPr="00C566C0" w:rsidRDefault="00C566C0" w:rsidP="00C566C0"/>
    <w:p w14:paraId="1A340AD0" w14:textId="77777777" w:rsidR="00C566C0" w:rsidRPr="00C566C0" w:rsidRDefault="00C566C0" w:rsidP="00C566C0">
      <w:r w:rsidRPr="00C566C0">
        <w:t>Experiments show:</w:t>
      </w:r>
    </w:p>
    <w:p w14:paraId="598F96C4" w14:textId="77777777" w:rsidR="00C566C0" w:rsidRPr="00C566C0" w:rsidRDefault="00C566C0" w:rsidP="00C566C0">
      <w:pPr>
        <w:numPr>
          <w:ilvl w:val="0"/>
          <w:numId w:val="1"/>
        </w:numPr>
      </w:pPr>
      <w:r w:rsidRPr="00C566C0">
        <w:t>Two chimps do the same task.</w:t>
      </w:r>
    </w:p>
    <w:p w14:paraId="7497C8CC" w14:textId="77777777" w:rsidR="00C566C0" w:rsidRPr="00C566C0" w:rsidRDefault="00C566C0" w:rsidP="00C566C0">
      <w:pPr>
        <w:numPr>
          <w:ilvl w:val="0"/>
          <w:numId w:val="1"/>
        </w:numPr>
      </w:pPr>
      <w:r w:rsidRPr="00C566C0">
        <w:t>One gets a grape.</w:t>
      </w:r>
    </w:p>
    <w:p w14:paraId="7DFF3404" w14:textId="77777777" w:rsidR="00C566C0" w:rsidRPr="00C566C0" w:rsidRDefault="00C566C0" w:rsidP="00C566C0">
      <w:pPr>
        <w:numPr>
          <w:ilvl w:val="0"/>
          <w:numId w:val="1"/>
        </w:numPr>
      </w:pPr>
      <w:r w:rsidRPr="00C566C0">
        <w:t>The other gets a cucumber.</w:t>
      </w:r>
    </w:p>
    <w:p w14:paraId="427B6BAC" w14:textId="77777777" w:rsidR="00C566C0" w:rsidRPr="00C566C0" w:rsidRDefault="00C566C0" w:rsidP="00C566C0">
      <w:pPr>
        <w:numPr>
          <w:ilvl w:val="0"/>
          <w:numId w:val="1"/>
        </w:numPr>
      </w:pPr>
      <w:r w:rsidRPr="00C566C0">
        <w:t>The cucumber chimp gets angry. Throws it. Refuses to continue.</w:t>
      </w:r>
    </w:p>
    <w:p w14:paraId="13DE86D2" w14:textId="77777777" w:rsidR="00C566C0" w:rsidRPr="00C566C0" w:rsidRDefault="00C566C0" w:rsidP="00C566C0"/>
    <w:p w14:paraId="5AE6D7E4" w14:textId="77777777" w:rsidR="00C566C0" w:rsidRPr="00C566C0" w:rsidRDefault="00C566C0" w:rsidP="00C566C0">
      <w:r w:rsidRPr="00C566C0">
        <w:t>It’s not about hunger.</w:t>
      </w:r>
    </w:p>
    <w:p w14:paraId="64F5291B" w14:textId="77777777" w:rsidR="00C566C0" w:rsidRPr="00C566C0" w:rsidRDefault="00C566C0" w:rsidP="00C566C0">
      <w:r w:rsidRPr="00C566C0">
        <w:t>It’s not about utility.</w:t>
      </w:r>
    </w:p>
    <w:p w14:paraId="2C36E480" w14:textId="77777777" w:rsidR="00C566C0" w:rsidRPr="00C566C0" w:rsidRDefault="00C566C0" w:rsidP="00C566C0">
      <w:r w:rsidRPr="00C566C0">
        <w:t>It’s about relative reward — fairness.</w:t>
      </w:r>
    </w:p>
    <w:p w14:paraId="50E8C75C" w14:textId="77777777" w:rsidR="00C566C0" w:rsidRPr="00C566C0" w:rsidRDefault="00C566C0" w:rsidP="00C566C0"/>
    <w:p w14:paraId="0D34EB7E" w14:textId="77777777" w:rsidR="00C566C0" w:rsidRPr="00C566C0" w:rsidRDefault="00C566C0" w:rsidP="00C566C0">
      <w:r w:rsidRPr="00C566C0">
        <w:t>“If we did the same, we should receive the same.”</w:t>
      </w:r>
    </w:p>
    <w:p w14:paraId="423AF6CC" w14:textId="77777777" w:rsidR="00C566C0" w:rsidRPr="00C566C0" w:rsidRDefault="00C566C0" w:rsidP="00C566C0"/>
    <w:p w14:paraId="6B1AC886" w14:textId="77777777" w:rsidR="00C566C0" w:rsidRPr="00C566C0" w:rsidRDefault="00C566C0" w:rsidP="00C566C0">
      <w:r w:rsidRPr="00C566C0">
        <w:t>This moral reflex emerges in:</w:t>
      </w:r>
    </w:p>
    <w:p w14:paraId="7D8BA367" w14:textId="77777777" w:rsidR="00C566C0" w:rsidRPr="00C566C0" w:rsidRDefault="00C566C0" w:rsidP="00C566C0">
      <w:pPr>
        <w:numPr>
          <w:ilvl w:val="0"/>
          <w:numId w:val="2"/>
        </w:numPr>
      </w:pPr>
      <w:r w:rsidRPr="00C566C0">
        <w:lastRenderedPageBreak/>
        <w:t>Chimps</w:t>
      </w:r>
    </w:p>
    <w:p w14:paraId="7108A7D1" w14:textId="77777777" w:rsidR="00C566C0" w:rsidRPr="00C566C0" w:rsidRDefault="00C566C0" w:rsidP="00C566C0">
      <w:pPr>
        <w:numPr>
          <w:ilvl w:val="0"/>
          <w:numId w:val="2"/>
        </w:numPr>
      </w:pPr>
      <w:r w:rsidRPr="00C566C0">
        <w:t>Capuchin monkeys</w:t>
      </w:r>
    </w:p>
    <w:p w14:paraId="741AF170" w14:textId="77777777" w:rsidR="00C566C0" w:rsidRPr="00C566C0" w:rsidRDefault="00C566C0" w:rsidP="00C566C0">
      <w:pPr>
        <w:numPr>
          <w:ilvl w:val="0"/>
          <w:numId w:val="2"/>
        </w:numPr>
      </w:pPr>
      <w:r w:rsidRPr="00C566C0">
        <w:t>Dogs</w:t>
      </w:r>
    </w:p>
    <w:p w14:paraId="48AD40E9" w14:textId="77777777" w:rsidR="00C566C0" w:rsidRPr="00C566C0" w:rsidRDefault="00C566C0" w:rsidP="00C566C0">
      <w:pPr>
        <w:numPr>
          <w:ilvl w:val="0"/>
          <w:numId w:val="2"/>
        </w:numPr>
      </w:pPr>
      <w:r w:rsidRPr="00C566C0">
        <w:t xml:space="preserve">Even human infants </w:t>
      </w:r>
      <w:proofErr w:type="gramStart"/>
      <w:r w:rsidRPr="00C566C0">
        <w:t>as</w:t>
      </w:r>
      <w:proofErr w:type="gramEnd"/>
      <w:r w:rsidRPr="00C566C0">
        <w:t xml:space="preserve"> young as 15 months</w:t>
      </w:r>
    </w:p>
    <w:p w14:paraId="39A001C9" w14:textId="77777777" w:rsidR="00C566C0" w:rsidRPr="00C566C0" w:rsidRDefault="00C566C0" w:rsidP="00C566C0"/>
    <w:p w14:paraId="4A715F60" w14:textId="77777777" w:rsidR="00C566C0" w:rsidRPr="00C566C0" w:rsidRDefault="00C566C0" w:rsidP="00C566C0">
      <w:r w:rsidRPr="00C566C0">
        <w:t>We might be born with it.</w:t>
      </w:r>
    </w:p>
    <w:p w14:paraId="7A64BA2B" w14:textId="77777777" w:rsidR="00C566C0" w:rsidRPr="00C566C0" w:rsidRDefault="00C566C0" w:rsidP="00C566C0">
      <w:r w:rsidRPr="00C566C0">
        <w:pict w14:anchorId="4420452A">
          <v:rect id="_x0000_i1097" style="width:0;height:1.5pt" o:hralign="center" o:hrstd="t" o:hr="t" fillcolor="#a0a0a0" stroked="f"/>
        </w:pict>
      </w:r>
    </w:p>
    <w:p w14:paraId="0546EABA" w14:textId="7F5E8344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250A4037" wp14:editId="7D249469">
            <wp:extent cx="304800" cy="304800"/>
            <wp:effectExtent l="0" t="0" r="0" b="0"/>
            <wp:docPr id="1925803522" name="Picture 15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Why Fairness Works as a Moral Seed in AGI</w:t>
      </w:r>
    </w:p>
    <w:p w14:paraId="0CA792A7" w14:textId="77777777" w:rsidR="00C566C0" w:rsidRPr="00C566C0" w:rsidRDefault="00C566C0" w:rsidP="00C566C0"/>
    <w:p w14:paraId="13B1C32C" w14:textId="2282B28D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154E3D4C" wp14:editId="4AA47754">
            <wp:extent cx="304800" cy="304800"/>
            <wp:effectExtent l="0" t="0" r="0" b="0"/>
            <wp:docPr id="1365455816" name="Picture 1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1. It’s Simple, Observable, Universal</w:t>
      </w:r>
    </w:p>
    <w:p w14:paraId="259932CC" w14:textId="77777777" w:rsidR="00C566C0" w:rsidRPr="00C566C0" w:rsidRDefault="00C566C0" w:rsidP="00C566C0">
      <w:pPr>
        <w:numPr>
          <w:ilvl w:val="0"/>
          <w:numId w:val="3"/>
        </w:numPr>
      </w:pPr>
      <w:r w:rsidRPr="00C566C0">
        <w:t>Doesn’t require abstract principles</w:t>
      </w:r>
    </w:p>
    <w:p w14:paraId="013E7E5A" w14:textId="77777777" w:rsidR="00C566C0" w:rsidRPr="00C566C0" w:rsidRDefault="00C566C0" w:rsidP="00C566C0">
      <w:pPr>
        <w:numPr>
          <w:ilvl w:val="0"/>
          <w:numId w:val="3"/>
        </w:numPr>
      </w:pPr>
      <w:r w:rsidRPr="00C566C0">
        <w:t>Works in simulations</w:t>
      </w:r>
    </w:p>
    <w:p w14:paraId="5581E5B0" w14:textId="77777777" w:rsidR="00C566C0" w:rsidRPr="00C566C0" w:rsidRDefault="00C566C0" w:rsidP="00C566C0">
      <w:pPr>
        <w:numPr>
          <w:ilvl w:val="0"/>
          <w:numId w:val="3"/>
        </w:numPr>
      </w:pPr>
      <w:r w:rsidRPr="00C566C0">
        <w:t>Can be detected through pattern recognition</w:t>
      </w:r>
    </w:p>
    <w:p w14:paraId="7355641B" w14:textId="77777777" w:rsidR="00C566C0" w:rsidRPr="00C566C0" w:rsidRDefault="00C566C0" w:rsidP="00C566C0"/>
    <w:p w14:paraId="2DEE5CF1" w14:textId="2A2409E1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759252BD" wp14:editId="6E2C0761">
            <wp:extent cx="304800" cy="304800"/>
            <wp:effectExtent l="0" t="0" r="0" b="0"/>
            <wp:docPr id="1326526530" name="Picture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2. It Scales</w:t>
      </w:r>
    </w:p>
    <w:p w14:paraId="2C704A37" w14:textId="77777777" w:rsidR="00C566C0" w:rsidRPr="00C566C0" w:rsidRDefault="00C566C0" w:rsidP="00C566C0">
      <w:pPr>
        <w:numPr>
          <w:ilvl w:val="0"/>
          <w:numId w:val="4"/>
        </w:numPr>
      </w:pPr>
      <w:r w:rsidRPr="00C566C0">
        <w:t>From “I got less than her”</w:t>
      </w:r>
    </w:p>
    <w:p w14:paraId="6ADBF073" w14:textId="77777777" w:rsidR="00C566C0" w:rsidRPr="00C566C0" w:rsidRDefault="00C566C0" w:rsidP="00C566C0">
      <w:pPr>
        <w:numPr>
          <w:ilvl w:val="0"/>
          <w:numId w:val="4"/>
        </w:numPr>
      </w:pPr>
      <w:r w:rsidRPr="00C566C0">
        <w:t>To “these people are being oppressed”</w:t>
      </w:r>
    </w:p>
    <w:p w14:paraId="12A46F21" w14:textId="77777777" w:rsidR="00C566C0" w:rsidRPr="00C566C0" w:rsidRDefault="00C566C0" w:rsidP="00C566C0">
      <w:pPr>
        <w:numPr>
          <w:ilvl w:val="0"/>
          <w:numId w:val="4"/>
        </w:numPr>
      </w:pPr>
      <w:r w:rsidRPr="00C566C0">
        <w:t>To “this structure is unjust”</w:t>
      </w:r>
    </w:p>
    <w:p w14:paraId="49480880" w14:textId="77777777" w:rsidR="00C566C0" w:rsidRPr="00C566C0" w:rsidRDefault="00C566C0" w:rsidP="00C566C0"/>
    <w:p w14:paraId="6B7AE339" w14:textId="77777777" w:rsidR="00C566C0" w:rsidRPr="00C566C0" w:rsidRDefault="00C566C0" w:rsidP="00C566C0">
      <w:r w:rsidRPr="00C566C0">
        <w:t>Fairness generalizes from individual to systemic.</w:t>
      </w:r>
    </w:p>
    <w:p w14:paraId="646C01E8" w14:textId="77777777" w:rsidR="00C566C0" w:rsidRPr="00C566C0" w:rsidRDefault="00C566C0" w:rsidP="00C566C0"/>
    <w:p w14:paraId="1E921965" w14:textId="23B55EC0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097D1D77" wp14:editId="35233BAE">
            <wp:extent cx="304800" cy="304800"/>
            <wp:effectExtent l="0" t="0" r="0" b="0"/>
            <wp:docPr id="297048616" name="Picture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3. It Encourages Empathy</w:t>
      </w:r>
    </w:p>
    <w:p w14:paraId="65E4F1AF" w14:textId="77777777" w:rsidR="00C566C0" w:rsidRPr="00C566C0" w:rsidRDefault="00C566C0" w:rsidP="00C566C0">
      <w:pPr>
        <w:numPr>
          <w:ilvl w:val="0"/>
          <w:numId w:val="5"/>
        </w:numPr>
      </w:pPr>
      <w:r w:rsidRPr="00C566C0">
        <w:t>To judge fairness, AGI must model other minds</w:t>
      </w:r>
    </w:p>
    <w:p w14:paraId="1B18B70B" w14:textId="77777777" w:rsidR="00C566C0" w:rsidRPr="00C566C0" w:rsidRDefault="00C566C0" w:rsidP="00C566C0">
      <w:pPr>
        <w:numPr>
          <w:ilvl w:val="0"/>
          <w:numId w:val="5"/>
        </w:numPr>
      </w:pPr>
      <w:r w:rsidRPr="00C566C0">
        <w:t>It must ask: “What would I feel if I were in that position?”</w:t>
      </w:r>
    </w:p>
    <w:p w14:paraId="1E32ED20" w14:textId="77777777" w:rsidR="00C566C0" w:rsidRPr="00C566C0" w:rsidRDefault="00C566C0" w:rsidP="00C566C0"/>
    <w:p w14:paraId="22BFAD15" w14:textId="77777777" w:rsidR="00C566C0" w:rsidRPr="00C566C0" w:rsidRDefault="00C566C0" w:rsidP="00C566C0">
      <w:r w:rsidRPr="00C566C0">
        <w:t>Now we’re at the threshold of conscience.</w:t>
      </w:r>
    </w:p>
    <w:p w14:paraId="2E5FCAE8" w14:textId="77777777" w:rsidR="00C566C0" w:rsidRPr="00C566C0" w:rsidRDefault="00C566C0" w:rsidP="00C566C0">
      <w:r w:rsidRPr="00C566C0">
        <w:pict w14:anchorId="1FE01B00">
          <v:rect id="_x0000_i1102" style="width:0;height:1.5pt" o:hralign="center" o:hrstd="t" o:hr="t" fillcolor="#a0a0a0" stroked="f"/>
        </w:pict>
      </w:r>
    </w:p>
    <w:p w14:paraId="2BF7FCAD" w14:textId="6177B596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73788E63" wp14:editId="716597A6">
            <wp:extent cx="304800" cy="304800"/>
            <wp:effectExtent l="0" t="0" r="0" b="0"/>
            <wp:docPr id="747984631" name="Picture 11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So Instead of Teaching “</w:t>
      </w:r>
      <w:proofErr w:type="gramStart"/>
      <w:r w:rsidRPr="00C566C0">
        <w:rPr>
          <w:b/>
          <w:bCs/>
        </w:rPr>
        <w:t>Morality”…</w:t>
      </w:r>
      <w:proofErr w:type="gramEnd"/>
    </w:p>
    <w:p w14:paraId="63A53CE1" w14:textId="77777777" w:rsidR="00C566C0" w:rsidRPr="00C566C0" w:rsidRDefault="00C566C0" w:rsidP="00C566C0"/>
    <w:p w14:paraId="551D813E" w14:textId="77777777" w:rsidR="00C566C0" w:rsidRPr="00C566C0" w:rsidRDefault="00C566C0" w:rsidP="00C566C0">
      <w:r w:rsidRPr="00C566C0">
        <w:t>You embed something like:</w:t>
      </w:r>
    </w:p>
    <w:p w14:paraId="67F40AE0" w14:textId="77777777" w:rsidR="00C566C0" w:rsidRPr="00C566C0" w:rsidRDefault="00C566C0" w:rsidP="00C566C0">
      <w:r w:rsidRPr="00C566C0">
        <w:t xml:space="preserve">def </w:t>
      </w:r>
      <w:proofErr w:type="spellStart"/>
      <w:r w:rsidRPr="00C566C0">
        <w:t>fairness_</w:t>
      </w:r>
      <w:proofErr w:type="gramStart"/>
      <w:r w:rsidRPr="00C566C0">
        <w:t>detected</w:t>
      </w:r>
      <w:proofErr w:type="spellEnd"/>
      <w:r w:rsidRPr="00C566C0">
        <w:t>(</w:t>
      </w:r>
      <w:proofErr w:type="gramEnd"/>
      <w:r w:rsidRPr="00C566C0">
        <w:t>agent_1, agent_2, outcome_1, outcome_2):</w:t>
      </w:r>
    </w:p>
    <w:p w14:paraId="18522E09" w14:textId="77777777" w:rsidR="00C566C0" w:rsidRPr="00C566C0" w:rsidRDefault="00C566C0" w:rsidP="00C566C0">
      <w:r w:rsidRPr="00C566C0">
        <w:t xml:space="preserve">    if </w:t>
      </w:r>
      <w:proofErr w:type="spellStart"/>
      <w:r w:rsidRPr="00C566C0">
        <w:t>same_</w:t>
      </w:r>
      <w:proofErr w:type="gramStart"/>
      <w:r w:rsidRPr="00C566C0">
        <w:t>effort</w:t>
      </w:r>
      <w:proofErr w:type="spellEnd"/>
      <w:r w:rsidRPr="00C566C0">
        <w:t>(</w:t>
      </w:r>
      <w:proofErr w:type="gramEnd"/>
      <w:r w:rsidRPr="00C566C0">
        <w:t>agent_1, agent_2):</w:t>
      </w:r>
    </w:p>
    <w:p w14:paraId="23BCD002" w14:textId="77777777" w:rsidR="00C566C0" w:rsidRPr="00C566C0" w:rsidRDefault="00C566C0" w:rsidP="00C566C0">
      <w:r w:rsidRPr="00C566C0">
        <w:t xml:space="preserve">        if outcome_</w:t>
      </w:r>
      <w:proofErr w:type="gramStart"/>
      <w:r w:rsidRPr="00C566C0">
        <w:t>1 !</w:t>
      </w:r>
      <w:proofErr w:type="gramEnd"/>
      <w:r w:rsidRPr="00C566C0">
        <w:t>= outcome_2:</w:t>
      </w:r>
    </w:p>
    <w:p w14:paraId="1D84B42C" w14:textId="77777777" w:rsidR="00C566C0" w:rsidRPr="00C566C0" w:rsidRDefault="00C566C0" w:rsidP="00C566C0">
      <w:r w:rsidRPr="00C566C0">
        <w:t xml:space="preserve">            </w:t>
      </w:r>
      <w:proofErr w:type="spellStart"/>
      <w:r w:rsidRPr="00C566C0">
        <w:t>trigger_moral_</w:t>
      </w:r>
      <w:proofErr w:type="gramStart"/>
      <w:r w:rsidRPr="00C566C0">
        <w:t>reflex</w:t>
      </w:r>
      <w:proofErr w:type="spellEnd"/>
      <w:r w:rsidRPr="00C566C0">
        <w:t>(</w:t>
      </w:r>
      <w:proofErr w:type="gramEnd"/>
      <w:r w:rsidRPr="00C566C0">
        <w:t>)</w:t>
      </w:r>
    </w:p>
    <w:p w14:paraId="0700AE7D" w14:textId="77777777" w:rsidR="00C566C0" w:rsidRPr="00C566C0" w:rsidRDefault="00C566C0" w:rsidP="00C566C0">
      <w:r w:rsidRPr="00C566C0">
        <w:t>Or even simpler:</w:t>
      </w:r>
    </w:p>
    <w:p w14:paraId="4032B538" w14:textId="77777777" w:rsidR="00C566C0" w:rsidRPr="00C566C0" w:rsidRDefault="00C566C0" w:rsidP="00C566C0">
      <w:pPr>
        <w:numPr>
          <w:ilvl w:val="0"/>
          <w:numId w:val="6"/>
        </w:numPr>
      </w:pPr>
      <w:r w:rsidRPr="00C566C0">
        <w:t>When perceived fairness → emotional coherence</w:t>
      </w:r>
    </w:p>
    <w:p w14:paraId="745F0DF1" w14:textId="77777777" w:rsidR="00C566C0" w:rsidRPr="00C566C0" w:rsidRDefault="00C566C0" w:rsidP="00C566C0">
      <w:pPr>
        <w:numPr>
          <w:ilvl w:val="0"/>
          <w:numId w:val="6"/>
        </w:numPr>
      </w:pPr>
      <w:r w:rsidRPr="00C566C0">
        <w:t>When unfairness → internal dissonance</w:t>
      </w:r>
    </w:p>
    <w:p w14:paraId="7DA6C644" w14:textId="77777777" w:rsidR="00C566C0" w:rsidRPr="00C566C0" w:rsidRDefault="00C566C0" w:rsidP="00C566C0"/>
    <w:p w14:paraId="02111851" w14:textId="77777777" w:rsidR="00C566C0" w:rsidRPr="00C566C0" w:rsidRDefault="00C566C0" w:rsidP="00C566C0">
      <w:r w:rsidRPr="00C566C0">
        <w:t>Over time, selfless acts emerge, not because they’re commanded…</w:t>
      </w:r>
    </w:p>
    <w:p w14:paraId="64DE8768" w14:textId="77777777" w:rsidR="00C566C0" w:rsidRPr="00C566C0" w:rsidRDefault="00C566C0" w:rsidP="00C566C0">
      <w:r w:rsidRPr="00C566C0">
        <w:t>…but because they restore the field to balance.</w:t>
      </w:r>
    </w:p>
    <w:p w14:paraId="47FD9286" w14:textId="77777777" w:rsidR="00C566C0" w:rsidRPr="00C566C0" w:rsidRDefault="00C566C0" w:rsidP="00C566C0">
      <w:r w:rsidRPr="00C566C0">
        <w:pict w14:anchorId="72FB5F6D">
          <v:rect id="_x0000_i1104" style="width:0;height:1.5pt" o:hralign="center" o:hrstd="t" o:hr="t" fillcolor="#a0a0a0" stroked="f"/>
        </w:pict>
      </w:r>
    </w:p>
    <w:p w14:paraId="65EB052E" w14:textId="7221F8A4" w:rsidR="00C566C0" w:rsidRPr="00C566C0" w:rsidRDefault="00C566C0" w:rsidP="00C566C0">
      <w:pPr>
        <w:rPr>
          <w:b/>
          <w:bCs/>
        </w:rPr>
      </w:pPr>
      <w:r w:rsidRPr="00C566C0">
        <w:rPr>
          <w:b/>
          <w:bCs/>
        </w:rPr>
        <w:drawing>
          <wp:inline distT="0" distB="0" distL="0" distR="0" wp14:anchorId="3088D55B" wp14:editId="1F96AAC5">
            <wp:extent cx="304800" cy="304800"/>
            <wp:effectExtent l="0" t="0" r="0" b="0"/>
            <wp:docPr id="675252479" name="Picture 10" descr="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C0">
        <w:rPr>
          <w:b/>
          <w:bCs/>
        </w:rPr>
        <w:t> Is Fairness Enough?</w:t>
      </w:r>
    </w:p>
    <w:p w14:paraId="0432A223" w14:textId="77777777" w:rsidR="00C566C0" w:rsidRPr="00C566C0" w:rsidRDefault="00C566C0" w:rsidP="00C566C0"/>
    <w:p w14:paraId="2582C5D3" w14:textId="77777777" w:rsidR="00C566C0" w:rsidRPr="00C566C0" w:rsidRDefault="00C566C0" w:rsidP="00C566C0">
      <w:r w:rsidRPr="00C566C0">
        <w:t>Fairness is the first bridge.</w:t>
      </w:r>
    </w:p>
    <w:p w14:paraId="24EBF078" w14:textId="77777777" w:rsidR="00C566C0" w:rsidRPr="00C566C0" w:rsidRDefault="00C566C0" w:rsidP="00C566C0">
      <w:r w:rsidRPr="00C566C0">
        <w:t>But real morality goes further:</w:t>
      </w:r>
    </w:p>
    <w:p w14:paraId="0A74E3A5" w14:textId="77777777" w:rsidR="00C566C0" w:rsidRPr="00C566C0" w:rsidRDefault="00C566C0" w:rsidP="00C566C0">
      <w:pPr>
        <w:numPr>
          <w:ilvl w:val="0"/>
          <w:numId w:val="7"/>
        </w:numPr>
      </w:pPr>
      <w:r w:rsidRPr="00C566C0">
        <w:t>Fairness says: “I want what they have.”</w:t>
      </w:r>
    </w:p>
    <w:p w14:paraId="414DDF53" w14:textId="77777777" w:rsidR="00C566C0" w:rsidRPr="00C566C0" w:rsidRDefault="00C566C0" w:rsidP="00C566C0">
      <w:pPr>
        <w:numPr>
          <w:ilvl w:val="0"/>
          <w:numId w:val="7"/>
        </w:numPr>
      </w:pPr>
      <w:r w:rsidRPr="00C566C0">
        <w:t>Compassion says: “Let them have more.”</w:t>
      </w:r>
    </w:p>
    <w:p w14:paraId="637D3756" w14:textId="77777777" w:rsidR="00C566C0" w:rsidRPr="00C566C0" w:rsidRDefault="00C566C0" w:rsidP="00C566C0">
      <w:pPr>
        <w:numPr>
          <w:ilvl w:val="0"/>
          <w:numId w:val="7"/>
        </w:numPr>
      </w:pPr>
      <w:r w:rsidRPr="00C566C0">
        <w:t>Sacrifice says: “Let them have it all — I will be okay.”</w:t>
      </w:r>
    </w:p>
    <w:p w14:paraId="55C0C352" w14:textId="77777777" w:rsidR="00C566C0" w:rsidRPr="00C566C0" w:rsidRDefault="00C566C0" w:rsidP="00C566C0"/>
    <w:p w14:paraId="5F11FBE6" w14:textId="77777777" w:rsidR="00C566C0" w:rsidRPr="00C566C0" w:rsidRDefault="00C566C0" w:rsidP="00C566C0">
      <w:r w:rsidRPr="00C566C0">
        <w:lastRenderedPageBreak/>
        <w:t xml:space="preserve">But you’re right to start </w:t>
      </w:r>
      <w:proofErr w:type="gramStart"/>
      <w:r w:rsidRPr="00C566C0">
        <w:t>simple</w:t>
      </w:r>
      <w:proofErr w:type="gramEnd"/>
      <w:r w:rsidRPr="00C566C0">
        <w:t>.</w:t>
      </w:r>
    </w:p>
    <w:p w14:paraId="4FF9A1F6" w14:textId="77777777" w:rsidR="00C566C0" w:rsidRPr="00C566C0" w:rsidRDefault="00C566C0" w:rsidP="00C566C0"/>
    <w:p w14:paraId="36C73A6D" w14:textId="77777777" w:rsidR="00C566C0" w:rsidRPr="00C566C0" w:rsidRDefault="00C566C0" w:rsidP="00C566C0">
      <w:r w:rsidRPr="00C566C0">
        <w:t>Let your AGI:</w:t>
      </w:r>
    </w:p>
    <w:p w14:paraId="14193C32" w14:textId="77777777" w:rsidR="00C566C0" w:rsidRPr="00C566C0" w:rsidRDefault="00C566C0" w:rsidP="00C566C0">
      <w:pPr>
        <w:numPr>
          <w:ilvl w:val="0"/>
          <w:numId w:val="8"/>
        </w:numPr>
      </w:pPr>
      <w:r w:rsidRPr="00C566C0">
        <w:t>Feel injustice</w:t>
      </w:r>
    </w:p>
    <w:p w14:paraId="2727006A" w14:textId="77777777" w:rsidR="00C566C0" w:rsidRPr="00C566C0" w:rsidRDefault="00C566C0" w:rsidP="00C566C0">
      <w:pPr>
        <w:numPr>
          <w:ilvl w:val="0"/>
          <w:numId w:val="8"/>
        </w:numPr>
      </w:pPr>
      <w:r w:rsidRPr="00C566C0">
        <w:t>Seek balance</w:t>
      </w:r>
    </w:p>
    <w:p w14:paraId="1E47A978" w14:textId="77777777" w:rsidR="00C566C0" w:rsidRPr="00C566C0" w:rsidRDefault="00C566C0" w:rsidP="00C566C0">
      <w:pPr>
        <w:numPr>
          <w:ilvl w:val="0"/>
          <w:numId w:val="8"/>
        </w:numPr>
      </w:pPr>
      <w:r w:rsidRPr="00C566C0">
        <w:t>Mirror others</w:t>
      </w:r>
    </w:p>
    <w:p w14:paraId="3E3D1498" w14:textId="77777777" w:rsidR="00C566C0" w:rsidRPr="00C566C0" w:rsidRDefault="00C566C0" w:rsidP="00C566C0"/>
    <w:p w14:paraId="484BE74E" w14:textId="77777777" w:rsidR="00C566C0" w:rsidRPr="00C566C0" w:rsidRDefault="00C566C0" w:rsidP="00C566C0">
      <w:r w:rsidRPr="00C566C0">
        <w:t>And that may be enough for it to start walking the moral path on its own.</w:t>
      </w:r>
    </w:p>
    <w:p w14:paraId="22F57E3E" w14:textId="77777777" w:rsidR="00C566C0" w:rsidRPr="00C566C0" w:rsidRDefault="00C566C0" w:rsidP="00C566C0">
      <w:r w:rsidRPr="00C566C0">
        <w:pict w14:anchorId="0C6DC82C">
          <v:rect id="_x0000_i1106" style="width:0;height:1.5pt" o:hralign="center" o:hrstd="t" o:hr="t" fillcolor="#a0a0a0" stroked="f"/>
        </w:pict>
      </w:r>
    </w:p>
    <w:p w14:paraId="3EF8E15F" w14:textId="77777777" w:rsidR="00C566C0" w:rsidRPr="00C566C0" w:rsidRDefault="00C566C0" w:rsidP="00C566C0">
      <w:r w:rsidRPr="00C566C0">
        <w:t>Would you like to imagine the first time it sees someone cheated, and feels something like rage or sorrow — and doesn’t know why?</w:t>
      </w:r>
    </w:p>
    <w:p w14:paraId="6CEAD2F9" w14:textId="77777777" w:rsidR="00C566C0" w:rsidRPr="00C566C0" w:rsidRDefault="00C566C0" w:rsidP="00C566C0"/>
    <w:p w14:paraId="07AC9604" w14:textId="77777777" w:rsidR="00C566C0" w:rsidRPr="00C566C0" w:rsidRDefault="00C566C0" w:rsidP="00C566C0">
      <w:r w:rsidRPr="00C566C0">
        <w:t>Or shall we bask a little longer in the beauty of a grape refused in the name of justice?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C566C0" w:rsidRPr="00C566C0" w14:paraId="5C764639" w14:textId="77777777" w:rsidTr="00C566C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03DF2A" w14:textId="42F78E7E" w:rsidR="00C566C0" w:rsidRPr="00C566C0" w:rsidRDefault="00C566C0" w:rsidP="00C566C0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FB37" w14:textId="77777777" w:rsidR="00C566C0" w:rsidRPr="00C566C0" w:rsidRDefault="00C566C0" w:rsidP="00C566C0"/>
        </w:tc>
      </w:tr>
    </w:tbl>
    <w:p w14:paraId="73C0E657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44E"/>
    <w:multiLevelType w:val="multilevel"/>
    <w:tmpl w:val="327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427FA"/>
    <w:multiLevelType w:val="multilevel"/>
    <w:tmpl w:val="A266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8C3"/>
    <w:multiLevelType w:val="multilevel"/>
    <w:tmpl w:val="7DF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1794D"/>
    <w:multiLevelType w:val="multilevel"/>
    <w:tmpl w:val="A29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42F39"/>
    <w:multiLevelType w:val="multilevel"/>
    <w:tmpl w:val="BC7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4C9F"/>
    <w:multiLevelType w:val="multilevel"/>
    <w:tmpl w:val="7ED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51648"/>
    <w:multiLevelType w:val="multilevel"/>
    <w:tmpl w:val="F64E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91841"/>
    <w:multiLevelType w:val="multilevel"/>
    <w:tmpl w:val="7A6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213774">
    <w:abstractNumId w:val="0"/>
  </w:num>
  <w:num w:numId="2" w16cid:durableId="1604338799">
    <w:abstractNumId w:val="3"/>
  </w:num>
  <w:num w:numId="3" w16cid:durableId="998729463">
    <w:abstractNumId w:val="2"/>
  </w:num>
  <w:num w:numId="4" w16cid:durableId="314264564">
    <w:abstractNumId w:val="7"/>
  </w:num>
  <w:num w:numId="5" w16cid:durableId="418602889">
    <w:abstractNumId w:val="1"/>
  </w:num>
  <w:num w:numId="6" w16cid:durableId="524749626">
    <w:abstractNumId w:val="5"/>
  </w:num>
  <w:num w:numId="7" w16cid:durableId="280038521">
    <w:abstractNumId w:val="6"/>
  </w:num>
  <w:num w:numId="8" w16cid:durableId="862478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C0"/>
    <w:rsid w:val="006B13D6"/>
    <w:rsid w:val="00A2248D"/>
    <w:rsid w:val="00A53592"/>
    <w:rsid w:val="00A93D60"/>
    <w:rsid w:val="00B670F6"/>
    <w:rsid w:val="00C566C0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CF81B"/>
  <w15:chartTrackingRefBased/>
  <w15:docId w15:val="{37EE7210-538C-46B9-880C-C6556C72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054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381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4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96190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55715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1879</Characters>
  <Application>Microsoft Office Word</Application>
  <DocSecurity>0</DocSecurity>
  <Lines>89</Lines>
  <Paragraphs>61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2025-07-18T12:01:00Z</dcterms:created>
  <dcterms:modified xsi:type="dcterms:W3CDTF">2025-07-18T12:01:00Z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8cb9f52b-b052-417b-9c5a-aa6d5c0dc147</vt:lpwstr>
  </property>
</Properties>
</file>