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2nd October</w:t>
            </w:r>
            <w:r>
              <w:rPr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9:00pm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/>
            </w:pPr>
            <w:r>
              <w:rPr>
                <w:rtl w:val="0"/>
                <w:lang w:val="en-US"/>
              </w:rPr>
              <w:t>Andrew B</w:t>
            </w:r>
            <w:r>
              <w:rPr>
                <w:rtl w:val="0"/>
                <w:lang w:val="en-US"/>
              </w:rPr>
              <w:t>, Carmen</w:t>
            </w:r>
            <w:r>
              <w:rPr>
                <w:rtl w:val="0"/>
                <w:lang w:val="en-US"/>
              </w:rPr>
              <w:t xml:space="preserve"> W, Lachlan S, Sean M.</w:t>
            </w:r>
          </w:p>
          <w:p>
            <w:pPr>
              <w:pStyle w:val="Table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Aaron B.</w:t>
            </w:r>
          </w:p>
        </w:tc>
      </w:tr>
    </w:tbl>
    <w:p>
      <w:pPr>
        <w:pStyle w:val="Title"/>
        <w:widowControl w:val="0"/>
        <w:spacing w:line="240" w:lineRule="auto"/>
        <w:ind w:left="108" w:hanging="108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Results of Assignment 1 if received.</w:t>
      </w:r>
    </w:p>
    <w:p>
      <w:pPr>
        <w:pStyle w:val="List Number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Reviewed interview questions.</w:t>
      </w:r>
    </w:p>
    <w:p>
      <w:pPr>
        <w:pStyle w:val="List Number"/>
        <w:rPr>
          <w:outline w:val="0"/>
          <w:color w:val="8e4c01"/>
          <w:sz w:val="30"/>
          <w:szCs w:val="30"/>
          <w:u w:color="8e4c01"/>
          <w14:textFill>
            <w14:solidFill>
              <w14:srgbClr w14:val="8E4C01"/>
            </w14:solidFill>
          </w14:textFill>
        </w:rPr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  <w:rPr>
          <w:outline w:val="0"/>
          <w:color w:val="000000"/>
          <w:u w:color="8e4c01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No r</w:t>
      </w: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esults of Assignment 1</w:t>
      </w: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 xml:space="preserve"> were</w:t>
      </w: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 xml:space="preserve"> received</w:t>
      </w: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, as such it was discussed and agreed that the group would then proceed to complete relevant sections of A2 without assessment of feedback.</w:t>
      </w:r>
    </w:p>
    <w:p>
      <w:pPr>
        <w:pStyle w:val="List Number"/>
        <w:rPr>
          <w:outline w:val="0"/>
          <w:color w:val="000000"/>
          <w:u w:color="8e4c01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Reviewed interview questions - approved to proceed with interview scheduled for 3/10/19.</w:t>
      </w:r>
    </w:p>
    <w:p>
      <w:pPr>
        <w:pStyle w:val="List Number"/>
        <w:rPr>
          <w:outline w:val="0"/>
          <w:color w:val="000000"/>
          <w:u w:color="8e4c01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It was decided that an addition GoogleDocs page would be created to deposit content to be submitted as the PDF component of A2.</w:t>
      </w:r>
    </w:p>
    <w:p>
      <w:pPr>
        <w:pStyle w:val="List Number"/>
        <w:rPr>
          <w:outline w:val="0"/>
          <w:color w:val="000000"/>
          <w:u w:color="8e4c01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8e4c01"/>
          <w:rtl w:val="0"/>
          <w:lang w:val="en-US"/>
          <w14:textFill>
            <w14:solidFill>
              <w14:srgbClr w14:val="000000"/>
            </w14:solidFill>
          </w14:textFill>
        </w:rPr>
        <w:t>It was agreed the next meeting be held via Discord on Sat (5/10/19) at 10am.</w:t>
      </w: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02/10</w:t>
            </w:r>
            <w:r>
              <w:rPr>
                <w:rtl w:val="0"/>
                <w:lang w:val="en-US"/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02/10</w:t>
            </w:r>
            <w:r>
              <w:rPr>
                <w:rtl w:val="0"/>
                <w:lang w:val="en-US"/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05/10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28/09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Group Project Idea Selection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04/10/19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10/10/19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</w:tbl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14:textFill>
            <w14:solidFill>
              <w14:srgbClr w14:val="8E4C01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