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30D79" w14:textId="77777777" w:rsidR="00E6656C" w:rsidRDefault="00FC4940">
      <w:pP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Тема лекции: Алгоритм, понятие алгоритма. Структура программы. Переменные.</w:t>
      </w:r>
    </w:p>
    <w:p w14:paraId="5A089C4B" w14:textId="77777777" w:rsidR="00035AF9" w:rsidRPr="003F612D" w:rsidRDefault="00035AF9">
      <w:pPr>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Ключевые пункты</w:t>
      </w:r>
      <w:r w:rsidRPr="003F612D">
        <w:rPr>
          <w:rFonts w:ascii="Times New Roman" w:eastAsia="Times New Roman" w:hAnsi="Times New Roman" w:cs="Times New Roman"/>
          <w:b/>
          <w:color w:val="000000"/>
          <w:sz w:val="32"/>
          <w:szCs w:val="32"/>
        </w:rPr>
        <w:t>:</w:t>
      </w:r>
    </w:p>
    <w:p w14:paraId="1760D213" w14:textId="77777777" w:rsidR="00035AF9" w:rsidRPr="00EF55CA" w:rsidRDefault="00EF55CA" w:rsidP="00EF55CA">
      <w:pPr>
        <w:pStyle w:val="a4"/>
        <w:numPr>
          <w:ilvl w:val="0"/>
          <w:numId w:val="4"/>
        </w:numPr>
        <w:rPr>
          <w:rFonts w:ascii="Times New Roman" w:eastAsia="Times New Roman" w:hAnsi="Times New Roman" w:cs="Times New Roman"/>
          <w:color w:val="000000"/>
          <w:sz w:val="24"/>
          <w:szCs w:val="32"/>
        </w:rPr>
      </w:pPr>
      <w:r w:rsidRPr="00EF55CA">
        <w:rPr>
          <w:rFonts w:ascii="Times New Roman" w:eastAsia="Times New Roman" w:hAnsi="Times New Roman" w:cs="Times New Roman"/>
          <w:color w:val="000000"/>
          <w:sz w:val="24"/>
          <w:szCs w:val="32"/>
        </w:rPr>
        <w:t xml:space="preserve">О си </w:t>
      </w:r>
      <w:proofErr w:type="spellStart"/>
      <w:r w:rsidRPr="00EF55CA">
        <w:rPr>
          <w:rFonts w:ascii="Times New Roman" w:eastAsia="Times New Roman" w:hAnsi="Times New Roman" w:cs="Times New Roman"/>
          <w:color w:val="000000"/>
          <w:sz w:val="24"/>
          <w:szCs w:val="32"/>
        </w:rPr>
        <w:t>шарпе</w:t>
      </w:r>
      <w:proofErr w:type="spellEnd"/>
    </w:p>
    <w:p w14:paraId="7867DACC" w14:textId="77777777" w:rsidR="00EF55CA" w:rsidRPr="00EF55CA" w:rsidRDefault="00EF55CA" w:rsidP="00EF55CA">
      <w:pPr>
        <w:pStyle w:val="a4"/>
        <w:numPr>
          <w:ilvl w:val="0"/>
          <w:numId w:val="4"/>
        </w:numPr>
        <w:rPr>
          <w:rFonts w:ascii="Times New Roman" w:eastAsia="Times New Roman" w:hAnsi="Times New Roman" w:cs="Times New Roman"/>
          <w:color w:val="000000"/>
          <w:sz w:val="24"/>
          <w:szCs w:val="32"/>
        </w:rPr>
      </w:pPr>
      <w:r w:rsidRPr="00EF55CA">
        <w:rPr>
          <w:rFonts w:ascii="Times New Roman" w:eastAsia="Times New Roman" w:hAnsi="Times New Roman" w:cs="Times New Roman"/>
          <w:color w:val="000000"/>
          <w:sz w:val="24"/>
          <w:szCs w:val="32"/>
        </w:rPr>
        <w:t>Структура программы</w:t>
      </w:r>
    </w:p>
    <w:p w14:paraId="4341B148" w14:textId="77777777" w:rsidR="00EF55CA" w:rsidRPr="00EF55CA" w:rsidRDefault="00EF55CA" w:rsidP="00EF55CA">
      <w:pPr>
        <w:pStyle w:val="a4"/>
        <w:numPr>
          <w:ilvl w:val="1"/>
          <w:numId w:val="4"/>
        </w:numPr>
        <w:rPr>
          <w:rFonts w:ascii="Times New Roman" w:eastAsia="Times New Roman" w:hAnsi="Times New Roman" w:cs="Times New Roman"/>
          <w:color w:val="000000"/>
          <w:sz w:val="24"/>
          <w:szCs w:val="32"/>
        </w:rPr>
      </w:pPr>
      <w:r w:rsidRPr="00EF55CA">
        <w:rPr>
          <w:rFonts w:ascii="Times New Roman" w:eastAsia="Times New Roman" w:hAnsi="Times New Roman" w:cs="Times New Roman"/>
          <w:color w:val="000000"/>
          <w:sz w:val="24"/>
          <w:szCs w:val="32"/>
        </w:rPr>
        <w:t>Инструкции</w:t>
      </w:r>
    </w:p>
    <w:p w14:paraId="4A3AE3A8" w14:textId="77777777" w:rsidR="00EF55CA" w:rsidRPr="00EF55CA" w:rsidRDefault="00EF55CA" w:rsidP="00EF55CA">
      <w:pPr>
        <w:pStyle w:val="a4"/>
        <w:numPr>
          <w:ilvl w:val="1"/>
          <w:numId w:val="4"/>
        </w:numPr>
        <w:rPr>
          <w:rFonts w:ascii="Times New Roman" w:eastAsia="Times New Roman" w:hAnsi="Times New Roman" w:cs="Times New Roman"/>
          <w:color w:val="000000"/>
          <w:sz w:val="24"/>
          <w:szCs w:val="32"/>
        </w:rPr>
      </w:pPr>
      <w:r w:rsidRPr="00EF55CA">
        <w:rPr>
          <w:rFonts w:ascii="Times New Roman" w:eastAsia="Times New Roman" w:hAnsi="Times New Roman" w:cs="Times New Roman"/>
          <w:color w:val="000000"/>
          <w:sz w:val="24"/>
          <w:szCs w:val="32"/>
        </w:rPr>
        <w:t xml:space="preserve">Метод </w:t>
      </w:r>
      <w:r w:rsidRPr="00EF55CA">
        <w:rPr>
          <w:rFonts w:ascii="Times New Roman" w:eastAsia="Times New Roman" w:hAnsi="Times New Roman" w:cs="Times New Roman"/>
          <w:color w:val="000000"/>
          <w:sz w:val="24"/>
          <w:szCs w:val="32"/>
          <w:lang w:val="en-US"/>
        </w:rPr>
        <w:t>Main</w:t>
      </w:r>
    </w:p>
    <w:p w14:paraId="503C8F54" w14:textId="77777777" w:rsidR="00EF55CA" w:rsidRPr="00EF55CA" w:rsidRDefault="00EF55CA" w:rsidP="00EF55CA">
      <w:pPr>
        <w:pStyle w:val="a4"/>
        <w:numPr>
          <w:ilvl w:val="1"/>
          <w:numId w:val="4"/>
        </w:numPr>
        <w:rPr>
          <w:rFonts w:ascii="Times New Roman" w:eastAsia="Times New Roman" w:hAnsi="Times New Roman" w:cs="Times New Roman"/>
          <w:color w:val="000000"/>
          <w:sz w:val="24"/>
          <w:szCs w:val="32"/>
        </w:rPr>
      </w:pPr>
      <w:proofErr w:type="spellStart"/>
      <w:r w:rsidRPr="00EF55CA">
        <w:rPr>
          <w:rFonts w:ascii="Times New Roman" w:eastAsia="Times New Roman" w:hAnsi="Times New Roman" w:cs="Times New Roman"/>
          <w:color w:val="000000"/>
          <w:sz w:val="24"/>
          <w:szCs w:val="32"/>
        </w:rPr>
        <w:t>Регистрозависимость</w:t>
      </w:r>
      <w:proofErr w:type="spellEnd"/>
    </w:p>
    <w:p w14:paraId="3E53678D" w14:textId="77777777" w:rsidR="00EF55CA" w:rsidRPr="00EF55CA" w:rsidRDefault="00EF55CA" w:rsidP="00EF55CA">
      <w:pPr>
        <w:pStyle w:val="a4"/>
        <w:numPr>
          <w:ilvl w:val="1"/>
          <w:numId w:val="4"/>
        </w:numPr>
        <w:rPr>
          <w:rFonts w:ascii="Times New Roman" w:eastAsia="Times New Roman" w:hAnsi="Times New Roman" w:cs="Times New Roman"/>
          <w:color w:val="000000"/>
          <w:sz w:val="24"/>
          <w:szCs w:val="32"/>
        </w:rPr>
      </w:pPr>
      <w:r w:rsidRPr="00EF55CA">
        <w:rPr>
          <w:rFonts w:ascii="Times New Roman" w:eastAsia="Times New Roman" w:hAnsi="Times New Roman" w:cs="Times New Roman"/>
          <w:color w:val="000000"/>
          <w:sz w:val="24"/>
          <w:szCs w:val="32"/>
        </w:rPr>
        <w:t>Комментарии</w:t>
      </w:r>
    </w:p>
    <w:p w14:paraId="20B8647E" w14:textId="77777777" w:rsidR="00EF55CA" w:rsidRPr="00EF55CA" w:rsidRDefault="00EF55CA" w:rsidP="00EF55CA">
      <w:pPr>
        <w:pStyle w:val="a4"/>
        <w:numPr>
          <w:ilvl w:val="0"/>
          <w:numId w:val="4"/>
        </w:numPr>
        <w:rPr>
          <w:rFonts w:ascii="Times New Roman" w:eastAsia="Times New Roman" w:hAnsi="Times New Roman" w:cs="Times New Roman"/>
          <w:color w:val="000000"/>
          <w:sz w:val="24"/>
          <w:szCs w:val="32"/>
        </w:rPr>
      </w:pPr>
      <w:r w:rsidRPr="00EF55CA">
        <w:rPr>
          <w:rFonts w:ascii="Times New Roman" w:eastAsia="Times New Roman" w:hAnsi="Times New Roman" w:cs="Times New Roman"/>
          <w:color w:val="000000"/>
          <w:sz w:val="24"/>
          <w:szCs w:val="32"/>
        </w:rPr>
        <w:t>Переменные</w:t>
      </w:r>
    </w:p>
    <w:p w14:paraId="5CF3E833" w14:textId="77777777" w:rsidR="00EF55CA" w:rsidRPr="00EF55CA" w:rsidRDefault="00EF55CA" w:rsidP="00EF55CA">
      <w:pPr>
        <w:pStyle w:val="a4"/>
        <w:numPr>
          <w:ilvl w:val="1"/>
          <w:numId w:val="4"/>
        </w:numPr>
        <w:rPr>
          <w:rFonts w:ascii="Times New Roman" w:eastAsia="Times New Roman" w:hAnsi="Times New Roman" w:cs="Times New Roman"/>
          <w:color w:val="000000"/>
          <w:sz w:val="24"/>
          <w:szCs w:val="32"/>
        </w:rPr>
      </w:pPr>
      <w:r w:rsidRPr="00EF55CA">
        <w:rPr>
          <w:rFonts w:ascii="Times New Roman" w:eastAsia="Times New Roman" w:hAnsi="Times New Roman" w:cs="Times New Roman"/>
          <w:color w:val="000000"/>
          <w:sz w:val="24"/>
          <w:szCs w:val="32"/>
        </w:rPr>
        <w:t>Из чего состоит переменная</w:t>
      </w:r>
    </w:p>
    <w:p w14:paraId="141FCFBC" w14:textId="77777777" w:rsidR="00EF55CA" w:rsidRPr="00EF55CA" w:rsidRDefault="00EF55CA" w:rsidP="00EF55CA">
      <w:pPr>
        <w:pStyle w:val="a4"/>
        <w:numPr>
          <w:ilvl w:val="1"/>
          <w:numId w:val="4"/>
        </w:numPr>
        <w:rPr>
          <w:rFonts w:ascii="Times New Roman" w:eastAsia="Times New Roman" w:hAnsi="Times New Roman" w:cs="Times New Roman"/>
          <w:color w:val="000000"/>
          <w:sz w:val="24"/>
          <w:szCs w:val="32"/>
        </w:rPr>
      </w:pPr>
      <w:r w:rsidRPr="00EF55CA">
        <w:rPr>
          <w:rFonts w:ascii="Times New Roman" w:eastAsia="Times New Roman" w:hAnsi="Times New Roman" w:cs="Times New Roman"/>
          <w:color w:val="000000"/>
          <w:sz w:val="24"/>
          <w:szCs w:val="32"/>
        </w:rPr>
        <w:t>Правила названия переменной</w:t>
      </w:r>
    </w:p>
    <w:p w14:paraId="237125A8" w14:textId="77777777" w:rsidR="00E6656C" w:rsidRDefault="00FC4940">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Введение в C#. Язык C# и платформа .NET Core.</w:t>
      </w:r>
    </w:p>
    <w:p w14:paraId="46BE6703"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является языком с Си-подобным синтаксисом и близок в этом отношении к C++ и Java.</w:t>
      </w:r>
    </w:p>
    <w:p w14:paraId="1182B4C9" w14:textId="77777777" w:rsidR="00E6656C" w:rsidRPr="003F612D" w:rsidRDefault="00FC4940">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Первая версия языка вышла вместе с релизом Microsoft Visual Studio .NET в феврале 2002 года. Текущей версией языка является версия C# 9.0, которая вышла 10 ноября 2020 года вместе с релизом .NET 5.</w:t>
      </w:r>
    </w:p>
    <w:p w14:paraId="5E5E3C90"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является объектно-ориентированным и в этом плане много перенял у Java и С++. Например, C# поддерживает полиморфизм, наследование, перегрузку операторов, статическую типизацию. </w:t>
      </w:r>
      <w:r>
        <w:rPr>
          <w:rFonts w:ascii="Times New Roman" w:eastAsia="Times New Roman" w:hAnsi="Times New Roman" w:cs="Times New Roman"/>
          <w:sz w:val="24"/>
          <w:szCs w:val="24"/>
          <w:u w:val="single"/>
        </w:rPr>
        <w:t xml:space="preserve">Объектно-ориентированный подход позволяет решить задачи по построению крупных, но в тоже время гибких, масштабируемых и расширяемых приложений. </w:t>
      </w:r>
      <w:r>
        <w:rPr>
          <w:rFonts w:ascii="Times New Roman" w:eastAsia="Times New Roman" w:hAnsi="Times New Roman" w:cs="Times New Roman"/>
          <w:sz w:val="24"/>
          <w:szCs w:val="24"/>
        </w:rPr>
        <w:t xml:space="preserve">И C# продолжает активно развиваться, и с каждой новой версией появляется все больше интересных </w:t>
      </w:r>
      <w:proofErr w:type="spellStart"/>
      <w:r>
        <w:rPr>
          <w:rFonts w:ascii="Times New Roman" w:eastAsia="Times New Roman" w:hAnsi="Times New Roman" w:cs="Times New Roman"/>
          <w:sz w:val="24"/>
          <w:szCs w:val="24"/>
        </w:rPr>
        <w:t>функциональностей</w:t>
      </w:r>
      <w:proofErr w:type="spellEnd"/>
      <w:r>
        <w:rPr>
          <w:rFonts w:ascii="Times New Roman" w:eastAsia="Times New Roman" w:hAnsi="Times New Roman" w:cs="Times New Roman"/>
          <w:sz w:val="24"/>
          <w:szCs w:val="24"/>
        </w:rPr>
        <w:t>, как, например, лямбды, динамическое связывание, асинхронные методы и т.д.</w:t>
      </w:r>
    </w:p>
    <w:p w14:paraId="60464D55" w14:textId="77777777" w:rsidR="00E6656C" w:rsidRDefault="00FC4940">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Структура программы</w:t>
      </w:r>
    </w:p>
    <w:p w14:paraId="04119ABD" w14:textId="77777777" w:rsidR="00E6656C" w:rsidRDefault="00FC494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Инструкции.</w:t>
      </w:r>
    </w:p>
    <w:p w14:paraId="3269E481"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Базовым строительным блоком программы являются инструкции (</w:t>
      </w:r>
      <w:proofErr w:type="spellStart"/>
      <w:r>
        <w:rPr>
          <w:rFonts w:ascii="Times New Roman" w:eastAsia="Times New Roman" w:hAnsi="Times New Roman" w:cs="Times New Roman"/>
          <w:sz w:val="24"/>
          <w:szCs w:val="24"/>
        </w:rPr>
        <w:t>statement</w:t>
      </w:r>
      <w:proofErr w:type="spellEnd"/>
      <w:r>
        <w:rPr>
          <w:rFonts w:ascii="Times New Roman" w:eastAsia="Times New Roman" w:hAnsi="Times New Roman" w:cs="Times New Roman"/>
          <w:sz w:val="24"/>
          <w:szCs w:val="24"/>
        </w:rPr>
        <w:t>). Инструкция представляет некоторое действие, например, арифметическую операцию, вызов метода, объявление переменной и присвоение ей значения. В конце каждой инструкции в C# ставится точка с запятой (;). Данный знак указывает компилятору на конец инструкции. Например:</w:t>
      </w:r>
    </w:p>
    <w:tbl>
      <w:tblPr>
        <w:tblStyle w:val="a8"/>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E6656C" w14:paraId="1C46D801" w14:textId="77777777">
        <w:tc>
          <w:tcPr>
            <w:tcW w:w="9345" w:type="dxa"/>
          </w:tcPr>
          <w:p w14:paraId="23700A46" w14:textId="77777777" w:rsidR="00E6656C" w:rsidRDefault="00FC4940">
            <w:pPr>
              <w:jc w:val="both"/>
              <w:rPr>
                <w:rFonts w:ascii="Times New Roman" w:eastAsia="Times New Roman" w:hAnsi="Times New Roman" w:cs="Times New Roman"/>
                <w:sz w:val="24"/>
                <w:szCs w:val="24"/>
              </w:rPr>
            </w:pPr>
            <w:r>
              <w:rPr>
                <w:rFonts w:ascii="Courier New" w:eastAsia="Courier New" w:hAnsi="Courier New" w:cs="Courier New"/>
                <w:color w:val="000000"/>
                <w:sz w:val="20"/>
                <w:szCs w:val="20"/>
              </w:rPr>
              <w:t>Console.WriteLine(</w:t>
            </w:r>
            <w:r>
              <w:rPr>
                <w:rFonts w:ascii="Courier New" w:eastAsia="Courier New" w:hAnsi="Courier New" w:cs="Courier New"/>
                <w:sz w:val="20"/>
                <w:szCs w:val="20"/>
              </w:rPr>
              <w:t>"Привет"</w:t>
            </w:r>
            <w:r>
              <w:rPr>
                <w:rFonts w:ascii="Courier New" w:eastAsia="Courier New" w:hAnsi="Courier New" w:cs="Courier New"/>
                <w:color w:val="000000"/>
                <w:sz w:val="20"/>
                <w:szCs w:val="20"/>
              </w:rPr>
              <w:t>);</w:t>
            </w:r>
          </w:p>
        </w:tc>
      </w:tr>
    </w:tbl>
    <w:p w14:paraId="64D95728" w14:textId="77777777" w:rsidR="00E6656C" w:rsidRDefault="00E6656C">
      <w:pPr>
        <w:jc w:val="both"/>
        <w:rPr>
          <w:rFonts w:ascii="Times New Roman" w:eastAsia="Times New Roman" w:hAnsi="Times New Roman" w:cs="Times New Roman"/>
          <w:sz w:val="24"/>
          <w:szCs w:val="24"/>
        </w:rPr>
      </w:pPr>
    </w:p>
    <w:p w14:paraId="00F18D99"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Данная строка представляет вызов метода Console.WriteLine, который выводит на консоль строку. В данном случае вызов метода является инструкцией и поэтому завершается точкой с запятой.</w:t>
      </w:r>
    </w:p>
    <w:p w14:paraId="4DD1E7EB"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Набор инструкций может объединяться в блок кода. Блок кода заключается в фигурные скобки, а инструкции помещаются между открывающей и закрывающей фигурными скобками:</w:t>
      </w:r>
    </w:p>
    <w:tbl>
      <w:tblPr>
        <w:tblStyle w:val="a9"/>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E6656C" w14:paraId="547A219B" w14:textId="77777777">
        <w:tc>
          <w:tcPr>
            <w:tcW w:w="9345" w:type="dxa"/>
          </w:tcPr>
          <w:p w14:paraId="08BB0B33"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w:t>
            </w:r>
          </w:p>
          <w:p w14:paraId="0AA966E4"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    Console.WriteLine("Привет");</w:t>
            </w:r>
          </w:p>
          <w:p w14:paraId="1FDCF79F"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lastRenderedPageBreak/>
              <w:t>    Console.WriteLine("Добро пожаловать в C#");</w:t>
            </w:r>
          </w:p>
          <w:p w14:paraId="7B144A7A"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w:t>
            </w:r>
          </w:p>
        </w:tc>
      </w:tr>
    </w:tbl>
    <w:p w14:paraId="6C6817BD" w14:textId="77777777" w:rsidR="00E6656C" w:rsidRDefault="00E6656C">
      <w:pPr>
        <w:jc w:val="both"/>
        <w:rPr>
          <w:rFonts w:ascii="Times New Roman" w:eastAsia="Times New Roman" w:hAnsi="Times New Roman" w:cs="Times New Roman"/>
          <w:sz w:val="24"/>
          <w:szCs w:val="24"/>
        </w:rPr>
      </w:pPr>
    </w:p>
    <w:p w14:paraId="7063A518"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 данном блоке кода две инструкции, которые выводят на консоль определенную строку.</w:t>
      </w:r>
    </w:p>
    <w:p w14:paraId="39C1783D"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Одни блоки кода могут содержать другие блоки:</w:t>
      </w:r>
    </w:p>
    <w:p w14:paraId="4E2E9300" w14:textId="77777777" w:rsidR="00E6656C" w:rsidRDefault="00E6656C">
      <w:pPr>
        <w:jc w:val="both"/>
        <w:rPr>
          <w:rFonts w:ascii="Times New Roman" w:eastAsia="Times New Roman" w:hAnsi="Times New Roman" w:cs="Times New Roman"/>
          <w:sz w:val="24"/>
          <w:szCs w:val="24"/>
        </w:rPr>
      </w:pPr>
    </w:p>
    <w:p w14:paraId="6BCA54D8" w14:textId="77777777" w:rsidR="00E6656C" w:rsidRDefault="00E6656C">
      <w:pPr>
        <w:jc w:val="both"/>
        <w:rPr>
          <w:rFonts w:ascii="Times New Roman" w:eastAsia="Times New Roman" w:hAnsi="Times New Roman" w:cs="Times New Roman"/>
          <w:sz w:val="24"/>
          <w:szCs w:val="24"/>
        </w:rPr>
      </w:pPr>
    </w:p>
    <w:tbl>
      <w:tblPr>
        <w:tblStyle w:val="aa"/>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E6656C" w14:paraId="56AA5FD0" w14:textId="77777777">
        <w:tc>
          <w:tcPr>
            <w:tcW w:w="9345" w:type="dxa"/>
          </w:tcPr>
          <w:p w14:paraId="4C25C73F"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w:t>
            </w:r>
          </w:p>
          <w:p w14:paraId="6059A190"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    Console.WriteLine("Первый блок");</w:t>
            </w:r>
          </w:p>
          <w:p w14:paraId="6997FDCE"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    {</w:t>
            </w:r>
          </w:p>
          <w:p w14:paraId="06F0C8A4"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        Console.WriteLine("Второй блок");</w:t>
            </w:r>
          </w:p>
          <w:p w14:paraId="5E4DF845"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    }</w:t>
            </w:r>
          </w:p>
          <w:p w14:paraId="703A4DD9"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w:t>
            </w:r>
          </w:p>
          <w:p w14:paraId="07C9756C" w14:textId="77777777" w:rsidR="00E6656C" w:rsidRDefault="00E6656C">
            <w:pPr>
              <w:jc w:val="both"/>
              <w:rPr>
                <w:rFonts w:ascii="Times New Roman" w:eastAsia="Times New Roman" w:hAnsi="Times New Roman" w:cs="Times New Roman"/>
                <w:sz w:val="24"/>
                <w:szCs w:val="24"/>
              </w:rPr>
            </w:pPr>
          </w:p>
        </w:tc>
      </w:tr>
    </w:tbl>
    <w:p w14:paraId="612A9583" w14:textId="77777777" w:rsidR="00E6656C" w:rsidRDefault="00E6656C">
      <w:pPr>
        <w:jc w:val="both"/>
        <w:rPr>
          <w:rFonts w:ascii="Times New Roman" w:eastAsia="Times New Roman" w:hAnsi="Times New Roman" w:cs="Times New Roman"/>
          <w:sz w:val="24"/>
          <w:szCs w:val="24"/>
        </w:rPr>
      </w:pPr>
    </w:p>
    <w:p w14:paraId="39B6B275" w14:textId="77777777" w:rsidR="00E6656C" w:rsidRDefault="00FC494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Метод </w:t>
      </w:r>
      <w:proofErr w:type="spellStart"/>
      <w:r>
        <w:rPr>
          <w:rFonts w:ascii="Times New Roman" w:eastAsia="Times New Roman" w:hAnsi="Times New Roman" w:cs="Times New Roman"/>
          <w:b/>
          <w:sz w:val="24"/>
          <w:szCs w:val="24"/>
        </w:rPr>
        <w:t>Main</w:t>
      </w:r>
      <w:proofErr w:type="spellEnd"/>
    </w:p>
    <w:p w14:paraId="30E9139D"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Точкой входа в программу на языке C# является метод </w:t>
      </w:r>
      <w:proofErr w:type="spellStart"/>
      <w:r>
        <w:rPr>
          <w:rFonts w:ascii="Times New Roman" w:eastAsia="Times New Roman" w:hAnsi="Times New Roman" w:cs="Times New Roman"/>
          <w:sz w:val="24"/>
          <w:szCs w:val="24"/>
        </w:rPr>
        <w:t>Main</w:t>
      </w:r>
      <w:proofErr w:type="spellEnd"/>
      <w:r>
        <w:rPr>
          <w:rFonts w:ascii="Times New Roman" w:eastAsia="Times New Roman" w:hAnsi="Times New Roman" w:cs="Times New Roman"/>
          <w:sz w:val="24"/>
          <w:szCs w:val="24"/>
        </w:rPr>
        <w:t xml:space="preserve">. При создании проекта консольного приложения в Visual Studio, например, создается следующий метод </w:t>
      </w:r>
      <w:proofErr w:type="spellStart"/>
      <w:r>
        <w:rPr>
          <w:rFonts w:ascii="Times New Roman" w:eastAsia="Times New Roman" w:hAnsi="Times New Roman" w:cs="Times New Roman"/>
          <w:sz w:val="24"/>
          <w:szCs w:val="24"/>
        </w:rPr>
        <w:t>Main</w:t>
      </w:r>
      <w:proofErr w:type="spellEnd"/>
      <w:r>
        <w:rPr>
          <w:rFonts w:ascii="Times New Roman" w:eastAsia="Times New Roman" w:hAnsi="Times New Roman" w:cs="Times New Roman"/>
          <w:sz w:val="24"/>
          <w:szCs w:val="24"/>
        </w:rPr>
        <w:t>:</w:t>
      </w:r>
    </w:p>
    <w:tbl>
      <w:tblPr>
        <w:tblStyle w:val="ab"/>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E6656C" w14:paraId="0A394F00" w14:textId="77777777">
        <w:tc>
          <w:tcPr>
            <w:tcW w:w="9345" w:type="dxa"/>
          </w:tcPr>
          <w:p w14:paraId="78A23118" w14:textId="77777777" w:rsidR="00E6656C" w:rsidRPr="0024617C" w:rsidRDefault="00FC4940">
            <w:pPr>
              <w:rPr>
                <w:rFonts w:ascii="Consolas" w:eastAsia="Consolas" w:hAnsi="Consolas" w:cs="Consolas"/>
                <w:color w:val="000000"/>
                <w:sz w:val="20"/>
                <w:szCs w:val="20"/>
                <w:lang w:val="en-US"/>
              </w:rPr>
            </w:pPr>
            <w:r w:rsidRPr="0024617C">
              <w:rPr>
                <w:rFonts w:ascii="Courier New" w:eastAsia="Courier New" w:hAnsi="Courier New" w:cs="Courier New"/>
                <w:color w:val="000000"/>
                <w:sz w:val="20"/>
                <w:szCs w:val="20"/>
                <w:lang w:val="en-US"/>
              </w:rPr>
              <w:t>class</w:t>
            </w:r>
            <w:r w:rsidRPr="0024617C">
              <w:rPr>
                <w:rFonts w:ascii="Consolas" w:eastAsia="Consolas" w:hAnsi="Consolas" w:cs="Consolas"/>
                <w:color w:val="000000"/>
                <w:sz w:val="20"/>
                <w:szCs w:val="20"/>
                <w:lang w:val="en-US"/>
              </w:rPr>
              <w:t xml:space="preserve"> </w:t>
            </w:r>
            <w:r w:rsidRPr="0024617C">
              <w:rPr>
                <w:rFonts w:ascii="Courier New" w:eastAsia="Courier New" w:hAnsi="Courier New" w:cs="Courier New"/>
                <w:color w:val="000000"/>
                <w:sz w:val="20"/>
                <w:szCs w:val="20"/>
                <w:lang w:val="en-US"/>
              </w:rPr>
              <w:t>Program</w:t>
            </w:r>
          </w:p>
          <w:p w14:paraId="0142555E" w14:textId="77777777" w:rsidR="00E6656C" w:rsidRPr="0024617C" w:rsidRDefault="00FC4940">
            <w:pPr>
              <w:rPr>
                <w:rFonts w:ascii="Consolas" w:eastAsia="Consolas" w:hAnsi="Consolas" w:cs="Consolas"/>
                <w:color w:val="000000"/>
                <w:sz w:val="20"/>
                <w:szCs w:val="20"/>
                <w:lang w:val="en-US"/>
              </w:rPr>
            </w:pPr>
            <w:r w:rsidRPr="0024617C">
              <w:rPr>
                <w:rFonts w:ascii="Courier New" w:eastAsia="Courier New" w:hAnsi="Courier New" w:cs="Courier New"/>
                <w:color w:val="000000"/>
                <w:sz w:val="20"/>
                <w:szCs w:val="20"/>
                <w:lang w:val="en-US"/>
              </w:rPr>
              <w:t>{</w:t>
            </w:r>
          </w:p>
          <w:p w14:paraId="68D19D23" w14:textId="77777777" w:rsidR="00E6656C" w:rsidRPr="0024617C" w:rsidRDefault="00FC4940">
            <w:pPr>
              <w:rPr>
                <w:rFonts w:ascii="Consolas" w:eastAsia="Consolas" w:hAnsi="Consolas" w:cs="Consolas"/>
                <w:color w:val="000000"/>
                <w:sz w:val="20"/>
                <w:szCs w:val="20"/>
                <w:lang w:val="en-US"/>
              </w:rPr>
            </w:pPr>
            <w:r w:rsidRPr="0024617C">
              <w:rPr>
                <w:rFonts w:ascii="Courier New" w:eastAsia="Courier New" w:hAnsi="Courier New" w:cs="Courier New"/>
                <w:color w:val="000000"/>
                <w:sz w:val="20"/>
                <w:szCs w:val="20"/>
                <w:lang w:val="en-US"/>
              </w:rPr>
              <w:t>    static</w:t>
            </w:r>
            <w:r w:rsidRPr="0024617C">
              <w:rPr>
                <w:rFonts w:ascii="Consolas" w:eastAsia="Consolas" w:hAnsi="Consolas" w:cs="Consolas"/>
                <w:color w:val="000000"/>
                <w:sz w:val="20"/>
                <w:szCs w:val="20"/>
                <w:lang w:val="en-US"/>
              </w:rPr>
              <w:t xml:space="preserve"> </w:t>
            </w:r>
            <w:r w:rsidRPr="0024617C">
              <w:rPr>
                <w:rFonts w:ascii="Courier New" w:eastAsia="Courier New" w:hAnsi="Courier New" w:cs="Courier New"/>
                <w:color w:val="000000"/>
                <w:sz w:val="20"/>
                <w:szCs w:val="20"/>
                <w:lang w:val="en-US"/>
              </w:rPr>
              <w:t>void</w:t>
            </w:r>
            <w:r w:rsidRPr="0024617C">
              <w:rPr>
                <w:rFonts w:ascii="Consolas" w:eastAsia="Consolas" w:hAnsi="Consolas" w:cs="Consolas"/>
                <w:color w:val="000000"/>
                <w:sz w:val="20"/>
                <w:szCs w:val="20"/>
                <w:lang w:val="en-US"/>
              </w:rPr>
              <w:t xml:space="preserve"> </w:t>
            </w:r>
            <w:r w:rsidRPr="0024617C">
              <w:rPr>
                <w:rFonts w:ascii="Courier New" w:eastAsia="Courier New" w:hAnsi="Courier New" w:cs="Courier New"/>
                <w:color w:val="000000"/>
                <w:sz w:val="20"/>
                <w:szCs w:val="20"/>
                <w:lang w:val="en-US"/>
              </w:rPr>
              <w:t xml:space="preserve">Main(string[] </w:t>
            </w:r>
            <w:proofErr w:type="spellStart"/>
            <w:r w:rsidRPr="0024617C">
              <w:rPr>
                <w:rFonts w:ascii="Courier New" w:eastAsia="Courier New" w:hAnsi="Courier New" w:cs="Courier New"/>
                <w:color w:val="000000"/>
                <w:sz w:val="20"/>
                <w:szCs w:val="20"/>
                <w:lang w:val="en-US"/>
              </w:rPr>
              <w:t>args</w:t>
            </w:r>
            <w:proofErr w:type="spellEnd"/>
            <w:r w:rsidRPr="0024617C">
              <w:rPr>
                <w:rFonts w:ascii="Courier New" w:eastAsia="Courier New" w:hAnsi="Courier New" w:cs="Courier New"/>
                <w:color w:val="000000"/>
                <w:sz w:val="20"/>
                <w:szCs w:val="20"/>
                <w:lang w:val="en-US"/>
              </w:rPr>
              <w:t>)</w:t>
            </w:r>
          </w:p>
          <w:p w14:paraId="4C862514" w14:textId="77777777" w:rsidR="00E6656C" w:rsidRDefault="00FC4940">
            <w:pPr>
              <w:rPr>
                <w:rFonts w:ascii="Consolas" w:eastAsia="Consolas" w:hAnsi="Consolas" w:cs="Consolas"/>
                <w:color w:val="000000"/>
                <w:sz w:val="20"/>
                <w:szCs w:val="20"/>
              </w:rPr>
            </w:pPr>
            <w:r w:rsidRPr="0024617C">
              <w:rPr>
                <w:rFonts w:ascii="Courier New" w:eastAsia="Courier New" w:hAnsi="Courier New" w:cs="Courier New"/>
                <w:color w:val="000000"/>
                <w:sz w:val="20"/>
                <w:szCs w:val="20"/>
                <w:lang w:val="en-US"/>
              </w:rPr>
              <w:t>    </w:t>
            </w:r>
            <w:r>
              <w:rPr>
                <w:rFonts w:ascii="Courier New" w:eastAsia="Courier New" w:hAnsi="Courier New" w:cs="Courier New"/>
                <w:color w:val="000000"/>
                <w:sz w:val="20"/>
                <w:szCs w:val="20"/>
              </w:rPr>
              <w:t>{</w:t>
            </w:r>
          </w:p>
          <w:p w14:paraId="51493BA5"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        // здесь помещаются выполняемые инструкции</w:t>
            </w:r>
          </w:p>
          <w:p w14:paraId="0181F872"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    }</w:t>
            </w:r>
          </w:p>
          <w:p w14:paraId="7224D62C"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w:t>
            </w:r>
          </w:p>
        </w:tc>
      </w:tr>
    </w:tbl>
    <w:p w14:paraId="53985923" w14:textId="77777777" w:rsidR="00E6656C" w:rsidRDefault="00E6656C">
      <w:pPr>
        <w:jc w:val="both"/>
        <w:rPr>
          <w:rFonts w:ascii="Times New Roman" w:eastAsia="Times New Roman" w:hAnsi="Times New Roman" w:cs="Times New Roman"/>
          <w:sz w:val="24"/>
          <w:szCs w:val="24"/>
        </w:rPr>
      </w:pPr>
    </w:p>
    <w:p w14:paraId="16A07F04"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 умолчанию метод </w:t>
      </w:r>
      <w:proofErr w:type="spellStart"/>
      <w:r>
        <w:rPr>
          <w:rFonts w:ascii="Times New Roman" w:eastAsia="Times New Roman" w:hAnsi="Times New Roman" w:cs="Times New Roman"/>
          <w:sz w:val="24"/>
          <w:szCs w:val="24"/>
        </w:rPr>
        <w:t>Main</w:t>
      </w:r>
      <w:proofErr w:type="spellEnd"/>
      <w:r>
        <w:rPr>
          <w:rFonts w:ascii="Times New Roman" w:eastAsia="Times New Roman" w:hAnsi="Times New Roman" w:cs="Times New Roman"/>
          <w:sz w:val="24"/>
          <w:szCs w:val="24"/>
        </w:rPr>
        <w:t xml:space="preserve"> размещается в классе Program. Название класса может быть любым. Но метод </w:t>
      </w:r>
      <w:proofErr w:type="spellStart"/>
      <w:r>
        <w:rPr>
          <w:rFonts w:ascii="Times New Roman" w:eastAsia="Times New Roman" w:hAnsi="Times New Roman" w:cs="Times New Roman"/>
          <w:sz w:val="24"/>
          <w:szCs w:val="24"/>
        </w:rPr>
        <w:t>Main</w:t>
      </w:r>
      <w:proofErr w:type="spellEnd"/>
      <w:r>
        <w:rPr>
          <w:rFonts w:ascii="Times New Roman" w:eastAsia="Times New Roman" w:hAnsi="Times New Roman" w:cs="Times New Roman"/>
          <w:sz w:val="24"/>
          <w:szCs w:val="24"/>
        </w:rPr>
        <w:t xml:space="preserve"> является обязательной частью консольного приложения. Если мы изменим его название, то программа не скомпилируется.</w:t>
      </w:r>
    </w:p>
    <w:p w14:paraId="26357420"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По сути и класс, и метод представляют своего рода блок кода: блок метода помещается в блок класса. Внутри блока метода </w:t>
      </w:r>
      <w:proofErr w:type="spellStart"/>
      <w:r>
        <w:rPr>
          <w:rFonts w:ascii="Times New Roman" w:eastAsia="Times New Roman" w:hAnsi="Times New Roman" w:cs="Times New Roman"/>
          <w:sz w:val="24"/>
          <w:szCs w:val="24"/>
        </w:rPr>
        <w:t>Main</w:t>
      </w:r>
      <w:proofErr w:type="spellEnd"/>
      <w:r>
        <w:rPr>
          <w:rFonts w:ascii="Times New Roman" w:eastAsia="Times New Roman" w:hAnsi="Times New Roman" w:cs="Times New Roman"/>
          <w:sz w:val="24"/>
          <w:szCs w:val="24"/>
        </w:rPr>
        <w:t xml:space="preserve"> располагаются выполняемые в программе инструкции.</w:t>
      </w:r>
    </w:p>
    <w:p w14:paraId="6BB4C7E3" w14:textId="77777777" w:rsidR="00E6656C" w:rsidRDefault="00FC4940">
      <w:pPr>
        <w:jc w:val="both"/>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Регистрозависимость</w:t>
      </w:r>
      <w:proofErr w:type="spellEnd"/>
    </w:p>
    <w:p w14:paraId="11654E9F"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 является </w:t>
      </w:r>
      <w:proofErr w:type="spellStart"/>
      <w:r>
        <w:rPr>
          <w:rFonts w:ascii="Times New Roman" w:eastAsia="Times New Roman" w:hAnsi="Times New Roman" w:cs="Times New Roman"/>
          <w:sz w:val="24"/>
          <w:szCs w:val="24"/>
        </w:rPr>
        <w:t>регистрозависимым</w:t>
      </w:r>
      <w:proofErr w:type="spellEnd"/>
      <w:r>
        <w:rPr>
          <w:rFonts w:ascii="Times New Roman" w:eastAsia="Times New Roman" w:hAnsi="Times New Roman" w:cs="Times New Roman"/>
          <w:sz w:val="24"/>
          <w:szCs w:val="24"/>
        </w:rPr>
        <w:t xml:space="preserve"> языком. Это значит, в зависимости от регистра символов какое-то определенные названия может представлять разные классы, методы, переменные и т.д. Например, название обязательного метода </w:t>
      </w:r>
      <w:proofErr w:type="spellStart"/>
      <w:r>
        <w:rPr>
          <w:rFonts w:ascii="Times New Roman" w:eastAsia="Times New Roman" w:hAnsi="Times New Roman" w:cs="Times New Roman"/>
          <w:sz w:val="24"/>
          <w:szCs w:val="24"/>
        </w:rPr>
        <w:t>Main</w:t>
      </w:r>
      <w:proofErr w:type="spellEnd"/>
      <w:r>
        <w:rPr>
          <w:rFonts w:ascii="Times New Roman" w:eastAsia="Times New Roman" w:hAnsi="Times New Roman" w:cs="Times New Roman"/>
          <w:sz w:val="24"/>
          <w:szCs w:val="24"/>
        </w:rPr>
        <w:t xml:space="preserve"> начинается именно с большой буквы: "</w:t>
      </w:r>
      <w:proofErr w:type="spellStart"/>
      <w:r>
        <w:rPr>
          <w:rFonts w:ascii="Times New Roman" w:eastAsia="Times New Roman" w:hAnsi="Times New Roman" w:cs="Times New Roman"/>
          <w:sz w:val="24"/>
          <w:szCs w:val="24"/>
        </w:rPr>
        <w:t>Main</w:t>
      </w:r>
      <w:proofErr w:type="spellEnd"/>
      <w:r>
        <w:rPr>
          <w:rFonts w:ascii="Times New Roman" w:eastAsia="Times New Roman" w:hAnsi="Times New Roman" w:cs="Times New Roman"/>
          <w:sz w:val="24"/>
          <w:szCs w:val="24"/>
        </w:rPr>
        <w:t>". Если мы назовем метод "</w:t>
      </w:r>
      <w:proofErr w:type="spellStart"/>
      <w:r>
        <w:rPr>
          <w:rFonts w:ascii="Times New Roman" w:eastAsia="Times New Roman" w:hAnsi="Times New Roman" w:cs="Times New Roman"/>
          <w:sz w:val="24"/>
          <w:szCs w:val="24"/>
        </w:rPr>
        <w:t>main</w:t>
      </w:r>
      <w:proofErr w:type="spellEnd"/>
      <w:r>
        <w:rPr>
          <w:rFonts w:ascii="Times New Roman" w:eastAsia="Times New Roman" w:hAnsi="Times New Roman" w:cs="Times New Roman"/>
          <w:sz w:val="24"/>
          <w:szCs w:val="24"/>
        </w:rPr>
        <w:t>", то программа не скомпилируется, так как метод, который представляет стартовую точку в приложении, обязательно должен называться "</w:t>
      </w:r>
      <w:proofErr w:type="spellStart"/>
      <w:r>
        <w:rPr>
          <w:rFonts w:ascii="Times New Roman" w:eastAsia="Times New Roman" w:hAnsi="Times New Roman" w:cs="Times New Roman"/>
          <w:sz w:val="24"/>
          <w:szCs w:val="24"/>
        </w:rPr>
        <w:t>Main</w:t>
      </w:r>
      <w:proofErr w:type="spellEnd"/>
      <w:r>
        <w:rPr>
          <w:rFonts w:ascii="Times New Roman" w:eastAsia="Times New Roman" w:hAnsi="Times New Roman" w:cs="Times New Roman"/>
          <w:sz w:val="24"/>
          <w:szCs w:val="24"/>
        </w:rPr>
        <w:t>", а не "</w:t>
      </w:r>
      <w:proofErr w:type="spellStart"/>
      <w:r>
        <w:rPr>
          <w:rFonts w:ascii="Times New Roman" w:eastAsia="Times New Roman" w:hAnsi="Times New Roman" w:cs="Times New Roman"/>
          <w:sz w:val="24"/>
          <w:szCs w:val="24"/>
        </w:rPr>
        <w:t>main</w:t>
      </w:r>
      <w:proofErr w:type="spellEnd"/>
      <w:r>
        <w:rPr>
          <w:rFonts w:ascii="Times New Roman" w:eastAsia="Times New Roman" w:hAnsi="Times New Roman" w:cs="Times New Roman"/>
          <w:sz w:val="24"/>
          <w:szCs w:val="24"/>
        </w:rPr>
        <w:t>" или "MAIN".</w:t>
      </w:r>
    </w:p>
    <w:p w14:paraId="7685E6AD" w14:textId="77777777" w:rsidR="00E6656C" w:rsidRDefault="00FC494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Комментарии</w:t>
      </w:r>
    </w:p>
    <w:p w14:paraId="09EF6E8A"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Важной частью программного кода являются комментарии. Они не являются собственно частью программы, при компиляции они игнорируются. Тем не менее комментарии делают код программы более понятным, помогая понять те или иные его части.</w:t>
      </w:r>
    </w:p>
    <w:p w14:paraId="417068FE"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есть два типа комментариев: однострочный и многострочный. Однострочный комментарий размещается на одной строке после двойного слеша //. А многострочный комментарий заключается между символами /* текст комментария */. Он может размещаться на нескольких строках. Например:</w:t>
      </w:r>
    </w:p>
    <w:p w14:paraId="1078AF58" w14:textId="77777777" w:rsidR="00E6656C" w:rsidRDefault="00E6656C">
      <w:pPr>
        <w:jc w:val="both"/>
        <w:rPr>
          <w:rFonts w:ascii="Times New Roman" w:eastAsia="Times New Roman" w:hAnsi="Times New Roman" w:cs="Times New Roman"/>
          <w:sz w:val="24"/>
          <w:szCs w:val="24"/>
        </w:rPr>
      </w:pPr>
    </w:p>
    <w:p w14:paraId="00EB78FF" w14:textId="77777777" w:rsidR="00E6656C" w:rsidRDefault="00E6656C">
      <w:pPr>
        <w:jc w:val="both"/>
        <w:rPr>
          <w:rFonts w:ascii="Times New Roman" w:eastAsia="Times New Roman" w:hAnsi="Times New Roman" w:cs="Times New Roman"/>
          <w:sz w:val="24"/>
          <w:szCs w:val="24"/>
        </w:rPr>
      </w:pPr>
    </w:p>
    <w:tbl>
      <w:tblPr>
        <w:tblStyle w:val="ac"/>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E6656C" w14:paraId="16BD57E6" w14:textId="77777777">
        <w:tc>
          <w:tcPr>
            <w:tcW w:w="9345" w:type="dxa"/>
          </w:tcPr>
          <w:p w14:paraId="648D80B0" w14:textId="77777777" w:rsidR="00E6656C" w:rsidRDefault="00FC4940">
            <w:pPr>
              <w:rPr>
                <w:rFonts w:ascii="Consolas" w:eastAsia="Consolas" w:hAnsi="Consolas" w:cs="Consolas"/>
                <w:color w:val="000000"/>
                <w:sz w:val="20"/>
                <w:szCs w:val="20"/>
              </w:rPr>
            </w:pPr>
            <w:proofErr w:type="spellStart"/>
            <w:r>
              <w:rPr>
                <w:rFonts w:ascii="Courier New" w:eastAsia="Courier New" w:hAnsi="Courier New" w:cs="Courier New"/>
                <w:color w:val="000000"/>
                <w:sz w:val="20"/>
                <w:szCs w:val="20"/>
              </w:rPr>
              <w:t>using</w:t>
            </w:r>
            <w:proofErr w:type="spellEnd"/>
            <w:r>
              <w:rPr>
                <w:rFonts w:ascii="Consolas" w:eastAsia="Consolas" w:hAnsi="Consolas" w:cs="Consolas"/>
                <w:color w:val="000000"/>
                <w:sz w:val="20"/>
                <w:szCs w:val="20"/>
              </w:rPr>
              <w:t xml:space="preserve"> </w:t>
            </w:r>
            <w:r>
              <w:rPr>
                <w:rFonts w:ascii="Courier New" w:eastAsia="Courier New" w:hAnsi="Courier New" w:cs="Courier New"/>
                <w:color w:val="000000"/>
                <w:sz w:val="20"/>
                <w:szCs w:val="20"/>
              </w:rPr>
              <w:t>System;</w:t>
            </w:r>
          </w:p>
          <w:p w14:paraId="238EC6AB" w14:textId="77777777" w:rsidR="00E6656C" w:rsidRDefault="00FC4940">
            <w:pPr>
              <w:rPr>
                <w:rFonts w:ascii="Consolas" w:eastAsia="Consolas" w:hAnsi="Consolas" w:cs="Consolas"/>
                <w:color w:val="000000"/>
                <w:sz w:val="20"/>
                <w:szCs w:val="20"/>
              </w:rPr>
            </w:pPr>
            <w:r>
              <w:rPr>
                <w:rFonts w:ascii="Consolas" w:eastAsia="Consolas" w:hAnsi="Consolas" w:cs="Consolas"/>
                <w:color w:val="000000"/>
                <w:sz w:val="20"/>
                <w:szCs w:val="20"/>
              </w:rPr>
              <w:t> </w:t>
            </w:r>
          </w:p>
          <w:p w14:paraId="37684E30" w14:textId="77777777" w:rsidR="00E6656C" w:rsidRDefault="00FC4940">
            <w:pPr>
              <w:rPr>
                <w:rFonts w:ascii="Consolas" w:eastAsia="Consolas" w:hAnsi="Consolas" w:cs="Consolas"/>
                <w:color w:val="000000"/>
                <w:sz w:val="20"/>
                <w:szCs w:val="20"/>
              </w:rPr>
            </w:pPr>
            <w:proofErr w:type="spellStart"/>
            <w:r>
              <w:rPr>
                <w:rFonts w:ascii="Courier New" w:eastAsia="Courier New" w:hAnsi="Courier New" w:cs="Courier New"/>
                <w:color w:val="000000"/>
                <w:sz w:val="20"/>
                <w:szCs w:val="20"/>
              </w:rPr>
              <w:t>namespace</w:t>
            </w:r>
            <w:proofErr w:type="spellEnd"/>
            <w:r>
              <w:rPr>
                <w:rFonts w:ascii="Consolas" w:eastAsia="Consolas" w:hAnsi="Consolas" w:cs="Consolas"/>
                <w:color w:val="000000"/>
                <w:sz w:val="20"/>
                <w:szCs w:val="20"/>
              </w:rPr>
              <w:t xml:space="preserve"> </w:t>
            </w:r>
            <w:proofErr w:type="spellStart"/>
            <w:r>
              <w:rPr>
                <w:rFonts w:ascii="Courier New" w:eastAsia="Courier New" w:hAnsi="Courier New" w:cs="Courier New"/>
                <w:color w:val="000000"/>
                <w:sz w:val="20"/>
                <w:szCs w:val="20"/>
              </w:rPr>
              <w:t>HelloApp</w:t>
            </w:r>
            <w:proofErr w:type="spellEnd"/>
          </w:p>
          <w:p w14:paraId="378C4687"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w:t>
            </w:r>
          </w:p>
          <w:p w14:paraId="1B7A80A3"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    /*</w:t>
            </w:r>
          </w:p>
          <w:p w14:paraId="45A5ADA7"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        программа, которая спрашивает у пользователя имя</w:t>
            </w:r>
          </w:p>
          <w:p w14:paraId="0003C19A"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        и выводит его на консоль</w:t>
            </w:r>
          </w:p>
          <w:p w14:paraId="2B26F3EF"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    */</w:t>
            </w:r>
          </w:p>
          <w:p w14:paraId="1068DA24"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    </w:t>
            </w:r>
            <w:proofErr w:type="spellStart"/>
            <w:r>
              <w:rPr>
                <w:rFonts w:ascii="Courier New" w:eastAsia="Courier New" w:hAnsi="Courier New" w:cs="Courier New"/>
                <w:color w:val="000000"/>
                <w:sz w:val="20"/>
                <w:szCs w:val="20"/>
              </w:rPr>
              <w:t>class</w:t>
            </w:r>
            <w:proofErr w:type="spellEnd"/>
            <w:r>
              <w:rPr>
                <w:rFonts w:ascii="Consolas" w:eastAsia="Consolas" w:hAnsi="Consolas" w:cs="Consolas"/>
                <w:color w:val="000000"/>
                <w:sz w:val="20"/>
                <w:szCs w:val="20"/>
              </w:rPr>
              <w:t xml:space="preserve"> </w:t>
            </w:r>
            <w:r>
              <w:rPr>
                <w:rFonts w:ascii="Courier New" w:eastAsia="Courier New" w:hAnsi="Courier New" w:cs="Courier New"/>
                <w:color w:val="000000"/>
                <w:sz w:val="20"/>
                <w:szCs w:val="20"/>
              </w:rPr>
              <w:t>Program</w:t>
            </w:r>
          </w:p>
          <w:p w14:paraId="21854EDD"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    {</w:t>
            </w:r>
          </w:p>
          <w:p w14:paraId="122F43D3"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 xml:space="preserve">        // метод </w:t>
            </w:r>
            <w:proofErr w:type="spellStart"/>
            <w:r>
              <w:rPr>
                <w:rFonts w:ascii="Courier New" w:eastAsia="Courier New" w:hAnsi="Courier New" w:cs="Courier New"/>
                <w:color w:val="000000"/>
                <w:sz w:val="20"/>
                <w:szCs w:val="20"/>
              </w:rPr>
              <w:t>Main</w:t>
            </w:r>
            <w:proofErr w:type="spellEnd"/>
            <w:r>
              <w:rPr>
                <w:rFonts w:ascii="Courier New" w:eastAsia="Courier New" w:hAnsi="Courier New" w:cs="Courier New"/>
                <w:color w:val="000000"/>
                <w:sz w:val="20"/>
                <w:szCs w:val="20"/>
              </w:rPr>
              <w:t xml:space="preserve"> - стартовая точка приложения</w:t>
            </w:r>
          </w:p>
          <w:p w14:paraId="3A49B514" w14:textId="77777777" w:rsidR="00E6656C" w:rsidRPr="00C376A4" w:rsidRDefault="00FC4940">
            <w:pPr>
              <w:rPr>
                <w:rFonts w:ascii="Consolas" w:eastAsia="Consolas" w:hAnsi="Consolas" w:cs="Consolas"/>
                <w:color w:val="000000"/>
                <w:sz w:val="20"/>
                <w:szCs w:val="20"/>
                <w:lang w:val="en-US"/>
              </w:rPr>
            </w:pPr>
            <w:r>
              <w:rPr>
                <w:rFonts w:ascii="Courier New" w:eastAsia="Courier New" w:hAnsi="Courier New" w:cs="Courier New"/>
                <w:color w:val="000000"/>
                <w:sz w:val="20"/>
                <w:szCs w:val="20"/>
              </w:rPr>
              <w:t>        </w:t>
            </w:r>
            <w:r w:rsidRPr="00C376A4">
              <w:rPr>
                <w:rFonts w:ascii="Courier New" w:eastAsia="Courier New" w:hAnsi="Courier New" w:cs="Courier New"/>
                <w:color w:val="000000"/>
                <w:sz w:val="20"/>
                <w:szCs w:val="20"/>
                <w:lang w:val="en-US"/>
              </w:rPr>
              <w:t>static</w:t>
            </w:r>
            <w:r w:rsidRPr="00C376A4">
              <w:rPr>
                <w:rFonts w:ascii="Consolas" w:eastAsia="Consolas" w:hAnsi="Consolas" w:cs="Consolas"/>
                <w:color w:val="000000"/>
                <w:sz w:val="20"/>
                <w:szCs w:val="20"/>
                <w:lang w:val="en-US"/>
              </w:rPr>
              <w:t xml:space="preserve"> </w:t>
            </w:r>
            <w:r w:rsidRPr="00C376A4">
              <w:rPr>
                <w:rFonts w:ascii="Courier New" w:eastAsia="Courier New" w:hAnsi="Courier New" w:cs="Courier New"/>
                <w:color w:val="000000"/>
                <w:sz w:val="20"/>
                <w:szCs w:val="20"/>
                <w:lang w:val="en-US"/>
              </w:rPr>
              <w:t>void</w:t>
            </w:r>
            <w:r w:rsidRPr="00C376A4">
              <w:rPr>
                <w:rFonts w:ascii="Consolas" w:eastAsia="Consolas" w:hAnsi="Consolas" w:cs="Consolas"/>
                <w:color w:val="000000"/>
                <w:sz w:val="20"/>
                <w:szCs w:val="20"/>
                <w:lang w:val="en-US"/>
              </w:rPr>
              <w:t xml:space="preserve"> </w:t>
            </w:r>
            <w:r w:rsidRPr="00C376A4">
              <w:rPr>
                <w:rFonts w:ascii="Courier New" w:eastAsia="Courier New" w:hAnsi="Courier New" w:cs="Courier New"/>
                <w:color w:val="000000"/>
                <w:sz w:val="20"/>
                <w:szCs w:val="20"/>
                <w:lang w:val="en-US"/>
              </w:rPr>
              <w:t xml:space="preserve">Main(string[] </w:t>
            </w:r>
            <w:proofErr w:type="spellStart"/>
            <w:r w:rsidRPr="00C376A4">
              <w:rPr>
                <w:rFonts w:ascii="Courier New" w:eastAsia="Courier New" w:hAnsi="Courier New" w:cs="Courier New"/>
                <w:color w:val="000000"/>
                <w:sz w:val="20"/>
                <w:szCs w:val="20"/>
                <w:lang w:val="en-US"/>
              </w:rPr>
              <w:t>args</w:t>
            </w:r>
            <w:proofErr w:type="spellEnd"/>
            <w:r w:rsidRPr="00C376A4">
              <w:rPr>
                <w:rFonts w:ascii="Courier New" w:eastAsia="Courier New" w:hAnsi="Courier New" w:cs="Courier New"/>
                <w:color w:val="000000"/>
                <w:sz w:val="20"/>
                <w:szCs w:val="20"/>
                <w:lang w:val="en-US"/>
              </w:rPr>
              <w:t>)</w:t>
            </w:r>
          </w:p>
          <w:p w14:paraId="38B4A409" w14:textId="77777777" w:rsidR="00E6656C" w:rsidRDefault="00FC4940">
            <w:pPr>
              <w:rPr>
                <w:rFonts w:ascii="Consolas" w:eastAsia="Consolas" w:hAnsi="Consolas" w:cs="Consolas"/>
                <w:color w:val="000000"/>
                <w:sz w:val="20"/>
                <w:szCs w:val="20"/>
              </w:rPr>
            </w:pPr>
            <w:r w:rsidRPr="00C376A4">
              <w:rPr>
                <w:rFonts w:ascii="Courier New" w:eastAsia="Courier New" w:hAnsi="Courier New" w:cs="Courier New"/>
                <w:color w:val="000000"/>
                <w:sz w:val="20"/>
                <w:szCs w:val="20"/>
                <w:lang w:val="en-US"/>
              </w:rPr>
              <w:t>        </w:t>
            </w:r>
            <w:r>
              <w:rPr>
                <w:rFonts w:ascii="Courier New" w:eastAsia="Courier New" w:hAnsi="Courier New" w:cs="Courier New"/>
                <w:color w:val="000000"/>
                <w:sz w:val="20"/>
                <w:szCs w:val="20"/>
              </w:rPr>
              <w:t>{</w:t>
            </w:r>
          </w:p>
          <w:p w14:paraId="0505AE50"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            </w:t>
            </w:r>
            <w:proofErr w:type="spellStart"/>
            <w:r>
              <w:rPr>
                <w:rFonts w:ascii="Courier New" w:eastAsia="Courier New" w:hAnsi="Courier New" w:cs="Courier New"/>
                <w:color w:val="000000"/>
                <w:sz w:val="20"/>
                <w:szCs w:val="20"/>
              </w:rPr>
              <w:t>Console.Write</w:t>
            </w:r>
            <w:proofErr w:type="spellEnd"/>
            <w:r>
              <w:rPr>
                <w:rFonts w:ascii="Courier New" w:eastAsia="Courier New" w:hAnsi="Courier New" w:cs="Courier New"/>
                <w:color w:val="000000"/>
                <w:sz w:val="20"/>
                <w:szCs w:val="20"/>
              </w:rPr>
              <w:t>("Введите свое имя: ");</w:t>
            </w:r>
          </w:p>
          <w:p w14:paraId="45FCD9A7" w14:textId="77777777" w:rsidR="00E6656C" w:rsidRPr="00C376A4" w:rsidRDefault="00FC4940">
            <w:pPr>
              <w:rPr>
                <w:rFonts w:ascii="Consolas" w:eastAsia="Consolas" w:hAnsi="Consolas" w:cs="Consolas"/>
                <w:color w:val="000000"/>
                <w:sz w:val="20"/>
                <w:szCs w:val="20"/>
                <w:lang w:val="en-US"/>
              </w:rPr>
            </w:pPr>
            <w:r>
              <w:rPr>
                <w:rFonts w:ascii="Courier New" w:eastAsia="Courier New" w:hAnsi="Courier New" w:cs="Courier New"/>
                <w:color w:val="000000"/>
                <w:sz w:val="20"/>
                <w:szCs w:val="20"/>
              </w:rPr>
              <w:t>            </w:t>
            </w:r>
            <w:r w:rsidRPr="00C376A4">
              <w:rPr>
                <w:rFonts w:ascii="Courier New" w:eastAsia="Courier New" w:hAnsi="Courier New" w:cs="Courier New"/>
                <w:color w:val="000000"/>
                <w:sz w:val="20"/>
                <w:szCs w:val="20"/>
                <w:lang w:val="en-US"/>
              </w:rPr>
              <w:t>string</w:t>
            </w:r>
            <w:r w:rsidRPr="00C376A4">
              <w:rPr>
                <w:rFonts w:ascii="Consolas" w:eastAsia="Consolas" w:hAnsi="Consolas" w:cs="Consolas"/>
                <w:color w:val="000000"/>
                <w:sz w:val="20"/>
                <w:szCs w:val="20"/>
                <w:lang w:val="en-US"/>
              </w:rPr>
              <w:t xml:space="preserve"> </w:t>
            </w:r>
            <w:r w:rsidRPr="00C376A4">
              <w:rPr>
                <w:rFonts w:ascii="Courier New" w:eastAsia="Courier New" w:hAnsi="Courier New" w:cs="Courier New"/>
                <w:color w:val="000000"/>
                <w:sz w:val="20"/>
                <w:szCs w:val="20"/>
                <w:lang w:val="en-US"/>
              </w:rPr>
              <w:t xml:space="preserve">name = </w:t>
            </w:r>
            <w:proofErr w:type="spellStart"/>
            <w:r w:rsidRPr="00C376A4">
              <w:rPr>
                <w:rFonts w:ascii="Courier New" w:eastAsia="Courier New" w:hAnsi="Courier New" w:cs="Courier New"/>
                <w:color w:val="000000"/>
                <w:sz w:val="20"/>
                <w:szCs w:val="20"/>
                <w:lang w:val="en-US"/>
              </w:rPr>
              <w:t>Console.ReadLine</w:t>
            </w:r>
            <w:proofErr w:type="spellEnd"/>
            <w:r w:rsidRPr="00C376A4">
              <w:rPr>
                <w:rFonts w:ascii="Courier New" w:eastAsia="Courier New" w:hAnsi="Courier New" w:cs="Courier New"/>
                <w:color w:val="000000"/>
                <w:sz w:val="20"/>
                <w:szCs w:val="20"/>
                <w:lang w:val="en-US"/>
              </w:rPr>
              <w:t xml:space="preserve">();       // </w:t>
            </w:r>
            <w:r>
              <w:rPr>
                <w:rFonts w:ascii="Courier New" w:eastAsia="Courier New" w:hAnsi="Courier New" w:cs="Courier New"/>
                <w:color w:val="000000"/>
                <w:sz w:val="20"/>
                <w:szCs w:val="20"/>
              </w:rPr>
              <w:t>вводим</w:t>
            </w:r>
            <w:r w:rsidRPr="00C376A4">
              <w:rPr>
                <w:rFonts w:ascii="Courier New" w:eastAsia="Courier New" w:hAnsi="Courier New" w:cs="Courier New"/>
                <w:color w:val="000000"/>
                <w:sz w:val="20"/>
                <w:szCs w:val="20"/>
                <w:lang w:val="en-US"/>
              </w:rPr>
              <w:t xml:space="preserve"> </w:t>
            </w:r>
            <w:r>
              <w:rPr>
                <w:rFonts w:ascii="Courier New" w:eastAsia="Courier New" w:hAnsi="Courier New" w:cs="Courier New"/>
                <w:color w:val="000000"/>
                <w:sz w:val="20"/>
                <w:szCs w:val="20"/>
              </w:rPr>
              <w:t>имя</w:t>
            </w:r>
          </w:p>
          <w:p w14:paraId="1036A40D" w14:textId="77777777" w:rsidR="00E6656C" w:rsidRDefault="00FC4940">
            <w:pPr>
              <w:rPr>
                <w:rFonts w:ascii="Consolas" w:eastAsia="Consolas" w:hAnsi="Consolas" w:cs="Consolas"/>
                <w:color w:val="000000"/>
                <w:sz w:val="20"/>
                <w:szCs w:val="20"/>
              </w:rPr>
            </w:pPr>
            <w:r w:rsidRPr="00C376A4">
              <w:rPr>
                <w:rFonts w:ascii="Courier New" w:eastAsia="Courier New" w:hAnsi="Courier New" w:cs="Courier New"/>
                <w:color w:val="000000"/>
                <w:sz w:val="20"/>
                <w:szCs w:val="20"/>
                <w:lang w:val="en-US"/>
              </w:rPr>
              <w:t>        </w:t>
            </w:r>
            <w:r>
              <w:rPr>
                <w:rFonts w:ascii="Courier New" w:eastAsia="Courier New" w:hAnsi="Courier New" w:cs="Courier New"/>
                <w:color w:val="000000"/>
                <w:sz w:val="20"/>
                <w:szCs w:val="20"/>
              </w:rPr>
              <w:t>}</w:t>
            </w:r>
          </w:p>
          <w:p w14:paraId="1B404C09"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    }</w:t>
            </w:r>
          </w:p>
          <w:p w14:paraId="0CB1A96C"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w:t>
            </w:r>
          </w:p>
        </w:tc>
      </w:tr>
    </w:tbl>
    <w:p w14:paraId="78E1C6DA" w14:textId="77777777" w:rsidR="00E6656C" w:rsidRDefault="00E6656C">
      <w:pPr>
        <w:jc w:val="both"/>
        <w:rPr>
          <w:rFonts w:ascii="Times New Roman" w:eastAsia="Times New Roman" w:hAnsi="Times New Roman" w:cs="Times New Roman"/>
          <w:sz w:val="24"/>
          <w:szCs w:val="24"/>
        </w:rPr>
      </w:pPr>
    </w:p>
    <w:p w14:paraId="08969129" w14:textId="77777777" w:rsidR="00E6656C" w:rsidRDefault="00FC494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Программы верхнего уровня</w:t>
      </w:r>
    </w:p>
    <w:p w14:paraId="134B7E08"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Начиная с версии C# 9.0 (.NET 5) добавлена возможность создавать программы верхнего уровня. То есть, если у нас программа состоит из одного метода </w:t>
      </w:r>
      <w:proofErr w:type="spellStart"/>
      <w:r>
        <w:rPr>
          <w:rFonts w:ascii="Times New Roman" w:eastAsia="Times New Roman" w:hAnsi="Times New Roman" w:cs="Times New Roman"/>
          <w:sz w:val="24"/>
          <w:szCs w:val="24"/>
        </w:rPr>
        <w:t>Main</w:t>
      </w:r>
      <w:proofErr w:type="spellEnd"/>
      <w:r>
        <w:rPr>
          <w:rFonts w:ascii="Times New Roman" w:eastAsia="Times New Roman" w:hAnsi="Times New Roman" w:cs="Times New Roman"/>
          <w:sz w:val="24"/>
          <w:szCs w:val="24"/>
        </w:rPr>
        <w:t>, то мы можем убрать из определения программы объявление пространства имен (</w:t>
      </w:r>
      <w:proofErr w:type="spellStart"/>
      <w:r>
        <w:rPr>
          <w:rFonts w:ascii="Times New Roman" w:eastAsia="Times New Roman" w:hAnsi="Times New Roman" w:cs="Times New Roman"/>
          <w:sz w:val="24"/>
          <w:szCs w:val="24"/>
        </w:rPr>
        <w:t>namespace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HelloApp</w:t>
      </w:r>
      <w:proofErr w:type="spellEnd"/>
      <w:r>
        <w:rPr>
          <w:rFonts w:ascii="Times New Roman" w:eastAsia="Times New Roman" w:hAnsi="Times New Roman" w:cs="Times New Roman"/>
          <w:sz w:val="24"/>
          <w:szCs w:val="24"/>
        </w:rPr>
        <w:t>), объявление класса (</w:t>
      </w:r>
      <w:proofErr w:type="spellStart"/>
      <w:r>
        <w:rPr>
          <w:rFonts w:ascii="Times New Roman" w:eastAsia="Times New Roman" w:hAnsi="Times New Roman" w:cs="Times New Roman"/>
          <w:sz w:val="24"/>
          <w:szCs w:val="24"/>
        </w:rPr>
        <w:t>class</w:t>
      </w:r>
      <w:proofErr w:type="spellEnd"/>
      <w:r>
        <w:rPr>
          <w:rFonts w:ascii="Times New Roman" w:eastAsia="Times New Roman" w:hAnsi="Times New Roman" w:cs="Times New Roman"/>
          <w:sz w:val="24"/>
          <w:szCs w:val="24"/>
        </w:rPr>
        <w:t xml:space="preserve"> Program) и объявление метода </w:t>
      </w:r>
      <w:proofErr w:type="spellStart"/>
      <w:r>
        <w:rPr>
          <w:rFonts w:ascii="Times New Roman" w:eastAsia="Times New Roman" w:hAnsi="Times New Roman" w:cs="Times New Roman"/>
          <w:sz w:val="24"/>
          <w:szCs w:val="24"/>
        </w:rPr>
        <w:t>Main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static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Main</w:t>
      </w:r>
      <w:proofErr w:type="spellEnd"/>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string</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args</w:t>
      </w:r>
      <w:proofErr w:type="spellEnd"/>
      <w:r>
        <w:rPr>
          <w:rFonts w:ascii="Times New Roman" w:eastAsia="Times New Roman" w:hAnsi="Times New Roman" w:cs="Times New Roman"/>
          <w:sz w:val="24"/>
          <w:szCs w:val="24"/>
        </w:rPr>
        <w:t>)) и оставить только директивы </w:t>
      </w:r>
      <w:proofErr w:type="spellStart"/>
      <w:r>
        <w:rPr>
          <w:rFonts w:ascii="Times New Roman" w:eastAsia="Times New Roman" w:hAnsi="Times New Roman" w:cs="Times New Roman"/>
          <w:sz w:val="24"/>
          <w:szCs w:val="24"/>
        </w:rPr>
        <w:t>using</w:t>
      </w:r>
      <w:proofErr w:type="spellEnd"/>
      <w:r>
        <w:rPr>
          <w:rFonts w:ascii="Times New Roman" w:eastAsia="Times New Roman" w:hAnsi="Times New Roman" w:cs="Times New Roman"/>
          <w:sz w:val="24"/>
          <w:szCs w:val="24"/>
        </w:rPr>
        <w:t> с подключаемыми пространствами имен и собственно исполняемые инструкции.</w:t>
      </w:r>
    </w:p>
    <w:p w14:paraId="522EABDB"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Например, выше в предыдущем листинге кода программа запрашивала ввод имени пользователя. Фактически все тело программы состоит из метода </w:t>
      </w:r>
      <w:proofErr w:type="spellStart"/>
      <w:r>
        <w:rPr>
          <w:rFonts w:ascii="Times New Roman" w:eastAsia="Times New Roman" w:hAnsi="Times New Roman" w:cs="Times New Roman"/>
          <w:sz w:val="24"/>
          <w:szCs w:val="24"/>
        </w:rPr>
        <w:t>Main</w:t>
      </w:r>
      <w:proofErr w:type="spellEnd"/>
      <w:r>
        <w:rPr>
          <w:rFonts w:ascii="Times New Roman" w:eastAsia="Times New Roman" w:hAnsi="Times New Roman" w:cs="Times New Roman"/>
          <w:sz w:val="24"/>
          <w:szCs w:val="24"/>
        </w:rPr>
        <w:t>, поэтому мы ее можем сократить в C# 9.0 следующим образом:</w:t>
      </w:r>
    </w:p>
    <w:tbl>
      <w:tblPr>
        <w:tblStyle w:val="ad"/>
        <w:tblW w:w="934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E6656C" w14:paraId="67CA3CBC" w14:textId="77777777">
        <w:tc>
          <w:tcPr>
            <w:tcW w:w="9345" w:type="dxa"/>
          </w:tcPr>
          <w:p w14:paraId="6383DE2D" w14:textId="77777777" w:rsidR="00E6656C" w:rsidRPr="0024617C" w:rsidRDefault="00FC4940">
            <w:pPr>
              <w:rPr>
                <w:rFonts w:ascii="Consolas" w:eastAsia="Consolas" w:hAnsi="Consolas" w:cs="Consolas"/>
                <w:color w:val="000000"/>
                <w:sz w:val="20"/>
                <w:szCs w:val="20"/>
                <w:lang w:val="en-US"/>
              </w:rPr>
            </w:pPr>
            <w:r w:rsidRPr="0024617C">
              <w:rPr>
                <w:rFonts w:ascii="Courier New" w:eastAsia="Courier New" w:hAnsi="Courier New" w:cs="Courier New"/>
                <w:color w:val="000000"/>
                <w:sz w:val="20"/>
                <w:szCs w:val="20"/>
                <w:lang w:val="en-US"/>
              </w:rPr>
              <w:t>using</w:t>
            </w:r>
            <w:r w:rsidRPr="0024617C">
              <w:rPr>
                <w:rFonts w:ascii="Consolas" w:eastAsia="Consolas" w:hAnsi="Consolas" w:cs="Consolas"/>
                <w:color w:val="000000"/>
                <w:sz w:val="20"/>
                <w:szCs w:val="20"/>
                <w:lang w:val="en-US"/>
              </w:rPr>
              <w:t xml:space="preserve"> </w:t>
            </w:r>
            <w:r w:rsidRPr="0024617C">
              <w:rPr>
                <w:rFonts w:ascii="Courier New" w:eastAsia="Courier New" w:hAnsi="Courier New" w:cs="Courier New"/>
                <w:color w:val="000000"/>
                <w:sz w:val="20"/>
                <w:szCs w:val="20"/>
                <w:lang w:val="en-US"/>
              </w:rPr>
              <w:t>System;</w:t>
            </w:r>
          </w:p>
          <w:p w14:paraId="54EF5A95" w14:textId="77777777" w:rsidR="00E6656C" w:rsidRPr="0024617C" w:rsidRDefault="00FC4940">
            <w:pPr>
              <w:rPr>
                <w:rFonts w:ascii="Consolas" w:eastAsia="Consolas" w:hAnsi="Consolas" w:cs="Consolas"/>
                <w:color w:val="000000"/>
                <w:sz w:val="20"/>
                <w:szCs w:val="20"/>
                <w:lang w:val="en-US"/>
              </w:rPr>
            </w:pPr>
            <w:r w:rsidRPr="0024617C">
              <w:rPr>
                <w:rFonts w:ascii="Consolas" w:eastAsia="Consolas" w:hAnsi="Consolas" w:cs="Consolas"/>
                <w:color w:val="000000"/>
                <w:sz w:val="20"/>
                <w:szCs w:val="20"/>
                <w:lang w:val="en-US"/>
              </w:rPr>
              <w:t> </w:t>
            </w:r>
          </w:p>
          <w:p w14:paraId="7D72F817" w14:textId="77777777" w:rsidR="00E6656C" w:rsidRPr="0024617C" w:rsidRDefault="00FC4940">
            <w:pPr>
              <w:rPr>
                <w:rFonts w:ascii="Consolas" w:eastAsia="Consolas" w:hAnsi="Consolas" w:cs="Consolas"/>
                <w:color w:val="000000"/>
                <w:sz w:val="20"/>
                <w:szCs w:val="20"/>
                <w:lang w:val="en-US"/>
              </w:rPr>
            </w:pPr>
            <w:proofErr w:type="spellStart"/>
            <w:r w:rsidRPr="0024617C">
              <w:rPr>
                <w:rFonts w:ascii="Courier New" w:eastAsia="Courier New" w:hAnsi="Courier New" w:cs="Courier New"/>
                <w:color w:val="000000"/>
                <w:sz w:val="20"/>
                <w:szCs w:val="20"/>
                <w:lang w:val="en-US"/>
              </w:rPr>
              <w:t>Console.Write</w:t>
            </w:r>
            <w:proofErr w:type="spellEnd"/>
            <w:r w:rsidRPr="0024617C">
              <w:rPr>
                <w:rFonts w:ascii="Courier New" w:eastAsia="Courier New" w:hAnsi="Courier New" w:cs="Courier New"/>
                <w:color w:val="000000"/>
                <w:sz w:val="20"/>
                <w:szCs w:val="20"/>
                <w:lang w:val="en-US"/>
              </w:rPr>
              <w:t>("</w:t>
            </w:r>
            <w:r>
              <w:rPr>
                <w:rFonts w:ascii="Courier New" w:eastAsia="Courier New" w:hAnsi="Courier New" w:cs="Courier New"/>
                <w:color w:val="000000"/>
                <w:sz w:val="20"/>
                <w:szCs w:val="20"/>
              </w:rPr>
              <w:t>Введите</w:t>
            </w:r>
            <w:r w:rsidRPr="0024617C">
              <w:rPr>
                <w:rFonts w:ascii="Courier New" w:eastAsia="Courier New" w:hAnsi="Courier New" w:cs="Courier New"/>
                <w:color w:val="000000"/>
                <w:sz w:val="20"/>
                <w:szCs w:val="20"/>
                <w:lang w:val="en-US"/>
              </w:rPr>
              <w:t xml:space="preserve"> </w:t>
            </w:r>
            <w:r>
              <w:rPr>
                <w:rFonts w:ascii="Courier New" w:eastAsia="Courier New" w:hAnsi="Courier New" w:cs="Courier New"/>
                <w:color w:val="000000"/>
                <w:sz w:val="20"/>
                <w:szCs w:val="20"/>
              </w:rPr>
              <w:t>свое</w:t>
            </w:r>
            <w:r w:rsidRPr="0024617C">
              <w:rPr>
                <w:rFonts w:ascii="Courier New" w:eastAsia="Courier New" w:hAnsi="Courier New" w:cs="Courier New"/>
                <w:color w:val="000000"/>
                <w:sz w:val="20"/>
                <w:szCs w:val="20"/>
                <w:lang w:val="en-US"/>
              </w:rPr>
              <w:t xml:space="preserve"> </w:t>
            </w:r>
            <w:r>
              <w:rPr>
                <w:rFonts w:ascii="Courier New" w:eastAsia="Courier New" w:hAnsi="Courier New" w:cs="Courier New"/>
                <w:color w:val="000000"/>
                <w:sz w:val="20"/>
                <w:szCs w:val="20"/>
              </w:rPr>
              <w:t>имя</w:t>
            </w:r>
            <w:r w:rsidRPr="0024617C">
              <w:rPr>
                <w:rFonts w:ascii="Courier New" w:eastAsia="Courier New" w:hAnsi="Courier New" w:cs="Courier New"/>
                <w:color w:val="000000"/>
                <w:sz w:val="20"/>
                <w:szCs w:val="20"/>
                <w:lang w:val="en-US"/>
              </w:rPr>
              <w:t>: ");</w:t>
            </w:r>
          </w:p>
          <w:p w14:paraId="3EA49520" w14:textId="77777777" w:rsidR="00E6656C" w:rsidRPr="0024617C" w:rsidRDefault="00FC4940">
            <w:pPr>
              <w:rPr>
                <w:rFonts w:ascii="Consolas" w:eastAsia="Consolas" w:hAnsi="Consolas" w:cs="Consolas"/>
                <w:color w:val="000000"/>
                <w:sz w:val="20"/>
                <w:szCs w:val="20"/>
                <w:lang w:val="en-US"/>
              </w:rPr>
            </w:pPr>
            <w:r w:rsidRPr="0024617C">
              <w:rPr>
                <w:rFonts w:ascii="Courier New" w:eastAsia="Courier New" w:hAnsi="Courier New" w:cs="Courier New"/>
                <w:color w:val="000000"/>
                <w:sz w:val="20"/>
                <w:szCs w:val="20"/>
                <w:lang w:val="en-US"/>
              </w:rPr>
              <w:t>string</w:t>
            </w:r>
            <w:r w:rsidRPr="0024617C">
              <w:rPr>
                <w:rFonts w:ascii="Consolas" w:eastAsia="Consolas" w:hAnsi="Consolas" w:cs="Consolas"/>
                <w:color w:val="000000"/>
                <w:sz w:val="20"/>
                <w:szCs w:val="20"/>
                <w:lang w:val="en-US"/>
              </w:rPr>
              <w:t xml:space="preserve"> </w:t>
            </w:r>
            <w:r w:rsidRPr="0024617C">
              <w:rPr>
                <w:rFonts w:ascii="Courier New" w:eastAsia="Courier New" w:hAnsi="Courier New" w:cs="Courier New"/>
                <w:color w:val="000000"/>
                <w:sz w:val="20"/>
                <w:szCs w:val="20"/>
                <w:lang w:val="en-US"/>
              </w:rPr>
              <w:t xml:space="preserve">name = </w:t>
            </w:r>
            <w:proofErr w:type="spellStart"/>
            <w:r w:rsidRPr="0024617C">
              <w:rPr>
                <w:rFonts w:ascii="Courier New" w:eastAsia="Courier New" w:hAnsi="Courier New" w:cs="Courier New"/>
                <w:color w:val="000000"/>
                <w:sz w:val="20"/>
                <w:szCs w:val="20"/>
                <w:lang w:val="en-US"/>
              </w:rPr>
              <w:t>Console.ReadLine</w:t>
            </w:r>
            <w:proofErr w:type="spellEnd"/>
            <w:r w:rsidRPr="0024617C">
              <w:rPr>
                <w:rFonts w:ascii="Courier New" w:eastAsia="Courier New" w:hAnsi="Courier New" w:cs="Courier New"/>
                <w:color w:val="000000"/>
                <w:sz w:val="20"/>
                <w:szCs w:val="20"/>
                <w:lang w:val="en-US"/>
              </w:rPr>
              <w:t xml:space="preserve">();       // </w:t>
            </w:r>
            <w:r>
              <w:rPr>
                <w:rFonts w:ascii="Courier New" w:eastAsia="Courier New" w:hAnsi="Courier New" w:cs="Courier New"/>
                <w:color w:val="000000"/>
                <w:sz w:val="20"/>
                <w:szCs w:val="20"/>
              </w:rPr>
              <w:t>вводим</w:t>
            </w:r>
            <w:r w:rsidRPr="0024617C">
              <w:rPr>
                <w:rFonts w:ascii="Courier New" w:eastAsia="Courier New" w:hAnsi="Courier New" w:cs="Courier New"/>
                <w:color w:val="000000"/>
                <w:sz w:val="20"/>
                <w:szCs w:val="20"/>
                <w:lang w:val="en-US"/>
              </w:rPr>
              <w:t xml:space="preserve"> </w:t>
            </w:r>
            <w:r>
              <w:rPr>
                <w:rFonts w:ascii="Courier New" w:eastAsia="Courier New" w:hAnsi="Courier New" w:cs="Courier New"/>
                <w:color w:val="000000"/>
                <w:sz w:val="20"/>
                <w:szCs w:val="20"/>
              </w:rPr>
              <w:t>имя</w:t>
            </w:r>
          </w:p>
          <w:p w14:paraId="4AF9AF63" w14:textId="77777777" w:rsidR="00E6656C" w:rsidRDefault="00FC4940">
            <w:pPr>
              <w:rPr>
                <w:rFonts w:ascii="Consolas" w:eastAsia="Consolas" w:hAnsi="Consolas" w:cs="Consolas"/>
                <w:color w:val="000000"/>
                <w:sz w:val="20"/>
                <w:szCs w:val="20"/>
              </w:rPr>
            </w:pPr>
            <w:r>
              <w:rPr>
                <w:rFonts w:ascii="Courier New" w:eastAsia="Courier New" w:hAnsi="Courier New" w:cs="Courier New"/>
                <w:color w:val="000000"/>
                <w:sz w:val="20"/>
                <w:szCs w:val="20"/>
              </w:rPr>
              <w:t>Console.WriteLine($"Привет {</w:t>
            </w:r>
            <w:proofErr w:type="spellStart"/>
            <w:r>
              <w:rPr>
                <w:rFonts w:ascii="Courier New" w:eastAsia="Courier New" w:hAnsi="Courier New" w:cs="Courier New"/>
                <w:color w:val="000000"/>
                <w:sz w:val="20"/>
                <w:szCs w:val="20"/>
              </w:rPr>
              <w:t>name</w:t>
            </w:r>
            <w:proofErr w:type="spellEnd"/>
            <w:r>
              <w:rPr>
                <w:rFonts w:ascii="Courier New" w:eastAsia="Courier New" w:hAnsi="Courier New" w:cs="Courier New"/>
                <w:color w:val="000000"/>
                <w:sz w:val="20"/>
                <w:szCs w:val="20"/>
              </w:rPr>
              <w:t>}");    // выводим имя на консоль</w:t>
            </w:r>
          </w:p>
        </w:tc>
      </w:tr>
    </w:tbl>
    <w:p w14:paraId="5488D4FB" w14:textId="77777777" w:rsidR="00E6656C" w:rsidRDefault="00E6656C">
      <w:pPr>
        <w:jc w:val="both"/>
        <w:rPr>
          <w:rFonts w:ascii="Times New Roman" w:eastAsia="Times New Roman" w:hAnsi="Times New Roman" w:cs="Times New Roman"/>
          <w:sz w:val="24"/>
          <w:szCs w:val="24"/>
        </w:rPr>
      </w:pPr>
    </w:p>
    <w:p w14:paraId="205F9579"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Результат работы программы будет тот же, что и в предыдущем случае.</w:t>
      </w:r>
    </w:p>
    <w:p w14:paraId="0DF61934" w14:textId="77777777" w:rsidR="00E6656C" w:rsidRDefault="00FC4940">
      <w:pP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Переменные</w:t>
      </w:r>
    </w:p>
    <w:p w14:paraId="353195FD" w14:textId="77777777" w:rsidR="00E6656C" w:rsidRDefault="00FC4940">
      <w:pPr>
        <w:jc w:val="both"/>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sz w:val="24"/>
          <w:szCs w:val="24"/>
        </w:rPr>
        <w:t xml:space="preserve">Для хранения данных в программе применяются переменные. Переменная представляет </w:t>
      </w:r>
      <w:proofErr w:type="spellStart"/>
      <w:r>
        <w:rPr>
          <w:rFonts w:ascii="Times New Roman" w:eastAsia="Times New Roman" w:hAnsi="Times New Roman" w:cs="Times New Roman"/>
          <w:sz w:val="24"/>
          <w:szCs w:val="24"/>
        </w:rPr>
        <w:t>именнованную</w:t>
      </w:r>
      <w:proofErr w:type="spellEnd"/>
      <w:r>
        <w:rPr>
          <w:rFonts w:ascii="Times New Roman" w:eastAsia="Times New Roman" w:hAnsi="Times New Roman" w:cs="Times New Roman"/>
          <w:sz w:val="24"/>
          <w:szCs w:val="24"/>
        </w:rPr>
        <w:t xml:space="preserve"> область памяти, в которой хранится значение определенного типа. Переменная имеет тип, имя и значение. Тип определяет, какого рода информацию может хранить переменная.</w:t>
      </w:r>
    </w:p>
    <w:p w14:paraId="4A53EA4B"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Перед использованием любую переменную надо определить. Синтаксис определения переменной выглядит следующим образом:</w:t>
      </w:r>
    </w:p>
    <w:tbl>
      <w:tblPr>
        <w:tblStyle w:val="a5"/>
        <w:tblW w:w="0" w:type="auto"/>
        <w:tblLook w:val="04A0" w:firstRow="1" w:lastRow="0" w:firstColumn="1" w:lastColumn="0" w:noHBand="0" w:noVBand="1"/>
      </w:tblPr>
      <w:tblGrid>
        <w:gridCol w:w="9345"/>
      </w:tblGrid>
      <w:tr w:rsidR="00C376A4" w14:paraId="6D2F8388" w14:textId="77777777" w:rsidTr="00C376A4">
        <w:tc>
          <w:tcPr>
            <w:tcW w:w="9345" w:type="dxa"/>
          </w:tcPr>
          <w:p w14:paraId="105021DB" w14:textId="77777777" w:rsidR="00C376A4" w:rsidRDefault="00C376A4">
            <w:pPr>
              <w:jc w:val="both"/>
              <w:rPr>
                <w:rFonts w:ascii="Times New Roman" w:eastAsia="Times New Roman" w:hAnsi="Times New Roman" w:cs="Times New Roman"/>
                <w:sz w:val="24"/>
                <w:szCs w:val="24"/>
              </w:rPr>
            </w:pPr>
            <w:r>
              <w:rPr>
                <w:rFonts w:ascii="Consolas" w:hAnsi="Consolas"/>
                <w:color w:val="000000"/>
                <w:sz w:val="20"/>
                <w:szCs w:val="20"/>
                <w:shd w:val="clear" w:color="auto" w:fill="F7F7FA"/>
              </w:rPr>
              <w:t xml:space="preserve">тип </w:t>
            </w:r>
            <w:proofErr w:type="spellStart"/>
            <w:r>
              <w:rPr>
                <w:rFonts w:ascii="Consolas" w:hAnsi="Consolas"/>
                <w:color w:val="000000"/>
                <w:sz w:val="20"/>
                <w:szCs w:val="20"/>
                <w:shd w:val="clear" w:color="auto" w:fill="F7F7FA"/>
              </w:rPr>
              <w:t>имя_переменной</w:t>
            </w:r>
            <w:proofErr w:type="spellEnd"/>
            <w:r>
              <w:rPr>
                <w:rFonts w:ascii="Consolas" w:hAnsi="Consolas"/>
                <w:color w:val="000000"/>
                <w:sz w:val="20"/>
                <w:szCs w:val="20"/>
                <w:shd w:val="clear" w:color="auto" w:fill="F7F7FA"/>
              </w:rPr>
              <w:t>;</w:t>
            </w:r>
          </w:p>
        </w:tc>
      </w:tr>
    </w:tbl>
    <w:p w14:paraId="52D5E25B" w14:textId="77777777" w:rsidR="0024617C" w:rsidRDefault="0024617C">
      <w:pPr>
        <w:jc w:val="both"/>
        <w:rPr>
          <w:rFonts w:ascii="Times New Roman" w:eastAsia="Times New Roman" w:hAnsi="Times New Roman" w:cs="Times New Roman"/>
          <w:sz w:val="24"/>
          <w:szCs w:val="24"/>
        </w:rPr>
      </w:pPr>
    </w:p>
    <w:p w14:paraId="725990E7" w14:textId="77777777" w:rsidR="00C376A4" w:rsidRPr="00C376A4" w:rsidRDefault="00C376A4" w:rsidP="00C376A4">
      <w:pPr>
        <w:jc w:val="both"/>
        <w:rPr>
          <w:rFonts w:ascii="Times New Roman" w:eastAsia="Times New Roman" w:hAnsi="Times New Roman" w:cs="Times New Roman"/>
          <w:sz w:val="24"/>
          <w:szCs w:val="24"/>
        </w:rPr>
      </w:pPr>
      <w:r w:rsidRPr="00C376A4">
        <w:rPr>
          <w:rFonts w:ascii="Times New Roman" w:eastAsia="Times New Roman" w:hAnsi="Times New Roman" w:cs="Times New Roman"/>
          <w:sz w:val="24"/>
          <w:szCs w:val="24"/>
        </w:rPr>
        <w:t>Вначале идет тип переменной, потом ее имя. В качестве имени переменной может выступать любое произвольное название, которое удовлетворяет следующим требованиям:</w:t>
      </w:r>
    </w:p>
    <w:p w14:paraId="7118D192" w14:textId="77777777" w:rsidR="00C376A4" w:rsidRPr="00C376A4" w:rsidRDefault="00C376A4" w:rsidP="00C376A4">
      <w:pPr>
        <w:pStyle w:val="a4"/>
        <w:numPr>
          <w:ilvl w:val="0"/>
          <w:numId w:val="2"/>
        </w:numPr>
        <w:jc w:val="both"/>
        <w:rPr>
          <w:rFonts w:ascii="Times New Roman" w:eastAsia="Times New Roman" w:hAnsi="Times New Roman" w:cs="Times New Roman"/>
          <w:sz w:val="24"/>
          <w:szCs w:val="24"/>
        </w:rPr>
      </w:pPr>
      <w:r w:rsidRPr="00C376A4">
        <w:rPr>
          <w:rFonts w:ascii="Times New Roman" w:eastAsia="Times New Roman" w:hAnsi="Times New Roman" w:cs="Times New Roman"/>
          <w:sz w:val="24"/>
          <w:szCs w:val="24"/>
        </w:rPr>
        <w:t>имя может содержать любые цифры, буквы и символ подчеркивания, при этом первый символ в имени должен быть буквой или символом подчеркивания</w:t>
      </w:r>
    </w:p>
    <w:p w14:paraId="602CBE5B" w14:textId="77777777" w:rsidR="00C376A4" w:rsidRPr="00C376A4" w:rsidRDefault="00C376A4" w:rsidP="00C376A4">
      <w:pPr>
        <w:pStyle w:val="a4"/>
        <w:numPr>
          <w:ilvl w:val="0"/>
          <w:numId w:val="2"/>
        </w:numPr>
        <w:jc w:val="both"/>
        <w:rPr>
          <w:rFonts w:ascii="Times New Roman" w:eastAsia="Times New Roman" w:hAnsi="Times New Roman" w:cs="Times New Roman"/>
          <w:sz w:val="24"/>
          <w:szCs w:val="24"/>
        </w:rPr>
      </w:pPr>
      <w:r w:rsidRPr="00C376A4">
        <w:rPr>
          <w:rFonts w:ascii="Times New Roman" w:eastAsia="Times New Roman" w:hAnsi="Times New Roman" w:cs="Times New Roman"/>
          <w:sz w:val="24"/>
          <w:szCs w:val="24"/>
        </w:rPr>
        <w:t>в имени не должно быть знаков пунктуации и пробелов</w:t>
      </w:r>
    </w:p>
    <w:p w14:paraId="2F8F8DB0" w14:textId="77777777" w:rsidR="00C376A4" w:rsidRPr="00C376A4" w:rsidRDefault="00C376A4" w:rsidP="00C376A4">
      <w:pPr>
        <w:pStyle w:val="a4"/>
        <w:numPr>
          <w:ilvl w:val="0"/>
          <w:numId w:val="2"/>
        </w:numPr>
        <w:jc w:val="both"/>
        <w:rPr>
          <w:rFonts w:ascii="Times New Roman" w:eastAsia="Times New Roman" w:hAnsi="Times New Roman" w:cs="Times New Roman"/>
          <w:sz w:val="24"/>
          <w:szCs w:val="24"/>
        </w:rPr>
      </w:pPr>
      <w:r w:rsidRPr="00C376A4">
        <w:rPr>
          <w:rFonts w:ascii="Times New Roman" w:eastAsia="Times New Roman" w:hAnsi="Times New Roman" w:cs="Times New Roman"/>
          <w:sz w:val="24"/>
          <w:szCs w:val="24"/>
        </w:rPr>
        <w:t>имя не может быть ключевым словом языка C#. Таких слов не так много, и при работе в Visual Studio среда разработки подсвечивает ключевые слова синим цветом.</w:t>
      </w:r>
    </w:p>
    <w:p w14:paraId="313B709B" w14:textId="77777777" w:rsidR="00C376A4" w:rsidRPr="00C376A4" w:rsidRDefault="00C376A4" w:rsidP="00C376A4">
      <w:pPr>
        <w:jc w:val="both"/>
        <w:rPr>
          <w:rFonts w:ascii="Times New Roman" w:eastAsia="Times New Roman" w:hAnsi="Times New Roman" w:cs="Times New Roman"/>
          <w:sz w:val="24"/>
          <w:szCs w:val="24"/>
        </w:rPr>
      </w:pPr>
      <w:r w:rsidRPr="00C376A4">
        <w:rPr>
          <w:rFonts w:ascii="Times New Roman" w:eastAsia="Times New Roman" w:hAnsi="Times New Roman" w:cs="Times New Roman"/>
          <w:sz w:val="24"/>
          <w:szCs w:val="24"/>
        </w:rPr>
        <w:t>Хотя имя переменой может быть любым, но следует давать переменным описательные имена, которые будут говорить об их предназначении.</w:t>
      </w:r>
    </w:p>
    <w:p w14:paraId="505BB1B7" w14:textId="77777777" w:rsidR="00C376A4" w:rsidRPr="00C376A4" w:rsidRDefault="00C376A4" w:rsidP="00C376A4">
      <w:pPr>
        <w:jc w:val="both"/>
        <w:rPr>
          <w:rFonts w:ascii="Times New Roman" w:eastAsia="Times New Roman" w:hAnsi="Times New Roman" w:cs="Times New Roman"/>
          <w:sz w:val="24"/>
          <w:szCs w:val="24"/>
        </w:rPr>
      </w:pPr>
      <w:r w:rsidRPr="00C376A4">
        <w:rPr>
          <w:rFonts w:ascii="Times New Roman" w:eastAsia="Times New Roman" w:hAnsi="Times New Roman" w:cs="Times New Roman"/>
          <w:sz w:val="24"/>
          <w:szCs w:val="24"/>
        </w:rPr>
        <w:t>Например, определим простейшую переменную:</w:t>
      </w:r>
    </w:p>
    <w:tbl>
      <w:tblPr>
        <w:tblStyle w:val="a5"/>
        <w:tblW w:w="0" w:type="auto"/>
        <w:tblLook w:val="04A0" w:firstRow="1" w:lastRow="0" w:firstColumn="1" w:lastColumn="0" w:noHBand="0" w:noVBand="1"/>
      </w:tblPr>
      <w:tblGrid>
        <w:gridCol w:w="9345"/>
      </w:tblGrid>
      <w:tr w:rsidR="00C376A4" w14:paraId="4C61DB9B" w14:textId="77777777" w:rsidTr="00C376A4">
        <w:tc>
          <w:tcPr>
            <w:tcW w:w="9345" w:type="dxa"/>
          </w:tcPr>
          <w:p w14:paraId="68BD974A" w14:textId="77777777" w:rsidR="00C376A4" w:rsidRDefault="00C376A4">
            <w:pPr>
              <w:jc w:val="both"/>
              <w:rPr>
                <w:rFonts w:ascii="Times New Roman" w:eastAsia="Times New Roman" w:hAnsi="Times New Roman" w:cs="Times New Roman"/>
                <w:sz w:val="24"/>
                <w:szCs w:val="24"/>
              </w:rPr>
            </w:pPr>
            <w:proofErr w:type="spellStart"/>
            <w:r>
              <w:rPr>
                <w:rStyle w:val="HTML"/>
                <w:rFonts w:eastAsia="Calibri"/>
              </w:rPr>
              <w:t>string</w:t>
            </w:r>
            <w:proofErr w:type="spellEnd"/>
            <w:r>
              <w:rPr>
                <w:rFonts w:ascii="Consolas" w:hAnsi="Consolas"/>
                <w:color w:val="000000"/>
                <w:sz w:val="20"/>
                <w:szCs w:val="20"/>
                <w:shd w:val="clear" w:color="auto" w:fill="F7F7FA"/>
              </w:rPr>
              <w:t xml:space="preserve"> </w:t>
            </w:r>
            <w:proofErr w:type="spellStart"/>
            <w:r>
              <w:rPr>
                <w:rStyle w:val="HTML"/>
                <w:rFonts w:eastAsia="Calibri"/>
                <w:color w:val="000000"/>
              </w:rPr>
              <w:t>name</w:t>
            </w:r>
            <w:proofErr w:type="spellEnd"/>
            <w:r>
              <w:rPr>
                <w:rStyle w:val="HTML"/>
                <w:rFonts w:eastAsia="Calibri"/>
                <w:color w:val="000000"/>
              </w:rPr>
              <w:t>;</w:t>
            </w:r>
          </w:p>
        </w:tc>
      </w:tr>
    </w:tbl>
    <w:p w14:paraId="6132AE76" w14:textId="77777777" w:rsidR="00C376A4" w:rsidRDefault="00C376A4">
      <w:pPr>
        <w:jc w:val="both"/>
        <w:rPr>
          <w:rFonts w:ascii="Times New Roman" w:eastAsia="Times New Roman" w:hAnsi="Times New Roman" w:cs="Times New Roman"/>
          <w:sz w:val="24"/>
          <w:szCs w:val="24"/>
        </w:rPr>
      </w:pPr>
    </w:p>
    <w:p w14:paraId="705BC6F2" w14:textId="77777777" w:rsidR="00C376A4" w:rsidRPr="00C376A4" w:rsidRDefault="00C376A4" w:rsidP="00C376A4">
      <w:pPr>
        <w:jc w:val="both"/>
        <w:rPr>
          <w:rFonts w:ascii="Times New Roman" w:eastAsia="Times New Roman" w:hAnsi="Times New Roman" w:cs="Times New Roman"/>
          <w:sz w:val="24"/>
          <w:szCs w:val="24"/>
        </w:rPr>
      </w:pPr>
      <w:r w:rsidRPr="00C376A4">
        <w:rPr>
          <w:rFonts w:ascii="Times New Roman" w:eastAsia="Times New Roman" w:hAnsi="Times New Roman" w:cs="Times New Roman"/>
          <w:sz w:val="24"/>
          <w:szCs w:val="24"/>
        </w:rPr>
        <w:t xml:space="preserve">В данном случае определена переменная </w:t>
      </w:r>
      <w:proofErr w:type="spellStart"/>
      <w:r w:rsidRPr="00C376A4">
        <w:rPr>
          <w:rFonts w:ascii="Times New Roman" w:eastAsia="Times New Roman" w:hAnsi="Times New Roman" w:cs="Times New Roman"/>
          <w:sz w:val="24"/>
          <w:szCs w:val="24"/>
        </w:rPr>
        <w:t>name</w:t>
      </w:r>
      <w:proofErr w:type="spellEnd"/>
      <w:r w:rsidRPr="00C376A4">
        <w:rPr>
          <w:rFonts w:ascii="Times New Roman" w:eastAsia="Times New Roman" w:hAnsi="Times New Roman" w:cs="Times New Roman"/>
          <w:sz w:val="24"/>
          <w:szCs w:val="24"/>
        </w:rPr>
        <w:t>, которая имеет тип </w:t>
      </w:r>
      <w:proofErr w:type="spellStart"/>
      <w:r w:rsidRPr="00C376A4">
        <w:rPr>
          <w:rFonts w:ascii="Times New Roman" w:eastAsia="Times New Roman" w:hAnsi="Times New Roman" w:cs="Times New Roman"/>
          <w:sz w:val="24"/>
          <w:szCs w:val="24"/>
        </w:rPr>
        <w:t>string</w:t>
      </w:r>
      <w:proofErr w:type="spellEnd"/>
      <w:proofErr w:type="gramStart"/>
      <w:r w:rsidRPr="00C376A4">
        <w:rPr>
          <w:rFonts w:ascii="Times New Roman" w:eastAsia="Times New Roman" w:hAnsi="Times New Roman" w:cs="Times New Roman"/>
          <w:sz w:val="24"/>
          <w:szCs w:val="24"/>
        </w:rPr>
        <w:t>.</w:t>
      </w:r>
      <w:proofErr w:type="gramEnd"/>
      <w:r w:rsidRPr="00C376A4">
        <w:rPr>
          <w:rFonts w:ascii="Times New Roman" w:eastAsia="Times New Roman" w:hAnsi="Times New Roman" w:cs="Times New Roman"/>
          <w:sz w:val="24"/>
          <w:szCs w:val="24"/>
        </w:rPr>
        <w:t xml:space="preserve"> то есть переменная представляет строку. Поскольку определение переменной представляет собой инструкцию, то после него ставится точка с запятой.</w:t>
      </w:r>
    </w:p>
    <w:p w14:paraId="0BEC2934" w14:textId="77777777" w:rsidR="00C376A4" w:rsidRPr="00C376A4" w:rsidRDefault="00C376A4" w:rsidP="00C376A4">
      <w:pPr>
        <w:jc w:val="both"/>
        <w:rPr>
          <w:rFonts w:ascii="Times New Roman" w:eastAsia="Times New Roman" w:hAnsi="Times New Roman" w:cs="Times New Roman"/>
          <w:sz w:val="24"/>
          <w:szCs w:val="24"/>
        </w:rPr>
      </w:pPr>
      <w:r w:rsidRPr="00C376A4">
        <w:rPr>
          <w:rFonts w:ascii="Times New Roman" w:eastAsia="Times New Roman" w:hAnsi="Times New Roman" w:cs="Times New Roman"/>
          <w:sz w:val="24"/>
          <w:szCs w:val="24"/>
        </w:rPr>
        <w:t xml:space="preserve">При этом следует учитывать, что C# является </w:t>
      </w:r>
      <w:proofErr w:type="spellStart"/>
      <w:r w:rsidRPr="00C376A4">
        <w:rPr>
          <w:rFonts w:ascii="Times New Roman" w:eastAsia="Times New Roman" w:hAnsi="Times New Roman" w:cs="Times New Roman"/>
          <w:sz w:val="24"/>
          <w:szCs w:val="24"/>
        </w:rPr>
        <w:t>регистрозависимым</w:t>
      </w:r>
      <w:proofErr w:type="spellEnd"/>
      <w:r w:rsidRPr="00C376A4">
        <w:rPr>
          <w:rFonts w:ascii="Times New Roman" w:eastAsia="Times New Roman" w:hAnsi="Times New Roman" w:cs="Times New Roman"/>
          <w:sz w:val="24"/>
          <w:szCs w:val="24"/>
        </w:rPr>
        <w:t xml:space="preserve"> языком, поэтому следующие два определения переменных будут представлять две разные переменные:</w:t>
      </w:r>
    </w:p>
    <w:tbl>
      <w:tblPr>
        <w:tblStyle w:val="a5"/>
        <w:tblW w:w="0" w:type="auto"/>
        <w:tblLook w:val="04A0" w:firstRow="1" w:lastRow="0" w:firstColumn="1" w:lastColumn="0" w:noHBand="0" w:noVBand="1"/>
      </w:tblPr>
      <w:tblGrid>
        <w:gridCol w:w="9345"/>
      </w:tblGrid>
      <w:tr w:rsidR="00A063C3" w14:paraId="47325E35" w14:textId="77777777" w:rsidTr="00A063C3">
        <w:tc>
          <w:tcPr>
            <w:tcW w:w="9345" w:type="dxa"/>
          </w:tcPr>
          <w:p w14:paraId="7DF569F5" w14:textId="77777777" w:rsidR="00A063C3" w:rsidRPr="00A063C3" w:rsidRDefault="00A063C3" w:rsidP="00A063C3">
            <w:pPr>
              <w:spacing w:line="293" w:lineRule="atLeast"/>
              <w:rPr>
                <w:rFonts w:ascii="Consolas" w:eastAsia="Times New Roman" w:hAnsi="Consolas" w:cs="Times New Roman"/>
                <w:color w:val="000000"/>
                <w:sz w:val="20"/>
                <w:szCs w:val="20"/>
              </w:rPr>
            </w:pPr>
            <w:proofErr w:type="spellStart"/>
            <w:r w:rsidRPr="00A063C3">
              <w:rPr>
                <w:rFonts w:ascii="Courier New" w:eastAsia="Times New Roman" w:hAnsi="Courier New" w:cs="Courier New"/>
                <w:color w:val="000000"/>
                <w:sz w:val="20"/>
                <w:szCs w:val="20"/>
              </w:rPr>
              <w:t>string</w:t>
            </w:r>
            <w:proofErr w:type="spellEnd"/>
            <w:r w:rsidRPr="00A063C3">
              <w:rPr>
                <w:rFonts w:ascii="Consolas" w:eastAsia="Times New Roman" w:hAnsi="Consolas" w:cs="Times New Roman"/>
                <w:color w:val="000000"/>
                <w:sz w:val="20"/>
                <w:szCs w:val="20"/>
              </w:rPr>
              <w:t xml:space="preserve"> </w:t>
            </w:r>
            <w:proofErr w:type="spellStart"/>
            <w:r w:rsidRPr="00A063C3">
              <w:rPr>
                <w:rFonts w:ascii="Courier New" w:eastAsia="Times New Roman" w:hAnsi="Courier New" w:cs="Courier New"/>
                <w:color w:val="000000"/>
                <w:sz w:val="20"/>
                <w:szCs w:val="20"/>
              </w:rPr>
              <w:t>name</w:t>
            </w:r>
            <w:proofErr w:type="spellEnd"/>
            <w:r w:rsidRPr="00A063C3">
              <w:rPr>
                <w:rFonts w:ascii="Courier New" w:eastAsia="Times New Roman" w:hAnsi="Courier New" w:cs="Courier New"/>
                <w:color w:val="000000"/>
                <w:sz w:val="20"/>
                <w:szCs w:val="20"/>
              </w:rPr>
              <w:t>;</w:t>
            </w:r>
          </w:p>
          <w:p w14:paraId="4AEED370" w14:textId="77777777" w:rsidR="00A063C3" w:rsidRPr="00A063C3" w:rsidRDefault="00A063C3" w:rsidP="00A063C3">
            <w:pPr>
              <w:spacing w:line="293" w:lineRule="atLeast"/>
              <w:rPr>
                <w:rFonts w:ascii="Consolas" w:eastAsia="Times New Roman" w:hAnsi="Consolas" w:cs="Times New Roman"/>
                <w:color w:val="000000"/>
                <w:sz w:val="20"/>
                <w:szCs w:val="20"/>
              </w:rPr>
            </w:pPr>
            <w:proofErr w:type="spellStart"/>
            <w:r w:rsidRPr="00A063C3">
              <w:rPr>
                <w:rFonts w:ascii="Courier New" w:eastAsia="Times New Roman" w:hAnsi="Courier New" w:cs="Courier New"/>
                <w:color w:val="000000"/>
                <w:sz w:val="20"/>
                <w:szCs w:val="20"/>
              </w:rPr>
              <w:t>string</w:t>
            </w:r>
            <w:proofErr w:type="spellEnd"/>
            <w:r w:rsidRPr="00A063C3">
              <w:rPr>
                <w:rFonts w:ascii="Consolas" w:eastAsia="Times New Roman" w:hAnsi="Consolas" w:cs="Times New Roman"/>
                <w:color w:val="000000"/>
                <w:sz w:val="20"/>
                <w:szCs w:val="20"/>
              </w:rPr>
              <w:t xml:space="preserve"> </w:t>
            </w:r>
            <w:r w:rsidRPr="00A063C3">
              <w:rPr>
                <w:rFonts w:ascii="Courier New" w:eastAsia="Times New Roman" w:hAnsi="Courier New" w:cs="Courier New"/>
                <w:color w:val="000000"/>
                <w:sz w:val="20"/>
                <w:szCs w:val="20"/>
              </w:rPr>
              <w:t>Name;</w:t>
            </w:r>
          </w:p>
        </w:tc>
      </w:tr>
    </w:tbl>
    <w:p w14:paraId="7254EE05" w14:textId="77777777" w:rsidR="00E6656C" w:rsidRDefault="00E6656C">
      <w:pPr>
        <w:jc w:val="both"/>
        <w:rPr>
          <w:rFonts w:ascii="Times New Roman" w:eastAsia="Times New Roman" w:hAnsi="Times New Roman" w:cs="Times New Roman"/>
          <w:sz w:val="24"/>
          <w:szCs w:val="24"/>
        </w:rPr>
      </w:pPr>
    </w:p>
    <w:p w14:paraId="3F3C1CB1" w14:textId="77777777" w:rsidR="00A063C3" w:rsidRDefault="00A063C3">
      <w:pPr>
        <w:jc w:val="both"/>
        <w:rPr>
          <w:rFonts w:ascii="Times New Roman" w:eastAsia="Times New Roman" w:hAnsi="Times New Roman" w:cs="Times New Roman"/>
          <w:sz w:val="24"/>
          <w:szCs w:val="24"/>
        </w:rPr>
      </w:pPr>
      <w:r w:rsidRPr="00A063C3">
        <w:rPr>
          <w:rFonts w:ascii="Times New Roman" w:eastAsia="Times New Roman" w:hAnsi="Times New Roman" w:cs="Times New Roman"/>
          <w:sz w:val="24"/>
          <w:szCs w:val="24"/>
        </w:rPr>
        <w:t>После определения переменной можно присвоить некоторое значение:</w:t>
      </w:r>
    </w:p>
    <w:tbl>
      <w:tblPr>
        <w:tblStyle w:val="a5"/>
        <w:tblW w:w="0" w:type="auto"/>
        <w:tblLook w:val="04A0" w:firstRow="1" w:lastRow="0" w:firstColumn="1" w:lastColumn="0" w:noHBand="0" w:noVBand="1"/>
      </w:tblPr>
      <w:tblGrid>
        <w:gridCol w:w="9345"/>
      </w:tblGrid>
      <w:tr w:rsidR="00A063C3" w14:paraId="7231B70D" w14:textId="77777777" w:rsidTr="00A063C3">
        <w:tc>
          <w:tcPr>
            <w:tcW w:w="9345" w:type="dxa"/>
          </w:tcPr>
          <w:p w14:paraId="00259B48" w14:textId="77777777" w:rsidR="00A063C3" w:rsidRPr="00A063C3" w:rsidRDefault="00A063C3" w:rsidP="00A063C3">
            <w:pPr>
              <w:spacing w:line="293" w:lineRule="atLeast"/>
              <w:rPr>
                <w:rFonts w:ascii="Consolas" w:eastAsia="Times New Roman" w:hAnsi="Consolas" w:cs="Times New Roman"/>
                <w:color w:val="000000"/>
                <w:sz w:val="20"/>
                <w:szCs w:val="20"/>
              </w:rPr>
            </w:pPr>
            <w:proofErr w:type="spellStart"/>
            <w:r w:rsidRPr="00A063C3">
              <w:rPr>
                <w:rFonts w:ascii="Courier New" w:eastAsia="Times New Roman" w:hAnsi="Courier New" w:cs="Courier New"/>
                <w:color w:val="000000"/>
                <w:sz w:val="20"/>
                <w:szCs w:val="20"/>
              </w:rPr>
              <w:t>string</w:t>
            </w:r>
            <w:proofErr w:type="spellEnd"/>
            <w:r w:rsidRPr="00A063C3">
              <w:rPr>
                <w:rFonts w:ascii="Consolas" w:eastAsia="Times New Roman" w:hAnsi="Consolas" w:cs="Times New Roman"/>
                <w:color w:val="000000"/>
                <w:sz w:val="20"/>
                <w:szCs w:val="20"/>
              </w:rPr>
              <w:t xml:space="preserve"> </w:t>
            </w:r>
            <w:proofErr w:type="spellStart"/>
            <w:r w:rsidRPr="00A063C3">
              <w:rPr>
                <w:rFonts w:ascii="Courier New" w:eastAsia="Times New Roman" w:hAnsi="Courier New" w:cs="Courier New"/>
                <w:color w:val="000000"/>
                <w:sz w:val="20"/>
                <w:szCs w:val="20"/>
              </w:rPr>
              <w:t>name</w:t>
            </w:r>
            <w:proofErr w:type="spellEnd"/>
            <w:r w:rsidRPr="00A063C3">
              <w:rPr>
                <w:rFonts w:ascii="Courier New" w:eastAsia="Times New Roman" w:hAnsi="Courier New" w:cs="Courier New"/>
                <w:color w:val="000000"/>
                <w:sz w:val="20"/>
                <w:szCs w:val="20"/>
              </w:rPr>
              <w:t>;</w:t>
            </w:r>
          </w:p>
          <w:p w14:paraId="3DC2B8A0" w14:textId="77777777" w:rsidR="00A063C3" w:rsidRPr="00A063C3" w:rsidRDefault="00A063C3" w:rsidP="00A063C3">
            <w:pPr>
              <w:spacing w:line="293" w:lineRule="atLeast"/>
              <w:rPr>
                <w:rFonts w:ascii="Consolas" w:eastAsia="Times New Roman" w:hAnsi="Consolas" w:cs="Times New Roman"/>
                <w:color w:val="000000"/>
                <w:sz w:val="20"/>
                <w:szCs w:val="20"/>
              </w:rPr>
            </w:pPr>
            <w:proofErr w:type="spellStart"/>
            <w:r w:rsidRPr="00A063C3">
              <w:rPr>
                <w:rFonts w:ascii="Courier New" w:eastAsia="Times New Roman" w:hAnsi="Courier New" w:cs="Courier New"/>
                <w:color w:val="000000"/>
                <w:sz w:val="20"/>
                <w:szCs w:val="20"/>
              </w:rPr>
              <w:t>name</w:t>
            </w:r>
            <w:proofErr w:type="spellEnd"/>
            <w:r w:rsidRPr="00A063C3">
              <w:rPr>
                <w:rFonts w:ascii="Courier New" w:eastAsia="Times New Roman" w:hAnsi="Courier New" w:cs="Courier New"/>
                <w:color w:val="000000"/>
                <w:sz w:val="20"/>
                <w:szCs w:val="20"/>
              </w:rPr>
              <w:t xml:space="preserve"> = "</w:t>
            </w:r>
            <w:proofErr w:type="spellStart"/>
            <w:r w:rsidRPr="00A063C3">
              <w:rPr>
                <w:rFonts w:ascii="Courier New" w:eastAsia="Times New Roman" w:hAnsi="Courier New" w:cs="Courier New"/>
                <w:color w:val="000000"/>
                <w:sz w:val="20"/>
                <w:szCs w:val="20"/>
              </w:rPr>
              <w:t>Tom</w:t>
            </w:r>
            <w:proofErr w:type="spellEnd"/>
            <w:r w:rsidRPr="00A063C3">
              <w:rPr>
                <w:rFonts w:ascii="Courier New" w:eastAsia="Times New Roman" w:hAnsi="Courier New" w:cs="Courier New"/>
                <w:color w:val="000000"/>
                <w:sz w:val="20"/>
                <w:szCs w:val="20"/>
              </w:rPr>
              <w:t>";</w:t>
            </w:r>
          </w:p>
        </w:tc>
      </w:tr>
    </w:tbl>
    <w:p w14:paraId="78486FA5" w14:textId="77777777" w:rsidR="00A063C3" w:rsidRDefault="00A063C3">
      <w:pPr>
        <w:jc w:val="both"/>
        <w:rPr>
          <w:rFonts w:ascii="Times New Roman" w:eastAsia="Times New Roman" w:hAnsi="Times New Roman" w:cs="Times New Roman"/>
          <w:sz w:val="24"/>
          <w:szCs w:val="24"/>
        </w:rPr>
      </w:pPr>
    </w:p>
    <w:p w14:paraId="0DF00BF3" w14:textId="77777777" w:rsidR="00A063C3" w:rsidRPr="00A063C3" w:rsidRDefault="00A063C3" w:rsidP="00A063C3">
      <w:pPr>
        <w:jc w:val="both"/>
        <w:rPr>
          <w:rFonts w:ascii="Times New Roman" w:eastAsia="Times New Roman" w:hAnsi="Times New Roman" w:cs="Times New Roman"/>
          <w:sz w:val="24"/>
          <w:szCs w:val="24"/>
        </w:rPr>
      </w:pPr>
      <w:r w:rsidRPr="00A063C3">
        <w:rPr>
          <w:rFonts w:ascii="Times New Roman" w:eastAsia="Times New Roman" w:hAnsi="Times New Roman" w:cs="Times New Roman"/>
          <w:sz w:val="24"/>
          <w:szCs w:val="24"/>
        </w:rPr>
        <w:t xml:space="preserve">Так как переменная </w:t>
      </w:r>
      <w:proofErr w:type="spellStart"/>
      <w:r w:rsidRPr="00A063C3">
        <w:rPr>
          <w:rFonts w:ascii="Times New Roman" w:eastAsia="Times New Roman" w:hAnsi="Times New Roman" w:cs="Times New Roman"/>
          <w:sz w:val="24"/>
          <w:szCs w:val="24"/>
        </w:rPr>
        <w:t>name</w:t>
      </w:r>
      <w:proofErr w:type="spellEnd"/>
      <w:r w:rsidRPr="00A063C3">
        <w:rPr>
          <w:rFonts w:ascii="Times New Roman" w:eastAsia="Times New Roman" w:hAnsi="Times New Roman" w:cs="Times New Roman"/>
          <w:sz w:val="24"/>
          <w:szCs w:val="24"/>
        </w:rPr>
        <w:t xml:space="preserve"> представляет тип </w:t>
      </w:r>
      <w:proofErr w:type="spellStart"/>
      <w:r w:rsidRPr="00A063C3">
        <w:rPr>
          <w:rFonts w:ascii="Times New Roman" w:eastAsia="Times New Roman" w:hAnsi="Times New Roman" w:cs="Times New Roman"/>
          <w:sz w:val="24"/>
          <w:szCs w:val="24"/>
        </w:rPr>
        <w:t>string</w:t>
      </w:r>
      <w:proofErr w:type="spellEnd"/>
      <w:r w:rsidRPr="00A063C3">
        <w:rPr>
          <w:rFonts w:ascii="Times New Roman" w:eastAsia="Times New Roman" w:hAnsi="Times New Roman" w:cs="Times New Roman"/>
          <w:sz w:val="24"/>
          <w:szCs w:val="24"/>
        </w:rPr>
        <w:t>, то есть строку, то мы можем присвоить ей строку в двойных кавычках. Причем переменной можно присвоить только то значение, которое соответствует ее типу.</w:t>
      </w:r>
    </w:p>
    <w:p w14:paraId="4D071842" w14:textId="77777777" w:rsidR="00A063C3" w:rsidRPr="00A063C3" w:rsidRDefault="00A063C3" w:rsidP="00A063C3">
      <w:pPr>
        <w:jc w:val="both"/>
        <w:rPr>
          <w:rFonts w:ascii="Times New Roman" w:eastAsia="Times New Roman" w:hAnsi="Times New Roman" w:cs="Times New Roman"/>
          <w:sz w:val="24"/>
          <w:szCs w:val="24"/>
        </w:rPr>
      </w:pPr>
      <w:r w:rsidRPr="00A063C3">
        <w:rPr>
          <w:rFonts w:ascii="Times New Roman" w:eastAsia="Times New Roman" w:hAnsi="Times New Roman" w:cs="Times New Roman"/>
          <w:sz w:val="24"/>
          <w:szCs w:val="24"/>
        </w:rPr>
        <w:t>В дальнейшем с помощью имени переменной мы сможем обращаться к той области памяти, в которой хранится ее значение.</w:t>
      </w:r>
    </w:p>
    <w:p w14:paraId="243A718C" w14:textId="77777777" w:rsidR="00A063C3" w:rsidRPr="00A063C3" w:rsidRDefault="00A063C3" w:rsidP="00A063C3">
      <w:pPr>
        <w:jc w:val="both"/>
        <w:rPr>
          <w:rFonts w:ascii="Times New Roman" w:eastAsia="Times New Roman" w:hAnsi="Times New Roman" w:cs="Times New Roman"/>
          <w:sz w:val="24"/>
          <w:szCs w:val="24"/>
        </w:rPr>
      </w:pPr>
      <w:r w:rsidRPr="00A063C3">
        <w:rPr>
          <w:rFonts w:ascii="Times New Roman" w:eastAsia="Times New Roman" w:hAnsi="Times New Roman" w:cs="Times New Roman"/>
          <w:sz w:val="24"/>
          <w:szCs w:val="24"/>
        </w:rPr>
        <w:t>Также мы можем сразу при определении присвоить переменной значение. Данный прием называется инициализацией:</w:t>
      </w:r>
    </w:p>
    <w:tbl>
      <w:tblPr>
        <w:tblStyle w:val="a5"/>
        <w:tblW w:w="0" w:type="auto"/>
        <w:tblLook w:val="04A0" w:firstRow="1" w:lastRow="0" w:firstColumn="1" w:lastColumn="0" w:noHBand="0" w:noVBand="1"/>
      </w:tblPr>
      <w:tblGrid>
        <w:gridCol w:w="9345"/>
      </w:tblGrid>
      <w:tr w:rsidR="00E14E6C" w14:paraId="5EF7C734" w14:textId="77777777" w:rsidTr="00E14E6C">
        <w:tc>
          <w:tcPr>
            <w:tcW w:w="9345" w:type="dxa"/>
          </w:tcPr>
          <w:p w14:paraId="7122CBF7" w14:textId="77777777" w:rsidR="00E14E6C" w:rsidRDefault="00E14E6C">
            <w:pPr>
              <w:jc w:val="both"/>
              <w:rPr>
                <w:rFonts w:ascii="Times New Roman" w:eastAsia="Times New Roman" w:hAnsi="Times New Roman" w:cs="Times New Roman"/>
                <w:sz w:val="24"/>
                <w:szCs w:val="24"/>
              </w:rPr>
            </w:pPr>
            <w:proofErr w:type="spellStart"/>
            <w:r>
              <w:rPr>
                <w:rStyle w:val="HTML"/>
                <w:rFonts w:eastAsia="Calibri"/>
              </w:rPr>
              <w:t>string</w:t>
            </w:r>
            <w:proofErr w:type="spellEnd"/>
            <w:r>
              <w:rPr>
                <w:rFonts w:ascii="Consolas" w:hAnsi="Consolas"/>
                <w:color w:val="000000"/>
                <w:sz w:val="20"/>
                <w:szCs w:val="20"/>
                <w:shd w:val="clear" w:color="auto" w:fill="F7F7FA"/>
              </w:rPr>
              <w:t xml:space="preserve"> </w:t>
            </w:r>
            <w:proofErr w:type="spellStart"/>
            <w:r>
              <w:rPr>
                <w:rStyle w:val="HTML"/>
                <w:rFonts w:eastAsia="Calibri"/>
                <w:color w:val="000000"/>
              </w:rPr>
              <w:t>name</w:t>
            </w:r>
            <w:proofErr w:type="spellEnd"/>
            <w:r>
              <w:rPr>
                <w:rStyle w:val="HTML"/>
                <w:rFonts w:eastAsia="Calibri"/>
                <w:color w:val="000000"/>
              </w:rPr>
              <w:t xml:space="preserve"> = </w:t>
            </w:r>
            <w:r>
              <w:rPr>
                <w:rStyle w:val="HTML"/>
                <w:rFonts w:eastAsia="Calibri"/>
              </w:rPr>
              <w:t>"</w:t>
            </w:r>
            <w:proofErr w:type="spellStart"/>
            <w:r>
              <w:rPr>
                <w:rStyle w:val="HTML"/>
                <w:rFonts w:eastAsia="Calibri"/>
              </w:rPr>
              <w:t>Tom</w:t>
            </w:r>
            <w:proofErr w:type="spellEnd"/>
            <w:r>
              <w:rPr>
                <w:rStyle w:val="HTML"/>
                <w:rFonts w:eastAsia="Calibri"/>
              </w:rPr>
              <w:t>"</w:t>
            </w:r>
            <w:r>
              <w:rPr>
                <w:rStyle w:val="HTML"/>
                <w:rFonts w:eastAsia="Calibri"/>
                <w:color w:val="000000"/>
              </w:rPr>
              <w:t>;</w:t>
            </w:r>
          </w:p>
        </w:tc>
      </w:tr>
    </w:tbl>
    <w:p w14:paraId="62A1F51F" w14:textId="77777777" w:rsidR="00E14E6C" w:rsidRDefault="00E14E6C">
      <w:pPr>
        <w:jc w:val="both"/>
        <w:rPr>
          <w:rFonts w:ascii="Times New Roman" w:eastAsia="Times New Roman" w:hAnsi="Times New Roman" w:cs="Times New Roman"/>
          <w:sz w:val="24"/>
          <w:szCs w:val="24"/>
        </w:rPr>
      </w:pPr>
    </w:p>
    <w:p w14:paraId="7A45A14A" w14:textId="77777777" w:rsidR="00A063C3" w:rsidRDefault="00E14E6C">
      <w:pPr>
        <w:jc w:val="both"/>
        <w:rPr>
          <w:rFonts w:ascii="Times New Roman" w:eastAsia="Times New Roman" w:hAnsi="Times New Roman" w:cs="Times New Roman"/>
          <w:sz w:val="24"/>
          <w:szCs w:val="24"/>
        </w:rPr>
      </w:pPr>
      <w:r w:rsidRPr="00E14E6C">
        <w:rPr>
          <w:rFonts w:ascii="Times New Roman" w:eastAsia="Times New Roman" w:hAnsi="Times New Roman" w:cs="Times New Roman"/>
          <w:sz w:val="24"/>
          <w:szCs w:val="24"/>
        </w:rPr>
        <w:t>Отличительной чертой переменных является то, что в программе можно многократно менять их значение. Например, создадим небольшую программу, в которой определим переменную, поменяем ее значение и выведем его на консоль:</w:t>
      </w:r>
    </w:p>
    <w:tbl>
      <w:tblPr>
        <w:tblStyle w:val="a5"/>
        <w:tblW w:w="0" w:type="auto"/>
        <w:tblLook w:val="04A0" w:firstRow="1" w:lastRow="0" w:firstColumn="1" w:lastColumn="0" w:noHBand="0" w:noVBand="1"/>
      </w:tblPr>
      <w:tblGrid>
        <w:gridCol w:w="9345"/>
      </w:tblGrid>
      <w:tr w:rsidR="00A25DA7" w14:paraId="261F6891" w14:textId="77777777" w:rsidTr="00A25DA7">
        <w:tc>
          <w:tcPr>
            <w:tcW w:w="9345" w:type="dxa"/>
          </w:tcPr>
          <w:p w14:paraId="5C499DD3" w14:textId="77777777" w:rsidR="00A25DA7" w:rsidRPr="00A25DA7" w:rsidRDefault="00A25DA7" w:rsidP="00A25DA7">
            <w:pPr>
              <w:spacing w:line="293" w:lineRule="atLeast"/>
              <w:rPr>
                <w:rFonts w:ascii="Consolas" w:eastAsia="Times New Roman" w:hAnsi="Consolas" w:cs="Times New Roman"/>
                <w:color w:val="000000"/>
                <w:sz w:val="20"/>
                <w:szCs w:val="20"/>
                <w:lang w:val="en-US"/>
              </w:rPr>
            </w:pPr>
            <w:r w:rsidRPr="00A25DA7">
              <w:rPr>
                <w:rFonts w:ascii="Courier New" w:eastAsia="Times New Roman" w:hAnsi="Courier New" w:cs="Courier New"/>
                <w:color w:val="000000"/>
                <w:sz w:val="20"/>
                <w:szCs w:val="20"/>
                <w:lang w:val="en-US"/>
              </w:rPr>
              <w:lastRenderedPageBreak/>
              <w:t>using</w:t>
            </w:r>
            <w:r w:rsidRPr="00A25DA7">
              <w:rPr>
                <w:rFonts w:ascii="Consolas" w:eastAsia="Times New Roman" w:hAnsi="Consolas" w:cs="Times New Roman"/>
                <w:color w:val="000000"/>
                <w:sz w:val="20"/>
                <w:szCs w:val="20"/>
                <w:lang w:val="en-US"/>
              </w:rPr>
              <w:t xml:space="preserve"> </w:t>
            </w:r>
            <w:r w:rsidRPr="00A25DA7">
              <w:rPr>
                <w:rFonts w:ascii="Courier New" w:eastAsia="Times New Roman" w:hAnsi="Courier New" w:cs="Courier New"/>
                <w:color w:val="000000"/>
                <w:sz w:val="20"/>
                <w:szCs w:val="20"/>
                <w:lang w:val="en-US"/>
              </w:rPr>
              <w:t>System;</w:t>
            </w:r>
          </w:p>
          <w:p w14:paraId="0F3890EE" w14:textId="77777777" w:rsidR="00A25DA7" w:rsidRPr="00A25DA7" w:rsidRDefault="00A25DA7" w:rsidP="00A25DA7">
            <w:pPr>
              <w:spacing w:line="293" w:lineRule="atLeast"/>
              <w:rPr>
                <w:rFonts w:ascii="Consolas" w:eastAsia="Times New Roman" w:hAnsi="Consolas" w:cs="Times New Roman"/>
                <w:color w:val="000000"/>
                <w:sz w:val="20"/>
                <w:szCs w:val="20"/>
                <w:lang w:val="en-US"/>
              </w:rPr>
            </w:pPr>
            <w:r w:rsidRPr="00A25DA7">
              <w:rPr>
                <w:rFonts w:ascii="Consolas" w:eastAsia="Times New Roman" w:hAnsi="Consolas" w:cs="Times New Roman"/>
                <w:color w:val="000000"/>
                <w:sz w:val="20"/>
                <w:szCs w:val="20"/>
                <w:lang w:val="en-US"/>
              </w:rPr>
              <w:t> </w:t>
            </w:r>
          </w:p>
          <w:p w14:paraId="081CB5CF" w14:textId="77777777" w:rsidR="00A25DA7" w:rsidRPr="00A25DA7" w:rsidRDefault="00A25DA7" w:rsidP="00A25DA7">
            <w:pPr>
              <w:spacing w:line="293" w:lineRule="atLeast"/>
              <w:rPr>
                <w:rFonts w:ascii="Consolas" w:eastAsia="Times New Roman" w:hAnsi="Consolas" w:cs="Times New Roman"/>
                <w:color w:val="000000"/>
                <w:sz w:val="20"/>
                <w:szCs w:val="20"/>
                <w:lang w:val="en-US"/>
              </w:rPr>
            </w:pPr>
            <w:r w:rsidRPr="00A25DA7">
              <w:rPr>
                <w:rFonts w:ascii="Courier New" w:eastAsia="Times New Roman" w:hAnsi="Courier New" w:cs="Courier New"/>
                <w:color w:val="000000"/>
                <w:sz w:val="20"/>
                <w:szCs w:val="20"/>
                <w:lang w:val="en-US"/>
              </w:rPr>
              <w:t>namespace</w:t>
            </w:r>
            <w:r w:rsidRPr="00A25DA7">
              <w:rPr>
                <w:rFonts w:ascii="Consolas" w:eastAsia="Times New Roman" w:hAnsi="Consolas" w:cs="Times New Roman"/>
                <w:color w:val="000000"/>
                <w:sz w:val="20"/>
                <w:szCs w:val="20"/>
                <w:lang w:val="en-US"/>
              </w:rPr>
              <w:t xml:space="preserve"> </w:t>
            </w:r>
            <w:proofErr w:type="spellStart"/>
            <w:r w:rsidRPr="00A25DA7">
              <w:rPr>
                <w:rFonts w:ascii="Courier New" w:eastAsia="Times New Roman" w:hAnsi="Courier New" w:cs="Courier New"/>
                <w:color w:val="000000"/>
                <w:sz w:val="20"/>
                <w:szCs w:val="20"/>
                <w:lang w:val="en-US"/>
              </w:rPr>
              <w:t>HelloApp</w:t>
            </w:r>
            <w:proofErr w:type="spellEnd"/>
          </w:p>
          <w:p w14:paraId="50777448" w14:textId="77777777" w:rsidR="00A25DA7" w:rsidRPr="00A25DA7" w:rsidRDefault="00A25DA7" w:rsidP="00A25DA7">
            <w:pPr>
              <w:spacing w:line="293" w:lineRule="atLeast"/>
              <w:rPr>
                <w:rFonts w:ascii="Consolas" w:eastAsia="Times New Roman" w:hAnsi="Consolas" w:cs="Times New Roman"/>
                <w:color w:val="000000"/>
                <w:sz w:val="20"/>
                <w:szCs w:val="20"/>
                <w:lang w:val="en-US"/>
              </w:rPr>
            </w:pPr>
            <w:r w:rsidRPr="00A25DA7">
              <w:rPr>
                <w:rFonts w:ascii="Courier New" w:eastAsia="Times New Roman" w:hAnsi="Courier New" w:cs="Courier New"/>
                <w:color w:val="000000"/>
                <w:sz w:val="20"/>
                <w:szCs w:val="20"/>
                <w:lang w:val="en-US"/>
              </w:rPr>
              <w:t>{</w:t>
            </w:r>
          </w:p>
          <w:p w14:paraId="11B4BCD6" w14:textId="77777777" w:rsidR="00A25DA7" w:rsidRPr="00A25DA7" w:rsidRDefault="00A25DA7" w:rsidP="00A25DA7">
            <w:pPr>
              <w:spacing w:line="293" w:lineRule="atLeast"/>
              <w:rPr>
                <w:rFonts w:ascii="Consolas" w:eastAsia="Times New Roman" w:hAnsi="Consolas" w:cs="Times New Roman"/>
                <w:color w:val="000000"/>
                <w:sz w:val="20"/>
                <w:szCs w:val="20"/>
                <w:lang w:val="en-US"/>
              </w:rPr>
            </w:pPr>
            <w:r w:rsidRPr="00A25DA7">
              <w:rPr>
                <w:rFonts w:ascii="Courier New" w:eastAsia="Times New Roman" w:hAnsi="Courier New" w:cs="Courier New"/>
                <w:color w:val="000000"/>
                <w:sz w:val="20"/>
                <w:szCs w:val="20"/>
                <w:lang w:val="en-US"/>
              </w:rPr>
              <w:t>    class</w:t>
            </w:r>
            <w:r w:rsidRPr="00A25DA7">
              <w:rPr>
                <w:rFonts w:ascii="Consolas" w:eastAsia="Times New Roman" w:hAnsi="Consolas" w:cs="Times New Roman"/>
                <w:color w:val="000000"/>
                <w:sz w:val="20"/>
                <w:szCs w:val="20"/>
                <w:lang w:val="en-US"/>
              </w:rPr>
              <w:t xml:space="preserve"> </w:t>
            </w:r>
            <w:r w:rsidRPr="00A25DA7">
              <w:rPr>
                <w:rFonts w:ascii="Courier New" w:eastAsia="Times New Roman" w:hAnsi="Courier New" w:cs="Courier New"/>
                <w:color w:val="000000"/>
                <w:sz w:val="20"/>
                <w:szCs w:val="20"/>
                <w:lang w:val="en-US"/>
              </w:rPr>
              <w:t>Program</w:t>
            </w:r>
          </w:p>
          <w:p w14:paraId="5DBD0694" w14:textId="77777777" w:rsidR="00A25DA7" w:rsidRPr="00A25DA7" w:rsidRDefault="00A25DA7" w:rsidP="00A25DA7">
            <w:pPr>
              <w:spacing w:line="293" w:lineRule="atLeast"/>
              <w:rPr>
                <w:rFonts w:ascii="Consolas" w:eastAsia="Times New Roman" w:hAnsi="Consolas" w:cs="Times New Roman"/>
                <w:color w:val="000000"/>
                <w:sz w:val="20"/>
                <w:szCs w:val="20"/>
                <w:lang w:val="en-US"/>
              </w:rPr>
            </w:pPr>
            <w:r w:rsidRPr="00A25DA7">
              <w:rPr>
                <w:rFonts w:ascii="Courier New" w:eastAsia="Times New Roman" w:hAnsi="Courier New" w:cs="Courier New"/>
                <w:color w:val="000000"/>
                <w:sz w:val="20"/>
                <w:szCs w:val="20"/>
                <w:lang w:val="en-US"/>
              </w:rPr>
              <w:t>    {</w:t>
            </w:r>
          </w:p>
          <w:p w14:paraId="37B23561" w14:textId="77777777" w:rsidR="00A25DA7" w:rsidRPr="00A25DA7" w:rsidRDefault="00A25DA7" w:rsidP="00A25DA7">
            <w:pPr>
              <w:spacing w:line="293" w:lineRule="atLeast"/>
              <w:rPr>
                <w:rFonts w:ascii="Consolas" w:eastAsia="Times New Roman" w:hAnsi="Consolas" w:cs="Times New Roman"/>
                <w:color w:val="000000"/>
                <w:sz w:val="20"/>
                <w:szCs w:val="20"/>
                <w:lang w:val="en-US"/>
              </w:rPr>
            </w:pPr>
            <w:r w:rsidRPr="00A25DA7">
              <w:rPr>
                <w:rFonts w:ascii="Courier New" w:eastAsia="Times New Roman" w:hAnsi="Courier New" w:cs="Courier New"/>
                <w:color w:val="000000"/>
                <w:sz w:val="20"/>
                <w:szCs w:val="20"/>
                <w:lang w:val="en-US"/>
              </w:rPr>
              <w:t>        static</w:t>
            </w:r>
            <w:r w:rsidRPr="00A25DA7">
              <w:rPr>
                <w:rFonts w:ascii="Consolas" w:eastAsia="Times New Roman" w:hAnsi="Consolas" w:cs="Times New Roman"/>
                <w:color w:val="000000"/>
                <w:sz w:val="20"/>
                <w:szCs w:val="20"/>
                <w:lang w:val="en-US"/>
              </w:rPr>
              <w:t xml:space="preserve"> </w:t>
            </w:r>
            <w:r w:rsidRPr="00A25DA7">
              <w:rPr>
                <w:rFonts w:ascii="Courier New" w:eastAsia="Times New Roman" w:hAnsi="Courier New" w:cs="Courier New"/>
                <w:color w:val="000000"/>
                <w:sz w:val="20"/>
                <w:szCs w:val="20"/>
                <w:lang w:val="en-US"/>
              </w:rPr>
              <w:t>void</w:t>
            </w:r>
            <w:r w:rsidRPr="00A25DA7">
              <w:rPr>
                <w:rFonts w:ascii="Consolas" w:eastAsia="Times New Roman" w:hAnsi="Consolas" w:cs="Times New Roman"/>
                <w:color w:val="000000"/>
                <w:sz w:val="20"/>
                <w:szCs w:val="20"/>
                <w:lang w:val="en-US"/>
              </w:rPr>
              <w:t xml:space="preserve"> </w:t>
            </w:r>
            <w:r w:rsidRPr="00A25DA7">
              <w:rPr>
                <w:rFonts w:ascii="Courier New" w:eastAsia="Times New Roman" w:hAnsi="Courier New" w:cs="Courier New"/>
                <w:color w:val="000000"/>
                <w:sz w:val="20"/>
                <w:szCs w:val="20"/>
                <w:lang w:val="en-US"/>
              </w:rPr>
              <w:t xml:space="preserve">Main(string[] </w:t>
            </w:r>
            <w:proofErr w:type="spellStart"/>
            <w:r w:rsidRPr="00A25DA7">
              <w:rPr>
                <w:rFonts w:ascii="Courier New" w:eastAsia="Times New Roman" w:hAnsi="Courier New" w:cs="Courier New"/>
                <w:color w:val="000000"/>
                <w:sz w:val="20"/>
                <w:szCs w:val="20"/>
                <w:lang w:val="en-US"/>
              </w:rPr>
              <w:t>args</w:t>
            </w:r>
            <w:proofErr w:type="spellEnd"/>
            <w:r w:rsidRPr="00A25DA7">
              <w:rPr>
                <w:rFonts w:ascii="Courier New" w:eastAsia="Times New Roman" w:hAnsi="Courier New" w:cs="Courier New"/>
                <w:color w:val="000000"/>
                <w:sz w:val="20"/>
                <w:szCs w:val="20"/>
                <w:lang w:val="en-US"/>
              </w:rPr>
              <w:t>)</w:t>
            </w:r>
          </w:p>
          <w:p w14:paraId="4AB6AD5E" w14:textId="77777777" w:rsidR="00A25DA7" w:rsidRPr="00A25DA7" w:rsidRDefault="00A25DA7" w:rsidP="00A25DA7">
            <w:pPr>
              <w:spacing w:line="293" w:lineRule="atLeast"/>
              <w:rPr>
                <w:rFonts w:ascii="Consolas" w:eastAsia="Times New Roman" w:hAnsi="Consolas" w:cs="Times New Roman"/>
                <w:color w:val="000000"/>
                <w:sz w:val="20"/>
                <w:szCs w:val="20"/>
              </w:rPr>
            </w:pPr>
            <w:r w:rsidRPr="00A25DA7">
              <w:rPr>
                <w:rFonts w:ascii="Courier New" w:eastAsia="Times New Roman" w:hAnsi="Courier New" w:cs="Courier New"/>
                <w:color w:val="000000"/>
                <w:sz w:val="20"/>
                <w:szCs w:val="20"/>
                <w:lang w:val="en-US"/>
              </w:rPr>
              <w:t>        </w:t>
            </w:r>
            <w:r w:rsidRPr="00A25DA7">
              <w:rPr>
                <w:rFonts w:ascii="Courier New" w:eastAsia="Times New Roman" w:hAnsi="Courier New" w:cs="Courier New"/>
                <w:color w:val="000000"/>
                <w:sz w:val="20"/>
                <w:szCs w:val="20"/>
              </w:rPr>
              <w:t>{</w:t>
            </w:r>
          </w:p>
          <w:p w14:paraId="5D25D4E6" w14:textId="77777777" w:rsidR="00A25DA7" w:rsidRPr="00A25DA7" w:rsidRDefault="00A25DA7" w:rsidP="00A25DA7">
            <w:pPr>
              <w:spacing w:line="293" w:lineRule="atLeast"/>
              <w:rPr>
                <w:rFonts w:ascii="Consolas" w:eastAsia="Times New Roman" w:hAnsi="Consolas" w:cs="Times New Roman"/>
                <w:color w:val="000000"/>
                <w:sz w:val="20"/>
                <w:szCs w:val="20"/>
              </w:rPr>
            </w:pPr>
            <w:r w:rsidRPr="00A25DA7">
              <w:rPr>
                <w:rFonts w:ascii="Courier New" w:eastAsia="Times New Roman" w:hAnsi="Courier New" w:cs="Courier New"/>
                <w:color w:val="000000"/>
                <w:sz w:val="20"/>
                <w:szCs w:val="20"/>
              </w:rPr>
              <w:t>            </w:t>
            </w:r>
            <w:proofErr w:type="spellStart"/>
            <w:r w:rsidRPr="00A25DA7">
              <w:rPr>
                <w:rFonts w:ascii="Courier New" w:eastAsia="Times New Roman" w:hAnsi="Courier New" w:cs="Courier New"/>
                <w:color w:val="000000"/>
                <w:sz w:val="20"/>
                <w:szCs w:val="20"/>
              </w:rPr>
              <w:t>string</w:t>
            </w:r>
            <w:proofErr w:type="spellEnd"/>
            <w:r w:rsidRPr="00A25DA7">
              <w:rPr>
                <w:rFonts w:ascii="Consolas" w:eastAsia="Times New Roman" w:hAnsi="Consolas" w:cs="Times New Roman"/>
                <w:color w:val="000000"/>
                <w:sz w:val="20"/>
                <w:szCs w:val="20"/>
              </w:rPr>
              <w:t xml:space="preserve"> </w:t>
            </w:r>
            <w:proofErr w:type="spellStart"/>
            <w:r w:rsidRPr="00A25DA7">
              <w:rPr>
                <w:rFonts w:ascii="Courier New" w:eastAsia="Times New Roman" w:hAnsi="Courier New" w:cs="Courier New"/>
                <w:color w:val="000000"/>
                <w:sz w:val="20"/>
                <w:szCs w:val="20"/>
              </w:rPr>
              <w:t>name</w:t>
            </w:r>
            <w:proofErr w:type="spellEnd"/>
            <w:r w:rsidRPr="00A25DA7">
              <w:rPr>
                <w:rFonts w:ascii="Courier New" w:eastAsia="Times New Roman" w:hAnsi="Courier New" w:cs="Courier New"/>
                <w:color w:val="000000"/>
                <w:sz w:val="20"/>
                <w:szCs w:val="20"/>
              </w:rPr>
              <w:t xml:space="preserve"> = "</w:t>
            </w:r>
            <w:proofErr w:type="spellStart"/>
            <w:r w:rsidRPr="00A25DA7">
              <w:rPr>
                <w:rFonts w:ascii="Courier New" w:eastAsia="Times New Roman" w:hAnsi="Courier New" w:cs="Courier New"/>
                <w:color w:val="000000"/>
                <w:sz w:val="20"/>
                <w:szCs w:val="20"/>
              </w:rPr>
              <w:t>Tom</w:t>
            </w:r>
            <w:proofErr w:type="spellEnd"/>
            <w:proofErr w:type="gramStart"/>
            <w:r w:rsidRPr="00A25DA7">
              <w:rPr>
                <w:rFonts w:ascii="Courier New" w:eastAsia="Times New Roman" w:hAnsi="Courier New" w:cs="Courier New"/>
                <w:color w:val="000000"/>
                <w:sz w:val="20"/>
                <w:szCs w:val="20"/>
              </w:rPr>
              <w:t>";  /</w:t>
            </w:r>
            <w:proofErr w:type="gramEnd"/>
            <w:r w:rsidRPr="00A25DA7">
              <w:rPr>
                <w:rFonts w:ascii="Courier New" w:eastAsia="Times New Roman" w:hAnsi="Courier New" w:cs="Courier New"/>
                <w:color w:val="000000"/>
                <w:sz w:val="20"/>
                <w:szCs w:val="20"/>
              </w:rPr>
              <w:t>/ определяем переменную и инициализируем ее</w:t>
            </w:r>
          </w:p>
          <w:p w14:paraId="0F656F06" w14:textId="77777777" w:rsidR="00A25DA7" w:rsidRPr="00A25DA7" w:rsidRDefault="00A25DA7" w:rsidP="00A25DA7">
            <w:pPr>
              <w:spacing w:line="293" w:lineRule="atLeast"/>
              <w:rPr>
                <w:rFonts w:ascii="Consolas" w:eastAsia="Times New Roman" w:hAnsi="Consolas" w:cs="Times New Roman"/>
                <w:color w:val="000000"/>
                <w:sz w:val="20"/>
                <w:szCs w:val="20"/>
              </w:rPr>
            </w:pPr>
            <w:r w:rsidRPr="00A25DA7">
              <w:rPr>
                <w:rFonts w:ascii="Consolas" w:eastAsia="Times New Roman" w:hAnsi="Consolas" w:cs="Times New Roman"/>
                <w:color w:val="000000"/>
                <w:sz w:val="20"/>
                <w:szCs w:val="20"/>
              </w:rPr>
              <w:t> </w:t>
            </w:r>
          </w:p>
          <w:p w14:paraId="4160E922" w14:textId="77777777" w:rsidR="00A25DA7" w:rsidRPr="00A25DA7" w:rsidRDefault="00A25DA7" w:rsidP="00A25DA7">
            <w:pPr>
              <w:spacing w:line="293" w:lineRule="atLeast"/>
              <w:rPr>
                <w:rFonts w:ascii="Consolas" w:eastAsia="Times New Roman" w:hAnsi="Consolas" w:cs="Times New Roman"/>
                <w:color w:val="000000"/>
                <w:sz w:val="20"/>
                <w:szCs w:val="20"/>
                <w:lang w:val="en-US"/>
              </w:rPr>
            </w:pPr>
            <w:r w:rsidRPr="00A25DA7">
              <w:rPr>
                <w:rFonts w:ascii="Courier New" w:eastAsia="Times New Roman" w:hAnsi="Courier New" w:cs="Courier New"/>
                <w:color w:val="000000"/>
                <w:sz w:val="20"/>
                <w:szCs w:val="20"/>
              </w:rPr>
              <w:t>            </w:t>
            </w:r>
            <w:proofErr w:type="spellStart"/>
            <w:r w:rsidRPr="00A25DA7">
              <w:rPr>
                <w:rFonts w:ascii="Courier New" w:eastAsia="Times New Roman" w:hAnsi="Courier New" w:cs="Courier New"/>
                <w:color w:val="000000"/>
                <w:sz w:val="20"/>
                <w:szCs w:val="20"/>
                <w:lang w:val="en-US"/>
              </w:rPr>
              <w:t>Console.WriteLine</w:t>
            </w:r>
            <w:proofErr w:type="spellEnd"/>
            <w:r w:rsidRPr="00A25DA7">
              <w:rPr>
                <w:rFonts w:ascii="Courier New" w:eastAsia="Times New Roman" w:hAnsi="Courier New" w:cs="Courier New"/>
                <w:color w:val="000000"/>
                <w:sz w:val="20"/>
                <w:szCs w:val="20"/>
                <w:lang w:val="en-US"/>
              </w:rPr>
              <w:t>(name);    // Tom</w:t>
            </w:r>
          </w:p>
          <w:p w14:paraId="3DDCA0C8" w14:textId="77777777" w:rsidR="00A25DA7" w:rsidRPr="00A25DA7" w:rsidRDefault="00A25DA7" w:rsidP="00A25DA7">
            <w:pPr>
              <w:spacing w:line="293" w:lineRule="atLeast"/>
              <w:rPr>
                <w:rFonts w:ascii="Consolas" w:eastAsia="Times New Roman" w:hAnsi="Consolas" w:cs="Times New Roman"/>
                <w:color w:val="000000"/>
                <w:sz w:val="20"/>
                <w:szCs w:val="20"/>
                <w:lang w:val="en-US"/>
              </w:rPr>
            </w:pPr>
            <w:r w:rsidRPr="00A25DA7">
              <w:rPr>
                <w:rFonts w:ascii="Consolas" w:eastAsia="Times New Roman" w:hAnsi="Consolas" w:cs="Times New Roman"/>
                <w:color w:val="000000"/>
                <w:sz w:val="20"/>
                <w:szCs w:val="20"/>
                <w:lang w:val="en-US"/>
              </w:rPr>
              <w:t> </w:t>
            </w:r>
          </w:p>
          <w:p w14:paraId="5410F3EB" w14:textId="77777777" w:rsidR="00A25DA7" w:rsidRPr="00A25DA7" w:rsidRDefault="00A25DA7" w:rsidP="00A25DA7">
            <w:pPr>
              <w:spacing w:line="293" w:lineRule="atLeast"/>
              <w:rPr>
                <w:rFonts w:ascii="Consolas" w:eastAsia="Times New Roman" w:hAnsi="Consolas" w:cs="Times New Roman"/>
                <w:color w:val="000000"/>
                <w:sz w:val="20"/>
                <w:szCs w:val="20"/>
                <w:lang w:val="en-US"/>
              </w:rPr>
            </w:pPr>
            <w:r w:rsidRPr="00A25DA7">
              <w:rPr>
                <w:rFonts w:ascii="Courier New" w:eastAsia="Times New Roman" w:hAnsi="Courier New" w:cs="Courier New"/>
                <w:color w:val="000000"/>
                <w:sz w:val="20"/>
                <w:szCs w:val="20"/>
                <w:lang w:val="en-US"/>
              </w:rPr>
              <w:t xml:space="preserve">            name = "Bob";       // </w:t>
            </w:r>
            <w:r w:rsidRPr="00A25DA7">
              <w:rPr>
                <w:rFonts w:ascii="Courier New" w:eastAsia="Times New Roman" w:hAnsi="Courier New" w:cs="Courier New"/>
                <w:color w:val="000000"/>
                <w:sz w:val="20"/>
                <w:szCs w:val="20"/>
              </w:rPr>
              <w:t>меняем</w:t>
            </w:r>
            <w:r w:rsidRPr="00A25DA7">
              <w:rPr>
                <w:rFonts w:ascii="Courier New" w:eastAsia="Times New Roman" w:hAnsi="Courier New" w:cs="Courier New"/>
                <w:color w:val="000000"/>
                <w:sz w:val="20"/>
                <w:szCs w:val="20"/>
                <w:lang w:val="en-US"/>
              </w:rPr>
              <w:t xml:space="preserve"> </w:t>
            </w:r>
            <w:r w:rsidRPr="00A25DA7">
              <w:rPr>
                <w:rFonts w:ascii="Courier New" w:eastAsia="Times New Roman" w:hAnsi="Courier New" w:cs="Courier New"/>
                <w:color w:val="000000"/>
                <w:sz w:val="20"/>
                <w:szCs w:val="20"/>
              </w:rPr>
              <w:t>значение</w:t>
            </w:r>
            <w:r w:rsidRPr="00A25DA7">
              <w:rPr>
                <w:rFonts w:ascii="Courier New" w:eastAsia="Times New Roman" w:hAnsi="Courier New" w:cs="Courier New"/>
                <w:color w:val="000000"/>
                <w:sz w:val="20"/>
                <w:szCs w:val="20"/>
                <w:lang w:val="en-US"/>
              </w:rPr>
              <w:t xml:space="preserve"> </w:t>
            </w:r>
            <w:r w:rsidRPr="00A25DA7">
              <w:rPr>
                <w:rFonts w:ascii="Courier New" w:eastAsia="Times New Roman" w:hAnsi="Courier New" w:cs="Courier New"/>
                <w:color w:val="000000"/>
                <w:sz w:val="20"/>
                <w:szCs w:val="20"/>
              </w:rPr>
              <w:t>переменной</w:t>
            </w:r>
          </w:p>
          <w:p w14:paraId="296A615A" w14:textId="77777777" w:rsidR="00A25DA7" w:rsidRPr="00A25DA7" w:rsidRDefault="00A25DA7" w:rsidP="00A25DA7">
            <w:pPr>
              <w:spacing w:line="293" w:lineRule="atLeast"/>
              <w:rPr>
                <w:rFonts w:ascii="Consolas" w:eastAsia="Times New Roman" w:hAnsi="Consolas" w:cs="Times New Roman"/>
                <w:color w:val="000000"/>
                <w:sz w:val="20"/>
                <w:szCs w:val="20"/>
                <w:lang w:val="en-US"/>
              </w:rPr>
            </w:pPr>
            <w:r w:rsidRPr="00A25DA7">
              <w:rPr>
                <w:rFonts w:ascii="Courier New" w:eastAsia="Times New Roman" w:hAnsi="Courier New" w:cs="Courier New"/>
                <w:color w:val="000000"/>
                <w:sz w:val="20"/>
                <w:szCs w:val="20"/>
                <w:lang w:val="en-US"/>
              </w:rPr>
              <w:t>            </w:t>
            </w:r>
            <w:proofErr w:type="spellStart"/>
            <w:r w:rsidRPr="00A25DA7">
              <w:rPr>
                <w:rFonts w:ascii="Courier New" w:eastAsia="Times New Roman" w:hAnsi="Courier New" w:cs="Courier New"/>
                <w:color w:val="000000"/>
                <w:sz w:val="20"/>
                <w:szCs w:val="20"/>
                <w:lang w:val="en-US"/>
              </w:rPr>
              <w:t>Console.WriteLine</w:t>
            </w:r>
            <w:proofErr w:type="spellEnd"/>
            <w:r w:rsidRPr="00A25DA7">
              <w:rPr>
                <w:rFonts w:ascii="Courier New" w:eastAsia="Times New Roman" w:hAnsi="Courier New" w:cs="Courier New"/>
                <w:color w:val="000000"/>
                <w:sz w:val="20"/>
                <w:szCs w:val="20"/>
                <w:lang w:val="en-US"/>
              </w:rPr>
              <w:t>(name);    // Bob</w:t>
            </w:r>
          </w:p>
          <w:p w14:paraId="71259182" w14:textId="77777777" w:rsidR="00A25DA7" w:rsidRPr="00A25DA7" w:rsidRDefault="00A25DA7" w:rsidP="00A25DA7">
            <w:pPr>
              <w:spacing w:line="293" w:lineRule="atLeast"/>
              <w:rPr>
                <w:rFonts w:ascii="Consolas" w:eastAsia="Times New Roman" w:hAnsi="Consolas" w:cs="Times New Roman"/>
                <w:color w:val="000000"/>
                <w:sz w:val="20"/>
                <w:szCs w:val="20"/>
                <w:lang w:val="en-US"/>
              </w:rPr>
            </w:pPr>
            <w:r w:rsidRPr="00A25DA7">
              <w:rPr>
                <w:rFonts w:ascii="Consolas" w:eastAsia="Times New Roman" w:hAnsi="Consolas" w:cs="Times New Roman"/>
                <w:color w:val="000000"/>
                <w:sz w:val="20"/>
                <w:szCs w:val="20"/>
                <w:lang w:val="en-US"/>
              </w:rPr>
              <w:t> </w:t>
            </w:r>
          </w:p>
          <w:p w14:paraId="494C23EF" w14:textId="77777777" w:rsidR="00A25DA7" w:rsidRPr="00A25DA7" w:rsidRDefault="00A25DA7" w:rsidP="00A25DA7">
            <w:pPr>
              <w:spacing w:line="293" w:lineRule="atLeast"/>
              <w:rPr>
                <w:rFonts w:ascii="Consolas" w:eastAsia="Times New Roman" w:hAnsi="Consolas" w:cs="Times New Roman"/>
                <w:color w:val="000000"/>
                <w:sz w:val="20"/>
                <w:szCs w:val="20"/>
                <w:lang w:val="en-US"/>
              </w:rPr>
            </w:pPr>
            <w:r w:rsidRPr="00A25DA7">
              <w:rPr>
                <w:rFonts w:ascii="Courier New" w:eastAsia="Times New Roman" w:hAnsi="Courier New" w:cs="Courier New"/>
                <w:color w:val="000000"/>
                <w:sz w:val="20"/>
                <w:szCs w:val="20"/>
                <w:lang w:val="en-US"/>
              </w:rPr>
              <w:t>            </w:t>
            </w:r>
            <w:proofErr w:type="spellStart"/>
            <w:r w:rsidRPr="00A25DA7">
              <w:rPr>
                <w:rFonts w:ascii="Courier New" w:eastAsia="Times New Roman" w:hAnsi="Courier New" w:cs="Courier New"/>
                <w:color w:val="000000"/>
                <w:sz w:val="20"/>
                <w:szCs w:val="20"/>
                <w:lang w:val="en-US"/>
              </w:rPr>
              <w:t>Console.Read</w:t>
            </w:r>
            <w:proofErr w:type="spellEnd"/>
            <w:r w:rsidRPr="00A25DA7">
              <w:rPr>
                <w:rFonts w:ascii="Courier New" w:eastAsia="Times New Roman" w:hAnsi="Courier New" w:cs="Courier New"/>
                <w:color w:val="000000"/>
                <w:sz w:val="20"/>
                <w:szCs w:val="20"/>
                <w:lang w:val="en-US"/>
              </w:rPr>
              <w:t>();</w:t>
            </w:r>
          </w:p>
          <w:p w14:paraId="090B5D79" w14:textId="77777777" w:rsidR="00A25DA7" w:rsidRPr="00A25DA7" w:rsidRDefault="00A25DA7" w:rsidP="00A25DA7">
            <w:pPr>
              <w:spacing w:line="293" w:lineRule="atLeast"/>
              <w:rPr>
                <w:rFonts w:ascii="Consolas" w:eastAsia="Times New Roman" w:hAnsi="Consolas" w:cs="Times New Roman"/>
                <w:color w:val="000000"/>
                <w:sz w:val="20"/>
                <w:szCs w:val="20"/>
              </w:rPr>
            </w:pPr>
            <w:r w:rsidRPr="00A25DA7">
              <w:rPr>
                <w:rFonts w:ascii="Courier New" w:eastAsia="Times New Roman" w:hAnsi="Courier New" w:cs="Courier New"/>
                <w:color w:val="000000"/>
                <w:sz w:val="20"/>
                <w:szCs w:val="20"/>
                <w:lang w:val="en-US"/>
              </w:rPr>
              <w:t>        </w:t>
            </w:r>
            <w:r w:rsidRPr="00A25DA7">
              <w:rPr>
                <w:rFonts w:ascii="Courier New" w:eastAsia="Times New Roman" w:hAnsi="Courier New" w:cs="Courier New"/>
                <w:color w:val="000000"/>
                <w:sz w:val="20"/>
                <w:szCs w:val="20"/>
              </w:rPr>
              <w:t>}</w:t>
            </w:r>
          </w:p>
          <w:p w14:paraId="140D8FAD" w14:textId="77777777" w:rsidR="00A25DA7" w:rsidRPr="00A25DA7" w:rsidRDefault="00A25DA7" w:rsidP="00A25DA7">
            <w:pPr>
              <w:spacing w:line="293" w:lineRule="atLeast"/>
              <w:rPr>
                <w:rFonts w:ascii="Consolas" w:eastAsia="Times New Roman" w:hAnsi="Consolas" w:cs="Times New Roman"/>
                <w:color w:val="000000"/>
                <w:sz w:val="20"/>
                <w:szCs w:val="20"/>
              </w:rPr>
            </w:pPr>
            <w:r w:rsidRPr="00A25DA7">
              <w:rPr>
                <w:rFonts w:ascii="Courier New" w:eastAsia="Times New Roman" w:hAnsi="Courier New" w:cs="Courier New"/>
                <w:color w:val="000000"/>
                <w:sz w:val="20"/>
                <w:szCs w:val="20"/>
              </w:rPr>
              <w:t>    }</w:t>
            </w:r>
          </w:p>
          <w:p w14:paraId="674D9379" w14:textId="77777777" w:rsidR="00A25DA7" w:rsidRPr="00A25DA7" w:rsidRDefault="00A25DA7" w:rsidP="00A25DA7">
            <w:pPr>
              <w:spacing w:line="293" w:lineRule="atLeast"/>
              <w:rPr>
                <w:rFonts w:ascii="Consolas" w:eastAsia="Times New Roman" w:hAnsi="Consolas" w:cs="Times New Roman"/>
                <w:color w:val="000000"/>
                <w:sz w:val="20"/>
                <w:szCs w:val="20"/>
              </w:rPr>
            </w:pPr>
            <w:r w:rsidRPr="00A25DA7">
              <w:rPr>
                <w:rFonts w:ascii="Courier New" w:eastAsia="Times New Roman" w:hAnsi="Courier New" w:cs="Courier New"/>
                <w:color w:val="000000"/>
                <w:sz w:val="20"/>
                <w:szCs w:val="20"/>
              </w:rPr>
              <w:t>}</w:t>
            </w:r>
          </w:p>
        </w:tc>
      </w:tr>
    </w:tbl>
    <w:p w14:paraId="1DFB53D3" w14:textId="77777777" w:rsidR="00A063C3" w:rsidRDefault="00A063C3">
      <w:pPr>
        <w:jc w:val="both"/>
        <w:rPr>
          <w:rFonts w:ascii="Times New Roman" w:eastAsia="Times New Roman" w:hAnsi="Times New Roman" w:cs="Times New Roman"/>
          <w:sz w:val="24"/>
          <w:szCs w:val="24"/>
        </w:rPr>
      </w:pPr>
    </w:p>
    <w:p w14:paraId="4DCB94A0" w14:textId="77777777" w:rsidR="00A25DA7" w:rsidRDefault="00A25DA7">
      <w:pPr>
        <w:jc w:val="both"/>
        <w:rPr>
          <w:rFonts w:ascii="Times New Roman" w:eastAsia="Times New Roman" w:hAnsi="Times New Roman" w:cs="Times New Roman"/>
          <w:sz w:val="24"/>
          <w:szCs w:val="24"/>
        </w:rPr>
      </w:pPr>
      <w:r w:rsidRPr="00A25DA7">
        <w:rPr>
          <w:rFonts w:ascii="Times New Roman" w:eastAsia="Times New Roman" w:hAnsi="Times New Roman" w:cs="Times New Roman"/>
          <w:sz w:val="24"/>
          <w:szCs w:val="24"/>
        </w:rPr>
        <w:t>Консольный вывод программы:</w:t>
      </w:r>
    </w:p>
    <w:p w14:paraId="1611A933" w14:textId="77777777" w:rsidR="00A25DA7" w:rsidRDefault="00630E1B">
      <w:pPr>
        <w:jc w:val="both"/>
        <w:rPr>
          <w:rFonts w:ascii="Times New Roman" w:eastAsia="Times New Roman" w:hAnsi="Times New Roman" w:cs="Times New Roman"/>
          <w:sz w:val="24"/>
          <w:szCs w:val="24"/>
          <w:lang w:val="en-US"/>
        </w:rPr>
      </w:pPr>
      <w:r>
        <w:rPr>
          <w:noProof/>
        </w:rPr>
        <w:drawing>
          <wp:inline distT="0" distB="0" distL="0" distR="0" wp14:anchorId="108F57B5" wp14:editId="66247DF6">
            <wp:extent cx="4686300" cy="4572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86300" cy="457200"/>
                    </a:xfrm>
                    <a:prstGeom prst="rect">
                      <a:avLst/>
                    </a:prstGeom>
                  </pic:spPr>
                </pic:pic>
              </a:graphicData>
            </a:graphic>
          </wp:inline>
        </w:drawing>
      </w:r>
    </w:p>
    <w:p w14:paraId="3E94D2A8" w14:textId="77777777" w:rsidR="002F077B" w:rsidRPr="004A3D16" w:rsidRDefault="002F077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Вопросы по теме</w:t>
      </w:r>
      <w:r w:rsidRPr="004A3D16">
        <w:rPr>
          <w:rFonts w:ascii="Times New Roman" w:eastAsia="Times New Roman" w:hAnsi="Times New Roman" w:cs="Times New Roman"/>
          <w:sz w:val="24"/>
          <w:szCs w:val="24"/>
        </w:rPr>
        <w:t>:</w:t>
      </w:r>
    </w:p>
    <w:p w14:paraId="6E625BA8" w14:textId="77777777" w:rsidR="002F077B" w:rsidRPr="00FC4940" w:rsidRDefault="004A3D16" w:rsidP="00FC4940">
      <w:pPr>
        <w:pStyle w:val="a4"/>
        <w:numPr>
          <w:ilvl w:val="0"/>
          <w:numId w:val="3"/>
        </w:numPr>
        <w:jc w:val="both"/>
        <w:rPr>
          <w:rFonts w:ascii="Times New Roman" w:eastAsia="Times New Roman" w:hAnsi="Times New Roman" w:cs="Times New Roman"/>
          <w:sz w:val="24"/>
          <w:szCs w:val="24"/>
        </w:rPr>
      </w:pPr>
      <w:r w:rsidRPr="00FC4940">
        <w:rPr>
          <w:rFonts w:ascii="Times New Roman" w:eastAsia="Times New Roman" w:hAnsi="Times New Roman" w:cs="Times New Roman"/>
          <w:sz w:val="24"/>
          <w:szCs w:val="24"/>
        </w:rPr>
        <w:t xml:space="preserve">В каком году </w:t>
      </w:r>
      <w:r w:rsidR="006576EA" w:rsidRPr="00FC4940">
        <w:rPr>
          <w:rFonts w:ascii="Times New Roman" w:eastAsia="Times New Roman" w:hAnsi="Times New Roman" w:cs="Times New Roman"/>
          <w:sz w:val="24"/>
          <w:szCs w:val="24"/>
        </w:rPr>
        <w:t>вышла первая версия языка</w:t>
      </w:r>
      <w:r w:rsidRPr="00FC4940">
        <w:rPr>
          <w:rFonts w:ascii="Times New Roman" w:eastAsia="Times New Roman" w:hAnsi="Times New Roman" w:cs="Times New Roman"/>
          <w:sz w:val="24"/>
          <w:szCs w:val="24"/>
        </w:rPr>
        <w:t xml:space="preserve"> </w:t>
      </w:r>
      <w:r w:rsidRPr="00FC4940">
        <w:rPr>
          <w:rFonts w:ascii="Times New Roman" w:eastAsia="Times New Roman" w:hAnsi="Times New Roman" w:cs="Times New Roman"/>
          <w:sz w:val="24"/>
          <w:szCs w:val="24"/>
          <w:lang w:val="en-US"/>
        </w:rPr>
        <w:t>C</w:t>
      </w:r>
      <w:r w:rsidRPr="00FC4940">
        <w:rPr>
          <w:rFonts w:ascii="Times New Roman" w:eastAsia="Times New Roman" w:hAnsi="Times New Roman" w:cs="Times New Roman"/>
          <w:sz w:val="24"/>
          <w:szCs w:val="24"/>
        </w:rPr>
        <w:t>#? Какая сейчас версия самая актуальная?</w:t>
      </w:r>
    </w:p>
    <w:p w14:paraId="4E633A0F" w14:textId="77777777" w:rsidR="00365A83" w:rsidRPr="00FC4940" w:rsidRDefault="00365A83" w:rsidP="00FC4940">
      <w:pPr>
        <w:pStyle w:val="a4"/>
        <w:numPr>
          <w:ilvl w:val="0"/>
          <w:numId w:val="3"/>
        </w:numPr>
        <w:jc w:val="both"/>
        <w:rPr>
          <w:rFonts w:ascii="Times New Roman" w:eastAsia="Times New Roman" w:hAnsi="Times New Roman" w:cs="Times New Roman"/>
          <w:sz w:val="24"/>
          <w:szCs w:val="24"/>
        </w:rPr>
      </w:pPr>
      <w:r w:rsidRPr="00FC4940">
        <w:rPr>
          <w:rFonts w:ascii="Times New Roman" w:eastAsia="Times New Roman" w:hAnsi="Times New Roman" w:cs="Times New Roman"/>
          <w:sz w:val="24"/>
          <w:szCs w:val="24"/>
        </w:rPr>
        <w:t>Для чего нужен объектно-ориентированный подход?</w:t>
      </w:r>
    </w:p>
    <w:p w14:paraId="4FB73F5E" w14:textId="77777777" w:rsidR="00365A83" w:rsidRPr="00FC4940" w:rsidRDefault="00365A83" w:rsidP="00FC4940">
      <w:pPr>
        <w:pStyle w:val="a4"/>
        <w:numPr>
          <w:ilvl w:val="0"/>
          <w:numId w:val="3"/>
        </w:numPr>
        <w:jc w:val="both"/>
        <w:rPr>
          <w:rFonts w:ascii="Times New Roman" w:eastAsia="Times New Roman" w:hAnsi="Times New Roman" w:cs="Times New Roman"/>
          <w:sz w:val="24"/>
          <w:szCs w:val="24"/>
        </w:rPr>
      </w:pPr>
      <w:r w:rsidRPr="00FC4940">
        <w:rPr>
          <w:rFonts w:ascii="Times New Roman" w:eastAsia="Times New Roman" w:hAnsi="Times New Roman" w:cs="Times New Roman"/>
          <w:sz w:val="24"/>
          <w:szCs w:val="24"/>
        </w:rPr>
        <w:t>Что такое инструкция? Приведите пример инструкции.</w:t>
      </w:r>
    </w:p>
    <w:p w14:paraId="4406E4E5" w14:textId="77777777" w:rsidR="00365A83" w:rsidRPr="00FC4940" w:rsidRDefault="00365A83" w:rsidP="00FC4940">
      <w:pPr>
        <w:pStyle w:val="a4"/>
        <w:numPr>
          <w:ilvl w:val="0"/>
          <w:numId w:val="3"/>
        </w:numPr>
        <w:jc w:val="both"/>
        <w:rPr>
          <w:rFonts w:ascii="Times New Roman" w:eastAsia="Times New Roman" w:hAnsi="Times New Roman" w:cs="Times New Roman"/>
          <w:sz w:val="24"/>
          <w:szCs w:val="24"/>
        </w:rPr>
      </w:pPr>
      <w:r w:rsidRPr="00FC4940">
        <w:rPr>
          <w:rFonts w:ascii="Times New Roman" w:eastAsia="Times New Roman" w:hAnsi="Times New Roman" w:cs="Times New Roman"/>
          <w:sz w:val="24"/>
          <w:szCs w:val="24"/>
        </w:rPr>
        <w:t xml:space="preserve">Для чего нужен метод </w:t>
      </w:r>
      <w:r w:rsidRPr="00FC4940">
        <w:rPr>
          <w:rFonts w:ascii="Times New Roman" w:eastAsia="Times New Roman" w:hAnsi="Times New Roman" w:cs="Times New Roman"/>
          <w:sz w:val="24"/>
          <w:szCs w:val="24"/>
          <w:lang w:val="en-US"/>
        </w:rPr>
        <w:t>Main</w:t>
      </w:r>
      <w:r w:rsidRPr="00FC4940">
        <w:rPr>
          <w:rFonts w:ascii="Times New Roman" w:eastAsia="Times New Roman" w:hAnsi="Times New Roman" w:cs="Times New Roman"/>
          <w:sz w:val="24"/>
          <w:szCs w:val="24"/>
        </w:rPr>
        <w:t>?</w:t>
      </w:r>
    </w:p>
    <w:p w14:paraId="578806AC" w14:textId="77777777" w:rsidR="00365A83" w:rsidRPr="00FC4940" w:rsidRDefault="001768D9" w:rsidP="00FC4940">
      <w:pPr>
        <w:pStyle w:val="a4"/>
        <w:numPr>
          <w:ilvl w:val="0"/>
          <w:numId w:val="3"/>
        </w:numPr>
        <w:jc w:val="both"/>
        <w:rPr>
          <w:rFonts w:ascii="Times New Roman" w:eastAsia="Times New Roman" w:hAnsi="Times New Roman" w:cs="Times New Roman"/>
          <w:sz w:val="24"/>
          <w:szCs w:val="24"/>
        </w:rPr>
      </w:pPr>
      <w:r w:rsidRPr="00FC4940">
        <w:rPr>
          <w:rFonts w:ascii="Times New Roman" w:eastAsia="Times New Roman" w:hAnsi="Times New Roman" w:cs="Times New Roman"/>
          <w:sz w:val="24"/>
          <w:szCs w:val="24"/>
          <w:lang w:val="en-US"/>
        </w:rPr>
        <w:t>C</w:t>
      </w:r>
      <w:r w:rsidRPr="00FC4940">
        <w:rPr>
          <w:rFonts w:ascii="Times New Roman" w:eastAsia="Times New Roman" w:hAnsi="Times New Roman" w:cs="Times New Roman"/>
          <w:sz w:val="24"/>
          <w:szCs w:val="24"/>
        </w:rPr>
        <w:t xml:space="preserve"># называют языком </w:t>
      </w:r>
      <w:proofErr w:type="spellStart"/>
      <w:r w:rsidRPr="00FC4940">
        <w:rPr>
          <w:rFonts w:ascii="Times New Roman" w:eastAsia="Times New Roman" w:hAnsi="Times New Roman" w:cs="Times New Roman"/>
          <w:sz w:val="24"/>
          <w:szCs w:val="24"/>
        </w:rPr>
        <w:t>регистрозависимым</w:t>
      </w:r>
      <w:proofErr w:type="spellEnd"/>
      <w:r w:rsidRPr="00FC4940">
        <w:rPr>
          <w:rFonts w:ascii="Times New Roman" w:eastAsia="Times New Roman" w:hAnsi="Times New Roman" w:cs="Times New Roman"/>
          <w:sz w:val="24"/>
          <w:szCs w:val="24"/>
        </w:rPr>
        <w:t>. Что это значит?</w:t>
      </w:r>
    </w:p>
    <w:p w14:paraId="1874DA64" w14:textId="77777777" w:rsidR="001768D9" w:rsidRPr="00FC4940" w:rsidRDefault="001768D9" w:rsidP="00FC4940">
      <w:pPr>
        <w:pStyle w:val="a4"/>
        <w:numPr>
          <w:ilvl w:val="0"/>
          <w:numId w:val="3"/>
        </w:numPr>
        <w:jc w:val="both"/>
        <w:rPr>
          <w:rFonts w:ascii="Times New Roman" w:eastAsia="Times New Roman" w:hAnsi="Times New Roman" w:cs="Times New Roman"/>
          <w:sz w:val="24"/>
          <w:szCs w:val="24"/>
        </w:rPr>
      </w:pPr>
      <w:r w:rsidRPr="00FC4940">
        <w:rPr>
          <w:rFonts w:ascii="Times New Roman" w:eastAsia="Times New Roman" w:hAnsi="Times New Roman" w:cs="Times New Roman"/>
          <w:sz w:val="24"/>
          <w:szCs w:val="24"/>
        </w:rPr>
        <w:t>Какие есть типы комментариев</w:t>
      </w:r>
      <w:r w:rsidR="00022ADE" w:rsidRPr="00FC4940">
        <w:rPr>
          <w:rFonts w:ascii="Times New Roman" w:eastAsia="Times New Roman" w:hAnsi="Times New Roman" w:cs="Times New Roman"/>
          <w:sz w:val="24"/>
          <w:szCs w:val="24"/>
        </w:rPr>
        <w:t xml:space="preserve"> в коде</w:t>
      </w:r>
      <w:r w:rsidRPr="00FC4940">
        <w:rPr>
          <w:rFonts w:ascii="Times New Roman" w:eastAsia="Times New Roman" w:hAnsi="Times New Roman" w:cs="Times New Roman"/>
          <w:sz w:val="24"/>
          <w:szCs w:val="24"/>
        </w:rPr>
        <w:t>?</w:t>
      </w:r>
    </w:p>
    <w:p w14:paraId="55EAE300" w14:textId="77777777" w:rsidR="00806E71" w:rsidRPr="00FC4940" w:rsidRDefault="00806E71" w:rsidP="00FC4940">
      <w:pPr>
        <w:pStyle w:val="a4"/>
        <w:numPr>
          <w:ilvl w:val="0"/>
          <w:numId w:val="3"/>
        </w:numPr>
        <w:jc w:val="both"/>
        <w:rPr>
          <w:rFonts w:ascii="Times New Roman" w:eastAsia="Times New Roman" w:hAnsi="Times New Roman" w:cs="Times New Roman"/>
          <w:sz w:val="24"/>
          <w:szCs w:val="24"/>
        </w:rPr>
      </w:pPr>
      <w:r w:rsidRPr="00FC4940">
        <w:rPr>
          <w:rFonts w:ascii="Times New Roman" w:eastAsia="Times New Roman" w:hAnsi="Times New Roman" w:cs="Times New Roman"/>
          <w:sz w:val="24"/>
          <w:szCs w:val="24"/>
        </w:rPr>
        <w:t>Что такое переменная?</w:t>
      </w:r>
    </w:p>
    <w:p w14:paraId="2F136B71" w14:textId="77777777" w:rsidR="00806E71" w:rsidRPr="00FC4940" w:rsidRDefault="000307D1" w:rsidP="00FC4940">
      <w:pPr>
        <w:pStyle w:val="a4"/>
        <w:numPr>
          <w:ilvl w:val="0"/>
          <w:numId w:val="3"/>
        </w:numPr>
        <w:jc w:val="both"/>
        <w:rPr>
          <w:rFonts w:ascii="Times New Roman" w:eastAsia="Times New Roman" w:hAnsi="Times New Roman" w:cs="Times New Roman"/>
          <w:sz w:val="24"/>
          <w:szCs w:val="24"/>
        </w:rPr>
      </w:pPr>
      <w:r w:rsidRPr="00FC4940">
        <w:rPr>
          <w:rFonts w:ascii="Times New Roman" w:eastAsia="Times New Roman" w:hAnsi="Times New Roman" w:cs="Times New Roman"/>
          <w:sz w:val="24"/>
          <w:szCs w:val="24"/>
        </w:rPr>
        <w:t>Назовите синтаксис определения переменной</w:t>
      </w:r>
    </w:p>
    <w:p w14:paraId="170D8BDF" w14:textId="77777777" w:rsidR="000307D1" w:rsidRPr="00FC4940" w:rsidRDefault="000307D1" w:rsidP="00FC4940">
      <w:pPr>
        <w:pStyle w:val="a4"/>
        <w:numPr>
          <w:ilvl w:val="0"/>
          <w:numId w:val="3"/>
        </w:numPr>
        <w:jc w:val="both"/>
        <w:rPr>
          <w:rFonts w:ascii="Times New Roman" w:eastAsia="Times New Roman" w:hAnsi="Times New Roman" w:cs="Times New Roman"/>
          <w:sz w:val="24"/>
          <w:szCs w:val="24"/>
        </w:rPr>
      </w:pPr>
      <w:r w:rsidRPr="00FC4940">
        <w:rPr>
          <w:rFonts w:ascii="Times New Roman" w:eastAsia="Times New Roman" w:hAnsi="Times New Roman" w:cs="Times New Roman"/>
          <w:sz w:val="24"/>
          <w:szCs w:val="24"/>
        </w:rPr>
        <w:t xml:space="preserve">Какие есть </w:t>
      </w:r>
      <w:r w:rsidR="004C60AD" w:rsidRPr="00FC4940">
        <w:rPr>
          <w:rFonts w:ascii="Times New Roman" w:eastAsia="Times New Roman" w:hAnsi="Times New Roman" w:cs="Times New Roman"/>
          <w:sz w:val="24"/>
          <w:szCs w:val="24"/>
        </w:rPr>
        <w:t>правила при названии переменной</w:t>
      </w:r>
      <w:r w:rsidRPr="00FC4940">
        <w:rPr>
          <w:rFonts w:ascii="Times New Roman" w:eastAsia="Times New Roman" w:hAnsi="Times New Roman" w:cs="Times New Roman"/>
          <w:sz w:val="24"/>
          <w:szCs w:val="24"/>
        </w:rPr>
        <w:t>?</w:t>
      </w:r>
    </w:p>
    <w:p w14:paraId="7DBB97DD"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Домашнее задание:</w:t>
      </w:r>
    </w:p>
    <w:p w14:paraId="20BDFFC9"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Ознакомится с ПО Visual Studio Community</w:t>
      </w:r>
    </w:p>
    <w:p w14:paraId="340A774B" w14:textId="77777777" w:rsidR="00E6656C" w:rsidRDefault="00FC49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Повторить изученный материал.</w:t>
      </w:r>
    </w:p>
    <w:sectPr w:rsidR="00E6656C">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64796"/>
    <w:multiLevelType w:val="multilevel"/>
    <w:tmpl w:val="2ECC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E71066"/>
    <w:multiLevelType w:val="hybridMultilevel"/>
    <w:tmpl w:val="B2A27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B957B86"/>
    <w:multiLevelType w:val="hybridMultilevel"/>
    <w:tmpl w:val="085E73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75C02038"/>
    <w:multiLevelType w:val="hybridMultilevel"/>
    <w:tmpl w:val="85B2741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56C"/>
    <w:rsid w:val="00022ADE"/>
    <w:rsid w:val="000307D1"/>
    <w:rsid w:val="00035AF9"/>
    <w:rsid w:val="001768D9"/>
    <w:rsid w:val="0024617C"/>
    <w:rsid w:val="002F077B"/>
    <w:rsid w:val="00365A83"/>
    <w:rsid w:val="003F612D"/>
    <w:rsid w:val="004A3D16"/>
    <w:rsid w:val="004C60AD"/>
    <w:rsid w:val="00630E1B"/>
    <w:rsid w:val="006576EA"/>
    <w:rsid w:val="00806E71"/>
    <w:rsid w:val="009E7595"/>
    <w:rsid w:val="00A063C3"/>
    <w:rsid w:val="00A25DA7"/>
    <w:rsid w:val="00BC7366"/>
    <w:rsid w:val="00C376A4"/>
    <w:rsid w:val="00E14E6C"/>
    <w:rsid w:val="00E6656C"/>
    <w:rsid w:val="00EF55CA"/>
    <w:rsid w:val="00FC49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8853D"/>
  <w15:docId w15:val="{A3AF1293-39FD-4E1A-B396-91F6B6322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pPr>
      <w:keepNext/>
      <w:keepLines/>
      <w:spacing w:before="480" w:after="120"/>
      <w:outlineLvl w:val="0"/>
    </w:pPr>
    <w:rPr>
      <w:b/>
      <w:sz w:val="48"/>
      <w:szCs w:val="48"/>
    </w:rPr>
  </w:style>
  <w:style w:type="paragraph" w:styleId="2">
    <w:name w:val="heading 2"/>
    <w:basedOn w:val="a"/>
    <w:link w:val="20"/>
    <w:uiPriority w:val="9"/>
    <w:qFormat/>
    <w:rsid w:val="006D0E3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
    <w:semiHidden/>
    <w:unhideWhenUsed/>
    <w:qFormat/>
    <w:rsid w:val="009C5F7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List Paragraph"/>
    <w:basedOn w:val="a"/>
    <w:uiPriority w:val="34"/>
    <w:qFormat/>
    <w:rsid w:val="00D11772"/>
    <w:pPr>
      <w:ind w:left="720"/>
      <w:contextualSpacing/>
    </w:pPr>
  </w:style>
  <w:style w:type="character" w:customStyle="1" w:styleId="20">
    <w:name w:val="Заголовок 2 Знак"/>
    <w:basedOn w:val="a0"/>
    <w:link w:val="2"/>
    <w:uiPriority w:val="9"/>
    <w:rsid w:val="006D0E39"/>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semiHidden/>
    <w:rsid w:val="009C5F73"/>
    <w:rPr>
      <w:rFonts w:asciiTheme="majorHAnsi" w:eastAsiaTheme="majorEastAsia" w:hAnsiTheme="majorHAnsi" w:cstheme="majorBidi"/>
      <w:color w:val="1F4D78" w:themeColor="accent1" w:themeShade="7F"/>
      <w:sz w:val="24"/>
      <w:szCs w:val="24"/>
    </w:rPr>
  </w:style>
  <w:style w:type="character" w:customStyle="1" w:styleId="b">
    <w:name w:val="b"/>
    <w:basedOn w:val="a0"/>
    <w:rsid w:val="00F11D18"/>
  </w:style>
  <w:style w:type="table" w:styleId="a5">
    <w:name w:val="Table Grid"/>
    <w:basedOn w:val="a1"/>
    <w:uiPriority w:val="39"/>
    <w:rsid w:val="009C0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9C087D"/>
    <w:rPr>
      <w:rFonts w:ascii="Courier New" w:eastAsia="Times New Roman" w:hAnsi="Courier New" w:cs="Courier New"/>
      <w:sz w:val="20"/>
      <w:szCs w:val="20"/>
    </w:rPr>
  </w:style>
  <w:style w:type="paragraph" w:styleId="a6">
    <w:name w:val="Normal (Web)"/>
    <w:basedOn w:val="a"/>
    <w:uiPriority w:val="99"/>
    <w:semiHidden/>
    <w:unhideWhenUsed/>
    <w:rsid w:val="000E6BD8"/>
    <w:pPr>
      <w:spacing w:before="100" w:beforeAutospacing="1" w:after="100" w:afterAutospacing="1" w:line="240" w:lineRule="auto"/>
    </w:pPr>
    <w:rPr>
      <w:rFonts w:ascii="Times New Roman" w:eastAsia="Times New Roman" w:hAnsi="Times New Roman" w:cs="Times New Roman"/>
      <w:sz w:val="24"/>
      <w:szCs w:val="24"/>
    </w:rPr>
  </w:style>
  <w:style w:type="paragraph" w:styleId="a7">
    <w:name w:val="Subtitle"/>
    <w:basedOn w:val="a"/>
    <w:next w:val="a"/>
    <w:pPr>
      <w:keepNext/>
      <w:keepLines/>
      <w:spacing w:before="360" w:after="80"/>
    </w:pPr>
    <w:rPr>
      <w:rFonts w:ascii="Georgia" w:eastAsia="Georgia" w:hAnsi="Georgia" w:cs="Georgia"/>
      <w:i/>
      <w:color w:val="666666"/>
      <w:sz w:val="48"/>
      <w:szCs w:val="48"/>
    </w:r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pPr>
      <w:spacing w:after="0" w:line="240" w:lineRule="auto"/>
    </w:pPr>
    <w:tblPr>
      <w:tblStyleRowBandSize w:val="1"/>
      <w:tblStyleColBandSize w:val="1"/>
      <w:tblCellMar>
        <w:left w:w="108" w:type="dxa"/>
        <w:right w:w="108"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pPr>
      <w:spacing w:after="0" w:line="240" w:lineRule="auto"/>
    </w:pPr>
    <w:tblPr>
      <w:tblStyleRowBandSize w:val="1"/>
      <w:tblStyleColBandSize w:val="1"/>
      <w:tblCellMar>
        <w:left w:w="108" w:type="dxa"/>
        <w:right w:w="108" w:type="dxa"/>
      </w:tblCellMar>
    </w:tblPr>
  </w:style>
  <w:style w:type="table" w:customStyle="1" w:styleId="ac">
    <w:basedOn w:val="TableNormal"/>
    <w:pPr>
      <w:spacing w:after="0" w:line="240" w:lineRule="auto"/>
    </w:pPr>
    <w:tblPr>
      <w:tblStyleRowBandSize w:val="1"/>
      <w:tblStyleColBandSize w:val="1"/>
      <w:tblCellMar>
        <w:left w:w="108" w:type="dxa"/>
        <w:right w:w="108" w:type="dxa"/>
      </w:tblCellMar>
    </w:tblPr>
  </w:style>
  <w:style w:type="table" w:customStyle="1" w:styleId="ad">
    <w:basedOn w:val="TableNormal"/>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525163">
      <w:bodyDiv w:val="1"/>
      <w:marLeft w:val="0"/>
      <w:marRight w:val="0"/>
      <w:marTop w:val="0"/>
      <w:marBottom w:val="0"/>
      <w:divBdr>
        <w:top w:val="none" w:sz="0" w:space="0" w:color="auto"/>
        <w:left w:val="none" w:sz="0" w:space="0" w:color="auto"/>
        <w:bottom w:val="none" w:sz="0" w:space="0" w:color="auto"/>
        <w:right w:val="none" w:sz="0" w:space="0" w:color="auto"/>
      </w:divBdr>
    </w:div>
    <w:div w:id="301662863">
      <w:bodyDiv w:val="1"/>
      <w:marLeft w:val="0"/>
      <w:marRight w:val="0"/>
      <w:marTop w:val="0"/>
      <w:marBottom w:val="0"/>
      <w:divBdr>
        <w:top w:val="none" w:sz="0" w:space="0" w:color="auto"/>
        <w:left w:val="none" w:sz="0" w:space="0" w:color="auto"/>
        <w:bottom w:val="none" w:sz="0" w:space="0" w:color="auto"/>
        <w:right w:val="none" w:sz="0" w:space="0" w:color="auto"/>
      </w:divBdr>
    </w:div>
    <w:div w:id="387386263">
      <w:bodyDiv w:val="1"/>
      <w:marLeft w:val="0"/>
      <w:marRight w:val="0"/>
      <w:marTop w:val="0"/>
      <w:marBottom w:val="0"/>
      <w:divBdr>
        <w:top w:val="none" w:sz="0" w:space="0" w:color="auto"/>
        <w:left w:val="none" w:sz="0" w:space="0" w:color="auto"/>
        <w:bottom w:val="none" w:sz="0" w:space="0" w:color="auto"/>
        <w:right w:val="none" w:sz="0" w:space="0" w:color="auto"/>
      </w:divBdr>
    </w:div>
    <w:div w:id="475952241">
      <w:bodyDiv w:val="1"/>
      <w:marLeft w:val="0"/>
      <w:marRight w:val="0"/>
      <w:marTop w:val="0"/>
      <w:marBottom w:val="0"/>
      <w:divBdr>
        <w:top w:val="none" w:sz="0" w:space="0" w:color="auto"/>
        <w:left w:val="none" w:sz="0" w:space="0" w:color="auto"/>
        <w:bottom w:val="none" w:sz="0" w:space="0" w:color="auto"/>
        <w:right w:val="none" w:sz="0" w:space="0" w:color="auto"/>
      </w:divBdr>
    </w:div>
    <w:div w:id="735204972">
      <w:bodyDiv w:val="1"/>
      <w:marLeft w:val="0"/>
      <w:marRight w:val="0"/>
      <w:marTop w:val="0"/>
      <w:marBottom w:val="0"/>
      <w:divBdr>
        <w:top w:val="none" w:sz="0" w:space="0" w:color="auto"/>
        <w:left w:val="none" w:sz="0" w:space="0" w:color="auto"/>
        <w:bottom w:val="none" w:sz="0" w:space="0" w:color="auto"/>
        <w:right w:val="none" w:sz="0" w:space="0" w:color="auto"/>
      </w:divBdr>
    </w:div>
    <w:div w:id="1470633094">
      <w:bodyDiv w:val="1"/>
      <w:marLeft w:val="0"/>
      <w:marRight w:val="0"/>
      <w:marTop w:val="0"/>
      <w:marBottom w:val="0"/>
      <w:divBdr>
        <w:top w:val="none" w:sz="0" w:space="0" w:color="auto"/>
        <w:left w:val="none" w:sz="0" w:space="0" w:color="auto"/>
        <w:bottom w:val="none" w:sz="0" w:space="0" w:color="auto"/>
        <w:right w:val="none" w:sz="0" w:space="0" w:color="auto"/>
      </w:divBdr>
    </w:div>
    <w:div w:id="1471824062">
      <w:bodyDiv w:val="1"/>
      <w:marLeft w:val="0"/>
      <w:marRight w:val="0"/>
      <w:marTop w:val="0"/>
      <w:marBottom w:val="0"/>
      <w:divBdr>
        <w:top w:val="none" w:sz="0" w:space="0" w:color="auto"/>
        <w:left w:val="none" w:sz="0" w:space="0" w:color="auto"/>
        <w:bottom w:val="none" w:sz="0" w:space="0" w:color="auto"/>
        <w:right w:val="none" w:sz="0" w:space="0" w:color="auto"/>
      </w:divBdr>
    </w:div>
    <w:div w:id="1569488791">
      <w:bodyDiv w:val="1"/>
      <w:marLeft w:val="0"/>
      <w:marRight w:val="0"/>
      <w:marTop w:val="0"/>
      <w:marBottom w:val="0"/>
      <w:divBdr>
        <w:top w:val="none" w:sz="0" w:space="0" w:color="auto"/>
        <w:left w:val="none" w:sz="0" w:space="0" w:color="auto"/>
        <w:bottom w:val="none" w:sz="0" w:space="0" w:color="auto"/>
        <w:right w:val="none" w:sz="0" w:space="0" w:color="auto"/>
      </w:divBdr>
    </w:div>
    <w:div w:id="19433019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v9Leaewp5bhDA4zHrPXhurfvqA==">AMUW2mVK+SSJEmRMi2CtCvPqEaKrNG5zK/6DfoN2U4PJoDoD3IEW+MtRyq8Y++dQPkIIARyEIJgKLxZ+ss0IqbBDkZ3vXGmf22De/KGe5acBvexXBVUKhtBZjmYRpesUUHbC6vzO90LU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5</Pages>
  <Words>1247</Words>
  <Characters>7113</Characters>
  <Application>Microsoft Office Word</Application>
  <DocSecurity>0</DocSecurity>
  <Lines>59</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 Windows</dc:creator>
  <cp:lastModifiedBy>cptfrosty</cp:lastModifiedBy>
  <cp:revision>21</cp:revision>
  <dcterms:created xsi:type="dcterms:W3CDTF">2021-01-13T04:01:00Z</dcterms:created>
  <dcterms:modified xsi:type="dcterms:W3CDTF">2021-09-01T18:15:00Z</dcterms:modified>
</cp:coreProperties>
</file>