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Contract Redlined Document</w:t>
      </w:r>
    </w:p>
    <w:p>
      <w:pPr>
        <w:pStyle w:val="Heading1"/>
      </w:pPr>
      <w:r>
        <w:t>Executive Summary</w:t>
      </w:r>
    </w:p>
    <w:p>
      <w:r>
        <w:rPr>
          <w:b/>
        </w:rPr>
        <w:t xml:space="preserve">Analysis Date: </w:t>
      </w:r>
      <w:r>
        <w:t>2025-09-24T01:43:50.141489</w:t>
        <w:br/>
      </w:r>
      <w:r>
        <w:rPr>
          <w:b/>
        </w:rPr>
        <w:t xml:space="preserve">Contract: </w:t>
      </w:r>
      <w:r>
        <w:t>Contract_002_Generic_SOW_20240118.docx</w:t>
        <w:br/>
      </w:r>
      <w:r>
        <w:rPr>
          <w:b/>
        </w:rPr>
        <w:t xml:space="preserve">Template: </w:t>
      </w:r>
      <w:r>
        <w:t>TYPE_SOW_Standard_v1.docx</w:t>
        <w:br/>
      </w:r>
      <w:r>
        <w:rPr>
          <w:b/>
        </w:rPr>
        <w:t xml:space="preserve">Total Changes: </w:t>
      </w:r>
      <w:r>
        <w:t>30</w:t>
        <w:br/>
      </w:r>
      <w:r>
        <w:rPr>
          <w:b/>
        </w:rPr>
        <w:t xml:space="preserve">Similarity Score: </w:t>
      </w:r>
      <w:r>
        <w:t>72.5%</w:t>
        <w:br/>
      </w:r>
      <w:r>
        <w:rPr>
          <w:b/>
        </w:rPr>
        <w:t xml:space="preserve">Risk Level: </w:t>
      </w:r>
      <w:r>
        <w:rPr>
          <w:b/>
          <w:color w:val="008000"/>
        </w:rPr>
        <w:t>LOW</w:t>
        <w:br/>
      </w:r>
    </w:p>
    <w:p>
      <w:pPr>
        <w:pStyle w:val="Heading1"/>
      </w:pPr>
      <w:r>
        <w:t>Document Changes</w:t>
      </w:r>
    </w:p>
    <w:p>
      <w:pPr>
        <w:pStyle w:val="Heading2"/>
      </w:pPr>
      <w:r>
        <w:t>Inconsequential Changes (30)</w:t>
      </w:r>
    </w:p>
    <w:p>
      <w:r>
        <w:rPr>
          <w:b/>
        </w:rPr>
        <w:t xml:space="preserve">1. </w:t>
      </w:r>
      <w:r>
        <w:rPr>
          <w:strike/>
          <w:color w:val="CC0000"/>
        </w:rPr>
        <w:t xml:space="preserve">[DELETED: Effective Date: [EFFECTIVE DATE]] </w:t>
      </w:r>
      <w:r>
        <w:rPr>
          <w:color w:val="008000"/>
          <w:u w:val="single"/>
        </w:rPr>
        <w:t xml:space="preserve">[INSERTED: Effective Date: January 18, 2024] </w:t>
      </w:r>
      <w:r>
        <w:br/>
        <w:t>Explanation: Text modified in contract</w:t>
        <w:br/>
      </w:r>
    </w:p>
    <w:p>
      <w:r>
        <w:rPr>
          <w:b/>
        </w:rPr>
        <w:t xml:space="preserve">2. </w:t>
      </w:r>
      <w:r>
        <w:rPr>
          <w:strike/>
          <w:color w:val="CC0000"/>
        </w:rPr>
        <w:t>[DELETED: Effective Date: [DATE]</w:t>
        <w:br/>
        <w:t>Client: [CLIENT NAME]</w:t>
        <w:br/>
        <w:t xml:space="preserve">Project Code: [PROJECT CODE]] </w:t>
      </w:r>
      <w:r>
        <w:rPr>
          <w:color w:val="008000"/>
          <w:u w:val="single"/>
        </w:rPr>
        <w:t>[INSERTED: Effective Date: January 18, 2024</w:t>
        <w:br/>
        <w:t>Client: GlobalTech Inc</w:t>
        <w:br/>
        <w:t xml:space="preserve">Project Code: GT-CM-2024-002] </w:t>
      </w:r>
      <w:r>
        <w:br/>
        <w:t>Explanation: Text modified in contract</w:t>
        <w:br/>
      </w:r>
    </w:p>
    <w:p>
      <w:r>
        <w:rPr>
          <w:b/>
        </w:rPr>
        <w:t xml:space="preserve">3. </w:t>
      </w:r>
      <w:r>
        <w:rPr>
          <w:strike/>
          <w:color w:val="CC0000"/>
        </w:rPr>
        <w:t>[DELETED: Last Updated: [LAST UPDATED DATE]</w:t>
        <w:br/>
        <w:t>Prepared By: [PREPARER NAME]</w:t>
        <w:br/>
        <w:t xml:space="preserve">Approved By: [APPROVER NAME]] </w:t>
      </w:r>
      <w:r>
        <w:rPr>
          <w:color w:val="008000"/>
          <w:u w:val="single"/>
        </w:rPr>
        <w:t>[INSERTED: Last Updated: January 15, 2024</w:t>
        <w:br/>
        <w:t>Prepared By: Amanda Foster</w:t>
        <w:br/>
        <w:t xml:space="preserve">Approved By: Robert Martinez] </w:t>
      </w:r>
      <w:r>
        <w:br/>
        <w:t>Explanation: Text modified in contract</w:t>
        <w:br/>
      </w:r>
    </w:p>
    <w:p>
      <w:r>
        <w:rPr>
          <w:b/>
        </w:rPr>
        <w:t xml:space="preserve">4. </w:t>
      </w:r>
      <w:r>
        <w:rPr>
          <w:strike/>
          <w:color w:val="CC0000"/>
        </w:rPr>
        <w:t>[DELETED: This Statement of Work ("SOW") sets forth the terms and conditions under which [VENDOR NAME] ("Vendor") will provide services to [CLIENT NAME] ("Client") for the [PROJECT NAME] project. This SOW is governed by the Master Services Agreement between the parties dated [MSA DATE] and incorporates all terms and conditions contained therein.</w:t>
        <w:br/>
        <w:br/>
        <w:t>The project objective is to [PROJECT OBJECTIVE DESCRIPTION]. The Vendor shall provide professional services including but not limited to [SERVICE DESCRIPTION] in accordance with the specifications, timelines, and deliverables outlined in this document.</w:t>
        <w:br/>
        <w:br/>
        <w:t xml:space="preserve">This engagement is expected to commence on [START DATE] and conclude on [END DATE], subject to the terms and conditions set forth herein. The total estimated value of this engagement is [TOTAL VALUE] as detailed in the payment terms section.] </w:t>
      </w:r>
      <w:r>
        <w:rPr>
          <w:color w:val="008000"/>
          <w:u w:val="single"/>
        </w:rPr>
        <w:t>[INSERTED: This Statement of Work ("SOW") sets forth the terms and conditions under which DataFlow Solutions ("Vendor") will provide services to GlobalTech Inc ("Client") for the Cloud Migration Project project. This SOW is governed by the Master Services Agreement between the parties dated November 15, 2023 and incorporates all terms and conditions contained therein.</w:t>
        <w:br/>
        <w:br/>
        <w:t>The project objective is to migrate GlobalTech's on-premises infrastructure to AWS cloud platform while ensuring minimal downtime and enhanced security posture. The Vendor shall provide professional services including but not limited to infrastructure assessment, cloud architecture design, migration execution, and security implementation in accordance with the specifications, timelines, and deliverables outlined in this document.</w:t>
        <w:br/>
        <w:br/>
        <w:t xml:space="preserve">This engagement is expected to commence on January 18, 2024 and conclude on September 18, 2024, subject to the terms and conditions set forth herein. The total estimated value of this engagement is $420,000 as detailed in the payment terms section.] </w:t>
      </w:r>
      <w:r>
        <w:br/>
        <w:t>Explanation: Text modified in contract</w:t>
        <w:br/>
      </w:r>
    </w:p>
    <w:p>
      <w:r>
        <w:rPr>
          <w:b/>
        </w:rPr>
        <w:t xml:space="preserve">5. </w:t>
      </w:r>
      <w:r>
        <w:rPr>
          <w:strike/>
          <w:color w:val="CC0000"/>
        </w:rPr>
        <w:t>[DELETED: [VENDOR NAME] shall provide [PRIMARY SERVICE DESCRIPTION] including but not limited to:</w:t>
        <w:br/>
        <w:t>- [SERVICE ITEM 1]</w:t>
        <w:br/>
        <w:t>- [SERVICE ITEM 2]</w:t>
        <w:br/>
        <w:t>- [SERVICE ITEM 3]</w:t>
        <w:br/>
        <w:t xml:space="preserve">- [SERVICE ITEM 4]] </w:t>
      </w:r>
      <w:r>
        <w:rPr>
          <w:color w:val="008000"/>
          <w:u w:val="single"/>
        </w:rPr>
        <w:t>[INSERTED: DataFlow Solutions shall provide cloud migration and infrastructure services including but not limited to:</w:t>
        <w:br/>
        <w:t>Current infrastructure assessment and cloud readiness evaluation</w:t>
        <w:br/>
        <w:t>AWS cloud architecture design and security planning</w:t>
        <w:br/>
        <w:t>Application migration and modernization services</w:t>
        <w:br/>
        <w:t xml:space="preserve">Network configuration and security implementation] </w:t>
      </w:r>
      <w:r>
        <w:br/>
        <w:t>Explanation: Text modified in contract</w:t>
        <w:br/>
      </w:r>
    </w:p>
    <w:p>
      <w:r>
        <w:rPr>
          <w:b/>
        </w:rPr>
        <w:t xml:space="preserve">6. </w:t>
      </w:r>
      <w:r>
        <w:rPr>
          <w:strike/>
          <w:color w:val="CC0000"/>
        </w:rPr>
        <w:t>[DELETED: - [SECONDARY SERVICE 1]</w:t>
        <w:br/>
        <w:t>- [SECONDARY SERVICE 2]</w:t>
        <w:br/>
        <w:t xml:space="preserve">- [SECONDARY SERVICE 3]] </w:t>
      </w:r>
      <w:r>
        <w:rPr>
          <w:color w:val="008000"/>
          <w:u w:val="single"/>
        </w:rPr>
        <w:t>[INSERTED: Performance monitoring and optimization setup</w:t>
        <w:br/>
        <w:t>Disaster recovery planning and implementation</w:t>
        <w:br/>
        <w:t>Staff training on cloud operations and management</w:t>
        <w:br/>
        <w:t xml:space="preserve">60-day post-migration support and optimization] </w:t>
      </w:r>
      <w:r>
        <w:br/>
        <w:t>Explanation: Text modified in contract</w:t>
        <w:br/>
      </w:r>
    </w:p>
    <w:p>
      <w:r>
        <w:rPr>
          <w:b/>
        </w:rPr>
        <w:t xml:space="preserve">7. </w:t>
      </w:r>
      <w:r>
        <w:rPr>
          <w:strike/>
          <w:color w:val="CC0000"/>
        </w:rPr>
        <w:t>[DELETED: - [EXCLUSION 1]</w:t>
        <w:br/>
        <w:t>- [EXCLUSION 2]</w:t>
        <w:br/>
        <w:t xml:space="preserve">- [EXCLUSION 3]] </w:t>
      </w:r>
      <w:r>
        <w:rPr>
          <w:color w:val="008000"/>
          <w:u w:val="single"/>
        </w:rPr>
        <w:t>[INSERTED: AWS service costs and licensing fees</w:t>
        <w:br/>
        <w:t>Legacy system decommissioning</w:t>
        <w:br/>
        <w:t xml:space="preserve">Data archival beyond migration requirements] </w:t>
      </w:r>
      <w:r>
        <w:br/>
        <w:t>Explanation: Text modified in contract</w:t>
        <w:br/>
      </w:r>
    </w:p>
    <w:p>
      <w:r>
        <w:rPr>
          <w:b/>
        </w:rPr>
        <w:t xml:space="preserve">8. </w:t>
      </w:r>
      <w:r>
        <w:rPr>
          <w:strike/>
          <w:color w:val="CC0000"/>
        </w:rPr>
        <w:t>[DELETED: [DELIVERABLE 1]: [DESCRIPTION] - Due: [DUE DATE 1]</w:t>
        <w:br/>
        <w:t>[DELIVERABLE 2]: [DESCRIPTION] - Due: [DUE DATE 2]</w:t>
        <w:br/>
        <w:t xml:space="preserve">[DELIVERABLE 3]: [DESCRIPTION] - Due: [DUE DATE 3]] </w:t>
      </w:r>
      <w:r>
        <w:rPr>
          <w:color w:val="008000"/>
          <w:u w:val="single"/>
        </w:rPr>
        <w:t>[INSERTED: Infrastructure Assessment Report: Detailed analysis of current environment - Due: February 18, 2024</w:t>
        <w:br/>
        <w:t>Cloud Architecture Blueprint: AWS design and migration strategy - Due: March 5, 2024</w:t>
        <w:br/>
        <w:t xml:space="preserve">Security Framework Document: Cloud security implementation plan - Due: March 20, 2024] </w:t>
      </w:r>
      <w:r>
        <w:br/>
        <w:t>Explanation: Text modified in contract</w:t>
        <w:br/>
      </w:r>
    </w:p>
    <w:p>
      <w:r>
        <w:rPr>
          <w:b/>
        </w:rPr>
        <w:t xml:space="preserve">9. </w:t>
      </w:r>
      <w:r>
        <w:rPr>
          <w:strike/>
          <w:color w:val="CC0000"/>
        </w:rPr>
        <w:t>[DELETED: [DELIVERABLE 4]: [DESCRIPTION] - Due: [DUE DATE 4]</w:t>
        <w:br/>
        <w:t xml:space="preserve">[DELIVERABLE 5]: [DESCRIPTION] - Due: [DUE DATE 5]] </w:t>
      </w:r>
      <w:r>
        <w:rPr>
          <w:color w:val="008000"/>
          <w:u w:val="single"/>
        </w:rPr>
        <w:t>[INSERTED: Migrated Core Systems: Production workloads in AWS environment - Due: June 15, 2024</w:t>
        <w:br/>
        <w:t xml:space="preserve">Network Security Implementation: Configured firewalls and access controls - Due: July 1, 2024] </w:t>
      </w:r>
      <w:r>
        <w:br/>
        <w:t>Explanation: Text modified in contract</w:t>
        <w:br/>
      </w:r>
    </w:p>
    <w:p>
      <w:r>
        <w:rPr>
          <w:b/>
        </w:rPr>
        <w:t xml:space="preserve">10. </w:t>
      </w:r>
      <w:r>
        <w:rPr>
          <w:strike/>
          <w:color w:val="CC0000"/>
        </w:rPr>
        <w:t>[DELETED: [FINAL DELIVERABLE 1]: [DESCRIPTION] - Due: [FINAL DUE DATE 1]</w:t>
        <w:br/>
        <w:t xml:space="preserve">[FINAL DELIVERABLE 2]: [DESCRIPTION] - Due: [FINAL DUE DATE 2]] </w:t>
      </w:r>
      <w:r>
        <w:rPr>
          <w:color w:val="008000"/>
          <w:u w:val="single"/>
        </w:rPr>
        <w:t>[INSERTED: Complete Cloud Environment: Fully operational AWS infrastructure - Due: August 30, 2024</w:t>
        <w:br/>
        <w:t xml:space="preserve">Operations Documentation: Comprehensive management and monitoring guides - Due: September 18, 2024] </w:t>
      </w:r>
      <w:r>
        <w:br/>
        <w:t>Explanation: Text modified in contract</w:t>
        <w:br/>
      </w:r>
    </w:p>
    <w:p>
      <w:r>
        <w:rPr>
          <w:b/>
        </w:rPr>
        <w:t xml:space="preserve">11. </w:t>
      </w:r>
      <w:r>
        <w:rPr>
          <w:strike/>
          <w:color w:val="CC0000"/>
        </w:rPr>
        <w:t xml:space="preserve">[DELETED: Phase 1: Project Initiation ([START DATE] - [PHASE 1 END DATE])] </w:t>
      </w:r>
      <w:r>
        <w:rPr>
          <w:color w:val="008000"/>
          <w:u w:val="single"/>
        </w:rPr>
        <w:t xml:space="preserve">[INSERTED: Phase 1: Project Initiation (January 18, 2024 - March 20, 2024)] </w:t>
      </w:r>
      <w:r>
        <w:br/>
        <w:t>Explanation: Text modified in contract</w:t>
        <w:br/>
      </w:r>
    </w:p>
    <w:p>
      <w:r>
        <w:rPr>
          <w:b/>
        </w:rPr>
        <w:t xml:space="preserve">12. </w:t>
      </w:r>
      <w:r>
        <w:rPr>
          <w:strike/>
          <w:color w:val="CC0000"/>
        </w:rPr>
        <w:t>[DELETED: Week 5-6: [PHASE 1 ACTIVITIES]</w:t>
        <w:br/>
        <w:br/>
        <w:t>Phase 2: Implementation ([PHASE 2 START DATE] - [PHASE 2 END DATE])</w:t>
        <w:br/>
        <w:t xml:space="preserve">Week 7-10: [PHASE 2 ACTIVITIES]] </w:t>
      </w:r>
      <w:r>
        <w:rPr>
          <w:color w:val="008000"/>
          <w:u w:val="single"/>
        </w:rPr>
        <w:t>[INSERTED: Week 5-6: Architecture design and security planning</w:t>
        <w:br/>
        <w:br/>
        <w:t>Phase 2: Implementation (March 21, 2024 - July 1, 2024)</w:t>
        <w:br/>
        <w:t xml:space="preserve">Week 7-10: Infrastructure setup and initial migrations] </w:t>
      </w:r>
      <w:r>
        <w:br/>
        <w:t>Explanation: Text modified in contract</w:t>
        <w:br/>
      </w:r>
    </w:p>
    <w:p>
      <w:r>
        <w:rPr>
          <w:b/>
        </w:rPr>
        <w:t xml:space="preserve">13. </w:t>
      </w:r>
      <w:r>
        <w:rPr>
          <w:strike/>
          <w:color w:val="CC0000"/>
        </w:rPr>
        <w:t>[DELETED: Week 13-14: Documentation and training</w:t>
        <w:br/>
        <w:br/>
        <w:t xml:space="preserve">Phase 3: Project Closure ([PHASE 3 START DATE] - [PROJECT END DATE])] </w:t>
      </w:r>
      <w:r>
        <w:rPr>
          <w:color w:val="008000"/>
          <w:u w:val="single"/>
        </w:rPr>
        <w:t>[INSERTED: Week 13-14: Security implementation and hardening</w:t>
        <w:br/>
        <w:br/>
        <w:t xml:space="preserve">Phase 3: Project Closure (July 2, 2024 - September 18, 2024)] </w:t>
      </w:r>
      <w:r>
        <w:br/>
        <w:t>Explanation: Text modified in contract</w:t>
        <w:br/>
      </w:r>
    </w:p>
    <w:p>
      <w:r>
        <w:rPr>
          <w:b/>
        </w:rPr>
        <w:t xml:space="preserve">14. </w:t>
      </w:r>
      <w:r>
        <w:rPr>
          <w:strike/>
          <w:color w:val="CC0000"/>
        </w:rPr>
        <w:t>[DELETED: - [MILESTONE 1]: [MILESTONE 1 DATE]</w:t>
        <w:br/>
        <w:t>- [MILESTONE 2]: [MILESTONE 2 DATE]</w:t>
        <w:br/>
        <w:t xml:space="preserve">- [MILESTONE 3]: [MILESTONE 3 DATE]] </w:t>
      </w:r>
      <w:r>
        <w:rPr>
          <w:color w:val="008000"/>
          <w:u w:val="single"/>
        </w:rPr>
        <w:t>[INSERTED: Architecture Approval: March 20, 2024</w:t>
        <w:br/>
        <w:t>First System Migration: May 15, 2024</w:t>
        <w:br/>
        <w:t xml:space="preserve">Production Cutover: August 30, 2024] </w:t>
      </w:r>
      <w:r>
        <w:br/>
        <w:t>Explanation: Text modified in contract</w:t>
        <w:br/>
      </w:r>
    </w:p>
    <w:p>
      <w:r>
        <w:rPr>
          <w:b/>
        </w:rPr>
        <w:t xml:space="preserve">15. </w:t>
      </w:r>
      <w:r>
        <w:rPr>
          <w:strike/>
          <w:color w:val="CC0000"/>
        </w:rPr>
        <w:t>[DELETED: Project Manager: [PM NAME] - [HOURS PER WEEK] hours/week</w:t>
        <w:br/>
        <w:t>Technical Lead: [TECH LEAD NAME] - [HOURS PER WEEK] hours/week</w:t>
        <w:br/>
        <w:t>Senior Consultant: [CONSULTANT NAME] - [HOURS PER WEEK] hours/week</w:t>
        <w:br/>
        <w:t xml:space="preserve">Junior Consultant: [JUNIOR NAME] - [HOURS PER WEEK] hours/week] </w:t>
      </w:r>
      <w:r>
        <w:rPr>
          <w:color w:val="008000"/>
          <w:u w:val="single"/>
        </w:rPr>
        <w:t>[INSERTED: Project Manager: Carlos Mendez - 25 hours/week</w:t>
        <w:br/>
        <w:t>Technical Lead: Patricia Lee - 35 hours/week</w:t>
        <w:br/>
        <w:t>Senior Consultant: Mark Stevens - 40 hours/week</w:t>
        <w:br/>
        <w:t xml:space="preserve">Junior Consultant: Emily Chen - 25 hours/week] </w:t>
      </w:r>
      <w:r>
        <w:br/>
        <w:t>Explanation: Text modified in contract</w:t>
        <w:br/>
      </w:r>
    </w:p>
    <w:p>
      <w:r>
        <w:rPr>
          <w:b/>
        </w:rPr>
        <w:t xml:space="preserve">16. </w:t>
      </w:r>
      <w:r>
        <w:rPr>
          <w:strike/>
          <w:color w:val="CC0000"/>
        </w:rPr>
        <w:t>[DELETED: Project Sponsor: [SPONSOR NAME]</w:t>
        <w:br/>
        <w:t>Business Analyst: [BA NAME]</w:t>
        <w:br/>
        <w:t>Technical Contact: [TECH CONTACT NAME]</w:t>
        <w:br/>
        <w:t xml:space="preserve">End User Representatives: [USER REP NAMES]] </w:t>
      </w:r>
      <w:r>
        <w:rPr>
          <w:color w:val="008000"/>
          <w:u w:val="single"/>
        </w:rPr>
        <w:t>[INSERTED: Project Sponsor: Robert Martinez</w:t>
        <w:br/>
        <w:t>Business Analyst: Amanda Foster</w:t>
        <w:br/>
        <w:t>Technical Contact: Kevin O'Brien</w:t>
        <w:br/>
        <w:t xml:space="preserve">End User Representatives: IT Operations Team] </w:t>
      </w:r>
      <w:r>
        <w:br/>
        <w:t>Explanation: Text modified in contract</w:t>
        <w:br/>
      </w:r>
    </w:p>
    <w:p>
      <w:r>
        <w:rPr>
          <w:b/>
        </w:rPr>
        <w:t xml:space="preserve">17. </w:t>
      </w:r>
      <w:r>
        <w:rPr>
          <w:strike/>
          <w:color w:val="CC0000"/>
        </w:rPr>
        <w:t xml:space="preserve">[DELETED: Each deliverable shall be subject to Client review and acceptance. The Client shall have [REVIEW PERIOD] business days from receipt to review and either accept or reject each deliverable with specific written feedback.] </w:t>
      </w:r>
      <w:r>
        <w:rPr>
          <w:color w:val="008000"/>
          <w:u w:val="single"/>
        </w:rPr>
        <w:t xml:space="preserve">[INSERTED: Each deliverable shall be subject to Client review and acceptance. The Client shall have 7 business days from receipt to review and either accept or reject each deliverable with specific written feedback.] </w:t>
      </w:r>
      <w:r>
        <w:br/>
        <w:t>Explanation: Text modified in contract</w:t>
        <w:br/>
      </w:r>
    </w:p>
    <w:p>
      <w:r>
        <w:rPr>
          <w:b/>
        </w:rPr>
        <w:t xml:space="preserve">18. </w:t>
      </w:r>
      <w:r>
        <w:rPr>
          <w:strike/>
          <w:color w:val="CC0000"/>
        </w:rPr>
        <w:t xml:space="preserve">[DELETED: If rejected, Vendor has [CORRECTION PERIOD] business days to address issues] </w:t>
      </w:r>
      <w:r>
        <w:rPr>
          <w:color w:val="008000"/>
          <w:u w:val="single"/>
        </w:rPr>
        <w:t xml:space="preserve">[INSERTED: If rejected, Vendor has 5 business days to address issues] </w:t>
      </w:r>
      <w:r>
        <w:br/>
        <w:t>Explanation: Text modified in contract</w:t>
        <w:br/>
      </w:r>
    </w:p>
    <w:p>
      <w:r>
        <w:rPr>
          <w:b/>
        </w:rPr>
        <w:t xml:space="preserve">19. </w:t>
      </w:r>
      <w:r>
        <w:rPr>
          <w:strike/>
          <w:color w:val="CC0000"/>
        </w:rPr>
        <w:t>[DELETED: - [ASSUMPTION 1]</w:t>
        <w:br/>
        <w:t>- [ASSUMPTION 2]</w:t>
        <w:br/>
        <w:t>- [ASSUMPTION 3]</w:t>
        <w:br/>
        <w:t xml:space="preserve">- [ASSUMPTION 4]] </w:t>
      </w:r>
      <w:r>
        <w:rPr>
          <w:color w:val="008000"/>
          <w:u w:val="single"/>
        </w:rPr>
        <w:t>[INSERTED: Current infrastructure documentation is complete and accurate</w:t>
        <w:br/>
        <w:t>AWS account setup and initial credits are available</w:t>
        <w:br/>
        <w:t>Network connectivity requirements can be met</w:t>
        <w:br/>
        <w:t xml:space="preserve">Existing applications are cloud-compatible or can be modernized] </w:t>
      </w:r>
      <w:r>
        <w:br/>
        <w:t>Explanation: Text modified in contract</w:t>
        <w:br/>
      </w:r>
    </w:p>
    <w:p>
      <w:r>
        <w:rPr>
          <w:b/>
        </w:rPr>
        <w:t xml:space="preserve">20. </w:t>
      </w:r>
      <w:r>
        <w:rPr>
          <w:strike/>
          <w:color w:val="CC0000"/>
        </w:rPr>
        <w:t>[DELETED: - [DEPENDENCY 1]</w:t>
        <w:br/>
        <w:t>- [DEPENDENCY 2]</w:t>
        <w:br/>
        <w:t xml:space="preserve">- [DEPENDENCY 3]] </w:t>
      </w:r>
      <w:r>
        <w:rPr>
          <w:color w:val="008000"/>
          <w:u w:val="single"/>
        </w:rPr>
        <w:t>[INSERTED: AWS service availability and performance</w:t>
        <w:br/>
        <w:t>Client approval of security configurations</w:t>
        <w:br/>
        <w:t xml:space="preserve">Coordination with existing vendor contracts] </w:t>
      </w:r>
      <w:r>
        <w:br/>
        <w:t>Explanation: Text modified in contract</w:t>
        <w:br/>
      </w:r>
    </w:p>
    <w:p>
      <w:r>
        <w:rPr>
          <w:b/>
        </w:rPr>
        <w:t xml:space="preserve">21. </w:t>
      </w:r>
      <w:r>
        <w:rPr>
          <w:strike/>
          <w:color w:val="CC0000"/>
        </w:rPr>
        <w:t xml:space="preserve">[DELETED: The total value of this engagement is [TOTAL AMOUNT] payable according to the schedule below.] </w:t>
      </w:r>
      <w:r>
        <w:rPr>
          <w:color w:val="008000"/>
          <w:u w:val="single"/>
        </w:rPr>
        <w:t xml:space="preserve">[INSERTED: The total value of this engagement is $420,000 payable according to the schedule below.] </w:t>
      </w:r>
      <w:r>
        <w:br/>
        <w:t>Explanation: Text modified in contract</w:t>
        <w:br/>
      </w:r>
    </w:p>
    <w:p>
      <w:r>
        <w:rPr>
          <w:b/>
        </w:rPr>
        <w:t xml:space="preserve">22. </w:t>
      </w:r>
      <w:r>
        <w:rPr>
          <w:strike/>
          <w:color w:val="CC0000"/>
        </w:rPr>
        <w:t>[DELETED: Phase 1 Completion: [PHASE 1 AMOUNT] due within 30 days of acceptance</w:t>
        <w:br/>
        <w:t>Phase 2 Completion: [PHASE 2 AMOUNT] due within 30 days of acceptance</w:t>
        <w:br/>
        <w:t xml:space="preserve">Final Deliverables: [FINAL AMOUNT] due within 30 days of project completion] </w:t>
      </w:r>
      <w:r>
        <w:rPr>
          <w:color w:val="008000"/>
          <w:u w:val="single"/>
        </w:rPr>
        <w:t>[INSERTED: Phase 1 Completion: $150,000 due within 30 days of acceptance</w:t>
        <w:br/>
        <w:t>Phase 2 Completion: $200,000 due within 30 days of acceptance</w:t>
        <w:br/>
        <w:t xml:space="preserve">Final Deliverables: $70,000 due within 30 days of project completion] </w:t>
      </w:r>
      <w:r>
        <w:br/>
        <w:t>Explanation: Text modified in contract</w:t>
        <w:br/>
      </w:r>
    </w:p>
    <w:p>
      <w:r>
        <w:rPr>
          <w:b/>
        </w:rPr>
        <w:t xml:space="preserve">23. </w:t>
      </w:r>
      <w:r>
        <w:rPr>
          <w:strike/>
          <w:color w:val="CC0000"/>
        </w:rPr>
        <w:t xml:space="preserve">[DELETED: Project code reference: [PROJECT CODE]] </w:t>
      </w:r>
      <w:r>
        <w:rPr>
          <w:color w:val="008000"/>
          <w:u w:val="single"/>
        </w:rPr>
        <w:t xml:space="preserve">[INSERTED: Project code reference: GT-CM-2024-002] </w:t>
      </w:r>
      <w:r>
        <w:br/>
        <w:t>Explanation: Text modified in contract</w:t>
        <w:br/>
      </w:r>
    </w:p>
    <w:p>
      <w:r>
        <w:rPr>
          <w:b/>
        </w:rPr>
        <w:t xml:space="preserve">24. </w:t>
      </w:r>
      <w:r>
        <w:rPr>
          <w:strike/>
          <w:color w:val="CC0000"/>
        </w:rPr>
        <w:t xml:space="preserve">[DELETED: Changes exceeding [CHANGE THRESHOLD] require written approval from [APPROVAL AUTHORITY]. Minor changes may be approved by the designated project manager.] </w:t>
      </w:r>
      <w:r>
        <w:rPr>
          <w:color w:val="008000"/>
          <w:u w:val="single"/>
        </w:rPr>
        <w:t xml:space="preserve">[INSERTED: Changes exceeding $15,000 require written approval from Robert Martinez. Minor changes may be approved by the designated project manager.] </w:t>
      </w:r>
      <w:r>
        <w:br/>
        <w:t>Explanation: Text modified in contract</w:t>
        <w:br/>
      </w:r>
    </w:p>
    <w:p>
      <w:r>
        <w:rPr>
          <w:b/>
        </w:rPr>
        <w:t xml:space="preserve">25. </w:t>
      </w:r>
      <w:r>
        <w:rPr>
          <w:strike/>
          <w:color w:val="CC0000"/>
        </w:rPr>
        <w:t xml:space="preserve">[DELETED: This SOW is governed by the Master Services Agreement between the parties dated [MSA DATE]. In case of conflict, the MSA shall take precedence.] </w:t>
      </w:r>
      <w:r>
        <w:rPr>
          <w:color w:val="008000"/>
          <w:u w:val="single"/>
        </w:rPr>
        <w:t xml:space="preserve">[INSERTED: This SOW is governed by the Master Services Agreement between the parties dated November 15, 2023. In case of conflict, the MSA shall take precedence.] </w:t>
      </w:r>
      <w:r>
        <w:br/>
        <w:t>Explanation: Text modified in contract</w:t>
        <w:br/>
      </w:r>
    </w:p>
    <w:p>
      <w:r>
        <w:rPr>
          <w:b/>
        </w:rPr>
        <w:t xml:space="preserve">26. </w:t>
      </w:r>
      <w:r>
        <w:rPr>
          <w:strike/>
          <w:color w:val="CC0000"/>
        </w:rPr>
        <w:t xml:space="preserve">[DELETED: Either party may terminate this SOW with [TERMINATION NOTICE] days written notice. Upon termination, the Vendor shall be compensated for work completed and accepted.] </w:t>
      </w:r>
      <w:r>
        <w:rPr>
          <w:color w:val="008000"/>
          <w:u w:val="single"/>
        </w:rPr>
        <w:t xml:space="preserve">[INSERTED: Either party may terminate this SOW with 45 days written notice. Upon termination, the Vendor shall be compensated for work completed and accepted.] </w:t>
      </w:r>
      <w:r>
        <w:br/>
        <w:t>Explanation: Text modified in contract</w:t>
        <w:br/>
      </w:r>
    </w:p>
    <w:p>
      <w:r>
        <w:rPr>
          <w:b/>
        </w:rPr>
        <w:t xml:space="preserve">27. </w:t>
      </w:r>
      <w:r>
        <w:rPr>
          <w:strike/>
          <w:color w:val="CC0000"/>
        </w:rPr>
        <w:t xml:space="preserve">[DELETED: CLIENT: [CLIENT NAME]] </w:t>
      </w:r>
      <w:r>
        <w:rPr>
          <w:color w:val="008000"/>
          <w:u w:val="single"/>
        </w:rPr>
        <w:t xml:space="preserve">[INSERTED: CLIENT: GlobalTech Inc] </w:t>
      </w:r>
      <w:r>
        <w:br/>
        <w:t>Explanation: Text modified in contract</w:t>
        <w:br/>
      </w:r>
    </w:p>
    <w:p>
      <w:r>
        <w:rPr>
          <w:b/>
        </w:rPr>
        <w:t xml:space="preserve">28. </w:t>
      </w:r>
      <w:r>
        <w:rPr>
          <w:strike/>
          <w:color w:val="CC0000"/>
        </w:rPr>
        <w:t>[DELETED: Name: [CLIENT SIGNATORY NAME]</w:t>
        <w:br/>
        <w:t>Title: [CLIENT SIGNATORY TITLE]</w:t>
        <w:br/>
        <w:br/>
        <w:br/>
        <w:t xml:space="preserve">VENDOR: [VENDOR NAME]] </w:t>
      </w:r>
      <w:r>
        <w:rPr>
          <w:color w:val="008000"/>
          <w:u w:val="single"/>
        </w:rPr>
        <w:t>[INSERTED: Name: Robert Martinez</w:t>
        <w:br/>
        <w:t>Title: Chief Information Officer</w:t>
        <w:br/>
        <w:br/>
        <w:br/>
        <w:t xml:space="preserve">VENDOR: DataFlow Solutions] </w:t>
      </w:r>
      <w:r>
        <w:br/>
        <w:t>Explanation: Text modified in contract</w:t>
        <w:br/>
      </w:r>
    </w:p>
    <w:p>
      <w:r>
        <w:rPr>
          <w:b/>
        </w:rPr>
        <w:t xml:space="preserve">29. </w:t>
      </w:r>
      <w:r>
        <w:rPr>
          <w:strike/>
          <w:color w:val="CC0000"/>
        </w:rPr>
        <w:t>[DELETED: Name: [VENDOR SIGNATORY NAME]</w:t>
        <w:br/>
        <w:t xml:space="preserve">Title: [VENDOR SIGNATORY TITLE]] </w:t>
      </w:r>
      <w:r>
        <w:rPr>
          <w:color w:val="008000"/>
          <w:u w:val="single"/>
        </w:rPr>
        <w:t>[INSERTED: Name: Carlos Mendez</w:t>
        <w:br/>
        <w:t xml:space="preserve">Title: Project Manager] </w:t>
      </w:r>
      <w:r>
        <w:br/>
        <w:t>Explanation: Text modified in contract</w:t>
        <w:br/>
      </w:r>
    </w:p>
    <w:p>
      <w:r>
        <w:rPr>
          <w:b/>
        </w:rPr>
        <w:t xml:space="preserve">30. </w:t>
      </w:r>
      <w:r>
        <w:rPr>
          <w:strike/>
          <w:color w:val="CC0000"/>
        </w:rPr>
        <w:t>[DELETED: Created: [CREATION DATE]</w:t>
        <w:br/>
        <w:t>Last Modified: [MODIFICATION DATE]</w:t>
        <w:br/>
        <w:t xml:space="preserve">Next Review: [REVIEW DATE]] </w:t>
      </w:r>
      <w:r>
        <w:rPr>
          <w:color w:val="008000"/>
          <w:u w:val="single"/>
        </w:rPr>
        <w:t>[INSERTED: Created: January 15, 2024</w:t>
        <w:br/>
        <w:t>Last Modified: January 15, 2024</w:t>
        <w:br/>
        <w:t xml:space="preserve">Next Review: September 18, 2024] </w:t>
      </w:r>
      <w:r>
        <w:br/>
        <w:t>Explanation: Text modified in contract</w:t>
        <w:br/>
      </w:r>
    </w:p>
    <w:p>
      <w:pPr>
        <w:pStyle w:val="Heading1"/>
      </w:pPr>
      <w:r>
        <w:t>Risk Assessment</w:t>
      </w:r>
    </w:p>
    <w:p>
      <w:r>
        <w:rPr>
          <w:b/>
        </w:rPr>
        <w:t xml:space="preserve">Overall Risk Level: </w:t>
      </w:r>
      <w:r>
        <w:rPr>
          <w:b/>
          <w:color w:val="008000"/>
        </w:rPr>
        <w:t>LOW</w:t>
        <w:br/>
        <w:br/>
      </w:r>
      <w:r>
        <w:t>This contract has minimal changes (mostly placeholder → actual content) and can proceed through standard review processes.</w:t>
      </w:r>
    </w:p>
    <w:p>
      <w:pPr>
        <w:pStyle w:val="Heading1"/>
      </w:pPr>
      <w:r>
        <w:t>Recommendations</w:t>
      </w:r>
    </w:p>
    <w:p>
      <w:pPr>
        <w:pStyle w:val="ListBullet"/>
      </w:pPr>
      <w:r>
        <w:t>✅ Contract may proceed through standard review process</w:t>
      </w:r>
    </w:p>
    <w:p>
      <w:pPr>
        <w:pStyle w:val="ListBullet"/>
      </w:pPr>
      <w:r>
        <w:t>✅ Verify placeholder content has been properly filled</w:t>
      </w:r>
    </w:p>
    <w:p>
      <w:pPr>
        <w:pStyle w:val="ListBullet"/>
      </w:pPr>
      <w:r>
        <w:t>✅ Confirm standard terms and conditions</w:t>
      </w:r>
    </w:p>
    <w:p>
      <w:pPr>
        <w:pStyle w:val="ListBullet"/>
      </w:pPr>
      <w:r>
        <w:t>📋 Document all approved changes for future reference</w:t>
      </w:r>
    </w:p>
    <w:p>
      <w:pPr>
        <w:pStyle w:val="ListBullet"/>
      </w:pPr>
      <w:r>
        <w:t>📋 Ensure all parties acknowledge the modifications</w:t>
      </w:r>
    </w:p>
    <w:p>
      <w:pPr>
        <w:pStyle w:val="ListBullet"/>
      </w:pPr>
      <w:r>
        <w:t>📋 Update contract management system with new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