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2B6DD07" w14:textId="697F3180" w:rsidR="00E252E3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89524347" w:history="1">
            <w:r w:rsidR="00E252E3" w:rsidRPr="00895AD4">
              <w:rPr>
                <w:rStyle w:val="Hyperlink"/>
                <w:noProof/>
              </w:rPr>
              <w:t>Введение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_Toc89524347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3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1C4A3BF9" w14:textId="276D3FA5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48" w:history="1">
            <w:r w:rsidRPr="00895AD4">
              <w:rPr>
                <w:rStyle w:val="Hyperlink"/>
                <w:noProof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7E8B" w14:textId="1EFC79B3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49" w:history="1">
            <w:r w:rsidRPr="00895AD4">
              <w:rPr>
                <w:rStyle w:val="Hyperlink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29873" w14:textId="3CD3DE62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0" w:history="1">
            <w:r w:rsidRPr="00895AD4">
              <w:rPr>
                <w:rStyle w:val="Hyperlink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F5A95" w14:textId="17847BFB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1" w:history="1">
            <w:r w:rsidRPr="00895AD4">
              <w:rPr>
                <w:rStyle w:val="Hyperlink"/>
                <w:noProof/>
              </w:rPr>
              <w:t>Обнаружение подключенных USB-накопителей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2C1B3" w14:textId="255C5BF4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2" w:history="1">
            <w:r w:rsidRPr="00895AD4">
              <w:rPr>
                <w:rStyle w:val="Hyperlink"/>
                <w:noProof/>
              </w:rPr>
              <w:t xml:space="preserve">Определение времени подключения </w:t>
            </w:r>
            <w:r w:rsidRPr="00895AD4">
              <w:rPr>
                <w:rStyle w:val="Hyperlink"/>
                <w:noProof/>
                <w:lang w:val="en-US"/>
              </w:rPr>
              <w:t>USB</w:t>
            </w:r>
            <w:r w:rsidRPr="00895AD4">
              <w:rPr>
                <w:rStyle w:val="Hyperlink"/>
                <w:noProof/>
              </w:rPr>
              <w:t>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DB304" w14:textId="6D51660D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3" w:history="1">
            <w:r w:rsidRPr="00895AD4">
              <w:rPr>
                <w:rStyle w:val="Hyperlink"/>
                <w:noProof/>
              </w:rPr>
              <w:t>Источники данных об активности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62C4" w14:textId="7230AF2C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4" w:history="1">
            <w:r w:rsidRPr="00895AD4">
              <w:rPr>
                <w:rStyle w:val="Hyperlink"/>
                <w:noProof/>
              </w:rPr>
              <w:t>Источники данных об использовании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EC987" w14:textId="278FB14A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5" w:history="1">
            <w:r w:rsidRPr="00895AD4">
              <w:rPr>
                <w:rStyle w:val="Hyperlink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60F18" w14:textId="0D383D6A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6" w:history="1">
            <w:r w:rsidRPr="00895AD4">
              <w:rPr>
                <w:rStyle w:val="Hyperlink"/>
                <w:noProof/>
              </w:rPr>
              <w:t>Нормализация событий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DD765" w14:textId="7619C2D3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7" w:history="1">
            <w:r w:rsidRPr="00895AD4">
              <w:rPr>
                <w:rStyle w:val="Hyperlink"/>
                <w:noProof/>
              </w:rPr>
              <w:t>Определение индикаторов компрометации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D2910" w14:textId="2A969489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8" w:history="1">
            <w:r w:rsidRPr="00895AD4">
              <w:rPr>
                <w:rStyle w:val="Hyperlink"/>
                <w:noProof/>
              </w:rPr>
              <w:t>Пример поиска и</w:t>
            </w:r>
            <w:r w:rsidRPr="00895AD4">
              <w:rPr>
                <w:rStyle w:val="Hyperlink"/>
                <w:noProof/>
              </w:rPr>
              <w:t>н</w:t>
            </w:r>
            <w:r w:rsidRPr="00895AD4">
              <w:rPr>
                <w:rStyle w:val="Hyperlink"/>
                <w:noProof/>
              </w:rPr>
              <w:t>дикаторов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D2FE4" w14:textId="1DD4FEB1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9" w:history="1">
            <w:r w:rsidRPr="00895AD4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318F2" w14:textId="1686133B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60" w:history="1">
            <w:r w:rsidRPr="00895AD4">
              <w:rPr>
                <w:rStyle w:val="Hyperlink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F0200" w14:textId="4350AA98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89524347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3AA9295" w14:textId="47AA79FB" w:rsidR="00286F4E" w:rsidRDefault="00286F4E" w:rsidP="006E53CB">
      <w:pPr>
        <w:pStyle w:val="Heading1"/>
      </w:pPr>
      <w:bookmarkStart w:id="1" w:name="_Toc89524348"/>
      <w:r>
        <w:lastRenderedPageBreak/>
        <w:t>Цели</w:t>
      </w:r>
      <w:bookmarkEnd w:id="1"/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Heading1"/>
      </w:pPr>
      <w:bookmarkStart w:id="2" w:name="_Toc89524349"/>
      <w:r>
        <w:t>Задачи</w:t>
      </w:r>
      <w:bookmarkEnd w:id="2"/>
    </w:p>
    <w:p w14:paraId="769114C7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ListParagraph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Heading1"/>
      </w:pPr>
      <w:bookmarkStart w:id="3" w:name="_Toc89524350"/>
      <w:r>
        <w:lastRenderedPageBreak/>
        <w:t>Теоретическая часть</w:t>
      </w:r>
      <w:bookmarkEnd w:id="3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Heading2"/>
        <w:ind w:firstLine="708"/>
      </w:pPr>
      <w:bookmarkStart w:id="4" w:name="_Toc89524351"/>
      <w:r w:rsidRPr="009D4DE8">
        <w:t>Обнаружение подключенных USB-накопителей</w:t>
      </w:r>
      <w:bookmarkEnd w:id="4"/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6FEA163D" w:rsidR="00C551FC" w:rsidRPr="00FA36A0" w:rsidRDefault="00C551FC" w:rsidP="00C551FC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</w:t>
        </w:r>
      </w:fldSimple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5D93B55A" w:rsidR="00FA36A0" w:rsidRDefault="00FA36A0" w:rsidP="00FA36A0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</w:t>
        </w:r>
      </w:fldSimple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r w:rsidRPr="00144A1A">
        <w:t>\SOFTWARE\Microsoft\Windows\CurrentVersion\Explorer\MountPoints2\{</w:t>
      </w:r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</w:t>
      </w:r>
      <w:proofErr w:type="spellStart"/>
      <w:r w:rsidRPr="00023C90">
        <w:t>ProfileList</w:t>
      </w:r>
      <w:proofErr w:type="spellEnd"/>
      <w:r>
        <w:t>\{SID}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0FAB9F79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472F33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770E378E" w:rsidR="00BD3292" w:rsidRPr="00BD3292" w:rsidRDefault="00BD3292" w:rsidP="00BD3292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4</w:t>
        </w:r>
      </w:fldSimple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HKLM:\S</w:t>
      </w:r>
      <w:r w:rsidR="00E60017">
        <w:t>ys</w:t>
      </w:r>
      <w:r w:rsidRPr="002C0B2F">
        <w:t>tem\</w:t>
      </w:r>
      <w:proofErr w:type="spellStart"/>
      <w:r w:rsidRPr="002C0B2F">
        <w:t>CurrentControlSet</w:t>
      </w:r>
      <w:proofErr w:type="spellEnd"/>
      <w:r w:rsidRPr="002C0B2F">
        <w:t>\</w:t>
      </w:r>
      <w:r w:rsidR="001B2266" w:rsidRPr="001B2266">
        <w:t xml:space="preserve"> </w:t>
      </w:r>
      <w:r w:rsidRPr="002C0B2F">
        <w:t xml:space="preserve">Enum\USBSTOR\*\*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6CBE05A0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472F33">
        <w:rPr>
          <w:noProof/>
        </w:rPr>
        <w:t>5</w:t>
      </w:r>
      <w:r w:rsidR="00E45AF9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2FD03466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472F33">
        <w:rPr>
          <w:noProof/>
        </w:rPr>
        <w:t>6</w:t>
      </w:r>
      <w:r w:rsidR="00E45AF9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bookmarkStart w:id="5" w:name="_Toc89524352"/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  <w:bookmarkEnd w:id="5"/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proofErr w:type="spellStart"/>
      <w:r w:rsidRPr="00810CEF">
        <w:t>EvtxECmd</w:t>
      </w:r>
      <w:proofErr w:type="spellEnd"/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proofErr w:type="spellStart"/>
      <w:r w:rsidRPr="00810CEF">
        <w:t>winevt</w:t>
      </w:r>
      <w:proofErr w:type="spellEnd"/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proofErr w:type="spellStart"/>
      <w:r w:rsidRPr="00810CEF">
        <w:t>evtx</w:t>
      </w:r>
      <w:proofErr w:type="spellEnd"/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proofErr w:type="spellStart"/>
      <w:r w:rsidR="0081318A">
        <w:t>WinLogs</w:t>
      </w:r>
      <w:proofErr w:type="spellEnd"/>
      <w:r w:rsidRPr="0081318A">
        <w:rPr>
          <w:lang w:val="ru-RU"/>
        </w:rPr>
        <w:t>" --</w:t>
      </w:r>
      <w:proofErr w:type="spellStart"/>
      <w:r w:rsidRPr="00810CEF">
        <w:t>csvf</w:t>
      </w:r>
      <w:proofErr w:type="spellEnd"/>
      <w:r w:rsidRPr="0081318A">
        <w:rPr>
          <w:lang w:val="ru-RU"/>
        </w:rPr>
        <w:t xml:space="preserve"> </w:t>
      </w:r>
      <w:proofErr w:type="spellStart"/>
      <w:r w:rsidR="0081318A">
        <w:t>SystemEvtx</w:t>
      </w:r>
      <w:proofErr w:type="spellEnd"/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78161B24" w:rsidR="002A2B82" w:rsidRPr="00D578C0" w:rsidRDefault="002A2B82" w:rsidP="002A2B82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7</w:t>
        </w:r>
      </w:fldSimple>
      <w:r w:rsidRPr="00DF5237">
        <w:t xml:space="preserve"> - </w:t>
      </w:r>
      <w:r>
        <w:t>Пример фильтрации событий</w:t>
      </w:r>
    </w:p>
    <w:p w14:paraId="6D8A741C" w14:textId="6DF45EE1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</w:t>
      </w:r>
      <w:r w:rsidR="009D6A8A">
        <w:t>В</w:t>
      </w:r>
      <w:r w:rsidR="00B24FBC">
        <w:t xml:space="preserve">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C865A7">
        <w:t xml:space="preserve">поэтому </w:t>
      </w:r>
      <w:r w:rsidR="00B24FBC">
        <w:t>парсинг не составит труда.</w:t>
      </w:r>
    </w:p>
    <w:p w14:paraId="78361AB0" w14:textId="2B23752F" w:rsidR="00C15390" w:rsidRDefault="00E228A1" w:rsidP="00C15390">
      <w:pPr>
        <w:keepNext/>
        <w:jc w:val="center"/>
      </w:pPr>
      <w:r w:rsidRPr="00E228A1">
        <w:rPr>
          <w:noProof/>
          <w:lang w:val="en-US" w:eastAsia="en-US"/>
        </w:rPr>
        <w:drawing>
          <wp:inline distT="0" distB="0" distL="0" distR="0" wp14:anchorId="0A534E2A" wp14:editId="3E2A4BBE">
            <wp:extent cx="4648200" cy="2710912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1062" cy="2724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AC8FF" w14:textId="07DC6346" w:rsidR="00C15390" w:rsidRPr="00E228A1" w:rsidRDefault="00C15390" w:rsidP="00C15390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8</w:t>
        </w:r>
      </w:fldSimple>
      <w:r w:rsidRPr="008E1E8D">
        <w:t xml:space="preserve"> - </w:t>
      </w:r>
      <w:r w:rsidR="00E228A1" w:rsidRPr="00482AC3">
        <w:t xml:space="preserve">Пример информации, содержащейся в событиях с </w:t>
      </w:r>
      <w:r w:rsidR="00E228A1" w:rsidRPr="00B23D26">
        <w:rPr>
          <w:lang w:val="en-US"/>
        </w:rPr>
        <w:t>Event</w:t>
      </w:r>
      <w:r w:rsidR="00E228A1" w:rsidRPr="00482AC3">
        <w:t xml:space="preserve"> </w:t>
      </w:r>
      <w:r w:rsidR="00E228A1" w:rsidRPr="00B23D26">
        <w:rPr>
          <w:lang w:val="en-US"/>
        </w:rPr>
        <w:t>ID</w:t>
      </w:r>
      <w:r w:rsidR="00E228A1" w:rsidRPr="00482AC3">
        <w:t xml:space="preserve"> </w:t>
      </w:r>
      <w:r w:rsidR="00E228A1" w:rsidRPr="00E228A1">
        <w:t>1</w:t>
      </w:r>
      <w:r w:rsidR="00E228A1" w:rsidRPr="00482AC3">
        <w:t>000</w:t>
      </w:r>
      <w:r w:rsidR="00E228A1" w:rsidRPr="00E228A1">
        <w:t>0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107DEEE">
            <wp:extent cx="4483997" cy="2905125"/>
            <wp:effectExtent l="19050" t="19050" r="1206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4505191" cy="291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0882F8AA" w:rsidR="00482AC3" w:rsidRPr="00482AC3" w:rsidRDefault="00482AC3" w:rsidP="00482AC3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9</w:t>
        </w:r>
      </w:fldSimple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lastRenderedPageBreak/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0F3B5F24" w:rsidR="008007BA" w:rsidRDefault="008007BA" w:rsidP="00CD7EAA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10</w:t>
        </w:r>
      </w:fldSimple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7A28EB61" w:rsidR="00936992" w:rsidRDefault="00936992" w:rsidP="00936992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11</w:t>
        </w:r>
      </w:fldSimple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4CA14573" w:rsidR="00936992" w:rsidRDefault="008B1564" w:rsidP="008B1564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12</w:t>
        </w:r>
      </w:fldSimple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0BFE62F5" w:rsidR="000574D9" w:rsidRPr="002C1D30" w:rsidRDefault="000574D9" w:rsidP="000574D9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13</w:t>
        </w:r>
      </w:fldSimple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26C7AE0F" w:rsidR="00EC1751" w:rsidRPr="008E1793" w:rsidRDefault="00EC1751" w:rsidP="00EC1751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14</w:t>
        </w:r>
      </w:fldSimple>
      <w:r>
        <w:t xml:space="preserve"> - </w:t>
      </w:r>
      <w:r w:rsidR="008E1793" w:rsidRPr="00351815">
        <w:t xml:space="preserve">Пример информации, содержащейся в событиях с Event ID </w:t>
      </w:r>
      <w:r w:rsidR="008E1793" w:rsidRPr="008E1793">
        <w:t>1006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623F02F5" w:rsidR="007F0F6F" w:rsidRDefault="007F0F6F" w:rsidP="007F0F6F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15</w:t>
        </w:r>
      </w:fldSimple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proofErr w:type="spellStart"/>
      <w:r w:rsidRPr="0034621C">
        <w:rPr>
          <w:b/>
          <w:bCs/>
          <w:lang w:val="en-US"/>
        </w:rPr>
        <w:t>StorSVC</w:t>
      </w:r>
      <w:proofErr w:type="spellEnd"/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801448D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fldSimple w:instr=" SEQ Рисунок \* ARABIC ">
        <w:r w:rsidR="00472F33">
          <w:rPr>
            <w:noProof/>
          </w:rPr>
          <w:t>16</w:t>
        </w:r>
      </w:fldSimple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0D9345A1" w:rsidR="00B673FC" w:rsidRPr="0034621C" w:rsidRDefault="00B673FC" w:rsidP="00B673FC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17</w:t>
        </w:r>
      </w:fldSimple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proofErr w:type="spellStart"/>
      <w:r>
        <w:rPr>
          <w:lang w:val="en-US"/>
        </w:rPr>
        <w:t>ClassPnP</w:t>
      </w:r>
      <w:proofErr w:type="spellEnd"/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proofErr w:type="spellStart"/>
      <w:r w:rsidRPr="00EF4D0C">
        <w:rPr>
          <w:b/>
          <w:bCs/>
          <w:lang w:val="en-US"/>
        </w:rPr>
        <w:t>setupapi</w:t>
      </w:r>
      <w:proofErr w:type="spellEnd"/>
    </w:p>
    <w:p w14:paraId="752E7BA7" w14:textId="2F291112" w:rsidR="00EF4D0C" w:rsidRDefault="00EF4D0C" w:rsidP="00EF4D0C"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012C26BC" w:rsidR="00C166E8" w:rsidRPr="00EF083D" w:rsidRDefault="00C166E8" w:rsidP="00C166E8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472F33">
        <w:rPr>
          <w:noProof/>
        </w:rPr>
        <w:t>18</w:t>
      </w:r>
      <w:r w:rsidR="00E45AF9">
        <w:rPr>
          <w:noProof/>
        </w:rPr>
        <w:fldChar w:fldCharType="end"/>
      </w:r>
      <w:r>
        <w:t xml:space="preserve"> - Содержимое файла </w:t>
      </w:r>
      <w:proofErr w:type="spellStart"/>
      <w:r>
        <w:rPr>
          <w:lang w:val="en-US"/>
        </w:rPr>
        <w:t>setupapi</w:t>
      </w:r>
      <w:proofErr w:type="spellEnd"/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bookmarkStart w:id="6" w:name="_Toc89524353"/>
      <w:r>
        <w:t>Источники данных об активности пользователей</w:t>
      </w:r>
      <w:bookmarkEnd w:id="6"/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proofErr w:type="spellStart"/>
      <w:r w:rsidR="00E45797">
        <w:rPr>
          <w:lang w:val="en-US"/>
        </w:rPr>
        <w:t>UserId</w:t>
      </w:r>
      <w:proofErr w:type="spellEnd"/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66E12401" w:rsidR="009A6CBD" w:rsidRDefault="00E45797" w:rsidP="009A6CBD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19</w:t>
        </w:r>
      </w:fldSimple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1517C58F" w:rsidR="009A6CBD" w:rsidRDefault="009A6CBD" w:rsidP="009A6CBD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20</w:t>
        </w:r>
      </w:fldSimple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61DA8B86" w:rsidR="00FE1924" w:rsidRDefault="00FE1924" w:rsidP="00FE1924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21</w:t>
        </w:r>
      </w:fldSimple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6BF25ABC" w:rsidR="0064355C" w:rsidRDefault="0064355C" w:rsidP="0064355C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22</w:t>
        </w:r>
      </w:fldSimple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4AF8EA86" w:rsidR="0016109E" w:rsidRDefault="00A26392" w:rsidP="00413246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23</w:t>
        </w:r>
      </w:fldSimple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A6799E">
      <w:pPr>
        <w:pStyle w:val="Heading2"/>
      </w:pPr>
      <w:bookmarkStart w:id="7" w:name="_Toc89524354"/>
      <w:r w:rsidRPr="00413246">
        <w:lastRenderedPageBreak/>
        <w:t>Источники данных об использовании файлов</w:t>
      </w:r>
      <w:bookmarkEnd w:id="7"/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proofErr w:type="spellStart"/>
      <w:r w:rsidR="00BA6A9B">
        <w:rPr>
          <w:lang w:val="en-US"/>
        </w:rPr>
        <w:t>lnk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Amcache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Shimcache</w:t>
      </w:r>
      <w:proofErr w:type="spellEnd"/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JumpLists</w:t>
      </w:r>
      <w:proofErr w:type="spellEnd"/>
    </w:p>
    <w:p w14:paraId="02F1E6C7" w14:textId="4DE1D041" w:rsidR="008D32F4" w:rsidRDefault="00BE2AA3" w:rsidP="00460A3B">
      <w:r>
        <w:t xml:space="preserve">Списки переходов, в оригинале </w:t>
      </w:r>
      <w:proofErr w:type="spellStart"/>
      <w:r w:rsidR="009C4D40">
        <w:rPr>
          <w:lang w:val="en-US"/>
        </w:rPr>
        <w:t>JumpLists</w:t>
      </w:r>
      <w:proofErr w:type="spellEnd"/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proofErr w:type="spellStart"/>
      <w:r w:rsidRPr="00A90C99">
        <w:t>AppData</w:t>
      </w:r>
      <w:proofErr w:type="spellEnd"/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proofErr w:type="spellStart"/>
      <w:r w:rsidRPr="00A90C99">
        <w:t>AutomaticDestinations</w:t>
      </w:r>
      <w:proofErr w:type="spellEnd"/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7C5FA3CC" w:rsidR="007C3F17" w:rsidRDefault="00837468" w:rsidP="007C3F17">
      <w:r>
        <w:t xml:space="preserve">Можно заметить, что в пути к папкам со списками переходов есть местозаполнитель для имени пользователя, следовательно, этот артефакт позволяет определить не только какие файлы и когда использовались, но и кем. </w:t>
      </w:r>
      <w:r w:rsidR="007C3F17">
        <w:t xml:space="preserve">В папке AutomaticDestinations содержатся автоматические списки переходов, в </w:t>
      </w:r>
      <w:r w:rsidR="007C3F17" w:rsidRPr="00A90C99">
        <w:t>CustomDestinations</w:t>
      </w:r>
      <w:r w:rsidR="00663D70">
        <w:t xml:space="preserve"> </w:t>
      </w:r>
      <w:r w:rsidR="007C3F17"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automaticDestinations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customDestinations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proofErr w:type="spellStart"/>
      <w:r w:rsidR="00C92B53">
        <w:rPr>
          <w:lang w:val="en-US"/>
        </w:rPr>
        <w:t>JLECmd</w:t>
      </w:r>
      <w:proofErr w:type="spellEnd"/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lastRenderedPageBreak/>
        <w:t>.\JLECmd.exe -d C:\Users\Klim\AppData\Roaming\Microsoft \Windows\Recent\</w:t>
      </w:r>
      <w:proofErr w:type="spellStart"/>
      <w:r w:rsidRPr="00923D34">
        <w:t>AutomaticDestinations</w:t>
      </w:r>
      <w:proofErr w:type="spellEnd"/>
      <w:r w:rsidRPr="00923D34">
        <w:t>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t>.\JLECmd.exe -d C:\Users\Klim\AppData\Roaming\Microsoft</w:t>
      </w:r>
      <w:r w:rsidRPr="00413246">
        <w:t xml:space="preserve"> </w:t>
      </w:r>
      <w:r w:rsidRPr="00696607">
        <w:t>\Windows\Recent\</w:t>
      </w:r>
      <w:proofErr w:type="spellStart"/>
      <w:r w:rsidRPr="00696607">
        <w:t>CustomDestinations</w:t>
      </w:r>
      <w:proofErr w:type="spellEnd"/>
      <w:r w:rsidRPr="00696607">
        <w:t>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09F0383F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>-файлы находятся рядом со списками переходов</w:t>
      </w:r>
      <w:r w:rsidR="00DF0DDF" w:rsidRPr="00DF0DDF">
        <w:t xml:space="preserve"> </w:t>
      </w:r>
      <w:r w:rsidR="00DF0DDF">
        <w:t xml:space="preserve">и, соответственно, тоже </w:t>
      </w:r>
      <w:r w:rsidR="00DF0DDF">
        <w:rPr>
          <w:lang w:val="en-US"/>
        </w:rPr>
        <w:t>user</w:t>
      </w:r>
      <w:r w:rsidR="00DF0DDF" w:rsidRPr="00DF0DDF">
        <w:t>-</w:t>
      </w:r>
      <w:r w:rsidR="00DF0DDF">
        <w:t>специфичные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proofErr w:type="spellStart"/>
      <w:r>
        <w:rPr>
          <w:lang w:val="en-US"/>
        </w:rPr>
        <w:t>LECmd</w:t>
      </w:r>
      <w:proofErr w:type="spellEnd"/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Amcache</w:t>
      </w:r>
      <w:proofErr w:type="spellEnd"/>
      <w:r w:rsidR="00D334E3" w:rsidRPr="00413246">
        <w:rPr>
          <w:b/>
          <w:bCs/>
        </w:rPr>
        <w:t xml:space="preserve">. </w:t>
      </w:r>
      <w:proofErr w:type="spellStart"/>
      <w:r w:rsidR="00D334E3">
        <w:rPr>
          <w:b/>
          <w:bCs/>
          <w:lang w:val="en-US"/>
        </w:rPr>
        <w:t>Shimcache</w:t>
      </w:r>
      <w:proofErr w:type="spellEnd"/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это файл реестра, который хранит информацию о запускаемых приложениях в системе. </w:t>
      </w:r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proofErr w:type="spellStart"/>
      <w:r w:rsidRPr="00285531">
        <w:t>SystemRoot</w:t>
      </w:r>
      <w:proofErr w:type="spellEnd"/>
      <w:r w:rsidRPr="00413246">
        <w:rPr>
          <w:lang w:val="ru-RU"/>
        </w:rPr>
        <w:t>%\</w:t>
      </w:r>
      <w:proofErr w:type="spellStart"/>
      <w:r w:rsidRPr="00285531">
        <w:t>AppCompat</w:t>
      </w:r>
      <w:proofErr w:type="spellEnd"/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proofErr w:type="spellStart"/>
      <w:r w:rsidRPr="00285531">
        <w:t>Amcache</w:t>
      </w:r>
      <w:proofErr w:type="spellEnd"/>
      <w:r w:rsidRPr="00413246">
        <w:rPr>
          <w:lang w:val="ru-RU"/>
        </w:rPr>
        <w:t>.</w:t>
      </w:r>
      <w:proofErr w:type="spellStart"/>
      <w:r w:rsidRPr="00285531">
        <w:t>hve</w:t>
      </w:r>
      <w:proofErr w:type="spellEnd"/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proofErr w:type="spellStart"/>
      <w:r>
        <w:rPr>
          <w:lang w:val="en-US"/>
        </w:rPr>
        <w:t>AmcacheParser</w:t>
      </w:r>
      <w:proofErr w:type="spellEnd"/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proofErr w:type="spellStart"/>
      <w:r>
        <w:rPr>
          <w:lang w:val="en-US"/>
        </w:rPr>
        <w:t>AmcacheParser</w:t>
      </w:r>
      <w:proofErr w:type="spellEnd"/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lastRenderedPageBreak/>
        <w:t>.\AmcacheParser.exe -f C:\Windows\appcompat\Programs\</w:t>
      </w:r>
      <w:r>
        <w:t xml:space="preserve"> </w:t>
      </w:r>
      <w:proofErr w:type="spellStart"/>
      <w:r w:rsidRPr="00546BAE">
        <w:t>Amcache.hve</w:t>
      </w:r>
      <w:proofErr w:type="spellEnd"/>
      <w:r w:rsidRPr="00546BAE">
        <w:t xml:space="preserve"> </w:t>
      </w:r>
      <w:r w:rsidR="000921B8">
        <w:t>–</w:t>
      </w:r>
      <w:r w:rsidRPr="00546BAE">
        <w:t>csv D:\Trash\Amcache</w:t>
      </w:r>
    </w:p>
    <w:p w14:paraId="3AEA9B9A" w14:textId="7443ADE2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proofErr w:type="spellStart"/>
      <w:r>
        <w:rPr>
          <w:lang w:val="en-US"/>
        </w:rPr>
        <w:t>UnassociatedFileEntries</w:t>
      </w:r>
      <w:proofErr w:type="spellEnd"/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proofErr w:type="spellStart"/>
      <w:r w:rsidR="0049328C">
        <w:rPr>
          <w:lang w:val="en-US"/>
        </w:rPr>
        <w:t>Amcache</w:t>
      </w:r>
      <w:proofErr w:type="spellEnd"/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</w:t>
      </w:r>
      <w:r w:rsidR="006513F9">
        <w:t xml:space="preserve">, также в нем можно найти </w:t>
      </w:r>
      <w:r w:rsidR="006513F9">
        <w:rPr>
          <w:lang w:val="en-US"/>
        </w:rPr>
        <w:t>SHA</w:t>
      </w:r>
      <w:r w:rsidR="006513F9" w:rsidRPr="006513F9">
        <w:t xml:space="preserve">1 </w:t>
      </w:r>
      <w:r w:rsidR="006513F9">
        <w:t xml:space="preserve">хэш-сумму исполняемого файла, что позволит проверить его с помощью, например, </w:t>
      </w:r>
      <w:proofErr w:type="spellStart"/>
      <w:r w:rsidR="006513F9">
        <w:rPr>
          <w:lang w:val="en-US"/>
        </w:rPr>
        <w:t>VirusTotal</w:t>
      </w:r>
      <w:proofErr w:type="spellEnd"/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proofErr w:type="spellStart"/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proofErr w:type="spellEnd"/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>HKEY_LOCAL_MACHINE\SYSTEM\</w:t>
      </w:r>
      <w:proofErr w:type="spellStart"/>
      <w:r w:rsidRPr="00413246">
        <w:rPr>
          <w:rFonts w:eastAsiaTheme="majorEastAsia"/>
        </w:rPr>
        <w:t>CurrentControlSet</w:t>
      </w:r>
      <w:proofErr w:type="spellEnd"/>
      <w:r w:rsidRPr="00413246">
        <w:rPr>
          <w:rFonts w:eastAsiaTheme="majorEastAsia"/>
        </w:rPr>
        <w:t>\Control\Session Manager\</w:t>
      </w:r>
      <w:proofErr w:type="spellStart"/>
      <w:r w:rsidRPr="00413246">
        <w:rPr>
          <w:rFonts w:eastAsiaTheme="majorEastAsia"/>
        </w:rPr>
        <w:t>AppCompatCache</w:t>
      </w:r>
      <w:proofErr w:type="spellEnd"/>
      <w:r w:rsidRPr="00413246">
        <w:rPr>
          <w:rFonts w:eastAsiaTheme="majorEastAsia"/>
        </w:rPr>
        <w:t xml:space="preserve">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proofErr w:type="spellStart"/>
      <w:r w:rsidR="004A1B29">
        <w:rPr>
          <w:rFonts w:eastAsiaTheme="majorEastAsia"/>
          <w:lang w:val="en-US"/>
        </w:rPr>
        <w:t>AppCompatCacheParser</w:t>
      </w:r>
      <w:proofErr w:type="spellEnd"/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715CE4AE" w14:textId="6CAB28A4" w:rsidR="002A1426" w:rsidRPr="00413246" w:rsidRDefault="00AD3B9C" w:rsidP="00AD3B9C">
      <w:pPr>
        <w:rPr>
          <w:rFonts w:eastAsiaTheme="majorEastAsia"/>
          <w:b/>
          <w:bCs/>
        </w:rPr>
      </w:pPr>
      <w:r>
        <w:rPr>
          <w:rFonts w:eastAsiaTheme="majorEastAsia"/>
        </w:rPr>
        <w:lastRenderedPageBreak/>
        <w:t xml:space="preserve">Из полученного файла, так же как и из файла </w:t>
      </w:r>
      <w:proofErr w:type="spellStart"/>
      <w:r>
        <w:rPr>
          <w:rFonts w:eastAsiaTheme="majorEastAsia"/>
          <w:lang w:val="en-US"/>
        </w:rPr>
        <w:t>Amcache</w:t>
      </w:r>
      <w:proofErr w:type="spellEnd"/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>.\kape.exe --</w:t>
      </w:r>
      <w:proofErr w:type="spellStart"/>
      <w:r w:rsidRPr="00F44312">
        <w:rPr>
          <w:rFonts w:eastAsiaTheme="majorEastAsia"/>
        </w:rPr>
        <w:t>tsource</w:t>
      </w:r>
      <w:proofErr w:type="spellEnd"/>
      <w:r w:rsidRPr="00F44312">
        <w:rPr>
          <w:rFonts w:eastAsiaTheme="majorEastAsia"/>
        </w:rPr>
        <w:t xml:space="preserve"> C: --target </w:t>
      </w:r>
      <w:proofErr w:type="spellStart"/>
      <w:r w:rsidRPr="00F44312">
        <w:rPr>
          <w:rFonts w:eastAsiaTheme="majorEastAsia"/>
        </w:rPr>
        <w:t>FileSystem</w:t>
      </w:r>
      <w:proofErr w:type="spellEnd"/>
      <w:r w:rsidRPr="00F44312">
        <w:rPr>
          <w:rFonts w:eastAsiaTheme="majorEastAsia"/>
        </w:rPr>
        <w:t xml:space="preserve"> --</w:t>
      </w:r>
      <w:proofErr w:type="spellStart"/>
      <w:r w:rsidRPr="00F44312">
        <w:rPr>
          <w:rFonts w:eastAsiaTheme="majorEastAsia"/>
        </w:rPr>
        <w:t>tdest</w:t>
      </w:r>
      <w:proofErr w:type="spellEnd"/>
      <w:r w:rsidRPr="00F44312">
        <w:rPr>
          <w:rFonts w:eastAsiaTheme="majorEastAsia"/>
        </w:rPr>
        <w:t xml:space="preserve"> D:\Trash\USNJournal --zip demo </w:t>
      </w:r>
    </w:p>
    <w:p w14:paraId="0C0AB26B" w14:textId="73EFEE6B" w:rsidR="00907DB6" w:rsidRDefault="00907DB6" w:rsidP="00413246">
      <w:pPr>
        <w:rPr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proofErr w:type="spellStart"/>
      <w:r>
        <w:rPr>
          <w:rFonts w:eastAsiaTheme="majorEastAsia"/>
          <w:lang w:val="en-US"/>
        </w:rPr>
        <w:t>MFTECmd</w:t>
      </w:r>
      <w:proofErr w:type="spellEnd"/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</w:t>
      </w:r>
      <w:r w:rsidR="00EC3809">
        <w:rPr>
          <w:rFonts w:eastAsiaTheme="majorEastAsia"/>
        </w:rPr>
        <w:t>посредством</w:t>
      </w:r>
      <w:r w:rsidR="003C5B6C">
        <w:rPr>
          <w:rFonts w:eastAsiaTheme="majorEastAsia"/>
        </w:rPr>
        <w:t xml:space="preserve">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proofErr w:type="spellStart"/>
      <w:r w:rsidR="003C5B6C">
        <w:rPr>
          <w:rFonts w:eastAsiaTheme="majorEastAsia"/>
          <w:lang w:val="en-US"/>
        </w:rPr>
        <w:t>MFTECmd</w:t>
      </w:r>
      <w:proofErr w:type="spellEnd"/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lastRenderedPageBreak/>
        <w:t>.\</w:t>
      </w:r>
      <w:proofErr w:type="spellStart"/>
      <w:r w:rsidRPr="006929BE">
        <w:rPr>
          <w:rFonts w:eastAsiaTheme="majorEastAsia"/>
        </w:rPr>
        <w:t>kape</w:t>
      </w:r>
      <w:proofErr w:type="spellEnd"/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msource</w:t>
      </w:r>
      <w:proofErr w:type="spellEnd"/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proofErr w:type="spellStart"/>
      <w:r w:rsidRPr="006929BE">
        <w:rPr>
          <w:rFonts w:eastAsiaTheme="majorEastAsia"/>
        </w:rPr>
        <w:t>MFTECmd</w:t>
      </w:r>
      <w:proofErr w:type="spellEnd"/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mdest</w:t>
      </w:r>
      <w:proofErr w:type="spellEnd"/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079AD572" w:rsidR="00B4317D" w:rsidRPr="00414229" w:rsidRDefault="00B4317D" w:rsidP="00B4317D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24</w:t>
        </w:r>
      </w:fldSimple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proofErr w:type="spellStart"/>
      <w:r w:rsidRPr="00414229">
        <w:rPr>
          <w:rFonts w:eastAsiaTheme="majorEastAsia"/>
          <w:b/>
          <w:bCs/>
          <w:lang w:val="en-US"/>
        </w:rPr>
        <w:t>Shellbags</w:t>
      </w:r>
      <w:proofErr w:type="spellEnd"/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>роводника. Он не фиксирует работу с конкретными файлами, но тем не менее с помощью него можно узнать какие директории были затронуты 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</w:t>
      </w:r>
      <w:proofErr w:type="spellStart"/>
      <w:r w:rsidR="001440A3" w:rsidRPr="001440A3">
        <w:rPr>
          <w:rFonts w:eastAsiaTheme="majorEastAsia"/>
        </w:rPr>
        <w:t>BagMRU</w:t>
      </w:r>
      <w:proofErr w:type="spellEnd"/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парсер, например </w:t>
      </w:r>
      <w:proofErr w:type="spellStart"/>
      <w:r>
        <w:rPr>
          <w:rFonts w:eastAsiaTheme="majorEastAsia"/>
          <w:lang w:val="en-US"/>
        </w:rPr>
        <w:t>SBECmd</w:t>
      </w:r>
      <w:proofErr w:type="spellEnd"/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proofErr w:type="spellStart"/>
      <w:r w:rsidRPr="00414229">
        <w:rPr>
          <w:rFonts w:ascii="Courier New" w:eastAsiaTheme="majorEastAsia" w:hAnsi="Courier New"/>
          <w:lang w:val="en-US"/>
        </w:rPr>
        <w:t>SBECmd</w:t>
      </w:r>
      <w:proofErr w:type="spellEnd"/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proofErr w:type="spellStart"/>
      <w:r w:rsidRPr="00414229">
        <w:rPr>
          <w:rFonts w:ascii="Courier New" w:eastAsiaTheme="majorEastAsia" w:hAnsi="Courier New"/>
          <w:lang w:val="en-US"/>
        </w:rPr>
        <w:t>Shellbags</w:t>
      </w:r>
      <w:proofErr w:type="spellEnd"/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23FE5667" w:rsidR="00A77B67" w:rsidRPr="00414229" w:rsidRDefault="001627EF" w:rsidP="001627EF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472F33">
        <w:rPr>
          <w:noProof/>
        </w:rPr>
        <w:t>25</w:t>
      </w:r>
      <w:r w:rsidR="00E45AF9">
        <w:rPr>
          <w:noProof/>
        </w:rPr>
        <w:fldChar w:fldCharType="end"/>
      </w:r>
      <w:r>
        <w:t xml:space="preserve"> - Пример данных из артефакта </w:t>
      </w:r>
      <w:proofErr w:type="spellStart"/>
      <w:r>
        <w:rPr>
          <w:lang w:val="en-US"/>
        </w:rPr>
        <w:t>Shellbags</w:t>
      </w:r>
      <w:proofErr w:type="spellEnd"/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proofErr w:type="spellStart"/>
      <w:r w:rsidRPr="002E4C0F">
        <w:rPr>
          <w:rFonts w:eastAsiaTheme="majorEastAsia"/>
        </w:rPr>
        <w:t>sru</w:t>
      </w:r>
      <w:proofErr w:type="spellEnd"/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proofErr w:type="spellStart"/>
      <w:r>
        <w:rPr>
          <w:rFonts w:eastAsiaTheme="majorEastAsia"/>
        </w:rPr>
        <w:t>dat</w:t>
      </w:r>
      <w:proofErr w:type="spellEnd"/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Собрать данные хранящиеся в этом файле можно с помощью утилиты </w:t>
      </w:r>
      <w:proofErr w:type="spellStart"/>
      <w:r>
        <w:rPr>
          <w:rFonts w:eastAsiaTheme="majorEastAsia"/>
          <w:lang w:val="en-US"/>
        </w:rPr>
        <w:t>SrumECmd</w:t>
      </w:r>
      <w:proofErr w:type="spellEnd"/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5D6BB8B3" w:rsidR="00B15BF2" w:rsidRPr="00414229" w:rsidRDefault="00A70416" w:rsidP="00A70416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472F33">
        <w:rPr>
          <w:noProof/>
        </w:rPr>
        <w:t>26</w:t>
      </w:r>
      <w:r w:rsidR="00E45AF9">
        <w:rPr>
          <w:noProof/>
        </w:rPr>
        <w:fldChar w:fldCharType="end"/>
      </w:r>
      <w:r>
        <w:t xml:space="preserve"> - Пример данных из файла </w:t>
      </w:r>
      <w:proofErr w:type="spellStart"/>
      <w:r>
        <w:rPr>
          <w:lang w:val="en-US"/>
        </w:rPr>
        <w:t>AppResourceUseInfo</w:t>
      </w:r>
      <w:proofErr w:type="spellEnd"/>
    </w:p>
    <w:p w14:paraId="16F14105" w14:textId="35769A53" w:rsidR="003731D2" w:rsidRPr="000159AA" w:rsidRDefault="003731D2" w:rsidP="00414229">
      <w:pPr>
        <w:rPr>
          <w:lang w:val="en-US"/>
        </w:rPr>
      </w:pPr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  <w:r w:rsidR="000159AA">
        <w:t xml:space="preserve"> Рассмотрим файл </w:t>
      </w:r>
      <w:r w:rsidR="000159AA">
        <w:rPr>
          <w:lang w:val="en-US"/>
        </w:rPr>
        <w:t>Unknown</w:t>
      </w:r>
      <w:r w:rsidR="00521D22">
        <w:rPr>
          <w:lang w:val="en-US"/>
        </w:rPr>
        <w:t>312</w:t>
      </w:r>
      <w:r w:rsidR="000159AA">
        <w:rPr>
          <w:lang w:val="en-US"/>
        </w:rPr>
        <w:t>.csv.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4C7E2B52" w:rsidR="003731D2" w:rsidRPr="00414229" w:rsidRDefault="003731D2" w:rsidP="003731D2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27</w:t>
        </w:r>
      </w:fldSimple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4E9138C6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</w:t>
      </w:r>
    </w:p>
    <w:p w14:paraId="0BA6DF8E" w14:textId="77777777" w:rsidR="008826C9" w:rsidRDefault="002A6EBB" w:rsidP="008826C9">
      <w:pPr>
        <w:pStyle w:val="Heading1"/>
      </w:pPr>
      <w:r>
        <w:br w:type="page"/>
      </w:r>
      <w:bookmarkStart w:id="8" w:name="_Toc89524355"/>
      <w:r w:rsidR="008826C9">
        <w:lastRenderedPageBreak/>
        <w:t>Практическая часть</w:t>
      </w:r>
      <w:bookmarkEnd w:id="8"/>
    </w:p>
    <w:p w14:paraId="7250D8D6" w14:textId="49FCD70E" w:rsidR="006F2C64" w:rsidRDefault="006F2C64" w:rsidP="008826C9">
      <w:pPr>
        <w:pStyle w:val="Heading2"/>
      </w:pPr>
      <w:bookmarkStart w:id="9" w:name="_Toc89524356"/>
      <w:r>
        <w:t>Нормализация событий</w:t>
      </w:r>
      <w:bookmarkEnd w:id="9"/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790D509D" w14:textId="77777777" w:rsidR="008444BD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 xml:space="preserve">-носителей нам достаточно знать следующую информацию: </w:t>
      </w:r>
    </w:p>
    <w:p w14:paraId="6EEB76A5" w14:textId="50CEAB63" w:rsidR="008264FD" w:rsidRDefault="008264FD" w:rsidP="008264FD">
      <w:pPr>
        <w:pStyle w:val="ListParagraph"/>
        <w:numPr>
          <w:ilvl w:val="0"/>
          <w:numId w:val="20"/>
        </w:numPr>
      </w:pPr>
      <w:r>
        <w:t>производитель и модель носителя</w:t>
      </w:r>
      <w:r w:rsidR="00C9769B">
        <w:t>;</w:t>
      </w:r>
    </w:p>
    <w:p w14:paraId="1172EB37" w14:textId="2391DAB8" w:rsidR="008264FD" w:rsidRDefault="008264FD" w:rsidP="008264FD">
      <w:pPr>
        <w:pStyle w:val="ListParagraph"/>
        <w:numPr>
          <w:ilvl w:val="0"/>
          <w:numId w:val="20"/>
        </w:numPr>
      </w:pPr>
      <w:r>
        <w:t>название носителя</w:t>
      </w:r>
      <w:r w:rsidR="00C9769B">
        <w:t>;</w:t>
      </w:r>
    </w:p>
    <w:p w14:paraId="70BB3952" w14:textId="2D8091F2" w:rsidR="008444BD" w:rsidRDefault="00051A9F" w:rsidP="008444BD">
      <w:pPr>
        <w:pStyle w:val="ListParagraph"/>
        <w:numPr>
          <w:ilvl w:val="0"/>
          <w:numId w:val="20"/>
        </w:numPr>
      </w:pPr>
      <w:r>
        <w:t>идентификатор носителя</w:t>
      </w:r>
      <w:r w:rsidR="003310E6" w:rsidRPr="003310E6">
        <w:t xml:space="preserve"> </w:t>
      </w:r>
      <w:r w:rsidR="003310E6">
        <w:t>в системе</w:t>
      </w:r>
      <w:r w:rsidR="00C9769B">
        <w:t>;</w:t>
      </w:r>
    </w:p>
    <w:p w14:paraId="61462E21" w14:textId="386BC73B" w:rsidR="008444BD" w:rsidRDefault="003310E6" w:rsidP="008264FD">
      <w:pPr>
        <w:pStyle w:val="ListParagraph"/>
        <w:numPr>
          <w:ilvl w:val="0"/>
          <w:numId w:val="20"/>
        </w:numPr>
      </w:pPr>
      <w:r>
        <w:t>серийный номер носителя</w:t>
      </w:r>
      <w:r w:rsidR="00C9769B">
        <w:t>;</w:t>
      </w:r>
    </w:p>
    <w:p w14:paraId="3F2A12F4" w14:textId="19C705DE" w:rsidR="008444BD" w:rsidRDefault="00051A9F" w:rsidP="008444BD">
      <w:pPr>
        <w:pStyle w:val="ListParagraph"/>
        <w:numPr>
          <w:ilvl w:val="0"/>
          <w:numId w:val="20"/>
        </w:numPr>
      </w:pPr>
      <w:r>
        <w:t>время подключения и отключения</w:t>
      </w:r>
      <w:r w:rsidR="00C9769B">
        <w:t>;</w:t>
      </w:r>
    </w:p>
    <w:p w14:paraId="46C709B8" w14:textId="0338CA8D" w:rsidR="008444BD" w:rsidRDefault="00051A9F" w:rsidP="006250D0">
      <w:pPr>
        <w:pStyle w:val="ListParagraph"/>
        <w:numPr>
          <w:ilvl w:val="0"/>
          <w:numId w:val="20"/>
        </w:numPr>
      </w:pPr>
      <w:r>
        <w:t>пользователь</w:t>
      </w:r>
      <w:r w:rsidR="004C6102">
        <w:t xml:space="preserve">, </w:t>
      </w:r>
      <w:r>
        <w:t>использующий носитель</w:t>
      </w:r>
      <w:r w:rsidR="00C9769B">
        <w:t>;</w:t>
      </w:r>
    </w:p>
    <w:p w14:paraId="69AC16A5" w14:textId="34771D8E" w:rsidR="00C9769B" w:rsidRDefault="00C9769B" w:rsidP="006250D0">
      <w:pPr>
        <w:pStyle w:val="ListParagraph"/>
        <w:numPr>
          <w:ilvl w:val="0"/>
          <w:numId w:val="20"/>
        </w:numPr>
      </w:pPr>
      <w:r>
        <w:t>буква</w:t>
      </w:r>
      <w:r w:rsidR="00FE7E68">
        <w:t>,</w:t>
      </w:r>
      <w:r>
        <w:t xml:space="preserve"> назначенная носителю.</w:t>
      </w:r>
    </w:p>
    <w:p w14:paraId="522050F7" w14:textId="3451F23E" w:rsidR="00051A9F" w:rsidRDefault="00051A9F" w:rsidP="00051A9F">
      <w:r>
        <w:t>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07DB877" w14:textId="5127541C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DriverFramework-Usermode: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621A82A6" w14:textId="37C6AFD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UserPnP: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2E12F6D8" w14:textId="50A03791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Kernel-PnP: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 xml:space="preserve">подключения </w:t>
      </w:r>
      <w:r w:rsidRPr="00F25723">
        <w:rPr>
          <w:bCs/>
        </w:rPr>
        <w:t>(400, 410), время удаления(420), SID(420), серийный номер</w:t>
      </w:r>
    </w:p>
    <w:p w14:paraId="28947C76" w14:textId="6AEF437B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Partition Diagnostic: </w:t>
      </w:r>
      <w:r w:rsidRPr="00F25723">
        <w:rPr>
          <w:bCs/>
        </w:rPr>
        <w:t xml:space="preserve">Название носителя или DiskId, серийный номер,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время удаления</w:t>
      </w:r>
    </w:p>
    <w:p w14:paraId="637772FD" w14:textId="5C26A14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NTFS: </w:t>
      </w:r>
      <w:r w:rsidRPr="00F25723">
        <w:rPr>
          <w:bCs/>
        </w:rPr>
        <w:t>DiskId, время подключения</w:t>
      </w:r>
      <w:r w:rsidR="00707137">
        <w:rPr>
          <w:bCs/>
        </w:rPr>
        <w:t xml:space="preserve">, </w:t>
      </w:r>
      <w:r w:rsidR="00707137" w:rsidRPr="00707137">
        <w:rPr>
          <w:bCs/>
        </w:rPr>
        <w:t>буква, назначенная носителю</w:t>
      </w:r>
    </w:p>
    <w:p w14:paraId="78832F9F" w14:textId="73E0266E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StorSVC Diagnostic: </w:t>
      </w:r>
      <w:r w:rsidRPr="00F25723">
        <w:rPr>
          <w:bCs/>
        </w:rPr>
        <w:t>производитель и модель носителя, серийный номер, время подключения</w:t>
      </w:r>
    </w:p>
    <w:p w14:paraId="7603A623" w14:textId="53959A57" w:rsidR="002D0912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Storage ClassPnP: </w:t>
      </w:r>
      <w:r w:rsidRPr="00F25723">
        <w:rPr>
          <w:bCs/>
        </w:rPr>
        <w:t>DiskId, производитель и модель носителя, серийный номер</w:t>
      </w:r>
      <w:r w:rsidR="00885340" w:rsidRPr="00F25723">
        <w:rPr>
          <w:bCs/>
        </w:rPr>
        <w:t>, время подключения</w:t>
      </w:r>
    </w:p>
    <w:p w14:paraId="70B47D09" w14:textId="5A4FFCA0" w:rsidR="000A6E4C" w:rsidRDefault="002D0912" w:rsidP="002D0912">
      <w:pPr>
        <w:rPr>
          <w:bCs/>
        </w:rPr>
      </w:pPr>
      <w:r w:rsidRPr="002D0912">
        <w:rPr>
          <w:bCs/>
        </w:rPr>
        <w:lastRenderedPageBreak/>
        <w:t xml:space="preserve">Почти все события содержат все необходимые данные(кроме </w:t>
      </w:r>
      <w:r w:rsidRPr="002D0912">
        <w:rPr>
          <w:bCs/>
          <w:lang w:val="en-US"/>
        </w:rPr>
        <w:t>SID</w:t>
      </w:r>
      <w:r w:rsidRPr="002D0912">
        <w:rPr>
          <w:bCs/>
        </w:rPr>
        <w:t xml:space="preserve"> пользователя), а недостающие данные легко достаются из ключа реестра </w:t>
      </w:r>
      <w:r w:rsidRPr="002D0912">
        <w:rPr>
          <w:bCs/>
          <w:lang w:val="en-US"/>
        </w:rPr>
        <w:t>USBSTOR</w:t>
      </w:r>
      <w:r w:rsidRPr="002D0912">
        <w:rPr>
          <w:bCs/>
        </w:rPr>
        <w:t xml:space="preserve">. Остается проблема с определением </w:t>
      </w:r>
      <w:r w:rsidR="00D542CE">
        <w:rPr>
          <w:bCs/>
        </w:rPr>
        <w:t xml:space="preserve">пользователей. Согласно собранным данным информация о пользователе содержится только в событии </w:t>
      </w:r>
      <w:r w:rsidR="00D542CE">
        <w:rPr>
          <w:bCs/>
          <w:lang w:val="en-US"/>
        </w:rPr>
        <w:t>Kernel</w:t>
      </w:r>
      <w:r w:rsidR="00D542CE" w:rsidRPr="00D542CE">
        <w:rPr>
          <w:bCs/>
        </w:rPr>
        <w:t>-</w:t>
      </w:r>
      <w:r w:rsidR="00D542CE">
        <w:rPr>
          <w:bCs/>
          <w:lang w:val="en-US"/>
        </w:rPr>
        <w:t>PnP</w:t>
      </w:r>
      <w:r w:rsidR="00D542CE" w:rsidRPr="00D542CE">
        <w:rPr>
          <w:bCs/>
        </w:rPr>
        <w:t xml:space="preserve"> </w:t>
      </w:r>
      <w:r w:rsidR="00D542CE">
        <w:rPr>
          <w:bCs/>
        </w:rPr>
        <w:t xml:space="preserve">с </w:t>
      </w:r>
      <w:r w:rsidR="00D542CE">
        <w:rPr>
          <w:bCs/>
          <w:lang w:val="en-US"/>
        </w:rPr>
        <w:t>Event</w:t>
      </w:r>
      <w:r w:rsidR="00D542CE" w:rsidRPr="00D542CE">
        <w:rPr>
          <w:bCs/>
        </w:rPr>
        <w:t xml:space="preserve"> </w:t>
      </w:r>
      <w:r w:rsidR="00D542CE">
        <w:rPr>
          <w:bCs/>
          <w:lang w:val="en-US"/>
        </w:rPr>
        <w:t>ID</w:t>
      </w:r>
      <w:r w:rsidR="00D542CE" w:rsidRPr="00D542CE">
        <w:rPr>
          <w:bCs/>
        </w:rPr>
        <w:t xml:space="preserve"> </w:t>
      </w:r>
      <w:r w:rsidR="00D542CE">
        <w:rPr>
          <w:bCs/>
        </w:rPr>
        <w:t>–</w:t>
      </w:r>
      <w:r w:rsidR="00D542CE" w:rsidRPr="00D542CE">
        <w:rPr>
          <w:bCs/>
        </w:rPr>
        <w:t xml:space="preserve"> 420. </w:t>
      </w:r>
      <w:r w:rsidR="00D542CE">
        <w:rPr>
          <w:bCs/>
        </w:rPr>
        <w:t xml:space="preserve">Исходя из этой информации почти наверняка можно сказать, что и подсоединил носитель к рабочей станции также этот пользователь. В целом можно будет считать, что тот конкретный носитель принадлежит тому конкретному пользователю и используется только им, если не указано иного. </w:t>
      </w:r>
      <w:r w:rsidR="00945654">
        <w:rPr>
          <w:bCs/>
        </w:rPr>
        <w:t>Для событий, определить пользователя по которым не получается, например для подключения нового устройства, можно использовать данные о событиях авторизации пользователей, то есть взять последнее событие авторизации, призошедшее не позднее подключения устройства, скорее всего пользователь указанный в событии и использует устройство.</w:t>
      </w:r>
      <w:r w:rsidR="00F202FD">
        <w:rPr>
          <w:bCs/>
        </w:rPr>
        <w:t xml:space="preserve"> В итоге все события подключения/отключения </w:t>
      </w:r>
      <w:r w:rsidR="00F202FD">
        <w:rPr>
          <w:bCs/>
          <w:lang w:val="en-US"/>
        </w:rPr>
        <w:t>USB</w:t>
      </w:r>
      <w:r w:rsidR="00F202FD" w:rsidRPr="00F202FD">
        <w:rPr>
          <w:bCs/>
        </w:rPr>
        <w:t>-</w:t>
      </w:r>
      <w:r w:rsidR="00F202FD">
        <w:rPr>
          <w:bCs/>
        </w:rPr>
        <w:t>носителей мы должны свести в таблицу следующего вида:</w:t>
      </w:r>
    </w:p>
    <w:p w14:paraId="3594647A" w14:textId="6904CFE5" w:rsidR="000A6E4C" w:rsidRDefault="000A6E4C" w:rsidP="00226479">
      <w:pPr>
        <w:pStyle w:val="Caption"/>
        <w:keepNext/>
        <w:spacing w:after="0"/>
      </w:pPr>
      <w:r>
        <w:t xml:space="preserve">Таблица </w:t>
      </w:r>
      <w:r w:rsidR="004D4143">
        <w:fldChar w:fldCharType="begin"/>
      </w:r>
      <w:r w:rsidR="004D4143">
        <w:instrText xml:space="preserve"> SEQ Таблица \* ARABIC </w:instrText>
      </w:r>
      <w:r w:rsidR="004D4143">
        <w:fldChar w:fldCharType="separate"/>
      </w:r>
      <w:r w:rsidR="00DF2AAE">
        <w:rPr>
          <w:noProof/>
        </w:rPr>
        <w:t>1</w:t>
      </w:r>
      <w:r w:rsidR="004D4143">
        <w:rPr>
          <w:noProof/>
        </w:rPr>
        <w:fldChar w:fldCharType="end"/>
      </w:r>
      <w:r w:rsidRPr="000A6E4C">
        <w:t xml:space="preserve"> - </w:t>
      </w:r>
      <w:r>
        <w:t xml:space="preserve">Структура нормализованных данных о событиях подключения/отключения </w:t>
      </w:r>
      <w:r>
        <w:rPr>
          <w:lang w:val="en-US"/>
        </w:rPr>
        <w:t>USB</w:t>
      </w:r>
      <w:r w:rsidRPr="000A6E4C">
        <w:t>-</w:t>
      </w:r>
      <w:r>
        <w:t>носителей</w:t>
      </w:r>
    </w:p>
    <w:tbl>
      <w:tblPr>
        <w:tblStyle w:val="TableGrid"/>
        <w:tblW w:w="9809" w:type="dxa"/>
        <w:tblLayout w:type="fixed"/>
        <w:tblLook w:val="04A0" w:firstRow="1" w:lastRow="0" w:firstColumn="1" w:lastColumn="0" w:noHBand="0" w:noVBand="1"/>
      </w:tblPr>
      <w:tblGrid>
        <w:gridCol w:w="1415"/>
        <w:gridCol w:w="1119"/>
        <w:gridCol w:w="1455"/>
        <w:gridCol w:w="1526"/>
        <w:gridCol w:w="1114"/>
        <w:gridCol w:w="1987"/>
        <w:gridCol w:w="1193"/>
      </w:tblGrid>
      <w:tr w:rsidR="004C34EA" w14:paraId="55BFFF3A" w14:textId="0631B7CC" w:rsidTr="004C34EA">
        <w:tc>
          <w:tcPr>
            <w:tcW w:w="1415" w:type="dxa"/>
          </w:tcPr>
          <w:p w14:paraId="5C72CDFE" w14:textId="06BCA7A2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Название</w:t>
            </w:r>
          </w:p>
        </w:tc>
        <w:tc>
          <w:tcPr>
            <w:tcW w:w="1119" w:type="dxa"/>
          </w:tcPr>
          <w:p w14:paraId="3B557ED6" w14:textId="0E7797C5" w:rsidR="004C34EA" w:rsidRPr="00F202FD" w:rsidRDefault="004C34EA" w:rsidP="0041637B">
            <w:pPr>
              <w:spacing w:line="240" w:lineRule="auto"/>
              <w:rPr>
                <w:bCs/>
              </w:rPr>
            </w:pPr>
            <w:proofErr w:type="spellStart"/>
            <w:r>
              <w:rPr>
                <w:bCs/>
                <w:lang w:val="en-US"/>
              </w:rPr>
              <w:t>DiskId</w:t>
            </w:r>
            <w:proofErr w:type="spellEnd"/>
          </w:p>
        </w:tc>
        <w:tc>
          <w:tcPr>
            <w:tcW w:w="1455" w:type="dxa"/>
          </w:tcPr>
          <w:p w14:paraId="59EFB15B" w14:textId="1D06109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Серийный номер</w:t>
            </w:r>
          </w:p>
        </w:tc>
        <w:tc>
          <w:tcPr>
            <w:tcW w:w="1526" w:type="dxa"/>
          </w:tcPr>
          <w:p w14:paraId="5B73D330" w14:textId="0CB7819F" w:rsidR="004C34EA" w:rsidRPr="00F202FD" w:rsidRDefault="004C34EA" w:rsidP="0041637B">
            <w:pPr>
              <w:spacing w:line="240" w:lineRule="auto"/>
              <w:rPr>
                <w:bCs/>
                <w:lang w:val="en-US"/>
              </w:rPr>
            </w:pPr>
            <w:r>
              <w:rPr>
                <w:bCs/>
              </w:rPr>
              <w:t>Операция</w:t>
            </w:r>
          </w:p>
        </w:tc>
        <w:tc>
          <w:tcPr>
            <w:tcW w:w="1114" w:type="dxa"/>
          </w:tcPr>
          <w:p w14:paraId="0579BE32" w14:textId="76F4618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Время</w:t>
            </w:r>
          </w:p>
        </w:tc>
        <w:tc>
          <w:tcPr>
            <w:tcW w:w="1987" w:type="dxa"/>
          </w:tcPr>
          <w:p w14:paraId="2A822AE7" w14:textId="1BE5236D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Пользователь</w:t>
            </w:r>
          </w:p>
        </w:tc>
        <w:tc>
          <w:tcPr>
            <w:tcW w:w="1193" w:type="dxa"/>
          </w:tcPr>
          <w:p w14:paraId="3C64C4C8" w14:textId="71533BEE" w:rsidR="004C34EA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Буква диска</w:t>
            </w:r>
          </w:p>
        </w:tc>
      </w:tr>
      <w:tr w:rsidR="004C34EA" w14:paraId="00B081D8" w14:textId="00DE04ED" w:rsidTr="004C34EA">
        <w:tc>
          <w:tcPr>
            <w:tcW w:w="1415" w:type="dxa"/>
          </w:tcPr>
          <w:p w14:paraId="41AF2F55" w14:textId="6EB1B815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9" w:type="dxa"/>
          </w:tcPr>
          <w:p w14:paraId="78B7B2DB" w14:textId="66FFDC5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455" w:type="dxa"/>
          </w:tcPr>
          <w:p w14:paraId="3A5579BD" w14:textId="15C2A34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526" w:type="dxa"/>
          </w:tcPr>
          <w:p w14:paraId="7C2C1D00" w14:textId="00B61E14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4" w:type="dxa"/>
          </w:tcPr>
          <w:p w14:paraId="436184E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0F35891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606FAA8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68986547" w14:textId="36EDB9E3" w:rsidTr="004C34EA">
        <w:tc>
          <w:tcPr>
            <w:tcW w:w="1415" w:type="dxa"/>
          </w:tcPr>
          <w:p w14:paraId="305AF07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2BC87F5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45CA129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7437C022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19D2C8A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46692CC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9010B49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0FEABF0C" w14:textId="181AD6D9" w:rsidTr="004C34EA">
        <w:tc>
          <w:tcPr>
            <w:tcW w:w="1415" w:type="dxa"/>
          </w:tcPr>
          <w:p w14:paraId="27327A5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568CE167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75B01F4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00ACF87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06C4582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35778E9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8B108D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</w:tbl>
    <w:p w14:paraId="6774E041" w14:textId="77777777" w:rsidR="00F202FD" w:rsidRPr="00F202FD" w:rsidRDefault="00F202FD" w:rsidP="002D0912">
      <w:pPr>
        <w:rPr>
          <w:bCs/>
        </w:rPr>
      </w:pPr>
    </w:p>
    <w:p w14:paraId="53817687" w14:textId="14189B0E" w:rsidR="00F25723" w:rsidRDefault="00051A9F" w:rsidP="002D0912">
      <w:pPr>
        <w:rPr>
          <w:bCs/>
        </w:rPr>
      </w:pPr>
      <w:r w:rsidRPr="002D0912">
        <w:rPr>
          <w:b/>
        </w:rPr>
        <w:t>События авторизации пользователей</w:t>
      </w:r>
      <w:r w:rsidR="002D0912">
        <w:rPr>
          <w:bCs/>
        </w:rPr>
        <w:t xml:space="preserve"> </w:t>
      </w:r>
    </w:p>
    <w:p w14:paraId="4042B64F" w14:textId="77777777" w:rsidR="00097248" w:rsidRDefault="00DA25EC" w:rsidP="002D0912">
      <w:pPr>
        <w:rPr>
          <w:bCs/>
        </w:rPr>
      </w:pPr>
      <w:r>
        <w:rPr>
          <w:bCs/>
        </w:rPr>
        <w:t>Проведем нормализацию событий вход/выхода из системы. Для анализа нам требуется знать</w:t>
      </w:r>
      <w:r w:rsidR="00097248">
        <w:rPr>
          <w:bCs/>
        </w:rPr>
        <w:t xml:space="preserve"> следующую информацию:</w:t>
      </w:r>
      <w:r>
        <w:rPr>
          <w:bCs/>
        </w:rPr>
        <w:t xml:space="preserve"> </w:t>
      </w:r>
    </w:p>
    <w:p w14:paraId="1A85867E" w14:textId="41CB8DC9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п</w:t>
      </w:r>
      <w:r w:rsidR="00DA25EC" w:rsidRPr="00097248">
        <w:rPr>
          <w:bCs/>
        </w:rPr>
        <w:t>ользователь</w:t>
      </w:r>
      <w:r w:rsidR="00097248">
        <w:rPr>
          <w:bCs/>
        </w:rPr>
        <w:t>,</w:t>
      </w:r>
      <w:r w:rsidR="00DA25EC" w:rsidRPr="00097248">
        <w:rPr>
          <w:bCs/>
        </w:rPr>
        <w:t xml:space="preserve"> </w:t>
      </w:r>
      <w:r w:rsidR="00097248">
        <w:rPr>
          <w:bCs/>
        </w:rPr>
        <w:t>вызвавший</w:t>
      </w:r>
      <w:r w:rsidR="00DA25EC" w:rsidRPr="00097248">
        <w:rPr>
          <w:bCs/>
        </w:rPr>
        <w:t xml:space="preserve"> событие</w:t>
      </w:r>
      <w:r w:rsidR="00097248">
        <w:rPr>
          <w:bCs/>
        </w:rPr>
        <w:t>;</w:t>
      </w:r>
    </w:p>
    <w:p w14:paraId="058EAA24" w14:textId="1DE96D74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т</w:t>
      </w:r>
      <w:r w:rsidR="00DA25EC" w:rsidRPr="00097248">
        <w:rPr>
          <w:bCs/>
        </w:rPr>
        <w:t>ип события (</w:t>
      </w:r>
      <w:r w:rsidR="00097248" w:rsidRPr="00097248">
        <w:rPr>
          <w:bCs/>
        </w:rPr>
        <w:t>вход/выход</w:t>
      </w:r>
      <w:r w:rsidR="00DA25EC" w:rsidRPr="00097248">
        <w:rPr>
          <w:bCs/>
        </w:rPr>
        <w:t>)</w:t>
      </w:r>
      <w:r w:rsidR="00097248">
        <w:rPr>
          <w:bCs/>
        </w:rPr>
        <w:t>;</w:t>
      </w:r>
    </w:p>
    <w:p w14:paraId="27E98413" w14:textId="485D5CAA" w:rsidR="00CA65B2" w:rsidRPr="00AF6C06" w:rsidRDefault="001C50BE" w:rsidP="00B81236">
      <w:pPr>
        <w:pStyle w:val="ListParagraph"/>
        <w:numPr>
          <w:ilvl w:val="0"/>
          <w:numId w:val="21"/>
        </w:numPr>
        <w:rPr>
          <w:bCs/>
        </w:rPr>
      </w:pPr>
      <w:r w:rsidRPr="00AF6C06">
        <w:rPr>
          <w:bCs/>
        </w:rPr>
        <w:t>в</w:t>
      </w:r>
      <w:r w:rsidR="00097248" w:rsidRPr="00AF6C06">
        <w:rPr>
          <w:bCs/>
        </w:rPr>
        <w:t>ремя события.</w:t>
      </w:r>
    </w:p>
    <w:p w14:paraId="111C61E1" w14:textId="29347500" w:rsidR="00CA65B2" w:rsidRDefault="00CA65B2" w:rsidP="00CA65B2">
      <w:pPr>
        <w:rPr>
          <w:bCs/>
        </w:rPr>
      </w:pPr>
      <w:r>
        <w:rPr>
          <w:bCs/>
        </w:rPr>
        <w:t>Определим информацию, находящуюся в каждом типе собираемых событий:</w:t>
      </w:r>
    </w:p>
    <w:p w14:paraId="3A99652E" w14:textId="77777777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Microsoft-Windows-User Profiles Service:</w:t>
      </w:r>
      <w:r w:rsidRPr="00CA65B2">
        <w:rPr>
          <w:bCs/>
        </w:rPr>
        <w:t xml:space="preserve"> SID пользователя, время входа/выхода</w:t>
      </w:r>
    </w:p>
    <w:p w14:paraId="29CB5627" w14:textId="50CE7BB4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lastRenderedPageBreak/>
        <w:t>События Microsoft-Windows-Security-Auditing</w:t>
      </w:r>
      <w:r w:rsidRPr="00CA65B2">
        <w:rPr>
          <w:bCs/>
        </w:rPr>
        <w:t>: SID пользователя</w:t>
      </w:r>
      <w:r>
        <w:rPr>
          <w:bCs/>
        </w:rPr>
        <w:t xml:space="preserve"> </w:t>
      </w:r>
      <w:r w:rsidRPr="00CA65B2">
        <w:rPr>
          <w:bCs/>
        </w:rPr>
        <w:t xml:space="preserve">(4672, 4634), имя пользователя, время входа/выхода  </w:t>
      </w:r>
    </w:p>
    <w:p w14:paraId="5C79391F" w14:textId="577C44F1" w:rsid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Microsoft-Windows-Winlogon:</w:t>
      </w:r>
      <w:r w:rsidRPr="00CA65B2">
        <w:rPr>
          <w:bCs/>
        </w:rPr>
        <w:t xml:space="preserve"> SID пользователя, время входа/выхода</w:t>
      </w:r>
    </w:p>
    <w:p w14:paraId="556DC89C" w14:textId="78FD26B7" w:rsidR="003C7D86" w:rsidRDefault="003C7D86" w:rsidP="003C7D86">
      <w:pPr>
        <w:rPr>
          <w:bCs/>
        </w:rPr>
      </w:pPr>
      <w:r>
        <w:rPr>
          <w:bCs/>
        </w:rPr>
        <w:t xml:space="preserve">Так как не все события содержат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>пользователей</w:t>
      </w:r>
      <w:r w:rsidR="00C354C8" w:rsidRPr="00C354C8">
        <w:rPr>
          <w:bCs/>
        </w:rPr>
        <w:t xml:space="preserve">, </w:t>
      </w:r>
      <w:r w:rsidR="00C354C8">
        <w:rPr>
          <w:bCs/>
        </w:rPr>
        <w:t>а при анализе стоит все же опираться на него, а не на имя</w:t>
      </w:r>
      <w:r>
        <w:rPr>
          <w:bCs/>
        </w:rPr>
        <w:t xml:space="preserve">, то нужно дополнить данные. Для поиска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 xml:space="preserve">пользователя по имени можно воспользоваться следующей командой </w:t>
      </w:r>
      <w:r w:rsidR="00C354C8">
        <w:rPr>
          <w:bCs/>
        </w:rPr>
        <w:t xml:space="preserve">в Командной строке </w:t>
      </w:r>
      <w:r w:rsidR="00C354C8">
        <w:rPr>
          <w:bCs/>
          <w:lang w:val="en-US"/>
        </w:rPr>
        <w:t>Windows</w:t>
      </w:r>
      <w:r w:rsidRPr="003C7D86">
        <w:rPr>
          <w:bCs/>
        </w:rPr>
        <w:t>:</w:t>
      </w:r>
    </w:p>
    <w:p w14:paraId="22C32555" w14:textId="6FAE77D3" w:rsidR="00C354C8" w:rsidRDefault="00C354C8" w:rsidP="00C354C8">
      <w:pPr>
        <w:pStyle w:val="Code"/>
      </w:pPr>
      <w:r w:rsidRPr="00C354C8">
        <w:t xml:space="preserve">wmic </w:t>
      </w:r>
      <w:proofErr w:type="spellStart"/>
      <w:r w:rsidRPr="00C354C8">
        <w:t>useraccount</w:t>
      </w:r>
      <w:proofErr w:type="spellEnd"/>
      <w:r w:rsidRPr="00C354C8">
        <w:t xml:space="preserve"> where name='</w:t>
      </w:r>
      <w:r>
        <w:t>username</w:t>
      </w:r>
      <w:r w:rsidRPr="00C354C8">
        <w:t xml:space="preserve">' get </w:t>
      </w:r>
      <w:proofErr w:type="spellStart"/>
      <w:r w:rsidRPr="00C354C8">
        <w:t>sid</w:t>
      </w:r>
      <w:proofErr w:type="spellEnd"/>
    </w:p>
    <w:p w14:paraId="6994541C" w14:textId="0C4F53D6" w:rsidR="00C637EE" w:rsidRDefault="00355CC0" w:rsidP="00355CC0">
      <w:r>
        <w:t>Таким образом все данные будут собраны в таблицу следующего вида:</w:t>
      </w:r>
    </w:p>
    <w:p w14:paraId="09D5145E" w14:textId="195118A8" w:rsidR="00C637EE" w:rsidRDefault="00C637EE" w:rsidP="00226479">
      <w:pPr>
        <w:pStyle w:val="Caption"/>
        <w:keepNext/>
        <w:spacing w:after="0"/>
      </w:pPr>
      <w:r>
        <w:t xml:space="preserve">Таблица </w:t>
      </w:r>
      <w:r w:rsidR="004D4143">
        <w:fldChar w:fldCharType="begin"/>
      </w:r>
      <w:r w:rsidR="004D4143">
        <w:instrText xml:space="preserve"> SEQ</w:instrText>
      </w:r>
      <w:r w:rsidR="004D4143">
        <w:instrText xml:space="preserve"> Таблица \* ARABIC </w:instrText>
      </w:r>
      <w:r w:rsidR="004D4143">
        <w:fldChar w:fldCharType="separate"/>
      </w:r>
      <w:r w:rsidR="00DF2AAE">
        <w:rPr>
          <w:noProof/>
        </w:rPr>
        <w:t>2</w:t>
      </w:r>
      <w:r w:rsidR="004D4143">
        <w:rPr>
          <w:noProof/>
        </w:rPr>
        <w:fldChar w:fldCharType="end"/>
      </w:r>
      <w:r>
        <w:t xml:space="preserve"> - </w:t>
      </w:r>
      <w:r w:rsidRPr="00D336E2">
        <w:t xml:space="preserve">Структура нормализованных данных о событиях </w:t>
      </w:r>
      <w:r>
        <w:t>входа</w:t>
      </w:r>
      <w:r w:rsidRPr="00D336E2">
        <w:t>/</w:t>
      </w:r>
      <w:r>
        <w:t>выхода из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2610"/>
        <w:gridCol w:w="2307"/>
        <w:gridCol w:w="1203"/>
      </w:tblGrid>
      <w:tr w:rsidR="00744DB7" w14:paraId="24CC4AD5" w14:textId="77777777" w:rsidTr="00727434">
        <w:tc>
          <w:tcPr>
            <w:tcW w:w="3055" w:type="dxa"/>
          </w:tcPr>
          <w:p w14:paraId="5175B49A" w14:textId="1399A6EE" w:rsidR="00744DB7" w:rsidRPr="00744DB7" w:rsidRDefault="00744DB7" w:rsidP="0041637B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SID</w:t>
            </w:r>
          </w:p>
        </w:tc>
        <w:tc>
          <w:tcPr>
            <w:tcW w:w="2610" w:type="dxa"/>
          </w:tcPr>
          <w:p w14:paraId="2B9E62DF" w14:textId="749EC3CE" w:rsidR="00744DB7" w:rsidRPr="00744DB7" w:rsidRDefault="00744DB7" w:rsidP="0041637B">
            <w:pPr>
              <w:spacing w:line="240" w:lineRule="auto"/>
            </w:pPr>
            <w:r>
              <w:t>Имя пользователя</w:t>
            </w:r>
          </w:p>
        </w:tc>
        <w:tc>
          <w:tcPr>
            <w:tcW w:w="2307" w:type="dxa"/>
          </w:tcPr>
          <w:p w14:paraId="7643C034" w14:textId="6AD78C37" w:rsidR="00744DB7" w:rsidRDefault="00744DB7" w:rsidP="0041637B">
            <w:pPr>
              <w:spacing w:line="240" w:lineRule="auto"/>
            </w:pPr>
            <w:r>
              <w:t>Операция</w:t>
            </w:r>
          </w:p>
        </w:tc>
        <w:tc>
          <w:tcPr>
            <w:tcW w:w="1203" w:type="dxa"/>
          </w:tcPr>
          <w:p w14:paraId="203177C4" w14:textId="4B513040" w:rsidR="00744DB7" w:rsidRDefault="00744DB7" w:rsidP="0041637B">
            <w:pPr>
              <w:spacing w:line="240" w:lineRule="auto"/>
            </w:pPr>
            <w:r>
              <w:t>Время</w:t>
            </w:r>
          </w:p>
        </w:tc>
      </w:tr>
      <w:tr w:rsidR="00744DB7" w14:paraId="55F3BFE4" w14:textId="77777777" w:rsidTr="00727434">
        <w:tc>
          <w:tcPr>
            <w:tcW w:w="3055" w:type="dxa"/>
          </w:tcPr>
          <w:p w14:paraId="073DD957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6AC78CE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0475AA3A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11035FC" w14:textId="77777777" w:rsidR="00744DB7" w:rsidRDefault="00744DB7" w:rsidP="0041637B">
            <w:pPr>
              <w:spacing w:line="240" w:lineRule="auto"/>
            </w:pPr>
          </w:p>
        </w:tc>
      </w:tr>
      <w:tr w:rsidR="00744DB7" w14:paraId="25EDD9CE" w14:textId="77777777" w:rsidTr="00727434">
        <w:tc>
          <w:tcPr>
            <w:tcW w:w="3055" w:type="dxa"/>
          </w:tcPr>
          <w:p w14:paraId="3A99A40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3336AD7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3AA3B13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44A91740" w14:textId="77777777" w:rsidR="00744DB7" w:rsidRDefault="00744DB7" w:rsidP="0041637B">
            <w:pPr>
              <w:spacing w:line="240" w:lineRule="auto"/>
            </w:pPr>
          </w:p>
        </w:tc>
      </w:tr>
      <w:tr w:rsidR="00744DB7" w14:paraId="32A1B8A6" w14:textId="77777777" w:rsidTr="00727434">
        <w:tc>
          <w:tcPr>
            <w:tcW w:w="3055" w:type="dxa"/>
          </w:tcPr>
          <w:p w14:paraId="4C5FA2C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0BF548A6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BF0C84B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F40C3BB" w14:textId="77777777" w:rsidR="00744DB7" w:rsidRDefault="00744DB7" w:rsidP="0041637B">
            <w:pPr>
              <w:spacing w:line="240" w:lineRule="auto"/>
            </w:pPr>
          </w:p>
        </w:tc>
      </w:tr>
    </w:tbl>
    <w:p w14:paraId="0CD72885" w14:textId="77777777" w:rsidR="00AF6C06" w:rsidRDefault="00AF6C06" w:rsidP="00051A9F">
      <w:pPr>
        <w:rPr>
          <w:b/>
        </w:rPr>
      </w:pPr>
    </w:p>
    <w:p w14:paraId="5D96E5CC" w14:textId="40B8CE82" w:rsidR="00051A9F" w:rsidRPr="007E7997" w:rsidRDefault="00051A9F" w:rsidP="00051A9F">
      <w:pPr>
        <w:rPr>
          <w:b/>
          <w:lang w:val="en-US"/>
        </w:rPr>
      </w:pPr>
      <w:r w:rsidRPr="00051A9F">
        <w:rPr>
          <w:b/>
        </w:rPr>
        <w:t>События использования файлов</w:t>
      </w:r>
    </w:p>
    <w:p w14:paraId="14E02579" w14:textId="77777777" w:rsidR="00CB2BBE" w:rsidRDefault="00875154" w:rsidP="006F2C64">
      <w:r>
        <w:t xml:space="preserve">Для анализа использования файлов нужно достаточно много информации, так как нужно понять, когда и кем использовались файлы, какие носители участвовали в обработке файла, а по причине того, что данные в артефактах достаточно разнородные, то собирать их будет не просто. </w:t>
      </w:r>
      <w:r w:rsidR="00585958">
        <w:t>Тем не менее необходимо выделить основные данные</w:t>
      </w:r>
      <w:r w:rsidR="0064503E">
        <w:t>,</w:t>
      </w:r>
      <w:r w:rsidR="00585958">
        <w:t xml:space="preserve"> которые будут собираться из артефактов. </w:t>
      </w:r>
      <w:r w:rsidR="00CB2BBE">
        <w:t>Примерный перечень собираемых данных следующий:</w:t>
      </w:r>
    </w:p>
    <w:p w14:paraId="4AD7E82E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Имя файла</w:t>
      </w:r>
    </w:p>
    <w:p w14:paraId="1AAF5044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Путь к файлу</w:t>
      </w:r>
    </w:p>
    <w:p w14:paraId="3BD217AF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Временные параметры (время создания, доступа, изменения)</w:t>
      </w:r>
    </w:p>
    <w:p w14:paraId="0E10DA44" w14:textId="18C42713" w:rsidR="00CB2BBE" w:rsidRDefault="00CB2BBE" w:rsidP="000215CD">
      <w:pPr>
        <w:pStyle w:val="ListParagraph"/>
        <w:numPr>
          <w:ilvl w:val="0"/>
          <w:numId w:val="23"/>
        </w:numPr>
      </w:pPr>
      <w:r>
        <w:t>Пользователь открывавший файл</w:t>
      </w:r>
    </w:p>
    <w:p w14:paraId="381BBD00" w14:textId="1878BFD8" w:rsidR="00CB2BBE" w:rsidRDefault="00CB2BBE" w:rsidP="000215CD">
      <w:pPr>
        <w:pStyle w:val="ListParagraph"/>
        <w:numPr>
          <w:ilvl w:val="0"/>
          <w:numId w:val="23"/>
        </w:numPr>
      </w:pPr>
      <w:r>
        <w:t>Данные о носителе, на котором располагается файл</w:t>
      </w:r>
    </w:p>
    <w:p w14:paraId="6B6475EB" w14:textId="1D2AF3BB" w:rsidR="000215CD" w:rsidRDefault="000215CD" w:rsidP="006F2C64">
      <w:r>
        <w:t xml:space="preserve">Перечислим полезные данные, которые можно получить из каждого артефакта. </w:t>
      </w:r>
    </w:p>
    <w:p w14:paraId="13D507E8" w14:textId="77777777" w:rsidR="006F65D8" w:rsidRDefault="006F65D8" w:rsidP="006F2C64"/>
    <w:p w14:paraId="6C8840D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lastRenderedPageBreak/>
        <w:t xml:space="preserve">JumpLists </w:t>
      </w:r>
    </w:p>
    <w:p w14:paraId="422BE7EC" w14:textId="308E697F" w:rsidR="00AF6C06" w:rsidRDefault="00AF6C06" w:rsidP="00AF6C06">
      <w:pPr>
        <w:pStyle w:val="ListParagraph"/>
        <w:numPr>
          <w:ilvl w:val="1"/>
          <w:numId w:val="24"/>
        </w:numPr>
      </w:pPr>
      <w:r>
        <w:t>AutomaticDestinations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</w:p>
    <w:p w14:paraId="296D1995" w14:textId="26B970C8" w:rsidR="00AF6C06" w:rsidRDefault="00AF6C06" w:rsidP="00AF6C06">
      <w:pPr>
        <w:pStyle w:val="ListParagraph"/>
        <w:numPr>
          <w:ilvl w:val="1"/>
          <w:numId w:val="24"/>
        </w:numPr>
      </w:pPr>
      <w:r>
        <w:t>CustomDestinations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597B4298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.LNK</w:t>
      </w:r>
    </w:p>
    <w:p w14:paraId="68B69669" w14:textId="5D16BB85" w:rsidR="00AF6C06" w:rsidRDefault="00AF6C06" w:rsidP="00AF6C06">
      <w:pPr>
        <w:pStyle w:val="ListParagraph"/>
        <w:numPr>
          <w:ilvl w:val="1"/>
          <w:numId w:val="24"/>
        </w:numPr>
      </w:pPr>
      <w:r>
        <w:t>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3FB5282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Amcache</w:t>
      </w:r>
    </w:p>
    <w:p w14:paraId="23D1B96F" w14:textId="28A2B2AA" w:rsidR="00AF6C06" w:rsidRDefault="00AF6C06" w:rsidP="00AF6C06">
      <w:pPr>
        <w:pStyle w:val="ListParagraph"/>
        <w:numPr>
          <w:ilvl w:val="1"/>
          <w:numId w:val="24"/>
        </w:numPr>
      </w:pPr>
      <w:r>
        <w:t>Shortcuts - Путь к файлу, время последнего использования</w:t>
      </w:r>
    </w:p>
    <w:p w14:paraId="3FC38E52" w14:textId="5ACBB0F9" w:rsidR="00AF6C06" w:rsidRDefault="00AF6C06" w:rsidP="00AF6C06">
      <w:pPr>
        <w:pStyle w:val="ListParagraph"/>
        <w:numPr>
          <w:ilvl w:val="1"/>
          <w:numId w:val="24"/>
        </w:numPr>
      </w:pPr>
      <w:r>
        <w:t>UnassociatedFileEntries - Путь к файлу, время последнего использования, хэш-сумма</w:t>
      </w:r>
    </w:p>
    <w:p w14:paraId="4C37C611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Shimcache </w:t>
      </w:r>
      <w:r w:rsidRPr="00AF6C06">
        <w:t>- Путь к файлу, время последнего использования</w:t>
      </w:r>
    </w:p>
    <w:p w14:paraId="12B651B2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NTFS USN Journal</w:t>
      </w:r>
    </w:p>
    <w:p w14:paraId="7768D322" w14:textId="52E787A7" w:rsidR="00AF6C06" w:rsidRDefault="00AF6C06" w:rsidP="00AF6C06">
      <w:pPr>
        <w:pStyle w:val="ListParagraph"/>
        <w:numPr>
          <w:ilvl w:val="1"/>
          <w:numId w:val="24"/>
        </w:numPr>
      </w:pPr>
      <w:r>
        <w:t>$MFT - Путь к файлу, временные метки $S</w:t>
      </w:r>
      <w:r w:rsidR="00E64F95">
        <w:rPr>
          <w:lang w:val="en-US"/>
        </w:rPr>
        <w:t>I</w:t>
      </w:r>
      <w:r>
        <w:t>, $FN</w:t>
      </w:r>
    </w:p>
    <w:p w14:paraId="0B78A568" w14:textId="6E8FC48B" w:rsidR="00AF6C06" w:rsidRDefault="00AF6C06" w:rsidP="00AF6C06">
      <w:pPr>
        <w:pStyle w:val="ListParagraph"/>
        <w:numPr>
          <w:ilvl w:val="1"/>
          <w:numId w:val="24"/>
        </w:numPr>
      </w:pPr>
      <w:r>
        <w:t>$J - Путь к файлу, причина изменения, время изменения</w:t>
      </w:r>
      <w:r>
        <w:tab/>
      </w:r>
    </w:p>
    <w:p w14:paraId="2E6E498B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Shellbags </w:t>
      </w:r>
      <w:r w:rsidRPr="00AF6C06">
        <w:t>- Путь к директории, временные метки</w:t>
      </w:r>
    </w:p>
    <w:p w14:paraId="58082D4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SRUM </w:t>
      </w:r>
    </w:p>
    <w:p w14:paraId="4CBD6664" w14:textId="5C8690CD" w:rsidR="00AF6C06" w:rsidRDefault="00AF6C06" w:rsidP="00AF6C06">
      <w:pPr>
        <w:pStyle w:val="ListParagraph"/>
        <w:numPr>
          <w:ilvl w:val="1"/>
          <w:numId w:val="24"/>
        </w:numPr>
      </w:pPr>
      <w:r>
        <w:t>AppResourceUseInfo - Путь к исполняемому файлу, SID, время запуска</w:t>
      </w:r>
    </w:p>
    <w:p w14:paraId="577A0DB1" w14:textId="77777777" w:rsidR="00795B6C" w:rsidRPr="00795B6C" w:rsidRDefault="00AF6C06" w:rsidP="00AF6C06">
      <w:pPr>
        <w:pStyle w:val="ListParagraph"/>
        <w:numPr>
          <w:ilvl w:val="1"/>
          <w:numId w:val="24"/>
        </w:numPr>
        <w:rPr>
          <w:rFonts w:eastAsiaTheme="majorEastAsia"/>
          <w:color w:val="000000" w:themeColor="text1"/>
          <w:szCs w:val="32"/>
        </w:rPr>
      </w:pPr>
      <w:r>
        <w:t>Unknown*** - Путь к исполняемому файлу, SID, время запуска, длительность выполнения</w:t>
      </w:r>
    </w:p>
    <w:p w14:paraId="6E4B4E47" w14:textId="00C648B8" w:rsidR="00C9669F" w:rsidRDefault="00795B6C" w:rsidP="00795B6C">
      <w:r>
        <w:t>Полученные данные имеют различную структуру</w:t>
      </w:r>
      <w:r w:rsidR="00344C64">
        <w:t xml:space="preserve">. Чтобы нормализовать собранные данные требуется дополнить некоторые из них. </w:t>
      </w:r>
      <w:r w:rsidR="00C21871">
        <w:t>Для</w:t>
      </w:r>
      <w:r w:rsidR="00344C64">
        <w:t xml:space="preserve"> </w:t>
      </w:r>
      <w:r w:rsidR="00C21871">
        <w:t>определения пользователя получавшего доступ к файлу или приложению можно сопоставить время доступа к файлу с событиями авторизации пользователей, а если нет данных о носителе информации, содержащем файл, то можно попытаться сопоставить букву диска, указанного в пути</w:t>
      </w:r>
      <w:r w:rsidR="00C02048">
        <w:t xml:space="preserve"> с нормализованными </w:t>
      </w:r>
      <w:r w:rsidR="00C02048">
        <w:lastRenderedPageBreak/>
        <w:t>данными о подключении устройств</w:t>
      </w:r>
      <w:r w:rsidR="00C21871">
        <w:t>.</w:t>
      </w:r>
      <w:r w:rsidR="00C9669F">
        <w:t xml:space="preserve"> Итого нормализованные данные об использовании файлов будут содержать информацию</w:t>
      </w:r>
      <w:r w:rsidR="00950E63">
        <w:t xml:space="preserve"> согласно следующей таблице</w:t>
      </w:r>
      <w:r w:rsidR="0041637B">
        <w:t>:</w:t>
      </w:r>
    </w:p>
    <w:p w14:paraId="4EAD0315" w14:textId="4C4530BD" w:rsidR="00DF2AAE" w:rsidRDefault="00DF2AAE" w:rsidP="00226479">
      <w:pPr>
        <w:pStyle w:val="Caption"/>
        <w:keepNext/>
        <w:spacing w:after="0"/>
      </w:pPr>
      <w:r>
        <w:t xml:space="preserve">Таблица </w:t>
      </w:r>
      <w:r w:rsidR="004D4143">
        <w:fldChar w:fldCharType="begin"/>
      </w:r>
      <w:r w:rsidR="004D4143">
        <w:instrText xml:space="preserve"> SEQ Таблица \* ARABIC </w:instrText>
      </w:r>
      <w:r w:rsidR="004D4143">
        <w:fldChar w:fldCharType="separate"/>
      </w:r>
      <w:r>
        <w:rPr>
          <w:noProof/>
        </w:rPr>
        <w:t>3</w:t>
      </w:r>
      <w:r w:rsidR="004D4143">
        <w:rPr>
          <w:noProof/>
        </w:rPr>
        <w:fldChar w:fldCharType="end"/>
      </w:r>
      <w:r>
        <w:t xml:space="preserve"> - </w:t>
      </w:r>
      <w:r w:rsidRPr="0055175C">
        <w:t xml:space="preserve">Структура нормализованных данных </w:t>
      </w:r>
      <w:r w:rsidR="00226479">
        <w:t>об использовании файлов</w:t>
      </w:r>
    </w:p>
    <w:tbl>
      <w:tblPr>
        <w:tblStyle w:val="TableGrid"/>
        <w:tblW w:w="8987" w:type="dxa"/>
        <w:tblLook w:val="04A0" w:firstRow="1" w:lastRow="0" w:firstColumn="1" w:lastColumn="0" w:noHBand="0" w:noVBand="1"/>
      </w:tblPr>
      <w:tblGrid>
        <w:gridCol w:w="1765"/>
        <w:gridCol w:w="1582"/>
        <w:gridCol w:w="2501"/>
        <w:gridCol w:w="3139"/>
      </w:tblGrid>
      <w:tr w:rsidR="0041637B" w14:paraId="25556E53" w14:textId="77777777" w:rsidTr="0041637B">
        <w:tc>
          <w:tcPr>
            <w:tcW w:w="1765" w:type="dxa"/>
          </w:tcPr>
          <w:p w14:paraId="0AE0628B" w14:textId="341BAFE9" w:rsidR="0041637B" w:rsidRDefault="0041637B" w:rsidP="0041637B">
            <w:pPr>
              <w:spacing w:line="240" w:lineRule="auto"/>
            </w:pPr>
            <w:r>
              <w:t>Полное имя файла</w:t>
            </w:r>
          </w:p>
        </w:tc>
        <w:tc>
          <w:tcPr>
            <w:tcW w:w="1582" w:type="dxa"/>
          </w:tcPr>
          <w:p w14:paraId="5D3114C8" w14:textId="6717A4BB" w:rsidR="0041637B" w:rsidRDefault="0041637B" w:rsidP="0041637B">
            <w:pPr>
              <w:spacing w:line="240" w:lineRule="auto"/>
            </w:pPr>
            <w:r>
              <w:t>Данные о носителе</w:t>
            </w:r>
          </w:p>
        </w:tc>
        <w:tc>
          <w:tcPr>
            <w:tcW w:w="2501" w:type="dxa"/>
          </w:tcPr>
          <w:p w14:paraId="3EF735E4" w14:textId="51BF4F8F" w:rsidR="0041637B" w:rsidRDefault="0041637B" w:rsidP="0041637B">
            <w:pPr>
              <w:spacing w:line="240" w:lineRule="auto"/>
            </w:pPr>
            <w:r>
              <w:t>Временные метки</w:t>
            </w:r>
          </w:p>
        </w:tc>
        <w:tc>
          <w:tcPr>
            <w:tcW w:w="3139" w:type="dxa"/>
          </w:tcPr>
          <w:p w14:paraId="2CDB419F" w14:textId="36CADDE6" w:rsidR="0041637B" w:rsidRDefault="0041637B" w:rsidP="0041637B">
            <w:pPr>
              <w:spacing w:line="240" w:lineRule="auto"/>
            </w:pPr>
            <w:r>
              <w:t>Данные о пользователе</w:t>
            </w:r>
          </w:p>
        </w:tc>
      </w:tr>
      <w:tr w:rsidR="0041637B" w14:paraId="5781DD64" w14:textId="77777777" w:rsidTr="0041637B">
        <w:tc>
          <w:tcPr>
            <w:tcW w:w="1765" w:type="dxa"/>
          </w:tcPr>
          <w:p w14:paraId="59763520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6E0F7B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1F8B572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3F9B7E29" w14:textId="77777777" w:rsidR="0041637B" w:rsidRDefault="0041637B" w:rsidP="0041637B">
            <w:pPr>
              <w:spacing w:line="240" w:lineRule="auto"/>
            </w:pPr>
          </w:p>
        </w:tc>
      </w:tr>
      <w:tr w:rsidR="0041637B" w14:paraId="524953CF" w14:textId="77777777" w:rsidTr="0041637B">
        <w:tc>
          <w:tcPr>
            <w:tcW w:w="1765" w:type="dxa"/>
          </w:tcPr>
          <w:p w14:paraId="2C17361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11831EB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6E3E572D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8A34D7C" w14:textId="77777777" w:rsidR="0041637B" w:rsidRDefault="0041637B" w:rsidP="0041637B">
            <w:pPr>
              <w:spacing w:line="240" w:lineRule="auto"/>
            </w:pPr>
          </w:p>
        </w:tc>
      </w:tr>
      <w:tr w:rsidR="0041637B" w14:paraId="5A14929B" w14:textId="77777777" w:rsidTr="0041637B">
        <w:tc>
          <w:tcPr>
            <w:tcW w:w="1765" w:type="dxa"/>
          </w:tcPr>
          <w:p w14:paraId="1F8ACDF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B0B95B5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767AFD98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75F9CF0" w14:textId="77777777" w:rsidR="0041637B" w:rsidRDefault="0041637B" w:rsidP="0041637B">
            <w:pPr>
              <w:spacing w:line="240" w:lineRule="auto"/>
            </w:pPr>
          </w:p>
        </w:tc>
      </w:tr>
    </w:tbl>
    <w:p w14:paraId="29070472" w14:textId="77777777" w:rsidR="0041637B" w:rsidRDefault="0041637B" w:rsidP="00795B6C"/>
    <w:p w14:paraId="09FD55ED" w14:textId="5E798BFA" w:rsidR="00950E63" w:rsidRDefault="006F429D" w:rsidP="00D27072">
      <w:pPr>
        <w:pStyle w:val="Heading2"/>
      </w:pPr>
      <w:bookmarkStart w:id="10" w:name="_Toc89524357"/>
      <w:r>
        <w:t xml:space="preserve">Определение </w:t>
      </w:r>
      <w:r w:rsidR="000E7491">
        <w:t>индикаторов компрометации</w:t>
      </w:r>
      <w:bookmarkEnd w:id="10"/>
    </w:p>
    <w:p w14:paraId="12B933CD" w14:textId="1296CE13" w:rsidR="000E7491" w:rsidRDefault="000E7491" w:rsidP="009C61DD">
      <w:r w:rsidRPr="000E7491">
        <w:t>Индикатор компрометации</w:t>
      </w:r>
      <w:r>
        <w:t xml:space="preserve"> </w:t>
      </w:r>
      <w:r w:rsidRPr="000E7491">
        <w:t xml:space="preserve">— в сфере компьютерной безопасности наблюдаемый в сети или на конкретном устройстве объект (или активность), который с большой долей вероятности указывает на несанкционированный доступ к системе (то есть ее компрометацию). </w:t>
      </w:r>
    </w:p>
    <w:p w14:paraId="014A2EC8" w14:textId="77FBD221" w:rsidR="009C61DD" w:rsidRPr="009C61DD" w:rsidRDefault="009C61DD" w:rsidP="009C61DD">
      <w:r>
        <w:t>Для поиска индикаторов компрометации в собранных данных требуется определить признаки, которые могут указывать на несанкционированный доступ к информации или иную вредоносную активность. Определим примерный перечень признаков, которые могут помочь в определении событий, указывающих на компрометацию:</w:t>
      </w:r>
    </w:p>
    <w:p w14:paraId="5EF43AE7" w14:textId="5CEDC2C5" w:rsidR="00C351A1" w:rsidRDefault="00C351A1" w:rsidP="009C61DD">
      <w:pPr>
        <w:pStyle w:val="ListParagraph"/>
        <w:numPr>
          <w:ilvl w:val="0"/>
          <w:numId w:val="25"/>
        </w:numPr>
      </w:pPr>
      <w:r>
        <w:t>Подозрительные файлы</w:t>
      </w:r>
      <w:r w:rsidR="008E26CD" w:rsidRPr="008E26CD">
        <w:t xml:space="preserve"> </w:t>
      </w:r>
      <w:r w:rsidR="008E26CD">
        <w:t>и</w:t>
      </w:r>
      <w:r>
        <w:t xml:space="preserve"> приложения</w:t>
      </w:r>
      <w:r w:rsidR="009C61DD">
        <w:t>;</w:t>
      </w:r>
    </w:p>
    <w:p w14:paraId="2D855C88" w14:textId="0284C54F" w:rsidR="00C351A1" w:rsidRDefault="00C351A1" w:rsidP="009C61DD">
      <w:pPr>
        <w:pStyle w:val="ListParagraph"/>
        <w:numPr>
          <w:ilvl w:val="0"/>
          <w:numId w:val="25"/>
        </w:numPr>
      </w:pPr>
      <w:r>
        <w:t>Значительное количество обращений к одному файлу</w:t>
      </w:r>
      <w:r w:rsidR="009C61DD">
        <w:t>;</w:t>
      </w:r>
    </w:p>
    <w:p w14:paraId="29B97B5F" w14:textId="395644B2" w:rsidR="00C351A1" w:rsidRDefault="00C351A1" w:rsidP="003F7717">
      <w:pPr>
        <w:pStyle w:val="ListParagraph"/>
        <w:numPr>
          <w:ilvl w:val="0"/>
          <w:numId w:val="25"/>
        </w:numPr>
      </w:pPr>
      <w:r>
        <w:t>Подозрительная активность в учетных записях администраторов или привилегированных пользователей</w:t>
      </w:r>
      <w:r w:rsidR="009C61DD">
        <w:t>;</w:t>
      </w:r>
    </w:p>
    <w:p w14:paraId="6DE87EEC" w14:textId="738C326B" w:rsidR="00C351A1" w:rsidRDefault="00C351A1" w:rsidP="009C61DD">
      <w:pPr>
        <w:pStyle w:val="ListParagraph"/>
        <w:numPr>
          <w:ilvl w:val="0"/>
          <w:numId w:val="25"/>
        </w:numPr>
      </w:pPr>
      <w:r>
        <w:t>Несанкционированное изменение конфигурационных файлов, реестров или настроек устройства</w:t>
      </w:r>
      <w:r w:rsidR="009C61DD">
        <w:t>;</w:t>
      </w:r>
    </w:p>
    <w:p w14:paraId="5EEFAE25" w14:textId="77777777" w:rsidR="009C61DD" w:rsidRPr="009C61DD" w:rsidRDefault="00C351A1" w:rsidP="003B700E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Большое количество неудачных попыток входа в систему</w:t>
      </w:r>
      <w:r w:rsidR="009C61DD">
        <w:t>;</w:t>
      </w:r>
    </w:p>
    <w:p w14:paraId="767C2E4F" w14:textId="556D493F" w:rsidR="009C61DD" w:rsidRPr="009C61DD" w:rsidRDefault="009C61DD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Необычное время использования АРМ</w:t>
      </w:r>
      <w:r w:rsidR="00DF62DA">
        <w:t>;</w:t>
      </w:r>
    </w:p>
    <w:p w14:paraId="0303AE68" w14:textId="5C9FEC46" w:rsidR="000A2400" w:rsidRPr="000A2400" w:rsidRDefault="000A2400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Доступ к чужим файлам</w:t>
      </w:r>
      <w:r w:rsidR="00DF62DA">
        <w:t>;</w:t>
      </w:r>
    </w:p>
    <w:p w14:paraId="57A1ECEC" w14:textId="783181ED" w:rsidR="007863F4" w:rsidRPr="00D2439F" w:rsidRDefault="000618D7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Использование н</w:t>
      </w:r>
      <w:r w:rsidR="00DF62DA">
        <w:t>ештатны</w:t>
      </w:r>
      <w:r>
        <w:t>х</w:t>
      </w:r>
      <w:r w:rsidR="00DF62DA">
        <w:t xml:space="preserve"> </w:t>
      </w:r>
      <w:r w:rsidR="00DF62DA">
        <w:rPr>
          <w:lang w:val="en-US"/>
        </w:rPr>
        <w:t>USB-</w:t>
      </w:r>
      <w:r w:rsidR="00DF62DA">
        <w:t>носител</w:t>
      </w:r>
      <w:r>
        <w:t>ей</w:t>
      </w:r>
      <w:r w:rsidR="00DF62DA">
        <w:t>.</w:t>
      </w:r>
    </w:p>
    <w:p w14:paraId="1E52534A" w14:textId="05AA6066" w:rsidR="00D2439F" w:rsidRDefault="00D2439F" w:rsidP="00D2439F">
      <w:pPr>
        <w:rPr>
          <w:rFonts w:eastAsiaTheme="majorEastAsia"/>
          <w:color w:val="000000" w:themeColor="text1"/>
          <w:szCs w:val="32"/>
        </w:rPr>
      </w:pPr>
      <w:r>
        <w:rPr>
          <w:rFonts w:eastAsiaTheme="majorEastAsia"/>
          <w:color w:val="000000" w:themeColor="text1"/>
          <w:szCs w:val="32"/>
        </w:rPr>
        <w:lastRenderedPageBreak/>
        <w:t>Для того чтобы связать некоторые признаки с конкретным событием доступа к файлу необходимо сформировать корреляционные отношения между событиями разных типов и сформировать единый источник событий, в котором уже будет производиться поиск подозр</w:t>
      </w:r>
      <w:r w:rsidR="002014BB">
        <w:rPr>
          <w:rFonts w:eastAsiaTheme="majorEastAsia"/>
          <w:color w:val="000000" w:themeColor="text1"/>
          <w:szCs w:val="32"/>
        </w:rPr>
        <w:t>ител</w:t>
      </w:r>
      <w:r>
        <w:rPr>
          <w:rFonts w:eastAsiaTheme="majorEastAsia"/>
          <w:color w:val="000000" w:themeColor="text1"/>
          <w:szCs w:val="32"/>
        </w:rPr>
        <w:t xml:space="preserve">ьных действий. </w:t>
      </w:r>
    </w:p>
    <w:p w14:paraId="5B515A59" w14:textId="6806205E" w:rsidR="00D2439F" w:rsidRDefault="00861644" w:rsidP="00D2439F">
      <w:pPr>
        <w:rPr>
          <w:rFonts w:eastAsiaTheme="majorEastAsia"/>
          <w:color w:val="000000" w:themeColor="text1"/>
          <w:szCs w:val="32"/>
        </w:rPr>
      </w:pPr>
      <w:r>
        <w:rPr>
          <w:rFonts w:eastAsiaTheme="majorEastAsia"/>
          <w:color w:val="000000" w:themeColor="text1"/>
          <w:szCs w:val="32"/>
        </w:rPr>
        <w:t xml:space="preserve">Формирование корреляционных отношений будет производиться на основании событий входа в систему и выхода из нее пользователей, то есть будет сформирован перечень сессий, содержащих в себе уже сведения о конкретных действиях пользователей. </w:t>
      </w:r>
    </w:p>
    <w:p w14:paraId="4E14B719" w14:textId="77777777" w:rsidR="00774A7A" w:rsidRDefault="00774A7A" w:rsidP="00D2439F">
      <w:pPr>
        <w:rPr>
          <w:rFonts w:eastAsiaTheme="majorEastAsia"/>
          <w:color w:val="000000" w:themeColor="text1"/>
          <w:szCs w:val="32"/>
        </w:rPr>
      </w:pPr>
    </w:p>
    <w:p w14:paraId="4D4A05FC" w14:textId="737167D3" w:rsidR="006F65D8" w:rsidRDefault="000234DA" w:rsidP="000234DA">
      <w:pPr>
        <w:pStyle w:val="Heading2"/>
      </w:pPr>
      <w:bookmarkStart w:id="11" w:name="_Toc89524358"/>
      <w:r>
        <w:t>Пример поиска индикаторов</w:t>
      </w:r>
      <w:bookmarkEnd w:id="11"/>
    </w:p>
    <w:p w14:paraId="60A8EF1B" w14:textId="277C75C7" w:rsidR="000234DA" w:rsidRDefault="00CE0678" w:rsidP="000234DA">
      <w:pPr>
        <w:rPr>
          <w:rFonts w:eastAsiaTheme="majorEastAsia"/>
        </w:rPr>
      </w:pPr>
      <w:r>
        <w:rPr>
          <w:rFonts w:eastAsiaTheme="majorEastAsia"/>
        </w:rPr>
        <w:t xml:space="preserve">Приведем практический пример поиска нидикаторов компрометации. Перед поиском необходимо создать прецедент, то есть сэмулировать несанкционированный доступ к файлам на АРМ. </w:t>
      </w:r>
      <w:r w:rsidR="002202FD">
        <w:rPr>
          <w:rFonts w:eastAsiaTheme="majorEastAsia"/>
        </w:rPr>
        <w:t>Создадим набор документов, на которые будет нацелен злоумышленник:</w:t>
      </w:r>
    </w:p>
    <w:p w14:paraId="735F891C" w14:textId="77777777" w:rsidR="001F08F7" w:rsidRDefault="001F08F7" w:rsidP="001F08F7">
      <w:pPr>
        <w:keepNext/>
        <w:jc w:val="center"/>
      </w:pPr>
      <w:r w:rsidRPr="001F08F7">
        <w:rPr>
          <w:rFonts w:eastAsiaTheme="majorEastAsia"/>
          <w:noProof/>
          <w:lang w:val="en-US"/>
        </w:rPr>
        <w:drawing>
          <wp:inline distT="0" distB="0" distL="0" distR="0" wp14:anchorId="35BD3A59" wp14:editId="201AD76B">
            <wp:extent cx="3943350" cy="3155945"/>
            <wp:effectExtent l="19050" t="19050" r="19050" b="260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50346" cy="31615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BF086A" w14:textId="5AB97F08" w:rsidR="002202FD" w:rsidRDefault="001F08F7" w:rsidP="001F08F7">
      <w:pPr>
        <w:pStyle w:val="Caption"/>
        <w:jc w:val="center"/>
      </w:pPr>
      <w:r>
        <w:t xml:space="preserve">Рисунок </w:t>
      </w:r>
      <w:r w:rsidR="004D4143">
        <w:fldChar w:fldCharType="begin"/>
      </w:r>
      <w:r w:rsidR="004D4143">
        <w:instrText xml:space="preserve"> SEQ Рисунок \* ARABIC </w:instrText>
      </w:r>
      <w:r w:rsidR="004D4143">
        <w:fldChar w:fldCharType="separate"/>
      </w:r>
      <w:r w:rsidR="00472F33">
        <w:rPr>
          <w:noProof/>
        </w:rPr>
        <w:t>28</w:t>
      </w:r>
      <w:r w:rsidR="004D4143">
        <w:rPr>
          <w:noProof/>
        </w:rPr>
        <w:fldChar w:fldCharType="end"/>
      </w:r>
      <w:r>
        <w:rPr>
          <w:lang w:val="en-US"/>
        </w:rPr>
        <w:t xml:space="preserve"> - </w:t>
      </w:r>
      <w:r>
        <w:t>Список документов</w:t>
      </w:r>
    </w:p>
    <w:p w14:paraId="49F58B94" w14:textId="77777777" w:rsidR="00FF3C36" w:rsidRDefault="00FF3C36" w:rsidP="00FF3C36">
      <w:pPr>
        <w:keepNext/>
        <w:jc w:val="center"/>
      </w:pPr>
      <w:r w:rsidRPr="00FF3C36">
        <w:rPr>
          <w:rFonts w:eastAsiaTheme="majorEastAsia"/>
          <w:noProof/>
          <w:lang w:val="en-US"/>
        </w:rPr>
        <w:lastRenderedPageBreak/>
        <w:drawing>
          <wp:inline distT="0" distB="0" distL="0" distR="0" wp14:anchorId="277D171E" wp14:editId="2C4517FB">
            <wp:extent cx="3990975" cy="1134449"/>
            <wp:effectExtent l="19050" t="19050" r="9525" b="279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19166" cy="11424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699C9C" w14:textId="0A740479" w:rsidR="00FF3C36" w:rsidRPr="008B0B57" w:rsidRDefault="00FF3C36" w:rsidP="00FF3C36">
      <w:pPr>
        <w:pStyle w:val="Caption"/>
        <w:jc w:val="center"/>
      </w:pPr>
      <w:r>
        <w:t xml:space="preserve">Рисунок </w:t>
      </w:r>
      <w:r w:rsidR="004D4143">
        <w:fldChar w:fldCharType="begin"/>
      </w:r>
      <w:r w:rsidR="004D4143">
        <w:instrText xml:space="preserve"> SEQ Рисунок \* ARABIC </w:instrText>
      </w:r>
      <w:r w:rsidR="004D4143">
        <w:fldChar w:fldCharType="separate"/>
      </w:r>
      <w:r w:rsidR="00472F33">
        <w:rPr>
          <w:noProof/>
        </w:rPr>
        <w:t>29</w:t>
      </w:r>
      <w:r w:rsidR="004D4143">
        <w:rPr>
          <w:noProof/>
        </w:rPr>
        <w:fldChar w:fldCharType="end"/>
      </w:r>
      <w:r w:rsidRPr="008B0B57">
        <w:t xml:space="preserve"> - </w:t>
      </w:r>
      <w:r>
        <w:t xml:space="preserve">Пример данных в файлах </w:t>
      </w:r>
      <w:r w:rsidRPr="008B0B57">
        <w:t>"</w:t>
      </w:r>
      <w:r>
        <w:rPr>
          <w:lang w:val="en-US"/>
        </w:rPr>
        <w:t>Document</w:t>
      </w:r>
      <w:r w:rsidRPr="008B0B57">
        <w:t xml:space="preserve"> ***.</w:t>
      </w:r>
      <w:r>
        <w:rPr>
          <w:lang w:val="en-US"/>
        </w:rPr>
        <w:t>txt</w:t>
      </w:r>
      <w:r w:rsidRPr="008B0B57">
        <w:t>"</w:t>
      </w:r>
    </w:p>
    <w:p w14:paraId="2FB1F082" w14:textId="77777777" w:rsidR="008B0B57" w:rsidRDefault="008B0B57" w:rsidP="008B0B57">
      <w:pPr>
        <w:keepNext/>
        <w:jc w:val="center"/>
      </w:pPr>
      <w:r w:rsidRPr="008B0B57">
        <w:rPr>
          <w:rFonts w:eastAsiaTheme="majorEastAsia"/>
          <w:noProof/>
          <w:lang w:val="en-US"/>
        </w:rPr>
        <w:drawing>
          <wp:inline distT="0" distB="0" distL="0" distR="0" wp14:anchorId="4375AEB6" wp14:editId="41670034">
            <wp:extent cx="3915321" cy="1524213"/>
            <wp:effectExtent l="19050" t="19050" r="9525" b="190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5242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E09437" w14:textId="638DABBA" w:rsidR="008B0B57" w:rsidRDefault="008B0B57" w:rsidP="008B0B57">
      <w:pPr>
        <w:pStyle w:val="Caption"/>
        <w:jc w:val="center"/>
      </w:pPr>
      <w:r>
        <w:t xml:space="preserve">Рисунок </w:t>
      </w:r>
      <w:r w:rsidR="004D4143">
        <w:fldChar w:fldCharType="begin"/>
      </w:r>
      <w:r w:rsidR="004D4143">
        <w:instrText xml:space="preserve"> SEQ Рисунок \* ARABIC </w:instrText>
      </w:r>
      <w:r w:rsidR="004D4143">
        <w:fldChar w:fldCharType="separate"/>
      </w:r>
      <w:r w:rsidR="00472F33">
        <w:rPr>
          <w:noProof/>
        </w:rPr>
        <w:t>30</w:t>
      </w:r>
      <w:r w:rsidR="004D4143">
        <w:rPr>
          <w:noProof/>
        </w:rPr>
        <w:fldChar w:fldCharType="end"/>
      </w:r>
      <w:r w:rsidRPr="0059073C">
        <w:t xml:space="preserve"> - </w:t>
      </w:r>
      <w:r>
        <w:t>Пример данных в файлах "</w:t>
      </w:r>
      <w:r>
        <w:rPr>
          <w:lang w:val="en-US"/>
        </w:rPr>
        <w:t>User</w:t>
      </w:r>
      <w:r w:rsidRPr="0059073C">
        <w:t xml:space="preserve"> *.</w:t>
      </w:r>
      <w:r>
        <w:rPr>
          <w:lang w:val="en-US"/>
        </w:rPr>
        <w:t>txt</w:t>
      </w:r>
      <w:r>
        <w:t>"</w:t>
      </w:r>
    </w:p>
    <w:p w14:paraId="11560F90" w14:textId="2E78D074" w:rsidR="0059073C" w:rsidRPr="00E252E3" w:rsidRDefault="0059073C" w:rsidP="0059073C">
      <w:pPr>
        <w:rPr>
          <w:rFonts w:eastAsiaTheme="majorEastAsia"/>
        </w:rPr>
      </w:pPr>
      <w:r>
        <w:rPr>
          <w:rFonts w:eastAsiaTheme="majorEastAsia"/>
        </w:rPr>
        <w:t>Далее создадим новую учетную запись:</w:t>
      </w:r>
    </w:p>
    <w:p w14:paraId="68E1419E" w14:textId="77777777" w:rsidR="0022021D" w:rsidRDefault="0022021D" w:rsidP="0022021D">
      <w:pPr>
        <w:keepNext/>
        <w:jc w:val="center"/>
      </w:pPr>
      <w:r w:rsidRPr="0022021D">
        <w:rPr>
          <w:rFonts w:eastAsiaTheme="majorEastAsia"/>
          <w:noProof/>
          <w:lang w:val="en-US"/>
        </w:rPr>
        <w:drawing>
          <wp:inline distT="0" distB="0" distL="0" distR="0" wp14:anchorId="58AE8BCA" wp14:editId="241D8FD9">
            <wp:extent cx="1886213" cy="514422"/>
            <wp:effectExtent l="19050" t="19050" r="19050" b="190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5144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E1C1F0" w14:textId="31228763" w:rsidR="0022021D" w:rsidRDefault="0022021D" w:rsidP="0022021D">
      <w:pPr>
        <w:pStyle w:val="Caption"/>
        <w:jc w:val="center"/>
      </w:pPr>
      <w:r>
        <w:t xml:space="preserve">Рисунок </w:t>
      </w:r>
      <w:r w:rsidR="004D4143">
        <w:fldChar w:fldCharType="begin"/>
      </w:r>
      <w:r w:rsidR="004D4143">
        <w:instrText xml:space="preserve"> SEQ Рисунок \* ARABIC </w:instrText>
      </w:r>
      <w:r w:rsidR="004D4143">
        <w:fldChar w:fldCharType="separate"/>
      </w:r>
      <w:r w:rsidR="00472F33">
        <w:rPr>
          <w:noProof/>
        </w:rPr>
        <w:t>31</w:t>
      </w:r>
      <w:r w:rsidR="004D4143">
        <w:rPr>
          <w:noProof/>
        </w:rPr>
        <w:fldChar w:fldCharType="end"/>
      </w:r>
      <w:r w:rsidRPr="00E252E3">
        <w:t xml:space="preserve"> - </w:t>
      </w:r>
      <w:r>
        <w:t>Новая учетная запись</w:t>
      </w:r>
    </w:p>
    <w:p w14:paraId="169698E8" w14:textId="2A1448B6" w:rsidR="00BA4931" w:rsidRDefault="009C6392" w:rsidP="00BA4931">
      <w:pPr>
        <w:rPr>
          <w:rFonts w:eastAsiaTheme="majorEastAsia"/>
        </w:rPr>
      </w:pPr>
      <w:r>
        <w:rPr>
          <w:rFonts w:eastAsiaTheme="majorEastAsia"/>
        </w:rPr>
        <w:t>Затем атворизуемся под созданной учетной записью и произведем действия, подразумевая, что они являются несанкционированными</w:t>
      </w:r>
      <w:r w:rsidR="00BF24F1">
        <w:rPr>
          <w:rFonts w:eastAsiaTheme="majorEastAsia"/>
        </w:rPr>
        <w:t xml:space="preserve">. </w:t>
      </w:r>
      <w:r w:rsidR="000B4C5B">
        <w:rPr>
          <w:rFonts w:eastAsiaTheme="majorEastAsia"/>
        </w:rPr>
        <w:t>Для начала подключим переносное запоминающее устройство:</w:t>
      </w:r>
    </w:p>
    <w:p w14:paraId="5106D7D7" w14:textId="77777777" w:rsidR="000B4C5B" w:rsidRDefault="000B4C5B" w:rsidP="000B4C5B">
      <w:pPr>
        <w:keepNext/>
        <w:jc w:val="center"/>
      </w:pPr>
      <w:r w:rsidRPr="00B0466B">
        <w:rPr>
          <w:noProof/>
        </w:rPr>
        <w:drawing>
          <wp:inline distT="0" distB="0" distL="0" distR="0" wp14:anchorId="2E005A2D" wp14:editId="5E9045A7">
            <wp:extent cx="3477110" cy="118126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3359" w14:textId="554FC154" w:rsidR="000B4C5B" w:rsidRDefault="000B4C5B" w:rsidP="000B4C5B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72F33">
        <w:rPr>
          <w:noProof/>
        </w:rPr>
        <w:t>32</w:t>
      </w:r>
      <w:r>
        <w:fldChar w:fldCharType="end"/>
      </w:r>
      <w:r>
        <w:t xml:space="preserve"> - Уведомление о подключении переносного МНИ</w:t>
      </w:r>
    </w:p>
    <w:p w14:paraId="2127478A" w14:textId="77777777" w:rsidR="000B4C5B" w:rsidRDefault="000B4C5B" w:rsidP="000B4C5B">
      <w:pPr>
        <w:keepNext/>
        <w:jc w:val="center"/>
      </w:pPr>
      <w:r w:rsidRPr="00D1023D">
        <w:rPr>
          <w:noProof/>
        </w:rPr>
        <w:drawing>
          <wp:inline distT="0" distB="0" distL="0" distR="0" wp14:anchorId="7F75021D" wp14:editId="434F0F69">
            <wp:extent cx="2457793" cy="657317"/>
            <wp:effectExtent l="19050" t="19050" r="19050" b="285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6573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5820A0" w14:textId="5EDB547F" w:rsidR="000B4C5B" w:rsidRPr="000B4C5B" w:rsidRDefault="000B4C5B" w:rsidP="000B4C5B">
      <w:pPr>
        <w:pStyle w:val="Caption"/>
        <w:jc w:val="center"/>
        <w:rPr>
          <w:rFonts w:eastAsiaTheme="majorEastAsi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72F33">
        <w:rPr>
          <w:noProof/>
        </w:rPr>
        <w:t>33</w:t>
      </w:r>
      <w:r>
        <w:fldChar w:fldCharType="end"/>
      </w:r>
      <w:r>
        <w:t xml:space="preserve"> - Успешно подключенный переносной МНИ</w:t>
      </w:r>
    </w:p>
    <w:p w14:paraId="5E26CA1B" w14:textId="578683EB" w:rsidR="000B4C5B" w:rsidRDefault="000B4C5B" w:rsidP="00BA4931">
      <w:pPr>
        <w:rPr>
          <w:rFonts w:eastAsiaTheme="majorEastAsia"/>
        </w:rPr>
      </w:pPr>
    </w:p>
    <w:p w14:paraId="5E7FBC5D" w14:textId="2A052220" w:rsidR="00DB4BC4" w:rsidRDefault="00DB4BC4" w:rsidP="00BA4931">
      <w:pPr>
        <w:rPr>
          <w:rFonts w:eastAsiaTheme="majorEastAsia"/>
        </w:rPr>
      </w:pPr>
      <w:r>
        <w:rPr>
          <w:rFonts w:eastAsiaTheme="majorEastAsia"/>
        </w:rPr>
        <w:lastRenderedPageBreak/>
        <w:t>Следует обратить внимание, что подключенному носителю присвоена буква Е.</w:t>
      </w:r>
      <w:r w:rsidR="00FF0A13">
        <w:rPr>
          <w:rFonts w:eastAsiaTheme="majorEastAsia"/>
        </w:rPr>
        <w:t xml:space="preserve"> Далее скопируем содержимое папки </w:t>
      </w:r>
      <w:r w:rsidR="00FF0A13">
        <w:rPr>
          <w:rFonts w:eastAsiaTheme="majorEastAsia"/>
          <w:lang w:val="en-US"/>
        </w:rPr>
        <w:t>D</w:t>
      </w:r>
      <w:r w:rsidR="00FF0A13" w:rsidRPr="00FF0A13">
        <w:rPr>
          <w:rFonts w:eastAsiaTheme="majorEastAsia"/>
        </w:rPr>
        <w:t>:\</w:t>
      </w:r>
      <w:proofErr w:type="spellStart"/>
      <w:r w:rsidR="00FF0A13">
        <w:rPr>
          <w:rFonts w:eastAsiaTheme="majorEastAsia"/>
          <w:lang w:val="en-US"/>
        </w:rPr>
        <w:t>AdminOnly</w:t>
      </w:r>
      <w:proofErr w:type="spellEnd"/>
      <w:r w:rsidR="00FF0A13" w:rsidRPr="00FF0A13">
        <w:rPr>
          <w:rFonts w:eastAsiaTheme="majorEastAsia"/>
        </w:rPr>
        <w:t xml:space="preserve"> </w:t>
      </w:r>
      <w:r w:rsidR="00FF0A13">
        <w:rPr>
          <w:rFonts w:eastAsiaTheme="majorEastAsia"/>
        </w:rPr>
        <w:t>на подключенный переносной МНИ.</w:t>
      </w:r>
    </w:p>
    <w:p w14:paraId="795AB2DE" w14:textId="77777777" w:rsidR="002871A8" w:rsidRDefault="002871A8" w:rsidP="002871A8">
      <w:pPr>
        <w:keepNext/>
        <w:jc w:val="center"/>
      </w:pPr>
      <w:r w:rsidRPr="00D1023D">
        <w:rPr>
          <w:noProof/>
        </w:rPr>
        <w:drawing>
          <wp:inline distT="0" distB="0" distL="0" distR="0" wp14:anchorId="129395FC" wp14:editId="3DC2A4EF">
            <wp:extent cx="4762500" cy="2794916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70625" cy="2799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E863" w14:textId="7081F94C" w:rsidR="002871A8" w:rsidRDefault="002871A8" w:rsidP="002871A8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72F33">
        <w:rPr>
          <w:noProof/>
        </w:rPr>
        <w:t>34</w:t>
      </w:r>
      <w:r>
        <w:fldChar w:fldCharType="end"/>
      </w:r>
      <w:r>
        <w:t xml:space="preserve"> - Документы скопированные на переносной МНИ</w:t>
      </w:r>
    </w:p>
    <w:p w14:paraId="19665778" w14:textId="2AEBCB61" w:rsidR="00192173" w:rsidRDefault="00701277" w:rsidP="00192173">
      <w:pPr>
        <w:rPr>
          <w:rFonts w:eastAsiaTheme="majorEastAsia"/>
        </w:rPr>
      </w:pPr>
      <w:r>
        <w:rPr>
          <w:rFonts w:eastAsiaTheme="majorEastAsia"/>
        </w:rPr>
        <w:t>После копирования изменим оригинальные документы</w:t>
      </w:r>
      <w:r w:rsidR="008970E0">
        <w:rPr>
          <w:rFonts w:eastAsiaTheme="majorEastAsia"/>
        </w:rPr>
        <w:t xml:space="preserve"> и некоторые удалим</w:t>
      </w:r>
      <w:r>
        <w:rPr>
          <w:rFonts w:eastAsiaTheme="majorEastAsia"/>
        </w:rPr>
        <w:t xml:space="preserve">. Обратим внимание на исходные даты </w:t>
      </w:r>
      <w:r w:rsidR="001A7BAA">
        <w:rPr>
          <w:rFonts w:eastAsiaTheme="majorEastAsia"/>
        </w:rPr>
        <w:t>модификации</w:t>
      </w:r>
      <w:r>
        <w:rPr>
          <w:rFonts w:eastAsiaTheme="majorEastAsia"/>
        </w:rPr>
        <w:t xml:space="preserve">: </w:t>
      </w:r>
    </w:p>
    <w:p w14:paraId="5E11358C" w14:textId="4632EF7C" w:rsidR="00701277" w:rsidRDefault="00D94F52" w:rsidP="00D94F52">
      <w:pPr>
        <w:keepNext/>
        <w:jc w:val="center"/>
      </w:pPr>
      <w:r w:rsidRPr="009D316E">
        <w:rPr>
          <w:noProof/>
        </w:rPr>
        <w:drawing>
          <wp:inline distT="0" distB="0" distL="0" distR="0" wp14:anchorId="2B1A43E9" wp14:editId="26F06302">
            <wp:extent cx="5095875" cy="1311561"/>
            <wp:effectExtent l="19050" t="19050" r="9525" b="222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06018" cy="13141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82503D" w14:textId="2926CACF" w:rsidR="00701277" w:rsidRDefault="00701277" w:rsidP="00701277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72F33">
        <w:rPr>
          <w:noProof/>
        </w:rPr>
        <w:t>35</w:t>
      </w:r>
      <w:r>
        <w:fldChar w:fldCharType="end"/>
      </w:r>
      <w:r>
        <w:t xml:space="preserve"> - Исходные файлы</w:t>
      </w:r>
    </w:p>
    <w:p w14:paraId="7ACFB2E0" w14:textId="5654C1D6" w:rsidR="0017441E" w:rsidRDefault="0017441E" w:rsidP="0017441E">
      <w:pPr>
        <w:rPr>
          <w:rFonts w:eastAsiaTheme="majorEastAsia"/>
        </w:rPr>
      </w:pPr>
      <w:r>
        <w:rPr>
          <w:rFonts w:eastAsiaTheme="majorEastAsia"/>
        </w:rPr>
        <w:t>После внесения изменений в файлы их даты модификации изменятся:</w:t>
      </w:r>
    </w:p>
    <w:p w14:paraId="5B2D05D7" w14:textId="42AB162A" w:rsidR="00D94F52" w:rsidRDefault="004848D4" w:rsidP="00D94F52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7E24F9" wp14:editId="6D05C9FB">
                <wp:simplePos x="0" y="0"/>
                <wp:positionH relativeFrom="column">
                  <wp:posOffset>2653665</wp:posOffset>
                </wp:positionH>
                <wp:positionV relativeFrom="paragraph">
                  <wp:posOffset>36830</wp:posOffset>
                </wp:positionV>
                <wp:extent cx="847725" cy="1038225"/>
                <wp:effectExtent l="0" t="0" r="28575" b="28575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7725" cy="1038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F26B13E" id="Rectangle 40" o:spid="_x0000_s1026" style="position:absolute;margin-left:208.95pt;margin-top:2.9pt;width:66.75pt;height:8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" filled="f" strokecolor="#c00000" strokeweight="1pt"/>
            </w:pict>
          </mc:Fallback>
        </mc:AlternateContent>
      </w:r>
      <w:r w:rsidR="00D94F52" w:rsidRPr="005A0BC4">
        <w:rPr>
          <w:noProof/>
        </w:rPr>
        <w:drawing>
          <wp:inline distT="0" distB="0" distL="0" distR="0" wp14:anchorId="0DF1B2ED" wp14:editId="4626919D">
            <wp:extent cx="4733925" cy="1082263"/>
            <wp:effectExtent l="19050" t="19050" r="9525" b="2286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49631" cy="10858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9D0A15" w14:textId="1F1F8563" w:rsidR="0017441E" w:rsidRDefault="00D94F52" w:rsidP="00D94F52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72F33">
        <w:rPr>
          <w:noProof/>
        </w:rPr>
        <w:t>36</w:t>
      </w:r>
      <w:r>
        <w:fldChar w:fldCharType="end"/>
      </w:r>
      <w:r>
        <w:t xml:space="preserve"> - Файлы после изменения</w:t>
      </w:r>
    </w:p>
    <w:p w14:paraId="4884E3D9" w14:textId="7C8A4211" w:rsidR="00C4116C" w:rsidRDefault="00C4116C" w:rsidP="00C4116C">
      <w:pPr>
        <w:rPr>
          <w:rFonts w:eastAsiaTheme="majorEastAsia"/>
          <w:lang w:val="en-US"/>
        </w:rPr>
      </w:pPr>
      <w:r>
        <w:rPr>
          <w:rFonts w:eastAsiaTheme="majorEastAsia"/>
        </w:rPr>
        <w:t xml:space="preserve">Аналогично поступим с файлами в директории </w:t>
      </w:r>
      <w:r>
        <w:rPr>
          <w:rFonts w:eastAsiaTheme="majorEastAsia"/>
          <w:lang w:val="en-US"/>
        </w:rPr>
        <w:t>D</w:t>
      </w:r>
      <w:r w:rsidRPr="00C4116C">
        <w:rPr>
          <w:rFonts w:eastAsiaTheme="majorEastAsia"/>
        </w:rPr>
        <w:t>:\</w:t>
      </w:r>
      <w:proofErr w:type="spellStart"/>
      <w:r>
        <w:rPr>
          <w:rFonts w:eastAsiaTheme="majorEastAsia"/>
          <w:lang w:val="en-US"/>
        </w:rPr>
        <w:t>AdminOnly</w:t>
      </w:r>
      <w:proofErr w:type="spellEnd"/>
      <w:r w:rsidRPr="00E21230">
        <w:rPr>
          <w:rFonts w:eastAsiaTheme="majorEastAsia"/>
        </w:rPr>
        <w:t>\</w:t>
      </w:r>
      <w:r>
        <w:rPr>
          <w:rFonts w:eastAsiaTheme="majorEastAsia"/>
          <w:lang w:val="en-US"/>
        </w:rPr>
        <w:t>Documents</w:t>
      </w:r>
    </w:p>
    <w:p w14:paraId="5F15869A" w14:textId="57D9A8AC" w:rsidR="00472F33" w:rsidRDefault="00472F33" w:rsidP="00C4116C">
      <w:pPr>
        <w:rPr>
          <w:rFonts w:eastAsiaTheme="majorEastAsia"/>
          <w:lang w:val="en-US"/>
        </w:rPr>
      </w:pPr>
    </w:p>
    <w:p w14:paraId="5428A972" w14:textId="1B0D9CA9" w:rsidR="00472F33" w:rsidRDefault="00472F33" w:rsidP="00C4116C">
      <w:pPr>
        <w:rPr>
          <w:rFonts w:eastAsiaTheme="majorEastAsia"/>
        </w:rPr>
      </w:pPr>
      <w:r>
        <w:rPr>
          <w:rFonts w:eastAsiaTheme="majorEastAsia"/>
        </w:rPr>
        <w:lastRenderedPageBreak/>
        <w:t>После совершения всех действий извлечем переносной МНИ:</w:t>
      </w:r>
    </w:p>
    <w:p w14:paraId="0943B4DD" w14:textId="77777777" w:rsidR="00472F33" w:rsidRDefault="00472F33" w:rsidP="00472F33">
      <w:pPr>
        <w:keepNext/>
        <w:jc w:val="center"/>
      </w:pPr>
      <w:r w:rsidRPr="00CC4F5C">
        <w:rPr>
          <w:noProof/>
        </w:rPr>
        <w:drawing>
          <wp:inline distT="0" distB="0" distL="0" distR="0" wp14:anchorId="1E0E658F" wp14:editId="295AE934">
            <wp:extent cx="3534268" cy="1400370"/>
            <wp:effectExtent l="0" t="0" r="9525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FB62A" w14:textId="7B448DA9" w:rsidR="00472F33" w:rsidRDefault="00472F33" w:rsidP="00472F33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37</w:t>
      </w:r>
      <w:r>
        <w:fldChar w:fldCharType="end"/>
      </w:r>
      <w:r>
        <w:t xml:space="preserve"> - Уведомление об извлечении переносного МНИ</w:t>
      </w:r>
    </w:p>
    <w:p w14:paraId="0FFB7CA4" w14:textId="69FC9B99" w:rsidR="00A057F4" w:rsidRDefault="00161CA8" w:rsidP="00A057F4">
      <w:pPr>
        <w:rPr>
          <w:rFonts w:eastAsiaTheme="majorEastAsia"/>
        </w:rPr>
      </w:pPr>
      <w:r>
        <w:rPr>
          <w:rFonts w:eastAsiaTheme="majorEastAsia"/>
        </w:rPr>
        <w:t xml:space="preserve">Представим, что сам факт наличия несанкционированного доступа и кражи информации под учетной записью </w:t>
      </w:r>
      <w:proofErr w:type="spellStart"/>
      <w:r>
        <w:rPr>
          <w:rFonts w:eastAsiaTheme="majorEastAsia"/>
          <w:lang w:val="en-US"/>
        </w:rPr>
        <w:t>PPetrov</w:t>
      </w:r>
      <w:proofErr w:type="spellEnd"/>
      <w:r w:rsidRPr="00161CA8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стал известен и перед криминалистом стоит задача сбора доказательств. </w:t>
      </w:r>
      <w:r w:rsidR="00534795">
        <w:rPr>
          <w:rFonts w:eastAsiaTheme="majorEastAsia"/>
        </w:rPr>
        <w:t xml:space="preserve">Сбор артефактов </w:t>
      </w:r>
      <w:r w:rsidR="00E32E45">
        <w:rPr>
          <w:rFonts w:eastAsiaTheme="majorEastAsia"/>
        </w:rPr>
        <w:t>будем производить по следующему алгоритму:</w:t>
      </w:r>
    </w:p>
    <w:p w14:paraId="1AEA2BC7" w14:textId="74C27B09" w:rsidR="00E32E45" w:rsidRPr="00E32E45" w:rsidRDefault="00E32E45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 xml:space="preserve">Определить перечень переносных МНИ, подключаемых под учетной записью </w:t>
      </w:r>
      <w:proofErr w:type="spellStart"/>
      <w:r>
        <w:rPr>
          <w:rFonts w:eastAsiaTheme="majorEastAsia"/>
          <w:lang w:val="en-US"/>
        </w:rPr>
        <w:t>PPetrov</w:t>
      </w:r>
      <w:proofErr w:type="spellEnd"/>
    </w:p>
    <w:p w14:paraId="63F7089F" w14:textId="154BE4B3" w:rsidR="00E32E45" w:rsidRPr="00E32E45" w:rsidRDefault="00E32E45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 xml:space="preserve">Собрать данные и сформировать перечень сессий УЗ </w:t>
      </w:r>
      <w:proofErr w:type="spellStart"/>
      <w:r>
        <w:rPr>
          <w:rFonts w:eastAsiaTheme="majorEastAsia"/>
          <w:lang w:val="en-US"/>
        </w:rPr>
        <w:t>PPetrov</w:t>
      </w:r>
      <w:proofErr w:type="spellEnd"/>
    </w:p>
    <w:p w14:paraId="1B9158B5" w14:textId="2082642E" w:rsidR="00E32E45" w:rsidRPr="007A3DA0" w:rsidRDefault="007A3DA0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 xml:space="preserve">Определить доступ к каким документам и приложениям получал пользователь </w:t>
      </w:r>
      <w:proofErr w:type="spellStart"/>
      <w:r>
        <w:rPr>
          <w:rFonts w:eastAsiaTheme="majorEastAsia"/>
          <w:lang w:val="en-US"/>
        </w:rPr>
        <w:t>PPetrov</w:t>
      </w:r>
      <w:proofErr w:type="spellEnd"/>
    </w:p>
    <w:p w14:paraId="454A0823" w14:textId="5E16126D" w:rsidR="007A3DA0" w:rsidRDefault="00E4360E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>Выделить из перечня до</w:t>
      </w:r>
      <w:r w:rsidR="00F126DF">
        <w:rPr>
          <w:rFonts w:eastAsiaTheme="majorEastAsia"/>
        </w:rPr>
        <w:t>к</w:t>
      </w:r>
      <w:r>
        <w:rPr>
          <w:rFonts w:eastAsiaTheme="majorEastAsia"/>
        </w:rPr>
        <w:t>у</w:t>
      </w:r>
      <w:r w:rsidR="00F126DF">
        <w:rPr>
          <w:rFonts w:eastAsiaTheme="majorEastAsia"/>
        </w:rPr>
        <w:t>м</w:t>
      </w:r>
      <w:r>
        <w:rPr>
          <w:rFonts w:eastAsiaTheme="majorEastAsia"/>
        </w:rPr>
        <w:t xml:space="preserve">енты представляющие больший интерес(конкретно документы из директории </w:t>
      </w:r>
      <w:r>
        <w:rPr>
          <w:rFonts w:eastAsiaTheme="majorEastAsia"/>
          <w:lang w:val="en-US"/>
        </w:rPr>
        <w:t>D</w:t>
      </w:r>
      <w:r w:rsidRPr="00E4360E">
        <w:rPr>
          <w:rFonts w:eastAsiaTheme="majorEastAsia"/>
        </w:rPr>
        <w:t>:\</w:t>
      </w:r>
      <w:proofErr w:type="spellStart"/>
      <w:r>
        <w:rPr>
          <w:rFonts w:eastAsiaTheme="majorEastAsia"/>
          <w:lang w:val="en-US"/>
        </w:rPr>
        <w:t>AdminOnly</w:t>
      </w:r>
      <w:proofErr w:type="spellEnd"/>
      <w:r>
        <w:rPr>
          <w:rFonts w:eastAsiaTheme="majorEastAsia"/>
        </w:rPr>
        <w:t>)</w:t>
      </w:r>
    </w:p>
    <w:p w14:paraId="425083B0" w14:textId="34AD4D76" w:rsidR="00E4360E" w:rsidRDefault="004D4143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>Попытаться определить операции производимые с выделенными документами</w:t>
      </w:r>
    </w:p>
    <w:p w14:paraId="77817C4F" w14:textId="4888E5E7" w:rsidR="004D4143" w:rsidRDefault="004D4143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>Соотнести операции с переносными МНИ для определения фактов несанкционированного копирования</w:t>
      </w:r>
    </w:p>
    <w:p w14:paraId="62FE5081" w14:textId="7B05D959" w:rsidR="004D4143" w:rsidRPr="004D4143" w:rsidRDefault="004D4143" w:rsidP="000A665D">
      <w:pPr>
        <w:pStyle w:val="ListParagraph"/>
        <w:numPr>
          <w:ilvl w:val="0"/>
          <w:numId w:val="26"/>
        </w:numPr>
        <w:rPr>
          <w:rFonts w:eastAsiaTheme="majorEastAsia"/>
        </w:rPr>
      </w:pPr>
      <w:r w:rsidRPr="004D4143">
        <w:rPr>
          <w:rFonts w:eastAsiaTheme="majorEastAsia"/>
        </w:rPr>
        <w:t xml:space="preserve">Собрать информацию о событиях изменения файлов для определения фактов нарушения целостности документов </w:t>
      </w:r>
    </w:p>
    <w:p w14:paraId="13825AFE" w14:textId="773216CF" w:rsidR="00FB37E9" w:rsidRPr="00FB37E9" w:rsidRDefault="0041760A" w:rsidP="007B0092">
      <w:pPr>
        <w:pStyle w:val="Heading1"/>
      </w:pPr>
      <w:bookmarkStart w:id="12" w:name="_Toc89524359"/>
      <w:r>
        <w:t>Заключение</w:t>
      </w:r>
      <w:bookmarkEnd w:id="12"/>
    </w:p>
    <w:p w14:paraId="3AAD2908" w14:textId="77777777" w:rsidR="00240451" w:rsidRDefault="00720A0B" w:rsidP="007B0092">
      <w:pPr>
        <w:pStyle w:val="Heading1"/>
      </w:pPr>
      <w:bookmarkStart w:id="13" w:name="_Toc89524360"/>
      <w:r>
        <w:t>Список литературы</w:t>
      </w:r>
      <w:bookmarkEnd w:id="13"/>
    </w:p>
    <w:p w14:paraId="5A00119F" w14:textId="6F644FE6" w:rsidR="003532EF" w:rsidRPr="00E45AF9" w:rsidRDefault="003532EF" w:rsidP="00E45AF9">
      <w:pPr>
        <w:rPr>
          <w:szCs w:val="28"/>
        </w:rPr>
      </w:pPr>
    </w:p>
    <w:sectPr w:rsidR="003532EF" w:rsidRPr="00E45A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DFAA1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BE586E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9D6524"/>
    <w:multiLevelType w:val="hybridMultilevel"/>
    <w:tmpl w:val="EA789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AC0E2A"/>
    <w:multiLevelType w:val="hybridMultilevel"/>
    <w:tmpl w:val="42A8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BF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8456917"/>
    <w:multiLevelType w:val="hybridMultilevel"/>
    <w:tmpl w:val="0CE64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225F03"/>
    <w:multiLevelType w:val="hybridMultilevel"/>
    <w:tmpl w:val="6E260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DE4574"/>
    <w:multiLevelType w:val="hybridMultilevel"/>
    <w:tmpl w:val="84E8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19150EE"/>
    <w:multiLevelType w:val="hybridMultilevel"/>
    <w:tmpl w:val="FFDEB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8B370F"/>
    <w:multiLevelType w:val="hybridMultilevel"/>
    <w:tmpl w:val="D6A4E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7DEA4414"/>
    <w:multiLevelType w:val="hybridMultilevel"/>
    <w:tmpl w:val="F10CE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6"/>
  </w:num>
  <w:num w:numId="3">
    <w:abstractNumId w:val="15"/>
  </w:num>
  <w:num w:numId="4">
    <w:abstractNumId w:val="0"/>
  </w:num>
  <w:num w:numId="5">
    <w:abstractNumId w:val="21"/>
  </w:num>
  <w:num w:numId="6">
    <w:abstractNumId w:val="20"/>
  </w:num>
  <w:num w:numId="7">
    <w:abstractNumId w:val="17"/>
  </w:num>
  <w:num w:numId="8">
    <w:abstractNumId w:val="2"/>
  </w:num>
  <w:num w:numId="9">
    <w:abstractNumId w:val="16"/>
  </w:num>
  <w:num w:numId="10">
    <w:abstractNumId w:val="13"/>
  </w:num>
  <w:num w:numId="11">
    <w:abstractNumId w:val="1"/>
  </w:num>
  <w:num w:numId="12">
    <w:abstractNumId w:val="4"/>
  </w:num>
  <w:num w:numId="13">
    <w:abstractNumId w:val="3"/>
  </w:num>
  <w:num w:numId="14">
    <w:abstractNumId w:val="18"/>
  </w:num>
  <w:num w:numId="15">
    <w:abstractNumId w:val="5"/>
  </w:num>
  <w:num w:numId="16">
    <w:abstractNumId w:val="12"/>
  </w:num>
  <w:num w:numId="17">
    <w:abstractNumId w:val="8"/>
  </w:num>
  <w:num w:numId="18">
    <w:abstractNumId w:val="9"/>
  </w:num>
  <w:num w:numId="19">
    <w:abstractNumId w:val="22"/>
  </w:num>
  <w:num w:numId="20">
    <w:abstractNumId w:val="25"/>
  </w:num>
  <w:num w:numId="21">
    <w:abstractNumId w:val="23"/>
  </w:num>
  <w:num w:numId="22">
    <w:abstractNumId w:val="19"/>
  </w:num>
  <w:num w:numId="23">
    <w:abstractNumId w:val="14"/>
  </w:num>
  <w:num w:numId="24">
    <w:abstractNumId w:val="10"/>
  </w:num>
  <w:num w:numId="25">
    <w:abstractNumId w:val="11"/>
  </w:num>
  <w:num w:numId="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9AA"/>
    <w:rsid w:val="00015D9C"/>
    <w:rsid w:val="00016031"/>
    <w:rsid w:val="000215CD"/>
    <w:rsid w:val="00021C0B"/>
    <w:rsid w:val="000234DA"/>
    <w:rsid w:val="00023C90"/>
    <w:rsid w:val="0003449F"/>
    <w:rsid w:val="00036246"/>
    <w:rsid w:val="00041FAA"/>
    <w:rsid w:val="000455CE"/>
    <w:rsid w:val="0005069D"/>
    <w:rsid w:val="00051A9F"/>
    <w:rsid w:val="00053CD2"/>
    <w:rsid w:val="000574D9"/>
    <w:rsid w:val="000603A0"/>
    <w:rsid w:val="000618D7"/>
    <w:rsid w:val="00061C0E"/>
    <w:rsid w:val="000627AE"/>
    <w:rsid w:val="00066111"/>
    <w:rsid w:val="000719CE"/>
    <w:rsid w:val="0008088E"/>
    <w:rsid w:val="00083AD3"/>
    <w:rsid w:val="000921B8"/>
    <w:rsid w:val="00093533"/>
    <w:rsid w:val="00093A6E"/>
    <w:rsid w:val="000943CF"/>
    <w:rsid w:val="000946C2"/>
    <w:rsid w:val="00095B01"/>
    <w:rsid w:val="0009630A"/>
    <w:rsid w:val="00097248"/>
    <w:rsid w:val="000A2400"/>
    <w:rsid w:val="000A2D86"/>
    <w:rsid w:val="000A6E4C"/>
    <w:rsid w:val="000A749A"/>
    <w:rsid w:val="000B2EF0"/>
    <w:rsid w:val="000B3D0D"/>
    <w:rsid w:val="000B4C5B"/>
    <w:rsid w:val="000B63A6"/>
    <w:rsid w:val="000B70D0"/>
    <w:rsid w:val="000C4D1B"/>
    <w:rsid w:val="000D0B73"/>
    <w:rsid w:val="000D1C84"/>
    <w:rsid w:val="000D2DC4"/>
    <w:rsid w:val="000E258A"/>
    <w:rsid w:val="000E5855"/>
    <w:rsid w:val="000E7491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3311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1CA8"/>
    <w:rsid w:val="001627EF"/>
    <w:rsid w:val="001643C8"/>
    <w:rsid w:val="00167BD3"/>
    <w:rsid w:val="001703E7"/>
    <w:rsid w:val="0017441E"/>
    <w:rsid w:val="0018430A"/>
    <w:rsid w:val="00187E01"/>
    <w:rsid w:val="0019071C"/>
    <w:rsid w:val="00191E1B"/>
    <w:rsid w:val="00192173"/>
    <w:rsid w:val="00195843"/>
    <w:rsid w:val="001A6F64"/>
    <w:rsid w:val="001A7789"/>
    <w:rsid w:val="001A7BAA"/>
    <w:rsid w:val="001B2266"/>
    <w:rsid w:val="001B3249"/>
    <w:rsid w:val="001C50BE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08F7"/>
    <w:rsid w:val="001F1404"/>
    <w:rsid w:val="00201081"/>
    <w:rsid w:val="00201212"/>
    <w:rsid w:val="002014BB"/>
    <w:rsid w:val="002028F6"/>
    <w:rsid w:val="00204D94"/>
    <w:rsid w:val="002119C5"/>
    <w:rsid w:val="00213E36"/>
    <w:rsid w:val="00216748"/>
    <w:rsid w:val="002179C5"/>
    <w:rsid w:val="00217C3B"/>
    <w:rsid w:val="0022021D"/>
    <w:rsid w:val="002202FD"/>
    <w:rsid w:val="002235D4"/>
    <w:rsid w:val="00224288"/>
    <w:rsid w:val="00226479"/>
    <w:rsid w:val="00231345"/>
    <w:rsid w:val="002359F3"/>
    <w:rsid w:val="00240451"/>
    <w:rsid w:val="002538A3"/>
    <w:rsid w:val="002566A8"/>
    <w:rsid w:val="0026018F"/>
    <w:rsid w:val="002830DF"/>
    <w:rsid w:val="00285531"/>
    <w:rsid w:val="00286F4E"/>
    <w:rsid w:val="002871A8"/>
    <w:rsid w:val="0029333B"/>
    <w:rsid w:val="0029514F"/>
    <w:rsid w:val="0029702A"/>
    <w:rsid w:val="002A1426"/>
    <w:rsid w:val="002A2687"/>
    <w:rsid w:val="002A2B82"/>
    <w:rsid w:val="002A627D"/>
    <w:rsid w:val="002A6EBB"/>
    <w:rsid w:val="002A79D8"/>
    <w:rsid w:val="002B10FA"/>
    <w:rsid w:val="002C0B2F"/>
    <w:rsid w:val="002C1D30"/>
    <w:rsid w:val="002D0912"/>
    <w:rsid w:val="002D09A5"/>
    <w:rsid w:val="002D117E"/>
    <w:rsid w:val="002D255B"/>
    <w:rsid w:val="002D703E"/>
    <w:rsid w:val="002E3752"/>
    <w:rsid w:val="002E4C0F"/>
    <w:rsid w:val="002F341C"/>
    <w:rsid w:val="002F7094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34781"/>
    <w:rsid w:val="00340ED4"/>
    <w:rsid w:val="00344C64"/>
    <w:rsid w:val="0034621C"/>
    <w:rsid w:val="003532EF"/>
    <w:rsid w:val="003552E2"/>
    <w:rsid w:val="00355858"/>
    <w:rsid w:val="00355CC0"/>
    <w:rsid w:val="00364F8F"/>
    <w:rsid w:val="003658C1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0C86"/>
    <w:rsid w:val="003B3DF1"/>
    <w:rsid w:val="003B7941"/>
    <w:rsid w:val="003C3B94"/>
    <w:rsid w:val="003C5344"/>
    <w:rsid w:val="003C5567"/>
    <w:rsid w:val="003C5B6C"/>
    <w:rsid w:val="003C6EF9"/>
    <w:rsid w:val="003C7D86"/>
    <w:rsid w:val="003D0C5B"/>
    <w:rsid w:val="003D6437"/>
    <w:rsid w:val="003E0731"/>
    <w:rsid w:val="003E09D1"/>
    <w:rsid w:val="003E4002"/>
    <w:rsid w:val="003E5F41"/>
    <w:rsid w:val="003F1ADF"/>
    <w:rsid w:val="003F346A"/>
    <w:rsid w:val="003F5064"/>
    <w:rsid w:val="003F7717"/>
    <w:rsid w:val="004026D7"/>
    <w:rsid w:val="00403F88"/>
    <w:rsid w:val="0040727B"/>
    <w:rsid w:val="004117EF"/>
    <w:rsid w:val="00413246"/>
    <w:rsid w:val="00414229"/>
    <w:rsid w:val="0041593F"/>
    <w:rsid w:val="0041637B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3412"/>
    <w:rsid w:val="00472137"/>
    <w:rsid w:val="00472D30"/>
    <w:rsid w:val="00472F33"/>
    <w:rsid w:val="00475BFB"/>
    <w:rsid w:val="00482AC3"/>
    <w:rsid w:val="00482BEE"/>
    <w:rsid w:val="004848D4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C34EA"/>
    <w:rsid w:val="004C6102"/>
    <w:rsid w:val="004D4143"/>
    <w:rsid w:val="004E0755"/>
    <w:rsid w:val="004E39CB"/>
    <w:rsid w:val="004F75CC"/>
    <w:rsid w:val="00501191"/>
    <w:rsid w:val="00502927"/>
    <w:rsid w:val="005154FA"/>
    <w:rsid w:val="00515EC6"/>
    <w:rsid w:val="00520403"/>
    <w:rsid w:val="00521D22"/>
    <w:rsid w:val="00525E6C"/>
    <w:rsid w:val="00531C60"/>
    <w:rsid w:val="00534795"/>
    <w:rsid w:val="00543F15"/>
    <w:rsid w:val="00546BAE"/>
    <w:rsid w:val="00552F10"/>
    <w:rsid w:val="00553925"/>
    <w:rsid w:val="00555864"/>
    <w:rsid w:val="00555D53"/>
    <w:rsid w:val="00563EDE"/>
    <w:rsid w:val="00564F7E"/>
    <w:rsid w:val="005747CA"/>
    <w:rsid w:val="00580257"/>
    <w:rsid w:val="0058289C"/>
    <w:rsid w:val="00584256"/>
    <w:rsid w:val="00585958"/>
    <w:rsid w:val="005863BF"/>
    <w:rsid w:val="0058786D"/>
    <w:rsid w:val="0059073C"/>
    <w:rsid w:val="00592D10"/>
    <w:rsid w:val="00594F05"/>
    <w:rsid w:val="00595C63"/>
    <w:rsid w:val="005976A4"/>
    <w:rsid w:val="005A799D"/>
    <w:rsid w:val="005B31AA"/>
    <w:rsid w:val="005B6D56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4389"/>
    <w:rsid w:val="006258F1"/>
    <w:rsid w:val="00626D83"/>
    <w:rsid w:val="00630495"/>
    <w:rsid w:val="0063192E"/>
    <w:rsid w:val="0063494F"/>
    <w:rsid w:val="0064355C"/>
    <w:rsid w:val="0064503E"/>
    <w:rsid w:val="00647189"/>
    <w:rsid w:val="006513F9"/>
    <w:rsid w:val="00651ED0"/>
    <w:rsid w:val="00652EB6"/>
    <w:rsid w:val="00653A27"/>
    <w:rsid w:val="00662B9B"/>
    <w:rsid w:val="00662C76"/>
    <w:rsid w:val="00663CE7"/>
    <w:rsid w:val="00663D70"/>
    <w:rsid w:val="00667B56"/>
    <w:rsid w:val="00672EBF"/>
    <w:rsid w:val="00676D91"/>
    <w:rsid w:val="00677578"/>
    <w:rsid w:val="006877F1"/>
    <w:rsid w:val="00691255"/>
    <w:rsid w:val="006929BE"/>
    <w:rsid w:val="006931EF"/>
    <w:rsid w:val="006948DC"/>
    <w:rsid w:val="00696607"/>
    <w:rsid w:val="00696D1A"/>
    <w:rsid w:val="006A6E50"/>
    <w:rsid w:val="006B3FC8"/>
    <w:rsid w:val="006B44F5"/>
    <w:rsid w:val="006C0787"/>
    <w:rsid w:val="006C3311"/>
    <w:rsid w:val="006C36E9"/>
    <w:rsid w:val="006C5499"/>
    <w:rsid w:val="006C5B1F"/>
    <w:rsid w:val="006C6471"/>
    <w:rsid w:val="006D1B83"/>
    <w:rsid w:val="006D1D90"/>
    <w:rsid w:val="006D2C44"/>
    <w:rsid w:val="006D4B69"/>
    <w:rsid w:val="006E1BD9"/>
    <w:rsid w:val="006E53CB"/>
    <w:rsid w:val="006E6B4B"/>
    <w:rsid w:val="006F2C64"/>
    <w:rsid w:val="006F429D"/>
    <w:rsid w:val="006F54FA"/>
    <w:rsid w:val="006F65D8"/>
    <w:rsid w:val="00701277"/>
    <w:rsid w:val="00707137"/>
    <w:rsid w:val="00711AA7"/>
    <w:rsid w:val="00712995"/>
    <w:rsid w:val="00720A0B"/>
    <w:rsid w:val="00727434"/>
    <w:rsid w:val="00735DD4"/>
    <w:rsid w:val="0074053A"/>
    <w:rsid w:val="00744DB7"/>
    <w:rsid w:val="0075110F"/>
    <w:rsid w:val="00751B53"/>
    <w:rsid w:val="00774A7A"/>
    <w:rsid w:val="00780AAA"/>
    <w:rsid w:val="00781B26"/>
    <w:rsid w:val="00783CA5"/>
    <w:rsid w:val="00785091"/>
    <w:rsid w:val="007863F4"/>
    <w:rsid w:val="00794468"/>
    <w:rsid w:val="00795B6C"/>
    <w:rsid w:val="00796C61"/>
    <w:rsid w:val="007A1418"/>
    <w:rsid w:val="007A254C"/>
    <w:rsid w:val="007A3DA0"/>
    <w:rsid w:val="007A6323"/>
    <w:rsid w:val="007B0092"/>
    <w:rsid w:val="007C0481"/>
    <w:rsid w:val="007C3F17"/>
    <w:rsid w:val="007D17BF"/>
    <w:rsid w:val="007E279F"/>
    <w:rsid w:val="007E5A20"/>
    <w:rsid w:val="007E7997"/>
    <w:rsid w:val="007F0F6F"/>
    <w:rsid w:val="007F3CD8"/>
    <w:rsid w:val="007F479A"/>
    <w:rsid w:val="007F5E05"/>
    <w:rsid w:val="0080066C"/>
    <w:rsid w:val="008007BA"/>
    <w:rsid w:val="0080260E"/>
    <w:rsid w:val="008062C7"/>
    <w:rsid w:val="00810CEF"/>
    <w:rsid w:val="008117EA"/>
    <w:rsid w:val="00811D53"/>
    <w:rsid w:val="0081318A"/>
    <w:rsid w:val="00816969"/>
    <w:rsid w:val="00816A8E"/>
    <w:rsid w:val="00817469"/>
    <w:rsid w:val="00824C2C"/>
    <w:rsid w:val="008264FD"/>
    <w:rsid w:val="00826665"/>
    <w:rsid w:val="008320A9"/>
    <w:rsid w:val="00833E54"/>
    <w:rsid w:val="00837468"/>
    <w:rsid w:val="008444BD"/>
    <w:rsid w:val="008555E7"/>
    <w:rsid w:val="00861644"/>
    <w:rsid w:val="0086765F"/>
    <w:rsid w:val="00867A3E"/>
    <w:rsid w:val="00875154"/>
    <w:rsid w:val="00882360"/>
    <w:rsid w:val="008826C9"/>
    <w:rsid w:val="00885340"/>
    <w:rsid w:val="00891DDA"/>
    <w:rsid w:val="008970E0"/>
    <w:rsid w:val="008B0393"/>
    <w:rsid w:val="008B0B57"/>
    <w:rsid w:val="008B1564"/>
    <w:rsid w:val="008B1632"/>
    <w:rsid w:val="008B207C"/>
    <w:rsid w:val="008B3DC2"/>
    <w:rsid w:val="008B56DC"/>
    <w:rsid w:val="008B7A62"/>
    <w:rsid w:val="008C2503"/>
    <w:rsid w:val="008C67AE"/>
    <w:rsid w:val="008D32F4"/>
    <w:rsid w:val="008D51F3"/>
    <w:rsid w:val="008D62C3"/>
    <w:rsid w:val="008E1793"/>
    <w:rsid w:val="008E1E8D"/>
    <w:rsid w:val="008E26C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0184"/>
    <w:rsid w:val="00936992"/>
    <w:rsid w:val="00945654"/>
    <w:rsid w:val="00947C57"/>
    <w:rsid w:val="00950730"/>
    <w:rsid w:val="009509DB"/>
    <w:rsid w:val="00950E63"/>
    <w:rsid w:val="0095254E"/>
    <w:rsid w:val="0095413F"/>
    <w:rsid w:val="0095472B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4D95"/>
    <w:rsid w:val="009A6CBD"/>
    <w:rsid w:val="009B6FB7"/>
    <w:rsid w:val="009C4D40"/>
    <w:rsid w:val="009C61DD"/>
    <w:rsid w:val="009C6392"/>
    <w:rsid w:val="009D4DE8"/>
    <w:rsid w:val="009D5A9A"/>
    <w:rsid w:val="009D6A2B"/>
    <w:rsid w:val="009D6A8A"/>
    <w:rsid w:val="009E4E15"/>
    <w:rsid w:val="009E531E"/>
    <w:rsid w:val="009F44ED"/>
    <w:rsid w:val="00A001A7"/>
    <w:rsid w:val="00A03365"/>
    <w:rsid w:val="00A057F4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46387"/>
    <w:rsid w:val="00A54B28"/>
    <w:rsid w:val="00A63936"/>
    <w:rsid w:val="00A66623"/>
    <w:rsid w:val="00A6799E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C7FFB"/>
    <w:rsid w:val="00AD3B9C"/>
    <w:rsid w:val="00AD598A"/>
    <w:rsid w:val="00AD6041"/>
    <w:rsid w:val="00AE04C0"/>
    <w:rsid w:val="00AE0866"/>
    <w:rsid w:val="00AE2C84"/>
    <w:rsid w:val="00AF1A86"/>
    <w:rsid w:val="00AF6C06"/>
    <w:rsid w:val="00B00188"/>
    <w:rsid w:val="00B05D43"/>
    <w:rsid w:val="00B06717"/>
    <w:rsid w:val="00B1347D"/>
    <w:rsid w:val="00B15BF2"/>
    <w:rsid w:val="00B2107E"/>
    <w:rsid w:val="00B21207"/>
    <w:rsid w:val="00B2199A"/>
    <w:rsid w:val="00B24FBC"/>
    <w:rsid w:val="00B322E3"/>
    <w:rsid w:val="00B32D87"/>
    <w:rsid w:val="00B4317D"/>
    <w:rsid w:val="00B626E4"/>
    <w:rsid w:val="00B6368D"/>
    <w:rsid w:val="00B64474"/>
    <w:rsid w:val="00B649FF"/>
    <w:rsid w:val="00B673FC"/>
    <w:rsid w:val="00B73203"/>
    <w:rsid w:val="00B737EE"/>
    <w:rsid w:val="00B80553"/>
    <w:rsid w:val="00B82E66"/>
    <w:rsid w:val="00B87DA3"/>
    <w:rsid w:val="00B92375"/>
    <w:rsid w:val="00B93073"/>
    <w:rsid w:val="00BA1271"/>
    <w:rsid w:val="00BA12A5"/>
    <w:rsid w:val="00BA4931"/>
    <w:rsid w:val="00BA6A9B"/>
    <w:rsid w:val="00BB10EE"/>
    <w:rsid w:val="00BB3416"/>
    <w:rsid w:val="00BC1F7C"/>
    <w:rsid w:val="00BC287F"/>
    <w:rsid w:val="00BC3FE6"/>
    <w:rsid w:val="00BC5628"/>
    <w:rsid w:val="00BC5F64"/>
    <w:rsid w:val="00BC622C"/>
    <w:rsid w:val="00BD2020"/>
    <w:rsid w:val="00BD2A6E"/>
    <w:rsid w:val="00BD3292"/>
    <w:rsid w:val="00BE28E2"/>
    <w:rsid w:val="00BE2AA3"/>
    <w:rsid w:val="00BE349B"/>
    <w:rsid w:val="00BE4A36"/>
    <w:rsid w:val="00BE57F3"/>
    <w:rsid w:val="00BE584F"/>
    <w:rsid w:val="00BE585D"/>
    <w:rsid w:val="00BF0225"/>
    <w:rsid w:val="00BF24F1"/>
    <w:rsid w:val="00BF4283"/>
    <w:rsid w:val="00BF4491"/>
    <w:rsid w:val="00C00BF7"/>
    <w:rsid w:val="00C02048"/>
    <w:rsid w:val="00C02FB1"/>
    <w:rsid w:val="00C05364"/>
    <w:rsid w:val="00C078A7"/>
    <w:rsid w:val="00C079E6"/>
    <w:rsid w:val="00C11C29"/>
    <w:rsid w:val="00C15390"/>
    <w:rsid w:val="00C166E8"/>
    <w:rsid w:val="00C20F2F"/>
    <w:rsid w:val="00C21871"/>
    <w:rsid w:val="00C313EE"/>
    <w:rsid w:val="00C344DC"/>
    <w:rsid w:val="00C351A1"/>
    <w:rsid w:val="00C354C8"/>
    <w:rsid w:val="00C35CFE"/>
    <w:rsid w:val="00C374F8"/>
    <w:rsid w:val="00C4116C"/>
    <w:rsid w:val="00C4326B"/>
    <w:rsid w:val="00C436EF"/>
    <w:rsid w:val="00C456F4"/>
    <w:rsid w:val="00C47B92"/>
    <w:rsid w:val="00C52421"/>
    <w:rsid w:val="00C52D53"/>
    <w:rsid w:val="00C551FC"/>
    <w:rsid w:val="00C61282"/>
    <w:rsid w:val="00C637EE"/>
    <w:rsid w:val="00C65E7D"/>
    <w:rsid w:val="00C85FF6"/>
    <w:rsid w:val="00C865A7"/>
    <w:rsid w:val="00C86E6E"/>
    <w:rsid w:val="00C9165E"/>
    <w:rsid w:val="00C92831"/>
    <w:rsid w:val="00C92B53"/>
    <w:rsid w:val="00C9669F"/>
    <w:rsid w:val="00C9769B"/>
    <w:rsid w:val="00CA65B2"/>
    <w:rsid w:val="00CA6DD8"/>
    <w:rsid w:val="00CB2BBE"/>
    <w:rsid w:val="00CB57DB"/>
    <w:rsid w:val="00CB700C"/>
    <w:rsid w:val="00CC0CA9"/>
    <w:rsid w:val="00CC6331"/>
    <w:rsid w:val="00CC7F7A"/>
    <w:rsid w:val="00CD01D5"/>
    <w:rsid w:val="00CD7EAA"/>
    <w:rsid w:val="00CE0164"/>
    <w:rsid w:val="00CE0678"/>
    <w:rsid w:val="00CE0C28"/>
    <w:rsid w:val="00CE6644"/>
    <w:rsid w:val="00CF36C0"/>
    <w:rsid w:val="00D02AA5"/>
    <w:rsid w:val="00D10F26"/>
    <w:rsid w:val="00D12A62"/>
    <w:rsid w:val="00D13D05"/>
    <w:rsid w:val="00D147D3"/>
    <w:rsid w:val="00D2439F"/>
    <w:rsid w:val="00D24C31"/>
    <w:rsid w:val="00D27072"/>
    <w:rsid w:val="00D31170"/>
    <w:rsid w:val="00D334E3"/>
    <w:rsid w:val="00D34B44"/>
    <w:rsid w:val="00D3533E"/>
    <w:rsid w:val="00D35B46"/>
    <w:rsid w:val="00D36792"/>
    <w:rsid w:val="00D445EF"/>
    <w:rsid w:val="00D47AB5"/>
    <w:rsid w:val="00D502C0"/>
    <w:rsid w:val="00D52590"/>
    <w:rsid w:val="00D53D19"/>
    <w:rsid w:val="00D542CE"/>
    <w:rsid w:val="00D5641D"/>
    <w:rsid w:val="00D578C0"/>
    <w:rsid w:val="00D66AE6"/>
    <w:rsid w:val="00D72780"/>
    <w:rsid w:val="00D74332"/>
    <w:rsid w:val="00D8094D"/>
    <w:rsid w:val="00D939E4"/>
    <w:rsid w:val="00D94F52"/>
    <w:rsid w:val="00D95B50"/>
    <w:rsid w:val="00D9750D"/>
    <w:rsid w:val="00DA17F4"/>
    <w:rsid w:val="00DA1DF5"/>
    <w:rsid w:val="00DA25EC"/>
    <w:rsid w:val="00DA4F8C"/>
    <w:rsid w:val="00DB0E9E"/>
    <w:rsid w:val="00DB4BC4"/>
    <w:rsid w:val="00DB7B4E"/>
    <w:rsid w:val="00DC63F2"/>
    <w:rsid w:val="00DD0CF4"/>
    <w:rsid w:val="00DF0DDF"/>
    <w:rsid w:val="00DF1730"/>
    <w:rsid w:val="00DF283A"/>
    <w:rsid w:val="00DF2AAE"/>
    <w:rsid w:val="00DF2D6C"/>
    <w:rsid w:val="00DF5237"/>
    <w:rsid w:val="00DF62DA"/>
    <w:rsid w:val="00E0019F"/>
    <w:rsid w:val="00E01950"/>
    <w:rsid w:val="00E01BD9"/>
    <w:rsid w:val="00E059C1"/>
    <w:rsid w:val="00E119BE"/>
    <w:rsid w:val="00E147D6"/>
    <w:rsid w:val="00E21230"/>
    <w:rsid w:val="00E2152F"/>
    <w:rsid w:val="00E228A1"/>
    <w:rsid w:val="00E230B9"/>
    <w:rsid w:val="00E252E3"/>
    <w:rsid w:val="00E26783"/>
    <w:rsid w:val="00E326F4"/>
    <w:rsid w:val="00E32E45"/>
    <w:rsid w:val="00E331BE"/>
    <w:rsid w:val="00E4360E"/>
    <w:rsid w:val="00E4369F"/>
    <w:rsid w:val="00E45797"/>
    <w:rsid w:val="00E45AF9"/>
    <w:rsid w:val="00E45C91"/>
    <w:rsid w:val="00E46395"/>
    <w:rsid w:val="00E4719F"/>
    <w:rsid w:val="00E47D55"/>
    <w:rsid w:val="00E51FC8"/>
    <w:rsid w:val="00E60017"/>
    <w:rsid w:val="00E62037"/>
    <w:rsid w:val="00E647F0"/>
    <w:rsid w:val="00E64D5A"/>
    <w:rsid w:val="00E64F95"/>
    <w:rsid w:val="00E674DC"/>
    <w:rsid w:val="00E7406F"/>
    <w:rsid w:val="00E76CAF"/>
    <w:rsid w:val="00E8293A"/>
    <w:rsid w:val="00E86267"/>
    <w:rsid w:val="00E87DF8"/>
    <w:rsid w:val="00E94AFE"/>
    <w:rsid w:val="00EB75BF"/>
    <w:rsid w:val="00EC1751"/>
    <w:rsid w:val="00EC33A7"/>
    <w:rsid w:val="00EC3809"/>
    <w:rsid w:val="00ED1575"/>
    <w:rsid w:val="00EE69EF"/>
    <w:rsid w:val="00EF083D"/>
    <w:rsid w:val="00EF3327"/>
    <w:rsid w:val="00EF4D0C"/>
    <w:rsid w:val="00EF5889"/>
    <w:rsid w:val="00EF7A0A"/>
    <w:rsid w:val="00F02659"/>
    <w:rsid w:val="00F1077C"/>
    <w:rsid w:val="00F11BCA"/>
    <w:rsid w:val="00F126DF"/>
    <w:rsid w:val="00F136EA"/>
    <w:rsid w:val="00F202FD"/>
    <w:rsid w:val="00F209DC"/>
    <w:rsid w:val="00F25723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02FA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E7E68"/>
    <w:rsid w:val="00FF0A13"/>
    <w:rsid w:val="00FF20B0"/>
    <w:rsid w:val="00FF3C36"/>
    <w:rsid w:val="00FF3D69"/>
    <w:rsid w:val="00FF43CD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table" w:styleId="TableGrid">
    <w:name w:val="Table Grid"/>
    <w:basedOn w:val="TableNormal"/>
    <w:uiPriority w:val="39"/>
    <w:rsid w:val="00F20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A6799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DBCBF-6142-41B9-8D7C-68ECDB417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11219</TotalTime>
  <Pages>37</Pages>
  <Words>5627</Words>
  <Characters>32076</Characters>
  <Application>Microsoft Office Word</Application>
  <DocSecurity>0</DocSecurity>
  <Lines>267</Lines>
  <Paragraphs>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1432</cp:revision>
  <dcterms:created xsi:type="dcterms:W3CDTF">2021-02-09T17:46:00Z</dcterms:created>
  <dcterms:modified xsi:type="dcterms:W3CDTF">2021-12-04T12:11:00Z</dcterms:modified>
</cp:coreProperties>
</file>