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val="en-US"/>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77777777" w:rsidR="009F5BCC" w:rsidRPr="00951C7B" w:rsidRDefault="008E66B9" w:rsidP="009F5BCC">
            <w:pPr>
              <w:pStyle w:val="Titel"/>
            </w:pPr>
            <w:r>
              <w:t>Arbeitsdokument „unityserver 3d im cave“</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p>
    <w:p w14:paraId="45162EF2" w14:textId="77777777" w:rsidR="008E66B9" w:rsidRDefault="008E66B9" w:rsidP="00802E50">
      <w:pPr>
        <w:pStyle w:val="Inhaltsverzeichnis"/>
      </w:pP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10B23331" w14:textId="77777777" w:rsidR="005A73A6" w:rsidRDefault="009C1039">
      <w:pPr>
        <w:pStyle w:val="Verzeichnis1"/>
        <w:rPr>
          <w:rFonts w:asciiTheme="minorHAnsi" w:eastAsiaTheme="minorEastAsia" w:hAnsiTheme="minorHAnsi" w:cstheme="minorBidi"/>
          <w:noProof/>
          <w:sz w:val="22"/>
          <w:szCs w:val="22"/>
          <w:lang w:val="en-US"/>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4763771" w:history="1">
        <w:r w:rsidR="005A73A6" w:rsidRPr="005A4FA6">
          <w:rPr>
            <w:rStyle w:val="Hyperlink"/>
            <w:noProof/>
          </w:rPr>
          <w:t>1</w:t>
        </w:r>
        <w:r w:rsidR="005A73A6">
          <w:rPr>
            <w:rFonts w:asciiTheme="minorHAnsi" w:eastAsiaTheme="minorEastAsia" w:hAnsiTheme="minorHAnsi" w:cstheme="minorBidi"/>
            <w:noProof/>
            <w:sz w:val="22"/>
            <w:szCs w:val="22"/>
            <w:lang w:val="en-US"/>
          </w:rPr>
          <w:tab/>
        </w:r>
        <w:r w:rsidR="005A73A6" w:rsidRPr="005A4FA6">
          <w:rPr>
            <w:rStyle w:val="Hyperlink"/>
            <w:noProof/>
          </w:rPr>
          <w:t>Einführung</w:t>
        </w:r>
        <w:r w:rsidR="005A73A6">
          <w:rPr>
            <w:noProof/>
            <w:webHidden/>
          </w:rPr>
          <w:tab/>
        </w:r>
        <w:r w:rsidR="005A73A6">
          <w:rPr>
            <w:noProof/>
            <w:webHidden/>
          </w:rPr>
          <w:fldChar w:fldCharType="begin"/>
        </w:r>
        <w:r w:rsidR="005A73A6">
          <w:rPr>
            <w:noProof/>
            <w:webHidden/>
          </w:rPr>
          <w:instrText xml:space="preserve"> PAGEREF _Toc434763771 \h </w:instrText>
        </w:r>
        <w:r w:rsidR="005A73A6">
          <w:rPr>
            <w:noProof/>
            <w:webHidden/>
          </w:rPr>
        </w:r>
        <w:r w:rsidR="005A73A6">
          <w:rPr>
            <w:noProof/>
            <w:webHidden/>
          </w:rPr>
          <w:fldChar w:fldCharType="separate"/>
        </w:r>
        <w:r w:rsidR="005A73A6">
          <w:rPr>
            <w:noProof/>
            <w:webHidden/>
          </w:rPr>
          <w:t>4</w:t>
        </w:r>
        <w:r w:rsidR="005A73A6">
          <w:rPr>
            <w:noProof/>
            <w:webHidden/>
          </w:rPr>
          <w:fldChar w:fldCharType="end"/>
        </w:r>
      </w:hyperlink>
    </w:p>
    <w:p w14:paraId="1F628E02" w14:textId="77777777" w:rsidR="005A73A6" w:rsidRDefault="00726C8E">
      <w:pPr>
        <w:pStyle w:val="Verzeichnis2"/>
        <w:rPr>
          <w:rFonts w:asciiTheme="minorHAnsi" w:eastAsiaTheme="minorEastAsia" w:hAnsiTheme="minorHAnsi" w:cstheme="minorBidi"/>
          <w:noProof/>
          <w:sz w:val="22"/>
          <w:szCs w:val="22"/>
          <w:lang w:val="en-US"/>
        </w:rPr>
      </w:pPr>
      <w:hyperlink w:anchor="_Toc434763772" w:history="1">
        <w:r w:rsidR="005A73A6" w:rsidRPr="005A4FA6">
          <w:rPr>
            <w:rStyle w:val="Hyperlink"/>
            <w:noProof/>
          </w:rPr>
          <w:t>1.1 Vorarbeiten Projekt 2</w:t>
        </w:r>
        <w:r w:rsidR="005A73A6">
          <w:rPr>
            <w:noProof/>
            <w:webHidden/>
          </w:rPr>
          <w:tab/>
        </w:r>
        <w:r w:rsidR="005A73A6">
          <w:rPr>
            <w:noProof/>
            <w:webHidden/>
          </w:rPr>
          <w:fldChar w:fldCharType="begin"/>
        </w:r>
        <w:r w:rsidR="005A73A6">
          <w:rPr>
            <w:noProof/>
            <w:webHidden/>
          </w:rPr>
          <w:instrText xml:space="preserve"> PAGEREF _Toc434763772 \h </w:instrText>
        </w:r>
        <w:r w:rsidR="005A73A6">
          <w:rPr>
            <w:noProof/>
            <w:webHidden/>
          </w:rPr>
        </w:r>
        <w:r w:rsidR="005A73A6">
          <w:rPr>
            <w:noProof/>
            <w:webHidden/>
          </w:rPr>
          <w:fldChar w:fldCharType="separate"/>
        </w:r>
        <w:r w:rsidR="005A73A6">
          <w:rPr>
            <w:noProof/>
            <w:webHidden/>
          </w:rPr>
          <w:t>4</w:t>
        </w:r>
        <w:r w:rsidR="005A73A6">
          <w:rPr>
            <w:noProof/>
            <w:webHidden/>
          </w:rPr>
          <w:fldChar w:fldCharType="end"/>
        </w:r>
      </w:hyperlink>
    </w:p>
    <w:p w14:paraId="22EEA6D7" w14:textId="77777777" w:rsidR="005A73A6" w:rsidRDefault="00726C8E">
      <w:pPr>
        <w:pStyle w:val="Verzeichnis1"/>
        <w:rPr>
          <w:rFonts w:asciiTheme="minorHAnsi" w:eastAsiaTheme="minorEastAsia" w:hAnsiTheme="minorHAnsi" w:cstheme="minorBidi"/>
          <w:noProof/>
          <w:sz w:val="22"/>
          <w:szCs w:val="22"/>
          <w:lang w:val="en-US"/>
        </w:rPr>
      </w:pPr>
      <w:hyperlink w:anchor="_Toc434763773" w:history="1">
        <w:r w:rsidR="005A73A6" w:rsidRPr="005A4FA6">
          <w:rPr>
            <w:rStyle w:val="Hyperlink"/>
            <w:noProof/>
          </w:rPr>
          <w:t>2</w:t>
        </w:r>
        <w:r w:rsidR="005A73A6">
          <w:rPr>
            <w:rFonts w:asciiTheme="minorHAnsi" w:eastAsiaTheme="minorEastAsia" w:hAnsiTheme="minorHAnsi" w:cstheme="minorBidi"/>
            <w:noProof/>
            <w:sz w:val="22"/>
            <w:szCs w:val="22"/>
            <w:lang w:val="en-US"/>
          </w:rPr>
          <w:tab/>
        </w:r>
        <w:r w:rsidR="005A73A6" w:rsidRPr="005A4FA6">
          <w:rPr>
            <w:rStyle w:val="Hyperlink"/>
            <w:noProof/>
          </w:rPr>
          <w:t>Infrastruktur</w:t>
        </w:r>
        <w:r w:rsidR="005A73A6">
          <w:rPr>
            <w:noProof/>
            <w:webHidden/>
          </w:rPr>
          <w:tab/>
        </w:r>
        <w:r w:rsidR="005A73A6">
          <w:rPr>
            <w:noProof/>
            <w:webHidden/>
          </w:rPr>
          <w:fldChar w:fldCharType="begin"/>
        </w:r>
        <w:r w:rsidR="005A73A6">
          <w:rPr>
            <w:noProof/>
            <w:webHidden/>
          </w:rPr>
          <w:instrText xml:space="preserve"> PAGEREF _Toc434763773 \h </w:instrText>
        </w:r>
        <w:r w:rsidR="005A73A6">
          <w:rPr>
            <w:noProof/>
            <w:webHidden/>
          </w:rPr>
        </w:r>
        <w:r w:rsidR="005A73A6">
          <w:rPr>
            <w:noProof/>
            <w:webHidden/>
          </w:rPr>
          <w:fldChar w:fldCharType="separate"/>
        </w:r>
        <w:r w:rsidR="005A73A6">
          <w:rPr>
            <w:noProof/>
            <w:webHidden/>
          </w:rPr>
          <w:t>4</w:t>
        </w:r>
        <w:r w:rsidR="005A73A6">
          <w:rPr>
            <w:noProof/>
            <w:webHidden/>
          </w:rPr>
          <w:fldChar w:fldCharType="end"/>
        </w:r>
      </w:hyperlink>
    </w:p>
    <w:p w14:paraId="38833DDA" w14:textId="77777777" w:rsidR="005A73A6" w:rsidRDefault="00726C8E">
      <w:pPr>
        <w:pStyle w:val="Verzeichnis2"/>
        <w:rPr>
          <w:rFonts w:asciiTheme="minorHAnsi" w:eastAsiaTheme="minorEastAsia" w:hAnsiTheme="minorHAnsi" w:cstheme="minorBidi"/>
          <w:noProof/>
          <w:sz w:val="22"/>
          <w:szCs w:val="22"/>
          <w:lang w:val="en-US"/>
        </w:rPr>
      </w:pPr>
      <w:hyperlink w:anchor="_Toc434763774" w:history="1">
        <w:r w:rsidR="005A73A6" w:rsidRPr="005A4FA6">
          <w:rPr>
            <w:rStyle w:val="Hyperlink"/>
            <w:noProof/>
          </w:rPr>
          <w:t>2.1 Trackingsystem WorldViz</w:t>
        </w:r>
        <w:r w:rsidR="005A73A6">
          <w:rPr>
            <w:noProof/>
            <w:webHidden/>
          </w:rPr>
          <w:tab/>
        </w:r>
        <w:r w:rsidR="005A73A6">
          <w:rPr>
            <w:noProof/>
            <w:webHidden/>
          </w:rPr>
          <w:fldChar w:fldCharType="begin"/>
        </w:r>
        <w:r w:rsidR="005A73A6">
          <w:rPr>
            <w:noProof/>
            <w:webHidden/>
          </w:rPr>
          <w:instrText xml:space="preserve"> PAGEREF _Toc434763774 \h </w:instrText>
        </w:r>
        <w:r w:rsidR="005A73A6">
          <w:rPr>
            <w:noProof/>
            <w:webHidden/>
          </w:rPr>
        </w:r>
        <w:r w:rsidR="005A73A6">
          <w:rPr>
            <w:noProof/>
            <w:webHidden/>
          </w:rPr>
          <w:fldChar w:fldCharType="separate"/>
        </w:r>
        <w:r w:rsidR="005A73A6">
          <w:rPr>
            <w:noProof/>
            <w:webHidden/>
          </w:rPr>
          <w:t>5</w:t>
        </w:r>
        <w:r w:rsidR="005A73A6">
          <w:rPr>
            <w:noProof/>
            <w:webHidden/>
          </w:rPr>
          <w:fldChar w:fldCharType="end"/>
        </w:r>
      </w:hyperlink>
    </w:p>
    <w:p w14:paraId="1DE8B36E" w14:textId="77777777" w:rsidR="005A73A6" w:rsidRDefault="00726C8E">
      <w:pPr>
        <w:pStyle w:val="Verzeichnis2"/>
        <w:rPr>
          <w:rFonts w:asciiTheme="minorHAnsi" w:eastAsiaTheme="minorEastAsia" w:hAnsiTheme="minorHAnsi" w:cstheme="minorBidi"/>
          <w:noProof/>
          <w:sz w:val="22"/>
          <w:szCs w:val="22"/>
          <w:lang w:val="en-US"/>
        </w:rPr>
      </w:pPr>
      <w:hyperlink w:anchor="_Toc434763775" w:history="1">
        <w:r w:rsidR="005A73A6" w:rsidRPr="005A4FA6">
          <w:rPr>
            <w:rStyle w:val="Hyperlink"/>
            <w:noProof/>
          </w:rPr>
          <w:t>2.2 Devices</w:t>
        </w:r>
        <w:r w:rsidR="005A73A6">
          <w:rPr>
            <w:noProof/>
            <w:webHidden/>
          </w:rPr>
          <w:tab/>
        </w:r>
        <w:r w:rsidR="005A73A6">
          <w:rPr>
            <w:noProof/>
            <w:webHidden/>
          </w:rPr>
          <w:fldChar w:fldCharType="begin"/>
        </w:r>
        <w:r w:rsidR="005A73A6">
          <w:rPr>
            <w:noProof/>
            <w:webHidden/>
          </w:rPr>
          <w:instrText xml:space="preserve"> PAGEREF _Toc434763775 \h </w:instrText>
        </w:r>
        <w:r w:rsidR="005A73A6">
          <w:rPr>
            <w:noProof/>
            <w:webHidden/>
          </w:rPr>
        </w:r>
        <w:r w:rsidR="005A73A6">
          <w:rPr>
            <w:noProof/>
            <w:webHidden/>
          </w:rPr>
          <w:fldChar w:fldCharType="separate"/>
        </w:r>
        <w:r w:rsidR="005A73A6">
          <w:rPr>
            <w:noProof/>
            <w:webHidden/>
          </w:rPr>
          <w:t>5</w:t>
        </w:r>
        <w:r w:rsidR="005A73A6">
          <w:rPr>
            <w:noProof/>
            <w:webHidden/>
          </w:rPr>
          <w:fldChar w:fldCharType="end"/>
        </w:r>
      </w:hyperlink>
    </w:p>
    <w:p w14:paraId="033857A2" w14:textId="77777777" w:rsidR="005A73A6" w:rsidRDefault="00726C8E">
      <w:pPr>
        <w:pStyle w:val="Verzeichnis2"/>
        <w:rPr>
          <w:rFonts w:asciiTheme="minorHAnsi" w:eastAsiaTheme="minorEastAsia" w:hAnsiTheme="minorHAnsi" w:cstheme="minorBidi"/>
          <w:noProof/>
          <w:sz w:val="22"/>
          <w:szCs w:val="22"/>
          <w:lang w:val="en-US"/>
        </w:rPr>
      </w:pPr>
      <w:hyperlink w:anchor="_Toc434763776" w:history="1">
        <w:r w:rsidR="005A73A6" w:rsidRPr="005A4FA6">
          <w:rPr>
            <w:rStyle w:val="Hyperlink"/>
            <w:noProof/>
          </w:rPr>
          <w:t>2.3 Unity Server</w:t>
        </w:r>
        <w:r w:rsidR="005A73A6">
          <w:rPr>
            <w:noProof/>
            <w:webHidden/>
          </w:rPr>
          <w:tab/>
        </w:r>
        <w:r w:rsidR="005A73A6">
          <w:rPr>
            <w:noProof/>
            <w:webHidden/>
          </w:rPr>
          <w:fldChar w:fldCharType="begin"/>
        </w:r>
        <w:r w:rsidR="005A73A6">
          <w:rPr>
            <w:noProof/>
            <w:webHidden/>
          </w:rPr>
          <w:instrText xml:space="preserve"> PAGEREF _Toc434763776 \h </w:instrText>
        </w:r>
        <w:r w:rsidR="005A73A6">
          <w:rPr>
            <w:noProof/>
            <w:webHidden/>
          </w:rPr>
        </w:r>
        <w:r w:rsidR="005A73A6">
          <w:rPr>
            <w:noProof/>
            <w:webHidden/>
          </w:rPr>
          <w:fldChar w:fldCharType="separate"/>
        </w:r>
        <w:r w:rsidR="005A73A6">
          <w:rPr>
            <w:noProof/>
            <w:webHidden/>
          </w:rPr>
          <w:t>7</w:t>
        </w:r>
        <w:r w:rsidR="005A73A6">
          <w:rPr>
            <w:noProof/>
            <w:webHidden/>
          </w:rPr>
          <w:fldChar w:fldCharType="end"/>
        </w:r>
      </w:hyperlink>
    </w:p>
    <w:p w14:paraId="23869F12" w14:textId="77777777" w:rsidR="005A73A6" w:rsidRDefault="00726C8E">
      <w:pPr>
        <w:pStyle w:val="Verzeichnis2"/>
        <w:rPr>
          <w:rFonts w:asciiTheme="minorHAnsi" w:eastAsiaTheme="minorEastAsia" w:hAnsiTheme="minorHAnsi" w:cstheme="minorBidi"/>
          <w:noProof/>
          <w:sz w:val="22"/>
          <w:szCs w:val="22"/>
          <w:lang w:val="en-US"/>
        </w:rPr>
      </w:pPr>
      <w:hyperlink w:anchor="_Toc434763777" w:history="1">
        <w:r w:rsidR="005A73A6" w:rsidRPr="005A4FA6">
          <w:rPr>
            <w:rStyle w:val="Hyperlink"/>
            <w:noProof/>
          </w:rPr>
          <w:t>2.4 Audio</w:t>
        </w:r>
        <w:r w:rsidR="005A73A6">
          <w:rPr>
            <w:noProof/>
            <w:webHidden/>
          </w:rPr>
          <w:tab/>
        </w:r>
        <w:r w:rsidR="005A73A6">
          <w:rPr>
            <w:noProof/>
            <w:webHidden/>
          </w:rPr>
          <w:fldChar w:fldCharType="begin"/>
        </w:r>
        <w:r w:rsidR="005A73A6">
          <w:rPr>
            <w:noProof/>
            <w:webHidden/>
          </w:rPr>
          <w:instrText xml:space="preserve"> PAGEREF _Toc434763777 \h </w:instrText>
        </w:r>
        <w:r w:rsidR="005A73A6">
          <w:rPr>
            <w:noProof/>
            <w:webHidden/>
          </w:rPr>
        </w:r>
        <w:r w:rsidR="005A73A6">
          <w:rPr>
            <w:noProof/>
            <w:webHidden/>
          </w:rPr>
          <w:fldChar w:fldCharType="separate"/>
        </w:r>
        <w:r w:rsidR="005A73A6">
          <w:rPr>
            <w:noProof/>
            <w:webHidden/>
          </w:rPr>
          <w:t>7</w:t>
        </w:r>
        <w:r w:rsidR="005A73A6">
          <w:rPr>
            <w:noProof/>
            <w:webHidden/>
          </w:rPr>
          <w:fldChar w:fldCharType="end"/>
        </w:r>
      </w:hyperlink>
    </w:p>
    <w:p w14:paraId="7E913860" w14:textId="77777777" w:rsidR="005A73A6" w:rsidRDefault="00726C8E">
      <w:pPr>
        <w:pStyle w:val="Verzeichnis2"/>
        <w:rPr>
          <w:rFonts w:asciiTheme="minorHAnsi" w:eastAsiaTheme="minorEastAsia" w:hAnsiTheme="minorHAnsi" w:cstheme="minorBidi"/>
          <w:noProof/>
          <w:sz w:val="22"/>
          <w:szCs w:val="22"/>
          <w:lang w:val="en-US"/>
        </w:rPr>
      </w:pPr>
      <w:hyperlink w:anchor="_Toc434763778" w:history="1">
        <w:r w:rsidR="005A73A6" w:rsidRPr="005A4FA6">
          <w:rPr>
            <w:rStyle w:val="Hyperlink"/>
            <w:noProof/>
          </w:rPr>
          <w:t>2.5 Video Matrix Switch</w:t>
        </w:r>
        <w:r w:rsidR="005A73A6">
          <w:rPr>
            <w:noProof/>
            <w:webHidden/>
          </w:rPr>
          <w:tab/>
        </w:r>
        <w:r w:rsidR="005A73A6">
          <w:rPr>
            <w:noProof/>
            <w:webHidden/>
          </w:rPr>
          <w:fldChar w:fldCharType="begin"/>
        </w:r>
        <w:r w:rsidR="005A73A6">
          <w:rPr>
            <w:noProof/>
            <w:webHidden/>
          </w:rPr>
          <w:instrText xml:space="preserve"> PAGEREF _Toc434763778 \h </w:instrText>
        </w:r>
        <w:r w:rsidR="005A73A6">
          <w:rPr>
            <w:noProof/>
            <w:webHidden/>
          </w:rPr>
        </w:r>
        <w:r w:rsidR="005A73A6">
          <w:rPr>
            <w:noProof/>
            <w:webHidden/>
          </w:rPr>
          <w:fldChar w:fldCharType="separate"/>
        </w:r>
        <w:r w:rsidR="005A73A6">
          <w:rPr>
            <w:noProof/>
            <w:webHidden/>
          </w:rPr>
          <w:t>7</w:t>
        </w:r>
        <w:r w:rsidR="005A73A6">
          <w:rPr>
            <w:noProof/>
            <w:webHidden/>
          </w:rPr>
          <w:fldChar w:fldCharType="end"/>
        </w:r>
      </w:hyperlink>
    </w:p>
    <w:p w14:paraId="242CAC9E" w14:textId="77777777" w:rsidR="005A73A6" w:rsidRDefault="00726C8E">
      <w:pPr>
        <w:pStyle w:val="Verzeichnis1"/>
        <w:rPr>
          <w:rFonts w:asciiTheme="minorHAnsi" w:eastAsiaTheme="minorEastAsia" w:hAnsiTheme="minorHAnsi" w:cstheme="minorBidi"/>
          <w:noProof/>
          <w:sz w:val="22"/>
          <w:szCs w:val="22"/>
          <w:lang w:val="en-US"/>
        </w:rPr>
      </w:pPr>
      <w:hyperlink w:anchor="_Toc434763779" w:history="1">
        <w:r w:rsidR="005A73A6" w:rsidRPr="005A4FA6">
          <w:rPr>
            <w:rStyle w:val="Hyperlink"/>
            <w:noProof/>
          </w:rPr>
          <w:t>3</w:t>
        </w:r>
        <w:r w:rsidR="005A73A6">
          <w:rPr>
            <w:rFonts w:asciiTheme="minorHAnsi" w:eastAsiaTheme="minorEastAsia" w:hAnsiTheme="minorHAnsi" w:cstheme="minorBidi"/>
            <w:noProof/>
            <w:sz w:val="22"/>
            <w:szCs w:val="22"/>
            <w:lang w:val="en-US"/>
          </w:rPr>
          <w:tab/>
        </w:r>
        <w:r w:rsidR="005A73A6" w:rsidRPr="005A4FA6">
          <w:rPr>
            <w:rStyle w:val="Hyperlink"/>
            <w:noProof/>
          </w:rPr>
          <w:t>Stereoskopie</w:t>
        </w:r>
        <w:r w:rsidR="005A73A6">
          <w:rPr>
            <w:noProof/>
            <w:webHidden/>
          </w:rPr>
          <w:tab/>
        </w:r>
        <w:r w:rsidR="005A73A6">
          <w:rPr>
            <w:noProof/>
            <w:webHidden/>
          </w:rPr>
          <w:fldChar w:fldCharType="begin"/>
        </w:r>
        <w:r w:rsidR="005A73A6">
          <w:rPr>
            <w:noProof/>
            <w:webHidden/>
          </w:rPr>
          <w:instrText xml:space="preserve"> PAGEREF _Toc434763779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60E6F90C" w14:textId="77777777" w:rsidR="005A73A6" w:rsidRDefault="00726C8E">
      <w:pPr>
        <w:pStyle w:val="Verzeichnis1"/>
        <w:rPr>
          <w:rFonts w:asciiTheme="minorHAnsi" w:eastAsiaTheme="minorEastAsia" w:hAnsiTheme="minorHAnsi" w:cstheme="minorBidi"/>
          <w:noProof/>
          <w:sz w:val="22"/>
          <w:szCs w:val="22"/>
          <w:lang w:val="en-US"/>
        </w:rPr>
      </w:pPr>
      <w:hyperlink w:anchor="_Toc434763780" w:history="1">
        <w:r w:rsidR="005A73A6" w:rsidRPr="005A4FA6">
          <w:rPr>
            <w:rStyle w:val="Hyperlink"/>
            <w:noProof/>
          </w:rPr>
          <w:t>4</w:t>
        </w:r>
        <w:r w:rsidR="005A73A6">
          <w:rPr>
            <w:rFonts w:asciiTheme="minorHAnsi" w:eastAsiaTheme="minorEastAsia" w:hAnsiTheme="minorHAnsi" w:cstheme="minorBidi"/>
            <w:noProof/>
            <w:sz w:val="22"/>
            <w:szCs w:val="22"/>
            <w:lang w:val="en-US"/>
          </w:rPr>
          <w:tab/>
        </w:r>
        <w:r w:rsidR="005A73A6" w:rsidRPr="005A4FA6">
          <w:rPr>
            <w:rStyle w:val="Hyperlink"/>
            <w:noProof/>
          </w:rPr>
          <w:t>Immersion</w:t>
        </w:r>
        <w:r w:rsidR="005A73A6">
          <w:rPr>
            <w:noProof/>
            <w:webHidden/>
          </w:rPr>
          <w:tab/>
        </w:r>
        <w:r w:rsidR="005A73A6">
          <w:rPr>
            <w:noProof/>
            <w:webHidden/>
          </w:rPr>
          <w:fldChar w:fldCharType="begin"/>
        </w:r>
        <w:r w:rsidR="005A73A6">
          <w:rPr>
            <w:noProof/>
            <w:webHidden/>
          </w:rPr>
          <w:instrText xml:space="preserve"> PAGEREF _Toc434763780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17ED1E6C" w14:textId="77777777" w:rsidR="005A73A6" w:rsidRDefault="00726C8E">
      <w:pPr>
        <w:pStyle w:val="Verzeichnis1"/>
        <w:rPr>
          <w:rFonts w:asciiTheme="minorHAnsi" w:eastAsiaTheme="minorEastAsia" w:hAnsiTheme="minorHAnsi" w:cstheme="minorBidi"/>
          <w:noProof/>
          <w:sz w:val="22"/>
          <w:szCs w:val="22"/>
          <w:lang w:val="en-US"/>
        </w:rPr>
      </w:pPr>
      <w:hyperlink w:anchor="_Toc434763781" w:history="1">
        <w:r w:rsidR="005A73A6" w:rsidRPr="005A4FA6">
          <w:rPr>
            <w:rStyle w:val="Hyperlink"/>
            <w:noProof/>
          </w:rPr>
          <w:t>5</w:t>
        </w:r>
        <w:r w:rsidR="005A73A6">
          <w:rPr>
            <w:rFonts w:asciiTheme="minorHAnsi" w:eastAsiaTheme="minorEastAsia" w:hAnsiTheme="minorHAnsi" w:cstheme="minorBidi"/>
            <w:noProof/>
            <w:sz w:val="22"/>
            <w:szCs w:val="22"/>
            <w:lang w:val="en-US"/>
          </w:rPr>
          <w:tab/>
        </w:r>
        <w:r w:rsidR="005A73A6" w:rsidRPr="005A4FA6">
          <w:rPr>
            <w:rStyle w:val="Hyperlink"/>
            <w:noProof/>
          </w:rPr>
          <w:t>Devices</w:t>
        </w:r>
        <w:r w:rsidR="005A73A6">
          <w:rPr>
            <w:noProof/>
            <w:webHidden/>
          </w:rPr>
          <w:tab/>
        </w:r>
        <w:r w:rsidR="005A73A6">
          <w:rPr>
            <w:noProof/>
            <w:webHidden/>
          </w:rPr>
          <w:fldChar w:fldCharType="begin"/>
        </w:r>
        <w:r w:rsidR="005A73A6">
          <w:rPr>
            <w:noProof/>
            <w:webHidden/>
          </w:rPr>
          <w:instrText xml:space="preserve"> PAGEREF _Toc434763781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7EB4DFA2" w14:textId="77777777" w:rsidR="005A73A6" w:rsidRDefault="00726C8E">
      <w:pPr>
        <w:pStyle w:val="Verzeichnis1"/>
        <w:rPr>
          <w:rFonts w:asciiTheme="minorHAnsi" w:eastAsiaTheme="minorEastAsia" w:hAnsiTheme="minorHAnsi" w:cstheme="minorBidi"/>
          <w:noProof/>
          <w:sz w:val="22"/>
          <w:szCs w:val="22"/>
          <w:lang w:val="en-US"/>
        </w:rPr>
      </w:pPr>
      <w:hyperlink w:anchor="_Toc434763782" w:history="1">
        <w:r w:rsidR="005A73A6" w:rsidRPr="005A4FA6">
          <w:rPr>
            <w:rStyle w:val="Hyperlink"/>
            <w:noProof/>
          </w:rPr>
          <w:t>6</w:t>
        </w:r>
        <w:r w:rsidR="005A73A6">
          <w:rPr>
            <w:rFonts w:asciiTheme="minorHAnsi" w:eastAsiaTheme="minorEastAsia" w:hAnsiTheme="minorHAnsi" w:cstheme="minorBidi"/>
            <w:noProof/>
            <w:sz w:val="22"/>
            <w:szCs w:val="22"/>
            <w:lang w:val="en-US"/>
          </w:rPr>
          <w:tab/>
        </w:r>
        <w:r w:rsidR="005A73A6" w:rsidRPr="005A4FA6">
          <w:rPr>
            <w:rStyle w:val="Hyperlink"/>
            <w:noProof/>
          </w:rPr>
          <w:t>VRPN</w:t>
        </w:r>
        <w:r w:rsidR="005A73A6">
          <w:rPr>
            <w:noProof/>
            <w:webHidden/>
          </w:rPr>
          <w:tab/>
        </w:r>
        <w:r w:rsidR="005A73A6">
          <w:rPr>
            <w:noProof/>
            <w:webHidden/>
          </w:rPr>
          <w:fldChar w:fldCharType="begin"/>
        </w:r>
        <w:r w:rsidR="005A73A6">
          <w:rPr>
            <w:noProof/>
            <w:webHidden/>
          </w:rPr>
          <w:instrText xml:space="preserve"> PAGEREF _Toc434763782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7BF45836" w14:textId="77777777" w:rsidR="005A73A6" w:rsidRDefault="00726C8E">
      <w:pPr>
        <w:pStyle w:val="Verzeichnis1"/>
        <w:rPr>
          <w:rFonts w:asciiTheme="minorHAnsi" w:eastAsiaTheme="minorEastAsia" w:hAnsiTheme="minorHAnsi" w:cstheme="minorBidi"/>
          <w:noProof/>
          <w:sz w:val="22"/>
          <w:szCs w:val="22"/>
          <w:lang w:val="en-US"/>
        </w:rPr>
      </w:pPr>
      <w:hyperlink w:anchor="_Toc434763783" w:history="1">
        <w:r w:rsidR="005A73A6" w:rsidRPr="005A4FA6">
          <w:rPr>
            <w:rStyle w:val="Hyperlink"/>
            <w:noProof/>
          </w:rPr>
          <w:t>7</w:t>
        </w:r>
        <w:r w:rsidR="005A73A6">
          <w:rPr>
            <w:rFonts w:asciiTheme="minorHAnsi" w:eastAsiaTheme="minorEastAsia" w:hAnsiTheme="minorHAnsi" w:cstheme="minorBidi"/>
            <w:noProof/>
            <w:sz w:val="22"/>
            <w:szCs w:val="22"/>
            <w:lang w:val="en-US"/>
          </w:rPr>
          <w:tab/>
        </w:r>
        <w:r w:rsidR="005A73A6" w:rsidRPr="005A4FA6">
          <w:rPr>
            <w:rStyle w:val="Hyperlink"/>
            <w:noProof/>
          </w:rPr>
          <w:t>Unity Package</w:t>
        </w:r>
        <w:r w:rsidR="005A73A6">
          <w:rPr>
            <w:noProof/>
            <w:webHidden/>
          </w:rPr>
          <w:tab/>
        </w:r>
        <w:r w:rsidR="005A73A6">
          <w:rPr>
            <w:noProof/>
            <w:webHidden/>
          </w:rPr>
          <w:fldChar w:fldCharType="begin"/>
        </w:r>
        <w:r w:rsidR="005A73A6">
          <w:rPr>
            <w:noProof/>
            <w:webHidden/>
          </w:rPr>
          <w:instrText xml:space="preserve"> PAGEREF _Toc434763783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67E91450" w14:textId="77777777" w:rsidR="005A73A6" w:rsidRDefault="00726C8E">
      <w:pPr>
        <w:pStyle w:val="Verzeichnis1"/>
        <w:rPr>
          <w:rFonts w:asciiTheme="minorHAnsi" w:eastAsiaTheme="minorEastAsia" w:hAnsiTheme="minorHAnsi" w:cstheme="minorBidi"/>
          <w:noProof/>
          <w:sz w:val="22"/>
          <w:szCs w:val="22"/>
          <w:lang w:val="en-US"/>
        </w:rPr>
      </w:pPr>
      <w:hyperlink w:anchor="_Toc434763784" w:history="1">
        <w:r w:rsidR="005A73A6" w:rsidRPr="005A4FA6">
          <w:rPr>
            <w:rStyle w:val="Hyperlink"/>
            <w:noProof/>
          </w:rPr>
          <w:t>8</w:t>
        </w:r>
        <w:r w:rsidR="005A73A6">
          <w:rPr>
            <w:rFonts w:asciiTheme="minorHAnsi" w:eastAsiaTheme="minorEastAsia" w:hAnsiTheme="minorHAnsi" w:cstheme="minorBidi"/>
            <w:noProof/>
            <w:sz w:val="22"/>
            <w:szCs w:val="22"/>
            <w:lang w:val="en-US"/>
          </w:rPr>
          <w:tab/>
        </w:r>
        <w:r w:rsidR="005A73A6" w:rsidRPr="005A4FA6">
          <w:rPr>
            <w:rStyle w:val="Hyperlink"/>
            <w:noProof/>
          </w:rPr>
          <w:t>„Architektur der Komponenten“</w:t>
        </w:r>
        <w:r w:rsidR="005A73A6">
          <w:rPr>
            <w:noProof/>
            <w:webHidden/>
          </w:rPr>
          <w:tab/>
        </w:r>
        <w:r w:rsidR="005A73A6">
          <w:rPr>
            <w:noProof/>
            <w:webHidden/>
          </w:rPr>
          <w:fldChar w:fldCharType="begin"/>
        </w:r>
        <w:r w:rsidR="005A73A6">
          <w:rPr>
            <w:noProof/>
            <w:webHidden/>
          </w:rPr>
          <w:instrText xml:space="preserve"> PAGEREF _Toc434763784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73BD3546" w14:textId="77777777" w:rsidR="005A73A6" w:rsidRDefault="00726C8E">
      <w:pPr>
        <w:pStyle w:val="Verzeichnis1"/>
        <w:rPr>
          <w:rFonts w:asciiTheme="minorHAnsi" w:eastAsiaTheme="minorEastAsia" w:hAnsiTheme="minorHAnsi" w:cstheme="minorBidi"/>
          <w:noProof/>
          <w:sz w:val="22"/>
          <w:szCs w:val="22"/>
          <w:lang w:val="en-US"/>
        </w:rPr>
      </w:pPr>
      <w:hyperlink w:anchor="_Toc434763785" w:history="1">
        <w:r w:rsidR="005A73A6" w:rsidRPr="005A4FA6">
          <w:rPr>
            <w:rStyle w:val="Hyperlink"/>
            <w:noProof/>
          </w:rPr>
          <w:t>9</w:t>
        </w:r>
        <w:r w:rsidR="005A73A6">
          <w:rPr>
            <w:rFonts w:asciiTheme="minorHAnsi" w:eastAsiaTheme="minorEastAsia" w:hAnsiTheme="minorHAnsi" w:cstheme="minorBidi"/>
            <w:noProof/>
            <w:sz w:val="22"/>
            <w:szCs w:val="22"/>
            <w:lang w:val="en-US"/>
          </w:rPr>
          <w:tab/>
        </w:r>
        <w:r w:rsidR="005A73A6" w:rsidRPr="005A4FA6">
          <w:rPr>
            <w:rStyle w:val="Hyperlink"/>
            <w:noProof/>
          </w:rPr>
          <w:t>Warping (optional, ev. bei Immersion)</w:t>
        </w:r>
        <w:r w:rsidR="005A73A6">
          <w:rPr>
            <w:noProof/>
            <w:webHidden/>
          </w:rPr>
          <w:tab/>
        </w:r>
        <w:r w:rsidR="005A73A6">
          <w:rPr>
            <w:noProof/>
            <w:webHidden/>
          </w:rPr>
          <w:fldChar w:fldCharType="begin"/>
        </w:r>
        <w:r w:rsidR="005A73A6">
          <w:rPr>
            <w:noProof/>
            <w:webHidden/>
          </w:rPr>
          <w:instrText xml:space="preserve"> PAGEREF _Toc434763785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3CB1B411" w14:textId="77777777" w:rsidR="005A73A6" w:rsidRDefault="00726C8E">
      <w:pPr>
        <w:pStyle w:val="Verzeichnis1"/>
        <w:rPr>
          <w:rFonts w:asciiTheme="minorHAnsi" w:eastAsiaTheme="minorEastAsia" w:hAnsiTheme="minorHAnsi" w:cstheme="minorBidi"/>
          <w:noProof/>
          <w:sz w:val="22"/>
          <w:szCs w:val="22"/>
          <w:lang w:val="en-US"/>
        </w:rPr>
      </w:pPr>
      <w:hyperlink w:anchor="_Toc434763786" w:history="1">
        <w:r w:rsidR="005A73A6" w:rsidRPr="005A4FA6">
          <w:rPr>
            <w:rStyle w:val="Hyperlink"/>
            <w:noProof/>
          </w:rPr>
          <w:t>10</w:t>
        </w:r>
        <w:r w:rsidR="005A73A6">
          <w:rPr>
            <w:rFonts w:asciiTheme="minorHAnsi" w:eastAsiaTheme="minorEastAsia" w:hAnsiTheme="minorHAnsi" w:cstheme="minorBidi"/>
            <w:noProof/>
            <w:sz w:val="22"/>
            <w:szCs w:val="22"/>
            <w:lang w:val="en-US"/>
          </w:rPr>
          <w:tab/>
        </w:r>
        <w:r w:rsidR="005A73A6" w:rsidRPr="005A4FA6">
          <w:rPr>
            <w:rStyle w:val="Hyperlink"/>
            <w:noProof/>
          </w:rPr>
          <w:t>Demo Apps</w:t>
        </w:r>
        <w:r w:rsidR="005A73A6">
          <w:rPr>
            <w:noProof/>
            <w:webHidden/>
          </w:rPr>
          <w:tab/>
        </w:r>
        <w:r w:rsidR="005A73A6">
          <w:rPr>
            <w:noProof/>
            <w:webHidden/>
          </w:rPr>
          <w:fldChar w:fldCharType="begin"/>
        </w:r>
        <w:r w:rsidR="005A73A6">
          <w:rPr>
            <w:noProof/>
            <w:webHidden/>
          </w:rPr>
          <w:instrText xml:space="preserve"> PAGEREF _Toc434763786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0855D0E9" w14:textId="77777777" w:rsidR="005A73A6" w:rsidRDefault="00726C8E">
      <w:pPr>
        <w:pStyle w:val="Verzeichnis2"/>
        <w:rPr>
          <w:rFonts w:asciiTheme="minorHAnsi" w:eastAsiaTheme="minorEastAsia" w:hAnsiTheme="minorHAnsi" w:cstheme="minorBidi"/>
          <w:noProof/>
          <w:sz w:val="22"/>
          <w:szCs w:val="22"/>
          <w:lang w:val="en-US"/>
        </w:rPr>
      </w:pPr>
      <w:hyperlink w:anchor="_Toc434763787" w:history="1">
        <w:r w:rsidR="005A73A6" w:rsidRPr="005A4FA6">
          <w:rPr>
            <w:rStyle w:val="Hyperlink"/>
            <w:noProof/>
          </w:rPr>
          <w:t>10.1 Shooting Gallery</w:t>
        </w:r>
        <w:r w:rsidR="005A73A6">
          <w:rPr>
            <w:noProof/>
            <w:webHidden/>
          </w:rPr>
          <w:tab/>
        </w:r>
        <w:r w:rsidR="005A73A6">
          <w:rPr>
            <w:noProof/>
            <w:webHidden/>
          </w:rPr>
          <w:fldChar w:fldCharType="begin"/>
        </w:r>
        <w:r w:rsidR="005A73A6">
          <w:rPr>
            <w:noProof/>
            <w:webHidden/>
          </w:rPr>
          <w:instrText xml:space="preserve"> PAGEREF _Toc434763787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5F3C413A" w14:textId="77777777" w:rsidR="005A73A6" w:rsidRDefault="00726C8E">
      <w:pPr>
        <w:pStyle w:val="Verzeichnis2"/>
        <w:rPr>
          <w:rFonts w:asciiTheme="minorHAnsi" w:eastAsiaTheme="minorEastAsia" w:hAnsiTheme="minorHAnsi" w:cstheme="minorBidi"/>
          <w:noProof/>
          <w:sz w:val="22"/>
          <w:szCs w:val="22"/>
          <w:lang w:val="en-US"/>
        </w:rPr>
      </w:pPr>
      <w:hyperlink w:anchor="_Toc434763788" w:history="1">
        <w:r w:rsidR="005A73A6" w:rsidRPr="005A4FA6">
          <w:rPr>
            <w:rStyle w:val="Hyperlink"/>
            <w:noProof/>
          </w:rPr>
          <w:t>10.2 Model-Viewer</w:t>
        </w:r>
        <w:r w:rsidR="005A73A6">
          <w:rPr>
            <w:noProof/>
            <w:webHidden/>
          </w:rPr>
          <w:tab/>
        </w:r>
        <w:r w:rsidR="005A73A6">
          <w:rPr>
            <w:noProof/>
            <w:webHidden/>
          </w:rPr>
          <w:fldChar w:fldCharType="begin"/>
        </w:r>
        <w:r w:rsidR="005A73A6">
          <w:rPr>
            <w:noProof/>
            <w:webHidden/>
          </w:rPr>
          <w:instrText xml:space="preserve"> PAGEREF _Toc434763788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259F2BF5" w14:textId="77777777" w:rsidR="005A73A6" w:rsidRDefault="00726C8E">
      <w:pPr>
        <w:pStyle w:val="Verzeichnis2"/>
        <w:rPr>
          <w:rFonts w:asciiTheme="minorHAnsi" w:eastAsiaTheme="minorEastAsia" w:hAnsiTheme="minorHAnsi" w:cstheme="minorBidi"/>
          <w:noProof/>
          <w:sz w:val="22"/>
          <w:szCs w:val="22"/>
          <w:lang w:val="en-US"/>
        </w:rPr>
      </w:pPr>
      <w:hyperlink w:anchor="_Toc434763789" w:history="1">
        <w:r w:rsidR="005A73A6" w:rsidRPr="005A4FA6">
          <w:rPr>
            <w:rStyle w:val="Hyperlink"/>
            <w:noProof/>
          </w:rPr>
          <w:t>10.3 App Drittpartei</w:t>
        </w:r>
        <w:r w:rsidR="005A73A6">
          <w:rPr>
            <w:noProof/>
            <w:webHidden/>
          </w:rPr>
          <w:tab/>
        </w:r>
        <w:r w:rsidR="005A73A6">
          <w:rPr>
            <w:noProof/>
            <w:webHidden/>
          </w:rPr>
          <w:fldChar w:fldCharType="begin"/>
        </w:r>
        <w:r w:rsidR="005A73A6">
          <w:rPr>
            <w:noProof/>
            <w:webHidden/>
          </w:rPr>
          <w:instrText xml:space="preserve"> PAGEREF _Toc434763789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66662055" w14:textId="77777777" w:rsidR="005A73A6" w:rsidRDefault="00726C8E">
      <w:pPr>
        <w:pStyle w:val="Verzeichnis1"/>
        <w:rPr>
          <w:rFonts w:asciiTheme="minorHAnsi" w:eastAsiaTheme="minorEastAsia" w:hAnsiTheme="minorHAnsi" w:cstheme="minorBidi"/>
          <w:noProof/>
          <w:sz w:val="22"/>
          <w:szCs w:val="22"/>
          <w:lang w:val="en-US"/>
        </w:rPr>
      </w:pPr>
      <w:hyperlink w:anchor="_Toc434763790" w:history="1">
        <w:r w:rsidR="005A73A6" w:rsidRPr="005A4FA6">
          <w:rPr>
            <w:rStyle w:val="Hyperlink"/>
            <w:noProof/>
          </w:rPr>
          <w:t>11</w:t>
        </w:r>
        <w:r w:rsidR="005A73A6">
          <w:rPr>
            <w:rFonts w:asciiTheme="minorHAnsi" w:eastAsiaTheme="minorEastAsia" w:hAnsiTheme="minorHAnsi" w:cstheme="minorBidi"/>
            <w:noProof/>
            <w:sz w:val="22"/>
            <w:szCs w:val="22"/>
            <w:lang w:val="en-US"/>
          </w:rPr>
          <w:tab/>
        </w:r>
        <w:r w:rsidR="005A73A6" w:rsidRPr="005A4FA6">
          <w:rPr>
            <w:rStyle w:val="Hyperlink"/>
            <w:noProof/>
          </w:rPr>
          <w:t>Abbildungsverzeichnis</w:t>
        </w:r>
        <w:r w:rsidR="005A73A6">
          <w:rPr>
            <w:noProof/>
            <w:webHidden/>
          </w:rPr>
          <w:tab/>
        </w:r>
        <w:r w:rsidR="005A73A6">
          <w:rPr>
            <w:noProof/>
            <w:webHidden/>
          </w:rPr>
          <w:fldChar w:fldCharType="begin"/>
        </w:r>
        <w:r w:rsidR="005A73A6">
          <w:rPr>
            <w:noProof/>
            <w:webHidden/>
          </w:rPr>
          <w:instrText xml:space="preserve"> PAGEREF _Toc434763790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76F33DE8" w14:textId="77777777" w:rsidR="005A73A6" w:rsidRDefault="00726C8E">
      <w:pPr>
        <w:pStyle w:val="Verzeichnis1"/>
        <w:rPr>
          <w:rFonts w:asciiTheme="minorHAnsi" w:eastAsiaTheme="minorEastAsia" w:hAnsiTheme="minorHAnsi" w:cstheme="minorBidi"/>
          <w:noProof/>
          <w:sz w:val="22"/>
          <w:szCs w:val="22"/>
          <w:lang w:val="en-US"/>
        </w:rPr>
      </w:pPr>
      <w:hyperlink w:anchor="_Toc434763791" w:history="1">
        <w:r w:rsidR="005A73A6" w:rsidRPr="005A4FA6">
          <w:rPr>
            <w:rStyle w:val="Hyperlink"/>
            <w:noProof/>
          </w:rPr>
          <w:t>12</w:t>
        </w:r>
        <w:r w:rsidR="005A73A6">
          <w:rPr>
            <w:rFonts w:asciiTheme="minorHAnsi" w:eastAsiaTheme="minorEastAsia" w:hAnsiTheme="minorHAnsi" w:cstheme="minorBidi"/>
            <w:noProof/>
            <w:sz w:val="22"/>
            <w:szCs w:val="22"/>
            <w:lang w:val="en-US"/>
          </w:rPr>
          <w:tab/>
        </w:r>
        <w:r w:rsidR="005A73A6" w:rsidRPr="005A4FA6">
          <w:rPr>
            <w:rStyle w:val="Hyperlink"/>
            <w:noProof/>
          </w:rPr>
          <w:t>Tabellenverzeichnis</w:t>
        </w:r>
        <w:r w:rsidR="005A73A6">
          <w:rPr>
            <w:noProof/>
            <w:webHidden/>
          </w:rPr>
          <w:tab/>
        </w:r>
        <w:r w:rsidR="005A73A6">
          <w:rPr>
            <w:noProof/>
            <w:webHidden/>
          </w:rPr>
          <w:fldChar w:fldCharType="begin"/>
        </w:r>
        <w:r w:rsidR="005A73A6">
          <w:rPr>
            <w:noProof/>
            <w:webHidden/>
          </w:rPr>
          <w:instrText xml:space="preserve"> PAGEREF _Toc434763791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6C9AF619" w14:textId="77777777" w:rsidR="005A73A6" w:rsidRDefault="00726C8E">
      <w:pPr>
        <w:pStyle w:val="Verzeichnis1"/>
        <w:rPr>
          <w:rFonts w:asciiTheme="minorHAnsi" w:eastAsiaTheme="minorEastAsia" w:hAnsiTheme="minorHAnsi" w:cstheme="minorBidi"/>
          <w:noProof/>
          <w:sz w:val="22"/>
          <w:szCs w:val="22"/>
          <w:lang w:val="en-US"/>
        </w:rPr>
      </w:pPr>
      <w:hyperlink w:anchor="_Toc434763792" w:history="1">
        <w:r w:rsidR="005A73A6" w:rsidRPr="005A4FA6">
          <w:rPr>
            <w:rStyle w:val="Hyperlink"/>
            <w:noProof/>
          </w:rPr>
          <w:t>13</w:t>
        </w:r>
        <w:r w:rsidR="005A73A6">
          <w:rPr>
            <w:rFonts w:asciiTheme="minorHAnsi" w:eastAsiaTheme="minorEastAsia" w:hAnsiTheme="minorHAnsi" w:cstheme="minorBidi"/>
            <w:noProof/>
            <w:sz w:val="22"/>
            <w:szCs w:val="22"/>
            <w:lang w:val="en-US"/>
          </w:rPr>
          <w:tab/>
        </w:r>
        <w:r w:rsidR="005A73A6" w:rsidRPr="005A4FA6">
          <w:rPr>
            <w:rStyle w:val="Hyperlink"/>
            <w:noProof/>
          </w:rPr>
          <w:t>Glossar</w:t>
        </w:r>
        <w:r w:rsidR="005A73A6">
          <w:rPr>
            <w:noProof/>
            <w:webHidden/>
          </w:rPr>
          <w:tab/>
        </w:r>
        <w:r w:rsidR="005A73A6">
          <w:rPr>
            <w:noProof/>
            <w:webHidden/>
          </w:rPr>
          <w:fldChar w:fldCharType="begin"/>
        </w:r>
        <w:r w:rsidR="005A73A6">
          <w:rPr>
            <w:noProof/>
            <w:webHidden/>
          </w:rPr>
          <w:instrText xml:space="preserve"> PAGEREF _Toc434763792 \h </w:instrText>
        </w:r>
        <w:r w:rsidR="005A73A6">
          <w:rPr>
            <w:noProof/>
            <w:webHidden/>
          </w:rPr>
        </w:r>
        <w:r w:rsidR="005A73A6">
          <w:rPr>
            <w:noProof/>
            <w:webHidden/>
          </w:rPr>
          <w:fldChar w:fldCharType="separate"/>
        </w:r>
        <w:r w:rsidR="005A73A6">
          <w:rPr>
            <w:noProof/>
            <w:webHidden/>
          </w:rPr>
          <w:t>10</w:t>
        </w:r>
        <w:r w:rsidR="005A73A6">
          <w:rPr>
            <w:noProof/>
            <w:webHidden/>
          </w:rPr>
          <w:fldChar w:fldCharType="end"/>
        </w:r>
      </w:hyperlink>
    </w:p>
    <w:p w14:paraId="0FE01100" w14:textId="77777777" w:rsidR="005A73A6" w:rsidRDefault="00726C8E">
      <w:pPr>
        <w:pStyle w:val="Verzeichnis1"/>
        <w:rPr>
          <w:rFonts w:asciiTheme="minorHAnsi" w:eastAsiaTheme="minorEastAsia" w:hAnsiTheme="minorHAnsi" w:cstheme="minorBidi"/>
          <w:noProof/>
          <w:sz w:val="22"/>
          <w:szCs w:val="22"/>
          <w:lang w:val="en-US"/>
        </w:rPr>
      </w:pPr>
      <w:hyperlink w:anchor="_Toc434763793" w:history="1">
        <w:r w:rsidR="005A73A6" w:rsidRPr="005A4FA6">
          <w:rPr>
            <w:rStyle w:val="Hyperlink"/>
            <w:noProof/>
          </w:rPr>
          <w:t>14</w:t>
        </w:r>
        <w:r w:rsidR="005A73A6">
          <w:rPr>
            <w:rFonts w:asciiTheme="minorHAnsi" w:eastAsiaTheme="minorEastAsia" w:hAnsiTheme="minorHAnsi" w:cstheme="minorBidi"/>
            <w:noProof/>
            <w:sz w:val="22"/>
            <w:szCs w:val="22"/>
            <w:lang w:val="en-US"/>
          </w:rPr>
          <w:tab/>
        </w:r>
        <w:r w:rsidR="005A73A6" w:rsidRPr="005A4FA6">
          <w:rPr>
            <w:rStyle w:val="Hyperlink"/>
            <w:noProof/>
          </w:rPr>
          <w:t>Literaturverzeichnis</w:t>
        </w:r>
        <w:r w:rsidR="005A73A6">
          <w:rPr>
            <w:noProof/>
            <w:webHidden/>
          </w:rPr>
          <w:tab/>
        </w:r>
        <w:r w:rsidR="005A73A6">
          <w:rPr>
            <w:noProof/>
            <w:webHidden/>
          </w:rPr>
          <w:fldChar w:fldCharType="begin"/>
        </w:r>
        <w:r w:rsidR="005A73A6">
          <w:rPr>
            <w:noProof/>
            <w:webHidden/>
          </w:rPr>
          <w:instrText xml:space="preserve"> PAGEREF _Toc434763793 \h </w:instrText>
        </w:r>
        <w:r w:rsidR="005A73A6">
          <w:rPr>
            <w:noProof/>
            <w:webHidden/>
          </w:rPr>
        </w:r>
        <w:r w:rsidR="005A73A6">
          <w:rPr>
            <w:noProof/>
            <w:webHidden/>
          </w:rPr>
          <w:fldChar w:fldCharType="separate"/>
        </w:r>
        <w:r w:rsidR="005A73A6">
          <w:rPr>
            <w:noProof/>
            <w:webHidden/>
          </w:rPr>
          <w:t>10</w:t>
        </w:r>
        <w:r w:rsidR="005A73A6">
          <w:rPr>
            <w:noProof/>
            <w:webHidden/>
          </w:rPr>
          <w:fldChar w:fldCharType="end"/>
        </w:r>
      </w:hyperlink>
    </w:p>
    <w:p w14:paraId="21F8E07A" w14:textId="77777777" w:rsidR="005A73A6" w:rsidRDefault="00726C8E">
      <w:pPr>
        <w:pStyle w:val="Verzeichnis1"/>
        <w:rPr>
          <w:rFonts w:asciiTheme="minorHAnsi" w:eastAsiaTheme="minorEastAsia" w:hAnsiTheme="minorHAnsi" w:cstheme="minorBidi"/>
          <w:noProof/>
          <w:sz w:val="22"/>
          <w:szCs w:val="22"/>
          <w:lang w:val="en-US"/>
        </w:rPr>
      </w:pPr>
      <w:hyperlink w:anchor="_Toc434763794" w:history="1">
        <w:r w:rsidR="005A73A6" w:rsidRPr="005A4FA6">
          <w:rPr>
            <w:rStyle w:val="Hyperlink"/>
            <w:noProof/>
          </w:rPr>
          <w:t>15</w:t>
        </w:r>
        <w:r w:rsidR="005A73A6">
          <w:rPr>
            <w:rFonts w:asciiTheme="minorHAnsi" w:eastAsiaTheme="minorEastAsia" w:hAnsiTheme="minorHAnsi" w:cstheme="minorBidi"/>
            <w:noProof/>
            <w:sz w:val="22"/>
            <w:szCs w:val="22"/>
            <w:lang w:val="en-US"/>
          </w:rPr>
          <w:tab/>
        </w:r>
        <w:r w:rsidR="005A73A6" w:rsidRPr="005A4FA6">
          <w:rPr>
            <w:rStyle w:val="Hyperlink"/>
            <w:noProof/>
          </w:rPr>
          <w:t>Anhang</w:t>
        </w:r>
        <w:r w:rsidR="005A73A6">
          <w:rPr>
            <w:noProof/>
            <w:webHidden/>
          </w:rPr>
          <w:tab/>
        </w:r>
        <w:r w:rsidR="005A73A6">
          <w:rPr>
            <w:noProof/>
            <w:webHidden/>
          </w:rPr>
          <w:fldChar w:fldCharType="begin"/>
        </w:r>
        <w:r w:rsidR="005A73A6">
          <w:rPr>
            <w:noProof/>
            <w:webHidden/>
          </w:rPr>
          <w:instrText xml:space="preserve"> PAGEREF _Toc434763794 \h </w:instrText>
        </w:r>
        <w:r w:rsidR="005A73A6">
          <w:rPr>
            <w:noProof/>
            <w:webHidden/>
          </w:rPr>
        </w:r>
        <w:r w:rsidR="005A73A6">
          <w:rPr>
            <w:noProof/>
            <w:webHidden/>
          </w:rPr>
          <w:fldChar w:fldCharType="separate"/>
        </w:r>
        <w:r w:rsidR="005A73A6">
          <w:rPr>
            <w:noProof/>
            <w:webHidden/>
          </w:rPr>
          <w:t>11</w:t>
        </w:r>
        <w:r w:rsidR="005A73A6">
          <w:rPr>
            <w:noProof/>
            <w:webHidden/>
          </w:rPr>
          <w:fldChar w:fldCharType="end"/>
        </w:r>
      </w:hyperlink>
    </w:p>
    <w:p w14:paraId="63C879FE" w14:textId="77777777" w:rsidR="005A73A6" w:rsidRDefault="00726C8E">
      <w:pPr>
        <w:pStyle w:val="Verzeichnis1"/>
        <w:rPr>
          <w:rFonts w:asciiTheme="minorHAnsi" w:eastAsiaTheme="minorEastAsia" w:hAnsiTheme="minorHAnsi" w:cstheme="minorBidi"/>
          <w:noProof/>
          <w:sz w:val="22"/>
          <w:szCs w:val="22"/>
          <w:lang w:val="en-US"/>
        </w:rPr>
      </w:pPr>
      <w:hyperlink w:anchor="_Toc434763795" w:history="1">
        <w:r w:rsidR="005A73A6" w:rsidRPr="005A4FA6">
          <w:rPr>
            <w:rStyle w:val="Hyperlink"/>
            <w:noProof/>
          </w:rPr>
          <w:t>16</w:t>
        </w:r>
        <w:r w:rsidR="005A73A6">
          <w:rPr>
            <w:rFonts w:asciiTheme="minorHAnsi" w:eastAsiaTheme="minorEastAsia" w:hAnsiTheme="minorHAnsi" w:cstheme="minorBidi"/>
            <w:noProof/>
            <w:sz w:val="22"/>
            <w:szCs w:val="22"/>
            <w:lang w:val="en-US"/>
          </w:rPr>
          <w:tab/>
        </w:r>
        <w:r w:rsidR="005A73A6" w:rsidRPr="005A4FA6">
          <w:rPr>
            <w:rStyle w:val="Hyperlink"/>
            <w:noProof/>
          </w:rPr>
          <w:t>Selbständigkeitserklärung</w:t>
        </w:r>
        <w:r w:rsidR="005A73A6">
          <w:rPr>
            <w:noProof/>
            <w:webHidden/>
          </w:rPr>
          <w:tab/>
        </w:r>
        <w:r w:rsidR="005A73A6">
          <w:rPr>
            <w:noProof/>
            <w:webHidden/>
          </w:rPr>
          <w:fldChar w:fldCharType="begin"/>
        </w:r>
        <w:r w:rsidR="005A73A6">
          <w:rPr>
            <w:noProof/>
            <w:webHidden/>
          </w:rPr>
          <w:instrText xml:space="preserve"> PAGEREF _Toc434763795 \h </w:instrText>
        </w:r>
        <w:r w:rsidR="005A73A6">
          <w:rPr>
            <w:noProof/>
            <w:webHidden/>
          </w:rPr>
        </w:r>
        <w:r w:rsidR="005A73A6">
          <w:rPr>
            <w:noProof/>
            <w:webHidden/>
          </w:rPr>
          <w:fldChar w:fldCharType="separate"/>
        </w:r>
        <w:r w:rsidR="005A73A6">
          <w:rPr>
            <w:noProof/>
            <w:webHidden/>
          </w:rPr>
          <w:t>12</w:t>
        </w:r>
        <w:r w:rsidR="005A73A6">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0" w:name="_Toc434763771"/>
      <w:r w:rsidR="0076125D">
        <w:lastRenderedPageBreak/>
        <w:t>Einführung</w:t>
      </w:r>
      <w:bookmarkEnd w:id="0"/>
    </w:p>
    <w:p w14:paraId="6EF26431" w14:textId="77888000" w:rsidR="0076125D" w:rsidRPr="00F849AF" w:rsidRDefault="0076125D" w:rsidP="00F849AF">
      <w:pPr>
        <w:pStyle w:val="berschrift2"/>
      </w:pPr>
      <w:bookmarkStart w:id="1" w:name="_Toc434763772"/>
      <w:r w:rsidRPr="00F849AF">
        <w:t>Vorarbeiten Projekt 2</w:t>
      </w:r>
      <w:bookmarkEnd w:id="1"/>
    </w:p>
    <w:p w14:paraId="63FAA7A8" w14:textId="77777777" w:rsidR="0076125D" w:rsidRDefault="0076125D" w:rsidP="0076125D">
      <w:pPr>
        <w:pStyle w:val="berschrift1"/>
      </w:pPr>
      <w:bookmarkStart w:id="2" w:name="_Toc434763773"/>
      <w:r>
        <w:t>Infrastruktur</w:t>
      </w:r>
      <w:bookmarkEnd w:id="2"/>
    </w:p>
    <w:p w14:paraId="31069A95" w14:textId="77777777" w:rsidR="002A4BB2" w:rsidRDefault="002A4BB2" w:rsidP="002A4BB2">
      <w:pPr>
        <w:keepNext/>
        <w:jc w:val="center"/>
      </w:pPr>
      <w:r>
        <w:rPr>
          <w:noProof/>
          <w:lang w:val="en-US"/>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3">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3" w:name="_Toc435960549"/>
      <w:r>
        <w:t xml:space="preserve">Abbildung </w:t>
      </w:r>
      <w:fldSimple w:instr=" SEQ Abbildung \* ARABIC ">
        <w:r w:rsidR="00264FFD">
          <w:rPr>
            <w:noProof/>
          </w:rPr>
          <w:t>1</w:t>
        </w:r>
      </w:fldSimple>
      <w:r>
        <w:t>: CAVE BFH</w:t>
      </w:r>
      <w:bookmarkEnd w:id="3"/>
    </w:p>
    <w:p w14:paraId="3214E06D" w14:textId="74BDC248" w:rsidR="00F849AF" w:rsidRDefault="00F849AF" w:rsidP="004B45DD">
      <w:pPr>
        <w:jc w:val="both"/>
      </w:pPr>
      <w:r>
        <w:br/>
      </w:r>
      <w:r w:rsidR="0035365D" w:rsidRPr="00284D9A">
        <w:t xml:space="preserve">Der virtual reality haptic CAVE der BFH bietet </w:t>
      </w:r>
      <w:r w:rsidR="00284D9A" w:rsidRPr="00284D9A">
        <w:t xml:space="preserve">Entwicklern und </w:t>
      </w:r>
      <w:r w:rsidR="00284D9A">
        <w:t xml:space="preserve">Forschern ein mächtiges Instrument, um hochrealistische immersive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val="en-US"/>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4">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4" w:name="_Toc435960550"/>
      <w:r>
        <w:t xml:space="preserve">Abbildung </w:t>
      </w:r>
      <w:fldSimple w:instr=" SEQ Abbildung \* ARABIC ">
        <w:r w:rsidR="00264FFD">
          <w:rPr>
            <w:noProof/>
          </w:rPr>
          <w:t>2</w:t>
        </w:r>
      </w:fldSimple>
      <w:r>
        <w:t>: Infrastruktur CAVE</w:t>
      </w:r>
      <w:bookmarkEnd w:id="4"/>
    </w:p>
    <w:p w14:paraId="433A60C9" w14:textId="0EF29F81" w:rsidR="004B45DD" w:rsidRDefault="00B06B3D" w:rsidP="00F849AF">
      <w:pPr>
        <w:pStyle w:val="berschrift2"/>
        <w:jc w:val="both"/>
      </w:pPr>
      <w:bookmarkStart w:id="5" w:name="_Toc434763774"/>
      <w:r w:rsidRPr="00B06B3D">
        <w:t>Trackingsystem WorldViz</w:t>
      </w:r>
      <w:bookmarkEnd w:id="5"/>
    </w:p>
    <w:p w14:paraId="6F222ADF" w14:textId="2E75D5DB" w:rsidR="004B45DD" w:rsidRDefault="004B45DD" w:rsidP="004B45DD">
      <w:pPr>
        <w:jc w:val="both"/>
      </w:pPr>
      <w:r>
        <w:t>Das Trackingsystem von WorldViz wurde integriert, um Positionen und Rotationen von verschiedenen Devices im CAVE zu erfassen.</w:t>
      </w:r>
      <w:r w:rsidR="009570B6">
        <w:t xml:space="preserve"> </w:t>
      </w:r>
      <w:r>
        <w:t>Die von den</w:t>
      </w:r>
      <w:r w:rsidR="00786B8F">
        <w:t xml:space="preserve"> 10</w:t>
      </w:r>
      <w:r>
        <w:t xml:space="preserve"> WorldViz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6" w:name="_Toc434763775"/>
      <w:r>
        <w:t>Devices</w:t>
      </w:r>
      <w:bookmarkEnd w:id="6"/>
    </w:p>
    <w:p w14:paraId="33423B24" w14:textId="48E4D464" w:rsidR="00F849AF" w:rsidRDefault="00C535D2" w:rsidP="00C535D2">
      <w:pPr>
        <w:pStyle w:val="Listenabsatz"/>
        <w:numPr>
          <w:ilvl w:val="0"/>
          <w:numId w:val="44"/>
        </w:numPr>
        <w:jc w:val="both"/>
        <w:rPr>
          <w:b/>
        </w:rPr>
      </w:pPr>
      <w:r w:rsidRPr="00C535D2">
        <w:rPr>
          <w:b/>
        </w:rPr>
        <w:t>Eyes</w:t>
      </w:r>
    </w:p>
    <w:p w14:paraId="111F8DD7" w14:textId="0E77FAB9" w:rsidR="00DD47B6" w:rsidRPr="000A7760" w:rsidRDefault="000A7760" w:rsidP="00DD47B6">
      <w:pPr>
        <w:pStyle w:val="Listenabsatz"/>
        <w:jc w:val="both"/>
      </w:pPr>
      <w:r w:rsidRPr="000A7760">
        <w:t>Die Eyes von WorldViz sind polarisierte Brillen</w:t>
      </w:r>
      <w:r>
        <w:t xml:space="preserve"> mit zwei montierten Infrarot-Trackern. Somit lassen sich die Position des Kopfes und dessen Rotation auf zwei Achsen (</w:t>
      </w:r>
      <w:r w:rsidRPr="00D3401D">
        <w:rPr>
          <w:color w:val="FF0000"/>
        </w:rPr>
        <w:t xml:space="preserve">Yaw und </w:t>
      </w:r>
      <w:r w:rsidR="00D3401D">
        <w:rPr>
          <w:color w:val="FF0000"/>
        </w:rPr>
        <w:t>Roll</w:t>
      </w:r>
      <w:r>
        <w:t>) bestimmen.</w:t>
      </w:r>
    </w:p>
    <w:p w14:paraId="370EC4F2" w14:textId="77777777" w:rsidR="00DD47B6" w:rsidRDefault="00DD47B6" w:rsidP="00DD47B6">
      <w:pPr>
        <w:pStyle w:val="Listenabsatz"/>
        <w:keepNext/>
        <w:jc w:val="center"/>
      </w:pPr>
      <w:r>
        <w:rPr>
          <w:b/>
        </w:rPr>
        <w:lastRenderedPageBreak/>
        <w:br/>
      </w:r>
      <w:r>
        <w:rPr>
          <w:b/>
          <w:noProof/>
          <w:lang w:val="en-US"/>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5">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7" w:name="_Toc435960551"/>
      <w:r>
        <w:t xml:space="preserve">Abbildung </w:t>
      </w:r>
      <w:fldSimple w:instr=" SEQ Abbildung \* ARABIC ">
        <w:r w:rsidR="00264FFD">
          <w:rPr>
            <w:noProof/>
          </w:rPr>
          <w:t>3</w:t>
        </w:r>
      </w:fldSimple>
      <w:r>
        <w:t xml:space="preserve">: PPT Eyes, Quelle: </w:t>
      </w:r>
      <w:r>
        <w:rPr>
          <w:noProof/>
        </w:rPr>
        <w:t>www.worldviz.com</w:t>
      </w:r>
      <w:bookmarkEnd w:id="7"/>
    </w:p>
    <w:p w14:paraId="0DB4ECD4" w14:textId="77777777" w:rsidR="00C535D2" w:rsidRDefault="00C535D2" w:rsidP="00C535D2">
      <w:pPr>
        <w:jc w:val="both"/>
      </w:pPr>
    </w:p>
    <w:p w14:paraId="42ACF29E" w14:textId="7A09E0A1" w:rsidR="00C535D2" w:rsidRPr="00C535D2" w:rsidRDefault="00C535D2" w:rsidP="00C535D2">
      <w:pPr>
        <w:pStyle w:val="Listenabsatz"/>
        <w:numPr>
          <w:ilvl w:val="0"/>
          <w:numId w:val="44"/>
        </w:numPr>
        <w:jc w:val="both"/>
        <w:rPr>
          <w:b/>
        </w:rPr>
      </w:pPr>
      <w:r w:rsidRPr="00C535D2">
        <w:rPr>
          <w:b/>
        </w:rPr>
        <w:t>Wand</w:t>
      </w:r>
    </w:p>
    <w:p w14:paraId="419A4A77" w14:textId="71A4A675" w:rsidR="00DD47B6" w:rsidRDefault="006B324E" w:rsidP="00DD47B6">
      <w:pPr>
        <w:pStyle w:val="Listenabsatz"/>
        <w:jc w:val="both"/>
      </w:pPr>
      <w:r>
        <w:t xml:space="preserve">Der Wand von WorldViz ist das primäre </w:t>
      </w:r>
      <w:r w:rsidR="0032024C">
        <w:t>Eingabegerät</w:t>
      </w:r>
      <w:r>
        <w: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w:t>
      </w:r>
      <w:r w:rsidR="0032024C">
        <w:t xml:space="preserve"> (fehlende bei den Eyes)</w:t>
      </w:r>
      <w:r w:rsidR="008A24E1">
        <w:t xml:space="preserv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val="en-US"/>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6">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8" w:name="_Toc435960552"/>
      <w:r>
        <w:t xml:space="preserve">Abbildung </w:t>
      </w:r>
      <w:fldSimple w:instr=" SEQ Abbildung \* ARABIC ">
        <w:r w:rsidR="00264FFD">
          <w:rPr>
            <w:noProof/>
          </w:rPr>
          <w:t>4</w:t>
        </w:r>
      </w:fldSimple>
      <w:r>
        <w:t>: PPT Wand, Quelle: www.worldviz.com</w:t>
      </w:r>
      <w:bookmarkEnd w:id="8"/>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C535D2">
      <w:pPr>
        <w:pStyle w:val="Listenabsatz"/>
        <w:numPr>
          <w:ilvl w:val="0"/>
          <w:numId w:val="44"/>
        </w:numPr>
        <w:jc w:val="both"/>
        <w:rPr>
          <w:b/>
        </w:rPr>
      </w:pPr>
      <w:r w:rsidRPr="00C535D2">
        <w:rPr>
          <w:b/>
        </w:rPr>
        <w:lastRenderedPageBreak/>
        <w:t>Gamepad</w:t>
      </w:r>
    </w:p>
    <w:p w14:paraId="4485DE69" w14:textId="0AD9ABD0" w:rsidR="00C535D2" w:rsidRDefault="003A0305" w:rsidP="00C535D2">
      <w:pPr>
        <w:pStyle w:val="Listenabsatz"/>
        <w:jc w:val="both"/>
      </w:pPr>
      <w:r>
        <w:t>Ein weiteres Inputgerät ist ein handelsübliches Gamepad. Frei von jeglichen Tracking wird einzig die Unity-Applikation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val="en-US"/>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7">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9" w:name="_Toc435960553"/>
      <w:r>
        <w:t xml:space="preserve">Abbildung </w:t>
      </w:r>
      <w:fldSimple w:instr=" SEQ Abbildung \* ARABIC ">
        <w:r w:rsidR="00264FFD">
          <w:rPr>
            <w:noProof/>
          </w:rPr>
          <w:t>5</w:t>
        </w:r>
      </w:fldSimple>
      <w:r>
        <w:t>: Gamepad, Quelle: www.androidrundown.com</w:t>
      </w:r>
      <w:bookmarkEnd w:id="9"/>
    </w:p>
    <w:p w14:paraId="1098441A" w14:textId="68D7286D" w:rsidR="00C13393" w:rsidRDefault="00F849AF" w:rsidP="00F849AF">
      <w:pPr>
        <w:pStyle w:val="berschrift2"/>
      </w:pPr>
      <w:bookmarkStart w:id="10" w:name="_Toc434763776"/>
      <w:r>
        <w:t>Unity Server</w:t>
      </w:r>
      <w:bookmarkEnd w:id="10"/>
    </w:p>
    <w:p w14:paraId="43378237" w14:textId="184114FA" w:rsidR="001D06C8" w:rsidRPr="001D06C8" w:rsidRDefault="000817C7" w:rsidP="000817C7">
      <w:pPr>
        <w:jc w:val="both"/>
      </w:pPr>
      <w:r>
        <w:t xml:space="preserve">Der leistungsstarke Untiy Server ist der </w:t>
      </w:r>
      <w:r w:rsidR="00966B22">
        <w:t>K</w:t>
      </w:r>
      <w:r>
        <w:t>notenpunkt des gesamten Systems. Auf diesem Rechner läuft die Unity-Applikation mit dem konfigurierten UnityPlugin, welches die Trackingdaten vom Trackingserver abgreift und das korrekte Rendering in der Uniy-Applikation für die Projektorenaufteilung sicherstellt.</w:t>
      </w:r>
      <w:r w:rsidR="00E840C7">
        <w:t xml:space="preserve"> Mittels Mosaic, einem speziellen Treiber von Nvidia</w:t>
      </w:r>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1" w:name="_Toc434763777"/>
      <w:r>
        <w:t>Audio</w:t>
      </w:r>
      <w:bookmarkEnd w:id="11"/>
    </w:p>
    <w:p w14:paraId="5245A963" w14:textId="0B2C4252" w:rsidR="004B45DD" w:rsidRPr="004B45DD" w:rsidRDefault="004B45DD" w:rsidP="004B45DD">
      <w:pPr>
        <w:jc w:val="both"/>
      </w:pPr>
      <w:r>
        <w:t xml:space="preserve">Um die Immersion weiter zu steigern, ist ein 3D Soundystem </w:t>
      </w:r>
      <w:r w:rsidR="00B54C74">
        <w:t>mit vier Lautsprechern in Betrieb.</w:t>
      </w:r>
    </w:p>
    <w:p w14:paraId="1196A940" w14:textId="2017FF81" w:rsidR="004B45DD" w:rsidRDefault="004B45DD" w:rsidP="004B45DD">
      <w:pPr>
        <w:pStyle w:val="berschrift2"/>
      </w:pPr>
      <w:bookmarkStart w:id="12" w:name="_Toc434763778"/>
      <w:r>
        <w:t>Video Matrix Switch</w:t>
      </w:r>
      <w:bookmarkEnd w:id="12"/>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3" w:name="_Toc434763779"/>
      <w:r>
        <w:lastRenderedPageBreak/>
        <w:t>Stereoskopie</w:t>
      </w:r>
      <w:bookmarkEnd w:id="13"/>
    </w:p>
    <w:p w14:paraId="29465E4B" w14:textId="77777777" w:rsidR="0076125D" w:rsidRDefault="0076125D" w:rsidP="0076125D">
      <w:pPr>
        <w:pStyle w:val="Listenabsatz"/>
        <w:numPr>
          <w:ilvl w:val="0"/>
          <w:numId w:val="38"/>
        </w:numPr>
      </w:pPr>
      <w:r>
        <w:t>Kamerasettings</w:t>
      </w:r>
    </w:p>
    <w:p w14:paraId="0B9C2B1B" w14:textId="77777777" w:rsidR="0076125D" w:rsidRDefault="0076125D" w:rsidP="0076125D">
      <w:pPr>
        <w:pStyle w:val="Listenabsatz"/>
        <w:numPr>
          <w:ilvl w:val="1"/>
          <w:numId w:val="38"/>
        </w:numPr>
      </w:pPr>
      <w:r>
        <w:t>Sekundäre Kamera</w:t>
      </w:r>
    </w:p>
    <w:p w14:paraId="012E65B5" w14:textId="77777777" w:rsidR="0076125D" w:rsidRDefault="0076125D" w:rsidP="0076125D">
      <w:pPr>
        <w:pStyle w:val="Listenabsatz"/>
        <w:numPr>
          <w:ilvl w:val="1"/>
          <w:numId w:val="38"/>
        </w:numPr>
      </w:pPr>
      <w:r>
        <w:t>GUI Elemente</w:t>
      </w:r>
    </w:p>
    <w:p w14:paraId="6C007B63" w14:textId="77777777" w:rsidR="0076125D" w:rsidRPr="00DF1E6F" w:rsidRDefault="0076125D" w:rsidP="0076125D">
      <w:pPr>
        <w:pStyle w:val="Listenabsatz"/>
        <w:numPr>
          <w:ilvl w:val="0"/>
          <w:numId w:val="38"/>
        </w:numPr>
      </w:pPr>
      <w:r>
        <w:t xml:space="preserve">Mosaic Settings </w:t>
      </w:r>
    </w:p>
    <w:p w14:paraId="698A6C5D" w14:textId="77777777" w:rsidR="0076125D" w:rsidRDefault="0076125D" w:rsidP="0076125D">
      <w:pPr>
        <w:pStyle w:val="berschrift1"/>
      </w:pPr>
      <w:bookmarkStart w:id="14" w:name="_Toc434763780"/>
      <w:r>
        <w:t>Immersion</w:t>
      </w:r>
      <w:bookmarkEnd w:id="14"/>
    </w:p>
    <w:p w14:paraId="7E6C2AA3" w14:textId="77777777" w:rsidR="0076125D" w:rsidRDefault="0076125D" w:rsidP="0076125D">
      <w:pPr>
        <w:pStyle w:val="Listenabsatz"/>
        <w:numPr>
          <w:ilvl w:val="0"/>
          <w:numId w:val="39"/>
        </w:numPr>
      </w:pPr>
      <w:r>
        <w:t>Frustum angleichen</w:t>
      </w:r>
    </w:p>
    <w:p w14:paraId="16AC9CEA" w14:textId="77777777" w:rsidR="0076125D" w:rsidRDefault="0076125D" w:rsidP="0076125D">
      <w:pPr>
        <w:pStyle w:val="Listenabsatz"/>
        <w:numPr>
          <w:ilvl w:val="0"/>
          <w:numId w:val="39"/>
        </w:numPr>
      </w:pPr>
      <w:r>
        <w:t>Kalibrieren</w:t>
      </w:r>
    </w:p>
    <w:p w14:paraId="41E0B161" w14:textId="77777777" w:rsidR="00D2210C" w:rsidRDefault="00D2210C">
      <w:pPr>
        <w:spacing w:line="240" w:lineRule="auto"/>
        <w:rPr>
          <w:rFonts w:eastAsia="Times New Roman"/>
          <w:bCs/>
          <w:sz w:val="28"/>
          <w:szCs w:val="28"/>
        </w:rPr>
      </w:pPr>
      <w:bookmarkStart w:id="15" w:name="_Toc434763781"/>
      <w:r>
        <w:br w:type="page"/>
      </w:r>
    </w:p>
    <w:p w14:paraId="770C6D7C" w14:textId="7337E1DC" w:rsidR="0076125D" w:rsidRDefault="0076125D" w:rsidP="0076125D">
      <w:pPr>
        <w:pStyle w:val="berschrift1"/>
      </w:pPr>
      <w:r>
        <w:lastRenderedPageBreak/>
        <w:t>Devices</w:t>
      </w:r>
      <w:bookmarkEnd w:id="15"/>
    </w:p>
    <w:p w14:paraId="5492DBCD" w14:textId="7E8F5D54" w:rsidR="0032024C" w:rsidRDefault="0076125D" w:rsidP="0032024C">
      <w:pPr>
        <w:pStyle w:val="berschrift2"/>
      </w:pPr>
      <w:r>
        <w:t>Wand</w:t>
      </w:r>
    </w:p>
    <w:p w14:paraId="5CFC542D" w14:textId="7CC1ECAC" w:rsidR="0032024C" w:rsidRDefault="00063C82" w:rsidP="00063C82">
      <w:pPr>
        <w:jc w:val="both"/>
      </w:pPr>
      <w:r>
        <w:t xml:space="preserve">Die Interpretation des Wands ist ein zentrales Element für die Verwendung des CAVEs mit Unity. Er dient dazu, Objekte in der virtuellen Welt zu bewegen oder zu </w:t>
      </w:r>
      <w:r w:rsidR="008E35F4">
        <w:t>rotieren.</w:t>
      </w:r>
    </w:p>
    <w:p w14:paraId="60A8E08C" w14:textId="77777777" w:rsidR="00063C82" w:rsidRPr="0032024C" w:rsidRDefault="00063C82" w:rsidP="0032024C"/>
    <w:p w14:paraId="1B27DEC2" w14:textId="6C77F37B" w:rsidR="0076125D" w:rsidRPr="008E35F4" w:rsidRDefault="008814E4" w:rsidP="0032024C">
      <w:pPr>
        <w:pStyle w:val="Listenabsatz"/>
        <w:numPr>
          <w:ilvl w:val="0"/>
          <w:numId w:val="40"/>
        </w:numPr>
        <w:rPr>
          <w:b/>
        </w:rPr>
      </w:pPr>
      <w:r w:rsidRPr="008E35F4">
        <w:rPr>
          <w:b/>
        </w:rPr>
        <w:t>Vir</w:t>
      </w:r>
      <w:r w:rsidR="0076125D" w:rsidRPr="008E35F4">
        <w:rPr>
          <w:b/>
        </w:rPr>
        <w:t xml:space="preserve">tueller </w:t>
      </w:r>
      <w:r w:rsidR="008E35F4" w:rsidRPr="008E35F4">
        <w:rPr>
          <w:b/>
        </w:rPr>
        <w:t>CAVE</w:t>
      </w:r>
    </w:p>
    <w:p w14:paraId="657904C2" w14:textId="546B2E6A" w:rsidR="008E35F4" w:rsidRDefault="008E35F4" w:rsidP="008E35F4">
      <w:pPr>
        <w:pStyle w:val="Listenabsatz"/>
        <w:ind w:left="360"/>
        <w:jc w:val="both"/>
      </w:pPr>
      <w:r>
        <w:t xml:space="preserve">Damit die Verarbeitung </w:t>
      </w:r>
      <w:r>
        <w:t>der vom Wand</w:t>
      </w:r>
      <w:r>
        <w:t xml:space="preserve"> gelieferten Informationen vereinfacht werden können und eine visuelle Darstellung möglich ist, wurde ein virtueller CAVE</w:t>
      </w:r>
      <w:r w:rsidR="00DF6CB7">
        <w:t xml:space="preserve"> in Unity erstellt, welcher dieselben Dimensionen wie der reale CAVE der BFH hat. Diese genaue Adaptierung ist möglich, weil in Unity die</w:t>
      </w:r>
      <w:r w:rsidR="0076572D">
        <w:t xml:space="preserve"> verwendete</w:t>
      </w:r>
      <w:r w:rsidR="00DF6CB7">
        <w:t xml:space="preserve"> Grösseneinheit einem Meter</w:t>
      </w:r>
      <w:r w:rsidR="0076572D">
        <w:t xml:space="preserve"> in der realen Welt</w:t>
      </w:r>
      <w:r w:rsidR="00DF6CB7">
        <w:t xml:space="preserve"> </w:t>
      </w:r>
      <w:r w:rsidR="000C5BC2">
        <w:t>entspricht</w:t>
      </w:r>
      <w:r w:rsidR="00DF6CB7">
        <w:t>.</w:t>
      </w:r>
    </w:p>
    <w:p w14:paraId="2B4A93DA" w14:textId="77777777" w:rsidR="008C7736" w:rsidRDefault="008C7736" w:rsidP="008E35F4">
      <w:pPr>
        <w:pStyle w:val="Listenabsatz"/>
        <w:ind w:left="360"/>
        <w:jc w:val="both"/>
      </w:pPr>
    </w:p>
    <w:p w14:paraId="6716EA3C" w14:textId="22DEB19F" w:rsidR="008C7736" w:rsidRDefault="008C7736" w:rsidP="008E35F4">
      <w:pPr>
        <w:pStyle w:val="Listenabsatz"/>
        <w:ind w:left="360"/>
        <w:jc w:val="both"/>
      </w:pPr>
      <w:r>
        <w:t>Implementiert wurde das mittels einem Prefab, welches einmalig in der Hierarchie liegt.</w:t>
      </w:r>
    </w:p>
    <w:p w14:paraId="2EE08561" w14:textId="77777777" w:rsidR="0076572D" w:rsidRDefault="0076572D" w:rsidP="008E35F4">
      <w:pPr>
        <w:pStyle w:val="Listenabsatz"/>
        <w:ind w:left="360"/>
        <w:jc w:val="both"/>
      </w:pPr>
    </w:p>
    <w:p w14:paraId="032438D7" w14:textId="77777777" w:rsidR="009D5DC5" w:rsidRDefault="009D5DC5" w:rsidP="009D5DC5">
      <w:pPr>
        <w:pStyle w:val="Listenabsatz"/>
        <w:keepNext/>
        <w:ind w:left="360"/>
        <w:jc w:val="both"/>
      </w:pPr>
      <w:r>
        <w:rPr>
          <w:noProof/>
          <w:lang w:val="en-US"/>
        </w:rPr>
        <w:drawing>
          <wp:inline distT="0" distB="0" distL="0" distR="0" wp14:anchorId="0B0F6677" wp14:editId="48B39CEB">
            <wp:extent cx="5676900" cy="4391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PluginVirtualCAVE.png"/>
                    <pic:cNvPicPr/>
                  </pic:nvPicPr>
                  <pic:blipFill>
                    <a:blip r:embed="rId18">
                      <a:extLst>
                        <a:ext uri="{28A0092B-C50C-407E-A947-70E740481C1C}">
                          <a14:useLocalDpi xmlns:a14="http://schemas.microsoft.com/office/drawing/2010/main" val="0"/>
                        </a:ext>
                      </a:extLst>
                    </a:blip>
                    <a:stretch>
                      <a:fillRect/>
                    </a:stretch>
                  </pic:blipFill>
                  <pic:spPr>
                    <a:xfrm>
                      <a:off x="0" y="0"/>
                      <a:ext cx="5676900" cy="4391025"/>
                    </a:xfrm>
                    <a:prstGeom prst="rect">
                      <a:avLst/>
                    </a:prstGeom>
                  </pic:spPr>
                </pic:pic>
              </a:graphicData>
            </a:graphic>
          </wp:inline>
        </w:drawing>
      </w:r>
    </w:p>
    <w:p w14:paraId="69CC91F6" w14:textId="74790D47" w:rsidR="008E35F4" w:rsidRDefault="009D5DC5" w:rsidP="008C7736">
      <w:pPr>
        <w:pStyle w:val="Beschriftung"/>
        <w:jc w:val="center"/>
      </w:pPr>
      <w:r>
        <w:t xml:space="preserve">Abbildung </w:t>
      </w:r>
      <w:fldSimple w:instr=" SEQ Abbildung \* ARABIC ">
        <w:r w:rsidR="00264FFD">
          <w:rPr>
            <w:noProof/>
          </w:rPr>
          <w:t>6</w:t>
        </w:r>
      </w:fldSimple>
      <w:r>
        <w:t>: Unity Plugin, virtueller CAVE</w:t>
      </w:r>
    </w:p>
    <w:p w14:paraId="3B97CE1A" w14:textId="64D85DA6" w:rsidR="00882AA0" w:rsidRPr="008C7736" w:rsidRDefault="0076125D" w:rsidP="0032024C">
      <w:pPr>
        <w:pStyle w:val="Listenabsatz"/>
        <w:numPr>
          <w:ilvl w:val="0"/>
          <w:numId w:val="40"/>
        </w:numPr>
        <w:rPr>
          <w:b/>
        </w:rPr>
      </w:pPr>
      <w:r w:rsidRPr="008C7736">
        <w:rPr>
          <w:b/>
        </w:rPr>
        <w:t>Mousecursor</w:t>
      </w:r>
    </w:p>
    <w:p w14:paraId="62FF51E7" w14:textId="39FD2F77" w:rsidR="008C7736" w:rsidRDefault="008C7736" w:rsidP="00700923">
      <w:pPr>
        <w:pStyle w:val="Listenabsatz"/>
        <w:ind w:left="360"/>
        <w:jc w:val="both"/>
      </w:pPr>
      <w:r>
        <w:t xml:space="preserve">Im </w:t>
      </w:r>
      <w:r>
        <w:t xml:space="preserve">virtuellen CAVE </w:t>
      </w:r>
      <w:r w:rsidR="00616349">
        <w:t>wird das Wand-Device</w:t>
      </w:r>
      <w:r>
        <w:t xml:space="preserve"> ebenfalls virtuell abgebildet.</w:t>
      </w:r>
      <w:r w:rsidR="00700923">
        <w:t xml:space="preserve"> Um möglichst generisch die Steuerung der Applikationen übernehmen zu können, ist es unerlässlich, die Mauspositio</w:t>
      </w:r>
      <w:r w:rsidR="005C6AA3">
        <w:t>n mittels Wand setzen zu können, weil das häufig das primäre Inputgerät ist.</w:t>
      </w:r>
      <w:r w:rsidR="00700923">
        <w:t xml:space="preserve"> Wird auf dieser Ebene des </w:t>
      </w:r>
      <w:r w:rsidR="005C6AA3">
        <w:t>Betriebssystemes</w:t>
      </w:r>
      <w:r w:rsidR="00700923">
        <w:t xml:space="preserve"> bereits Hand angelegt, entfallen spezifische</w:t>
      </w:r>
      <w:r w:rsidR="00BC052C">
        <w:t xml:space="preserve"> Mappings auf Applikationslevel um die Steuerung übernehmen zu können.</w:t>
      </w:r>
    </w:p>
    <w:p w14:paraId="1822CB9F" w14:textId="77777777" w:rsidR="00700923" w:rsidRDefault="00700923" w:rsidP="00700923">
      <w:pPr>
        <w:pStyle w:val="Listenabsatz"/>
        <w:ind w:left="360"/>
        <w:jc w:val="both"/>
      </w:pPr>
    </w:p>
    <w:p w14:paraId="726EB2D7" w14:textId="18FB1723" w:rsidR="00700923" w:rsidRDefault="009E7597" w:rsidP="00700923">
      <w:pPr>
        <w:pStyle w:val="Listenabsatz"/>
        <w:ind w:left="360"/>
        <w:jc w:val="both"/>
      </w:pPr>
      <w:r>
        <w:t xml:space="preserve">Dazu wird ermittelt, wohin der Wand zielt. Die Verlängerung der x-Achse, also eine Gerade </w:t>
      </w:r>
      <w:r w:rsidR="00264FFD">
        <w:t>definiert durch die</w:t>
      </w:r>
      <w:r>
        <w:t xml:space="preserve"> Rotation des Wands, kann einen Schnittpunkt mit einer Leinwand des CAVEs haben.</w:t>
      </w:r>
    </w:p>
    <w:p w14:paraId="160DA9C1" w14:textId="77777777" w:rsidR="009E7597" w:rsidRDefault="009E7597" w:rsidP="00700923">
      <w:pPr>
        <w:pStyle w:val="Listenabsatz"/>
        <w:ind w:left="360"/>
        <w:jc w:val="both"/>
      </w:pPr>
    </w:p>
    <w:p w14:paraId="704C3DE9" w14:textId="77777777" w:rsidR="00264FFD" w:rsidRDefault="00264FFD" w:rsidP="00264FFD">
      <w:pPr>
        <w:pStyle w:val="Listenabsatz"/>
        <w:keepNext/>
        <w:ind w:left="360"/>
        <w:jc w:val="both"/>
      </w:pPr>
      <w:r>
        <w:rPr>
          <w:noProof/>
          <w:lang w:val="en-US"/>
        </w:rPr>
        <w:lastRenderedPageBreak/>
        <w:drawing>
          <wp:inline distT="0" distB="0" distL="0" distR="0" wp14:anchorId="2F3C3F4C" wp14:editId="6B926F8E">
            <wp:extent cx="5773013" cy="4034048"/>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PluginVirtualCAVEWithWand.png"/>
                    <pic:cNvPicPr/>
                  </pic:nvPicPr>
                  <pic:blipFill>
                    <a:blip r:embed="rId19">
                      <a:extLst>
                        <a:ext uri="{28A0092B-C50C-407E-A947-70E740481C1C}">
                          <a14:useLocalDpi xmlns:a14="http://schemas.microsoft.com/office/drawing/2010/main" val="0"/>
                        </a:ext>
                      </a:extLst>
                    </a:blip>
                    <a:stretch>
                      <a:fillRect/>
                    </a:stretch>
                  </pic:blipFill>
                  <pic:spPr>
                    <a:xfrm>
                      <a:off x="0" y="0"/>
                      <a:ext cx="5773013" cy="4034048"/>
                    </a:xfrm>
                    <a:prstGeom prst="rect">
                      <a:avLst/>
                    </a:prstGeom>
                  </pic:spPr>
                </pic:pic>
              </a:graphicData>
            </a:graphic>
          </wp:inline>
        </w:drawing>
      </w:r>
    </w:p>
    <w:p w14:paraId="25361959" w14:textId="5476E10D" w:rsidR="009E7597" w:rsidRDefault="00264FFD" w:rsidP="00264FFD">
      <w:pPr>
        <w:pStyle w:val="Beschriftung"/>
        <w:jc w:val="center"/>
      </w:pPr>
      <w:r>
        <w:t xml:space="preserve">Abbildung </w:t>
      </w:r>
      <w:fldSimple w:instr=" SEQ Abbildung \* ARABIC ">
        <w:r>
          <w:rPr>
            <w:noProof/>
          </w:rPr>
          <w:t>7</w:t>
        </w:r>
      </w:fldSimple>
      <w:r>
        <w:t>: Unity Plugin, Schnittpunkt Wand / CAVE</w:t>
      </w:r>
    </w:p>
    <w:p w14:paraId="3FE03AB4" w14:textId="615FC3AF" w:rsidR="00264FFD" w:rsidRDefault="00740CC6" w:rsidP="00700923">
      <w:pPr>
        <w:pStyle w:val="Listenabsatz"/>
        <w:ind w:left="360"/>
        <w:jc w:val="both"/>
      </w:pPr>
      <w:r>
        <w:t>Der Schnittpunkt wird von Unity mit einem Raycast ermittelt.</w:t>
      </w:r>
    </w:p>
    <w:p w14:paraId="31E306BD" w14:textId="77777777" w:rsidR="00740CC6" w:rsidRDefault="00740CC6" w:rsidP="00700923">
      <w:pPr>
        <w:pStyle w:val="Listenabsatz"/>
        <w:ind w:left="360"/>
        <w:jc w:val="both"/>
      </w:pPr>
    </w:p>
    <w:bookmarkStart w:id="16" w:name="_MON_1509723661"/>
    <w:bookmarkEnd w:id="16"/>
    <w:p w14:paraId="6D86454B" w14:textId="48A8F6AF" w:rsidR="00740CC6" w:rsidRDefault="00D63BF3" w:rsidP="00700923">
      <w:pPr>
        <w:pStyle w:val="Listenabsatz"/>
        <w:ind w:left="360"/>
        <w:jc w:val="both"/>
      </w:pPr>
      <w:r>
        <w:object w:dxaOrig="9360" w:dyaOrig="2997" w14:anchorId="18F05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150pt" o:ole="">
            <v:imagedata r:id="rId20" o:title=""/>
          </v:shape>
          <o:OLEObject Type="Embed" ProgID="Word.OpenDocumentText.12" ShapeID="_x0000_i1028" DrawAspect="Content" ObjectID="_1509724585" r:id="rId21"/>
        </w:object>
      </w:r>
      <w:r>
        <w:t xml:space="preserve">Ausgehend vom virtuellen Wand wird ein sogenannter Ray geschossen, welcher wahlweise nach der ersten Kollision abbricht und das getroffene Hit-Objekt zurückgibt oder durch sämtliche </w:t>
      </w:r>
      <w:r w:rsidR="0089554A">
        <w:t>Colliders</w:t>
      </w:r>
      <w:r>
        <w:t xml:space="preserve"> weiterfliegt und alle Ergebnisse als Returnwert liefert.</w:t>
      </w:r>
    </w:p>
    <w:p w14:paraId="22A3D4A7" w14:textId="77777777" w:rsidR="00D63BF3" w:rsidRDefault="00D63BF3" w:rsidP="00700923">
      <w:pPr>
        <w:pStyle w:val="Listenabsatz"/>
        <w:ind w:left="360"/>
        <w:jc w:val="both"/>
      </w:pPr>
    </w:p>
    <w:p w14:paraId="749200CA" w14:textId="5C7384A3" w:rsidR="00D72F0C" w:rsidRDefault="00D63BF3" w:rsidP="00700923">
      <w:pPr>
        <w:pStyle w:val="Listenabsatz"/>
        <w:ind w:left="360"/>
        <w:jc w:val="both"/>
      </w:pPr>
      <w:r>
        <w:t xml:space="preserve">Der exakte Schnittpunkt auf der getroffenen Fläche liefert nun die benötigten Informationen, um </w:t>
      </w:r>
      <w:r w:rsidR="006C12B1">
        <w:t>den Mousecursor auf Betriebssysteme</w:t>
      </w:r>
      <w:r>
        <w:t>bene festzulegen.</w:t>
      </w:r>
      <w:r w:rsidR="0089554A">
        <w:t xml:space="preserve"> </w:t>
      </w:r>
      <w:r w:rsidR="00D72F0C">
        <w:t>Zunächst muss aber noch unterschieden werden, welche Leinwand betroffen ist.</w:t>
      </w:r>
      <w:r w:rsidR="0089554A">
        <w:t xml:space="preserve"> Das Mapping funktioniert </w:t>
      </w:r>
      <w:r w:rsidR="002606EA">
        <w:t xml:space="preserve">so, dass bei einem Auftreffen auf die linke Leinwand der Cursor im ersten, oberen Achtel des Bildschirms </w:t>
      </w:r>
      <w:r w:rsidR="00367A14">
        <w:t>festgelegt wird und der Cursor auf den zweiten</w:t>
      </w:r>
      <w:r w:rsidR="00A52B86">
        <w:t>, oberen Achtel dupliziert wird, damit bei der stereoskopischen Projektion beide Augen den Cursor sehen.</w:t>
      </w:r>
      <w:r w:rsidR="006C12B1">
        <w:t xml:space="preserve"> Bei der Front-Leinwand dasselbe mit dem 3. </w:t>
      </w:r>
      <w:r w:rsidR="00BA4190">
        <w:t>u</w:t>
      </w:r>
      <w:r w:rsidR="006C12B1">
        <w:t>nd 4. Achtel.</w:t>
      </w:r>
      <w:r w:rsidR="00A52B86">
        <w:t xml:space="preserve"> Findet der Schnittpunkt auf der rechten oder unteren Leinwand statt, wird der Cursor in der unteren Hälfte des Betriebssystems platziert.</w:t>
      </w:r>
      <w:bookmarkStart w:id="17" w:name="_GoBack"/>
      <w:bookmarkEnd w:id="17"/>
    </w:p>
    <w:p w14:paraId="236B6BFD" w14:textId="77777777" w:rsidR="00367A14" w:rsidRDefault="00367A14" w:rsidP="00700923">
      <w:pPr>
        <w:pStyle w:val="Listenabsatz"/>
        <w:ind w:left="360"/>
        <w:jc w:val="both"/>
      </w:pPr>
    </w:p>
    <w:p w14:paraId="6B1A9EDA" w14:textId="63BFE3E7" w:rsidR="00367A14" w:rsidRPr="00367A14" w:rsidRDefault="00367A14" w:rsidP="00700923">
      <w:pPr>
        <w:pStyle w:val="Listenabsatz"/>
        <w:ind w:left="360"/>
        <w:jc w:val="both"/>
        <w:rPr>
          <w:i/>
          <w:color w:val="FF0000"/>
        </w:rPr>
      </w:pPr>
      <w:r w:rsidRPr="00367A14">
        <w:rPr>
          <w:i/>
          <w:color w:val="FF0000"/>
        </w:rPr>
        <w:t>TODO Grafik Mapping CAVE-Leinwände / Bildschirm</w:t>
      </w:r>
    </w:p>
    <w:p w14:paraId="62899E82" w14:textId="77777777" w:rsidR="00F32C36" w:rsidRDefault="00F32C36" w:rsidP="00700923">
      <w:pPr>
        <w:pStyle w:val="Listenabsatz"/>
        <w:ind w:left="360"/>
        <w:jc w:val="both"/>
      </w:pPr>
    </w:p>
    <w:p w14:paraId="5492C208" w14:textId="77777777" w:rsidR="00F32C36" w:rsidRDefault="00F32C36" w:rsidP="00700923">
      <w:pPr>
        <w:pStyle w:val="Listenabsatz"/>
        <w:ind w:left="360"/>
        <w:jc w:val="both"/>
      </w:pPr>
    </w:p>
    <w:p w14:paraId="3EFAE07E" w14:textId="77777777" w:rsidR="0089554A" w:rsidRDefault="0089554A" w:rsidP="00700923">
      <w:pPr>
        <w:pStyle w:val="Listenabsatz"/>
        <w:ind w:left="360"/>
        <w:jc w:val="both"/>
      </w:pPr>
    </w:p>
    <w:p w14:paraId="40744596" w14:textId="77777777" w:rsidR="008C7736" w:rsidRDefault="008C7736" w:rsidP="008C7736"/>
    <w:p w14:paraId="0E4D4E59" w14:textId="77777777" w:rsidR="008C7736" w:rsidRDefault="008C7736" w:rsidP="008C7736"/>
    <w:p w14:paraId="46C35D1C" w14:textId="77777777" w:rsidR="008C7736" w:rsidRDefault="008C7736" w:rsidP="008C7736"/>
    <w:p w14:paraId="5B8D9B32" w14:textId="5C0D6F3A" w:rsidR="00882AA0" w:rsidRPr="0035365D" w:rsidRDefault="00882AA0" w:rsidP="0032024C">
      <w:pPr>
        <w:pStyle w:val="Listenabsatz"/>
        <w:numPr>
          <w:ilvl w:val="0"/>
          <w:numId w:val="40"/>
        </w:numPr>
        <w:rPr>
          <w:lang w:val="en-US"/>
        </w:rPr>
      </w:pPr>
      <w:r w:rsidRPr="006C12B1">
        <w:t>Einstellung in Unity (UnityPlugin -&gt; Inspector):</w:t>
      </w:r>
      <w:r w:rsidRPr="006C12B1">
        <w:br/>
      </w:r>
      <w:r w:rsidRPr="006C12B1">
        <w:br/>
        <w:t>Channel = markerID (</w:t>
      </w:r>
      <w:r w:rsidRPr="00A52B86">
        <w:t>P</w:t>
      </w:r>
      <w:r w:rsidRPr="0035365D">
        <w:rPr>
          <w:lang w:val="en-US"/>
        </w:rPr>
        <w:t>PTStudio) – 1</w:t>
      </w:r>
      <w:r w:rsidRPr="0035365D">
        <w:rPr>
          <w:lang w:val="en-US"/>
        </w:rPr>
        <w:br/>
        <w:t>WorldVizObject = PPT0</w:t>
      </w:r>
    </w:p>
    <w:p w14:paraId="13A934F5" w14:textId="77777777" w:rsidR="0076125D" w:rsidRDefault="0076125D" w:rsidP="0032024C">
      <w:pPr>
        <w:pStyle w:val="berschrift2"/>
      </w:pPr>
      <w:r>
        <w:t>Eyes</w:t>
      </w:r>
    </w:p>
    <w:p w14:paraId="5D6153F3" w14:textId="77777777" w:rsidR="0076125D" w:rsidRDefault="0076125D" w:rsidP="0032024C">
      <w:pPr>
        <w:pStyle w:val="berschrift2"/>
      </w:pPr>
      <w:r>
        <w:t>Gamepad</w:t>
      </w:r>
    </w:p>
    <w:p w14:paraId="2E1D9456" w14:textId="77777777" w:rsidR="00D2210C" w:rsidRDefault="00D2210C">
      <w:pPr>
        <w:spacing w:line="240" w:lineRule="auto"/>
        <w:rPr>
          <w:rFonts w:eastAsia="Times New Roman"/>
          <w:bCs/>
          <w:sz w:val="28"/>
          <w:szCs w:val="28"/>
        </w:rPr>
      </w:pPr>
      <w:bookmarkStart w:id="18" w:name="_Toc434763782"/>
      <w:r>
        <w:br w:type="page"/>
      </w:r>
    </w:p>
    <w:p w14:paraId="79DE6CE9" w14:textId="6401A4D6" w:rsidR="0076125D" w:rsidRDefault="0076125D" w:rsidP="0076125D">
      <w:pPr>
        <w:pStyle w:val="berschrift1"/>
      </w:pPr>
      <w:r>
        <w:lastRenderedPageBreak/>
        <w:t>VRPN</w:t>
      </w:r>
      <w:bookmarkEnd w:id="18"/>
    </w:p>
    <w:p w14:paraId="65052C77" w14:textId="77777777" w:rsidR="0076125D" w:rsidRDefault="0076125D" w:rsidP="0076125D">
      <w:pPr>
        <w:pStyle w:val="Listenabsatz"/>
        <w:numPr>
          <w:ilvl w:val="0"/>
          <w:numId w:val="41"/>
        </w:numPr>
      </w:pPr>
      <w:r>
        <w:t>Wrapper</w:t>
      </w:r>
    </w:p>
    <w:p w14:paraId="2B383348" w14:textId="77777777" w:rsidR="0026175E" w:rsidRDefault="0026175E">
      <w:pPr>
        <w:spacing w:line="240" w:lineRule="auto"/>
        <w:rPr>
          <w:rFonts w:eastAsia="Times New Roman"/>
          <w:bCs/>
          <w:sz w:val="28"/>
          <w:szCs w:val="28"/>
        </w:rPr>
      </w:pPr>
      <w:bookmarkStart w:id="19" w:name="_Toc434763783"/>
      <w:r>
        <w:br w:type="page"/>
      </w:r>
    </w:p>
    <w:bookmarkEnd w:id="19"/>
    <w:p w14:paraId="1287BAF5" w14:textId="2522A3C5" w:rsidR="0076125D" w:rsidRDefault="007201A0" w:rsidP="0076125D">
      <w:pPr>
        <w:pStyle w:val="berschrift1"/>
      </w:pPr>
      <w:r>
        <w:lastRenderedPageBreak/>
        <w:t>Unity Plugin</w:t>
      </w:r>
    </w:p>
    <w:p w14:paraId="53AB3B31" w14:textId="77777777" w:rsidR="00CE47E8" w:rsidRDefault="00CE47E8" w:rsidP="00CE47E8">
      <w:pPr>
        <w:pStyle w:val="berschrift2"/>
      </w:pPr>
      <w:bookmarkStart w:id="20" w:name="_Toc434763784"/>
      <w:r>
        <w:t>Konfiguration</w:t>
      </w:r>
    </w:p>
    <w:p w14:paraId="00076A4C" w14:textId="564801D6" w:rsidR="00CE47E8" w:rsidRDefault="00CE47E8" w:rsidP="00CE47E8">
      <w:r>
        <w:t xml:space="preserve">Um eine möglichst weite Bandbreite von Unity-Applikationen abdecken zu können, werden etliche Einstellungsmöglichkeiten zur Verfügung gestellt. Diese gliedern sich in </w:t>
      </w:r>
      <w:r w:rsidR="00A838C2">
        <w:t>vier relevante Sektionen.</w:t>
      </w:r>
    </w:p>
    <w:p w14:paraId="369D941E" w14:textId="77777777" w:rsidR="00A838C2" w:rsidRDefault="00A838C2" w:rsidP="00CE47E8"/>
    <w:p w14:paraId="0C6E766E" w14:textId="77777777" w:rsidR="00A838C2" w:rsidRDefault="00A838C2" w:rsidP="00A838C2">
      <w:pPr>
        <w:pStyle w:val="Listenabsatz"/>
        <w:keepNext/>
        <w:numPr>
          <w:ilvl w:val="0"/>
          <w:numId w:val="47"/>
        </w:numPr>
      </w:pPr>
      <w:r w:rsidRPr="00A838C2">
        <w:rPr>
          <w:b/>
        </w:rPr>
        <w:t>Allgemein</w:t>
      </w:r>
      <w:r>
        <w:br/>
      </w:r>
      <w:r>
        <w:br/>
      </w:r>
      <w:r>
        <w:rPr>
          <w:noProof/>
          <w:lang w:val="en-US"/>
        </w:rPr>
        <w:drawing>
          <wp:inline distT="0" distB="0" distL="0" distR="0" wp14:anchorId="56F60848" wp14:editId="4D6B9C25">
            <wp:extent cx="5540637" cy="843477"/>
            <wp:effectExtent l="0" t="0" r="317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22">
                      <a:extLst>
                        <a:ext uri="{28A0092B-C50C-407E-A947-70E740481C1C}">
                          <a14:useLocalDpi xmlns:a14="http://schemas.microsoft.com/office/drawing/2010/main" val="0"/>
                        </a:ext>
                      </a:extLst>
                    </a:blip>
                    <a:stretch>
                      <a:fillRect/>
                    </a:stretch>
                  </pic:blipFill>
                  <pic:spPr>
                    <a:xfrm>
                      <a:off x="0" y="0"/>
                      <a:ext cx="5540637" cy="843477"/>
                    </a:xfrm>
                    <a:prstGeom prst="rect">
                      <a:avLst/>
                    </a:prstGeom>
                  </pic:spPr>
                </pic:pic>
              </a:graphicData>
            </a:graphic>
          </wp:inline>
        </w:drawing>
      </w:r>
    </w:p>
    <w:p w14:paraId="15AB4155" w14:textId="3B6FD024" w:rsidR="00E46359" w:rsidRDefault="00E46359" w:rsidP="00BD3DD7">
      <w:pPr>
        <w:pStyle w:val="Beschriftung"/>
        <w:jc w:val="center"/>
      </w:pPr>
      <w:bookmarkStart w:id="21" w:name="_Toc435960554"/>
      <w:r>
        <w:t xml:space="preserve">Abbildung </w:t>
      </w:r>
      <w:r>
        <w:fldChar w:fldCharType="begin"/>
      </w:r>
      <w:r>
        <w:instrText xml:space="preserve"> SEQ Abbildung \* ARABIC </w:instrText>
      </w:r>
      <w:r>
        <w:fldChar w:fldCharType="separate"/>
      </w:r>
      <w:r w:rsidR="00264FFD">
        <w:rPr>
          <w:noProof/>
        </w:rPr>
        <w:t>8</w:t>
      </w:r>
      <w:r>
        <w:fldChar w:fldCharType="end"/>
      </w:r>
      <w:r>
        <w:t>: Unity Plugin, Settings General</w:t>
      </w:r>
      <w:bookmarkEnd w:id="21"/>
    </w:p>
    <w:p w14:paraId="2DF36026" w14:textId="211C8F8D" w:rsidR="00E46359" w:rsidRDefault="00DD341F" w:rsidP="00E46359">
      <w:pPr>
        <w:keepNext/>
        <w:ind w:left="360"/>
      </w:pPr>
      <w:r>
        <w:t xml:space="preserve">Die allgemeinen Einstellungen </w:t>
      </w:r>
      <w:r w:rsidR="006468E0">
        <w:t>können in den meisten</w:t>
      </w:r>
      <w:r>
        <w:t xml:space="preserve"> Fällen </w:t>
      </w:r>
      <w:r w:rsidR="006468E0">
        <w:t>unangetastet bleiben.</w:t>
      </w:r>
    </w:p>
    <w:p w14:paraId="78E22050" w14:textId="77777777" w:rsidR="00E46359" w:rsidRDefault="00E46359" w:rsidP="00E46359">
      <w:pPr>
        <w:keepNext/>
        <w:ind w:left="360"/>
      </w:pPr>
    </w:p>
    <w:p w14:paraId="32E9BB27" w14:textId="77777777" w:rsidR="00322D1A" w:rsidRDefault="00A838C2" w:rsidP="00322D1A">
      <w:pPr>
        <w:pStyle w:val="Listenabsatz"/>
        <w:keepNext/>
        <w:numPr>
          <w:ilvl w:val="0"/>
          <w:numId w:val="47"/>
        </w:numPr>
        <w:jc w:val="both"/>
      </w:pPr>
      <w:r w:rsidRPr="00A838C2">
        <w:rPr>
          <w:b/>
        </w:rPr>
        <w:t>Wand</w:t>
      </w:r>
      <w:r w:rsidR="00322D1A">
        <w:br/>
      </w:r>
    </w:p>
    <w:p w14:paraId="4DC42129" w14:textId="77777777" w:rsidR="00322D1A" w:rsidRDefault="00322D1A" w:rsidP="00322D1A">
      <w:pPr>
        <w:pStyle w:val="Listenabsatz"/>
        <w:keepNext/>
        <w:ind w:left="360"/>
        <w:jc w:val="both"/>
      </w:pPr>
      <w:r>
        <w:rPr>
          <w:noProof/>
          <w:lang w:val="en-US"/>
        </w:rPr>
        <w:drawing>
          <wp:inline distT="0" distB="0" distL="0" distR="0" wp14:anchorId="306BBC62" wp14:editId="2C19D5B2">
            <wp:extent cx="5789635" cy="4924425"/>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Plugin_SettingsWand.png"/>
                    <pic:cNvPicPr/>
                  </pic:nvPicPr>
                  <pic:blipFill>
                    <a:blip r:embed="rId23">
                      <a:extLst>
                        <a:ext uri="{28A0092B-C50C-407E-A947-70E740481C1C}">
                          <a14:useLocalDpi xmlns:a14="http://schemas.microsoft.com/office/drawing/2010/main" val="0"/>
                        </a:ext>
                      </a:extLst>
                    </a:blip>
                    <a:stretch>
                      <a:fillRect/>
                    </a:stretch>
                  </pic:blipFill>
                  <pic:spPr>
                    <a:xfrm>
                      <a:off x="0" y="0"/>
                      <a:ext cx="5795133" cy="4929102"/>
                    </a:xfrm>
                    <a:prstGeom prst="rect">
                      <a:avLst/>
                    </a:prstGeom>
                  </pic:spPr>
                </pic:pic>
              </a:graphicData>
            </a:graphic>
          </wp:inline>
        </w:drawing>
      </w:r>
    </w:p>
    <w:p w14:paraId="2D9E8B18" w14:textId="2A22A28A" w:rsidR="00322D1A" w:rsidRDefault="00322D1A" w:rsidP="00322D1A">
      <w:pPr>
        <w:pStyle w:val="Beschriftung"/>
        <w:jc w:val="center"/>
      </w:pPr>
      <w:bookmarkStart w:id="22" w:name="_Toc435960555"/>
      <w:r>
        <w:t xml:space="preserve">Abbildung </w:t>
      </w:r>
      <w:fldSimple w:instr=" SEQ Abbildung \* ARABIC ">
        <w:r w:rsidR="00264FFD">
          <w:rPr>
            <w:noProof/>
          </w:rPr>
          <w:t>9</w:t>
        </w:r>
      </w:fldSimple>
      <w:r>
        <w:t>: Unity Plugin, Settings Wand</w:t>
      </w:r>
      <w:bookmarkEnd w:id="22"/>
    </w:p>
    <w:p w14:paraId="429D7501" w14:textId="77777777" w:rsidR="00322D1A" w:rsidRDefault="00322D1A" w:rsidP="00322D1A">
      <w:pPr>
        <w:pStyle w:val="Listenabsatz"/>
        <w:keepNext/>
        <w:ind w:left="360"/>
        <w:jc w:val="both"/>
      </w:pPr>
    </w:p>
    <w:p w14:paraId="794D0A92" w14:textId="1B9B7588" w:rsidR="00726C8E" w:rsidRPr="00726C8E" w:rsidRDefault="00726C8E" w:rsidP="00322D1A">
      <w:pPr>
        <w:ind w:left="360"/>
        <w:jc w:val="both"/>
        <w:rPr>
          <w:b/>
        </w:rPr>
      </w:pPr>
      <w:r w:rsidRPr="00726C8E">
        <w:rPr>
          <w:b/>
        </w:rPr>
        <w:t>Position</w:t>
      </w:r>
    </w:p>
    <w:p w14:paraId="5383C4C6" w14:textId="7D2565E6" w:rsidR="00E46566" w:rsidRDefault="00726C8E" w:rsidP="00322D1A">
      <w:pPr>
        <w:ind w:left="360"/>
        <w:jc w:val="both"/>
      </w:pPr>
      <w:r>
        <w:lastRenderedPageBreak/>
        <w:t>Falls die Position des Wands in der aktuellen Applikation unerheblich ist, kann die an dieser Stelle deaktiviert werden. Somit übernimmt der virtuelle Wand, welcher im Prefab liegt, keine Translationen vom realen Wand. Ist diese Option aber aktiviert, besteht die Möglichkeit, achsenabhängig die Sensibilität einzustellen. Das heisst, bei einer hohen Sensibilität auf der y-Achse vollführt der virtuelle Wand eine grosse Bewegung im Vergleich zu der realen Bewegung im CAVE.</w:t>
      </w:r>
      <w:r w:rsidR="007F4C0E">
        <w:t xml:space="preserve"> Gegenteilig, wird der Regler unter 0 gestellt, ist die virtuelle Bewegung kleiner als die reale Bewegung. Zusätzlich können einzelne Achsen auch komplett deaktiviert werden.</w:t>
      </w:r>
    </w:p>
    <w:p w14:paraId="7745F43A" w14:textId="77777777" w:rsidR="007F4C0E" w:rsidRDefault="007F4C0E" w:rsidP="00322D1A">
      <w:pPr>
        <w:ind w:left="360"/>
        <w:jc w:val="both"/>
      </w:pPr>
    </w:p>
    <w:p w14:paraId="0071DA37" w14:textId="18AB4A24" w:rsidR="007F4C0E" w:rsidRPr="007F4C0E" w:rsidRDefault="007F4C0E" w:rsidP="00322D1A">
      <w:pPr>
        <w:ind w:left="360"/>
        <w:jc w:val="both"/>
        <w:rPr>
          <w:b/>
        </w:rPr>
      </w:pPr>
      <w:r w:rsidRPr="007F4C0E">
        <w:rPr>
          <w:b/>
        </w:rPr>
        <w:t>Rotation</w:t>
      </w:r>
    </w:p>
    <w:p w14:paraId="2ACD14FF" w14:textId="46CB6433" w:rsidR="007F4C0E" w:rsidRDefault="00B934EE" w:rsidP="00322D1A">
      <w:pPr>
        <w:ind w:left="360"/>
        <w:jc w:val="both"/>
      </w:pPr>
      <w:r>
        <w:t>Auch die Rotation kann auf Wunsch komplett oder nur selektiv deaktiviert werden.</w:t>
      </w:r>
    </w:p>
    <w:p w14:paraId="4900850B" w14:textId="77777777" w:rsidR="00C563F1" w:rsidRDefault="00C563F1" w:rsidP="00C563F1">
      <w:pPr>
        <w:ind w:left="360"/>
        <w:jc w:val="both"/>
      </w:pPr>
    </w:p>
    <w:p w14:paraId="33FCDB40" w14:textId="77777777" w:rsidR="00C563F1" w:rsidRPr="00726C8E" w:rsidRDefault="00C563F1" w:rsidP="00C563F1">
      <w:pPr>
        <w:ind w:left="360"/>
        <w:jc w:val="both"/>
        <w:rPr>
          <w:b/>
        </w:rPr>
      </w:pPr>
      <w:r>
        <w:rPr>
          <w:b/>
        </w:rPr>
        <w:t>Inputs</w:t>
      </w:r>
    </w:p>
    <w:p w14:paraId="06740171" w14:textId="77777777" w:rsidR="00C563F1" w:rsidRDefault="00C563F1" w:rsidP="00C563F1">
      <w:pPr>
        <w:ind w:left="360"/>
        <w:jc w:val="both"/>
      </w:pPr>
      <w:r>
        <w:t>Der Wand verfügt über mehrere Buttons, die frei auf die Applikation abgebildet werden können. Zusätzlich kann der Joystick aktiviert oder deaktiviert werden.</w:t>
      </w:r>
    </w:p>
    <w:p w14:paraId="03CFE22E" w14:textId="77777777" w:rsidR="00B934EE" w:rsidRDefault="00B934EE" w:rsidP="00322D1A">
      <w:pPr>
        <w:ind w:left="360"/>
        <w:jc w:val="both"/>
      </w:pPr>
    </w:p>
    <w:p w14:paraId="1D08D891" w14:textId="41C4C541" w:rsidR="00C563F1" w:rsidRPr="00322D1A" w:rsidRDefault="00C563F1" w:rsidP="00C563F1">
      <w:pPr>
        <w:pStyle w:val="Listenabsatz"/>
        <w:keepNext/>
        <w:ind w:left="360"/>
        <w:jc w:val="both"/>
      </w:pPr>
      <w:r>
        <w:rPr>
          <w:b/>
        </w:rPr>
        <w:t>VRPN</w:t>
      </w:r>
    </w:p>
    <w:p w14:paraId="7768E420" w14:textId="77CBF9CD" w:rsidR="00C563F1" w:rsidRDefault="00C563F1" w:rsidP="00C563F1">
      <w:pPr>
        <w:ind w:left="360"/>
        <w:jc w:val="both"/>
      </w:pPr>
      <w:r>
        <w:t xml:space="preserve">Der </w:t>
      </w:r>
      <w:r>
        <w:t>VRPN-</w:t>
      </w:r>
      <w:r>
        <w:t>Block wird für die Anmeldeinformationen beim VRPN-Server verwendet. Diese müssen nur bei einer Umstellung des PPT-Studios (auf dem Tracking-Server) adaptiert werden.</w:t>
      </w:r>
    </w:p>
    <w:p w14:paraId="64DA0836" w14:textId="77777777" w:rsidR="00E41193" w:rsidRDefault="00E41193" w:rsidP="00816609">
      <w:pPr>
        <w:jc w:val="both"/>
      </w:pPr>
    </w:p>
    <w:p w14:paraId="1B79EE83" w14:textId="132BAF4E" w:rsidR="00E41193" w:rsidRPr="00E41193" w:rsidRDefault="00E41193" w:rsidP="00E41193">
      <w:pPr>
        <w:pStyle w:val="Listenabsatz"/>
        <w:numPr>
          <w:ilvl w:val="0"/>
          <w:numId w:val="47"/>
        </w:numPr>
        <w:jc w:val="both"/>
        <w:rPr>
          <w:b/>
        </w:rPr>
      </w:pPr>
      <w:r w:rsidRPr="00E41193">
        <w:rPr>
          <w:b/>
        </w:rPr>
        <w:t>Eyes</w:t>
      </w:r>
    </w:p>
    <w:p w14:paraId="0E6D5392" w14:textId="77777777" w:rsidR="00E41193" w:rsidRDefault="00E41193" w:rsidP="00E41193">
      <w:pPr>
        <w:pStyle w:val="Listenabsatz"/>
        <w:ind w:left="360"/>
        <w:jc w:val="both"/>
      </w:pPr>
    </w:p>
    <w:p w14:paraId="6672C470" w14:textId="77777777" w:rsidR="0034619B" w:rsidRDefault="00753705" w:rsidP="0034619B">
      <w:pPr>
        <w:pStyle w:val="Listenabsatz"/>
        <w:keepNext/>
        <w:ind w:left="360"/>
        <w:jc w:val="both"/>
      </w:pPr>
      <w:r>
        <w:rPr>
          <w:noProof/>
          <w:lang w:val="en-US"/>
        </w:rPr>
        <w:drawing>
          <wp:inline distT="0" distB="0" distL="0" distR="0" wp14:anchorId="35EF85D9" wp14:editId="75E06A86">
            <wp:extent cx="5782803" cy="3077162"/>
            <wp:effectExtent l="0" t="0" r="889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yPlugin_SettingsEyes.png"/>
                    <pic:cNvPicPr/>
                  </pic:nvPicPr>
                  <pic:blipFill>
                    <a:blip r:embed="rId24">
                      <a:extLst>
                        <a:ext uri="{28A0092B-C50C-407E-A947-70E740481C1C}">
                          <a14:useLocalDpi xmlns:a14="http://schemas.microsoft.com/office/drawing/2010/main" val="0"/>
                        </a:ext>
                      </a:extLst>
                    </a:blip>
                    <a:stretch>
                      <a:fillRect/>
                    </a:stretch>
                  </pic:blipFill>
                  <pic:spPr>
                    <a:xfrm>
                      <a:off x="0" y="0"/>
                      <a:ext cx="5782803" cy="3077162"/>
                    </a:xfrm>
                    <a:prstGeom prst="rect">
                      <a:avLst/>
                    </a:prstGeom>
                  </pic:spPr>
                </pic:pic>
              </a:graphicData>
            </a:graphic>
          </wp:inline>
        </w:drawing>
      </w:r>
    </w:p>
    <w:p w14:paraId="0D409C8A" w14:textId="519413F9" w:rsidR="0034619B" w:rsidRPr="0023422D" w:rsidRDefault="0034619B" w:rsidP="0034619B">
      <w:pPr>
        <w:pStyle w:val="Beschriftung"/>
        <w:jc w:val="center"/>
        <w:rPr>
          <w:lang w:val="en-US"/>
        </w:rPr>
      </w:pPr>
      <w:bookmarkStart w:id="23" w:name="_Toc435960556"/>
      <w:r w:rsidRPr="0023422D">
        <w:rPr>
          <w:lang w:val="en-US"/>
        </w:rPr>
        <w:t xml:space="preserve">Abbildung </w:t>
      </w:r>
      <w:r>
        <w:fldChar w:fldCharType="begin"/>
      </w:r>
      <w:r w:rsidRPr="0023422D">
        <w:rPr>
          <w:lang w:val="en-US"/>
        </w:rPr>
        <w:instrText xml:space="preserve"> SEQ Abbildung \* ARABIC </w:instrText>
      </w:r>
      <w:r>
        <w:fldChar w:fldCharType="separate"/>
      </w:r>
      <w:r w:rsidR="00264FFD">
        <w:rPr>
          <w:noProof/>
          <w:lang w:val="en-US"/>
        </w:rPr>
        <w:t>10</w:t>
      </w:r>
      <w:r>
        <w:fldChar w:fldCharType="end"/>
      </w:r>
      <w:r w:rsidRPr="0023422D">
        <w:rPr>
          <w:lang w:val="en-US"/>
        </w:rPr>
        <w:t>: Unity Plugin, Settings Eyes</w:t>
      </w:r>
      <w:bookmarkEnd w:id="23"/>
    </w:p>
    <w:p w14:paraId="01CE9653" w14:textId="1DB696ED" w:rsidR="00962958" w:rsidRPr="00962958" w:rsidRDefault="00962958" w:rsidP="00E41193">
      <w:pPr>
        <w:pStyle w:val="Listenabsatz"/>
        <w:ind w:left="360"/>
        <w:jc w:val="both"/>
        <w:rPr>
          <w:b/>
        </w:rPr>
      </w:pPr>
      <w:r w:rsidRPr="00962958">
        <w:rPr>
          <w:b/>
        </w:rPr>
        <w:t>Position</w:t>
      </w:r>
    </w:p>
    <w:p w14:paraId="07BDF6ED" w14:textId="710D7D59" w:rsidR="00962958" w:rsidRDefault="006247CD" w:rsidP="003070E1">
      <w:pPr>
        <w:ind w:left="360"/>
        <w:jc w:val="both"/>
      </w:pPr>
      <w:r>
        <w:t>Fa</w:t>
      </w:r>
      <w:r>
        <w:t xml:space="preserve">lls die Position der Eyes </w:t>
      </w:r>
      <w:r>
        <w:t>in der aktuellen Applikation unerheblich ist, kann die an dieser Stelle deaktiviert werden. Somit</w:t>
      </w:r>
      <w:r>
        <w:t xml:space="preserve"> übernehmen die</w:t>
      </w:r>
      <w:r>
        <w:t xml:space="preserve"> virtuelle</w:t>
      </w:r>
      <w:r>
        <w:t>n Eyes</w:t>
      </w:r>
      <w:r>
        <w:t>, welche</w:t>
      </w:r>
      <w:r>
        <w:t xml:space="preserve"> im Prefab liegen, keine Translationen von den</w:t>
      </w:r>
      <w:r>
        <w:t xml:space="preserve"> realen </w:t>
      </w:r>
      <w:r>
        <w:t>Eyes</w:t>
      </w:r>
      <w:r>
        <w:t>. Ist diese Option aber aktiviert, besteht die Möglichkeit, achsenabhängig die Sensibilität einzustellen. Das heisst, bei einer hohen Sensib</w:t>
      </w:r>
      <w:r>
        <w:t>ilität auf der y-Achse vollführen</w:t>
      </w:r>
      <w:r>
        <w:t xml:space="preserve"> d</w:t>
      </w:r>
      <w:r>
        <w:t>ie</w:t>
      </w:r>
      <w:r>
        <w:t xml:space="preserve"> virtuelle</w:t>
      </w:r>
      <w:r>
        <w:t>n</w:t>
      </w:r>
      <w:r>
        <w:t xml:space="preserve"> </w:t>
      </w:r>
      <w:r>
        <w:t xml:space="preserve">Eyes </w:t>
      </w:r>
      <w:r>
        <w:t>eine grosse Bewegung im Vergleich zu der realen Bewegung im CAVE. Gegenteilig, wird der Regler unter 0 gestellt, ist die virtuelle Bewegung kleiner als die reale Bewegung. Zusätzlich können einzelne Achsen auch komplett deaktiviert werden.</w:t>
      </w:r>
      <w:r w:rsidR="003070E1">
        <w:t xml:space="preserve"> </w:t>
      </w:r>
    </w:p>
    <w:p w14:paraId="49416C03" w14:textId="77777777" w:rsidR="006247CD" w:rsidRDefault="006247CD" w:rsidP="00E41193">
      <w:pPr>
        <w:pStyle w:val="Listenabsatz"/>
        <w:ind w:left="360"/>
        <w:jc w:val="both"/>
      </w:pPr>
    </w:p>
    <w:p w14:paraId="00C8B7C0" w14:textId="2F3DF653" w:rsidR="00962958" w:rsidRPr="00962958" w:rsidRDefault="00962958" w:rsidP="00E41193">
      <w:pPr>
        <w:pStyle w:val="Listenabsatz"/>
        <w:ind w:left="360"/>
        <w:jc w:val="both"/>
        <w:rPr>
          <w:b/>
        </w:rPr>
      </w:pPr>
      <w:r w:rsidRPr="00962958">
        <w:rPr>
          <w:b/>
        </w:rPr>
        <w:t>Rotation</w:t>
      </w:r>
    </w:p>
    <w:p w14:paraId="6D699D21" w14:textId="765214B3" w:rsidR="00962958" w:rsidRPr="003070E1" w:rsidRDefault="003070E1" w:rsidP="003070E1">
      <w:pPr>
        <w:ind w:left="360"/>
        <w:jc w:val="both"/>
      </w:pPr>
      <w:r>
        <w:t>Auch die Rotation kann auf Wunsch komplett oder nur selektiv deaktiviert werden.</w:t>
      </w:r>
    </w:p>
    <w:p w14:paraId="2D8EBBDD" w14:textId="77777777" w:rsidR="003070E1" w:rsidRDefault="003070E1" w:rsidP="00E41193">
      <w:pPr>
        <w:pStyle w:val="Listenabsatz"/>
        <w:ind w:left="360"/>
        <w:jc w:val="both"/>
        <w:rPr>
          <w:b/>
        </w:rPr>
      </w:pPr>
    </w:p>
    <w:p w14:paraId="27B303E7" w14:textId="3149C64B" w:rsidR="0034619B" w:rsidRPr="00C563F1" w:rsidRDefault="00962958" w:rsidP="00E41193">
      <w:pPr>
        <w:pStyle w:val="Listenabsatz"/>
        <w:ind w:left="360"/>
        <w:jc w:val="both"/>
        <w:rPr>
          <w:b/>
        </w:rPr>
      </w:pPr>
      <w:r>
        <w:rPr>
          <w:b/>
        </w:rPr>
        <w:t>VRPN</w:t>
      </w:r>
    </w:p>
    <w:p w14:paraId="37D07B27" w14:textId="13C1C0DB" w:rsidR="00C563F1" w:rsidRDefault="00C563F1" w:rsidP="00962958">
      <w:pPr>
        <w:ind w:left="360"/>
        <w:jc w:val="both"/>
      </w:pPr>
      <w:r>
        <w:lastRenderedPageBreak/>
        <w:t xml:space="preserve">Der </w:t>
      </w:r>
      <w:r w:rsidR="00962958">
        <w:t>VRPN-</w:t>
      </w:r>
      <w:r>
        <w:t>Block wird für die Anmeldeinformationen beim VRPN-Server verwendet. Diese müssen nur bei einer Umstellung des PPT-Studios (auf dem Tracking-Server) adaptiert werden.</w:t>
      </w:r>
      <w:r w:rsidR="00962958" w:rsidRPr="00C563F1">
        <w:t xml:space="preserve"> </w:t>
      </w:r>
    </w:p>
    <w:p w14:paraId="7C64944A" w14:textId="77777777" w:rsidR="00724367" w:rsidRDefault="00724367" w:rsidP="00962958">
      <w:pPr>
        <w:ind w:left="360"/>
        <w:jc w:val="both"/>
      </w:pPr>
    </w:p>
    <w:p w14:paraId="3999CDAC" w14:textId="6E8EC4B7" w:rsidR="00724367" w:rsidRPr="00724367" w:rsidRDefault="00724367" w:rsidP="00724367">
      <w:pPr>
        <w:pStyle w:val="Listenabsatz"/>
        <w:numPr>
          <w:ilvl w:val="0"/>
          <w:numId w:val="47"/>
        </w:numPr>
        <w:jc w:val="both"/>
        <w:rPr>
          <w:b/>
        </w:rPr>
      </w:pPr>
      <w:r w:rsidRPr="00724367">
        <w:rPr>
          <w:b/>
        </w:rPr>
        <w:t>Gamepad</w:t>
      </w:r>
    </w:p>
    <w:p w14:paraId="5C7423D0" w14:textId="3157CFD3" w:rsidR="00724367" w:rsidRPr="009624A8" w:rsidRDefault="00724367" w:rsidP="00962958">
      <w:pPr>
        <w:ind w:left="360"/>
        <w:jc w:val="both"/>
        <w:rPr>
          <w:i/>
          <w:color w:val="FF0000"/>
        </w:rPr>
      </w:pPr>
      <w:r w:rsidRPr="009624A8">
        <w:rPr>
          <w:i/>
          <w:color w:val="FF0000"/>
        </w:rPr>
        <w:t>TODO add Gamepad Settings</w:t>
      </w:r>
    </w:p>
    <w:p w14:paraId="10CC90D2" w14:textId="77777777" w:rsidR="00724367" w:rsidRDefault="00724367" w:rsidP="00962958">
      <w:pPr>
        <w:ind w:left="360"/>
        <w:jc w:val="both"/>
      </w:pPr>
    </w:p>
    <w:p w14:paraId="12DC807D" w14:textId="3AA1A570" w:rsidR="00724367" w:rsidRPr="009624A8" w:rsidRDefault="009624A8" w:rsidP="009624A8">
      <w:pPr>
        <w:pStyle w:val="Listenabsatz"/>
        <w:numPr>
          <w:ilvl w:val="0"/>
          <w:numId w:val="47"/>
        </w:numPr>
        <w:jc w:val="both"/>
        <w:rPr>
          <w:b/>
        </w:rPr>
      </w:pPr>
      <w:r w:rsidRPr="009624A8">
        <w:rPr>
          <w:b/>
        </w:rPr>
        <w:t>System</w:t>
      </w:r>
    </w:p>
    <w:p w14:paraId="31CC2783" w14:textId="77777777" w:rsidR="009624A8" w:rsidRDefault="009624A8" w:rsidP="00962958">
      <w:pPr>
        <w:ind w:left="360"/>
        <w:jc w:val="both"/>
      </w:pPr>
    </w:p>
    <w:p w14:paraId="4A165179" w14:textId="77777777" w:rsidR="009624A8" w:rsidRDefault="009624A8" w:rsidP="009624A8">
      <w:pPr>
        <w:keepNext/>
        <w:ind w:left="360"/>
        <w:jc w:val="both"/>
      </w:pPr>
      <w:r>
        <w:rPr>
          <w:noProof/>
          <w:lang w:val="en-US"/>
        </w:rPr>
        <w:drawing>
          <wp:inline distT="0" distB="0" distL="0" distR="0" wp14:anchorId="06F6B524" wp14:editId="2FA350F1">
            <wp:extent cx="5786755" cy="566023"/>
            <wp:effectExtent l="0" t="0" r="444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yPlugin_SettingsSystem.png"/>
                    <pic:cNvPicPr/>
                  </pic:nvPicPr>
                  <pic:blipFill>
                    <a:blip r:embed="rId25">
                      <a:extLst>
                        <a:ext uri="{28A0092B-C50C-407E-A947-70E740481C1C}">
                          <a14:useLocalDpi xmlns:a14="http://schemas.microsoft.com/office/drawing/2010/main" val="0"/>
                        </a:ext>
                      </a:extLst>
                    </a:blip>
                    <a:stretch>
                      <a:fillRect/>
                    </a:stretch>
                  </pic:blipFill>
                  <pic:spPr>
                    <a:xfrm>
                      <a:off x="0" y="0"/>
                      <a:ext cx="5839930" cy="571224"/>
                    </a:xfrm>
                    <a:prstGeom prst="rect">
                      <a:avLst/>
                    </a:prstGeom>
                  </pic:spPr>
                </pic:pic>
              </a:graphicData>
            </a:graphic>
          </wp:inline>
        </w:drawing>
      </w:r>
    </w:p>
    <w:p w14:paraId="0014A130" w14:textId="38EB8D58" w:rsidR="009624A8" w:rsidRDefault="009624A8" w:rsidP="009624A8">
      <w:pPr>
        <w:pStyle w:val="Beschriftung"/>
        <w:jc w:val="center"/>
      </w:pPr>
      <w:bookmarkStart w:id="24" w:name="_Toc435960557"/>
      <w:r>
        <w:t xml:space="preserve">Abbildung </w:t>
      </w:r>
      <w:fldSimple w:instr=" SEQ Abbildung \* ARABIC ">
        <w:r w:rsidR="00264FFD">
          <w:rPr>
            <w:noProof/>
          </w:rPr>
          <w:t>11</w:t>
        </w:r>
      </w:fldSimple>
      <w:r>
        <w:t>: Unity Plugin, Settings System</w:t>
      </w:r>
      <w:bookmarkEnd w:id="24"/>
    </w:p>
    <w:p w14:paraId="059184D5" w14:textId="0962D53C" w:rsidR="009624A8" w:rsidRDefault="009624A8" w:rsidP="00962958">
      <w:pPr>
        <w:ind w:left="360"/>
        <w:jc w:val="both"/>
      </w:pPr>
      <w:r>
        <w:t>Die zugewiesenen Prefabs werden beim Initialisieren des Plugins instanziiert und müssen kaum adaptiert werden.</w:t>
      </w:r>
    </w:p>
    <w:p w14:paraId="2EC1C3E5" w14:textId="77777777" w:rsidR="00835B66" w:rsidRDefault="00835B66" w:rsidP="00962958">
      <w:pPr>
        <w:ind w:left="360"/>
        <w:jc w:val="both"/>
      </w:pPr>
    </w:p>
    <w:p w14:paraId="5A84F7FD" w14:textId="018F828D" w:rsidR="00835B66" w:rsidRPr="00C563F1" w:rsidRDefault="00835B66" w:rsidP="00962958">
      <w:pPr>
        <w:ind w:left="360"/>
        <w:jc w:val="both"/>
      </w:pPr>
      <w:r>
        <w:t>Das CameraContainer Gameobject beinhaltet alle Kameras, die sich jeweils der Hauptkamera unterordnen und die Bildaufteilung für die verschiedenen Beamer übernimmt.</w:t>
      </w:r>
    </w:p>
    <w:p w14:paraId="4B06F7BD" w14:textId="77777777" w:rsidR="0023422D" w:rsidRDefault="0023422D">
      <w:pPr>
        <w:spacing w:line="240" w:lineRule="auto"/>
        <w:rPr>
          <w:rFonts w:eastAsia="Times New Roman"/>
          <w:b/>
          <w:bCs/>
          <w:szCs w:val="26"/>
          <w:highlight w:val="lightGray"/>
        </w:rPr>
      </w:pPr>
      <w:r>
        <w:rPr>
          <w:highlight w:val="lightGray"/>
        </w:rPr>
        <w:br w:type="page"/>
      </w:r>
    </w:p>
    <w:p w14:paraId="4767E5CA" w14:textId="77777777" w:rsidR="00DB714D" w:rsidRDefault="00DB714D" w:rsidP="0023422D">
      <w:pPr>
        <w:pStyle w:val="berschrift2"/>
        <w:sectPr w:rsidR="00DB714D" w:rsidSect="00A54C2F">
          <w:pgSz w:w="11906" w:h="16838" w:code="9"/>
          <w:pgMar w:top="1758" w:right="1004" w:bottom="680" w:left="1435" w:header="709" w:footer="510" w:gutter="0"/>
          <w:cols w:space="708"/>
          <w:docGrid w:linePitch="360"/>
        </w:sectPr>
      </w:pPr>
    </w:p>
    <w:p w14:paraId="4623D055" w14:textId="65354368" w:rsidR="00CE47E8" w:rsidRDefault="00CE47E8" w:rsidP="0023422D">
      <w:pPr>
        <w:pStyle w:val="berschrift2"/>
      </w:pPr>
      <w:r>
        <w:lastRenderedPageBreak/>
        <w:t>Struktur</w:t>
      </w:r>
    </w:p>
    <w:p w14:paraId="6F83C55F" w14:textId="575928FA" w:rsidR="0023422D" w:rsidRDefault="0023422D" w:rsidP="0023422D">
      <w:r>
        <w:t>Der zentrale Knoten des Plugins ist die Klasse „CaveMain“. Hier sind alle Einstellungsmöglichkeiten, die Referenzen auf sämtliche Objekte und die Geometrie der virtuellen CAVEs gespeichert.</w:t>
      </w:r>
      <w:r w:rsidR="008814E4">
        <w:t xml:space="preserve"> </w:t>
      </w:r>
      <w:r w:rsidR="008814E4" w:rsidRPr="008814E4">
        <w:rPr>
          <w:i/>
          <w:color w:val="FF0000"/>
        </w:rPr>
        <w:t xml:space="preserve">TODO </w:t>
      </w:r>
      <w:r w:rsidR="001C750D">
        <w:rPr>
          <w:i/>
          <w:color w:val="FF0000"/>
        </w:rPr>
        <w:t xml:space="preserve">Inwiefern </w:t>
      </w:r>
      <w:r w:rsidR="008814E4" w:rsidRPr="008814E4">
        <w:rPr>
          <w:i/>
          <w:color w:val="FF0000"/>
        </w:rPr>
        <w:t>weitere Erklärungen der Klassen? (Künzler fragen)</w:t>
      </w:r>
    </w:p>
    <w:p w14:paraId="5109B528" w14:textId="77777777" w:rsidR="0023422D" w:rsidRPr="0023422D" w:rsidRDefault="0023422D" w:rsidP="0023422D"/>
    <w:p w14:paraId="1A046B30" w14:textId="77777777" w:rsidR="00DB714D" w:rsidRDefault="0023422D" w:rsidP="00DB714D">
      <w:pPr>
        <w:keepNext/>
      </w:pPr>
      <w:r>
        <w:rPr>
          <w:noProof/>
          <w:lang w:val="en-US"/>
        </w:rPr>
        <w:drawing>
          <wp:inline distT="0" distB="0" distL="0" distR="0" wp14:anchorId="29DEE51B" wp14:editId="343E2F5E">
            <wp:extent cx="9861570" cy="4191000"/>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9872108" cy="4195478"/>
                    </a:xfrm>
                    <a:prstGeom prst="rect">
                      <a:avLst/>
                    </a:prstGeom>
                  </pic:spPr>
                </pic:pic>
              </a:graphicData>
            </a:graphic>
          </wp:inline>
        </w:drawing>
      </w:r>
    </w:p>
    <w:p w14:paraId="2FA8172E" w14:textId="0D7CC102" w:rsidR="00691BF5" w:rsidRPr="0023422D" w:rsidRDefault="00DB714D" w:rsidP="00DB714D">
      <w:pPr>
        <w:pStyle w:val="Beschriftung"/>
        <w:jc w:val="center"/>
      </w:pPr>
      <w:bookmarkStart w:id="25" w:name="_Toc435960558"/>
      <w:r>
        <w:t xml:space="preserve">Abbildung </w:t>
      </w:r>
      <w:fldSimple w:instr=" SEQ Abbildung \* ARABIC ">
        <w:r w:rsidR="00264FFD">
          <w:rPr>
            <w:noProof/>
          </w:rPr>
          <w:t>12</w:t>
        </w:r>
      </w:fldSimple>
      <w:r>
        <w:t>: Unity Plugin, Klassendiagramm</w:t>
      </w:r>
      <w:bookmarkEnd w:id="25"/>
    </w:p>
    <w:p w14:paraId="01FFF53C" w14:textId="77777777" w:rsidR="00DB714D" w:rsidRDefault="00DB714D" w:rsidP="00691BF5">
      <w:pPr>
        <w:sectPr w:rsidR="00DB714D" w:rsidSect="00DB714D">
          <w:pgSz w:w="16838" w:h="11906" w:orient="landscape" w:code="9"/>
          <w:pgMar w:top="1435" w:right="1758" w:bottom="1004" w:left="680" w:header="709" w:footer="510" w:gutter="0"/>
          <w:cols w:space="708"/>
          <w:docGrid w:linePitch="360"/>
        </w:sectPr>
      </w:pPr>
    </w:p>
    <w:p w14:paraId="163EC242" w14:textId="655AE001" w:rsidR="007201A0" w:rsidRDefault="007201A0" w:rsidP="007201A0">
      <w:pPr>
        <w:pStyle w:val="berschrift2"/>
      </w:pPr>
      <w:r>
        <w:lastRenderedPageBreak/>
        <w:t>Deployment</w:t>
      </w:r>
    </w:p>
    <w:p w14:paraId="647AC4DA" w14:textId="4CEAB418" w:rsidR="007201A0" w:rsidRDefault="007201A0" w:rsidP="007201A0">
      <w:pPr>
        <w:spacing w:line="240" w:lineRule="auto"/>
        <w:jc w:val="both"/>
      </w:pPr>
      <w:r>
        <w:t>Das entwickelte Unity Plugin muss möglichst unkompliziert und rasch in die gewünschte Applikation integriert werden können. Um das zu erreichen, wird der gleiche Ansatz wie das Deployment über den integrierten Unity Asset Store gewählt.</w:t>
      </w:r>
      <w:r w:rsidR="007D61A5">
        <w:t xml:space="preserve"> Dazu werden sämtliche Verzeichnisse und Dateien in eine .unitypackage-Datei gepackt und können in jedes beliebige Projekt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Unity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val="en-US"/>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27">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26" w:name="_Toc435960559"/>
      <w:r>
        <w:t xml:space="preserve">Abbildung </w:t>
      </w:r>
      <w:fldSimple w:instr=" SEQ Abbildung \* ARABIC ">
        <w:r w:rsidR="00264FFD">
          <w:rPr>
            <w:noProof/>
          </w:rPr>
          <w:t>13</w:t>
        </w:r>
      </w:fldSimple>
      <w:r>
        <w:t>: Unity Plugin, Export Package</w:t>
      </w:r>
      <w:bookmarkEnd w:id="26"/>
    </w:p>
    <w:p w14:paraId="0DA11EF2" w14:textId="1D090395" w:rsidR="007D61A5" w:rsidRDefault="00804A24" w:rsidP="007D61A5">
      <w:r>
        <w:t>Beim anschliessenden Popupmenu alle Assets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val="en-US"/>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28">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27" w:name="_Toc435960560"/>
      <w:r w:rsidRPr="00804A24">
        <w:rPr>
          <w:lang w:val="en-US"/>
        </w:rPr>
        <w:t xml:space="preserve">Abbildung </w:t>
      </w:r>
      <w:r>
        <w:fldChar w:fldCharType="begin"/>
      </w:r>
      <w:r w:rsidRPr="00804A24">
        <w:rPr>
          <w:lang w:val="en-US"/>
        </w:rPr>
        <w:instrText xml:space="preserve"> SEQ Abbildung \* ARABIC </w:instrText>
      </w:r>
      <w:r>
        <w:fldChar w:fldCharType="separate"/>
      </w:r>
      <w:r w:rsidR="00264FFD">
        <w:rPr>
          <w:noProof/>
          <w:lang w:val="en-US"/>
        </w:rPr>
        <w:t>14</w:t>
      </w:r>
      <w:r>
        <w:fldChar w:fldCharType="end"/>
      </w:r>
      <w:r w:rsidRPr="00804A24">
        <w:rPr>
          <w:lang w:val="en-US"/>
        </w:rPr>
        <w:t>: Unity Plugin, Export Package Selection</w:t>
      </w:r>
      <w:bookmarkEnd w:id="27"/>
    </w:p>
    <w:p w14:paraId="1CEA42B0" w14:textId="3A857EDA" w:rsidR="00804A24" w:rsidRDefault="004F5A8A" w:rsidP="00804A24">
      <w:r w:rsidRPr="004F5A8A">
        <w:t xml:space="preserve">Die Verwendung des Plugins mit sämtlichen Abhängigkeiten </w:t>
      </w:r>
      <w:r>
        <w:t>erfolgt in wenigen Schritten:</w:t>
      </w:r>
    </w:p>
    <w:p w14:paraId="7986916A" w14:textId="77777777" w:rsidR="004F5A8A" w:rsidRDefault="004F5A8A" w:rsidP="00804A24"/>
    <w:p w14:paraId="7321CA83" w14:textId="77777777" w:rsidR="005D7EC5" w:rsidRPr="005D7EC5" w:rsidRDefault="004F5A8A" w:rsidP="005D7EC5">
      <w:pPr>
        <w:pStyle w:val="Listenabsatz"/>
        <w:numPr>
          <w:ilvl w:val="0"/>
          <w:numId w:val="46"/>
        </w:numPr>
      </w:pPr>
      <w:r w:rsidRPr="004F5A8A">
        <w:rPr>
          <w:b/>
        </w:rPr>
        <w:t>Import des Plugins</w:t>
      </w:r>
    </w:p>
    <w:p w14:paraId="580F9749" w14:textId="77777777" w:rsidR="005D7EC5" w:rsidRDefault="004F5A8A" w:rsidP="005D7EC5">
      <w:pPr>
        <w:pStyle w:val="Listenabsatz"/>
        <w:keepNext/>
        <w:ind w:left="360"/>
        <w:jc w:val="center"/>
      </w:pPr>
      <w:r>
        <w:rPr>
          <w:b/>
        </w:rPr>
        <w:lastRenderedPageBreak/>
        <w:br/>
      </w:r>
      <w:r>
        <w:rPr>
          <w:noProof/>
          <w:lang w:val="en-US"/>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28" w:name="_Toc435960561"/>
      <w:r>
        <w:t xml:space="preserve">Abbildung </w:t>
      </w:r>
      <w:fldSimple w:instr=" SEQ Abbildung \* ARABIC ">
        <w:r w:rsidR="00264FFD">
          <w:rPr>
            <w:noProof/>
          </w:rPr>
          <w:t>15</w:t>
        </w:r>
      </w:fldSimple>
      <w:r>
        <w:t>: Unity Plugin, Import Package</w:t>
      </w:r>
      <w:bookmarkEnd w:id="28"/>
    </w:p>
    <w:p w14:paraId="09F74269" w14:textId="0855A213" w:rsidR="004F5A8A" w:rsidRDefault="004F5A8A" w:rsidP="004F5A8A">
      <w:pPr>
        <w:ind w:left="360"/>
      </w:pPr>
      <w:r>
        <w:t>Beim anschliessenden Popupmenu sind alle Assets auszuwählen und mit „Import“ zu bestätigen.</w:t>
      </w:r>
    </w:p>
    <w:p w14:paraId="089363D3" w14:textId="77777777" w:rsidR="009932E9" w:rsidRDefault="009932E9" w:rsidP="004F5A8A">
      <w:pPr>
        <w:ind w:left="360"/>
      </w:pPr>
    </w:p>
    <w:p w14:paraId="19694BAE" w14:textId="19DCA12E" w:rsidR="009932E9" w:rsidRPr="009932E9" w:rsidRDefault="009932E9" w:rsidP="004F5A8A">
      <w:pPr>
        <w:ind w:left="360"/>
        <w:rPr>
          <w:b/>
        </w:rPr>
      </w:pPr>
      <w:r>
        <w:rPr>
          <w:b/>
        </w:rPr>
        <w:t>Troubleshooting</w:t>
      </w:r>
    </w:p>
    <w:p w14:paraId="77890443" w14:textId="63F97AF1" w:rsidR="009932E9" w:rsidRDefault="009932E9" w:rsidP="009932E9">
      <w:pPr>
        <w:ind w:left="360"/>
        <w:jc w:val="both"/>
      </w:pPr>
      <w:r>
        <w:t>Abhängig der Unity-Version kann es beim Import zu Problemen führen. Sind gewisse, bereits existierende Files bereits in Verwendung, werden die Klassen / Prefabs / usw. nicht überschrieben, sondern lediglich hinzugefügt (</w:t>
      </w:r>
      <w:r w:rsidRPr="009932E9">
        <w:t>CaveMain</w:t>
      </w:r>
      <w:r>
        <w:t xml:space="preserve"> 1.cs, </w:t>
      </w:r>
      <w:r w:rsidRPr="009932E9">
        <w:t>CaveMain</w:t>
      </w:r>
      <w:r>
        <w:t xml:space="preserve"> 2.cs usw.). Um das zu umgehen, bitte das Unity-Projekt schliessen, direkt mit dem Explorer den kompletten alten Cave-Asset Folder löschen und die neue Version reinkopieren.</w:t>
      </w:r>
    </w:p>
    <w:p w14:paraId="310AD9E3" w14:textId="77777777" w:rsidR="004F5A8A" w:rsidRDefault="004F5A8A" w:rsidP="004F5A8A">
      <w:pPr>
        <w:ind w:left="360"/>
      </w:pPr>
    </w:p>
    <w:p w14:paraId="583766C0" w14:textId="7679CC92" w:rsidR="004F5A8A" w:rsidRPr="004F5A8A" w:rsidRDefault="004F5A8A" w:rsidP="004F5A8A">
      <w:pPr>
        <w:pStyle w:val="Listenabsatz"/>
        <w:numPr>
          <w:ilvl w:val="0"/>
          <w:numId w:val="46"/>
        </w:numPr>
        <w:rPr>
          <w:b/>
        </w:rPr>
      </w:pPr>
      <w:r>
        <w:rPr>
          <w:b/>
        </w:rPr>
        <w:t>Cave-</w:t>
      </w:r>
      <w:r w:rsidRPr="004F5A8A">
        <w:rPr>
          <w:b/>
        </w:rPr>
        <w:t>Prefab</w:t>
      </w:r>
    </w:p>
    <w:p w14:paraId="0137D8D0" w14:textId="1465BCF3" w:rsidR="004F5A8A" w:rsidRDefault="004F5A8A" w:rsidP="009932E9">
      <w:pPr>
        <w:pStyle w:val="Listenabsatz"/>
        <w:ind w:left="360"/>
        <w:jc w:val="both"/>
      </w:pPr>
      <w:r>
        <w:t>In einem zweiten Schritt gilt es, das Cave-Prefab, welches sich direkt im Verzeichnis „Cave“ befindet, an einer beliebigen Stelle in der Szene zu platzieren.</w:t>
      </w:r>
    </w:p>
    <w:p w14:paraId="7953384F" w14:textId="77777777" w:rsidR="0032207C" w:rsidRDefault="0032207C" w:rsidP="004F5A8A">
      <w:pPr>
        <w:pStyle w:val="Listenabsatz"/>
        <w:ind w:left="360"/>
      </w:pPr>
    </w:p>
    <w:p w14:paraId="44C4DAAA" w14:textId="0716E6D8" w:rsidR="0032207C" w:rsidRPr="0032207C" w:rsidRDefault="0032207C" w:rsidP="0032207C">
      <w:pPr>
        <w:pStyle w:val="Listenabsatz"/>
        <w:numPr>
          <w:ilvl w:val="0"/>
          <w:numId w:val="46"/>
        </w:numPr>
        <w:rPr>
          <w:b/>
        </w:rPr>
      </w:pPr>
      <w:r w:rsidRPr="0032207C">
        <w:rPr>
          <w:b/>
        </w:rPr>
        <w:t>Einsatzbereit</w:t>
      </w:r>
    </w:p>
    <w:p w14:paraId="6C596414" w14:textId="1CA646A4" w:rsidR="0032207C" w:rsidRDefault="0032207C" w:rsidP="009932E9">
      <w:pPr>
        <w:pStyle w:val="Listenabsatz"/>
        <w:ind w:left="360"/>
        <w:jc w:val="both"/>
      </w:pPr>
      <w:r>
        <w:t>Nach diesen zwei</w:t>
      </w:r>
      <w:r w:rsidR="00EB512E" w:rsidRPr="00EB512E">
        <w:t xml:space="preserve"> </w:t>
      </w:r>
      <w:r w:rsidR="00EB512E">
        <w:t>einfachen</w:t>
      </w:r>
      <w:r>
        <w:t xml:space="preserve"> Schritten wurde das Plugin erfolgreich in die Applikation eingebettet und kann verwendet werden.</w:t>
      </w:r>
    </w:p>
    <w:p w14:paraId="2A82FCB5" w14:textId="7D7D58E6" w:rsidR="004F5A8A" w:rsidRDefault="004F5A8A" w:rsidP="004F5A8A">
      <w:pPr>
        <w:pStyle w:val="berschrift2"/>
      </w:pPr>
      <w:r>
        <w:t>API</w:t>
      </w:r>
    </w:p>
    <w:p w14:paraId="19E83D1E" w14:textId="04933914" w:rsidR="004F5A8A" w:rsidRDefault="0047641B" w:rsidP="007D61A5">
      <w:pPr>
        <w:jc w:val="both"/>
      </w:pPr>
      <w:r>
        <w:t>Grundsätzlich kann der gesamte Sourcecode des Plugins eingesehen und verändert werden. Um die Verwendung jedoch zu vereinfachen</w:t>
      </w:r>
      <w:r w:rsidR="007837D7">
        <w:t xml:space="preserve"> und die eigene Anwendung applikationsspezifisch mit dem Plugin zu verknüpfen</w:t>
      </w:r>
      <w:r>
        <w:t>, werden gewissen Werte, Berechnungen und Objekte in der API zur Verfügung gestellt.</w:t>
      </w:r>
      <w:r w:rsidR="00E23E92">
        <w:t xml:space="preserve"> Mittels Singleton-Pattern wird sichergestellt, dass die Verwaltung der besagten Properties zentral an einem Ort geschieht und dort abgegriffen werden können.</w:t>
      </w:r>
    </w:p>
    <w:p w14:paraId="32AE333D" w14:textId="77777777" w:rsidR="00E23E92" w:rsidRDefault="00E23E92" w:rsidP="007D61A5">
      <w:pPr>
        <w:jc w:val="both"/>
      </w:pPr>
    </w:p>
    <w:bookmarkStart w:id="29" w:name="_MON_1509117708"/>
    <w:bookmarkEnd w:id="29"/>
    <w:p w14:paraId="5FF07B7B" w14:textId="77777777" w:rsidR="00E23E92" w:rsidRDefault="009932E9" w:rsidP="007D61A5">
      <w:pPr>
        <w:jc w:val="both"/>
      </w:pPr>
      <w:r>
        <w:object w:dxaOrig="9360" w:dyaOrig="5196" w14:anchorId="4BF7E4E3">
          <v:shape id="_x0000_i1027" type="#_x0000_t75" style="width:468pt;height:259.5pt" o:ole="">
            <v:imagedata r:id="rId30" o:title=""/>
          </v:shape>
          <o:OLEObject Type="Embed" ProgID="Word.OpenDocumentText.12" ShapeID="_x0000_i1027" DrawAspect="Content" ObjectID="_1509724586" r:id="rId31"/>
        </w:object>
      </w:r>
    </w:p>
    <w:p w14:paraId="7E258344" w14:textId="3F3A57EC" w:rsidR="004F5A8A" w:rsidRDefault="004D254A" w:rsidP="007D61A5">
      <w:pPr>
        <w:jc w:val="both"/>
      </w:pPr>
      <w:r>
        <w:t>Folgender Beispielcode zeigt, wie via API die Position des Wands ausgelesen wird.</w:t>
      </w:r>
    </w:p>
    <w:p w14:paraId="07E2E1D7" w14:textId="77777777" w:rsidR="00E23E92" w:rsidRDefault="00E23E92" w:rsidP="007D61A5">
      <w:pPr>
        <w:jc w:val="both"/>
      </w:pPr>
    </w:p>
    <w:bookmarkStart w:id="30" w:name="_MON_1509117927"/>
    <w:bookmarkEnd w:id="30"/>
    <w:p w14:paraId="34D59677" w14:textId="77777777" w:rsidR="00E23E92" w:rsidRDefault="00E23E92" w:rsidP="007D61A5">
      <w:pPr>
        <w:jc w:val="both"/>
      </w:pPr>
      <w:r>
        <w:object w:dxaOrig="9360" w:dyaOrig="400" w14:anchorId="675E8098">
          <v:shape id="_x0000_i1026" type="#_x0000_t75" style="width:468pt;height:20.25pt" o:ole="">
            <v:imagedata r:id="rId32" o:title=""/>
          </v:shape>
          <o:OLEObject Type="Embed" ProgID="Word.OpenDocumentText.12" ShapeID="_x0000_i1026" DrawAspect="Content" ObjectID="_1509724587" r:id="rId33"/>
        </w:object>
      </w:r>
    </w:p>
    <w:p w14:paraId="7C23C939" w14:textId="77777777" w:rsidR="00E23E92" w:rsidRDefault="00E23E92" w:rsidP="007D61A5">
      <w:pPr>
        <w:jc w:val="both"/>
      </w:pPr>
    </w:p>
    <w:p w14:paraId="03EB86EC" w14:textId="77777777" w:rsidR="00E23E92" w:rsidRPr="004F5A8A" w:rsidRDefault="00E23E92"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r>
        <w:t>„Architektur der Komponenten“</w:t>
      </w:r>
      <w:bookmarkEnd w:id="20"/>
    </w:p>
    <w:p w14:paraId="43820E03" w14:textId="77777777" w:rsidR="0076125D" w:rsidRDefault="0076125D" w:rsidP="0076125D">
      <w:pPr>
        <w:pStyle w:val="Listenabsatz"/>
        <w:numPr>
          <w:ilvl w:val="0"/>
          <w:numId w:val="41"/>
        </w:numPr>
      </w:pPr>
      <w:r>
        <w:t>Unterteilung Module</w:t>
      </w:r>
    </w:p>
    <w:p w14:paraId="6F60707D" w14:textId="77777777" w:rsidR="0076125D" w:rsidRDefault="0076125D" w:rsidP="0076125D">
      <w:pPr>
        <w:pStyle w:val="Listenabsatz"/>
        <w:numPr>
          <w:ilvl w:val="1"/>
          <w:numId w:val="41"/>
        </w:numPr>
      </w:pPr>
      <w:r>
        <w:t>Singleton (Hilfsklasse)</w:t>
      </w:r>
    </w:p>
    <w:p w14:paraId="61C85EB9" w14:textId="77777777" w:rsidR="0076125D" w:rsidRPr="008E66B9" w:rsidRDefault="0076125D" w:rsidP="0076125D">
      <w:pPr>
        <w:pStyle w:val="Listenabsatz"/>
        <w:numPr>
          <w:ilvl w:val="0"/>
          <w:numId w:val="41"/>
        </w:numPr>
      </w:pPr>
      <w:r>
        <w:t>Logisch und technisch</w:t>
      </w:r>
    </w:p>
    <w:p w14:paraId="42D15760" w14:textId="236D33C8" w:rsidR="00EF58D2" w:rsidRDefault="0076125D" w:rsidP="00EF58D2">
      <w:pPr>
        <w:pStyle w:val="berschrift1"/>
      </w:pPr>
      <w:bookmarkStart w:id="31" w:name="_Toc434763785"/>
      <w:r>
        <w:t>Warping (optional, ev. bei Immersion)</w:t>
      </w:r>
      <w:bookmarkEnd w:id="31"/>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32" w:name="_Toc434763786"/>
      <w:r w:rsidR="0076125D">
        <w:t>Demo Apps</w:t>
      </w:r>
      <w:bookmarkEnd w:id="32"/>
    </w:p>
    <w:p w14:paraId="189184AF" w14:textId="77777777" w:rsidR="0076125D" w:rsidRDefault="0076125D" w:rsidP="00EF58D2">
      <w:pPr>
        <w:pStyle w:val="berschrift2"/>
      </w:pPr>
      <w:bookmarkStart w:id="33" w:name="_Toc434763787"/>
      <w:r>
        <w:t>Shooting Gallery</w:t>
      </w:r>
      <w:bookmarkEnd w:id="33"/>
    </w:p>
    <w:p w14:paraId="73F0C819" w14:textId="77777777" w:rsidR="00EF58D2" w:rsidRDefault="00EF58D2" w:rsidP="00EF58D2">
      <w:pPr>
        <w:keepNext/>
      </w:pPr>
      <w:r>
        <w:rPr>
          <w:noProof/>
          <w:lang w:val="en-US"/>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34">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34" w:name="_Toc435960562"/>
      <w:r>
        <w:t xml:space="preserve">Abbildung </w:t>
      </w:r>
      <w:fldSimple w:instr=" SEQ Abbildung \* ARABIC ">
        <w:r w:rsidR="00264FFD">
          <w:rPr>
            <w:noProof/>
          </w:rPr>
          <w:t>16</w:t>
        </w:r>
      </w:fldSimple>
      <w:r>
        <w:t>: Shooting Gallery</w:t>
      </w:r>
      <w:r>
        <w:rPr>
          <w:noProof/>
        </w:rPr>
        <w:t xml:space="preserve"> Ingame</w:t>
      </w:r>
      <w:bookmarkEnd w:id="34"/>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rund um den Spieler. Mit Hilfe des Head Trackings kann sich der Spieler in der gesam</w:t>
      </w:r>
      <w:r>
        <w:t>ten Szenerie umschauen, Bewegun</w:t>
      </w:r>
      <w:r w:rsidRPr="00EF58D2">
        <w:t>gen ausführen und die Objekte aus verschiedenen Perspektiven betrachten. Das Wand-Device steuert das Gewehr, um die Zielobjekte anzuvisieren und abzuschiessen. Die Buttons des Wands werden gebraucht um das Gewehr abzufeuern.</w:t>
      </w:r>
    </w:p>
    <w:p w14:paraId="18AFEAC7" w14:textId="77777777" w:rsidR="00EF58D2" w:rsidRDefault="00EF58D2" w:rsidP="00EF58D2">
      <w:pPr>
        <w:jc w:val="both"/>
      </w:pPr>
    </w:p>
    <w:p w14:paraId="403743C3" w14:textId="13DB5DE4" w:rsidR="001D7EB0" w:rsidRPr="001D7EB0" w:rsidRDefault="005A73A6" w:rsidP="001D7EB0">
      <w:pPr>
        <w:pStyle w:val="Listenabsatz"/>
        <w:numPr>
          <w:ilvl w:val="0"/>
          <w:numId w:val="44"/>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l aus dem Asset Store von Unity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val="en-US"/>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35">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35" w:name="_Toc435960563"/>
      <w:r>
        <w:t xml:space="preserve">Abbildung </w:t>
      </w:r>
      <w:fldSimple w:instr=" SEQ Abbildung \* ARABIC ">
        <w:r w:rsidR="00264FFD">
          <w:rPr>
            <w:noProof/>
          </w:rPr>
          <w:t>17</w:t>
        </w:r>
      </w:fldSimple>
      <w:r>
        <w:t>: Desert Model, Quelle: Unity Asset Store</w:t>
      </w:r>
      <w:bookmarkEnd w:id="35"/>
    </w:p>
    <w:p w14:paraId="226B1A02" w14:textId="01D17727" w:rsidR="005A73A6" w:rsidRDefault="005A73A6" w:rsidP="005A73A6">
      <w:pPr>
        <w:pStyle w:val="Listenabsatz"/>
        <w:numPr>
          <w:ilvl w:val="0"/>
          <w:numId w:val="44"/>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alls aus dem Unity Asset Store. Die Enten und Zielscheiben werden mit der Cursorposition anvisiert, welche durch das Uni</w:t>
      </w:r>
      <w:r w:rsidR="003D2D64">
        <w:t>tyPlugin vom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CD2E41">
      <w:pPr>
        <w:pStyle w:val="Listenabsatz"/>
        <w:numPr>
          <w:ilvl w:val="0"/>
          <w:numId w:val="45"/>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CD2E41">
      <w:pPr>
        <w:pStyle w:val="Listenabsatz"/>
        <w:numPr>
          <w:ilvl w:val="0"/>
          <w:numId w:val="45"/>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val="en-US"/>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36">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36" w:name="_Toc435960564"/>
      <w:r>
        <w:t xml:space="preserve">Abbildung </w:t>
      </w:r>
      <w:fldSimple w:instr=" SEQ Abbildung \* ARABIC ">
        <w:r w:rsidR="00264FFD">
          <w:rPr>
            <w:noProof/>
          </w:rPr>
          <w:t>18</w:t>
        </w:r>
      </w:fldSimple>
      <w:r>
        <w:t>: Shooting Gallery, Rotation des Gewehrs</w:t>
      </w:r>
      <w:bookmarkEnd w:id="36"/>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Dort wo sich der Cursor auf der 2D-Ebene befindet, wird auch präzise der Schuss in der 3D-Welt auftreffen. Dazu wird ein Raycast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val="en-US"/>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37">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37" w:name="_Toc435960565"/>
      <w:r>
        <w:t xml:space="preserve">Abbildung </w:t>
      </w:r>
      <w:fldSimple w:instr=" SEQ Abbildung \* ARABIC ">
        <w:r w:rsidR="00264FFD">
          <w:rPr>
            <w:noProof/>
          </w:rPr>
          <w:t>19</w:t>
        </w:r>
      </w:fldSimple>
      <w:r>
        <w:t>: Shooting Gallery, Rauch</w:t>
      </w:r>
      <w:bookmarkEnd w:id="37"/>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32106F">
      <w:pPr>
        <w:pStyle w:val="Listenabsatz"/>
        <w:numPr>
          <w:ilvl w:val="0"/>
          <w:numId w:val="44"/>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val="en-US"/>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3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38" w:name="_Toc435960566"/>
      <w:r>
        <w:t xml:space="preserve">Abbildung </w:t>
      </w:r>
      <w:fldSimple w:instr=" SEQ Abbildung \* ARABIC ">
        <w:r w:rsidR="00264FFD">
          <w:rPr>
            <w:noProof/>
          </w:rPr>
          <w:t>20</w:t>
        </w:r>
      </w:fldSimple>
      <w:r>
        <w:t>: Shooting Gallery, Zielscheibe</w:t>
      </w:r>
      <w:bookmarkEnd w:id="38"/>
    </w:p>
    <w:p w14:paraId="45A72D76" w14:textId="1FC20254" w:rsidR="0032106F" w:rsidRDefault="002541BA" w:rsidP="0032106F">
      <w:pPr>
        <w:pStyle w:val="Listenabsatz"/>
        <w:jc w:val="both"/>
      </w:pPr>
      <w:r>
        <w:t xml:space="preserve">Die Animationen sind im FBX-Model gespeichert und werden mittels einem AnimationController </w:t>
      </w:r>
      <w:r w:rsidR="001B4ACF">
        <w:t>ausgelöst.</w:t>
      </w:r>
      <w:r w:rsidR="00851E1E">
        <w:t xml:space="preserve"> Zu zufälligen Zeitpunkten wird eine der Show-States aktiviert um die Animation abzuspielen. Trifft während einer gewissen Zeitspanne kein Schuss die Zielscheibe, aktiviert sich der Hide-State und geht anschliessend zurück in den Idle-State.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val="en-US"/>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39">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39" w:name="_Toc435960567"/>
      <w:r>
        <w:t xml:space="preserve">Abbildung </w:t>
      </w:r>
      <w:fldSimple w:instr=" SEQ Abbildung \* ARABIC ">
        <w:r w:rsidR="00264FFD">
          <w:rPr>
            <w:noProof/>
          </w:rPr>
          <w:t>21</w:t>
        </w:r>
      </w:fldSimple>
      <w:r>
        <w:t>: Shooting Gallery, Zielscheibe Animation Controller</w:t>
      </w:r>
      <w:bookmarkEnd w:id="39"/>
    </w:p>
    <w:p w14:paraId="13F68765" w14:textId="164C4202" w:rsidR="00FC329B" w:rsidRDefault="005A73A6" w:rsidP="00FC329B">
      <w:pPr>
        <w:pStyle w:val="Listenabsatz"/>
        <w:numPr>
          <w:ilvl w:val="0"/>
          <w:numId w:val="44"/>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val="en-US"/>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40">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40" w:name="_Toc435960568"/>
      <w:r>
        <w:t xml:space="preserve">Abbildung </w:t>
      </w:r>
      <w:fldSimple w:instr=" SEQ Abbildung \* ARABIC ">
        <w:r w:rsidR="00264FFD">
          <w:rPr>
            <w:noProof/>
          </w:rPr>
          <w:t>22</w:t>
        </w:r>
      </w:fldSimple>
      <w:r>
        <w:t>: Shooting Gallery, Ente</w:t>
      </w:r>
      <w:bookmarkEnd w:id="40"/>
    </w:p>
    <w:p w14:paraId="43D6E84C" w14:textId="77777777" w:rsidR="00D71923" w:rsidRDefault="003E07D6" w:rsidP="003E07D6">
      <w:pPr>
        <w:ind w:left="708"/>
        <w:jc w:val="both"/>
      </w:pPr>
      <w:r>
        <w:t>Am Anfang und Ende der Bahn befinden sich jeweils Trigger, die ausgelöst werden, sobald sich das Mesh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Faces erfolgen.</w:t>
      </w:r>
      <w:r w:rsidR="002203D1">
        <w:t xml:space="preserve"> Von ehemals 7160 sind noch 1288</w:t>
      </w:r>
      <w:r w:rsidR="00F4426F">
        <w:t xml:space="preserve"> Faces</w:t>
      </w:r>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val="en-US"/>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41">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41" w:name="_Toc435960569"/>
      <w:r>
        <w:t xml:space="preserve">Abbildung </w:t>
      </w:r>
      <w:fldSimple w:instr=" SEQ Abbildung \* ARABIC ">
        <w:r w:rsidR="00264FFD">
          <w:rPr>
            <w:noProof/>
          </w:rPr>
          <w:t>23</w:t>
        </w:r>
      </w:fldSimple>
      <w:r>
        <w:t>: Shooting Gallery, Ente mit vielen Details</w:t>
      </w:r>
      <w:bookmarkEnd w:id="41"/>
    </w:p>
    <w:p w14:paraId="013217A7" w14:textId="77777777" w:rsidR="007A632B" w:rsidRDefault="007A632B" w:rsidP="007A632B"/>
    <w:p w14:paraId="7A012300" w14:textId="77777777" w:rsidR="007A632B" w:rsidRDefault="007A632B" w:rsidP="007A632B">
      <w:pPr>
        <w:keepNext/>
        <w:jc w:val="center"/>
      </w:pPr>
      <w:r>
        <w:rPr>
          <w:noProof/>
          <w:lang w:val="en-US"/>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42">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42" w:name="_Toc435960570"/>
      <w:r>
        <w:t xml:space="preserve">Abbildung </w:t>
      </w:r>
      <w:fldSimple w:instr=" SEQ Abbildung \* ARABIC ">
        <w:r w:rsidR="00264FFD">
          <w:rPr>
            <w:noProof/>
          </w:rPr>
          <w:t>24</w:t>
        </w:r>
      </w:fldSimple>
      <w:r>
        <w:t>: Shooting Gallery, Ente mit reduzierten Details</w:t>
      </w:r>
      <w:bookmarkEnd w:id="42"/>
    </w:p>
    <w:p w14:paraId="693970A1" w14:textId="77777777" w:rsidR="00FC329B" w:rsidRPr="00FC329B" w:rsidRDefault="00FC329B" w:rsidP="00FC329B">
      <w:pPr>
        <w:pStyle w:val="Listenabsatz"/>
        <w:jc w:val="both"/>
        <w:rPr>
          <w:b/>
        </w:rPr>
      </w:pPr>
    </w:p>
    <w:p w14:paraId="4E0A2174" w14:textId="4FBF982F" w:rsidR="005A73A6" w:rsidRPr="000520C6" w:rsidRDefault="005A73A6" w:rsidP="005A73A6">
      <w:pPr>
        <w:pStyle w:val="Listenabsatz"/>
        <w:numPr>
          <w:ilvl w:val="0"/>
          <w:numId w:val="44"/>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Delegates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–darstellung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43" w:name="_MON_1509112381"/>
    <w:bookmarkEnd w:id="43"/>
    <w:p w14:paraId="7F1E8945" w14:textId="77CFDA5C" w:rsidR="00120B96" w:rsidRDefault="00120B96" w:rsidP="000520C6">
      <w:pPr>
        <w:pStyle w:val="Listenabsatz"/>
        <w:jc w:val="both"/>
      </w:pPr>
      <w:r>
        <w:object w:dxaOrig="9360" w:dyaOrig="5475" w14:anchorId="2295B585">
          <v:shape id="_x0000_i1025" type="#_x0000_t75" style="width:468pt;height:273.75pt" o:ole="">
            <v:imagedata r:id="rId43" o:title=""/>
          </v:shape>
          <o:OLEObject Type="Embed" ProgID="Word.OpenDocumentText.12" ShapeID="_x0000_i1025" DrawAspect="Content" ObjectID="_1509724588" r:id="rId44"/>
        </w:object>
      </w:r>
    </w:p>
    <w:p w14:paraId="219BF19C" w14:textId="77777777" w:rsidR="0076125D" w:rsidRDefault="0076125D" w:rsidP="00EF58D2">
      <w:pPr>
        <w:pStyle w:val="berschrift2"/>
      </w:pPr>
      <w:bookmarkStart w:id="44" w:name="_Toc434763788"/>
      <w:r>
        <w:lastRenderedPageBreak/>
        <w:t>Model-Viewer</w:t>
      </w:r>
      <w:bookmarkEnd w:id="44"/>
    </w:p>
    <w:p w14:paraId="7690C4CF" w14:textId="77777777" w:rsidR="00F962CC" w:rsidRPr="00F962CC" w:rsidRDefault="0076125D" w:rsidP="00EF58D2">
      <w:pPr>
        <w:pStyle w:val="berschrift2"/>
      </w:pPr>
      <w:bookmarkStart w:id="45" w:name="_Toc434763789"/>
      <w:r>
        <w:t>App Drittpartei</w:t>
      </w:r>
      <w:bookmarkEnd w:id="45"/>
    </w:p>
    <w:p w14:paraId="2ADB42EB" w14:textId="77777777" w:rsidR="008E66B9" w:rsidRPr="008E66B9" w:rsidRDefault="008E66B9" w:rsidP="008E66B9"/>
    <w:p w14:paraId="38A305D1" w14:textId="77777777" w:rsidR="00511D21" w:rsidRPr="00951C7B" w:rsidRDefault="00511D21" w:rsidP="008D0BD6">
      <w:pPr>
        <w:pStyle w:val="berschrift1"/>
      </w:pPr>
      <w:bookmarkStart w:id="46" w:name="_Toc434763790"/>
      <w:r w:rsidRPr="00951C7B">
        <w:t>Abbildungsverzeichnis</w:t>
      </w:r>
      <w:bookmarkEnd w:id="46"/>
    </w:p>
    <w:p w14:paraId="3C068143" w14:textId="77777777" w:rsidR="001F3899" w:rsidRDefault="009C1039">
      <w:pPr>
        <w:pStyle w:val="Abbildungsverzeichnis"/>
        <w:tabs>
          <w:tab w:val="right" w:pos="9457"/>
        </w:tabs>
        <w:rPr>
          <w:rFonts w:asciiTheme="minorHAnsi" w:eastAsiaTheme="minorEastAsia" w:hAnsiTheme="minorHAnsi" w:cstheme="minorBidi"/>
          <w:noProof/>
          <w:sz w:val="22"/>
          <w:szCs w:val="22"/>
          <w:lang w:val="en-US"/>
        </w:rPr>
      </w:pPr>
      <w:r w:rsidRPr="00951C7B">
        <w:fldChar w:fldCharType="begin"/>
      </w:r>
      <w:r w:rsidRPr="00951C7B">
        <w:instrText xml:space="preserve"> TOC \h \z \c "Abbildung" </w:instrText>
      </w:r>
      <w:r w:rsidRPr="00951C7B">
        <w:fldChar w:fldCharType="separate"/>
      </w:r>
      <w:hyperlink w:anchor="_Toc435960549" w:history="1">
        <w:r w:rsidR="001F3899" w:rsidRPr="009D7038">
          <w:rPr>
            <w:rStyle w:val="Hyperlink"/>
            <w:noProof/>
          </w:rPr>
          <w:t>Abbildung 1: CAVE BFH</w:t>
        </w:r>
        <w:r w:rsidR="001F3899">
          <w:rPr>
            <w:noProof/>
            <w:webHidden/>
          </w:rPr>
          <w:tab/>
        </w:r>
        <w:r w:rsidR="001F3899">
          <w:rPr>
            <w:noProof/>
            <w:webHidden/>
          </w:rPr>
          <w:fldChar w:fldCharType="begin"/>
        </w:r>
        <w:r w:rsidR="001F3899">
          <w:rPr>
            <w:noProof/>
            <w:webHidden/>
          </w:rPr>
          <w:instrText xml:space="preserve"> PAGEREF _Toc435960549 \h </w:instrText>
        </w:r>
        <w:r w:rsidR="001F3899">
          <w:rPr>
            <w:noProof/>
            <w:webHidden/>
          </w:rPr>
        </w:r>
        <w:r w:rsidR="001F3899">
          <w:rPr>
            <w:noProof/>
            <w:webHidden/>
          </w:rPr>
          <w:fldChar w:fldCharType="separate"/>
        </w:r>
        <w:r w:rsidR="001F3899">
          <w:rPr>
            <w:noProof/>
            <w:webHidden/>
          </w:rPr>
          <w:t>4</w:t>
        </w:r>
        <w:r w:rsidR="001F3899">
          <w:rPr>
            <w:noProof/>
            <w:webHidden/>
          </w:rPr>
          <w:fldChar w:fldCharType="end"/>
        </w:r>
      </w:hyperlink>
    </w:p>
    <w:p w14:paraId="6099CAEB"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0" w:history="1">
        <w:r w:rsidRPr="009D7038">
          <w:rPr>
            <w:rStyle w:val="Hyperlink"/>
            <w:noProof/>
          </w:rPr>
          <w:t>Abbildung 2: Infrastruktur CAVE</w:t>
        </w:r>
        <w:r>
          <w:rPr>
            <w:noProof/>
            <w:webHidden/>
          </w:rPr>
          <w:tab/>
        </w:r>
        <w:r>
          <w:rPr>
            <w:noProof/>
            <w:webHidden/>
          </w:rPr>
          <w:fldChar w:fldCharType="begin"/>
        </w:r>
        <w:r>
          <w:rPr>
            <w:noProof/>
            <w:webHidden/>
          </w:rPr>
          <w:instrText xml:space="preserve"> PAGEREF _Toc435960550 \h </w:instrText>
        </w:r>
        <w:r>
          <w:rPr>
            <w:noProof/>
            <w:webHidden/>
          </w:rPr>
        </w:r>
        <w:r>
          <w:rPr>
            <w:noProof/>
            <w:webHidden/>
          </w:rPr>
          <w:fldChar w:fldCharType="separate"/>
        </w:r>
        <w:r>
          <w:rPr>
            <w:noProof/>
            <w:webHidden/>
          </w:rPr>
          <w:t>5</w:t>
        </w:r>
        <w:r>
          <w:rPr>
            <w:noProof/>
            <w:webHidden/>
          </w:rPr>
          <w:fldChar w:fldCharType="end"/>
        </w:r>
      </w:hyperlink>
    </w:p>
    <w:p w14:paraId="070A8293"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1" w:history="1">
        <w:r w:rsidRPr="009D7038">
          <w:rPr>
            <w:rStyle w:val="Hyperlink"/>
            <w:noProof/>
          </w:rPr>
          <w:t>Abbildung 3: PPT Eyes, Quelle: www.worldviz.com</w:t>
        </w:r>
        <w:r>
          <w:rPr>
            <w:noProof/>
            <w:webHidden/>
          </w:rPr>
          <w:tab/>
        </w:r>
        <w:r>
          <w:rPr>
            <w:noProof/>
            <w:webHidden/>
          </w:rPr>
          <w:fldChar w:fldCharType="begin"/>
        </w:r>
        <w:r>
          <w:rPr>
            <w:noProof/>
            <w:webHidden/>
          </w:rPr>
          <w:instrText xml:space="preserve"> PAGEREF _Toc435960551 \h </w:instrText>
        </w:r>
        <w:r>
          <w:rPr>
            <w:noProof/>
            <w:webHidden/>
          </w:rPr>
        </w:r>
        <w:r>
          <w:rPr>
            <w:noProof/>
            <w:webHidden/>
          </w:rPr>
          <w:fldChar w:fldCharType="separate"/>
        </w:r>
        <w:r>
          <w:rPr>
            <w:noProof/>
            <w:webHidden/>
          </w:rPr>
          <w:t>6</w:t>
        </w:r>
        <w:r>
          <w:rPr>
            <w:noProof/>
            <w:webHidden/>
          </w:rPr>
          <w:fldChar w:fldCharType="end"/>
        </w:r>
      </w:hyperlink>
    </w:p>
    <w:p w14:paraId="393FF5C7"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2" w:history="1">
        <w:r w:rsidRPr="009D7038">
          <w:rPr>
            <w:rStyle w:val="Hyperlink"/>
            <w:noProof/>
          </w:rPr>
          <w:t>Abbildung 4: PPT Wand, Quelle: www.worldviz.com</w:t>
        </w:r>
        <w:r>
          <w:rPr>
            <w:noProof/>
            <w:webHidden/>
          </w:rPr>
          <w:tab/>
        </w:r>
        <w:r>
          <w:rPr>
            <w:noProof/>
            <w:webHidden/>
          </w:rPr>
          <w:fldChar w:fldCharType="begin"/>
        </w:r>
        <w:r>
          <w:rPr>
            <w:noProof/>
            <w:webHidden/>
          </w:rPr>
          <w:instrText xml:space="preserve"> PAGEREF _Toc435960552 \h </w:instrText>
        </w:r>
        <w:r>
          <w:rPr>
            <w:noProof/>
            <w:webHidden/>
          </w:rPr>
        </w:r>
        <w:r>
          <w:rPr>
            <w:noProof/>
            <w:webHidden/>
          </w:rPr>
          <w:fldChar w:fldCharType="separate"/>
        </w:r>
        <w:r>
          <w:rPr>
            <w:noProof/>
            <w:webHidden/>
          </w:rPr>
          <w:t>6</w:t>
        </w:r>
        <w:r>
          <w:rPr>
            <w:noProof/>
            <w:webHidden/>
          </w:rPr>
          <w:fldChar w:fldCharType="end"/>
        </w:r>
      </w:hyperlink>
    </w:p>
    <w:p w14:paraId="65C4ABDB"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3" w:history="1">
        <w:r w:rsidRPr="009D7038">
          <w:rPr>
            <w:rStyle w:val="Hyperlink"/>
            <w:noProof/>
          </w:rPr>
          <w:t>Abbildung 5: Gamepad, Quelle: www.androidrundown.com</w:t>
        </w:r>
        <w:r>
          <w:rPr>
            <w:noProof/>
            <w:webHidden/>
          </w:rPr>
          <w:tab/>
        </w:r>
        <w:r>
          <w:rPr>
            <w:noProof/>
            <w:webHidden/>
          </w:rPr>
          <w:fldChar w:fldCharType="begin"/>
        </w:r>
        <w:r>
          <w:rPr>
            <w:noProof/>
            <w:webHidden/>
          </w:rPr>
          <w:instrText xml:space="preserve"> PAGEREF _Toc435960553 \h </w:instrText>
        </w:r>
        <w:r>
          <w:rPr>
            <w:noProof/>
            <w:webHidden/>
          </w:rPr>
        </w:r>
        <w:r>
          <w:rPr>
            <w:noProof/>
            <w:webHidden/>
          </w:rPr>
          <w:fldChar w:fldCharType="separate"/>
        </w:r>
        <w:r>
          <w:rPr>
            <w:noProof/>
            <w:webHidden/>
          </w:rPr>
          <w:t>7</w:t>
        </w:r>
        <w:r>
          <w:rPr>
            <w:noProof/>
            <w:webHidden/>
          </w:rPr>
          <w:fldChar w:fldCharType="end"/>
        </w:r>
      </w:hyperlink>
    </w:p>
    <w:p w14:paraId="4501E539"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4" w:history="1">
        <w:r w:rsidRPr="009D7038">
          <w:rPr>
            <w:rStyle w:val="Hyperlink"/>
            <w:noProof/>
          </w:rPr>
          <w:t>Abbildung 6: Unity Plugin, Settings General</w:t>
        </w:r>
        <w:r>
          <w:rPr>
            <w:noProof/>
            <w:webHidden/>
          </w:rPr>
          <w:tab/>
        </w:r>
        <w:r>
          <w:rPr>
            <w:noProof/>
            <w:webHidden/>
          </w:rPr>
          <w:fldChar w:fldCharType="begin"/>
        </w:r>
        <w:r>
          <w:rPr>
            <w:noProof/>
            <w:webHidden/>
          </w:rPr>
          <w:instrText xml:space="preserve"> PAGEREF _Toc435960554 \h </w:instrText>
        </w:r>
        <w:r>
          <w:rPr>
            <w:noProof/>
            <w:webHidden/>
          </w:rPr>
        </w:r>
        <w:r>
          <w:rPr>
            <w:noProof/>
            <w:webHidden/>
          </w:rPr>
          <w:fldChar w:fldCharType="separate"/>
        </w:r>
        <w:r>
          <w:rPr>
            <w:noProof/>
            <w:webHidden/>
          </w:rPr>
          <w:t>11</w:t>
        </w:r>
        <w:r>
          <w:rPr>
            <w:noProof/>
            <w:webHidden/>
          </w:rPr>
          <w:fldChar w:fldCharType="end"/>
        </w:r>
      </w:hyperlink>
    </w:p>
    <w:p w14:paraId="74C38E6D"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5" w:history="1">
        <w:r w:rsidRPr="009D7038">
          <w:rPr>
            <w:rStyle w:val="Hyperlink"/>
            <w:noProof/>
          </w:rPr>
          <w:t>Abbildung 7: Unity Plugin, Settings Wand</w:t>
        </w:r>
        <w:r>
          <w:rPr>
            <w:noProof/>
            <w:webHidden/>
          </w:rPr>
          <w:tab/>
        </w:r>
        <w:r>
          <w:rPr>
            <w:noProof/>
            <w:webHidden/>
          </w:rPr>
          <w:fldChar w:fldCharType="begin"/>
        </w:r>
        <w:r>
          <w:rPr>
            <w:noProof/>
            <w:webHidden/>
          </w:rPr>
          <w:instrText xml:space="preserve"> PAGEREF _Toc435960555 \h </w:instrText>
        </w:r>
        <w:r>
          <w:rPr>
            <w:noProof/>
            <w:webHidden/>
          </w:rPr>
        </w:r>
        <w:r>
          <w:rPr>
            <w:noProof/>
            <w:webHidden/>
          </w:rPr>
          <w:fldChar w:fldCharType="separate"/>
        </w:r>
        <w:r>
          <w:rPr>
            <w:noProof/>
            <w:webHidden/>
          </w:rPr>
          <w:t>11</w:t>
        </w:r>
        <w:r>
          <w:rPr>
            <w:noProof/>
            <w:webHidden/>
          </w:rPr>
          <w:fldChar w:fldCharType="end"/>
        </w:r>
      </w:hyperlink>
    </w:p>
    <w:p w14:paraId="0D3BD9D2"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6" w:history="1">
        <w:r w:rsidRPr="009D7038">
          <w:rPr>
            <w:rStyle w:val="Hyperlink"/>
            <w:noProof/>
            <w:lang w:val="en-US"/>
          </w:rPr>
          <w:t>Abbildung 8: Unity Plugin, Settings Eyes</w:t>
        </w:r>
        <w:r>
          <w:rPr>
            <w:noProof/>
            <w:webHidden/>
          </w:rPr>
          <w:tab/>
        </w:r>
        <w:r>
          <w:rPr>
            <w:noProof/>
            <w:webHidden/>
          </w:rPr>
          <w:fldChar w:fldCharType="begin"/>
        </w:r>
        <w:r>
          <w:rPr>
            <w:noProof/>
            <w:webHidden/>
          </w:rPr>
          <w:instrText xml:space="preserve"> PAGEREF _Toc435960556 \h </w:instrText>
        </w:r>
        <w:r>
          <w:rPr>
            <w:noProof/>
            <w:webHidden/>
          </w:rPr>
        </w:r>
        <w:r>
          <w:rPr>
            <w:noProof/>
            <w:webHidden/>
          </w:rPr>
          <w:fldChar w:fldCharType="separate"/>
        </w:r>
        <w:r>
          <w:rPr>
            <w:noProof/>
            <w:webHidden/>
          </w:rPr>
          <w:t>12</w:t>
        </w:r>
        <w:r>
          <w:rPr>
            <w:noProof/>
            <w:webHidden/>
          </w:rPr>
          <w:fldChar w:fldCharType="end"/>
        </w:r>
      </w:hyperlink>
    </w:p>
    <w:p w14:paraId="4C200842"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7" w:history="1">
        <w:r w:rsidRPr="009D7038">
          <w:rPr>
            <w:rStyle w:val="Hyperlink"/>
            <w:noProof/>
          </w:rPr>
          <w:t>Abbildung 9: Unity Plugin, Settings System</w:t>
        </w:r>
        <w:r>
          <w:rPr>
            <w:noProof/>
            <w:webHidden/>
          </w:rPr>
          <w:tab/>
        </w:r>
        <w:r>
          <w:rPr>
            <w:noProof/>
            <w:webHidden/>
          </w:rPr>
          <w:fldChar w:fldCharType="begin"/>
        </w:r>
        <w:r>
          <w:rPr>
            <w:noProof/>
            <w:webHidden/>
          </w:rPr>
          <w:instrText xml:space="preserve"> PAGEREF _Toc435960557 \h </w:instrText>
        </w:r>
        <w:r>
          <w:rPr>
            <w:noProof/>
            <w:webHidden/>
          </w:rPr>
        </w:r>
        <w:r>
          <w:rPr>
            <w:noProof/>
            <w:webHidden/>
          </w:rPr>
          <w:fldChar w:fldCharType="separate"/>
        </w:r>
        <w:r>
          <w:rPr>
            <w:noProof/>
            <w:webHidden/>
          </w:rPr>
          <w:t>13</w:t>
        </w:r>
        <w:r>
          <w:rPr>
            <w:noProof/>
            <w:webHidden/>
          </w:rPr>
          <w:fldChar w:fldCharType="end"/>
        </w:r>
      </w:hyperlink>
    </w:p>
    <w:p w14:paraId="03E9A3F2"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8" w:history="1">
        <w:r w:rsidRPr="009D7038">
          <w:rPr>
            <w:rStyle w:val="Hyperlink"/>
            <w:noProof/>
          </w:rPr>
          <w:t>Abbildung 10: Unity Plugin, Klassendiagramm</w:t>
        </w:r>
        <w:r>
          <w:rPr>
            <w:noProof/>
            <w:webHidden/>
          </w:rPr>
          <w:tab/>
        </w:r>
        <w:r>
          <w:rPr>
            <w:noProof/>
            <w:webHidden/>
          </w:rPr>
          <w:fldChar w:fldCharType="begin"/>
        </w:r>
        <w:r>
          <w:rPr>
            <w:noProof/>
            <w:webHidden/>
          </w:rPr>
          <w:instrText xml:space="preserve"> PAGEREF _Toc435960558 \h </w:instrText>
        </w:r>
        <w:r>
          <w:rPr>
            <w:noProof/>
            <w:webHidden/>
          </w:rPr>
        </w:r>
        <w:r>
          <w:rPr>
            <w:noProof/>
            <w:webHidden/>
          </w:rPr>
          <w:fldChar w:fldCharType="separate"/>
        </w:r>
        <w:r>
          <w:rPr>
            <w:noProof/>
            <w:webHidden/>
          </w:rPr>
          <w:t>14</w:t>
        </w:r>
        <w:r>
          <w:rPr>
            <w:noProof/>
            <w:webHidden/>
          </w:rPr>
          <w:fldChar w:fldCharType="end"/>
        </w:r>
      </w:hyperlink>
    </w:p>
    <w:p w14:paraId="354337D5"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59" w:history="1">
        <w:r w:rsidRPr="009D7038">
          <w:rPr>
            <w:rStyle w:val="Hyperlink"/>
            <w:noProof/>
          </w:rPr>
          <w:t>Abbildung 11: Unity Plugin, Export Package</w:t>
        </w:r>
        <w:r>
          <w:rPr>
            <w:noProof/>
            <w:webHidden/>
          </w:rPr>
          <w:tab/>
        </w:r>
        <w:r>
          <w:rPr>
            <w:noProof/>
            <w:webHidden/>
          </w:rPr>
          <w:fldChar w:fldCharType="begin"/>
        </w:r>
        <w:r>
          <w:rPr>
            <w:noProof/>
            <w:webHidden/>
          </w:rPr>
          <w:instrText xml:space="preserve"> PAGEREF _Toc435960559 \h </w:instrText>
        </w:r>
        <w:r>
          <w:rPr>
            <w:noProof/>
            <w:webHidden/>
          </w:rPr>
        </w:r>
        <w:r>
          <w:rPr>
            <w:noProof/>
            <w:webHidden/>
          </w:rPr>
          <w:fldChar w:fldCharType="separate"/>
        </w:r>
        <w:r>
          <w:rPr>
            <w:noProof/>
            <w:webHidden/>
          </w:rPr>
          <w:t>15</w:t>
        </w:r>
        <w:r>
          <w:rPr>
            <w:noProof/>
            <w:webHidden/>
          </w:rPr>
          <w:fldChar w:fldCharType="end"/>
        </w:r>
      </w:hyperlink>
    </w:p>
    <w:p w14:paraId="6EC1B3B4"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0" w:history="1">
        <w:r w:rsidRPr="009D7038">
          <w:rPr>
            <w:rStyle w:val="Hyperlink"/>
            <w:noProof/>
            <w:lang w:val="en-US"/>
          </w:rPr>
          <w:t>Abbildung 12: Unity Plugin, Export Package Selection</w:t>
        </w:r>
        <w:r>
          <w:rPr>
            <w:noProof/>
            <w:webHidden/>
          </w:rPr>
          <w:tab/>
        </w:r>
        <w:r>
          <w:rPr>
            <w:noProof/>
            <w:webHidden/>
          </w:rPr>
          <w:fldChar w:fldCharType="begin"/>
        </w:r>
        <w:r>
          <w:rPr>
            <w:noProof/>
            <w:webHidden/>
          </w:rPr>
          <w:instrText xml:space="preserve"> PAGEREF _Toc435960560 \h </w:instrText>
        </w:r>
        <w:r>
          <w:rPr>
            <w:noProof/>
            <w:webHidden/>
          </w:rPr>
        </w:r>
        <w:r>
          <w:rPr>
            <w:noProof/>
            <w:webHidden/>
          </w:rPr>
          <w:fldChar w:fldCharType="separate"/>
        </w:r>
        <w:r>
          <w:rPr>
            <w:noProof/>
            <w:webHidden/>
          </w:rPr>
          <w:t>16</w:t>
        </w:r>
        <w:r>
          <w:rPr>
            <w:noProof/>
            <w:webHidden/>
          </w:rPr>
          <w:fldChar w:fldCharType="end"/>
        </w:r>
      </w:hyperlink>
    </w:p>
    <w:p w14:paraId="1817EB9E"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1" w:history="1">
        <w:r w:rsidRPr="009D7038">
          <w:rPr>
            <w:rStyle w:val="Hyperlink"/>
            <w:noProof/>
          </w:rPr>
          <w:t>Abbildung 13: Unity Plugin, Import Package</w:t>
        </w:r>
        <w:r>
          <w:rPr>
            <w:noProof/>
            <w:webHidden/>
          </w:rPr>
          <w:tab/>
        </w:r>
        <w:r>
          <w:rPr>
            <w:noProof/>
            <w:webHidden/>
          </w:rPr>
          <w:fldChar w:fldCharType="begin"/>
        </w:r>
        <w:r>
          <w:rPr>
            <w:noProof/>
            <w:webHidden/>
          </w:rPr>
          <w:instrText xml:space="preserve"> PAGEREF _Toc435960561 \h </w:instrText>
        </w:r>
        <w:r>
          <w:rPr>
            <w:noProof/>
            <w:webHidden/>
          </w:rPr>
        </w:r>
        <w:r>
          <w:rPr>
            <w:noProof/>
            <w:webHidden/>
          </w:rPr>
          <w:fldChar w:fldCharType="separate"/>
        </w:r>
        <w:r>
          <w:rPr>
            <w:noProof/>
            <w:webHidden/>
          </w:rPr>
          <w:t>17</w:t>
        </w:r>
        <w:r>
          <w:rPr>
            <w:noProof/>
            <w:webHidden/>
          </w:rPr>
          <w:fldChar w:fldCharType="end"/>
        </w:r>
      </w:hyperlink>
    </w:p>
    <w:p w14:paraId="68B6BD2D"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2" w:history="1">
        <w:r w:rsidRPr="009D7038">
          <w:rPr>
            <w:rStyle w:val="Hyperlink"/>
            <w:noProof/>
          </w:rPr>
          <w:t>Abbildung 14: Shooting Gallery Ingame</w:t>
        </w:r>
        <w:r>
          <w:rPr>
            <w:noProof/>
            <w:webHidden/>
          </w:rPr>
          <w:tab/>
        </w:r>
        <w:r>
          <w:rPr>
            <w:noProof/>
            <w:webHidden/>
          </w:rPr>
          <w:fldChar w:fldCharType="begin"/>
        </w:r>
        <w:r>
          <w:rPr>
            <w:noProof/>
            <w:webHidden/>
          </w:rPr>
          <w:instrText xml:space="preserve"> PAGEREF _Toc435960562 \h </w:instrText>
        </w:r>
        <w:r>
          <w:rPr>
            <w:noProof/>
            <w:webHidden/>
          </w:rPr>
        </w:r>
        <w:r>
          <w:rPr>
            <w:noProof/>
            <w:webHidden/>
          </w:rPr>
          <w:fldChar w:fldCharType="separate"/>
        </w:r>
        <w:r>
          <w:rPr>
            <w:noProof/>
            <w:webHidden/>
          </w:rPr>
          <w:t>20</w:t>
        </w:r>
        <w:r>
          <w:rPr>
            <w:noProof/>
            <w:webHidden/>
          </w:rPr>
          <w:fldChar w:fldCharType="end"/>
        </w:r>
      </w:hyperlink>
    </w:p>
    <w:p w14:paraId="45844AB4"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3" w:history="1">
        <w:r w:rsidRPr="009D7038">
          <w:rPr>
            <w:rStyle w:val="Hyperlink"/>
            <w:noProof/>
          </w:rPr>
          <w:t>Abbildung 15: Desert Model, Quelle: Unity Asset Store</w:t>
        </w:r>
        <w:r>
          <w:rPr>
            <w:noProof/>
            <w:webHidden/>
          </w:rPr>
          <w:tab/>
        </w:r>
        <w:r>
          <w:rPr>
            <w:noProof/>
            <w:webHidden/>
          </w:rPr>
          <w:fldChar w:fldCharType="begin"/>
        </w:r>
        <w:r>
          <w:rPr>
            <w:noProof/>
            <w:webHidden/>
          </w:rPr>
          <w:instrText xml:space="preserve"> PAGEREF _Toc435960563 \h </w:instrText>
        </w:r>
        <w:r>
          <w:rPr>
            <w:noProof/>
            <w:webHidden/>
          </w:rPr>
        </w:r>
        <w:r>
          <w:rPr>
            <w:noProof/>
            <w:webHidden/>
          </w:rPr>
          <w:fldChar w:fldCharType="separate"/>
        </w:r>
        <w:r>
          <w:rPr>
            <w:noProof/>
            <w:webHidden/>
          </w:rPr>
          <w:t>21</w:t>
        </w:r>
        <w:r>
          <w:rPr>
            <w:noProof/>
            <w:webHidden/>
          </w:rPr>
          <w:fldChar w:fldCharType="end"/>
        </w:r>
      </w:hyperlink>
    </w:p>
    <w:p w14:paraId="7F32AFAE"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4" w:history="1">
        <w:r w:rsidRPr="009D7038">
          <w:rPr>
            <w:rStyle w:val="Hyperlink"/>
            <w:noProof/>
          </w:rPr>
          <w:t>Abbildung 16: Shooting Gallery, Rotation des Gewehrs</w:t>
        </w:r>
        <w:r>
          <w:rPr>
            <w:noProof/>
            <w:webHidden/>
          </w:rPr>
          <w:tab/>
        </w:r>
        <w:r>
          <w:rPr>
            <w:noProof/>
            <w:webHidden/>
          </w:rPr>
          <w:fldChar w:fldCharType="begin"/>
        </w:r>
        <w:r>
          <w:rPr>
            <w:noProof/>
            <w:webHidden/>
          </w:rPr>
          <w:instrText xml:space="preserve"> PAGEREF _Toc435960564 \h </w:instrText>
        </w:r>
        <w:r>
          <w:rPr>
            <w:noProof/>
            <w:webHidden/>
          </w:rPr>
        </w:r>
        <w:r>
          <w:rPr>
            <w:noProof/>
            <w:webHidden/>
          </w:rPr>
          <w:fldChar w:fldCharType="separate"/>
        </w:r>
        <w:r>
          <w:rPr>
            <w:noProof/>
            <w:webHidden/>
          </w:rPr>
          <w:t>22</w:t>
        </w:r>
        <w:r>
          <w:rPr>
            <w:noProof/>
            <w:webHidden/>
          </w:rPr>
          <w:fldChar w:fldCharType="end"/>
        </w:r>
      </w:hyperlink>
    </w:p>
    <w:p w14:paraId="568AB3AD"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5" w:history="1">
        <w:r w:rsidRPr="009D7038">
          <w:rPr>
            <w:rStyle w:val="Hyperlink"/>
            <w:noProof/>
          </w:rPr>
          <w:t>Abbildung 17: Shooting Gallery, Rauch</w:t>
        </w:r>
        <w:r>
          <w:rPr>
            <w:noProof/>
            <w:webHidden/>
          </w:rPr>
          <w:tab/>
        </w:r>
        <w:r>
          <w:rPr>
            <w:noProof/>
            <w:webHidden/>
          </w:rPr>
          <w:fldChar w:fldCharType="begin"/>
        </w:r>
        <w:r>
          <w:rPr>
            <w:noProof/>
            <w:webHidden/>
          </w:rPr>
          <w:instrText xml:space="preserve"> PAGEREF _Toc435960565 \h </w:instrText>
        </w:r>
        <w:r>
          <w:rPr>
            <w:noProof/>
            <w:webHidden/>
          </w:rPr>
        </w:r>
        <w:r>
          <w:rPr>
            <w:noProof/>
            <w:webHidden/>
          </w:rPr>
          <w:fldChar w:fldCharType="separate"/>
        </w:r>
        <w:r>
          <w:rPr>
            <w:noProof/>
            <w:webHidden/>
          </w:rPr>
          <w:t>22</w:t>
        </w:r>
        <w:r>
          <w:rPr>
            <w:noProof/>
            <w:webHidden/>
          </w:rPr>
          <w:fldChar w:fldCharType="end"/>
        </w:r>
      </w:hyperlink>
    </w:p>
    <w:p w14:paraId="221BCB4B"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6" w:history="1">
        <w:r w:rsidRPr="009D7038">
          <w:rPr>
            <w:rStyle w:val="Hyperlink"/>
            <w:noProof/>
          </w:rPr>
          <w:t>Abbildung 18: Shooting Gallery, Zielscheibe</w:t>
        </w:r>
        <w:r>
          <w:rPr>
            <w:noProof/>
            <w:webHidden/>
          </w:rPr>
          <w:tab/>
        </w:r>
        <w:r>
          <w:rPr>
            <w:noProof/>
            <w:webHidden/>
          </w:rPr>
          <w:fldChar w:fldCharType="begin"/>
        </w:r>
        <w:r>
          <w:rPr>
            <w:noProof/>
            <w:webHidden/>
          </w:rPr>
          <w:instrText xml:space="preserve"> PAGEREF _Toc435960566 \h </w:instrText>
        </w:r>
        <w:r>
          <w:rPr>
            <w:noProof/>
            <w:webHidden/>
          </w:rPr>
        </w:r>
        <w:r>
          <w:rPr>
            <w:noProof/>
            <w:webHidden/>
          </w:rPr>
          <w:fldChar w:fldCharType="separate"/>
        </w:r>
        <w:r>
          <w:rPr>
            <w:noProof/>
            <w:webHidden/>
          </w:rPr>
          <w:t>23</w:t>
        </w:r>
        <w:r>
          <w:rPr>
            <w:noProof/>
            <w:webHidden/>
          </w:rPr>
          <w:fldChar w:fldCharType="end"/>
        </w:r>
      </w:hyperlink>
    </w:p>
    <w:p w14:paraId="1F52AEC0"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7" w:history="1">
        <w:r w:rsidRPr="009D7038">
          <w:rPr>
            <w:rStyle w:val="Hyperlink"/>
            <w:noProof/>
          </w:rPr>
          <w:t>Abbildung 19: Shooting Gallery, Zielscheibe Animation Controller</w:t>
        </w:r>
        <w:r>
          <w:rPr>
            <w:noProof/>
            <w:webHidden/>
          </w:rPr>
          <w:tab/>
        </w:r>
        <w:r>
          <w:rPr>
            <w:noProof/>
            <w:webHidden/>
          </w:rPr>
          <w:fldChar w:fldCharType="begin"/>
        </w:r>
        <w:r>
          <w:rPr>
            <w:noProof/>
            <w:webHidden/>
          </w:rPr>
          <w:instrText xml:space="preserve"> PAGEREF _Toc435960567 \h </w:instrText>
        </w:r>
        <w:r>
          <w:rPr>
            <w:noProof/>
            <w:webHidden/>
          </w:rPr>
        </w:r>
        <w:r>
          <w:rPr>
            <w:noProof/>
            <w:webHidden/>
          </w:rPr>
          <w:fldChar w:fldCharType="separate"/>
        </w:r>
        <w:r>
          <w:rPr>
            <w:noProof/>
            <w:webHidden/>
          </w:rPr>
          <w:t>23</w:t>
        </w:r>
        <w:r>
          <w:rPr>
            <w:noProof/>
            <w:webHidden/>
          </w:rPr>
          <w:fldChar w:fldCharType="end"/>
        </w:r>
      </w:hyperlink>
    </w:p>
    <w:p w14:paraId="4206BF8F"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8" w:history="1">
        <w:r w:rsidRPr="009D7038">
          <w:rPr>
            <w:rStyle w:val="Hyperlink"/>
            <w:noProof/>
          </w:rPr>
          <w:t>Abbildung 20: Shooting Gallery, Ente</w:t>
        </w:r>
        <w:r>
          <w:rPr>
            <w:noProof/>
            <w:webHidden/>
          </w:rPr>
          <w:tab/>
        </w:r>
        <w:r>
          <w:rPr>
            <w:noProof/>
            <w:webHidden/>
          </w:rPr>
          <w:fldChar w:fldCharType="begin"/>
        </w:r>
        <w:r>
          <w:rPr>
            <w:noProof/>
            <w:webHidden/>
          </w:rPr>
          <w:instrText xml:space="preserve"> PAGEREF _Toc435960568 \h </w:instrText>
        </w:r>
        <w:r>
          <w:rPr>
            <w:noProof/>
            <w:webHidden/>
          </w:rPr>
        </w:r>
        <w:r>
          <w:rPr>
            <w:noProof/>
            <w:webHidden/>
          </w:rPr>
          <w:fldChar w:fldCharType="separate"/>
        </w:r>
        <w:r>
          <w:rPr>
            <w:noProof/>
            <w:webHidden/>
          </w:rPr>
          <w:t>24</w:t>
        </w:r>
        <w:r>
          <w:rPr>
            <w:noProof/>
            <w:webHidden/>
          </w:rPr>
          <w:fldChar w:fldCharType="end"/>
        </w:r>
      </w:hyperlink>
    </w:p>
    <w:p w14:paraId="17EFB98D"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69" w:history="1">
        <w:r w:rsidRPr="009D7038">
          <w:rPr>
            <w:rStyle w:val="Hyperlink"/>
            <w:noProof/>
          </w:rPr>
          <w:t>Abbildung 21: Shooting Gallery, Ente mit vielen Details</w:t>
        </w:r>
        <w:r>
          <w:rPr>
            <w:noProof/>
            <w:webHidden/>
          </w:rPr>
          <w:tab/>
        </w:r>
        <w:r>
          <w:rPr>
            <w:noProof/>
            <w:webHidden/>
          </w:rPr>
          <w:fldChar w:fldCharType="begin"/>
        </w:r>
        <w:r>
          <w:rPr>
            <w:noProof/>
            <w:webHidden/>
          </w:rPr>
          <w:instrText xml:space="preserve"> PAGEREF _Toc435960569 \h </w:instrText>
        </w:r>
        <w:r>
          <w:rPr>
            <w:noProof/>
            <w:webHidden/>
          </w:rPr>
        </w:r>
        <w:r>
          <w:rPr>
            <w:noProof/>
            <w:webHidden/>
          </w:rPr>
          <w:fldChar w:fldCharType="separate"/>
        </w:r>
        <w:r>
          <w:rPr>
            <w:noProof/>
            <w:webHidden/>
          </w:rPr>
          <w:t>24</w:t>
        </w:r>
        <w:r>
          <w:rPr>
            <w:noProof/>
            <w:webHidden/>
          </w:rPr>
          <w:fldChar w:fldCharType="end"/>
        </w:r>
      </w:hyperlink>
    </w:p>
    <w:p w14:paraId="62AE1F93" w14:textId="77777777" w:rsidR="001F3899" w:rsidRDefault="001F3899">
      <w:pPr>
        <w:pStyle w:val="Abbildungsverzeichnis"/>
        <w:tabs>
          <w:tab w:val="right" w:pos="9457"/>
        </w:tabs>
        <w:rPr>
          <w:rFonts w:asciiTheme="minorHAnsi" w:eastAsiaTheme="minorEastAsia" w:hAnsiTheme="minorHAnsi" w:cstheme="minorBidi"/>
          <w:noProof/>
          <w:sz w:val="22"/>
          <w:szCs w:val="22"/>
          <w:lang w:val="en-US"/>
        </w:rPr>
      </w:pPr>
      <w:hyperlink w:anchor="_Toc435960570" w:history="1">
        <w:r w:rsidRPr="009D7038">
          <w:rPr>
            <w:rStyle w:val="Hyperlink"/>
            <w:noProof/>
          </w:rPr>
          <w:t>Abbildung 22: Shooting Gallery, Ente mit reduzierten Details</w:t>
        </w:r>
        <w:r>
          <w:rPr>
            <w:noProof/>
            <w:webHidden/>
          </w:rPr>
          <w:tab/>
        </w:r>
        <w:r>
          <w:rPr>
            <w:noProof/>
            <w:webHidden/>
          </w:rPr>
          <w:fldChar w:fldCharType="begin"/>
        </w:r>
        <w:r>
          <w:rPr>
            <w:noProof/>
            <w:webHidden/>
          </w:rPr>
          <w:instrText xml:space="preserve"> PAGEREF _Toc435960570 \h </w:instrText>
        </w:r>
        <w:r>
          <w:rPr>
            <w:noProof/>
            <w:webHidden/>
          </w:rPr>
        </w:r>
        <w:r>
          <w:rPr>
            <w:noProof/>
            <w:webHidden/>
          </w:rPr>
          <w:fldChar w:fldCharType="separate"/>
        </w:r>
        <w:r>
          <w:rPr>
            <w:noProof/>
            <w:webHidden/>
          </w:rPr>
          <w:t>25</w:t>
        </w:r>
        <w:r>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47" w:name="_Toc434763791"/>
      <w:r w:rsidRPr="00951C7B">
        <w:t>Tabellenverzeichnis</w:t>
      </w:r>
      <w:bookmarkEnd w:id="47"/>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48" w:name="_Toc434763792"/>
      <w:r w:rsidRPr="00951C7B">
        <w:t>Glossar</w:t>
      </w:r>
      <w:bookmarkEnd w:id="48"/>
    </w:p>
    <w:p w14:paraId="745D205F" w14:textId="77777777" w:rsidR="00511D21" w:rsidRPr="00951C7B" w:rsidRDefault="00511D21" w:rsidP="00511D21">
      <w:pPr>
        <w:rPr>
          <w:b/>
        </w:rPr>
      </w:pPr>
      <w:r w:rsidRPr="00951C7B">
        <w:rPr>
          <w:b/>
        </w:rPr>
        <w:t>Auinweon</w:t>
      </w:r>
    </w:p>
    <w:p w14:paraId="33AFCB68" w14:textId="77777777" w:rsidR="00511D21" w:rsidRPr="00951C7B" w:rsidRDefault="00511D21" w:rsidP="00511D21">
      <w:pPr>
        <w:pStyle w:val="Verzeichnis"/>
      </w:pPr>
      <w:r w:rsidRPr="00951C7B">
        <w:t>Et ut aut isti repuditis qui ium</w:t>
      </w:r>
      <w:r w:rsidR="00E43329" w:rsidRPr="00951C7B">
        <w:tab/>
      </w:r>
      <w:r w:rsidRPr="00951C7B">
        <w:t>7</w:t>
      </w:r>
    </w:p>
    <w:p w14:paraId="7A1B2806" w14:textId="77777777" w:rsidR="00511D21" w:rsidRPr="00951C7B" w:rsidRDefault="00511D21" w:rsidP="00511D21">
      <w:pPr>
        <w:rPr>
          <w:b/>
        </w:rPr>
      </w:pPr>
      <w:r w:rsidRPr="00951C7B">
        <w:rPr>
          <w:b/>
        </w:rPr>
        <w:t>Batnwpe</w:t>
      </w:r>
    </w:p>
    <w:p w14:paraId="7EDB66D0" w14:textId="77777777" w:rsidR="00511D21" w:rsidRPr="00951C7B" w:rsidRDefault="00511D21" w:rsidP="00511D21">
      <w:pPr>
        <w:pStyle w:val="Verzeichnis"/>
      </w:pPr>
      <w:r w:rsidRPr="00951C7B">
        <w:t>Et ut aut isti repuditis qui ium</w:t>
      </w:r>
      <w:r w:rsidR="00E43329" w:rsidRPr="00951C7B">
        <w:tab/>
      </w:r>
      <w:r w:rsidRPr="00951C7B">
        <w:t>9</w:t>
      </w:r>
    </w:p>
    <w:p w14:paraId="4204247C" w14:textId="77777777" w:rsidR="00511D21" w:rsidRPr="00951C7B" w:rsidRDefault="00511D21" w:rsidP="00511D21">
      <w:pPr>
        <w:rPr>
          <w:b/>
        </w:rPr>
      </w:pPr>
      <w:r w:rsidRPr="00951C7B">
        <w:rPr>
          <w:b/>
        </w:rPr>
        <w:t>Cowoll</w:t>
      </w:r>
    </w:p>
    <w:p w14:paraId="33F88AAE" w14:textId="77777777" w:rsidR="00511D21" w:rsidRPr="00951C7B" w:rsidRDefault="00511D21" w:rsidP="00CB44E0">
      <w:pPr>
        <w:pStyle w:val="Verzeichnis1"/>
        <w:rPr>
          <w:lang w:val="de-CH"/>
        </w:rPr>
      </w:pPr>
      <w:r w:rsidRPr="00951C7B">
        <w:rPr>
          <w:lang w:val="de-CH"/>
        </w:rPr>
        <w:t>Et ut aut isti repuditis qui ium</w:t>
      </w:r>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49" w:name="_Toc434763793"/>
      <w:r w:rsidRPr="00951C7B">
        <w:lastRenderedPageBreak/>
        <w:t>Literaturverzeichnis</w:t>
      </w:r>
      <w:bookmarkEnd w:id="49"/>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50" w:name="_Toc434763794"/>
      <w:r w:rsidR="00511D21" w:rsidRPr="00951C7B">
        <w:lastRenderedPageBreak/>
        <w:t>Anhang</w:t>
      </w:r>
      <w:bookmarkEnd w:id="50"/>
    </w:p>
    <w:p w14:paraId="7DBEEBC8" w14:textId="77777777" w:rsidR="00511D21" w:rsidRPr="00951C7B" w:rsidRDefault="00511D21" w:rsidP="00511D21">
      <w:r w:rsidRPr="00951C7B">
        <w:t>Et ut aut isti repuditis qui ium nonsecturia quis incientiae laborem elliquis et quatur, sitiur aut od moluptatur aut ea conseque peri sim erro essequisit remporia dem et landi dest, cone poris quunt voleca</w:t>
      </w:r>
      <w:r w:rsidR="00CB44E0" w:rsidRPr="00951C7B">
        <w:t>b ipidero quatur ad quibusamus.</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51" w:name="_Toc434763795"/>
      <w:r w:rsidR="000A3AD4" w:rsidRPr="00951C7B">
        <w:lastRenderedPageBreak/>
        <w:t>Selbständigkeitserklärung</w:t>
      </w:r>
      <w:bookmarkEnd w:id="51"/>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E8063" w14:textId="77777777" w:rsidR="00ED28B4" w:rsidRDefault="00ED28B4" w:rsidP="006312E0">
      <w:pPr>
        <w:spacing w:line="240" w:lineRule="auto"/>
      </w:pPr>
      <w:r>
        <w:separator/>
      </w:r>
    </w:p>
  </w:endnote>
  <w:endnote w:type="continuationSeparator" w:id="0">
    <w:p w14:paraId="54E600A9" w14:textId="77777777" w:rsidR="00ED28B4" w:rsidRDefault="00ED28B4"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726C8E" w:rsidRPr="00802E50" w:rsidRDefault="00726C8E" w:rsidP="00CA541A">
    <w:pPr>
      <w:pStyle w:val="Fuzeile"/>
      <w:spacing w:before="300"/>
      <w:rPr>
        <w:color w:val="697D91"/>
      </w:rPr>
    </w:pPr>
    <w:r w:rsidRPr="00052655">
      <w:rPr>
        <w:noProof/>
        <w:color w:val="697D91"/>
        <w:lang w:val="en-US"/>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F1A1E1" w14:textId="77777777" w:rsidR="00726C8E" w:rsidRPr="003B1648" w:rsidRDefault="00726C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52B86">
                            <w:rPr>
                              <w:noProof/>
                              <w:sz w:val="16"/>
                              <w:szCs w:val="16"/>
                            </w:rPr>
                            <w:t>15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726C8E" w:rsidRPr="003B1648" w:rsidRDefault="00726C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52B86">
                      <w:rPr>
                        <w:noProof/>
                        <w:sz w:val="16"/>
                        <w:szCs w:val="16"/>
                      </w:rPr>
                      <w:t>15</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726C8E" w:rsidRPr="007F79F4" w:rsidRDefault="00726C8E">
    <w:pPr>
      <w:pStyle w:val="Fuzeile"/>
      <w:rPr>
        <w:lang w:val="fr-CH"/>
      </w:rPr>
    </w:pP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650A03" w14:textId="77777777" w:rsidR="00ED28B4" w:rsidRDefault="00ED28B4" w:rsidP="006312E0">
      <w:pPr>
        <w:spacing w:line="240" w:lineRule="auto"/>
      </w:pPr>
    </w:p>
  </w:footnote>
  <w:footnote w:type="continuationSeparator" w:id="0">
    <w:p w14:paraId="3E93ABAB" w14:textId="77777777" w:rsidR="00ED28B4" w:rsidRDefault="00ED28B4"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726C8E" w:rsidRPr="001F1B9C" w:rsidRDefault="00726C8E" w:rsidP="001F1B9C">
    <w:pPr>
      <w:pStyle w:val="Kopfzeile"/>
    </w:pPr>
    <w:r>
      <w:rPr>
        <w:noProof/>
        <w:lang w:val="en-US"/>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726C8E" w:rsidRDefault="00726C8E" w:rsidP="004F7B96">
    <w:pPr>
      <w:pStyle w:val="Kopfzeile"/>
      <w:spacing w:after="1900"/>
    </w:pPr>
    <w:r>
      <w:rPr>
        <w:noProof/>
        <w:lang w:val="en-US"/>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EC4D594"/>
    <w:lvl w:ilvl="0">
      <w:start w:val="1"/>
      <w:numFmt w:val="decimal"/>
      <w:lvlText w:val="%1."/>
      <w:lvlJc w:val="left"/>
      <w:pPr>
        <w:tabs>
          <w:tab w:val="num" w:pos="1492"/>
        </w:tabs>
        <w:ind w:left="1492" w:hanging="360"/>
      </w:pPr>
    </w:lvl>
  </w:abstractNum>
  <w:abstractNum w:abstractNumId="1">
    <w:nsid w:val="FFFFFF7D"/>
    <w:multiLevelType w:val="singleLevel"/>
    <w:tmpl w:val="97B0B8C2"/>
    <w:lvl w:ilvl="0">
      <w:start w:val="1"/>
      <w:numFmt w:val="decimal"/>
      <w:lvlText w:val="%1."/>
      <w:lvlJc w:val="left"/>
      <w:pPr>
        <w:tabs>
          <w:tab w:val="num" w:pos="1209"/>
        </w:tabs>
        <w:ind w:left="1209" w:hanging="360"/>
      </w:pPr>
    </w:lvl>
  </w:abstractNum>
  <w:abstractNum w:abstractNumId="2">
    <w:nsid w:val="FFFFFF7E"/>
    <w:multiLevelType w:val="singleLevel"/>
    <w:tmpl w:val="10A8801E"/>
    <w:lvl w:ilvl="0">
      <w:start w:val="1"/>
      <w:numFmt w:val="decimal"/>
      <w:lvlText w:val="%1."/>
      <w:lvlJc w:val="left"/>
      <w:pPr>
        <w:tabs>
          <w:tab w:val="num" w:pos="926"/>
        </w:tabs>
        <w:ind w:left="926" w:hanging="360"/>
      </w:pPr>
    </w:lvl>
  </w:abstractNum>
  <w:abstractNum w:abstractNumId="3">
    <w:nsid w:val="FFFFFF7F"/>
    <w:multiLevelType w:val="singleLevel"/>
    <w:tmpl w:val="6D1C683A"/>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884413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3DD557B"/>
    <w:multiLevelType w:val="hybridMultilevel"/>
    <w:tmpl w:val="45DC7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72A5AB1"/>
    <w:multiLevelType w:val="hybridMultilevel"/>
    <w:tmpl w:val="8BE40EBE"/>
    <w:lvl w:ilvl="0" w:tplc="53F8A4D2">
      <w:start w:val="16"/>
      <w:numFmt w:val="decimal"/>
      <w:lvlText w:val="%1"/>
      <w:lvlJc w:val="left"/>
      <w:pPr>
        <w:ind w:left="720" w:hanging="360"/>
      </w:pPr>
      <w:rPr>
        <w:rFonts w:ascii="Lucida Sans" w:eastAsia="Lucida Sans" w:hAnsi="Lucida Sans" w:cs="Times New Roman" w:hint="default"/>
        <w:color w:val="0000FF"/>
        <w:sz w:val="19"/>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7">
    <w:nsid w:val="429104B4"/>
    <w:multiLevelType w:val="hybridMultilevel"/>
    <w:tmpl w:val="C2FE1F30"/>
    <w:lvl w:ilvl="0" w:tplc="E3D26FBA">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3623DDE"/>
    <w:multiLevelType w:val="hybridMultilevel"/>
    <w:tmpl w:val="3F9820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49FB7665"/>
    <w:multiLevelType w:val="hybridMultilevel"/>
    <w:tmpl w:val="997E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4C0E0860"/>
    <w:multiLevelType w:val="hybridMultilevel"/>
    <w:tmpl w:val="C1186E7C"/>
    <w:lvl w:ilvl="0" w:tplc="2604CAE2">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4D4C189D"/>
    <w:multiLevelType w:val="hybridMultilevel"/>
    <w:tmpl w:val="998E55C0"/>
    <w:lvl w:ilvl="0" w:tplc="47585830">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4EEE47CB"/>
    <w:multiLevelType w:val="hybridMultilevel"/>
    <w:tmpl w:val="CCA6A9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8">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68F84648"/>
    <w:multiLevelType w:val="hybridMultilevel"/>
    <w:tmpl w:val="7B087AD2"/>
    <w:lvl w:ilvl="0" w:tplc="B58C5DE4">
      <w:start w:val="11"/>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EAF7D3D"/>
    <w:multiLevelType w:val="hybridMultilevel"/>
    <w:tmpl w:val="A26485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3">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E944BBE"/>
    <w:multiLevelType w:val="hybridMultilevel"/>
    <w:tmpl w:val="E08C1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0"/>
  </w:num>
  <w:num w:numId="13">
    <w:abstractNumId w:val="12"/>
  </w:num>
  <w:num w:numId="14">
    <w:abstractNumId w:val="20"/>
  </w:num>
  <w:num w:numId="15">
    <w:abstractNumId w:val="19"/>
  </w:num>
  <w:num w:numId="16">
    <w:abstractNumId w:val="16"/>
  </w:num>
  <w:num w:numId="17">
    <w:abstractNumId w:val="11"/>
  </w:num>
  <w:num w:numId="18">
    <w:abstractNumId w:val="38"/>
  </w:num>
  <w:num w:numId="19">
    <w:abstractNumId w:val="22"/>
  </w:num>
  <w:num w:numId="20">
    <w:abstractNumId w:val="39"/>
  </w:num>
  <w:num w:numId="21">
    <w:abstractNumId w:val="46"/>
  </w:num>
  <w:num w:numId="22">
    <w:abstractNumId w:val="17"/>
  </w:num>
  <w:num w:numId="23">
    <w:abstractNumId w:val="32"/>
  </w:num>
  <w:num w:numId="24">
    <w:abstractNumId w:val="26"/>
  </w:num>
  <w:num w:numId="25">
    <w:abstractNumId w:val="18"/>
  </w:num>
  <w:num w:numId="26">
    <w:abstractNumId w:val="23"/>
  </w:num>
  <w:num w:numId="27">
    <w:abstractNumId w:val="21"/>
  </w:num>
  <w:num w:numId="28">
    <w:abstractNumId w:val="37"/>
  </w:num>
  <w:num w:numId="29">
    <w:abstractNumId w:val="25"/>
  </w:num>
  <w:num w:numId="30">
    <w:abstractNumId w:val="13"/>
  </w:num>
  <w:num w:numId="31">
    <w:abstractNumId w:val="44"/>
  </w:num>
  <w:num w:numId="32">
    <w:abstractNumId w:val="27"/>
  </w:num>
  <w:num w:numId="33">
    <w:abstractNumId w:val="33"/>
  </w:num>
  <w:num w:numId="34">
    <w:abstractNumId w:val="40"/>
  </w:num>
  <w:num w:numId="35">
    <w:abstractNumId w:val="34"/>
  </w:num>
  <w:num w:numId="36">
    <w:abstractNumId w:val="10"/>
  </w:num>
  <w:num w:numId="37">
    <w:abstractNumId w:val="28"/>
  </w:num>
  <w:num w:numId="38">
    <w:abstractNumId w:val="29"/>
  </w:num>
  <w:num w:numId="39">
    <w:abstractNumId w:val="36"/>
  </w:num>
  <w:num w:numId="40">
    <w:abstractNumId w:val="42"/>
  </w:num>
  <w:num w:numId="41">
    <w:abstractNumId w:val="41"/>
  </w:num>
  <w:num w:numId="42">
    <w:abstractNumId w:val="45"/>
  </w:num>
  <w:num w:numId="43">
    <w:abstractNumId w:val="14"/>
  </w:num>
  <w:num w:numId="44">
    <w:abstractNumId w:val="31"/>
  </w:num>
  <w:num w:numId="45">
    <w:abstractNumId w:val="43"/>
  </w:num>
  <w:num w:numId="46">
    <w:abstractNumId w:val="24"/>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35727"/>
    <w:rsid w:val="00050F8D"/>
    <w:rsid w:val="000520C6"/>
    <w:rsid w:val="00052655"/>
    <w:rsid w:val="00063C82"/>
    <w:rsid w:val="000817C7"/>
    <w:rsid w:val="00092121"/>
    <w:rsid w:val="00095C44"/>
    <w:rsid w:val="000A3AD4"/>
    <w:rsid w:val="000A7760"/>
    <w:rsid w:val="000C5BC2"/>
    <w:rsid w:val="000E29F5"/>
    <w:rsid w:val="000E7113"/>
    <w:rsid w:val="000F013A"/>
    <w:rsid w:val="000F3789"/>
    <w:rsid w:val="00112357"/>
    <w:rsid w:val="00117774"/>
    <w:rsid w:val="00120B96"/>
    <w:rsid w:val="001215C7"/>
    <w:rsid w:val="0015023D"/>
    <w:rsid w:val="00153176"/>
    <w:rsid w:val="00170D9E"/>
    <w:rsid w:val="00176DF1"/>
    <w:rsid w:val="00196282"/>
    <w:rsid w:val="001A534A"/>
    <w:rsid w:val="001B0F1A"/>
    <w:rsid w:val="001B4ACF"/>
    <w:rsid w:val="001C4B4E"/>
    <w:rsid w:val="001C750D"/>
    <w:rsid w:val="001D06C8"/>
    <w:rsid w:val="001D0812"/>
    <w:rsid w:val="001D7EB0"/>
    <w:rsid w:val="001E0286"/>
    <w:rsid w:val="001F0F2A"/>
    <w:rsid w:val="001F1B9C"/>
    <w:rsid w:val="001F3899"/>
    <w:rsid w:val="0021211B"/>
    <w:rsid w:val="002203D1"/>
    <w:rsid w:val="00220F0E"/>
    <w:rsid w:val="0023422D"/>
    <w:rsid w:val="002502B0"/>
    <w:rsid w:val="00251833"/>
    <w:rsid w:val="002541BA"/>
    <w:rsid w:val="002606EA"/>
    <w:rsid w:val="0026175E"/>
    <w:rsid w:val="00264FFD"/>
    <w:rsid w:val="00272FC3"/>
    <w:rsid w:val="002770E5"/>
    <w:rsid w:val="00284D9A"/>
    <w:rsid w:val="00287C90"/>
    <w:rsid w:val="00296E81"/>
    <w:rsid w:val="002A0932"/>
    <w:rsid w:val="002A4BB2"/>
    <w:rsid w:val="002B0461"/>
    <w:rsid w:val="002C0FE0"/>
    <w:rsid w:val="002E4F2E"/>
    <w:rsid w:val="002E6C41"/>
    <w:rsid w:val="003010C0"/>
    <w:rsid w:val="003070E1"/>
    <w:rsid w:val="00313E62"/>
    <w:rsid w:val="00314D27"/>
    <w:rsid w:val="0032024C"/>
    <w:rsid w:val="0032106F"/>
    <w:rsid w:val="0032207C"/>
    <w:rsid w:val="00322D1A"/>
    <w:rsid w:val="0033009B"/>
    <w:rsid w:val="0034619B"/>
    <w:rsid w:val="003511EC"/>
    <w:rsid w:val="0035365D"/>
    <w:rsid w:val="00355BDD"/>
    <w:rsid w:val="00361112"/>
    <w:rsid w:val="0036229A"/>
    <w:rsid w:val="003653F6"/>
    <w:rsid w:val="00367A14"/>
    <w:rsid w:val="00380DCC"/>
    <w:rsid w:val="003838FC"/>
    <w:rsid w:val="003A0305"/>
    <w:rsid w:val="003A42D0"/>
    <w:rsid w:val="003B1648"/>
    <w:rsid w:val="003B66F4"/>
    <w:rsid w:val="003D2D64"/>
    <w:rsid w:val="003D4775"/>
    <w:rsid w:val="003E07D6"/>
    <w:rsid w:val="003E14BF"/>
    <w:rsid w:val="004144A2"/>
    <w:rsid w:val="00416C9D"/>
    <w:rsid w:val="004202F9"/>
    <w:rsid w:val="0042274F"/>
    <w:rsid w:val="00462CB2"/>
    <w:rsid w:val="00464AA9"/>
    <w:rsid w:val="0047641B"/>
    <w:rsid w:val="004A28AA"/>
    <w:rsid w:val="004B45DD"/>
    <w:rsid w:val="004D254A"/>
    <w:rsid w:val="004D34A2"/>
    <w:rsid w:val="004D7D20"/>
    <w:rsid w:val="004F5A8A"/>
    <w:rsid w:val="004F7B96"/>
    <w:rsid w:val="00511D21"/>
    <w:rsid w:val="00520CA3"/>
    <w:rsid w:val="00530949"/>
    <w:rsid w:val="0053118D"/>
    <w:rsid w:val="005479A4"/>
    <w:rsid w:val="00552732"/>
    <w:rsid w:val="00556E27"/>
    <w:rsid w:val="005A73A6"/>
    <w:rsid w:val="005B5FF7"/>
    <w:rsid w:val="005C6AA3"/>
    <w:rsid w:val="005D7EC5"/>
    <w:rsid w:val="005E3C39"/>
    <w:rsid w:val="005F7206"/>
    <w:rsid w:val="00616349"/>
    <w:rsid w:val="00617613"/>
    <w:rsid w:val="0062393E"/>
    <w:rsid w:val="006247CD"/>
    <w:rsid w:val="006254BF"/>
    <w:rsid w:val="00627664"/>
    <w:rsid w:val="00630349"/>
    <w:rsid w:val="006312CC"/>
    <w:rsid w:val="006312E0"/>
    <w:rsid w:val="00633347"/>
    <w:rsid w:val="006468E0"/>
    <w:rsid w:val="0065068A"/>
    <w:rsid w:val="0065257C"/>
    <w:rsid w:val="006542BD"/>
    <w:rsid w:val="00683060"/>
    <w:rsid w:val="00683799"/>
    <w:rsid w:val="00685A8B"/>
    <w:rsid w:val="00691BF5"/>
    <w:rsid w:val="0069632F"/>
    <w:rsid w:val="0069636B"/>
    <w:rsid w:val="006A5435"/>
    <w:rsid w:val="006B0C5B"/>
    <w:rsid w:val="006B324E"/>
    <w:rsid w:val="006C12B1"/>
    <w:rsid w:val="006D6738"/>
    <w:rsid w:val="006E46AC"/>
    <w:rsid w:val="006E4835"/>
    <w:rsid w:val="006F7567"/>
    <w:rsid w:val="00700923"/>
    <w:rsid w:val="007050ED"/>
    <w:rsid w:val="007201A0"/>
    <w:rsid w:val="00720853"/>
    <w:rsid w:val="00724367"/>
    <w:rsid w:val="00726C8E"/>
    <w:rsid w:val="00730698"/>
    <w:rsid w:val="00740CC6"/>
    <w:rsid w:val="0075075C"/>
    <w:rsid w:val="00753705"/>
    <w:rsid w:val="00753F77"/>
    <w:rsid w:val="0076125D"/>
    <w:rsid w:val="00761683"/>
    <w:rsid w:val="0076572D"/>
    <w:rsid w:val="0077576F"/>
    <w:rsid w:val="00780ECC"/>
    <w:rsid w:val="007837D7"/>
    <w:rsid w:val="00786B8F"/>
    <w:rsid w:val="00796682"/>
    <w:rsid w:val="007A632B"/>
    <w:rsid w:val="007B4AC6"/>
    <w:rsid w:val="007B6DC8"/>
    <w:rsid w:val="007D2A18"/>
    <w:rsid w:val="007D61A5"/>
    <w:rsid w:val="007D6F67"/>
    <w:rsid w:val="007E6849"/>
    <w:rsid w:val="007F4C0E"/>
    <w:rsid w:val="007F79F4"/>
    <w:rsid w:val="00800BF2"/>
    <w:rsid w:val="00802E50"/>
    <w:rsid w:val="00804A24"/>
    <w:rsid w:val="0081000F"/>
    <w:rsid w:val="00816609"/>
    <w:rsid w:val="00835B66"/>
    <w:rsid w:val="00844304"/>
    <w:rsid w:val="00851E1E"/>
    <w:rsid w:val="00871EEF"/>
    <w:rsid w:val="008739F4"/>
    <w:rsid w:val="008759C0"/>
    <w:rsid w:val="008814E4"/>
    <w:rsid w:val="00882AA0"/>
    <w:rsid w:val="008842F0"/>
    <w:rsid w:val="008918B2"/>
    <w:rsid w:val="0089554A"/>
    <w:rsid w:val="008A24E1"/>
    <w:rsid w:val="008B6910"/>
    <w:rsid w:val="008C7736"/>
    <w:rsid w:val="008D0BD6"/>
    <w:rsid w:val="008D3A9F"/>
    <w:rsid w:val="008D61F6"/>
    <w:rsid w:val="008D67FE"/>
    <w:rsid w:val="008E35F4"/>
    <w:rsid w:val="008E66B9"/>
    <w:rsid w:val="008F46FF"/>
    <w:rsid w:val="008F6A5F"/>
    <w:rsid w:val="009161C4"/>
    <w:rsid w:val="009313D3"/>
    <w:rsid w:val="009314E5"/>
    <w:rsid w:val="00931720"/>
    <w:rsid w:val="00932C5C"/>
    <w:rsid w:val="00940BEE"/>
    <w:rsid w:val="00951C7B"/>
    <w:rsid w:val="009546FD"/>
    <w:rsid w:val="009570B6"/>
    <w:rsid w:val="009577BF"/>
    <w:rsid w:val="009624A8"/>
    <w:rsid w:val="00962958"/>
    <w:rsid w:val="00966B22"/>
    <w:rsid w:val="00990177"/>
    <w:rsid w:val="009932E9"/>
    <w:rsid w:val="009B0030"/>
    <w:rsid w:val="009B18B4"/>
    <w:rsid w:val="009B549B"/>
    <w:rsid w:val="009C1039"/>
    <w:rsid w:val="009C5D48"/>
    <w:rsid w:val="009C6BDF"/>
    <w:rsid w:val="009D5780"/>
    <w:rsid w:val="009D5DC5"/>
    <w:rsid w:val="009D79DF"/>
    <w:rsid w:val="009E6DD7"/>
    <w:rsid w:val="009E7597"/>
    <w:rsid w:val="009F2467"/>
    <w:rsid w:val="009F5BCC"/>
    <w:rsid w:val="00A02C21"/>
    <w:rsid w:val="00A02D37"/>
    <w:rsid w:val="00A368BB"/>
    <w:rsid w:val="00A373F2"/>
    <w:rsid w:val="00A52B86"/>
    <w:rsid w:val="00A54C2F"/>
    <w:rsid w:val="00A65413"/>
    <w:rsid w:val="00A82729"/>
    <w:rsid w:val="00A838C2"/>
    <w:rsid w:val="00A87561"/>
    <w:rsid w:val="00A94B72"/>
    <w:rsid w:val="00AA10D7"/>
    <w:rsid w:val="00AB3266"/>
    <w:rsid w:val="00AC2C6D"/>
    <w:rsid w:val="00AD3C46"/>
    <w:rsid w:val="00AF78B9"/>
    <w:rsid w:val="00B001E3"/>
    <w:rsid w:val="00B06B3D"/>
    <w:rsid w:val="00B06C02"/>
    <w:rsid w:val="00B25861"/>
    <w:rsid w:val="00B25A50"/>
    <w:rsid w:val="00B25DB1"/>
    <w:rsid w:val="00B31A91"/>
    <w:rsid w:val="00B54C74"/>
    <w:rsid w:val="00B642A4"/>
    <w:rsid w:val="00B664C3"/>
    <w:rsid w:val="00B807BC"/>
    <w:rsid w:val="00B81287"/>
    <w:rsid w:val="00B92F01"/>
    <w:rsid w:val="00B934EE"/>
    <w:rsid w:val="00B94E58"/>
    <w:rsid w:val="00B97C3D"/>
    <w:rsid w:val="00BA4190"/>
    <w:rsid w:val="00BB45BA"/>
    <w:rsid w:val="00BB4BF1"/>
    <w:rsid w:val="00BC052C"/>
    <w:rsid w:val="00BD2F69"/>
    <w:rsid w:val="00BD3DD7"/>
    <w:rsid w:val="00BE40B4"/>
    <w:rsid w:val="00BF17C3"/>
    <w:rsid w:val="00BF2D5F"/>
    <w:rsid w:val="00C13393"/>
    <w:rsid w:val="00C30550"/>
    <w:rsid w:val="00C334FB"/>
    <w:rsid w:val="00C442C7"/>
    <w:rsid w:val="00C465A3"/>
    <w:rsid w:val="00C535D2"/>
    <w:rsid w:val="00C563F1"/>
    <w:rsid w:val="00C6727C"/>
    <w:rsid w:val="00C73669"/>
    <w:rsid w:val="00C74878"/>
    <w:rsid w:val="00C824E0"/>
    <w:rsid w:val="00CA541A"/>
    <w:rsid w:val="00CA542B"/>
    <w:rsid w:val="00CA778F"/>
    <w:rsid w:val="00CA7D54"/>
    <w:rsid w:val="00CA7E54"/>
    <w:rsid w:val="00CB44E0"/>
    <w:rsid w:val="00CB596F"/>
    <w:rsid w:val="00CC7BBA"/>
    <w:rsid w:val="00CD2E41"/>
    <w:rsid w:val="00CD3C7E"/>
    <w:rsid w:val="00CE47E8"/>
    <w:rsid w:val="00CF618D"/>
    <w:rsid w:val="00D13744"/>
    <w:rsid w:val="00D2210C"/>
    <w:rsid w:val="00D22D1B"/>
    <w:rsid w:val="00D3401D"/>
    <w:rsid w:val="00D37E22"/>
    <w:rsid w:val="00D40B8A"/>
    <w:rsid w:val="00D42A05"/>
    <w:rsid w:val="00D63BF3"/>
    <w:rsid w:val="00D679EC"/>
    <w:rsid w:val="00D71923"/>
    <w:rsid w:val="00D72F0C"/>
    <w:rsid w:val="00D77EF2"/>
    <w:rsid w:val="00DA4F15"/>
    <w:rsid w:val="00DA68B5"/>
    <w:rsid w:val="00DA6BAE"/>
    <w:rsid w:val="00DB714D"/>
    <w:rsid w:val="00DC65DD"/>
    <w:rsid w:val="00DD341F"/>
    <w:rsid w:val="00DD41BF"/>
    <w:rsid w:val="00DD47B6"/>
    <w:rsid w:val="00DE242C"/>
    <w:rsid w:val="00DE69EF"/>
    <w:rsid w:val="00DF1E6F"/>
    <w:rsid w:val="00DF4092"/>
    <w:rsid w:val="00DF6AAA"/>
    <w:rsid w:val="00DF6CB7"/>
    <w:rsid w:val="00DF6D19"/>
    <w:rsid w:val="00E07490"/>
    <w:rsid w:val="00E23E92"/>
    <w:rsid w:val="00E307F8"/>
    <w:rsid w:val="00E34F55"/>
    <w:rsid w:val="00E41193"/>
    <w:rsid w:val="00E43329"/>
    <w:rsid w:val="00E46359"/>
    <w:rsid w:val="00E46566"/>
    <w:rsid w:val="00E55540"/>
    <w:rsid w:val="00E57FC1"/>
    <w:rsid w:val="00E70227"/>
    <w:rsid w:val="00E840C7"/>
    <w:rsid w:val="00E92FC0"/>
    <w:rsid w:val="00E9787C"/>
    <w:rsid w:val="00EB512E"/>
    <w:rsid w:val="00EC059F"/>
    <w:rsid w:val="00EC268E"/>
    <w:rsid w:val="00EC38D4"/>
    <w:rsid w:val="00EC6E07"/>
    <w:rsid w:val="00ED28B4"/>
    <w:rsid w:val="00ED6401"/>
    <w:rsid w:val="00EF4B39"/>
    <w:rsid w:val="00EF58D2"/>
    <w:rsid w:val="00F11518"/>
    <w:rsid w:val="00F32C36"/>
    <w:rsid w:val="00F33235"/>
    <w:rsid w:val="00F36316"/>
    <w:rsid w:val="00F40917"/>
    <w:rsid w:val="00F4426F"/>
    <w:rsid w:val="00F56891"/>
    <w:rsid w:val="00F60A34"/>
    <w:rsid w:val="00F825B4"/>
    <w:rsid w:val="00F849AF"/>
    <w:rsid w:val="00F962CC"/>
    <w:rsid w:val="00F97575"/>
    <w:rsid w:val="00FC329B"/>
    <w:rsid w:val="00FD7308"/>
    <w:rsid w:val="00FF15F1"/>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14"/>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14"/>
      </w:numPr>
      <w:spacing w:before="360"/>
      <w:outlineLvl w:val="3"/>
    </w:pPr>
    <w:rPr>
      <w:b/>
      <w:bCs/>
      <w:szCs w:val="28"/>
    </w:rPr>
  </w:style>
  <w:style w:type="paragraph" w:styleId="berschrift5">
    <w:name w:val="heading 5"/>
    <w:basedOn w:val="Standard"/>
    <w:next w:val="Standard"/>
    <w:qFormat/>
    <w:rsid w:val="009C1039"/>
    <w:pPr>
      <w:numPr>
        <w:ilvl w:val="4"/>
        <w:numId w:val="14"/>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7612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jpg"/><Relationship Id="rId21" Type="http://schemas.openxmlformats.org/officeDocument/2006/relationships/oleObject" Target="embeddings/oleObject1.bin"/><Relationship Id="rId34" Type="http://schemas.openxmlformats.org/officeDocument/2006/relationships/image" Target="media/image22.jp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oleObject" Target="embeddings/oleObject2.bin"/><Relationship Id="rId44"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3.jpg"/><Relationship Id="rId43" Type="http://schemas.openxmlformats.org/officeDocument/2006/relationships/image" Target="media/image31.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oleObject" Target="embeddings/oleObject3.bin"/><Relationship Id="rId38" Type="http://schemas.openxmlformats.org/officeDocument/2006/relationships/image" Target="media/image26.jp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26250-906B-47FD-BBEB-B3F0CA473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31</Pages>
  <Words>3562</Words>
  <Characters>20308</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23823</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132</cp:revision>
  <cp:lastPrinted>2013-10-16T16:12:00Z</cp:lastPrinted>
  <dcterms:created xsi:type="dcterms:W3CDTF">2015-10-27T08:06:00Z</dcterms:created>
  <dcterms:modified xsi:type="dcterms:W3CDTF">2015-11-22T18:07:00Z</dcterms:modified>
</cp:coreProperties>
</file>