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392" w:type="dxa"/>
        <w:tblLayout w:type="fixed"/>
        <w:tblCellMar>
          <w:left w:w="0" w:type="dxa"/>
          <w:right w:w="0" w:type="dxa"/>
        </w:tblCellMar>
        <w:tblLook w:val="01E0" w:firstRow="1" w:lastRow="1" w:firstColumn="1" w:lastColumn="1" w:noHBand="0" w:noVBand="0"/>
      </w:tblPr>
      <w:tblGrid>
        <w:gridCol w:w="8392"/>
      </w:tblGrid>
      <w:tr w:rsidR="005479A4" w:rsidRPr="00133DF1" w14:paraId="563D8198" w14:textId="77777777" w:rsidTr="00A54C2F">
        <w:trPr>
          <w:trHeight w:hRule="exact" w:val="5670"/>
        </w:trPr>
        <w:tc>
          <w:tcPr>
            <w:tcW w:w="8530" w:type="dxa"/>
            <w:tcBorders>
              <w:top w:val="single" w:sz="48" w:space="0" w:color="697D91"/>
              <w:bottom w:val="single" w:sz="48" w:space="0" w:color="697D91"/>
            </w:tcBorders>
            <w:shd w:val="clear" w:color="auto" w:fill="auto"/>
          </w:tcPr>
          <w:p w14:paraId="3EFBA032" w14:textId="77777777" w:rsidR="005479A4" w:rsidRPr="00133DF1" w:rsidRDefault="006373C4" w:rsidP="009F5BCC">
            <w:pPr>
              <w:pStyle w:val="Titel"/>
              <w:rPr>
                <w:noProof/>
              </w:rPr>
            </w:pPr>
            <w:r w:rsidRPr="00133DF1">
              <w:rPr>
                <w:noProof/>
                <w:lang w:val="en-US"/>
              </w:rPr>
              <w:drawing>
                <wp:inline distT="0" distB="0" distL="0" distR="0" wp14:anchorId="56816F78" wp14:editId="3E9E2224">
                  <wp:extent cx="3657600" cy="2743200"/>
                  <wp:effectExtent l="0" t="0" r="0" b="0"/>
                  <wp:docPr id="6" name="Grafik 6" descr="http://blog.gfx47.com/wp-content/uploads/2011/02/unity3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gfx47.com/wp-content/uploads/2011/02/unity3d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65730" cy="2749298"/>
                          </a:xfrm>
                          <a:prstGeom prst="rect">
                            <a:avLst/>
                          </a:prstGeom>
                          <a:noFill/>
                          <a:ln>
                            <a:noFill/>
                          </a:ln>
                        </pic:spPr>
                      </pic:pic>
                    </a:graphicData>
                  </a:graphic>
                </wp:inline>
              </w:drawing>
            </w:r>
          </w:p>
        </w:tc>
      </w:tr>
      <w:tr w:rsidR="009F5BCC" w:rsidRPr="00133DF1" w14:paraId="3839A41D" w14:textId="77777777" w:rsidTr="00A54C2F">
        <w:trPr>
          <w:trHeight w:hRule="exact" w:val="6226"/>
        </w:trPr>
        <w:tc>
          <w:tcPr>
            <w:tcW w:w="8530" w:type="dxa"/>
            <w:tcBorders>
              <w:top w:val="single" w:sz="48" w:space="0" w:color="697D91"/>
            </w:tcBorders>
            <w:shd w:val="clear" w:color="auto" w:fill="auto"/>
            <w:tcMar>
              <w:top w:w="284" w:type="dxa"/>
            </w:tcMar>
          </w:tcPr>
          <w:p w14:paraId="10A17F7C" w14:textId="5978C3AC" w:rsidR="009F5BCC" w:rsidRPr="00133DF1" w:rsidRDefault="00E11FD8" w:rsidP="009F5BCC">
            <w:pPr>
              <w:pStyle w:val="Titel"/>
            </w:pPr>
            <w:r w:rsidRPr="00133DF1">
              <w:t>Unity 3D Server for CAVE</w:t>
            </w:r>
            <w:r w:rsidR="001F47E5" w:rsidRPr="00133DF1">
              <w:t xml:space="preserve"> </w:t>
            </w:r>
            <w:r w:rsidRPr="00133DF1">
              <w:br/>
            </w:r>
            <w:r w:rsidR="006373C4" w:rsidRPr="00133DF1">
              <w:t>Rendering</w:t>
            </w:r>
          </w:p>
          <w:p w14:paraId="1EA474AB" w14:textId="77777777" w:rsidR="009F5BCC" w:rsidRPr="00133DF1" w:rsidRDefault="006373C4" w:rsidP="009F5BCC">
            <w:pPr>
              <w:pStyle w:val="Untertitel"/>
            </w:pPr>
            <w:r w:rsidRPr="00133DF1">
              <w:t>Pflichtenheft</w:t>
            </w:r>
          </w:p>
          <w:p w14:paraId="261C7593" w14:textId="77777777" w:rsidR="009F5BCC" w:rsidRPr="00133DF1" w:rsidRDefault="009F5BCC" w:rsidP="009F5BCC"/>
          <w:p w14:paraId="2CD75DBF" w14:textId="77777777" w:rsidR="009F5BCC" w:rsidRPr="00133DF1" w:rsidRDefault="006373C4" w:rsidP="009F5BCC">
            <w:pPr>
              <w:rPr>
                <w:b/>
              </w:rPr>
            </w:pPr>
            <w:r w:rsidRPr="00133DF1">
              <w:rPr>
                <w:b/>
              </w:rPr>
              <w:t>Julien Villiger, Daniel Inversini</w:t>
            </w:r>
          </w:p>
          <w:p w14:paraId="5D343DF4" w14:textId="15DC8EA5" w:rsidR="009F5BCC" w:rsidRPr="00133DF1" w:rsidRDefault="00CA0A06" w:rsidP="009F5BCC">
            <w:pPr>
              <w:rPr>
                <w:b/>
              </w:rPr>
            </w:pPr>
            <w:r w:rsidRPr="00133DF1">
              <w:rPr>
                <w:b/>
              </w:rPr>
              <w:t>V0.2</w:t>
            </w:r>
            <w:r w:rsidR="00474ADD" w:rsidRPr="00133DF1">
              <w:rPr>
                <w:b/>
              </w:rPr>
              <w:t>, 25</w:t>
            </w:r>
            <w:r w:rsidR="006373C4" w:rsidRPr="00133DF1">
              <w:rPr>
                <w:b/>
              </w:rPr>
              <w:t>.09.2015</w:t>
            </w:r>
          </w:p>
        </w:tc>
      </w:tr>
      <w:tr w:rsidR="009F5BCC" w:rsidRPr="00133DF1" w14:paraId="2606F709" w14:textId="77777777" w:rsidTr="00ED6401">
        <w:trPr>
          <w:trHeight w:hRule="exact" w:val="1134"/>
        </w:trPr>
        <w:tc>
          <w:tcPr>
            <w:tcW w:w="8530" w:type="dxa"/>
            <w:shd w:val="clear" w:color="auto" w:fill="auto"/>
            <w:vAlign w:val="bottom"/>
          </w:tcPr>
          <w:p w14:paraId="1659CAA6" w14:textId="77777777" w:rsidR="00D77EF2" w:rsidRPr="00133DF1" w:rsidRDefault="00D77EF2" w:rsidP="00D77EF2">
            <w:pPr>
              <w:pStyle w:val="Fuzeile"/>
              <w:rPr>
                <w:b/>
                <w:color w:val="697D91"/>
                <w:sz w:val="19"/>
                <w:szCs w:val="19"/>
              </w:rPr>
            </w:pPr>
            <w:r w:rsidRPr="00133DF1">
              <w:rPr>
                <w:b/>
                <w:color w:val="697D91"/>
                <w:sz w:val="19"/>
                <w:szCs w:val="19"/>
              </w:rPr>
              <w:t>Berner Fachhochschule</w:t>
            </w:r>
          </w:p>
          <w:p w14:paraId="0DBFFB2E" w14:textId="77777777" w:rsidR="00A02D37" w:rsidRPr="00133DF1" w:rsidRDefault="006373C4" w:rsidP="00A02D37">
            <w:pPr>
              <w:pStyle w:val="RefFusszeile"/>
              <w:rPr>
                <w:color w:val="697D91"/>
                <w:szCs w:val="19"/>
              </w:rPr>
            </w:pPr>
            <w:r w:rsidRPr="00133DF1">
              <w:rPr>
                <w:color w:val="697D91"/>
                <w:szCs w:val="19"/>
              </w:rPr>
              <w:t>Technik und Informatik</w:t>
            </w:r>
          </w:p>
          <w:p w14:paraId="1913C205" w14:textId="77777777" w:rsidR="009F5BCC" w:rsidRPr="00133DF1" w:rsidRDefault="006373C4" w:rsidP="0065257C">
            <w:pPr>
              <w:pStyle w:val="Fuzeile"/>
            </w:pPr>
            <w:r w:rsidRPr="00133DF1">
              <w:rPr>
                <w:color w:val="697D91"/>
                <w:sz w:val="19"/>
                <w:szCs w:val="19"/>
              </w:rPr>
              <w:t>Informatik</w:t>
            </w:r>
          </w:p>
        </w:tc>
      </w:tr>
    </w:tbl>
    <w:p w14:paraId="743FD71A" w14:textId="77777777" w:rsidR="00F825B4" w:rsidRPr="00133DF1" w:rsidRDefault="00F825B4" w:rsidP="004F7B96">
      <w:pPr>
        <w:pStyle w:val="Inhaltsverzeichnis"/>
        <w:spacing w:line="100" w:lineRule="atLeast"/>
        <w:rPr>
          <w:sz w:val="10"/>
          <w:szCs w:val="10"/>
        </w:rPr>
        <w:sectPr w:rsidR="00F825B4" w:rsidRPr="00133DF1" w:rsidSect="00A54C2F">
          <w:headerReference w:type="even" r:id="rId9"/>
          <w:headerReference w:type="default" r:id="rId10"/>
          <w:footerReference w:type="even" r:id="rId11"/>
          <w:footerReference w:type="default" r:id="rId12"/>
          <w:headerReference w:type="first" r:id="rId13"/>
          <w:footerReference w:type="first" r:id="rId14"/>
          <w:pgSz w:w="11906" w:h="16838" w:code="9"/>
          <w:pgMar w:top="1758" w:right="2081" w:bottom="680" w:left="1435" w:header="709" w:footer="510" w:gutter="0"/>
          <w:cols w:space="708"/>
          <w:titlePg/>
          <w:docGrid w:linePitch="360"/>
        </w:sectPr>
      </w:pPr>
    </w:p>
    <w:p w14:paraId="502C018C" w14:textId="77777777" w:rsidR="008D61F6" w:rsidRPr="00133DF1" w:rsidRDefault="008D61F6" w:rsidP="004F7B96">
      <w:pPr>
        <w:pStyle w:val="Inhaltsverzeichnis"/>
        <w:spacing w:line="100" w:lineRule="atLeast"/>
      </w:pPr>
      <w:r w:rsidRPr="00133DF1">
        <w:lastRenderedPageBreak/>
        <w:t>Inhaltsverzeichnis</w:t>
      </w:r>
    </w:p>
    <w:p w14:paraId="43443080" w14:textId="77777777" w:rsidR="00796682" w:rsidRPr="00133DF1" w:rsidRDefault="00796682"/>
    <w:p w14:paraId="2A0573C5" w14:textId="77777777" w:rsidR="004F7B96" w:rsidRPr="00133DF1" w:rsidRDefault="004F7B96"/>
    <w:bookmarkStart w:id="0" w:name="_GoBack"/>
    <w:bookmarkEnd w:id="0"/>
    <w:p w14:paraId="3F8710B2" w14:textId="77777777" w:rsidR="00E1170F" w:rsidRDefault="00901AFC">
      <w:pPr>
        <w:pStyle w:val="Verzeichnis1"/>
        <w:rPr>
          <w:rFonts w:asciiTheme="minorHAnsi" w:eastAsiaTheme="minorEastAsia" w:hAnsiTheme="minorHAnsi" w:cstheme="minorBidi"/>
          <w:noProof/>
          <w:sz w:val="22"/>
          <w:szCs w:val="22"/>
          <w:lang w:val="en-US"/>
        </w:rPr>
      </w:pPr>
      <w:r w:rsidRPr="00133DF1">
        <w:rPr>
          <w:lang w:val="de-CH"/>
        </w:rPr>
        <w:fldChar w:fldCharType="begin"/>
      </w:r>
      <w:r w:rsidRPr="00133DF1">
        <w:rPr>
          <w:lang w:val="de-CH"/>
        </w:rPr>
        <w:instrText xml:space="preserve"> TOC \o "1-1" \h \z \t "Überschrift 2;2;Überschrift 3;3;Überschrift 4;4;Überschrift 5;5" </w:instrText>
      </w:r>
      <w:r w:rsidRPr="00133DF1">
        <w:rPr>
          <w:lang w:val="de-CH"/>
        </w:rPr>
        <w:fldChar w:fldCharType="separate"/>
      </w:r>
      <w:hyperlink w:anchor="_Toc431740441" w:history="1">
        <w:r w:rsidR="00E1170F" w:rsidRPr="00F410AD">
          <w:rPr>
            <w:rStyle w:val="Hyperlink"/>
            <w:noProof/>
          </w:rPr>
          <w:t>1</w:t>
        </w:r>
        <w:r w:rsidR="00E1170F">
          <w:rPr>
            <w:rFonts w:asciiTheme="minorHAnsi" w:eastAsiaTheme="minorEastAsia" w:hAnsiTheme="minorHAnsi" w:cstheme="minorBidi"/>
            <w:noProof/>
            <w:sz w:val="22"/>
            <w:szCs w:val="22"/>
            <w:lang w:val="en-US"/>
          </w:rPr>
          <w:tab/>
        </w:r>
        <w:r w:rsidR="00E1170F" w:rsidRPr="00F410AD">
          <w:rPr>
            <w:rStyle w:val="Hyperlink"/>
            <w:noProof/>
          </w:rPr>
          <w:t>Allgemeines</w:t>
        </w:r>
        <w:r w:rsidR="00E1170F">
          <w:rPr>
            <w:noProof/>
            <w:webHidden/>
          </w:rPr>
          <w:tab/>
        </w:r>
        <w:r w:rsidR="00E1170F">
          <w:rPr>
            <w:noProof/>
            <w:webHidden/>
          </w:rPr>
          <w:fldChar w:fldCharType="begin"/>
        </w:r>
        <w:r w:rsidR="00E1170F">
          <w:rPr>
            <w:noProof/>
            <w:webHidden/>
          </w:rPr>
          <w:instrText xml:space="preserve"> PAGEREF _Toc431740441 \h </w:instrText>
        </w:r>
        <w:r w:rsidR="00E1170F">
          <w:rPr>
            <w:noProof/>
            <w:webHidden/>
          </w:rPr>
        </w:r>
        <w:r w:rsidR="00E1170F">
          <w:rPr>
            <w:noProof/>
            <w:webHidden/>
          </w:rPr>
          <w:fldChar w:fldCharType="separate"/>
        </w:r>
        <w:r w:rsidR="00E1170F">
          <w:rPr>
            <w:noProof/>
            <w:webHidden/>
          </w:rPr>
          <w:t>3</w:t>
        </w:r>
        <w:r w:rsidR="00E1170F">
          <w:rPr>
            <w:noProof/>
            <w:webHidden/>
          </w:rPr>
          <w:fldChar w:fldCharType="end"/>
        </w:r>
      </w:hyperlink>
    </w:p>
    <w:p w14:paraId="3B9840D9" w14:textId="77777777" w:rsidR="00E1170F" w:rsidRDefault="00E1170F">
      <w:pPr>
        <w:pStyle w:val="Verzeichnis2"/>
        <w:rPr>
          <w:rFonts w:asciiTheme="minorHAnsi" w:eastAsiaTheme="minorEastAsia" w:hAnsiTheme="minorHAnsi" w:cstheme="minorBidi"/>
          <w:noProof/>
          <w:sz w:val="22"/>
          <w:szCs w:val="22"/>
          <w:lang w:val="en-US"/>
        </w:rPr>
      </w:pPr>
      <w:hyperlink w:anchor="_Toc431740442" w:history="1">
        <w:r w:rsidRPr="00F410AD">
          <w:rPr>
            <w:rStyle w:val="Hyperlink"/>
            <w:noProof/>
          </w:rPr>
          <w:t>1.1 Zweck dieses Dokumentes</w:t>
        </w:r>
        <w:r>
          <w:rPr>
            <w:noProof/>
            <w:webHidden/>
          </w:rPr>
          <w:tab/>
        </w:r>
        <w:r>
          <w:rPr>
            <w:noProof/>
            <w:webHidden/>
          </w:rPr>
          <w:fldChar w:fldCharType="begin"/>
        </w:r>
        <w:r>
          <w:rPr>
            <w:noProof/>
            <w:webHidden/>
          </w:rPr>
          <w:instrText xml:space="preserve"> PAGEREF _Toc431740442 \h </w:instrText>
        </w:r>
        <w:r>
          <w:rPr>
            <w:noProof/>
            <w:webHidden/>
          </w:rPr>
        </w:r>
        <w:r>
          <w:rPr>
            <w:noProof/>
            <w:webHidden/>
          </w:rPr>
          <w:fldChar w:fldCharType="separate"/>
        </w:r>
        <w:r>
          <w:rPr>
            <w:noProof/>
            <w:webHidden/>
          </w:rPr>
          <w:t>3</w:t>
        </w:r>
        <w:r>
          <w:rPr>
            <w:noProof/>
            <w:webHidden/>
          </w:rPr>
          <w:fldChar w:fldCharType="end"/>
        </w:r>
      </w:hyperlink>
    </w:p>
    <w:p w14:paraId="5AFCA9E9" w14:textId="77777777" w:rsidR="00E1170F" w:rsidRDefault="00E1170F">
      <w:pPr>
        <w:pStyle w:val="Verzeichnis2"/>
        <w:rPr>
          <w:rFonts w:asciiTheme="minorHAnsi" w:eastAsiaTheme="minorEastAsia" w:hAnsiTheme="minorHAnsi" w:cstheme="minorBidi"/>
          <w:noProof/>
          <w:sz w:val="22"/>
          <w:szCs w:val="22"/>
          <w:lang w:val="en-US"/>
        </w:rPr>
      </w:pPr>
      <w:hyperlink w:anchor="_Toc431740443" w:history="1">
        <w:r w:rsidRPr="00F410AD">
          <w:rPr>
            <w:rStyle w:val="Hyperlink"/>
            <w:noProof/>
          </w:rPr>
          <w:t>1.2 Lesekreis</w:t>
        </w:r>
        <w:r>
          <w:rPr>
            <w:noProof/>
            <w:webHidden/>
          </w:rPr>
          <w:tab/>
        </w:r>
        <w:r>
          <w:rPr>
            <w:noProof/>
            <w:webHidden/>
          </w:rPr>
          <w:fldChar w:fldCharType="begin"/>
        </w:r>
        <w:r>
          <w:rPr>
            <w:noProof/>
            <w:webHidden/>
          </w:rPr>
          <w:instrText xml:space="preserve"> PAGEREF _Toc431740443 \h </w:instrText>
        </w:r>
        <w:r>
          <w:rPr>
            <w:noProof/>
            <w:webHidden/>
          </w:rPr>
        </w:r>
        <w:r>
          <w:rPr>
            <w:noProof/>
            <w:webHidden/>
          </w:rPr>
          <w:fldChar w:fldCharType="separate"/>
        </w:r>
        <w:r>
          <w:rPr>
            <w:noProof/>
            <w:webHidden/>
          </w:rPr>
          <w:t>3</w:t>
        </w:r>
        <w:r>
          <w:rPr>
            <w:noProof/>
            <w:webHidden/>
          </w:rPr>
          <w:fldChar w:fldCharType="end"/>
        </w:r>
      </w:hyperlink>
    </w:p>
    <w:p w14:paraId="2A0F2AC2" w14:textId="77777777" w:rsidR="00E1170F" w:rsidRDefault="00E1170F">
      <w:pPr>
        <w:pStyle w:val="Verzeichnis2"/>
        <w:rPr>
          <w:rFonts w:asciiTheme="minorHAnsi" w:eastAsiaTheme="minorEastAsia" w:hAnsiTheme="minorHAnsi" w:cstheme="minorBidi"/>
          <w:noProof/>
          <w:sz w:val="22"/>
          <w:szCs w:val="22"/>
          <w:lang w:val="en-US"/>
        </w:rPr>
      </w:pPr>
      <w:hyperlink w:anchor="_Toc431740444" w:history="1">
        <w:r w:rsidRPr="00F410AD">
          <w:rPr>
            <w:rStyle w:val="Hyperlink"/>
            <w:noProof/>
          </w:rPr>
          <w:t>1.3 Ausgangslage</w:t>
        </w:r>
        <w:r>
          <w:rPr>
            <w:noProof/>
            <w:webHidden/>
          </w:rPr>
          <w:tab/>
        </w:r>
        <w:r>
          <w:rPr>
            <w:noProof/>
            <w:webHidden/>
          </w:rPr>
          <w:fldChar w:fldCharType="begin"/>
        </w:r>
        <w:r>
          <w:rPr>
            <w:noProof/>
            <w:webHidden/>
          </w:rPr>
          <w:instrText xml:space="preserve"> PAGEREF _Toc431740444 \h </w:instrText>
        </w:r>
        <w:r>
          <w:rPr>
            <w:noProof/>
            <w:webHidden/>
          </w:rPr>
        </w:r>
        <w:r>
          <w:rPr>
            <w:noProof/>
            <w:webHidden/>
          </w:rPr>
          <w:fldChar w:fldCharType="separate"/>
        </w:r>
        <w:r>
          <w:rPr>
            <w:noProof/>
            <w:webHidden/>
          </w:rPr>
          <w:t>3</w:t>
        </w:r>
        <w:r>
          <w:rPr>
            <w:noProof/>
            <w:webHidden/>
          </w:rPr>
          <w:fldChar w:fldCharType="end"/>
        </w:r>
      </w:hyperlink>
    </w:p>
    <w:p w14:paraId="22E82986" w14:textId="77777777" w:rsidR="00E1170F" w:rsidRDefault="00E1170F">
      <w:pPr>
        <w:pStyle w:val="Verzeichnis2"/>
        <w:rPr>
          <w:rFonts w:asciiTheme="minorHAnsi" w:eastAsiaTheme="minorEastAsia" w:hAnsiTheme="minorHAnsi" w:cstheme="minorBidi"/>
          <w:noProof/>
          <w:sz w:val="22"/>
          <w:szCs w:val="22"/>
          <w:lang w:val="en-US"/>
        </w:rPr>
      </w:pPr>
      <w:hyperlink w:anchor="_Toc431740445" w:history="1">
        <w:r w:rsidRPr="00F410AD">
          <w:rPr>
            <w:rStyle w:val="Hyperlink"/>
            <w:noProof/>
          </w:rPr>
          <w:t>1.4 Unity</w:t>
        </w:r>
        <w:r>
          <w:rPr>
            <w:noProof/>
            <w:webHidden/>
          </w:rPr>
          <w:tab/>
        </w:r>
        <w:r>
          <w:rPr>
            <w:noProof/>
            <w:webHidden/>
          </w:rPr>
          <w:fldChar w:fldCharType="begin"/>
        </w:r>
        <w:r>
          <w:rPr>
            <w:noProof/>
            <w:webHidden/>
          </w:rPr>
          <w:instrText xml:space="preserve"> PAGEREF _Toc431740445 \h </w:instrText>
        </w:r>
        <w:r>
          <w:rPr>
            <w:noProof/>
            <w:webHidden/>
          </w:rPr>
        </w:r>
        <w:r>
          <w:rPr>
            <w:noProof/>
            <w:webHidden/>
          </w:rPr>
          <w:fldChar w:fldCharType="separate"/>
        </w:r>
        <w:r>
          <w:rPr>
            <w:noProof/>
            <w:webHidden/>
          </w:rPr>
          <w:t>3</w:t>
        </w:r>
        <w:r>
          <w:rPr>
            <w:noProof/>
            <w:webHidden/>
          </w:rPr>
          <w:fldChar w:fldCharType="end"/>
        </w:r>
      </w:hyperlink>
    </w:p>
    <w:p w14:paraId="3F8DB360" w14:textId="77777777" w:rsidR="00E1170F" w:rsidRDefault="00E1170F">
      <w:pPr>
        <w:pStyle w:val="Verzeichnis2"/>
        <w:rPr>
          <w:rFonts w:asciiTheme="minorHAnsi" w:eastAsiaTheme="minorEastAsia" w:hAnsiTheme="minorHAnsi" w:cstheme="minorBidi"/>
          <w:noProof/>
          <w:sz w:val="22"/>
          <w:szCs w:val="22"/>
          <w:lang w:val="en-US"/>
        </w:rPr>
      </w:pPr>
      <w:hyperlink w:anchor="_Toc431740446" w:history="1">
        <w:r w:rsidRPr="00F410AD">
          <w:rPr>
            <w:rStyle w:val="Hyperlink"/>
            <w:noProof/>
          </w:rPr>
          <w:t>1.5 Infrastruktur</w:t>
        </w:r>
        <w:r>
          <w:rPr>
            <w:noProof/>
            <w:webHidden/>
          </w:rPr>
          <w:tab/>
        </w:r>
        <w:r>
          <w:rPr>
            <w:noProof/>
            <w:webHidden/>
          </w:rPr>
          <w:fldChar w:fldCharType="begin"/>
        </w:r>
        <w:r>
          <w:rPr>
            <w:noProof/>
            <w:webHidden/>
          </w:rPr>
          <w:instrText xml:space="preserve"> PAGEREF _Toc431740446 \h </w:instrText>
        </w:r>
        <w:r>
          <w:rPr>
            <w:noProof/>
            <w:webHidden/>
          </w:rPr>
        </w:r>
        <w:r>
          <w:rPr>
            <w:noProof/>
            <w:webHidden/>
          </w:rPr>
          <w:fldChar w:fldCharType="separate"/>
        </w:r>
        <w:r>
          <w:rPr>
            <w:noProof/>
            <w:webHidden/>
          </w:rPr>
          <w:t>4</w:t>
        </w:r>
        <w:r>
          <w:rPr>
            <w:noProof/>
            <w:webHidden/>
          </w:rPr>
          <w:fldChar w:fldCharType="end"/>
        </w:r>
      </w:hyperlink>
    </w:p>
    <w:p w14:paraId="3A273E78" w14:textId="77777777" w:rsidR="00E1170F" w:rsidRDefault="00E1170F">
      <w:pPr>
        <w:pStyle w:val="Verzeichnis3"/>
        <w:tabs>
          <w:tab w:val="right" w:pos="9457"/>
        </w:tabs>
        <w:rPr>
          <w:rFonts w:asciiTheme="minorHAnsi" w:eastAsiaTheme="minorEastAsia" w:hAnsiTheme="minorHAnsi" w:cstheme="minorBidi"/>
          <w:noProof/>
          <w:sz w:val="22"/>
          <w:szCs w:val="22"/>
          <w:lang w:val="en-US"/>
        </w:rPr>
      </w:pPr>
      <w:hyperlink w:anchor="_Toc431740447" w:history="1">
        <w:r w:rsidRPr="00F410AD">
          <w:rPr>
            <w:rStyle w:val="Hyperlink"/>
            <w:noProof/>
          </w:rPr>
          <w:t>1.5.1 Inputs und Tracking</w:t>
        </w:r>
        <w:r>
          <w:rPr>
            <w:noProof/>
            <w:webHidden/>
          </w:rPr>
          <w:tab/>
        </w:r>
        <w:r>
          <w:rPr>
            <w:noProof/>
            <w:webHidden/>
          </w:rPr>
          <w:fldChar w:fldCharType="begin"/>
        </w:r>
        <w:r>
          <w:rPr>
            <w:noProof/>
            <w:webHidden/>
          </w:rPr>
          <w:instrText xml:space="preserve"> PAGEREF _Toc431740447 \h </w:instrText>
        </w:r>
        <w:r>
          <w:rPr>
            <w:noProof/>
            <w:webHidden/>
          </w:rPr>
        </w:r>
        <w:r>
          <w:rPr>
            <w:noProof/>
            <w:webHidden/>
          </w:rPr>
          <w:fldChar w:fldCharType="separate"/>
        </w:r>
        <w:r>
          <w:rPr>
            <w:noProof/>
            <w:webHidden/>
          </w:rPr>
          <w:t>4</w:t>
        </w:r>
        <w:r>
          <w:rPr>
            <w:noProof/>
            <w:webHidden/>
          </w:rPr>
          <w:fldChar w:fldCharType="end"/>
        </w:r>
      </w:hyperlink>
    </w:p>
    <w:p w14:paraId="0E945E35" w14:textId="77777777" w:rsidR="00E1170F" w:rsidRDefault="00E1170F">
      <w:pPr>
        <w:pStyle w:val="Verzeichnis3"/>
        <w:tabs>
          <w:tab w:val="right" w:pos="9457"/>
        </w:tabs>
        <w:rPr>
          <w:rFonts w:asciiTheme="minorHAnsi" w:eastAsiaTheme="minorEastAsia" w:hAnsiTheme="minorHAnsi" w:cstheme="minorBidi"/>
          <w:noProof/>
          <w:sz w:val="22"/>
          <w:szCs w:val="22"/>
          <w:lang w:val="en-US"/>
        </w:rPr>
      </w:pPr>
      <w:hyperlink w:anchor="_Toc431740448" w:history="1">
        <w:r w:rsidRPr="00F410AD">
          <w:rPr>
            <w:rStyle w:val="Hyperlink"/>
            <w:noProof/>
          </w:rPr>
          <w:t>1.5.2 Rendering</w:t>
        </w:r>
        <w:r>
          <w:rPr>
            <w:noProof/>
            <w:webHidden/>
          </w:rPr>
          <w:tab/>
        </w:r>
        <w:r>
          <w:rPr>
            <w:noProof/>
            <w:webHidden/>
          </w:rPr>
          <w:fldChar w:fldCharType="begin"/>
        </w:r>
        <w:r>
          <w:rPr>
            <w:noProof/>
            <w:webHidden/>
          </w:rPr>
          <w:instrText xml:space="preserve"> PAGEREF _Toc431740448 \h </w:instrText>
        </w:r>
        <w:r>
          <w:rPr>
            <w:noProof/>
            <w:webHidden/>
          </w:rPr>
        </w:r>
        <w:r>
          <w:rPr>
            <w:noProof/>
            <w:webHidden/>
          </w:rPr>
          <w:fldChar w:fldCharType="separate"/>
        </w:r>
        <w:r>
          <w:rPr>
            <w:noProof/>
            <w:webHidden/>
          </w:rPr>
          <w:t>5</w:t>
        </w:r>
        <w:r>
          <w:rPr>
            <w:noProof/>
            <w:webHidden/>
          </w:rPr>
          <w:fldChar w:fldCharType="end"/>
        </w:r>
      </w:hyperlink>
    </w:p>
    <w:p w14:paraId="6CEEDE35" w14:textId="77777777" w:rsidR="00E1170F" w:rsidRDefault="00E1170F">
      <w:pPr>
        <w:pStyle w:val="Verzeichnis3"/>
        <w:tabs>
          <w:tab w:val="right" w:pos="9457"/>
        </w:tabs>
        <w:rPr>
          <w:rFonts w:asciiTheme="minorHAnsi" w:eastAsiaTheme="minorEastAsia" w:hAnsiTheme="minorHAnsi" w:cstheme="minorBidi"/>
          <w:noProof/>
          <w:sz w:val="22"/>
          <w:szCs w:val="22"/>
          <w:lang w:val="en-US"/>
        </w:rPr>
      </w:pPr>
      <w:hyperlink w:anchor="_Toc431740449" w:history="1">
        <w:r w:rsidRPr="00F410AD">
          <w:rPr>
            <w:rStyle w:val="Hyperlink"/>
            <w:noProof/>
          </w:rPr>
          <w:t>1.5.3 Darstellung im CAVE</w:t>
        </w:r>
        <w:r>
          <w:rPr>
            <w:noProof/>
            <w:webHidden/>
          </w:rPr>
          <w:tab/>
        </w:r>
        <w:r>
          <w:rPr>
            <w:noProof/>
            <w:webHidden/>
          </w:rPr>
          <w:fldChar w:fldCharType="begin"/>
        </w:r>
        <w:r>
          <w:rPr>
            <w:noProof/>
            <w:webHidden/>
          </w:rPr>
          <w:instrText xml:space="preserve"> PAGEREF _Toc431740449 \h </w:instrText>
        </w:r>
        <w:r>
          <w:rPr>
            <w:noProof/>
            <w:webHidden/>
          </w:rPr>
        </w:r>
        <w:r>
          <w:rPr>
            <w:noProof/>
            <w:webHidden/>
          </w:rPr>
          <w:fldChar w:fldCharType="separate"/>
        </w:r>
        <w:r>
          <w:rPr>
            <w:noProof/>
            <w:webHidden/>
          </w:rPr>
          <w:t>5</w:t>
        </w:r>
        <w:r>
          <w:rPr>
            <w:noProof/>
            <w:webHidden/>
          </w:rPr>
          <w:fldChar w:fldCharType="end"/>
        </w:r>
      </w:hyperlink>
    </w:p>
    <w:p w14:paraId="22CF97FC" w14:textId="77777777" w:rsidR="00E1170F" w:rsidRDefault="00E1170F">
      <w:pPr>
        <w:pStyle w:val="Verzeichnis2"/>
        <w:rPr>
          <w:rFonts w:asciiTheme="minorHAnsi" w:eastAsiaTheme="minorEastAsia" w:hAnsiTheme="minorHAnsi" w:cstheme="minorBidi"/>
          <w:noProof/>
          <w:sz w:val="22"/>
          <w:szCs w:val="22"/>
          <w:lang w:val="en-US"/>
        </w:rPr>
      </w:pPr>
      <w:hyperlink w:anchor="_Toc431740450" w:history="1">
        <w:r w:rsidRPr="00F410AD">
          <w:rPr>
            <w:rStyle w:val="Hyperlink"/>
            <w:noProof/>
          </w:rPr>
          <w:t>1.6 Umfang und Ziele der Bachelor Thesis</w:t>
        </w:r>
        <w:r>
          <w:rPr>
            <w:noProof/>
            <w:webHidden/>
          </w:rPr>
          <w:tab/>
        </w:r>
        <w:r>
          <w:rPr>
            <w:noProof/>
            <w:webHidden/>
          </w:rPr>
          <w:fldChar w:fldCharType="begin"/>
        </w:r>
        <w:r>
          <w:rPr>
            <w:noProof/>
            <w:webHidden/>
          </w:rPr>
          <w:instrText xml:space="preserve"> PAGEREF _Toc431740450 \h </w:instrText>
        </w:r>
        <w:r>
          <w:rPr>
            <w:noProof/>
            <w:webHidden/>
          </w:rPr>
        </w:r>
        <w:r>
          <w:rPr>
            <w:noProof/>
            <w:webHidden/>
          </w:rPr>
          <w:fldChar w:fldCharType="separate"/>
        </w:r>
        <w:r>
          <w:rPr>
            <w:noProof/>
            <w:webHidden/>
          </w:rPr>
          <w:t>5</w:t>
        </w:r>
        <w:r>
          <w:rPr>
            <w:noProof/>
            <w:webHidden/>
          </w:rPr>
          <w:fldChar w:fldCharType="end"/>
        </w:r>
      </w:hyperlink>
    </w:p>
    <w:p w14:paraId="1106546C" w14:textId="77777777" w:rsidR="00E1170F" w:rsidRDefault="00E1170F">
      <w:pPr>
        <w:pStyle w:val="Verzeichnis2"/>
        <w:rPr>
          <w:rFonts w:asciiTheme="minorHAnsi" w:eastAsiaTheme="minorEastAsia" w:hAnsiTheme="minorHAnsi" w:cstheme="minorBidi"/>
          <w:noProof/>
          <w:sz w:val="22"/>
          <w:szCs w:val="22"/>
          <w:lang w:val="en-US"/>
        </w:rPr>
      </w:pPr>
      <w:hyperlink w:anchor="_Toc431740451" w:history="1">
        <w:r w:rsidRPr="00F410AD">
          <w:rPr>
            <w:rStyle w:val="Hyperlink"/>
            <w:noProof/>
          </w:rPr>
          <w:t>1.7 Abgrenzungen</w:t>
        </w:r>
        <w:r>
          <w:rPr>
            <w:noProof/>
            <w:webHidden/>
          </w:rPr>
          <w:tab/>
        </w:r>
        <w:r>
          <w:rPr>
            <w:noProof/>
            <w:webHidden/>
          </w:rPr>
          <w:fldChar w:fldCharType="begin"/>
        </w:r>
        <w:r>
          <w:rPr>
            <w:noProof/>
            <w:webHidden/>
          </w:rPr>
          <w:instrText xml:space="preserve"> PAGEREF _Toc431740451 \h </w:instrText>
        </w:r>
        <w:r>
          <w:rPr>
            <w:noProof/>
            <w:webHidden/>
          </w:rPr>
        </w:r>
        <w:r>
          <w:rPr>
            <w:noProof/>
            <w:webHidden/>
          </w:rPr>
          <w:fldChar w:fldCharType="separate"/>
        </w:r>
        <w:r>
          <w:rPr>
            <w:noProof/>
            <w:webHidden/>
          </w:rPr>
          <w:t>5</w:t>
        </w:r>
        <w:r>
          <w:rPr>
            <w:noProof/>
            <w:webHidden/>
          </w:rPr>
          <w:fldChar w:fldCharType="end"/>
        </w:r>
      </w:hyperlink>
    </w:p>
    <w:p w14:paraId="3AE17DB7" w14:textId="77777777" w:rsidR="00E1170F" w:rsidRDefault="00E1170F">
      <w:pPr>
        <w:pStyle w:val="Verzeichnis3"/>
        <w:tabs>
          <w:tab w:val="right" w:pos="9457"/>
        </w:tabs>
        <w:rPr>
          <w:rFonts w:asciiTheme="minorHAnsi" w:eastAsiaTheme="minorEastAsia" w:hAnsiTheme="minorHAnsi" w:cstheme="minorBidi"/>
          <w:noProof/>
          <w:sz w:val="22"/>
          <w:szCs w:val="22"/>
          <w:lang w:val="en-US"/>
        </w:rPr>
      </w:pPr>
      <w:hyperlink w:anchor="_Toc431740452" w:history="1">
        <w:r w:rsidRPr="00F410AD">
          <w:rPr>
            <w:rStyle w:val="Hyperlink"/>
            <w:noProof/>
          </w:rPr>
          <w:t>1.7.1 Technische Abgrenzungen</w:t>
        </w:r>
        <w:r>
          <w:rPr>
            <w:noProof/>
            <w:webHidden/>
          </w:rPr>
          <w:tab/>
        </w:r>
        <w:r>
          <w:rPr>
            <w:noProof/>
            <w:webHidden/>
          </w:rPr>
          <w:fldChar w:fldCharType="begin"/>
        </w:r>
        <w:r>
          <w:rPr>
            <w:noProof/>
            <w:webHidden/>
          </w:rPr>
          <w:instrText xml:space="preserve"> PAGEREF _Toc431740452 \h </w:instrText>
        </w:r>
        <w:r>
          <w:rPr>
            <w:noProof/>
            <w:webHidden/>
          </w:rPr>
        </w:r>
        <w:r>
          <w:rPr>
            <w:noProof/>
            <w:webHidden/>
          </w:rPr>
          <w:fldChar w:fldCharType="separate"/>
        </w:r>
        <w:r>
          <w:rPr>
            <w:noProof/>
            <w:webHidden/>
          </w:rPr>
          <w:t>5</w:t>
        </w:r>
        <w:r>
          <w:rPr>
            <w:noProof/>
            <w:webHidden/>
          </w:rPr>
          <w:fldChar w:fldCharType="end"/>
        </w:r>
      </w:hyperlink>
    </w:p>
    <w:p w14:paraId="77A09E15" w14:textId="77777777" w:rsidR="00E1170F" w:rsidRDefault="00E1170F">
      <w:pPr>
        <w:pStyle w:val="Verzeichnis3"/>
        <w:tabs>
          <w:tab w:val="right" w:pos="9457"/>
        </w:tabs>
        <w:rPr>
          <w:rFonts w:asciiTheme="minorHAnsi" w:eastAsiaTheme="minorEastAsia" w:hAnsiTheme="minorHAnsi" w:cstheme="minorBidi"/>
          <w:noProof/>
          <w:sz w:val="22"/>
          <w:szCs w:val="22"/>
          <w:lang w:val="en-US"/>
        </w:rPr>
      </w:pPr>
      <w:hyperlink w:anchor="_Toc431740453" w:history="1">
        <w:r w:rsidRPr="00F410AD">
          <w:rPr>
            <w:rStyle w:val="Hyperlink"/>
            <w:noProof/>
          </w:rPr>
          <w:t>1.7.2 Weitere Abgrenzungen</w:t>
        </w:r>
        <w:r>
          <w:rPr>
            <w:noProof/>
            <w:webHidden/>
          </w:rPr>
          <w:tab/>
        </w:r>
        <w:r>
          <w:rPr>
            <w:noProof/>
            <w:webHidden/>
          </w:rPr>
          <w:fldChar w:fldCharType="begin"/>
        </w:r>
        <w:r>
          <w:rPr>
            <w:noProof/>
            <w:webHidden/>
          </w:rPr>
          <w:instrText xml:space="preserve"> PAGEREF _Toc431740453 \h </w:instrText>
        </w:r>
        <w:r>
          <w:rPr>
            <w:noProof/>
            <w:webHidden/>
          </w:rPr>
        </w:r>
        <w:r>
          <w:rPr>
            <w:noProof/>
            <w:webHidden/>
          </w:rPr>
          <w:fldChar w:fldCharType="separate"/>
        </w:r>
        <w:r>
          <w:rPr>
            <w:noProof/>
            <w:webHidden/>
          </w:rPr>
          <w:t>5</w:t>
        </w:r>
        <w:r>
          <w:rPr>
            <w:noProof/>
            <w:webHidden/>
          </w:rPr>
          <w:fldChar w:fldCharType="end"/>
        </w:r>
      </w:hyperlink>
    </w:p>
    <w:p w14:paraId="67DD8C34" w14:textId="77777777" w:rsidR="00E1170F" w:rsidRDefault="00E1170F">
      <w:pPr>
        <w:pStyle w:val="Verzeichnis2"/>
        <w:rPr>
          <w:rFonts w:asciiTheme="minorHAnsi" w:eastAsiaTheme="minorEastAsia" w:hAnsiTheme="minorHAnsi" w:cstheme="minorBidi"/>
          <w:noProof/>
          <w:sz w:val="22"/>
          <w:szCs w:val="22"/>
          <w:lang w:val="en-US"/>
        </w:rPr>
      </w:pPr>
      <w:hyperlink w:anchor="_Toc431740454" w:history="1">
        <w:r w:rsidRPr="00F410AD">
          <w:rPr>
            <w:rStyle w:val="Hyperlink"/>
            <w:noProof/>
          </w:rPr>
          <w:t>1.8 Voraussetzungen und Ressourcen</w:t>
        </w:r>
        <w:r>
          <w:rPr>
            <w:noProof/>
            <w:webHidden/>
          </w:rPr>
          <w:tab/>
        </w:r>
        <w:r>
          <w:rPr>
            <w:noProof/>
            <w:webHidden/>
          </w:rPr>
          <w:fldChar w:fldCharType="begin"/>
        </w:r>
        <w:r>
          <w:rPr>
            <w:noProof/>
            <w:webHidden/>
          </w:rPr>
          <w:instrText xml:space="preserve"> PAGEREF _Toc431740454 \h </w:instrText>
        </w:r>
        <w:r>
          <w:rPr>
            <w:noProof/>
            <w:webHidden/>
          </w:rPr>
        </w:r>
        <w:r>
          <w:rPr>
            <w:noProof/>
            <w:webHidden/>
          </w:rPr>
          <w:fldChar w:fldCharType="separate"/>
        </w:r>
        <w:r>
          <w:rPr>
            <w:noProof/>
            <w:webHidden/>
          </w:rPr>
          <w:t>5</w:t>
        </w:r>
        <w:r>
          <w:rPr>
            <w:noProof/>
            <w:webHidden/>
          </w:rPr>
          <w:fldChar w:fldCharType="end"/>
        </w:r>
      </w:hyperlink>
    </w:p>
    <w:p w14:paraId="39589B68" w14:textId="77777777" w:rsidR="00E1170F" w:rsidRDefault="00E1170F">
      <w:pPr>
        <w:pStyle w:val="Verzeichnis1"/>
        <w:rPr>
          <w:rFonts w:asciiTheme="minorHAnsi" w:eastAsiaTheme="minorEastAsia" w:hAnsiTheme="minorHAnsi" w:cstheme="minorBidi"/>
          <w:noProof/>
          <w:sz w:val="22"/>
          <w:szCs w:val="22"/>
          <w:lang w:val="en-US"/>
        </w:rPr>
      </w:pPr>
      <w:hyperlink w:anchor="_Toc431740455" w:history="1">
        <w:r w:rsidRPr="00F410AD">
          <w:rPr>
            <w:rStyle w:val="Hyperlink"/>
            <w:noProof/>
          </w:rPr>
          <w:t>2</w:t>
        </w:r>
        <w:r>
          <w:rPr>
            <w:rFonts w:asciiTheme="minorHAnsi" w:eastAsiaTheme="minorEastAsia" w:hAnsiTheme="minorHAnsi" w:cstheme="minorBidi"/>
            <w:noProof/>
            <w:sz w:val="22"/>
            <w:szCs w:val="22"/>
            <w:lang w:val="en-US"/>
          </w:rPr>
          <w:tab/>
        </w:r>
        <w:r w:rsidRPr="00F410AD">
          <w:rPr>
            <w:rStyle w:val="Hyperlink"/>
            <w:noProof/>
          </w:rPr>
          <w:t>Funktionale Anforderungen</w:t>
        </w:r>
        <w:r>
          <w:rPr>
            <w:noProof/>
            <w:webHidden/>
          </w:rPr>
          <w:tab/>
        </w:r>
        <w:r>
          <w:rPr>
            <w:noProof/>
            <w:webHidden/>
          </w:rPr>
          <w:fldChar w:fldCharType="begin"/>
        </w:r>
        <w:r>
          <w:rPr>
            <w:noProof/>
            <w:webHidden/>
          </w:rPr>
          <w:instrText xml:space="preserve"> PAGEREF _Toc431740455 \h </w:instrText>
        </w:r>
        <w:r>
          <w:rPr>
            <w:noProof/>
            <w:webHidden/>
          </w:rPr>
        </w:r>
        <w:r>
          <w:rPr>
            <w:noProof/>
            <w:webHidden/>
          </w:rPr>
          <w:fldChar w:fldCharType="separate"/>
        </w:r>
        <w:r>
          <w:rPr>
            <w:noProof/>
            <w:webHidden/>
          </w:rPr>
          <w:t>6</w:t>
        </w:r>
        <w:r>
          <w:rPr>
            <w:noProof/>
            <w:webHidden/>
          </w:rPr>
          <w:fldChar w:fldCharType="end"/>
        </w:r>
      </w:hyperlink>
    </w:p>
    <w:p w14:paraId="174EA991" w14:textId="77777777" w:rsidR="00E1170F" w:rsidRDefault="00E1170F">
      <w:pPr>
        <w:pStyle w:val="Verzeichnis2"/>
        <w:rPr>
          <w:rFonts w:asciiTheme="minorHAnsi" w:eastAsiaTheme="minorEastAsia" w:hAnsiTheme="minorHAnsi" w:cstheme="minorBidi"/>
          <w:noProof/>
          <w:sz w:val="22"/>
          <w:szCs w:val="22"/>
          <w:lang w:val="en-US"/>
        </w:rPr>
      </w:pPr>
      <w:hyperlink w:anchor="_Toc431740456" w:history="1">
        <w:r w:rsidRPr="00F410AD">
          <w:rPr>
            <w:rStyle w:val="Hyperlink"/>
            <w:noProof/>
          </w:rPr>
          <w:t>2.1 Adaption Unity Anwendung für den CAVE</w:t>
        </w:r>
        <w:r>
          <w:rPr>
            <w:noProof/>
            <w:webHidden/>
          </w:rPr>
          <w:tab/>
        </w:r>
        <w:r>
          <w:rPr>
            <w:noProof/>
            <w:webHidden/>
          </w:rPr>
          <w:fldChar w:fldCharType="begin"/>
        </w:r>
        <w:r>
          <w:rPr>
            <w:noProof/>
            <w:webHidden/>
          </w:rPr>
          <w:instrText xml:space="preserve"> PAGEREF _Toc431740456 \h </w:instrText>
        </w:r>
        <w:r>
          <w:rPr>
            <w:noProof/>
            <w:webHidden/>
          </w:rPr>
        </w:r>
        <w:r>
          <w:rPr>
            <w:noProof/>
            <w:webHidden/>
          </w:rPr>
          <w:fldChar w:fldCharType="separate"/>
        </w:r>
        <w:r>
          <w:rPr>
            <w:noProof/>
            <w:webHidden/>
          </w:rPr>
          <w:t>6</w:t>
        </w:r>
        <w:r>
          <w:rPr>
            <w:noProof/>
            <w:webHidden/>
          </w:rPr>
          <w:fldChar w:fldCharType="end"/>
        </w:r>
      </w:hyperlink>
    </w:p>
    <w:p w14:paraId="3FCBEFC6" w14:textId="77777777" w:rsidR="00E1170F" w:rsidRDefault="00E1170F">
      <w:pPr>
        <w:pStyle w:val="Verzeichnis2"/>
        <w:rPr>
          <w:rFonts w:asciiTheme="minorHAnsi" w:eastAsiaTheme="minorEastAsia" w:hAnsiTheme="minorHAnsi" w:cstheme="minorBidi"/>
          <w:noProof/>
          <w:sz w:val="22"/>
          <w:szCs w:val="22"/>
          <w:lang w:val="en-US"/>
        </w:rPr>
      </w:pPr>
      <w:hyperlink w:anchor="_Toc431740457" w:history="1">
        <w:r w:rsidRPr="00F410AD">
          <w:rPr>
            <w:rStyle w:val="Hyperlink"/>
            <w:noProof/>
          </w:rPr>
          <w:t>2.2 Kompatibilität</w:t>
        </w:r>
        <w:r>
          <w:rPr>
            <w:noProof/>
            <w:webHidden/>
          </w:rPr>
          <w:tab/>
        </w:r>
        <w:r>
          <w:rPr>
            <w:noProof/>
            <w:webHidden/>
          </w:rPr>
          <w:fldChar w:fldCharType="begin"/>
        </w:r>
        <w:r>
          <w:rPr>
            <w:noProof/>
            <w:webHidden/>
          </w:rPr>
          <w:instrText xml:space="preserve"> PAGEREF _Toc431740457 \h </w:instrText>
        </w:r>
        <w:r>
          <w:rPr>
            <w:noProof/>
            <w:webHidden/>
          </w:rPr>
        </w:r>
        <w:r>
          <w:rPr>
            <w:noProof/>
            <w:webHidden/>
          </w:rPr>
          <w:fldChar w:fldCharType="separate"/>
        </w:r>
        <w:r>
          <w:rPr>
            <w:noProof/>
            <w:webHidden/>
          </w:rPr>
          <w:t>6</w:t>
        </w:r>
        <w:r>
          <w:rPr>
            <w:noProof/>
            <w:webHidden/>
          </w:rPr>
          <w:fldChar w:fldCharType="end"/>
        </w:r>
      </w:hyperlink>
    </w:p>
    <w:p w14:paraId="0DBA5F71" w14:textId="77777777" w:rsidR="00E1170F" w:rsidRDefault="00E1170F">
      <w:pPr>
        <w:pStyle w:val="Verzeichnis3"/>
        <w:tabs>
          <w:tab w:val="right" w:pos="9457"/>
        </w:tabs>
        <w:rPr>
          <w:rFonts w:asciiTheme="minorHAnsi" w:eastAsiaTheme="minorEastAsia" w:hAnsiTheme="minorHAnsi" w:cstheme="minorBidi"/>
          <w:noProof/>
          <w:sz w:val="22"/>
          <w:szCs w:val="22"/>
          <w:lang w:val="en-US"/>
        </w:rPr>
      </w:pPr>
      <w:hyperlink w:anchor="_Toc431740458" w:history="1">
        <w:r w:rsidRPr="00F410AD">
          <w:rPr>
            <w:rStyle w:val="Hyperlink"/>
            <w:noProof/>
          </w:rPr>
          <w:t>2.2.1 Dynamic Linked Library (.dll)</w:t>
        </w:r>
        <w:r>
          <w:rPr>
            <w:noProof/>
            <w:webHidden/>
          </w:rPr>
          <w:tab/>
        </w:r>
        <w:r>
          <w:rPr>
            <w:noProof/>
            <w:webHidden/>
          </w:rPr>
          <w:fldChar w:fldCharType="begin"/>
        </w:r>
        <w:r>
          <w:rPr>
            <w:noProof/>
            <w:webHidden/>
          </w:rPr>
          <w:instrText xml:space="preserve"> PAGEREF _Toc431740458 \h </w:instrText>
        </w:r>
        <w:r>
          <w:rPr>
            <w:noProof/>
            <w:webHidden/>
          </w:rPr>
        </w:r>
        <w:r>
          <w:rPr>
            <w:noProof/>
            <w:webHidden/>
          </w:rPr>
          <w:fldChar w:fldCharType="separate"/>
        </w:r>
        <w:r>
          <w:rPr>
            <w:noProof/>
            <w:webHidden/>
          </w:rPr>
          <w:t>6</w:t>
        </w:r>
        <w:r>
          <w:rPr>
            <w:noProof/>
            <w:webHidden/>
          </w:rPr>
          <w:fldChar w:fldCharType="end"/>
        </w:r>
      </w:hyperlink>
    </w:p>
    <w:p w14:paraId="41EC23BA" w14:textId="77777777" w:rsidR="00E1170F" w:rsidRDefault="00E1170F">
      <w:pPr>
        <w:pStyle w:val="Verzeichnis3"/>
        <w:tabs>
          <w:tab w:val="right" w:pos="9457"/>
        </w:tabs>
        <w:rPr>
          <w:rFonts w:asciiTheme="minorHAnsi" w:eastAsiaTheme="minorEastAsia" w:hAnsiTheme="minorHAnsi" w:cstheme="minorBidi"/>
          <w:noProof/>
          <w:sz w:val="22"/>
          <w:szCs w:val="22"/>
          <w:lang w:val="en-US"/>
        </w:rPr>
      </w:pPr>
      <w:hyperlink w:anchor="_Toc431740459" w:history="1">
        <w:r w:rsidRPr="00F410AD">
          <w:rPr>
            <w:rStyle w:val="Hyperlink"/>
            <w:noProof/>
          </w:rPr>
          <w:t>2.2.2 Asset Store (Packages)</w:t>
        </w:r>
        <w:r>
          <w:rPr>
            <w:noProof/>
            <w:webHidden/>
          </w:rPr>
          <w:tab/>
        </w:r>
        <w:r>
          <w:rPr>
            <w:noProof/>
            <w:webHidden/>
          </w:rPr>
          <w:fldChar w:fldCharType="begin"/>
        </w:r>
        <w:r>
          <w:rPr>
            <w:noProof/>
            <w:webHidden/>
          </w:rPr>
          <w:instrText xml:space="preserve"> PAGEREF _Toc431740459 \h </w:instrText>
        </w:r>
        <w:r>
          <w:rPr>
            <w:noProof/>
            <w:webHidden/>
          </w:rPr>
        </w:r>
        <w:r>
          <w:rPr>
            <w:noProof/>
            <w:webHidden/>
          </w:rPr>
          <w:fldChar w:fldCharType="separate"/>
        </w:r>
        <w:r>
          <w:rPr>
            <w:noProof/>
            <w:webHidden/>
          </w:rPr>
          <w:t>6</w:t>
        </w:r>
        <w:r>
          <w:rPr>
            <w:noProof/>
            <w:webHidden/>
          </w:rPr>
          <w:fldChar w:fldCharType="end"/>
        </w:r>
      </w:hyperlink>
    </w:p>
    <w:p w14:paraId="1B2380D2" w14:textId="77777777" w:rsidR="00E1170F" w:rsidRDefault="00E1170F">
      <w:pPr>
        <w:pStyle w:val="Verzeichnis3"/>
        <w:tabs>
          <w:tab w:val="right" w:pos="9457"/>
        </w:tabs>
        <w:rPr>
          <w:rFonts w:asciiTheme="minorHAnsi" w:eastAsiaTheme="minorEastAsia" w:hAnsiTheme="minorHAnsi" w:cstheme="minorBidi"/>
          <w:noProof/>
          <w:sz w:val="22"/>
          <w:szCs w:val="22"/>
          <w:lang w:val="en-US"/>
        </w:rPr>
      </w:pPr>
      <w:hyperlink w:anchor="_Toc431740460" w:history="1">
        <w:r w:rsidRPr="00F410AD">
          <w:rPr>
            <w:rStyle w:val="Hyperlink"/>
            <w:noProof/>
          </w:rPr>
          <w:t>2.2.3 Source Code API</w:t>
        </w:r>
        <w:r>
          <w:rPr>
            <w:noProof/>
            <w:webHidden/>
          </w:rPr>
          <w:tab/>
        </w:r>
        <w:r>
          <w:rPr>
            <w:noProof/>
            <w:webHidden/>
          </w:rPr>
          <w:fldChar w:fldCharType="begin"/>
        </w:r>
        <w:r>
          <w:rPr>
            <w:noProof/>
            <w:webHidden/>
          </w:rPr>
          <w:instrText xml:space="preserve"> PAGEREF _Toc431740460 \h </w:instrText>
        </w:r>
        <w:r>
          <w:rPr>
            <w:noProof/>
            <w:webHidden/>
          </w:rPr>
        </w:r>
        <w:r>
          <w:rPr>
            <w:noProof/>
            <w:webHidden/>
          </w:rPr>
          <w:fldChar w:fldCharType="separate"/>
        </w:r>
        <w:r>
          <w:rPr>
            <w:noProof/>
            <w:webHidden/>
          </w:rPr>
          <w:t>6</w:t>
        </w:r>
        <w:r>
          <w:rPr>
            <w:noProof/>
            <w:webHidden/>
          </w:rPr>
          <w:fldChar w:fldCharType="end"/>
        </w:r>
      </w:hyperlink>
    </w:p>
    <w:p w14:paraId="3C11C17F" w14:textId="77777777" w:rsidR="00E1170F" w:rsidRDefault="00E1170F">
      <w:pPr>
        <w:pStyle w:val="Verzeichnis2"/>
        <w:rPr>
          <w:rFonts w:asciiTheme="minorHAnsi" w:eastAsiaTheme="minorEastAsia" w:hAnsiTheme="minorHAnsi" w:cstheme="minorBidi"/>
          <w:noProof/>
          <w:sz w:val="22"/>
          <w:szCs w:val="22"/>
          <w:lang w:val="en-US"/>
        </w:rPr>
      </w:pPr>
      <w:hyperlink w:anchor="_Toc431740461" w:history="1">
        <w:r w:rsidRPr="00F410AD">
          <w:rPr>
            <w:rStyle w:val="Hyperlink"/>
            <w:noProof/>
          </w:rPr>
          <w:t>2.3 Plattformunabhängigkeit</w:t>
        </w:r>
        <w:r>
          <w:rPr>
            <w:noProof/>
            <w:webHidden/>
          </w:rPr>
          <w:tab/>
        </w:r>
        <w:r>
          <w:rPr>
            <w:noProof/>
            <w:webHidden/>
          </w:rPr>
          <w:fldChar w:fldCharType="begin"/>
        </w:r>
        <w:r>
          <w:rPr>
            <w:noProof/>
            <w:webHidden/>
          </w:rPr>
          <w:instrText xml:space="preserve"> PAGEREF _Toc431740461 \h </w:instrText>
        </w:r>
        <w:r>
          <w:rPr>
            <w:noProof/>
            <w:webHidden/>
          </w:rPr>
        </w:r>
        <w:r>
          <w:rPr>
            <w:noProof/>
            <w:webHidden/>
          </w:rPr>
          <w:fldChar w:fldCharType="separate"/>
        </w:r>
        <w:r>
          <w:rPr>
            <w:noProof/>
            <w:webHidden/>
          </w:rPr>
          <w:t>6</w:t>
        </w:r>
        <w:r>
          <w:rPr>
            <w:noProof/>
            <w:webHidden/>
          </w:rPr>
          <w:fldChar w:fldCharType="end"/>
        </w:r>
      </w:hyperlink>
    </w:p>
    <w:p w14:paraId="1038EA60" w14:textId="77777777" w:rsidR="00E1170F" w:rsidRDefault="00E1170F">
      <w:pPr>
        <w:pStyle w:val="Verzeichnis2"/>
        <w:rPr>
          <w:rFonts w:asciiTheme="minorHAnsi" w:eastAsiaTheme="minorEastAsia" w:hAnsiTheme="minorHAnsi" w:cstheme="minorBidi"/>
          <w:noProof/>
          <w:sz w:val="22"/>
          <w:szCs w:val="22"/>
          <w:lang w:val="en-US"/>
        </w:rPr>
      </w:pPr>
      <w:hyperlink w:anchor="_Toc431740462" w:history="1">
        <w:r w:rsidRPr="00F410AD">
          <w:rPr>
            <w:rStyle w:val="Hyperlink"/>
            <w:noProof/>
          </w:rPr>
          <w:t>2.4 WorldViz Tracking</w:t>
        </w:r>
        <w:r>
          <w:rPr>
            <w:noProof/>
            <w:webHidden/>
          </w:rPr>
          <w:tab/>
        </w:r>
        <w:r>
          <w:rPr>
            <w:noProof/>
            <w:webHidden/>
          </w:rPr>
          <w:fldChar w:fldCharType="begin"/>
        </w:r>
        <w:r>
          <w:rPr>
            <w:noProof/>
            <w:webHidden/>
          </w:rPr>
          <w:instrText xml:space="preserve"> PAGEREF _Toc431740462 \h </w:instrText>
        </w:r>
        <w:r>
          <w:rPr>
            <w:noProof/>
            <w:webHidden/>
          </w:rPr>
        </w:r>
        <w:r>
          <w:rPr>
            <w:noProof/>
            <w:webHidden/>
          </w:rPr>
          <w:fldChar w:fldCharType="separate"/>
        </w:r>
        <w:r>
          <w:rPr>
            <w:noProof/>
            <w:webHidden/>
          </w:rPr>
          <w:t>6</w:t>
        </w:r>
        <w:r>
          <w:rPr>
            <w:noProof/>
            <w:webHidden/>
          </w:rPr>
          <w:fldChar w:fldCharType="end"/>
        </w:r>
      </w:hyperlink>
    </w:p>
    <w:p w14:paraId="7284120E" w14:textId="77777777" w:rsidR="00E1170F" w:rsidRDefault="00E1170F">
      <w:pPr>
        <w:pStyle w:val="Verzeichnis3"/>
        <w:tabs>
          <w:tab w:val="right" w:pos="9457"/>
        </w:tabs>
        <w:rPr>
          <w:rFonts w:asciiTheme="minorHAnsi" w:eastAsiaTheme="minorEastAsia" w:hAnsiTheme="minorHAnsi" w:cstheme="minorBidi"/>
          <w:noProof/>
          <w:sz w:val="22"/>
          <w:szCs w:val="22"/>
          <w:lang w:val="en-US"/>
        </w:rPr>
      </w:pPr>
      <w:hyperlink w:anchor="_Toc431740463" w:history="1">
        <w:r w:rsidRPr="00F410AD">
          <w:rPr>
            <w:rStyle w:val="Hyperlink"/>
            <w:noProof/>
          </w:rPr>
          <w:t>2.4.1 Head Tracking</w:t>
        </w:r>
        <w:r>
          <w:rPr>
            <w:noProof/>
            <w:webHidden/>
          </w:rPr>
          <w:tab/>
        </w:r>
        <w:r>
          <w:rPr>
            <w:noProof/>
            <w:webHidden/>
          </w:rPr>
          <w:fldChar w:fldCharType="begin"/>
        </w:r>
        <w:r>
          <w:rPr>
            <w:noProof/>
            <w:webHidden/>
          </w:rPr>
          <w:instrText xml:space="preserve"> PAGEREF _Toc431740463 \h </w:instrText>
        </w:r>
        <w:r>
          <w:rPr>
            <w:noProof/>
            <w:webHidden/>
          </w:rPr>
        </w:r>
        <w:r>
          <w:rPr>
            <w:noProof/>
            <w:webHidden/>
          </w:rPr>
          <w:fldChar w:fldCharType="separate"/>
        </w:r>
        <w:r>
          <w:rPr>
            <w:noProof/>
            <w:webHidden/>
          </w:rPr>
          <w:t>6</w:t>
        </w:r>
        <w:r>
          <w:rPr>
            <w:noProof/>
            <w:webHidden/>
          </w:rPr>
          <w:fldChar w:fldCharType="end"/>
        </w:r>
      </w:hyperlink>
    </w:p>
    <w:p w14:paraId="4FB5913B" w14:textId="77777777" w:rsidR="00E1170F" w:rsidRDefault="00E1170F">
      <w:pPr>
        <w:pStyle w:val="Verzeichnis3"/>
        <w:tabs>
          <w:tab w:val="right" w:pos="9457"/>
        </w:tabs>
        <w:rPr>
          <w:rFonts w:asciiTheme="minorHAnsi" w:eastAsiaTheme="minorEastAsia" w:hAnsiTheme="minorHAnsi" w:cstheme="minorBidi"/>
          <w:noProof/>
          <w:sz w:val="22"/>
          <w:szCs w:val="22"/>
          <w:lang w:val="en-US"/>
        </w:rPr>
      </w:pPr>
      <w:hyperlink w:anchor="_Toc431740464" w:history="1">
        <w:r w:rsidRPr="00F410AD">
          <w:rPr>
            <w:rStyle w:val="Hyperlink"/>
            <w:noProof/>
          </w:rPr>
          <w:t>2.4.2 Wand Tracking</w:t>
        </w:r>
        <w:r>
          <w:rPr>
            <w:noProof/>
            <w:webHidden/>
          </w:rPr>
          <w:tab/>
        </w:r>
        <w:r>
          <w:rPr>
            <w:noProof/>
            <w:webHidden/>
          </w:rPr>
          <w:fldChar w:fldCharType="begin"/>
        </w:r>
        <w:r>
          <w:rPr>
            <w:noProof/>
            <w:webHidden/>
          </w:rPr>
          <w:instrText xml:space="preserve"> PAGEREF _Toc431740464 \h </w:instrText>
        </w:r>
        <w:r>
          <w:rPr>
            <w:noProof/>
            <w:webHidden/>
          </w:rPr>
        </w:r>
        <w:r>
          <w:rPr>
            <w:noProof/>
            <w:webHidden/>
          </w:rPr>
          <w:fldChar w:fldCharType="separate"/>
        </w:r>
        <w:r>
          <w:rPr>
            <w:noProof/>
            <w:webHidden/>
          </w:rPr>
          <w:t>7</w:t>
        </w:r>
        <w:r>
          <w:rPr>
            <w:noProof/>
            <w:webHidden/>
          </w:rPr>
          <w:fldChar w:fldCharType="end"/>
        </w:r>
      </w:hyperlink>
    </w:p>
    <w:p w14:paraId="03915EE0" w14:textId="77777777" w:rsidR="00E1170F" w:rsidRDefault="00E1170F">
      <w:pPr>
        <w:pStyle w:val="Verzeichnis2"/>
        <w:rPr>
          <w:rFonts w:asciiTheme="minorHAnsi" w:eastAsiaTheme="minorEastAsia" w:hAnsiTheme="minorHAnsi" w:cstheme="minorBidi"/>
          <w:noProof/>
          <w:sz w:val="22"/>
          <w:szCs w:val="22"/>
          <w:lang w:val="en-US"/>
        </w:rPr>
      </w:pPr>
      <w:hyperlink w:anchor="_Toc431740465" w:history="1">
        <w:r w:rsidRPr="00F410AD">
          <w:rPr>
            <w:rStyle w:val="Hyperlink"/>
            <w:noProof/>
          </w:rPr>
          <w:t>2.5 Setup</w:t>
        </w:r>
        <w:r>
          <w:rPr>
            <w:noProof/>
            <w:webHidden/>
          </w:rPr>
          <w:tab/>
        </w:r>
        <w:r>
          <w:rPr>
            <w:noProof/>
            <w:webHidden/>
          </w:rPr>
          <w:fldChar w:fldCharType="begin"/>
        </w:r>
        <w:r>
          <w:rPr>
            <w:noProof/>
            <w:webHidden/>
          </w:rPr>
          <w:instrText xml:space="preserve"> PAGEREF _Toc431740465 \h </w:instrText>
        </w:r>
        <w:r>
          <w:rPr>
            <w:noProof/>
            <w:webHidden/>
          </w:rPr>
        </w:r>
        <w:r>
          <w:rPr>
            <w:noProof/>
            <w:webHidden/>
          </w:rPr>
          <w:fldChar w:fldCharType="separate"/>
        </w:r>
        <w:r>
          <w:rPr>
            <w:noProof/>
            <w:webHidden/>
          </w:rPr>
          <w:t>7</w:t>
        </w:r>
        <w:r>
          <w:rPr>
            <w:noProof/>
            <w:webHidden/>
          </w:rPr>
          <w:fldChar w:fldCharType="end"/>
        </w:r>
      </w:hyperlink>
    </w:p>
    <w:p w14:paraId="7AF17410" w14:textId="77777777" w:rsidR="00E1170F" w:rsidRDefault="00E1170F">
      <w:pPr>
        <w:pStyle w:val="Verzeichnis2"/>
        <w:rPr>
          <w:rFonts w:asciiTheme="minorHAnsi" w:eastAsiaTheme="minorEastAsia" w:hAnsiTheme="minorHAnsi" w:cstheme="minorBidi"/>
          <w:noProof/>
          <w:sz w:val="22"/>
          <w:szCs w:val="22"/>
          <w:lang w:val="en-US"/>
        </w:rPr>
      </w:pPr>
      <w:hyperlink w:anchor="_Toc431740466" w:history="1">
        <w:r w:rsidRPr="00F410AD">
          <w:rPr>
            <w:rStyle w:val="Hyperlink"/>
            <w:noProof/>
          </w:rPr>
          <w:t>2.6 Demoapplikation</w:t>
        </w:r>
        <w:r>
          <w:rPr>
            <w:noProof/>
            <w:webHidden/>
          </w:rPr>
          <w:tab/>
        </w:r>
        <w:r>
          <w:rPr>
            <w:noProof/>
            <w:webHidden/>
          </w:rPr>
          <w:fldChar w:fldCharType="begin"/>
        </w:r>
        <w:r>
          <w:rPr>
            <w:noProof/>
            <w:webHidden/>
          </w:rPr>
          <w:instrText xml:space="preserve"> PAGEREF _Toc431740466 \h </w:instrText>
        </w:r>
        <w:r>
          <w:rPr>
            <w:noProof/>
            <w:webHidden/>
          </w:rPr>
        </w:r>
        <w:r>
          <w:rPr>
            <w:noProof/>
            <w:webHidden/>
          </w:rPr>
          <w:fldChar w:fldCharType="separate"/>
        </w:r>
        <w:r>
          <w:rPr>
            <w:noProof/>
            <w:webHidden/>
          </w:rPr>
          <w:t>7</w:t>
        </w:r>
        <w:r>
          <w:rPr>
            <w:noProof/>
            <w:webHidden/>
          </w:rPr>
          <w:fldChar w:fldCharType="end"/>
        </w:r>
      </w:hyperlink>
    </w:p>
    <w:p w14:paraId="1BFE8EF6" w14:textId="77777777" w:rsidR="00E1170F" w:rsidRDefault="00E1170F">
      <w:pPr>
        <w:pStyle w:val="Verzeichnis2"/>
        <w:rPr>
          <w:rFonts w:asciiTheme="minorHAnsi" w:eastAsiaTheme="minorEastAsia" w:hAnsiTheme="minorHAnsi" w:cstheme="minorBidi"/>
          <w:noProof/>
          <w:sz w:val="22"/>
          <w:szCs w:val="22"/>
          <w:lang w:val="en-US"/>
        </w:rPr>
      </w:pPr>
      <w:hyperlink w:anchor="_Toc431740467" w:history="1">
        <w:r w:rsidRPr="00F410AD">
          <w:rPr>
            <w:rStyle w:val="Hyperlink"/>
            <w:noProof/>
          </w:rPr>
          <w:t>2.7 Features</w:t>
        </w:r>
        <w:r>
          <w:rPr>
            <w:noProof/>
            <w:webHidden/>
          </w:rPr>
          <w:tab/>
        </w:r>
        <w:r>
          <w:rPr>
            <w:noProof/>
            <w:webHidden/>
          </w:rPr>
          <w:fldChar w:fldCharType="begin"/>
        </w:r>
        <w:r>
          <w:rPr>
            <w:noProof/>
            <w:webHidden/>
          </w:rPr>
          <w:instrText xml:space="preserve"> PAGEREF _Toc431740467 \h </w:instrText>
        </w:r>
        <w:r>
          <w:rPr>
            <w:noProof/>
            <w:webHidden/>
          </w:rPr>
        </w:r>
        <w:r>
          <w:rPr>
            <w:noProof/>
            <w:webHidden/>
          </w:rPr>
          <w:fldChar w:fldCharType="separate"/>
        </w:r>
        <w:r>
          <w:rPr>
            <w:noProof/>
            <w:webHidden/>
          </w:rPr>
          <w:t>8</w:t>
        </w:r>
        <w:r>
          <w:rPr>
            <w:noProof/>
            <w:webHidden/>
          </w:rPr>
          <w:fldChar w:fldCharType="end"/>
        </w:r>
      </w:hyperlink>
    </w:p>
    <w:p w14:paraId="0FBF44AB" w14:textId="77777777" w:rsidR="00E1170F" w:rsidRDefault="00E1170F">
      <w:pPr>
        <w:pStyle w:val="Verzeichnis1"/>
        <w:rPr>
          <w:rFonts w:asciiTheme="minorHAnsi" w:eastAsiaTheme="minorEastAsia" w:hAnsiTheme="minorHAnsi" w:cstheme="minorBidi"/>
          <w:noProof/>
          <w:sz w:val="22"/>
          <w:szCs w:val="22"/>
          <w:lang w:val="en-US"/>
        </w:rPr>
      </w:pPr>
      <w:hyperlink w:anchor="_Toc431740468" w:history="1">
        <w:r w:rsidRPr="00F410AD">
          <w:rPr>
            <w:rStyle w:val="Hyperlink"/>
            <w:noProof/>
          </w:rPr>
          <w:t>3</w:t>
        </w:r>
        <w:r>
          <w:rPr>
            <w:rFonts w:asciiTheme="minorHAnsi" w:eastAsiaTheme="minorEastAsia" w:hAnsiTheme="minorHAnsi" w:cstheme="minorBidi"/>
            <w:noProof/>
            <w:sz w:val="22"/>
            <w:szCs w:val="22"/>
            <w:lang w:val="en-US"/>
          </w:rPr>
          <w:tab/>
        </w:r>
        <w:r w:rsidRPr="00F410AD">
          <w:rPr>
            <w:rStyle w:val="Hyperlink"/>
            <w:noProof/>
          </w:rPr>
          <w:t>Nicht funktionale Anforderungen</w:t>
        </w:r>
        <w:r>
          <w:rPr>
            <w:noProof/>
            <w:webHidden/>
          </w:rPr>
          <w:tab/>
        </w:r>
        <w:r>
          <w:rPr>
            <w:noProof/>
            <w:webHidden/>
          </w:rPr>
          <w:fldChar w:fldCharType="begin"/>
        </w:r>
        <w:r>
          <w:rPr>
            <w:noProof/>
            <w:webHidden/>
          </w:rPr>
          <w:instrText xml:space="preserve"> PAGEREF _Toc431740468 \h </w:instrText>
        </w:r>
        <w:r>
          <w:rPr>
            <w:noProof/>
            <w:webHidden/>
          </w:rPr>
        </w:r>
        <w:r>
          <w:rPr>
            <w:noProof/>
            <w:webHidden/>
          </w:rPr>
          <w:fldChar w:fldCharType="separate"/>
        </w:r>
        <w:r>
          <w:rPr>
            <w:noProof/>
            <w:webHidden/>
          </w:rPr>
          <w:t>8</w:t>
        </w:r>
        <w:r>
          <w:rPr>
            <w:noProof/>
            <w:webHidden/>
          </w:rPr>
          <w:fldChar w:fldCharType="end"/>
        </w:r>
      </w:hyperlink>
    </w:p>
    <w:p w14:paraId="37BA0AAB" w14:textId="77777777" w:rsidR="00E1170F" w:rsidRDefault="00E1170F">
      <w:pPr>
        <w:pStyle w:val="Verzeichnis2"/>
        <w:rPr>
          <w:rFonts w:asciiTheme="minorHAnsi" w:eastAsiaTheme="minorEastAsia" w:hAnsiTheme="minorHAnsi" w:cstheme="minorBidi"/>
          <w:noProof/>
          <w:sz w:val="22"/>
          <w:szCs w:val="22"/>
          <w:lang w:val="en-US"/>
        </w:rPr>
      </w:pPr>
      <w:hyperlink w:anchor="_Toc431740469" w:history="1">
        <w:r w:rsidRPr="00F410AD">
          <w:rPr>
            <w:rStyle w:val="Hyperlink"/>
            <w:noProof/>
          </w:rPr>
          <w:t>3.1 Wiederverwendbarkeit</w:t>
        </w:r>
        <w:r>
          <w:rPr>
            <w:noProof/>
            <w:webHidden/>
          </w:rPr>
          <w:tab/>
        </w:r>
        <w:r>
          <w:rPr>
            <w:noProof/>
            <w:webHidden/>
          </w:rPr>
          <w:fldChar w:fldCharType="begin"/>
        </w:r>
        <w:r>
          <w:rPr>
            <w:noProof/>
            <w:webHidden/>
          </w:rPr>
          <w:instrText xml:space="preserve"> PAGEREF _Toc431740469 \h </w:instrText>
        </w:r>
        <w:r>
          <w:rPr>
            <w:noProof/>
            <w:webHidden/>
          </w:rPr>
        </w:r>
        <w:r>
          <w:rPr>
            <w:noProof/>
            <w:webHidden/>
          </w:rPr>
          <w:fldChar w:fldCharType="separate"/>
        </w:r>
        <w:r>
          <w:rPr>
            <w:noProof/>
            <w:webHidden/>
          </w:rPr>
          <w:t>8</w:t>
        </w:r>
        <w:r>
          <w:rPr>
            <w:noProof/>
            <w:webHidden/>
          </w:rPr>
          <w:fldChar w:fldCharType="end"/>
        </w:r>
      </w:hyperlink>
    </w:p>
    <w:p w14:paraId="773824F3" w14:textId="77777777" w:rsidR="00E1170F" w:rsidRDefault="00E1170F">
      <w:pPr>
        <w:pStyle w:val="Verzeichnis2"/>
        <w:rPr>
          <w:rFonts w:asciiTheme="minorHAnsi" w:eastAsiaTheme="minorEastAsia" w:hAnsiTheme="minorHAnsi" w:cstheme="minorBidi"/>
          <w:noProof/>
          <w:sz w:val="22"/>
          <w:szCs w:val="22"/>
          <w:lang w:val="en-US"/>
        </w:rPr>
      </w:pPr>
      <w:hyperlink w:anchor="_Toc431740470" w:history="1">
        <w:r w:rsidRPr="00F410AD">
          <w:rPr>
            <w:rStyle w:val="Hyperlink"/>
            <w:noProof/>
          </w:rPr>
          <w:t>3.2 Ergonomie</w:t>
        </w:r>
        <w:r>
          <w:rPr>
            <w:noProof/>
            <w:webHidden/>
          </w:rPr>
          <w:tab/>
        </w:r>
        <w:r>
          <w:rPr>
            <w:noProof/>
            <w:webHidden/>
          </w:rPr>
          <w:fldChar w:fldCharType="begin"/>
        </w:r>
        <w:r>
          <w:rPr>
            <w:noProof/>
            <w:webHidden/>
          </w:rPr>
          <w:instrText xml:space="preserve"> PAGEREF _Toc431740470 \h </w:instrText>
        </w:r>
        <w:r>
          <w:rPr>
            <w:noProof/>
            <w:webHidden/>
          </w:rPr>
        </w:r>
        <w:r>
          <w:rPr>
            <w:noProof/>
            <w:webHidden/>
          </w:rPr>
          <w:fldChar w:fldCharType="separate"/>
        </w:r>
        <w:r>
          <w:rPr>
            <w:noProof/>
            <w:webHidden/>
          </w:rPr>
          <w:t>8</w:t>
        </w:r>
        <w:r>
          <w:rPr>
            <w:noProof/>
            <w:webHidden/>
          </w:rPr>
          <w:fldChar w:fldCharType="end"/>
        </w:r>
      </w:hyperlink>
    </w:p>
    <w:p w14:paraId="3FEE6E85" w14:textId="77777777" w:rsidR="00E1170F" w:rsidRDefault="00E1170F">
      <w:pPr>
        <w:pStyle w:val="Verzeichnis1"/>
        <w:rPr>
          <w:rFonts w:asciiTheme="minorHAnsi" w:eastAsiaTheme="minorEastAsia" w:hAnsiTheme="minorHAnsi" w:cstheme="minorBidi"/>
          <w:noProof/>
          <w:sz w:val="22"/>
          <w:szCs w:val="22"/>
          <w:lang w:val="en-US"/>
        </w:rPr>
      </w:pPr>
      <w:hyperlink w:anchor="_Toc431740471" w:history="1">
        <w:r w:rsidRPr="00F410AD">
          <w:rPr>
            <w:rStyle w:val="Hyperlink"/>
            <w:noProof/>
          </w:rPr>
          <w:t>4</w:t>
        </w:r>
        <w:r>
          <w:rPr>
            <w:rFonts w:asciiTheme="minorHAnsi" w:eastAsiaTheme="minorEastAsia" w:hAnsiTheme="minorHAnsi" w:cstheme="minorBidi"/>
            <w:noProof/>
            <w:sz w:val="22"/>
            <w:szCs w:val="22"/>
            <w:lang w:val="en-US"/>
          </w:rPr>
          <w:tab/>
        </w:r>
        <w:r w:rsidRPr="00F410AD">
          <w:rPr>
            <w:rStyle w:val="Hyperlink"/>
            <w:noProof/>
          </w:rPr>
          <w:t>Testing</w:t>
        </w:r>
        <w:r>
          <w:rPr>
            <w:noProof/>
            <w:webHidden/>
          </w:rPr>
          <w:tab/>
        </w:r>
        <w:r>
          <w:rPr>
            <w:noProof/>
            <w:webHidden/>
          </w:rPr>
          <w:fldChar w:fldCharType="begin"/>
        </w:r>
        <w:r>
          <w:rPr>
            <w:noProof/>
            <w:webHidden/>
          </w:rPr>
          <w:instrText xml:space="preserve"> PAGEREF _Toc431740471 \h </w:instrText>
        </w:r>
        <w:r>
          <w:rPr>
            <w:noProof/>
            <w:webHidden/>
          </w:rPr>
        </w:r>
        <w:r>
          <w:rPr>
            <w:noProof/>
            <w:webHidden/>
          </w:rPr>
          <w:fldChar w:fldCharType="separate"/>
        </w:r>
        <w:r>
          <w:rPr>
            <w:noProof/>
            <w:webHidden/>
          </w:rPr>
          <w:t>9</w:t>
        </w:r>
        <w:r>
          <w:rPr>
            <w:noProof/>
            <w:webHidden/>
          </w:rPr>
          <w:fldChar w:fldCharType="end"/>
        </w:r>
      </w:hyperlink>
    </w:p>
    <w:p w14:paraId="3912C20D" w14:textId="77777777" w:rsidR="00E1170F" w:rsidRDefault="00E1170F">
      <w:pPr>
        <w:pStyle w:val="Verzeichnis2"/>
        <w:rPr>
          <w:rFonts w:asciiTheme="minorHAnsi" w:eastAsiaTheme="minorEastAsia" w:hAnsiTheme="minorHAnsi" w:cstheme="minorBidi"/>
          <w:noProof/>
          <w:sz w:val="22"/>
          <w:szCs w:val="22"/>
          <w:lang w:val="en-US"/>
        </w:rPr>
      </w:pPr>
      <w:hyperlink w:anchor="_Toc431740472" w:history="1">
        <w:r w:rsidRPr="00F410AD">
          <w:rPr>
            <w:rStyle w:val="Hyperlink"/>
            <w:noProof/>
          </w:rPr>
          <w:t>4.1 6.1 Systemtests</w:t>
        </w:r>
        <w:r>
          <w:rPr>
            <w:noProof/>
            <w:webHidden/>
          </w:rPr>
          <w:tab/>
        </w:r>
        <w:r>
          <w:rPr>
            <w:noProof/>
            <w:webHidden/>
          </w:rPr>
          <w:fldChar w:fldCharType="begin"/>
        </w:r>
        <w:r>
          <w:rPr>
            <w:noProof/>
            <w:webHidden/>
          </w:rPr>
          <w:instrText xml:space="preserve"> PAGEREF _Toc431740472 \h </w:instrText>
        </w:r>
        <w:r>
          <w:rPr>
            <w:noProof/>
            <w:webHidden/>
          </w:rPr>
        </w:r>
        <w:r>
          <w:rPr>
            <w:noProof/>
            <w:webHidden/>
          </w:rPr>
          <w:fldChar w:fldCharType="separate"/>
        </w:r>
        <w:r>
          <w:rPr>
            <w:noProof/>
            <w:webHidden/>
          </w:rPr>
          <w:t>9</w:t>
        </w:r>
        <w:r>
          <w:rPr>
            <w:noProof/>
            <w:webHidden/>
          </w:rPr>
          <w:fldChar w:fldCharType="end"/>
        </w:r>
      </w:hyperlink>
    </w:p>
    <w:p w14:paraId="1FAB4F7B" w14:textId="77777777" w:rsidR="00E1170F" w:rsidRDefault="00E1170F">
      <w:pPr>
        <w:pStyle w:val="Verzeichnis2"/>
        <w:rPr>
          <w:rFonts w:asciiTheme="minorHAnsi" w:eastAsiaTheme="minorEastAsia" w:hAnsiTheme="minorHAnsi" w:cstheme="minorBidi"/>
          <w:noProof/>
          <w:sz w:val="22"/>
          <w:szCs w:val="22"/>
          <w:lang w:val="en-US"/>
        </w:rPr>
      </w:pPr>
      <w:hyperlink w:anchor="_Toc431740473" w:history="1">
        <w:r w:rsidRPr="00F410AD">
          <w:rPr>
            <w:rStyle w:val="Hyperlink"/>
            <w:noProof/>
          </w:rPr>
          <w:t>4.2 6.2 Usabilitytests</w:t>
        </w:r>
        <w:r>
          <w:rPr>
            <w:noProof/>
            <w:webHidden/>
          </w:rPr>
          <w:tab/>
        </w:r>
        <w:r>
          <w:rPr>
            <w:noProof/>
            <w:webHidden/>
          </w:rPr>
          <w:fldChar w:fldCharType="begin"/>
        </w:r>
        <w:r>
          <w:rPr>
            <w:noProof/>
            <w:webHidden/>
          </w:rPr>
          <w:instrText xml:space="preserve"> PAGEREF _Toc431740473 \h </w:instrText>
        </w:r>
        <w:r>
          <w:rPr>
            <w:noProof/>
            <w:webHidden/>
          </w:rPr>
        </w:r>
        <w:r>
          <w:rPr>
            <w:noProof/>
            <w:webHidden/>
          </w:rPr>
          <w:fldChar w:fldCharType="separate"/>
        </w:r>
        <w:r>
          <w:rPr>
            <w:noProof/>
            <w:webHidden/>
          </w:rPr>
          <w:t>9</w:t>
        </w:r>
        <w:r>
          <w:rPr>
            <w:noProof/>
            <w:webHidden/>
          </w:rPr>
          <w:fldChar w:fldCharType="end"/>
        </w:r>
      </w:hyperlink>
    </w:p>
    <w:p w14:paraId="0A14E499" w14:textId="77777777" w:rsidR="00E1170F" w:rsidRDefault="00E1170F">
      <w:pPr>
        <w:pStyle w:val="Verzeichnis1"/>
        <w:rPr>
          <w:rFonts w:asciiTheme="minorHAnsi" w:eastAsiaTheme="minorEastAsia" w:hAnsiTheme="minorHAnsi" w:cstheme="minorBidi"/>
          <w:noProof/>
          <w:sz w:val="22"/>
          <w:szCs w:val="22"/>
          <w:lang w:val="en-US"/>
        </w:rPr>
      </w:pPr>
      <w:hyperlink w:anchor="_Toc431740474" w:history="1">
        <w:r w:rsidRPr="00F410AD">
          <w:rPr>
            <w:rStyle w:val="Hyperlink"/>
            <w:noProof/>
          </w:rPr>
          <w:t>5</w:t>
        </w:r>
        <w:r>
          <w:rPr>
            <w:rFonts w:asciiTheme="minorHAnsi" w:eastAsiaTheme="minorEastAsia" w:hAnsiTheme="minorHAnsi" w:cstheme="minorBidi"/>
            <w:noProof/>
            <w:sz w:val="22"/>
            <w:szCs w:val="22"/>
            <w:lang w:val="en-US"/>
          </w:rPr>
          <w:tab/>
        </w:r>
        <w:r w:rsidRPr="00F410AD">
          <w:rPr>
            <w:rStyle w:val="Hyperlink"/>
            <w:noProof/>
          </w:rPr>
          <w:t>Administratives</w:t>
        </w:r>
        <w:r>
          <w:rPr>
            <w:noProof/>
            <w:webHidden/>
          </w:rPr>
          <w:tab/>
        </w:r>
        <w:r>
          <w:rPr>
            <w:noProof/>
            <w:webHidden/>
          </w:rPr>
          <w:fldChar w:fldCharType="begin"/>
        </w:r>
        <w:r>
          <w:rPr>
            <w:noProof/>
            <w:webHidden/>
          </w:rPr>
          <w:instrText xml:space="preserve"> PAGEREF _Toc431740474 \h </w:instrText>
        </w:r>
        <w:r>
          <w:rPr>
            <w:noProof/>
            <w:webHidden/>
          </w:rPr>
        </w:r>
        <w:r>
          <w:rPr>
            <w:noProof/>
            <w:webHidden/>
          </w:rPr>
          <w:fldChar w:fldCharType="separate"/>
        </w:r>
        <w:r>
          <w:rPr>
            <w:noProof/>
            <w:webHidden/>
          </w:rPr>
          <w:t>9</w:t>
        </w:r>
        <w:r>
          <w:rPr>
            <w:noProof/>
            <w:webHidden/>
          </w:rPr>
          <w:fldChar w:fldCharType="end"/>
        </w:r>
      </w:hyperlink>
    </w:p>
    <w:p w14:paraId="5E927CEC" w14:textId="77777777" w:rsidR="00E1170F" w:rsidRDefault="00E1170F">
      <w:pPr>
        <w:pStyle w:val="Verzeichnis2"/>
        <w:rPr>
          <w:rFonts w:asciiTheme="minorHAnsi" w:eastAsiaTheme="minorEastAsia" w:hAnsiTheme="minorHAnsi" w:cstheme="minorBidi"/>
          <w:noProof/>
          <w:sz w:val="22"/>
          <w:szCs w:val="22"/>
          <w:lang w:val="en-US"/>
        </w:rPr>
      </w:pPr>
      <w:hyperlink w:anchor="_Toc431740475" w:history="1">
        <w:r w:rsidRPr="00F410AD">
          <w:rPr>
            <w:rStyle w:val="Hyperlink"/>
            <w:noProof/>
          </w:rPr>
          <w:t>5.1 Projektorganisation</w:t>
        </w:r>
        <w:r>
          <w:rPr>
            <w:noProof/>
            <w:webHidden/>
          </w:rPr>
          <w:tab/>
        </w:r>
        <w:r>
          <w:rPr>
            <w:noProof/>
            <w:webHidden/>
          </w:rPr>
          <w:fldChar w:fldCharType="begin"/>
        </w:r>
        <w:r>
          <w:rPr>
            <w:noProof/>
            <w:webHidden/>
          </w:rPr>
          <w:instrText xml:space="preserve"> PAGEREF _Toc431740475 \h </w:instrText>
        </w:r>
        <w:r>
          <w:rPr>
            <w:noProof/>
            <w:webHidden/>
          </w:rPr>
        </w:r>
        <w:r>
          <w:rPr>
            <w:noProof/>
            <w:webHidden/>
          </w:rPr>
          <w:fldChar w:fldCharType="separate"/>
        </w:r>
        <w:r>
          <w:rPr>
            <w:noProof/>
            <w:webHidden/>
          </w:rPr>
          <w:t>9</w:t>
        </w:r>
        <w:r>
          <w:rPr>
            <w:noProof/>
            <w:webHidden/>
          </w:rPr>
          <w:fldChar w:fldCharType="end"/>
        </w:r>
      </w:hyperlink>
    </w:p>
    <w:p w14:paraId="34CF648B" w14:textId="77777777" w:rsidR="00E1170F" w:rsidRDefault="00E1170F">
      <w:pPr>
        <w:pStyle w:val="Verzeichnis3"/>
        <w:tabs>
          <w:tab w:val="right" w:pos="9457"/>
        </w:tabs>
        <w:rPr>
          <w:rFonts w:asciiTheme="minorHAnsi" w:eastAsiaTheme="minorEastAsia" w:hAnsiTheme="minorHAnsi" w:cstheme="minorBidi"/>
          <w:noProof/>
          <w:sz w:val="22"/>
          <w:szCs w:val="22"/>
          <w:lang w:val="en-US"/>
        </w:rPr>
      </w:pPr>
      <w:hyperlink w:anchor="_Toc431740476" w:history="1">
        <w:r w:rsidRPr="00F410AD">
          <w:rPr>
            <w:rStyle w:val="Hyperlink"/>
            <w:noProof/>
          </w:rPr>
          <w:t>5.1.1 Projektteam</w:t>
        </w:r>
        <w:r>
          <w:rPr>
            <w:noProof/>
            <w:webHidden/>
          </w:rPr>
          <w:tab/>
        </w:r>
        <w:r>
          <w:rPr>
            <w:noProof/>
            <w:webHidden/>
          </w:rPr>
          <w:fldChar w:fldCharType="begin"/>
        </w:r>
        <w:r>
          <w:rPr>
            <w:noProof/>
            <w:webHidden/>
          </w:rPr>
          <w:instrText xml:space="preserve"> PAGEREF _Toc431740476 \h </w:instrText>
        </w:r>
        <w:r>
          <w:rPr>
            <w:noProof/>
            <w:webHidden/>
          </w:rPr>
        </w:r>
        <w:r>
          <w:rPr>
            <w:noProof/>
            <w:webHidden/>
          </w:rPr>
          <w:fldChar w:fldCharType="separate"/>
        </w:r>
        <w:r>
          <w:rPr>
            <w:noProof/>
            <w:webHidden/>
          </w:rPr>
          <w:t>9</w:t>
        </w:r>
        <w:r>
          <w:rPr>
            <w:noProof/>
            <w:webHidden/>
          </w:rPr>
          <w:fldChar w:fldCharType="end"/>
        </w:r>
      </w:hyperlink>
    </w:p>
    <w:p w14:paraId="1350F72D" w14:textId="77777777" w:rsidR="00E1170F" w:rsidRDefault="00E1170F">
      <w:pPr>
        <w:pStyle w:val="Verzeichnis3"/>
        <w:tabs>
          <w:tab w:val="right" w:pos="9457"/>
        </w:tabs>
        <w:rPr>
          <w:rFonts w:asciiTheme="minorHAnsi" w:eastAsiaTheme="minorEastAsia" w:hAnsiTheme="minorHAnsi" w:cstheme="minorBidi"/>
          <w:noProof/>
          <w:sz w:val="22"/>
          <w:szCs w:val="22"/>
          <w:lang w:val="en-US"/>
        </w:rPr>
      </w:pPr>
      <w:hyperlink w:anchor="_Toc431740477" w:history="1">
        <w:r w:rsidRPr="00F410AD">
          <w:rPr>
            <w:rStyle w:val="Hyperlink"/>
            <w:noProof/>
          </w:rPr>
          <w:t>5.1.2 Betreuer</w:t>
        </w:r>
        <w:r>
          <w:rPr>
            <w:noProof/>
            <w:webHidden/>
          </w:rPr>
          <w:tab/>
        </w:r>
        <w:r>
          <w:rPr>
            <w:noProof/>
            <w:webHidden/>
          </w:rPr>
          <w:fldChar w:fldCharType="begin"/>
        </w:r>
        <w:r>
          <w:rPr>
            <w:noProof/>
            <w:webHidden/>
          </w:rPr>
          <w:instrText xml:space="preserve"> PAGEREF _Toc431740477 \h </w:instrText>
        </w:r>
        <w:r>
          <w:rPr>
            <w:noProof/>
            <w:webHidden/>
          </w:rPr>
        </w:r>
        <w:r>
          <w:rPr>
            <w:noProof/>
            <w:webHidden/>
          </w:rPr>
          <w:fldChar w:fldCharType="separate"/>
        </w:r>
        <w:r>
          <w:rPr>
            <w:noProof/>
            <w:webHidden/>
          </w:rPr>
          <w:t>9</w:t>
        </w:r>
        <w:r>
          <w:rPr>
            <w:noProof/>
            <w:webHidden/>
          </w:rPr>
          <w:fldChar w:fldCharType="end"/>
        </w:r>
      </w:hyperlink>
    </w:p>
    <w:p w14:paraId="24272230" w14:textId="77777777" w:rsidR="00E1170F" w:rsidRDefault="00E1170F">
      <w:pPr>
        <w:pStyle w:val="Verzeichnis3"/>
        <w:tabs>
          <w:tab w:val="right" w:pos="9457"/>
        </w:tabs>
        <w:rPr>
          <w:rFonts w:asciiTheme="minorHAnsi" w:eastAsiaTheme="minorEastAsia" w:hAnsiTheme="minorHAnsi" w:cstheme="minorBidi"/>
          <w:noProof/>
          <w:sz w:val="22"/>
          <w:szCs w:val="22"/>
          <w:lang w:val="en-US"/>
        </w:rPr>
      </w:pPr>
      <w:hyperlink w:anchor="_Toc431740478" w:history="1">
        <w:r w:rsidRPr="00F410AD">
          <w:rPr>
            <w:rStyle w:val="Hyperlink"/>
            <w:noProof/>
          </w:rPr>
          <w:t>5.1.3 Experte</w:t>
        </w:r>
        <w:r>
          <w:rPr>
            <w:noProof/>
            <w:webHidden/>
          </w:rPr>
          <w:tab/>
        </w:r>
        <w:r>
          <w:rPr>
            <w:noProof/>
            <w:webHidden/>
          </w:rPr>
          <w:fldChar w:fldCharType="begin"/>
        </w:r>
        <w:r>
          <w:rPr>
            <w:noProof/>
            <w:webHidden/>
          </w:rPr>
          <w:instrText xml:space="preserve"> PAGEREF _Toc431740478 \h </w:instrText>
        </w:r>
        <w:r>
          <w:rPr>
            <w:noProof/>
            <w:webHidden/>
          </w:rPr>
        </w:r>
        <w:r>
          <w:rPr>
            <w:noProof/>
            <w:webHidden/>
          </w:rPr>
          <w:fldChar w:fldCharType="separate"/>
        </w:r>
        <w:r>
          <w:rPr>
            <w:noProof/>
            <w:webHidden/>
          </w:rPr>
          <w:t>9</w:t>
        </w:r>
        <w:r>
          <w:rPr>
            <w:noProof/>
            <w:webHidden/>
          </w:rPr>
          <w:fldChar w:fldCharType="end"/>
        </w:r>
      </w:hyperlink>
    </w:p>
    <w:p w14:paraId="0C573EB1" w14:textId="77777777" w:rsidR="00E1170F" w:rsidRDefault="00E1170F">
      <w:pPr>
        <w:pStyle w:val="Verzeichnis2"/>
        <w:rPr>
          <w:rFonts w:asciiTheme="minorHAnsi" w:eastAsiaTheme="minorEastAsia" w:hAnsiTheme="minorHAnsi" w:cstheme="minorBidi"/>
          <w:noProof/>
          <w:sz w:val="22"/>
          <w:szCs w:val="22"/>
          <w:lang w:val="en-US"/>
        </w:rPr>
      </w:pPr>
      <w:hyperlink w:anchor="_Toc431740479" w:history="1">
        <w:r w:rsidRPr="00F410AD">
          <w:rPr>
            <w:rStyle w:val="Hyperlink"/>
            <w:noProof/>
          </w:rPr>
          <w:t>5.2 Projektplan</w:t>
        </w:r>
        <w:r>
          <w:rPr>
            <w:noProof/>
            <w:webHidden/>
          </w:rPr>
          <w:tab/>
        </w:r>
        <w:r>
          <w:rPr>
            <w:noProof/>
            <w:webHidden/>
          </w:rPr>
          <w:fldChar w:fldCharType="begin"/>
        </w:r>
        <w:r>
          <w:rPr>
            <w:noProof/>
            <w:webHidden/>
          </w:rPr>
          <w:instrText xml:space="preserve"> PAGEREF _Toc431740479 \h </w:instrText>
        </w:r>
        <w:r>
          <w:rPr>
            <w:noProof/>
            <w:webHidden/>
          </w:rPr>
        </w:r>
        <w:r>
          <w:rPr>
            <w:noProof/>
            <w:webHidden/>
          </w:rPr>
          <w:fldChar w:fldCharType="separate"/>
        </w:r>
        <w:r>
          <w:rPr>
            <w:noProof/>
            <w:webHidden/>
          </w:rPr>
          <w:t>10</w:t>
        </w:r>
        <w:r>
          <w:rPr>
            <w:noProof/>
            <w:webHidden/>
          </w:rPr>
          <w:fldChar w:fldCharType="end"/>
        </w:r>
      </w:hyperlink>
    </w:p>
    <w:p w14:paraId="0A0CC912" w14:textId="77777777" w:rsidR="00E1170F" w:rsidRDefault="00E1170F">
      <w:pPr>
        <w:pStyle w:val="Verzeichnis2"/>
        <w:rPr>
          <w:rFonts w:asciiTheme="minorHAnsi" w:eastAsiaTheme="minorEastAsia" w:hAnsiTheme="minorHAnsi" w:cstheme="minorBidi"/>
          <w:noProof/>
          <w:sz w:val="22"/>
          <w:szCs w:val="22"/>
          <w:lang w:val="en-US"/>
        </w:rPr>
      </w:pPr>
      <w:hyperlink w:anchor="_Toc431740480" w:history="1">
        <w:r w:rsidRPr="00F410AD">
          <w:rPr>
            <w:rStyle w:val="Hyperlink"/>
            <w:noProof/>
          </w:rPr>
          <w:t>5.3 Projektsitzungen</w:t>
        </w:r>
        <w:r>
          <w:rPr>
            <w:noProof/>
            <w:webHidden/>
          </w:rPr>
          <w:tab/>
        </w:r>
        <w:r>
          <w:rPr>
            <w:noProof/>
            <w:webHidden/>
          </w:rPr>
          <w:fldChar w:fldCharType="begin"/>
        </w:r>
        <w:r>
          <w:rPr>
            <w:noProof/>
            <w:webHidden/>
          </w:rPr>
          <w:instrText xml:space="preserve"> PAGEREF _Toc431740480 \h </w:instrText>
        </w:r>
        <w:r>
          <w:rPr>
            <w:noProof/>
            <w:webHidden/>
          </w:rPr>
        </w:r>
        <w:r>
          <w:rPr>
            <w:noProof/>
            <w:webHidden/>
          </w:rPr>
          <w:fldChar w:fldCharType="separate"/>
        </w:r>
        <w:r>
          <w:rPr>
            <w:noProof/>
            <w:webHidden/>
          </w:rPr>
          <w:t>10</w:t>
        </w:r>
        <w:r>
          <w:rPr>
            <w:noProof/>
            <w:webHidden/>
          </w:rPr>
          <w:fldChar w:fldCharType="end"/>
        </w:r>
      </w:hyperlink>
    </w:p>
    <w:p w14:paraId="278A76EE" w14:textId="77777777" w:rsidR="00E1170F" w:rsidRDefault="00E1170F">
      <w:pPr>
        <w:pStyle w:val="Verzeichnis2"/>
        <w:rPr>
          <w:rFonts w:asciiTheme="minorHAnsi" w:eastAsiaTheme="minorEastAsia" w:hAnsiTheme="minorHAnsi" w:cstheme="minorBidi"/>
          <w:noProof/>
          <w:sz w:val="22"/>
          <w:szCs w:val="22"/>
          <w:lang w:val="en-US"/>
        </w:rPr>
      </w:pPr>
      <w:hyperlink w:anchor="_Toc431740481" w:history="1">
        <w:r w:rsidRPr="00F410AD">
          <w:rPr>
            <w:rStyle w:val="Hyperlink"/>
            <w:noProof/>
          </w:rPr>
          <w:t>5.4 Meilensteine</w:t>
        </w:r>
        <w:r>
          <w:rPr>
            <w:noProof/>
            <w:webHidden/>
          </w:rPr>
          <w:tab/>
        </w:r>
        <w:r>
          <w:rPr>
            <w:noProof/>
            <w:webHidden/>
          </w:rPr>
          <w:fldChar w:fldCharType="begin"/>
        </w:r>
        <w:r>
          <w:rPr>
            <w:noProof/>
            <w:webHidden/>
          </w:rPr>
          <w:instrText xml:space="preserve"> PAGEREF _Toc431740481 \h </w:instrText>
        </w:r>
        <w:r>
          <w:rPr>
            <w:noProof/>
            <w:webHidden/>
          </w:rPr>
        </w:r>
        <w:r>
          <w:rPr>
            <w:noProof/>
            <w:webHidden/>
          </w:rPr>
          <w:fldChar w:fldCharType="separate"/>
        </w:r>
        <w:r>
          <w:rPr>
            <w:noProof/>
            <w:webHidden/>
          </w:rPr>
          <w:t>10</w:t>
        </w:r>
        <w:r>
          <w:rPr>
            <w:noProof/>
            <w:webHidden/>
          </w:rPr>
          <w:fldChar w:fldCharType="end"/>
        </w:r>
      </w:hyperlink>
    </w:p>
    <w:p w14:paraId="06015591" w14:textId="77777777" w:rsidR="00E1170F" w:rsidRDefault="00E1170F">
      <w:pPr>
        <w:pStyle w:val="Verzeichnis3"/>
        <w:tabs>
          <w:tab w:val="right" w:pos="9457"/>
        </w:tabs>
        <w:rPr>
          <w:rFonts w:asciiTheme="minorHAnsi" w:eastAsiaTheme="minorEastAsia" w:hAnsiTheme="minorHAnsi" w:cstheme="minorBidi"/>
          <w:noProof/>
          <w:sz w:val="22"/>
          <w:szCs w:val="22"/>
          <w:lang w:val="en-US"/>
        </w:rPr>
      </w:pPr>
      <w:hyperlink w:anchor="_Toc431740482" w:history="1">
        <w:r w:rsidRPr="00F410AD">
          <w:rPr>
            <w:rStyle w:val="Hyperlink"/>
            <w:noProof/>
          </w:rPr>
          <w:t>5.4.1 Prototyp Unity Plugin</w:t>
        </w:r>
        <w:r>
          <w:rPr>
            <w:noProof/>
            <w:webHidden/>
          </w:rPr>
          <w:tab/>
        </w:r>
        <w:r>
          <w:rPr>
            <w:noProof/>
            <w:webHidden/>
          </w:rPr>
          <w:fldChar w:fldCharType="begin"/>
        </w:r>
        <w:r>
          <w:rPr>
            <w:noProof/>
            <w:webHidden/>
          </w:rPr>
          <w:instrText xml:space="preserve"> PAGEREF _Toc431740482 \h </w:instrText>
        </w:r>
        <w:r>
          <w:rPr>
            <w:noProof/>
            <w:webHidden/>
          </w:rPr>
        </w:r>
        <w:r>
          <w:rPr>
            <w:noProof/>
            <w:webHidden/>
          </w:rPr>
          <w:fldChar w:fldCharType="separate"/>
        </w:r>
        <w:r>
          <w:rPr>
            <w:noProof/>
            <w:webHidden/>
          </w:rPr>
          <w:t>10</w:t>
        </w:r>
        <w:r>
          <w:rPr>
            <w:noProof/>
            <w:webHidden/>
          </w:rPr>
          <w:fldChar w:fldCharType="end"/>
        </w:r>
      </w:hyperlink>
    </w:p>
    <w:p w14:paraId="7C3C4BA0" w14:textId="77777777" w:rsidR="00E1170F" w:rsidRDefault="00E1170F">
      <w:pPr>
        <w:pStyle w:val="Verzeichnis3"/>
        <w:tabs>
          <w:tab w:val="right" w:pos="9457"/>
        </w:tabs>
        <w:rPr>
          <w:rFonts w:asciiTheme="minorHAnsi" w:eastAsiaTheme="minorEastAsia" w:hAnsiTheme="minorHAnsi" w:cstheme="minorBidi"/>
          <w:noProof/>
          <w:sz w:val="22"/>
          <w:szCs w:val="22"/>
          <w:lang w:val="en-US"/>
        </w:rPr>
      </w:pPr>
      <w:hyperlink w:anchor="_Toc431740483" w:history="1">
        <w:r w:rsidRPr="00F410AD">
          <w:rPr>
            <w:rStyle w:val="Hyperlink"/>
            <w:noProof/>
          </w:rPr>
          <w:t>5.4.2 Tracking</w:t>
        </w:r>
        <w:r>
          <w:rPr>
            <w:noProof/>
            <w:webHidden/>
          </w:rPr>
          <w:tab/>
        </w:r>
        <w:r>
          <w:rPr>
            <w:noProof/>
            <w:webHidden/>
          </w:rPr>
          <w:fldChar w:fldCharType="begin"/>
        </w:r>
        <w:r>
          <w:rPr>
            <w:noProof/>
            <w:webHidden/>
          </w:rPr>
          <w:instrText xml:space="preserve"> PAGEREF _Toc431740483 \h </w:instrText>
        </w:r>
        <w:r>
          <w:rPr>
            <w:noProof/>
            <w:webHidden/>
          </w:rPr>
        </w:r>
        <w:r>
          <w:rPr>
            <w:noProof/>
            <w:webHidden/>
          </w:rPr>
          <w:fldChar w:fldCharType="separate"/>
        </w:r>
        <w:r>
          <w:rPr>
            <w:noProof/>
            <w:webHidden/>
          </w:rPr>
          <w:t>10</w:t>
        </w:r>
        <w:r>
          <w:rPr>
            <w:noProof/>
            <w:webHidden/>
          </w:rPr>
          <w:fldChar w:fldCharType="end"/>
        </w:r>
      </w:hyperlink>
    </w:p>
    <w:p w14:paraId="302E42EB" w14:textId="77777777" w:rsidR="00E1170F" w:rsidRDefault="00E1170F">
      <w:pPr>
        <w:pStyle w:val="Verzeichnis3"/>
        <w:tabs>
          <w:tab w:val="right" w:pos="9457"/>
        </w:tabs>
        <w:rPr>
          <w:rFonts w:asciiTheme="minorHAnsi" w:eastAsiaTheme="minorEastAsia" w:hAnsiTheme="minorHAnsi" w:cstheme="minorBidi"/>
          <w:noProof/>
          <w:sz w:val="22"/>
          <w:szCs w:val="22"/>
          <w:lang w:val="en-US"/>
        </w:rPr>
      </w:pPr>
      <w:hyperlink w:anchor="_Toc431740484" w:history="1">
        <w:r w:rsidRPr="00F410AD">
          <w:rPr>
            <w:rStyle w:val="Hyperlink"/>
            <w:noProof/>
          </w:rPr>
          <w:t>5.4.3 Unity Plugin / Handbuch / Dokumentation</w:t>
        </w:r>
        <w:r>
          <w:rPr>
            <w:noProof/>
            <w:webHidden/>
          </w:rPr>
          <w:tab/>
        </w:r>
        <w:r>
          <w:rPr>
            <w:noProof/>
            <w:webHidden/>
          </w:rPr>
          <w:fldChar w:fldCharType="begin"/>
        </w:r>
        <w:r>
          <w:rPr>
            <w:noProof/>
            <w:webHidden/>
          </w:rPr>
          <w:instrText xml:space="preserve"> PAGEREF _Toc431740484 \h </w:instrText>
        </w:r>
        <w:r>
          <w:rPr>
            <w:noProof/>
            <w:webHidden/>
          </w:rPr>
        </w:r>
        <w:r>
          <w:rPr>
            <w:noProof/>
            <w:webHidden/>
          </w:rPr>
          <w:fldChar w:fldCharType="separate"/>
        </w:r>
        <w:r>
          <w:rPr>
            <w:noProof/>
            <w:webHidden/>
          </w:rPr>
          <w:t>10</w:t>
        </w:r>
        <w:r>
          <w:rPr>
            <w:noProof/>
            <w:webHidden/>
          </w:rPr>
          <w:fldChar w:fldCharType="end"/>
        </w:r>
      </w:hyperlink>
    </w:p>
    <w:p w14:paraId="79CA0CB5" w14:textId="77777777" w:rsidR="00E1170F" w:rsidRDefault="00E1170F">
      <w:pPr>
        <w:pStyle w:val="Verzeichnis3"/>
        <w:tabs>
          <w:tab w:val="right" w:pos="9457"/>
        </w:tabs>
        <w:rPr>
          <w:rFonts w:asciiTheme="minorHAnsi" w:eastAsiaTheme="minorEastAsia" w:hAnsiTheme="minorHAnsi" w:cstheme="minorBidi"/>
          <w:noProof/>
          <w:sz w:val="22"/>
          <w:szCs w:val="22"/>
          <w:lang w:val="en-US"/>
        </w:rPr>
      </w:pPr>
      <w:hyperlink w:anchor="_Toc431740485" w:history="1">
        <w:r w:rsidRPr="00F410AD">
          <w:rPr>
            <w:rStyle w:val="Hyperlink"/>
            <w:noProof/>
          </w:rPr>
          <w:t>5.4.4 Präsentation</w:t>
        </w:r>
        <w:r>
          <w:rPr>
            <w:noProof/>
            <w:webHidden/>
          </w:rPr>
          <w:tab/>
        </w:r>
        <w:r>
          <w:rPr>
            <w:noProof/>
            <w:webHidden/>
          </w:rPr>
          <w:fldChar w:fldCharType="begin"/>
        </w:r>
        <w:r>
          <w:rPr>
            <w:noProof/>
            <w:webHidden/>
          </w:rPr>
          <w:instrText xml:space="preserve"> PAGEREF _Toc431740485 \h </w:instrText>
        </w:r>
        <w:r>
          <w:rPr>
            <w:noProof/>
            <w:webHidden/>
          </w:rPr>
        </w:r>
        <w:r>
          <w:rPr>
            <w:noProof/>
            <w:webHidden/>
          </w:rPr>
          <w:fldChar w:fldCharType="separate"/>
        </w:r>
        <w:r>
          <w:rPr>
            <w:noProof/>
            <w:webHidden/>
          </w:rPr>
          <w:t>11</w:t>
        </w:r>
        <w:r>
          <w:rPr>
            <w:noProof/>
            <w:webHidden/>
          </w:rPr>
          <w:fldChar w:fldCharType="end"/>
        </w:r>
      </w:hyperlink>
    </w:p>
    <w:p w14:paraId="575665B4" w14:textId="77777777" w:rsidR="00E1170F" w:rsidRDefault="00E1170F">
      <w:pPr>
        <w:pStyle w:val="Verzeichnis1"/>
        <w:rPr>
          <w:rFonts w:asciiTheme="minorHAnsi" w:eastAsiaTheme="minorEastAsia" w:hAnsiTheme="minorHAnsi" w:cstheme="minorBidi"/>
          <w:noProof/>
          <w:sz w:val="22"/>
          <w:szCs w:val="22"/>
          <w:lang w:val="en-US"/>
        </w:rPr>
      </w:pPr>
      <w:hyperlink w:anchor="_Toc431740486" w:history="1">
        <w:r w:rsidRPr="00F410AD">
          <w:rPr>
            <w:rStyle w:val="Hyperlink"/>
            <w:noProof/>
          </w:rPr>
          <w:t>6</w:t>
        </w:r>
        <w:r>
          <w:rPr>
            <w:rFonts w:asciiTheme="minorHAnsi" w:eastAsiaTheme="minorEastAsia" w:hAnsiTheme="minorHAnsi" w:cstheme="minorBidi"/>
            <w:noProof/>
            <w:sz w:val="22"/>
            <w:szCs w:val="22"/>
            <w:lang w:val="en-US"/>
          </w:rPr>
          <w:tab/>
        </w:r>
        <w:r w:rsidRPr="00F410AD">
          <w:rPr>
            <w:rStyle w:val="Hyperlink"/>
            <w:noProof/>
          </w:rPr>
          <w:t>Versionskontrolle</w:t>
        </w:r>
        <w:r>
          <w:rPr>
            <w:noProof/>
            <w:webHidden/>
          </w:rPr>
          <w:tab/>
        </w:r>
        <w:r>
          <w:rPr>
            <w:noProof/>
            <w:webHidden/>
          </w:rPr>
          <w:fldChar w:fldCharType="begin"/>
        </w:r>
        <w:r>
          <w:rPr>
            <w:noProof/>
            <w:webHidden/>
          </w:rPr>
          <w:instrText xml:space="preserve"> PAGEREF _Toc431740486 \h </w:instrText>
        </w:r>
        <w:r>
          <w:rPr>
            <w:noProof/>
            <w:webHidden/>
          </w:rPr>
        </w:r>
        <w:r>
          <w:rPr>
            <w:noProof/>
            <w:webHidden/>
          </w:rPr>
          <w:fldChar w:fldCharType="separate"/>
        </w:r>
        <w:r>
          <w:rPr>
            <w:noProof/>
            <w:webHidden/>
          </w:rPr>
          <w:t>11</w:t>
        </w:r>
        <w:r>
          <w:rPr>
            <w:noProof/>
            <w:webHidden/>
          </w:rPr>
          <w:fldChar w:fldCharType="end"/>
        </w:r>
      </w:hyperlink>
    </w:p>
    <w:p w14:paraId="1B9E9C80" w14:textId="77777777" w:rsidR="006312CC" w:rsidRPr="00133DF1" w:rsidRDefault="00901AFC">
      <w:r w:rsidRPr="00133DF1">
        <w:fldChar w:fldCharType="end"/>
      </w:r>
    </w:p>
    <w:p w14:paraId="2EE69D56" w14:textId="77777777" w:rsidR="006312CC" w:rsidRPr="00133DF1" w:rsidRDefault="006312CC" w:rsidP="007050ED">
      <w:pPr>
        <w:pStyle w:val="berschrift1"/>
      </w:pPr>
      <w:r w:rsidRPr="00133DF1">
        <w:br w:type="page"/>
      </w:r>
      <w:bookmarkStart w:id="1" w:name="_Toc431740441"/>
      <w:r w:rsidR="006373C4" w:rsidRPr="00133DF1">
        <w:lastRenderedPageBreak/>
        <w:t>Allgemeines</w:t>
      </w:r>
      <w:bookmarkEnd w:id="1"/>
    </w:p>
    <w:p w14:paraId="6E8515EF" w14:textId="77777777" w:rsidR="00E0101F" w:rsidRPr="00133DF1" w:rsidRDefault="00E0101F" w:rsidP="00E0101F">
      <w:pPr>
        <w:pStyle w:val="berschrift2"/>
        <w:jc w:val="both"/>
      </w:pPr>
      <w:bookmarkStart w:id="2" w:name="_Toc414275590"/>
      <w:bookmarkStart w:id="3" w:name="_Toc431740442"/>
      <w:r w:rsidRPr="00133DF1">
        <w:t>Zweck dieses Dokumentes</w:t>
      </w:r>
      <w:bookmarkEnd w:id="2"/>
      <w:bookmarkEnd w:id="3"/>
    </w:p>
    <w:p w14:paraId="02A77182" w14:textId="77777777" w:rsidR="00E0101F" w:rsidRPr="00133DF1" w:rsidRDefault="00E0101F" w:rsidP="00E0101F">
      <w:pPr>
        <w:jc w:val="both"/>
      </w:pPr>
      <w:r w:rsidRPr="00133DF1">
        <w:t xml:space="preserve">Mit diesem Pflichtenheft wird der Rahmen, die Vorgehensweise und die Ziele der Projekt 2 – Arbeit dokumentiert. </w:t>
      </w:r>
    </w:p>
    <w:p w14:paraId="6CBA291E" w14:textId="77777777" w:rsidR="00E0101F" w:rsidRPr="00133DF1" w:rsidRDefault="00E0101F" w:rsidP="00E0101F">
      <w:pPr>
        <w:pStyle w:val="berschrift2"/>
        <w:jc w:val="both"/>
      </w:pPr>
      <w:bookmarkStart w:id="4" w:name="_Toc414275591"/>
      <w:bookmarkStart w:id="5" w:name="_Toc431740443"/>
      <w:r w:rsidRPr="00133DF1">
        <w:t>Lesekreis</w:t>
      </w:r>
      <w:bookmarkEnd w:id="4"/>
      <w:bookmarkEnd w:id="5"/>
    </w:p>
    <w:p w14:paraId="3CC85A23" w14:textId="7316EE64" w:rsidR="00E0101F" w:rsidRPr="00133DF1" w:rsidRDefault="00E0101F" w:rsidP="00E0101F">
      <w:pPr>
        <w:jc w:val="both"/>
      </w:pPr>
      <w:r w:rsidRPr="00133DF1">
        <w:t xml:space="preserve">Der Inhalt dieses Dokumentes richtet sich in erster Linie an </w:t>
      </w:r>
      <w:r w:rsidR="002342A9" w:rsidRPr="00133DF1">
        <w:t>die</w:t>
      </w:r>
      <w:r w:rsidRPr="00133DF1">
        <w:t xml:space="preserve"> Betreuer </w:t>
      </w:r>
      <w:r w:rsidR="002342A9" w:rsidRPr="00133DF1">
        <w:t xml:space="preserve">und Experten </w:t>
      </w:r>
      <w:r w:rsidRPr="00133DF1">
        <w:t>di</w:t>
      </w:r>
      <w:r w:rsidR="002342A9" w:rsidRPr="00133DF1">
        <w:t xml:space="preserve">eser Arbeit, Prof. Urs Künzler und Herrn Harald Studer, </w:t>
      </w:r>
      <w:r w:rsidRPr="00133DF1">
        <w:t>die BFH-TI Abteilung CPVR und an die Studenten, welche diese Projektarbeit durchführen.</w:t>
      </w:r>
    </w:p>
    <w:p w14:paraId="6D36D365" w14:textId="77777777" w:rsidR="00E0101F" w:rsidRPr="00133DF1" w:rsidRDefault="00E0101F" w:rsidP="00E0101F">
      <w:pPr>
        <w:pStyle w:val="berschrift2"/>
        <w:jc w:val="both"/>
      </w:pPr>
      <w:bookmarkStart w:id="6" w:name="_Toc414275592"/>
      <w:bookmarkStart w:id="7" w:name="_Toc431740444"/>
      <w:r w:rsidRPr="00133DF1">
        <w:t>Ausgangslage</w:t>
      </w:r>
      <w:bookmarkEnd w:id="6"/>
      <w:bookmarkEnd w:id="7"/>
      <w:r w:rsidRPr="00133DF1">
        <w:t xml:space="preserve"> </w:t>
      </w:r>
    </w:p>
    <w:p w14:paraId="4C74F40A" w14:textId="6179D17A" w:rsidR="00E0101F" w:rsidRPr="00133DF1" w:rsidRDefault="00E0101F" w:rsidP="00E0101F">
      <w:pPr>
        <w:jc w:val="both"/>
      </w:pPr>
      <w:r w:rsidRPr="00133DF1">
        <w:t>Das cpvrLab besitzt eine CAVE</w:t>
      </w:r>
      <w:r w:rsidR="005B40F2" w:rsidRPr="00133DF1">
        <w:t xml:space="preserve"> (Cave Automatic Virtual Environment)</w:t>
      </w:r>
      <w:r w:rsidRPr="00133DF1">
        <w:t xml:space="preserve"> Installation mit dem virtuelle 3D-Welten in Echtgrösse über drei Projektionswände und eine Bodenprojektion erzeugt werden können. Alle Projektionsflächen werden dabei mit zwei Projektoren in stereoskopisch projiziert, sodass eine nahezu perfekte Raumwahrnehmung entsteht. Die Entwicklung von virtuellen 3D-Welten mit Basis-APIs wie OpenGL oder OpenSceneGraph ist nach wie vor eine zeitraubende und aufwendige Arbeit und jedes Mal eine Einzelentwicklung.</w:t>
      </w:r>
      <w:r w:rsidR="001A69E8" w:rsidRPr="00133DF1">
        <w:t xml:space="preserve"> </w:t>
      </w:r>
      <w:r w:rsidRPr="00133DF1">
        <w:t>Es liegt deshalb nahe, eine High-Level Game Engine einzusetzen, mit der die Entwicklungszyklen</w:t>
      </w:r>
      <w:r w:rsidR="001A69E8" w:rsidRPr="00133DF1">
        <w:t xml:space="preserve"> </w:t>
      </w:r>
      <w:r w:rsidRPr="00133DF1">
        <w:t>vereinfacht und verkürzt werden können. Unity hat sich in den letzten Jahren in diesem Bereich durchgesetzt und ermöglicht es, gratis Spiele zu entwickeln.</w:t>
      </w:r>
    </w:p>
    <w:p w14:paraId="5D8E846B" w14:textId="77777777" w:rsidR="001B765C" w:rsidRPr="00133DF1" w:rsidRDefault="001B765C" w:rsidP="00E0101F">
      <w:pPr>
        <w:jc w:val="both"/>
      </w:pPr>
    </w:p>
    <w:p w14:paraId="212FAB3B" w14:textId="77777777" w:rsidR="007F3831" w:rsidRDefault="001B765C" w:rsidP="00E0101F">
      <w:pPr>
        <w:jc w:val="both"/>
      </w:pPr>
      <w:r w:rsidRPr="00133DF1">
        <w:t xml:space="preserve">Im Rahmen </w:t>
      </w:r>
      <w:r w:rsidR="002342A9" w:rsidRPr="00133DF1">
        <w:t xml:space="preserve">des vorgängigen Projekts, die Projekt </w:t>
      </w:r>
      <w:r w:rsidRPr="00133DF1">
        <w:t>2 Arbeit</w:t>
      </w:r>
      <w:r w:rsidR="002342A9" w:rsidRPr="00133DF1">
        <w:t>,</w:t>
      </w:r>
      <w:r w:rsidRPr="00133DF1">
        <w:t xml:space="preserve"> wurden</w:t>
      </w:r>
      <w:r w:rsidR="002342A9" w:rsidRPr="00133DF1">
        <w:t xml:space="preserve"> verschiedene Methoden geprüft </w:t>
      </w:r>
      <w:r w:rsidRPr="00133DF1">
        <w:t xml:space="preserve">wie eine Integration von Unity in den CAVE erfolgen </w:t>
      </w:r>
      <w:r w:rsidR="00625504" w:rsidRPr="00133DF1">
        <w:t>kann</w:t>
      </w:r>
      <w:r w:rsidR="002342A9" w:rsidRPr="00133DF1">
        <w:t>.</w:t>
      </w:r>
    </w:p>
    <w:p w14:paraId="38F32863" w14:textId="77777777" w:rsidR="00B1255C" w:rsidRDefault="00B1255C" w:rsidP="00E0101F">
      <w:pPr>
        <w:jc w:val="both"/>
      </w:pPr>
    </w:p>
    <w:p w14:paraId="63613541" w14:textId="079E1196" w:rsidR="00B1255C" w:rsidRDefault="00B1255C" w:rsidP="00E0101F">
      <w:pPr>
        <w:jc w:val="both"/>
      </w:pPr>
      <w:r>
        <w:t xml:space="preserve">In einem ersten Schritt erfolgte eine Prüfung der Software MiddleVR, die den Einsatz von Unity </w:t>
      </w:r>
      <w:r w:rsidR="000E3E12">
        <w:t>in einem CAVE</w:t>
      </w:r>
      <w:r>
        <w:t xml:space="preserve"> deutlich vereinfachen sollte.</w:t>
      </w:r>
      <w:r w:rsidR="00E5032E">
        <w:t xml:space="preserve"> Die dadurch entstehende Abhängigkeit der Software, die Anforderungen an die Unity-Applikationen</w:t>
      </w:r>
      <w:r w:rsidR="00DB5509">
        <w:t xml:space="preserve"> (etliche Adaptionen am Code waren jeweils notwendig)</w:t>
      </w:r>
      <w:r w:rsidR="00E5032E">
        <w:t xml:space="preserve"> und die nicht gebrauchte Fülle an Features waren der Grund, wieso eine eigene Umsetzung eines Unity-Plugins erfolgen sollte.</w:t>
      </w:r>
    </w:p>
    <w:p w14:paraId="7CB49893" w14:textId="77777777" w:rsidR="007F3831" w:rsidRDefault="007F3831" w:rsidP="00E0101F">
      <w:pPr>
        <w:jc w:val="both"/>
      </w:pPr>
    </w:p>
    <w:p w14:paraId="50C84506" w14:textId="25B4CC81" w:rsidR="007F3831" w:rsidRDefault="00DB5509" w:rsidP="00E0101F">
      <w:pPr>
        <w:jc w:val="both"/>
      </w:pPr>
      <w:r>
        <w:t>Bezüglich der Infrastruktur wurden folgende Methoden analysiert</w:t>
      </w:r>
      <w:r w:rsidR="00B87F79">
        <w:t xml:space="preserve"> und bewertet</w:t>
      </w:r>
      <w:r w:rsidR="007F3831">
        <w:t>:</w:t>
      </w:r>
    </w:p>
    <w:p w14:paraId="2E0CC628" w14:textId="77777777" w:rsidR="007F3831" w:rsidRDefault="007F3831" w:rsidP="00E0101F">
      <w:pPr>
        <w:jc w:val="both"/>
      </w:pPr>
    </w:p>
    <w:p w14:paraId="0A0E60A8" w14:textId="54AABDC5" w:rsidR="007F3831" w:rsidRDefault="00855F25" w:rsidP="00B1255C">
      <w:pPr>
        <w:pStyle w:val="Listenabsatz"/>
        <w:numPr>
          <w:ilvl w:val="0"/>
          <w:numId w:val="43"/>
        </w:numPr>
        <w:jc w:val="both"/>
      </w:pPr>
      <w:r>
        <w:t>Mehrere Hosts / Mehrere GPUs / Mehrere Unity Instanzen</w:t>
      </w:r>
    </w:p>
    <w:p w14:paraId="0EB1C3A1" w14:textId="505FF65D" w:rsidR="00855F25" w:rsidRDefault="00855F25" w:rsidP="00B1255C">
      <w:pPr>
        <w:pStyle w:val="Listenabsatz"/>
        <w:numPr>
          <w:ilvl w:val="0"/>
          <w:numId w:val="43"/>
        </w:numPr>
        <w:jc w:val="both"/>
      </w:pPr>
      <w:r>
        <w:t>Ein Host / Mehrere GPUs / Mehrere Unity Instanzen</w:t>
      </w:r>
    </w:p>
    <w:p w14:paraId="374E4560" w14:textId="729D2B8E" w:rsidR="007F3831" w:rsidRDefault="00855F25" w:rsidP="00B1255C">
      <w:pPr>
        <w:pStyle w:val="Listenabsatz"/>
        <w:numPr>
          <w:ilvl w:val="0"/>
          <w:numId w:val="43"/>
        </w:numPr>
        <w:jc w:val="both"/>
      </w:pPr>
      <w:r>
        <w:t>Ein Host / Mehrere GPUs / Eine Unity Instanz</w:t>
      </w:r>
    </w:p>
    <w:p w14:paraId="129CE059" w14:textId="4EDAFA9D" w:rsidR="00855F25" w:rsidRDefault="00855F25" w:rsidP="00B1255C">
      <w:pPr>
        <w:pStyle w:val="Listenabsatz"/>
        <w:numPr>
          <w:ilvl w:val="0"/>
          <w:numId w:val="43"/>
        </w:numPr>
        <w:jc w:val="both"/>
      </w:pPr>
      <w:r>
        <w:t>Ein Host / Mehrere GPUs / Eine Unity Instanz mit Mosaic Treiber</w:t>
      </w:r>
    </w:p>
    <w:p w14:paraId="1993D851" w14:textId="77777777" w:rsidR="00855F25" w:rsidRDefault="00855F25" w:rsidP="00855F25">
      <w:pPr>
        <w:jc w:val="both"/>
      </w:pPr>
    </w:p>
    <w:p w14:paraId="569501A9" w14:textId="71539BBA" w:rsidR="00B1255C" w:rsidRDefault="00B1255C" w:rsidP="00B1255C">
      <w:pPr>
        <w:jc w:val="both"/>
      </w:pPr>
      <w:r>
        <w:t>Basierend auf Prototypen der verschiedenen Systeme und theoretischer Abklärungen konnte sich Variante 4 (Ein Host / Mehrere GPUs / Eine Unity Instanz mit Mosaic Treiber) klar hervorheben. Die dadurch erreichte hohe Flexibilität, die obsolete Synchronisierung und die gute Performance durch Verteilung der Last auf verschiedene GPUs waren ausschlaggebend.</w:t>
      </w:r>
    </w:p>
    <w:p w14:paraId="0F57F8AF" w14:textId="3E0ED071" w:rsidR="00CC4016" w:rsidRPr="00133DF1" w:rsidRDefault="00CC4016" w:rsidP="00CC4016">
      <w:pPr>
        <w:pStyle w:val="berschrift2"/>
      </w:pPr>
      <w:bookmarkStart w:id="8" w:name="_Toc431740445"/>
      <w:r w:rsidRPr="00133DF1">
        <w:t>Unity</w:t>
      </w:r>
      <w:bookmarkEnd w:id="8"/>
    </w:p>
    <w:p w14:paraId="46E0A601" w14:textId="55192ED3" w:rsidR="00CC4016" w:rsidRPr="00133DF1" w:rsidRDefault="00CC4016" w:rsidP="00CC4016">
      <w:pPr>
        <w:jc w:val="both"/>
      </w:pPr>
      <w:r w:rsidRPr="00133DF1">
        <w:t>Die Entwicklungsumgebung erlaubt die Entwicklung von Computerspielen und anderer interaktiver 3D und 2D-Grafik-Anwendungen. Die Umgebung läuft auf den Betriebssystemen Windows und OS X. Zielplattformen sind neben PCs auch Spielkonsolen, mobile Geräte und Webbrowser.</w:t>
      </w:r>
    </w:p>
    <w:p w14:paraId="422649C4" w14:textId="73413924" w:rsidR="00CC4016" w:rsidRPr="00133DF1" w:rsidRDefault="00CC4016" w:rsidP="00CC4016">
      <w:pPr>
        <w:jc w:val="both"/>
        <w:rPr>
          <w:sz w:val="16"/>
          <w:szCs w:val="16"/>
        </w:rPr>
      </w:pPr>
      <w:r w:rsidRPr="00133DF1">
        <w:rPr>
          <w:sz w:val="16"/>
          <w:szCs w:val="16"/>
        </w:rPr>
        <w:t xml:space="preserve">(Quelle: </w:t>
      </w:r>
      <w:hyperlink r:id="rId15" w:history="1">
        <w:r w:rsidRPr="00133DF1">
          <w:rPr>
            <w:rStyle w:val="Hyperlink"/>
            <w:sz w:val="16"/>
            <w:szCs w:val="16"/>
          </w:rPr>
          <w:t>https://de.wikipedia.org/wiki/Unity_(Spiel-Engine)</w:t>
        </w:r>
      </w:hyperlink>
      <w:r w:rsidRPr="00133DF1">
        <w:rPr>
          <w:sz w:val="16"/>
          <w:szCs w:val="16"/>
        </w:rPr>
        <w:t>)</w:t>
      </w:r>
    </w:p>
    <w:p w14:paraId="3A06EC40" w14:textId="05F944EC" w:rsidR="00CC4016" w:rsidRPr="00133DF1" w:rsidRDefault="00CC4016" w:rsidP="00CC4016">
      <w:pPr>
        <w:pStyle w:val="berschrift2"/>
      </w:pPr>
      <w:bookmarkStart w:id="9" w:name="_Toc431740446"/>
      <w:r w:rsidRPr="00133DF1">
        <w:lastRenderedPageBreak/>
        <w:t>Infrastruktur</w:t>
      </w:r>
      <w:bookmarkEnd w:id="9"/>
    </w:p>
    <w:p w14:paraId="36A22885" w14:textId="641448A2" w:rsidR="00CC4016" w:rsidRPr="00133DF1" w:rsidRDefault="00D716DD" w:rsidP="00E0101F">
      <w:pPr>
        <w:jc w:val="both"/>
      </w:pPr>
      <w:r w:rsidRPr="00133DF1">
        <w:t>Nach Abschluss der Projekt 2 Arbeit wurden basierend auf den gewonnenen Erkenntnissen und den gestellten Anforderungen die Infrastruktur überarbeitet und erweitert. Konkret beinhaltet das folgende Punkte:</w:t>
      </w:r>
    </w:p>
    <w:p w14:paraId="32884DEC" w14:textId="77777777" w:rsidR="00D716DD" w:rsidRPr="00133DF1" w:rsidRDefault="00D716DD" w:rsidP="00E0101F">
      <w:pPr>
        <w:jc w:val="both"/>
      </w:pPr>
    </w:p>
    <w:p w14:paraId="6401D0D5" w14:textId="0B3AFD7A" w:rsidR="00D716DD" w:rsidRPr="00133DF1" w:rsidRDefault="00D716DD" w:rsidP="00D716DD">
      <w:pPr>
        <w:pStyle w:val="Listenabsatz"/>
        <w:numPr>
          <w:ilvl w:val="0"/>
          <w:numId w:val="41"/>
        </w:numPr>
        <w:jc w:val="both"/>
      </w:pPr>
      <w:r w:rsidRPr="00133DF1">
        <w:t>Ersetzen des Servers für das WorldViz Trackingsystem</w:t>
      </w:r>
    </w:p>
    <w:p w14:paraId="03F5E410" w14:textId="3F5CBEE6" w:rsidR="00D716DD" w:rsidRPr="00133DF1" w:rsidRDefault="00651CCA" w:rsidP="00D716DD">
      <w:pPr>
        <w:pStyle w:val="Listenabsatz"/>
        <w:numPr>
          <w:ilvl w:val="0"/>
          <w:numId w:val="41"/>
        </w:numPr>
        <w:jc w:val="both"/>
      </w:pPr>
      <w:r w:rsidRPr="00133DF1">
        <w:t xml:space="preserve">Beschaffung und </w:t>
      </w:r>
      <w:r w:rsidR="00D716DD" w:rsidRPr="00133DF1">
        <w:t>Inbetriebnahme des Unity Servers</w:t>
      </w:r>
    </w:p>
    <w:p w14:paraId="54207280" w14:textId="1382827A" w:rsidR="00DB5071" w:rsidRPr="00133DF1" w:rsidRDefault="00DB5071" w:rsidP="00D716DD">
      <w:pPr>
        <w:pStyle w:val="Listenabsatz"/>
        <w:numPr>
          <w:ilvl w:val="0"/>
          <w:numId w:val="41"/>
        </w:numPr>
        <w:jc w:val="both"/>
      </w:pPr>
      <w:r w:rsidRPr="00133DF1">
        <w:t>Beschaffung eines Gamepads</w:t>
      </w:r>
    </w:p>
    <w:p w14:paraId="711AE59E" w14:textId="41A0C60A" w:rsidR="00D716DD" w:rsidRPr="00133DF1" w:rsidRDefault="00D716DD" w:rsidP="00651CCA">
      <w:pPr>
        <w:jc w:val="both"/>
      </w:pPr>
    </w:p>
    <w:p w14:paraId="547F2BE6" w14:textId="3F7E3FB7" w:rsidR="00651CCA" w:rsidRPr="00133DF1" w:rsidRDefault="00651CCA" w:rsidP="00651CCA">
      <w:pPr>
        <w:jc w:val="both"/>
      </w:pPr>
      <w:r w:rsidRPr="00133DF1">
        <w:t>Neu gestaltet sich die Infrastruktur folgendermassen:</w:t>
      </w:r>
    </w:p>
    <w:p w14:paraId="793348D6" w14:textId="77777777" w:rsidR="00651CCA" w:rsidRPr="00133DF1" w:rsidRDefault="00651CCA" w:rsidP="00651CCA">
      <w:pPr>
        <w:jc w:val="both"/>
      </w:pPr>
    </w:p>
    <w:p w14:paraId="5F2142EF" w14:textId="77777777" w:rsidR="00651CCA" w:rsidRPr="00133DF1" w:rsidRDefault="00651CCA" w:rsidP="00651CCA">
      <w:pPr>
        <w:keepNext/>
        <w:jc w:val="both"/>
      </w:pPr>
      <w:r w:rsidRPr="00133DF1">
        <w:rPr>
          <w:noProof/>
          <w:lang w:val="en-US"/>
        </w:rPr>
        <w:drawing>
          <wp:inline distT="0" distB="0" distL="0" distR="0" wp14:anchorId="67EAE8FC" wp14:editId="3FCF45A9">
            <wp:extent cx="6011545" cy="5496969"/>
            <wp:effectExtent l="0" t="0" r="8255"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VE_infrastructure.png"/>
                    <pic:cNvPicPr/>
                  </pic:nvPicPr>
                  <pic:blipFill>
                    <a:blip r:embed="rId16">
                      <a:extLst>
                        <a:ext uri="{28A0092B-C50C-407E-A947-70E740481C1C}">
                          <a14:useLocalDpi xmlns:a14="http://schemas.microsoft.com/office/drawing/2010/main" val="0"/>
                        </a:ext>
                      </a:extLst>
                    </a:blip>
                    <a:stretch>
                      <a:fillRect/>
                    </a:stretch>
                  </pic:blipFill>
                  <pic:spPr>
                    <a:xfrm>
                      <a:off x="0" y="0"/>
                      <a:ext cx="6011545" cy="5496969"/>
                    </a:xfrm>
                    <a:prstGeom prst="rect">
                      <a:avLst/>
                    </a:prstGeom>
                  </pic:spPr>
                </pic:pic>
              </a:graphicData>
            </a:graphic>
          </wp:inline>
        </w:drawing>
      </w:r>
    </w:p>
    <w:p w14:paraId="695F20A0" w14:textId="4CCD9EE1" w:rsidR="00651CCA" w:rsidRPr="00133DF1" w:rsidRDefault="00651CCA" w:rsidP="00651CCA">
      <w:pPr>
        <w:pStyle w:val="Beschriftung"/>
        <w:jc w:val="both"/>
        <w:rPr>
          <w:lang w:val="de-CH"/>
        </w:rPr>
      </w:pPr>
      <w:r w:rsidRPr="00133DF1">
        <w:rPr>
          <w:lang w:val="de-CH"/>
        </w:rPr>
        <w:t xml:space="preserve">Abbildung </w:t>
      </w:r>
      <w:r w:rsidRPr="00133DF1">
        <w:rPr>
          <w:lang w:val="de-CH"/>
        </w:rPr>
        <w:fldChar w:fldCharType="begin"/>
      </w:r>
      <w:r w:rsidRPr="00133DF1">
        <w:rPr>
          <w:lang w:val="de-CH"/>
        </w:rPr>
        <w:instrText xml:space="preserve"> SEQ Abbildung \* ARABIC </w:instrText>
      </w:r>
      <w:r w:rsidRPr="00133DF1">
        <w:rPr>
          <w:lang w:val="de-CH"/>
        </w:rPr>
        <w:fldChar w:fldCharType="separate"/>
      </w:r>
      <w:r w:rsidRPr="00133DF1">
        <w:rPr>
          <w:noProof/>
          <w:lang w:val="de-CH"/>
        </w:rPr>
        <w:t>1</w:t>
      </w:r>
      <w:r w:rsidRPr="00133DF1">
        <w:rPr>
          <w:lang w:val="de-CH"/>
        </w:rPr>
        <w:fldChar w:fldCharType="end"/>
      </w:r>
      <w:r w:rsidRPr="00133DF1">
        <w:rPr>
          <w:lang w:val="de-CH"/>
        </w:rPr>
        <w:t>: Infrastruktur CAVE</w:t>
      </w:r>
    </w:p>
    <w:p w14:paraId="6C98A3A0" w14:textId="559D1615" w:rsidR="00651CCA" w:rsidRPr="00133DF1" w:rsidRDefault="00133DF1" w:rsidP="00C1485D">
      <w:pPr>
        <w:pStyle w:val="berschrift3"/>
      </w:pPr>
      <w:bookmarkStart w:id="10" w:name="_Toc431740447"/>
      <w:r>
        <w:t>Inputs und Tracking</w:t>
      </w:r>
      <w:bookmarkEnd w:id="10"/>
    </w:p>
    <w:p w14:paraId="5F8F804A" w14:textId="70F2919F" w:rsidR="00C1485D" w:rsidRDefault="00C1485D" w:rsidP="00FA3FCF">
      <w:pPr>
        <w:jc w:val="both"/>
      </w:pPr>
      <w:r w:rsidRPr="00133DF1">
        <w:t>Die beiden Tracking Devices (Eyes und Wand) werden durch 10 Infrarotkameras</w:t>
      </w:r>
      <w:r w:rsidR="00BB3CF3">
        <w:t xml:space="preserve"> (WorldViz Tracking)</w:t>
      </w:r>
      <w:r w:rsidRPr="00133DF1">
        <w:t xml:space="preserve"> geortet. Die Signale werden vom Tracking Server interpretiert und eine genaue Position und Rotation der beiden unabhängig</w:t>
      </w:r>
      <w:r w:rsidR="00133DF1" w:rsidRPr="00133DF1">
        <w:t xml:space="preserve"> voneinander</w:t>
      </w:r>
      <w:r w:rsidRPr="00133DF1">
        <w:t xml:space="preserve"> bewegten Devices</w:t>
      </w:r>
      <w:r w:rsidR="00F757C3">
        <w:t xml:space="preserve"> werden</w:t>
      </w:r>
      <w:r w:rsidRPr="00133DF1">
        <w:t xml:space="preserve"> bestimmt.</w:t>
      </w:r>
      <w:r w:rsidR="00F757C3">
        <w:t xml:space="preserve"> Auf diesem Server läuft die von WorldViz herausgegebene Software „PPT Studio 2013“, welche Einstellungen des Trackingsystems (Kalibrieren der Kameras, Überprüfen der Signale, Definition der Devices usw.) erlaubt. Zusätzlich wird, direkt im PPT Studio 2013 integriert, ein VRPN Server betrieben, welcher die berechneten Werte der Tracking Devices über einen Socket ins Netz liefert.</w:t>
      </w:r>
    </w:p>
    <w:p w14:paraId="473B19B2" w14:textId="77777777" w:rsidR="00133DF1" w:rsidRDefault="00133DF1" w:rsidP="00FA3FCF">
      <w:pPr>
        <w:jc w:val="both"/>
      </w:pPr>
    </w:p>
    <w:p w14:paraId="4155AD30" w14:textId="6D1AD613" w:rsidR="00133DF1" w:rsidRDefault="00133DF1" w:rsidP="00FA3FCF">
      <w:pPr>
        <w:jc w:val="both"/>
      </w:pPr>
      <w:r>
        <w:t>Der Wand hat zusätzliche Inputs wie ein analoger Joystick, ein Button auf der Rückseite und 4 Buttons auf der Vorderseite. Diese Inputs werden per Funk an eine Station, den Wand Receiver, geschickt und an den Trackingserver weitergeleitet.</w:t>
      </w:r>
    </w:p>
    <w:p w14:paraId="13A0C6E0" w14:textId="77777777" w:rsidR="00133DF1" w:rsidRDefault="00133DF1" w:rsidP="00FA3FCF">
      <w:pPr>
        <w:jc w:val="both"/>
      </w:pPr>
    </w:p>
    <w:p w14:paraId="2FD5DF62" w14:textId="0C9AECA2" w:rsidR="00133DF1" w:rsidRDefault="00133DF1" w:rsidP="00FA3FCF">
      <w:pPr>
        <w:jc w:val="both"/>
      </w:pPr>
      <w:r>
        <w:t>Das Gamepad wird nicht durch das Tracking System geortet, sondern dient als Ersatz für standardmässige Inputs wie Maus und Tastatur.</w:t>
      </w:r>
      <w:r w:rsidR="00BB3CF3">
        <w:t xml:space="preserve"> Das Signal wird direkt an den Unity Server übermittelt.</w:t>
      </w:r>
    </w:p>
    <w:p w14:paraId="019A556A" w14:textId="77777777" w:rsidR="00133DF1" w:rsidRDefault="00133DF1" w:rsidP="00FA3FCF">
      <w:pPr>
        <w:jc w:val="both"/>
      </w:pPr>
    </w:p>
    <w:p w14:paraId="4E059139" w14:textId="566B3D37" w:rsidR="00133DF1" w:rsidRDefault="00372D4C" w:rsidP="00FA3FCF">
      <w:pPr>
        <w:pStyle w:val="berschrift3"/>
        <w:jc w:val="both"/>
      </w:pPr>
      <w:bookmarkStart w:id="11" w:name="_Toc431740448"/>
      <w:r>
        <w:t>Rendering</w:t>
      </w:r>
      <w:bookmarkEnd w:id="11"/>
    </w:p>
    <w:p w14:paraId="1B458E27" w14:textId="06B8E1A1" w:rsidR="00372D4C" w:rsidRDefault="002A7FE2" w:rsidP="00FA3FCF">
      <w:pPr>
        <w:jc w:val="both"/>
      </w:pPr>
      <w:r>
        <w:t>Auf dem Unity Server läuft die Unity Applikation und die über das VPRN</w:t>
      </w:r>
      <w:r w:rsidRPr="002A7FE2">
        <w:t xml:space="preserve"> </w:t>
      </w:r>
      <w:r>
        <w:t xml:space="preserve">Protokoll gelieferten Informationen bezüglich der Tracking Devices </w:t>
      </w:r>
      <w:r w:rsidR="005C06F9">
        <w:t>werden, mit Hilfe des e</w:t>
      </w:r>
      <w:r>
        <w:t xml:space="preserve">ntwickelten Unity Plugins, interpretiert. </w:t>
      </w:r>
      <w:r w:rsidR="005C06F9">
        <w:t xml:space="preserve">Dank des Mosaic Treibers von Nvidia wird das Output-Signal, welches von der Unity Applikation </w:t>
      </w:r>
      <w:r w:rsidR="00B92D30">
        <w:t>gerendert</w:t>
      </w:r>
      <w:r w:rsidR="005C06F9">
        <w:t xml:space="preserve"> wird, auf die 8 vorhandenen Grafikkarten Outputs verteilt und an den Matrix Switch überliefert.</w:t>
      </w:r>
    </w:p>
    <w:p w14:paraId="611B962F" w14:textId="77777777" w:rsidR="005C06F9" w:rsidRDefault="005C06F9" w:rsidP="00FA3FCF">
      <w:pPr>
        <w:jc w:val="both"/>
      </w:pPr>
    </w:p>
    <w:p w14:paraId="7A5D71D2" w14:textId="3E7A3278" w:rsidR="005C06F9" w:rsidRDefault="005C06F9" w:rsidP="00FA3FCF">
      <w:pPr>
        <w:pStyle w:val="berschrift3"/>
        <w:jc w:val="both"/>
      </w:pPr>
      <w:bookmarkStart w:id="12" w:name="_Toc431740449"/>
      <w:r>
        <w:t>Darstellung im CAVE</w:t>
      </w:r>
      <w:bookmarkEnd w:id="12"/>
    </w:p>
    <w:p w14:paraId="728048EA" w14:textId="73E0499F" w:rsidR="005C06F9" w:rsidRPr="00133DF1" w:rsidRDefault="005C06F9" w:rsidP="00FA3FCF">
      <w:pPr>
        <w:jc w:val="both"/>
      </w:pPr>
      <w:r>
        <w:t xml:space="preserve">Als letzten Schritt </w:t>
      </w:r>
      <w:r w:rsidR="004B11AA">
        <w:t>empfangen die Projektoren das Signal über den konfigurierten Matrix Switch und stellen eine stereoskopische Ansicht sicher, indem jeweils zwei Projektoren</w:t>
      </w:r>
      <w:r w:rsidR="005B16B1">
        <w:t xml:space="preserve"> leicht versetzte Bildinformationen </w:t>
      </w:r>
      <w:r w:rsidR="00583E9F">
        <w:t>erhalten</w:t>
      </w:r>
      <w:r w:rsidR="005B16B1">
        <w:t xml:space="preserve"> und</w:t>
      </w:r>
      <w:r w:rsidR="00583E9F">
        <w:t xml:space="preserve"> zusammen</w:t>
      </w:r>
      <w:r w:rsidR="004B11AA">
        <w:t xml:space="preserve"> eine </w:t>
      </w:r>
      <w:r w:rsidR="00FA3FCF">
        <w:t>Leinwand beleuchten.</w:t>
      </w:r>
    </w:p>
    <w:p w14:paraId="3DC30351" w14:textId="5BF364EB" w:rsidR="00E0101F" w:rsidRPr="00133DF1" w:rsidRDefault="00E0101F" w:rsidP="00E0101F">
      <w:pPr>
        <w:pStyle w:val="berschrift2"/>
        <w:jc w:val="both"/>
      </w:pPr>
      <w:bookmarkStart w:id="13" w:name="_Toc414275593"/>
      <w:bookmarkStart w:id="14" w:name="_Toc431740450"/>
      <w:r w:rsidRPr="00133DF1">
        <w:t>Umfang</w:t>
      </w:r>
      <w:r w:rsidR="00935DE3" w:rsidRPr="00133DF1">
        <w:t xml:space="preserve"> und Ziele</w:t>
      </w:r>
      <w:r w:rsidRPr="00133DF1">
        <w:t xml:space="preserve"> der </w:t>
      </w:r>
      <w:bookmarkEnd w:id="13"/>
      <w:r w:rsidRPr="00133DF1">
        <w:t>Bachelor Thesis</w:t>
      </w:r>
      <w:bookmarkEnd w:id="14"/>
    </w:p>
    <w:p w14:paraId="0D9E6A0E" w14:textId="16823109" w:rsidR="002342A9" w:rsidRPr="00133DF1" w:rsidRDefault="002342A9" w:rsidP="00E0101F">
      <w:pPr>
        <w:jc w:val="both"/>
      </w:pPr>
      <w:r w:rsidRPr="00133DF1">
        <w:t xml:space="preserve">Folgende </w:t>
      </w:r>
      <w:r w:rsidR="00F623F2" w:rsidRPr="00133DF1">
        <w:t>vier</w:t>
      </w:r>
      <w:r w:rsidRPr="00133DF1">
        <w:t xml:space="preserve"> Schwerpunkte bestimmen den Umfang der gesamten Thesis:</w:t>
      </w:r>
    </w:p>
    <w:p w14:paraId="6FBC3149" w14:textId="0AFCFD5F" w:rsidR="00F623F2" w:rsidRPr="00133DF1" w:rsidRDefault="002342A9" w:rsidP="00F623F2">
      <w:pPr>
        <w:pStyle w:val="Listenabsatz"/>
        <w:numPr>
          <w:ilvl w:val="0"/>
          <w:numId w:val="39"/>
        </w:numPr>
        <w:jc w:val="both"/>
      </w:pPr>
      <w:r w:rsidRPr="00133DF1">
        <w:t>Unabhängiges Unity Plugin, welches die Konfigu</w:t>
      </w:r>
      <w:r w:rsidR="00F623F2" w:rsidRPr="00133DF1">
        <w:t>ration für den CAVE ermöglicht. Hier muss besonders auf die Konfiguration des Nvidia-Mosaic Rücksicht genommen werden.</w:t>
      </w:r>
    </w:p>
    <w:p w14:paraId="32BD4E78" w14:textId="01DEF8D9" w:rsidR="002342A9" w:rsidRPr="00133DF1" w:rsidRDefault="00F623F2" w:rsidP="002342A9">
      <w:pPr>
        <w:pStyle w:val="Listenabsatz"/>
        <w:numPr>
          <w:ilvl w:val="0"/>
          <w:numId w:val="39"/>
        </w:numPr>
        <w:jc w:val="both"/>
      </w:pPr>
      <w:r w:rsidRPr="00133DF1">
        <w:t>Einbindung der bereits installierten Motion-Tracking Lösung von WorldViz ins Unity (</w:t>
      </w:r>
      <w:r w:rsidR="00250867" w:rsidRPr="00133DF1">
        <w:t>ü</w:t>
      </w:r>
      <w:r w:rsidRPr="00133DF1">
        <w:t>ber das oben genannte Plugin)</w:t>
      </w:r>
      <w:r w:rsidR="00250867" w:rsidRPr="00133DF1">
        <w:t>.</w:t>
      </w:r>
    </w:p>
    <w:p w14:paraId="20DAF150" w14:textId="61FD3C60" w:rsidR="00F623F2" w:rsidRPr="00133DF1" w:rsidRDefault="00F623F2" w:rsidP="002342A9">
      <w:pPr>
        <w:pStyle w:val="Listenabsatz"/>
        <w:numPr>
          <w:ilvl w:val="0"/>
          <w:numId w:val="39"/>
        </w:numPr>
        <w:jc w:val="both"/>
      </w:pPr>
      <w:r w:rsidRPr="00133DF1">
        <w:t>Implementierung einer Unity-Demoapplikation, welche die Fähigkeiten dieser Installation demonstriert</w:t>
      </w:r>
      <w:r w:rsidR="00250867" w:rsidRPr="00133DF1">
        <w:t>.</w:t>
      </w:r>
    </w:p>
    <w:p w14:paraId="1B9FE570" w14:textId="5CDB484A" w:rsidR="00F623F2" w:rsidRPr="00133DF1" w:rsidRDefault="00F623F2" w:rsidP="002342A9">
      <w:pPr>
        <w:pStyle w:val="Listenabsatz"/>
        <w:numPr>
          <w:ilvl w:val="0"/>
          <w:numId w:val="39"/>
        </w:numPr>
        <w:jc w:val="both"/>
      </w:pPr>
      <w:r w:rsidRPr="00133DF1">
        <w:t>Erstellen eines Handbuchs sowie ein Tutorial für kommende Unity Anw</w:t>
      </w:r>
      <w:r w:rsidR="00250867" w:rsidRPr="00133DF1">
        <w:t>endungen (d</w:t>
      </w:r>
      <w:r w:rsidRPr="00133DF1">
        <w:t xml:space="preserve">er Aufwand für die Portierung in den </w:t>
      </w:r>
      <w:r w:rsidR="00172166" w:rsidRPr="00133DF1">
        <w:t>CAVE</w:t>
      </w:r>
      <w:r w:rsidRPr="00133DF1">
        <w:t xml:space="preserve"> sollte </w:t>
      </w:r>
      <w:r w:rsidR="00250867" w:rsidRPr="00133DF1">
        <w:t>extrem</w:t>
      </w:r>
      <w:r w:rsidR="00935DE3" w:rsidRPr="00133DF1">
        <w:t xml:space="preserve"> </w:t>
      </w:r>
      <w:r w:rsidR="00250867" w:rsidRPr="00133DF1">
        <w:t>einfach</w:t>
      </w:r>
      <w:r w:rsidR="00935DE3" w:rsidRPr="00133DF1">
        <w:t xml:space="preserve"> und </w:t>
      </w:r>
      <w:r w:rsidR="00250867" w:rsidRPr="00133DF1">
        <w:t>minimal gehalten</w:t>
      </w:r>
      <w:r w:rsidR="00935DE3" w:rsidRPr="00133DF1">
        <w:t xml:space="preserve"> werden).</w:t>
      </w:r>
    </w:p>
    <w:p w14:paraId="0E8B2DFA" w14:textId="77777777" w:rsidR="00935DE3" w:rsidRPr="00133DF1" w:rsidRDefault="00935DE3" w:rsidP="00935DE3">
      <w:pPr>
        <w:jc w:val="both"/>
      </w:pPr>
    </w:p>
    <w:p w14:paraId="01378CCE" w14:textId="1E9C87AB" w:rsidR="00935DE3" w:rsidRPr="00133DF1" w:rsidRDefault="00935DE3" w:rsidP="00935DE3">
      <w:pPr>
        <w:jc w:val="both"/>
      </w:pPr>
      <w:r w:rsidRPr="00133DF1">
        <w:t>Die Zieldefinition ergibt sich direkt aus diesen Anforderungen:</w:t>
      </w:r>
    </w:p>
    <w:p w14:paraId="1C6DCF2F" w14:textId="77777777" w:rsidR="00253FAA" w:rsidRPr="00133DF1" w:rsidRDefault="00253FAA" w:rsidP="00935DE3">
      <w:pPr>
        <w:jc w:val="both"/>
      </w:pPr>
    </w:p>
    <w:p w14:paraId="3994E84E" w14:textId="69825C21" w:rsidR="00B94405" w:rsidRPr="00133DF1" w:rsidRDefault="00935DE3" w:rsidP="00935DE3">
      <w:pPr>
        <w:jc w:val="both"/>
      </w:pPr>
      <w:r w:rsidRPr="00133DF1">
        <w:t xml:space="preserve">Es muss möglich sein, mit </w:t>
      </w:r>
      <w:r w:rsidR="00660AAC" w:rsidRPr="00133DF1">
        <w:t>geringem</w:t>
      </w:r>
      <w:r w:rsidRPr="00133DF1">
        <w:t xml:space="preserve"> Aufwand eine </w:t>
      </w:r>
      <w:r w:rsidR="00660AAC" w:rsidRPr="00133DF1">
        <w:t>gängige</w:t>
      </w:r>
      <w:r w:rsidRPr="00133DF1">
        <w:t xml:space="preserve"> Unity-Applikation</w:t>
      </w:r>
      <w:r w:rsidR="00660AAC" w:rsidRPr="00133DF1">
        <w:rPr>
          <w:vertAlign w:val="superscript"/>
        </w:rPr>
        <w:t xml:space="preserve"> </w:t>
      </w:r>
      <w:r w:rsidRPr="00133DF1">
        <w:t>in kurzer Zeit im CAVE der BFH zu verwenden</w:t>
      </w:r>
      <w:r w:rsidR="00660AAC" w:rsidRPr="00133DF1">
        <w:t>.</w:t>
      </w:r>
    </w:p>
    <w:p w14:paraId="56E5BAA3" w14:textId="77777777" w:rsidR="00885781" w:rsidRPr="00133DF1" w:rsidRDefault="00885781" w:rsidP="00885781">
      <w:pPr>
        <w:pStyle w:val="berschrift2"/>
        <w:jc w:val="both"/>
      </w:pPr>
      <w:bookmarkStart w:id="15" w:name="_Toc414275595"/>
      <w:bookmarkStart w:id="16" w:name="_Toc431740451"/>
      <w:r w:rsidRPr="00133DF1">
        <w:t>Abgrenzungen</w:t>
      </w:r>
      <w:bookmarkEnd w:id="15"/>
      <w:bookmarkEnd w:id="16"/>
    </w:p>
    <w:p w14:paraId="4635E93D" w14:textId="77777777" w:rsidR="00885781" w:rsidRPr="00133DF1" w:rsidRDefault="00885781" w:rsidP="00885781">
      <w:pPr>
        <w:pStyle w:val="berschrift3"/>
        <w:jc w:val="both"/>
      </w:pPr>
      <w:bookmarkStart w:id="17" w:name="_Toc414275596"/>
      <w:bookmarkStart w:id="18" w:name="_Toc431740452"/>
      <w:r w:rsidRPr="00133DF1">
        <w:t>Technische Abgrenzungen</w:t>
      </w:r>
      <w:bookmarkEnd w:id="17"/>
      <w:bookmarkEnd w:id="18"/>
    </w:p>
    <w:p w14:paraId="1D41A3D3" w14:textId="65B4ED4C" w:rsidR="00885781" w:rsidRPr="00133DF1" w:rsidRDefault="00CE29EB" w:rsidP="00CE29EB">
      <w:pPr>
        <w:jc w:val="both"/>
      </w:pPr>
      <w:r w:rsidRPr="00133DF1">
        <w:t>Um eine möglichst saubere, wartebare und moderne Applikation anbieten zu können, wird nach Möglichkeit</w:t>
      </w:r>
      <w:r w:rsidR="001251DA" w:rsidRPr="00133DF1">
        <w:t xml:space="preserve"> nur</w:t>
      </w:r>
      <w:r w:rsidRPr="00133DF1">
        <w:t xml:space="preserve"> auf Unity, respektive C# gesetzt. Low-Level Implementationen in C, C++ (auch FreeGlut) werden keine vorgenommen.</w:t>
      </w:r>
    </w:p>
    <w:p w14:paraId="7A36A73F" w14:textId="77777777" w:rsidR="00885781" w:rsidRPr="00133DF1" w:rsidRDefault="00885781" w:rsidP="00885781">
      <w:pPr>
        <w:jc w:val="both"/>
        <w:rPr>
          <w:color w:val="7F7F7F" w:themeColor="text1" w:themeTint="80"/>
        </w:rPr>
      </w:pPr>
    </w:p>
    <w:p w14:paraId="1DBB14AC" w14:textId="77777777" w:rsidR="00885781" w:rsidRPr="00133DF1" w:rsidRDefault="00885781" w:rsidP="00885781">
      <w:pPr>
        <w:pStyle w:val="berschrift3"/>
        <w:jc w:val="both"/>
      </w:pPr>
      <w:bookmarkStart w:id="19" w:name="_Toc414275597"/>
      <w:bookmarkStart w:id="20" w:name="_Toc431740453"/>
      <w:r w:rsidRPr="00133DF1">
        <w:t>Weitere Abgrenzungen</w:t>
      </w:r>
      <w:bookmarkEnd w:id="19"/>
      <w:bookmarkEnd w:id="20"/>
    </w:p>
    <w:p w14:paraId="225D40CC" w14:textId="54F53851" w:rsidR="00CE29EB" w:rsidRPr="00133DF1" w:rsidRDefault="00CE29EB" w:rsidP="00450CD4">
      <w:pPr>
        <w:jc w:val="both"/>
      </w:pPr>
      <w:r w:rsidRPr="00133DF1">
        <w:t xml:space="preserve">Als Hardwarekonfiguration des Unityrechners wird die Empfehlung aus dem Projekt 2 </w:t>
      </w:r>
      <w:r w:rsidR="00450CD4" w:rsidRPr="00133DF1">
        <w:t>umgesetzt / übernommen</w:t>
      </w:r>
      <w:r w:rsidR="00CC137A" w:rsidRPr="00133DF1">
        <w:t>. D</w:t>
      </w:r>
      <w:r w:rsidRPr="00133DF1">
        <w:t>ie WorldViz Installation findet, ausser neuen Servern, wie anhin Verwendung. Es sind höchstens Kalibierungsarbeiten oder Softwarekonfigurationen vorgesehen.</w:t>
      </w:r>
    </w:p>
    <w:p w14:paraId="0D122B8D" w14:textId="4B40EE40" w:rsidR="00CF5D82" w:rsidRPr="00133DF1" w:rsidRDefault="00885781" w:rsidP="00CF5D82">
      <w:pPr>
        <w:pStyle w:val="berschrift2"/>
        <w:jc w:val="both"/>
      </w:pPr>
      <w:bookmarkStart w:id="21" w:name="_Toc414275598"/>
      <w:bookmarkStart w:id="22" w:name="_Toc431740454"/>
      <w:r w:rsidRPr="00133DF1">
        <w:t>Voraussetzungen und Ressourcen</w:t>
      </w:r>
      <w:bookmarkEnd w:id="21"/>
      <w:bookmarkEnd w:id="22"/>
    </w:p>
    <w:p w14:paraId="04ECB207" w14:textId="001F7FB2" w:rsidR="006373C4" w:rsidRPr="00133DF1" w:rsidRDefault="00CF5D82" w:rsidP="00395379">
      <w:pPr>
        <w:jc w:val="both"/>
      </w:pPr>
      <w:r w:rsidRPr="00133DF1">
        <w:t xml:space="preserve">Die Voraussetzungen wurden durch das Projekt 2 abgeklärt und bei Bedarf beschafft und installiert. </w:t>
      </w:r>
      <w:r w:rsidR="008C0FF5" w:rsidRPr="00133DF1">
        <w:t xml:space="preserve"> </w:t>
      </w:r>
      <w:r w:rsidR="00885781" w:rsidRPr="00133DF1">
        <w:t xml:space="preserve">Desweitern muss der Zutritt zu den Räumlichkeiten der BFH, wo sich die Installation des CAVEs befindet, sichergestellt werden. </w:t>
      </w:r>
    </w:p>
    <w:p w14:paraId="65D3A7B8" w14:textId="042B7188" w:rsidR="006373C4" w:rsidRPr="00133DF1" w:rsidRDefault="006373C4" w:rsidP="006373C4">
      <w:pPr>
        <w:pStyle w:val="berschrift1"/>
      </w:pPr>
      <w:bookmarkStart w:id="23" w:name="_Toc431740455"/>
      <w:r w:rsidRPr="00133DF1">
        <w:lastRenderedPageBreak/>
        <w:t>Funktionale Anforderungen</w:t>
      </w:r>
      <w:bookmarkEnd w:id="23"/>
    </w:p>
    <w:p w14:paraId="3486BC9F" w14:textId="77777777" w:rsidR="00AA638C" w:rsidRPr="00133DF1" w:rsidRDefault="00AA638C" w:rsidP="00AA638C">
      <w:pPr>
        <w:pStyle w:val="berschrift2"/>
        <w:jc w:val="both"/>
      </w:pPr>
      <w:bookmarkStart w:id="24" w:name="_Toc414275616"/>
      <w:bookmarkStart w:id="25" w:name="_Toc431740456"/>
      <w:r w:rsidRPr="00133DF1">
        <w:t>Adaption Unity Anwendung für den CAVE</w:t>
      </w:r>
      <w:bookmarkEnd w:id="24"/>
      <w:bookmarkEnd w:id="25"/>
    </w:p>
    <w:p w14:paraId="2FFEFDB9" w14:textId="77777777" w:rsidR="00AA638C" w:rsidRPr="00133DF1" w:rsidRDefault="00AA638C" w:rsidP="00AA638C">
      <w:pPr>
        <w:jc w:val="both"/>
      </w:pPr>
      <w:r w:rsidRPr="00133DF1">
        <w:t>Beliebige Spiele, Simulationen oder sonstige Anwendungen die mit Unity umgesetzt wurden, sollen so manipuliert werden, dass auf sämtlichen Leinwänden des CAVEs eine stereoskopische Projektion dargestellt wird.</w:t>
      </w:r>
    </w:p>
    <w:p w14:paraId="64587381" w14:textId="77777777" w:rsidR="00AA638C" w:rsidRPr="00133DF1" w:rsidRDefault="00AA638C" w:rsidP="00AA638C">
      <w:pPr>
        <w:pStyle w:val="berschrift2"/>
        <w:jc w:val="both"/>
      </w:pPr>
      <w:bookmarkStart w:id="26" w:name="_Toc414275617"/>
      <w:bookmarkStart w:id="27" w:name="_Toc431740457"/>
      <w:r w:rsidRPr="00133DF1">
        <w:t>Kompatibilität</w:t>
      </w:r>
      <w:bookmarkEnd w:id="26"/>
      <w:bookmarkEnd w:id="27"/>
    </w:p>
    <w:p w14:paraId="3053F8C7" w14:textId="750055DE" w:rsidR="00AA638C" w:rsidRPr="00133DF1" w:rsidRDefault="00AA638C" w:rsidP="00AA638C">
      <w:pPr>
        <w:jc w:val="both"/>
      </w:pPr>
      <w:r w:rsidRPr="00133DF1">
        <w:t xml:space="preserve">Sämtliche, quelloffene Unity Anwendungen </w:t>
      </w:r>
      <w:r w:rsidR="00CF5D82" w:rsidRPr="00133DF1">
        <w:t xml:space="preserve">ab </w:t>
      </w:r>
      <w:r w:rsidRPr="00133DF1">
        <w:t xml:space="preserve">Version </w:t>
      </w:r>
      <w:r w:rsidR="00FC0DFF" w:rsidRPr="00133DF1">
        <w:t>5.0</w:t>
      </w:r>
      <w:r w:rsidRPr="00133DF1">
        <w:t xml:space="preserve"> müssen mit dem umgesetzten System kompatibel sein. Der Export der Unity Anwendung muss für das spätere Einpflegen in den CAVE für Windows Desktop erfolgen.</w:t>
      </w:r>
    </w:p>
    <w:p w14:paraId="207BA6C3" w14:textId="77777777" w:rsidR="00AA638C" w:rsidRPr="00133DF1" w:rsidRDefault="00AA638C" w:rsidP="00AA638C">
      <w:pPr>
        <w:jc w:val="both"/>
      </w:pPr>
    </w:p>
    <w:p w14:paraId="42B950B8" w14:textId="77777777" w:rsidR="00AA638C" w:rsidRPr="00133DF1" w:rsidRDefault="00AA638C" w:rsidP="00AA638C">
      <w:pPr>
        <w:jc w:val="both"/>
      </w:pPr>
      <w:r w:rsidRPr="00133DF1">
        <w:t xml:space="preserve">Die Schnittstelle zum umgesetzten System kann mit verschiedenen Methoden erfolgen. </w:t>
      </w:r>
    </w:p>
    <w:p w14:paraId="5A5A806E" w14:textId="77777777" w:rsidR="00AA638C" w:rsidRPr="00133DF1" w:rsidRDefault="00AA638C" w:rsidP="00AA638C">
      <w:pPr>
        <w:jc w:val="both"/>
      </w:pPr>
    </w:p>
    <w:p w14:paraId="5CFDD0C7" w14:textId="007917CC" w:rsidR="00AA638C" w:rsidRPr="00133DF1" w:rsidRDefault="00ED1EF4" w:rsidP="00AA638C">
      <w:pPr>
        <w:pStyle w:val="berschrift3"/>
        <w:jc w:val="both"/>
      </w:pPr>
      <w:bookmarkStart w:id="28" w:name="_Toc431740458"/>
      <w:r w:rsidRPr="00133DF1">
        <w:t>Dynamic Linked Library (.dll)</w:t>
      </w:r>
      <w:bookmarkEnd w:id="28"/>
    </w:p>
    <w:p w14:paraId="103F53D0" w14:textId="77777777" w:rsidR="00AA638C" w:rsidRPr="00133DF1" w:rsidRDefault="00AA638C" w:rsidP="00AA638C">
      <w:pPr>
        <w:jc w:val="both"/>
      </w:pPr>
      <w:r w:rsidRPr="00133DF1">
        <w:t>Unabhängig von Managed und Native Plugins, können sämtliche Funktionen über eine kompilierte .dll erfolgen, die ins Projekt integriert werden muss. Diese Methode hätte den Vorteil, dass der Code nicht eingesehen und modifiziert werden kann. Code Completion wird dank der .dll gewährleistet.</w:t>
      </w:r>
    </w:p>
    <w:p w14:paraId="687F0D27" w14:textId="77777777" w:rsidR="00AA638C" w:rsidRPr="00133DF1" w:rsidRDefault="00AA638C" w:rsidP="00AA638C">
      <w:pPr>
        <w:jc w:val="both"/>
      </w:pPr>
    </w:p>
    <w:p w14:paraId="6D289304" w14:textId="77777777" w:rsidR="00AA638C" w:rsidRPr="00133DF1" w:rsidRDefault="00AA638C" w:rsidP="00AA638C">
      <w:pPr>
        <w:pStyle w:val="berschrift3"/>
        <w:jc w:val="both"/>
      </w:pPr>
      <w:bookmarkStart w:id="29" w:name="_Toc414275619"/>
      <w:bookmarkStart w:id="30" w:name="_Toc431740459"/>
      <w:r w:rsidRPr="00133DF1">
        <w:t>Asset Store (Packages)</w:t>
      </w:r>
      <w:bookmarkEnd w:id="29"/>
      <w:bookmarkEnd w:id="30"/>
    </w:p>
    <w:p w14:paraId="489CF857" w14:textId="77777777" w:rsidR="00AA638C" w:rsidRPr="00133DF1" w:rsidRDefault="00AA638C" w:rsidP="00AA638C">
      <w:pPr>
        <w:jc w:val="both"/>
      </w:pPr>
      <w:r w:rsidRPr="00133DF1">
        <w:t>Um das Integrieren einer Library zu vereinfachen, kann im Asset Store ein Package angeboten werden, welches direkt an den vorgesehenen Ort kopiert und mit dem Projekt verknüpft wird. Das Package kann unter anderem eine .dll oder offener Code beinhalten.</w:t>
      </w:r>
    </w:p>
    <w:p w14:paraId="48EFED0F" w14:textId="77777777" w:rsidR="00AA638C" w:rsidRPr="00133DF1" w:rsidRDefault="00AA638C" w:rsidP="00AA638C">
      <w:pPr>
        <w:jc w:val="both"/>
      </w:pPr>
    </w:p>
    <w:p w14:paraId="37662EEB" w14:textId="77777777" w:rsidR="00AA638C" w:rsidRPr="00133DF1" w:rsidRDefault="00AA638C" w:rsidP="00AA638C">
      <w:pPr>
        <w:pStyle w:val="berschrift3"/>
        <w:jc w:val="both"/>
      </w:pPr>
      <w:bookmarkStart w:id="31" w:name="_Toc414275620"/>
      <w:bookmarkStart w:id="32" w:name="_Toc431740460"/>
      <w:r w:rsidRPr="00133DF1">
        <w:t>Source Code API</w:t>
      </w:r>
      <w:bookmarkEnd w:id="31"/>
      <w:bookmarkEnd w:id="32"/>
    </w:p>
    <w:p w14:paraId="6622B85F" w14:textId="77777777" w:rsidR="00AA638C" w:rsidRPr="00133DF1" w:rsidRDefault="00AA638C" w:rsidP="00AA638C">
      <w:pPr>
        <w:jc w:val="both"/>
      </w:pPr>
      <w:r w:rsidRPr="00133DF1">
        <w:t>Die Schnittstelle kann über offenen Source Code erfolgen. Die entsprechenden Klassen werden ins Unity integriert und können bei Bedarf adaptiert werden. Maximale Flexibilität wird gewährleistet.</w:t>
      </w:r>
    </w:p>
    <w:p w14:paraId="5D080DE5" w14:textId="77777777" w:rsidR="00AA638C" w:rsidRPr="00133DF1" w:rsidRDefault="00AA638C" w:rsidP="00AA638C">
      <w:pPr>
        <w:pStyle w:val="berschrift2"/>
        <w:jc w:val="both"/>
      </w:pPr>
      <w:bookmarkStart w:id="33" w:name="_Toc414275621"/>
      <w:bookmarkStart w:id="34" w:name="_Toc431740461"/>
      <w:r w:rsidRPr="00133DF1">
        <w:t>Plattformunabhängigkeit</w:t>
      </w:r>
      <w:bookmarkEnd w:id="33"/>
      <w:bookmarkEnd w:id="34"/>
    </w:p>
    <w:p w14:paraId="1909EDEC" w14:textId="77777777" w:rsidR="00AA638C" w:rsidRPr="00133DF1" w:rsidRDefault="00AA638C" w:rsidP="00AA638C">
      <w:pPr>
        <w:jc w:val="both"/>
      </w:pPr>
      <w:r w:rsidRPr="00133DF1">
        <w:t>Durch die plattformunabhängige Architektur von Unity können die Anwendungen im Rahmen der Möglichkeiten von Unity umgesetzt werden.</w:t>
      </w:r>
    </w:p>
    <w:p w14:paraId="72F56E5B" w14:textId="0324DFE2" w:rsidR="004C7111" w:rsidRPr="00133DF1" w:rsidRDefault="00503E95" w:rsidP="004C7111">
      <w:pPr>
        <w:pStyle w:val="berschrift2"/>
      </w:pPr>
      <w:bookmarkStart w:id="35" w:name="_Toc431740462"/>
      <w:r w:rsidRPr="00133DF1">
        <w:t>WorldV</w:t>
      </w:r>
      <w:r w:rsidR="004C7111" w:rsidRPr="00133DF1">
        <w:t>iz Tracking</w:t>
      </w:r>
      <w:bookmarkEnd w:id="35"/>
    </w:p>
    <w:p w14:paraId="4E3FD734" w14:textId="7FE6378E" w:rsidR="004F7B18" w:rsidRPr="00133DF1" w:rsidRDefault="004F7B18" w:rsidP="004F7B18">
      <w:pPr>
        <w:pStyle w:val="berschrift3"/>
      </w:pPr>
      <w:bookmarkStart w:id="36" w:name="_Toc431740463"/>
      <w:r w:rsidRPr="00133DF1">
        <w:t>Head Tracking</w:t>
      </w:r>
      <w:bookmarkEnd w:id="36"/>
    </w:p>
    <w:p w14:paraId="022FD40A" w14:textId="77777777" w:rsidR="004F7B18" w:rsidRPr="00133DF1" w:rsidRDefault="004F7B18" w:rsidP="004F7B18"/>
    <w:p w14:paraId="5376CA70" w14:textId="1B00E9C5" w:rsidR="00A06680" w:rsidRPr="00133DF1" w:rsidRDefault="00A02A23" w:rsidP="0082517D">
      <w:pPr>
        <w:jc w:val="both"/>
      </w:pPr>
      <w:r w:rsidRPr="00133DF1">
        <w:t xml:space="preserve">Die </w:t>
      </w:r>
      <w:r w:rsidR="006B2B08" w:rsidRPr="00133DF1">
        <w:t>Position und Rotation</w:t>
      </w:r>
      <w:r w:rsidRPr="00133DF1">
        <w:t xml:space="preserve"> der Hauptkamera ist durch die Unity Anwendung </w:t>
      </w:r>
      <w:r w:rsidR="00A06680" w:rsidRPr="00133DF1">
        <w:t xml:space="preserve">gegeben und kann </w:t>
      </w:r>
      <w:r w:rsidR="00E009F7" w:rsidRPr="00133DF1">
        <w:t>durch unterschiedliche</w:t>
      </w:r>
      <w:r w:rsidR="00A06680" w:rsidRPr="00133DF1">
        <w:t xml:space="preserve"> Inputs (</w:t>
      </w:r>
      <w:r w:rsidR="00875643" w:rsidRPr="00133DF1">
        <w:t xml:space="preserve">z.B. </w:t>
      </w:r>
      <w:r w:rsidR="00A06680" w:rsidRPr="00133DF1">
        <w:t>Maus, Tastatur, Gamepad) erfolgen.</w:t>
      </w:r>
    </w:p>
    <w:p w14:paraId="5028D4BE" w14:textId="77777777" w:rsidR="00A06680" w:rsidRPr="00133DF1" w:rsidRDefault="00A06680" w:rsidP="0082517D">
      <w:pPr>
        <w:jc w:val="both"/>
      </w:pPr>
    </w:p>
    <w:p w14:paraId="040D6889" w14:textId="2826F269" w:rsidR="004F7B18" w:rsidRPr="00133DF1" w:rsidRDefault="00100186" w:rsidP="0082517D">
      <w:pPr>
        <w:jc w:val="both"/>
      </w:pPr>
      <w:r w:rsidRPr="00133DF1">
        <w:t xml:space="preserve">Zusätzlich zu der von der Anwendung definierten </w:t>
      </w:r>
      <w:r w:rsidR="00ED1C00" w:rsidRPr="00133DF1">
        <w:t>Kamerabewegung</w:t>
      </w:r>
      <w:r w:rsidRPr="00133DF1">
        <w:t xml:space="preserve"> erfolgt eine </w:t>
      </w:r>
      <w:r w:rsidR="00ED1C00" w:rsidRPr="00133DF1">
        <w:t xml:space="preserve">leichte </w:t>
      </w:r>
      <w:r w:rsidRPr="00133DF1">
        <w:t>Verschiebung</w:t>
      </w:r>
      <w:r w:rsidR="00931EA9" w:rsidRPr="00133DF1">
        <w:t xml:space="preserve"> und Drehung</w:t>
      </w:r>
      <w:r w:rsidRPr="00133DF1">
        <w:t xml:space="preserve"> der Kamera durch das </w:t>
      </w:r>
      <w:r w:rsidR="00CF5D82" w:rsidRPr="00133DF1">
        <w:t>Infrarot</w:t>
      </w:r>
      <w:r w:rsidRPr="00133DF1">
        <w:t xml:space="preserve"> Tracking.</w:t>
      </w:r>
      <w:r w:rsidR="00A06680" w:rsidRPr="00133DF1">
        <w:t xml:space="preserve"> </w:t>
      </w:r>
      <w:r w:rsidRPr="00133DF1">
        <w:t>Diese Translation</w:t>
      </w:r>
      <w:r w:rsidR="00931EA9" w:rsidRPr="00133DF1">
        <w:t xml:space="preserve"> und Rotation</w:t>
      </w:r>
      <w:r w:rsidRPr="00133DF1">
        <w:t xml:space="preserve"> ist aber </w:t>
      </w:r>
      <w:r w:rsidR="00ED1C00" w:rsidRPr="00133DF1">
        <w:t xml:space="preserve">nur </w:t>
      </w:r>
      <w:r w:rsidR="00CF5D82" w:rsidRPr="00133DF1">
        <w:t xml:space="preserve">eine minime </w:t>
      </w:r>
      <w:r w:rsidR="00931EA9" w:rsidRPr="00133DF1">
        <w:t>Veränderung</w:t>
      </w:r>
      <w:r w:rsidR="00194DAA" w:rsidRPr="00133DF1">
        <w:t xml:space="preserve"> des Kopfes in</w:t>
      </w:r>
      <w:r w:rsidR="00875643" w:rsidRPr="00133DF1">
        <w:t xml:space="preserve"> Relation </w:t>
      </w:r>
      <w:r w:rsidR="0082517D" w:rsidRPr="00133DF1">
        <w:t>zur Änderung, die ohnehin von der Applikation gegeben ist</w:t>
      </w:r>
      <w:r w:rsidR="00875643" w:rsidRPr="00133DF1">
        <w:t>.</w:t>
      </w:r>
    </w:p>
    <w:p w14:paraId="542ACE9E" w14:textId="77777777" w:rsidR="00C57BA9" w:rsidRPr="00133DF1" w:rsidRDefault="00C57BA9" w:rsidP="0082517D">
      <w:pPr>
        <w:jc w:val="both"/>
      </w:pPr>
    </w:p>
    <w:p w14:paraId="09456A47" w14:textId="5F3C8ECD" w:rsidR="00C57BA9" w:rsidRPr="00133DF1" w:rsidRDefault="00C57BA9" w:rsidP="0082517D">
      <w:pPr>
        <w:jc w:val="both"/>
      </w:pPr>
      <w:r w:rsidRPr="00133DF1">
        <w:t>Entscheidend ist, dass die zwei</w:t>
      </w:r>
      <w:r w:rsidR="009C3F6E" w:rsidRPr="00133DF1">
        <w:t xml:space="preserve"> verschiedenen Inputs, Unity und WorldViz, klar getrennt werden. Sonst kann u.U. eine Situation entstehen, welche nicht definiert ist. (Kombinationen der jeweiligen Positionen und Rotationen). </w:t>
      </w:r>
      <w:r w:rsidR="00875643" w:rsidRPr="00133DF1">
        <w:t>Ansonsten wäre eine generische Lösung</w:t>
      </w:r>
      <w:r w:rsidR="00E071F2" w:rsidRPr="00133DF1">
        <w:t>, die</w:t>
      </w:r>
      <w:r w:rsidR="00875643" w:rsidRPr="00133DF1">
        <w:t xml:space="preserve"> möglichst alle Applikationen </w:t>
      </w:r>
      <w:r w:rsidR="00E071F2" w:rsidRPr="00133DF1">
        <w:t>abdeckt,</w:t>
      </w:r>
      <w:r w:rsidR="00875643" w:rsidRPr="00133DF1">
        <w:t xml:space="preserve"> unrealistisch.</w:t>
      </w:r>
    </w:p>
    <w:p w14:paraId="0F60B934" w14:textId="77777777" w:rsidR="00875643" w:rsidRPr="00133DF1" w:rsidRDefault="00875643" w:rsidP="0082517D">
      <w:pPr>
        <w:jc w:val="both"/>
      </w:pPr>
    </w:p>
    <w:p w14:paraId="01BDCCAF" w14:textId="4F3CF773" w:rsidR="00875643" w:rsidRPr="00133DF1" w:rsidRDefault="00BC7639" w:rsidP="0082517D">
      <w:pPr>
        <w:jc w:val="both"/>
      </w:pPr>
      <w:r w:rsidRPr="00133DF1">
        <w:t>D</w:t>
      </w:r>
      <w:r w:rsidR="00875643" w:rsidRPr="00133DF1">
        <w:t xml:space="preserve">ie Immersion </w:t>
      </w:r>
      <w:r w:rsidRPr="00133DF1">
        <w:t xml:space="preserve">wird durch diese Methode </w:t>
      </w:r>
      <w:r w:rsidR="00875643" w:rsidRPr="00133DF1">
        <w:t>deutlich gesteigert, weil sich die Oberkörper-, bzw. Kopfbewegung in der virtuellen Welt genau gleich wie in der realen Welt verhält.</w:t>
      </w:r>
    </w:p>
    <w:p w14:paraId="47B871FA" w14:textId="77777777" w:rsidR="0055600E" w:rsidRPr="00133DF1" w:rsidRDefault="0055600E" w:rsidP="0082517D">
      <w:pPr>
        <w:jc w:val="both"/>
      </w:pPr>
    </w:p>
    <w:p w14:paraId="09F9538C" w14:textId="34DAF2E0" w:rsidR="0055600E" w:rsidRPr="00133DF1" w:rsidRDefault="0055600E" w:rsidP="0082517D">
      <w:pPr>
        <w:jc w:val="both"/>
      </w:pPr>
      <w:r w:rsidRPr="00133DF1">
        <w:t>Folgende Inputs</w:t>
      </w:r>
      <w:r w:rsidR="0062287E" w:rsidRPr="00133DF1">
        <w:t xml:space="preserve"> des Head Tracking Devices</w:t>
      </w:r>
      <w:r w:rsidRPr="00133DF1">
        <w:t xml:space="preserve"> werden vom Unity Plugin interpretiert:</w:t>
      </w:r>
    </w:p>
    <w:p w14:paraId="4BBA0453" w14:textId="77777777" w:rsidR="0055600E" w:rsidRPr="00133DF1" w:rsidRDefault="0055600E" w:rsidP="0082517D">
      <w:pPr>
        <w:jc w:val="both"/>
      </w:pPr>
    </w:p>
    <w:p w14:paraId="0D25D006" w14:textId="23A86A5F" w:rsidR="00EF141E" w:rsidRPr="00133DF1" w:rsidRDefault="0055600E" w:rsidP="0055600E">
      <w:pPr>
        <w:pStyle w:val="Listenabsatz"/>
        <w:numPr>
          <w:ilvl w:val="0"/>
          <w:numId w:val="34"/>
        </w:numPr>
        <w:jc w:val="both"/>
        <w:rPr>
          <w:b/>
        </w:rPr>
      </w:pPr>
      <w:r w:rsidRPr="00133DF1">
        <w:rPr>
          <w:b/>
        </w:rPr>
        <w:lastRenderedPageBreak/>
        <w:t>Position</w:t>
      </w:r>
      <w:r w:rsidR="00EF141E" w:rsidRPr="00133DF1">
        <w:rPr>
          <w:b/>
        </w:rPr>
        <w:br/>
      </w:r>
      <w:r w:rsidR="00EF141E" w:rsidRPr="00133DF1">
        <w:t>Verschiebt die Kameras um den Betrag, welcher von einem initialen Punkt aus erfolgte. Rein mit dem Head Tracking ist es nicht möglich, die Steuerung des Spiels (welche die Hauptkamera beeinflussen würde) zu übernehmen. Nur dieses Offset wird interpretiert.</w:t>
      </w:r>
    </w:p>
    <w:p w14:paraId="7C6731DA" w14:textId="63854740" w:rsidR="0055600E" w:rsidRPr="00133DF1" w:rsidRDefault="0055600E" w:rsidP="00EF141E">
      <w:pPr>
        <w:pStyle w:val="Listenabsatz"/>
        <w:ind w:left="360"/>
        <w:jc w:val="both"/>
        <w:rPr>
          <w:b/>
        </w:rPr>
      </w:pPr>
    </w:p>
    <w:p w14:paraId="3731F535" w14:textId="1B821B61" w:rsidR="0055600E" w:rsidRPr="00133DF1" w:rsidRDefault="0055600E" w:rsidP="0055600E">
      <w:pPr>
        <w:pStyle w:val="Listenabsatz"/>
        <w:numPr>
          <w:ilvl w:val="0"/>
          <w:numId w:val="34"/>
        </w:numPr>
        <w:jc w:val="both"/>
        <w:rPr>
          <w:b/>
        </w:rPr>
      </w:pPr>
      <w:r w:rsidRPr="00133DF1">
        <w:rPr>
          <w:b/>
        </w:rPr>
        <w:t>Rotation</w:t>
      </w:r>
      <w:r w:rsidR="00EF141E" w:rsidRPr="00133DF1">
        <w:rPr>
          <w:b/>
        </w:rPr>
        <w:br/>
      </w:r>
      <w:r w:rsidR="0003082C" w:rsidRPr="00133DF1">
        <w:t>Je nach Ausrichtung des Kopfes, bzw. des Head Trackings, dreht sich auch die Kamera im Spiel.</w:t>
      </w:r>
    </w:p>
    <w:p w14:paraId="11700340" w14:textId="77777777" w:rsidR="004F7B18" w:rsidRPr="00133DF1" w:rsidRDefault="004F7B18" w:rsidP="004F7B18"/>
    <w:p w14:paraId="3DEE3E12" w14:textId="07DDA8AF" w:rsidR="004F7B18" w:rsidRPr="00133DF1" w:rsidRDefault="004F7B18" w:rsidP="004F7B18">
      <w:pPr>
        <w:pStyle w:val="berschrift3"/>
      </w:pPr>
      <w:bookmarkStart w:id="37" w:name="_Toc431740464"/>
      <w:r w:rsidRPr="00133DF1">
        <w:t>Wand</w:t>
      </w:r>
      <w:r w:rsidR="0062287E" w:rsidRPr="00133DF1">
        <w:t xml:space="preserve"> Tracking</w:t>
      </w:r>
      <w:bookmarkEnd w:id="37"/>
    </w:p>
    <w:p w14:paraId="4C97901F" w14:textId="77777777" w:rsidR="004C7111" w:rsidRPr="00133DF1" w:rsidRDefault="004C7111" w:rsidP="004C7111"/>
    <w:p w14:paraId="6D80C0DD" w14:textId="09DF7485" w:rsidR="004C7111" w:rsidRPr="00133DF1" w:rsidRDefault="0082517D" w:rsidP="00262C2E">
      <w:pPr>
        <w:jc w:val="both"/>
      </w:pPr>
      <w:r w:rsidRPr="00133DF1">
        <w:t xml:space="preserve">Ein weiteres Input Device ist der Wand von WorldViz. Das Tracking dieses Gerätes bewirkt die </w:t>
      </w:r>
      <w:r w:rsidR="00A30170" w:rsidRPr="00133DF1">
        <w:t>Steuerung der Applikation</w:t>
      </w:r>
      <w:r w:rsidRPr="00133DF1">
        <w:t>, die anstelle einer Tastatur, der Maus oder des Gamepads erfolgen kann</w:t>
      </w:r>
      <w:r w:rsidR="00262C2E" w:rsidRPr="00133DF1">
        <w:t>.</w:t>
      </w:r>
    </w:p>
    <w:p w14:paraId="34FEBCEB" w14:textId="77777777" w:rsidR="0055600E" w:rsidRPr="00133DF1" w:rsidRDefault="0055600E" w:rsidP="00262C2E">
      <w:pPr>
        <w:jc w:val="both"/>
      </w:pPr>
    </w:p>
    <w:p w14:paraId="2BA25100" w14:textId="6C8D059C" w:rsidR="0055600E" w:rsidRPr="00133DF1" w:rsidRDefault="0055600E" w:rsidP="00262C2E">
      <w:pPr>
        <w:jc w:val="both"/>
      </w:pPr>
      <w:r w:rsidRPr="00133DF1">
        <w:t>Folgende Inputs</w:t>
      </w:r>
      <w:r w:rsidR="0062287E" w:rsidRPr="00133DF1">
        <w:t xml:space="preserve"> des Wand Tracking Devices</w:t>
      </w:r>
      <w:r w:rsidRPr="00133DF1">
        <w:t xml:space="preserve"> werden vom Unity Plugin interpretiert</w:t>
      </w:r>
      <w:r w:rsidR="00062EAA" w:rsidRPr="00133DF1">
        <w:t xml:space="preserve"> und auf die Applikationslogik so weit wie möglich angewandt</w:t>
      </w:r>
      <w:r w:rsidRPr="00133DF1">
        <w:t>:</w:t>
      </w:r>
    </w:p>
    <w:p w14:paraId="0D0A275F" w14:textId="77777777" w:rsidR="0055600E" w:rsidRPr="00133DF1" w:rsidRDefault="0055600E" w:rsidP="004C7111"/>
    <w:p w14:paraId="62B152D7" w14:textId="710951E4" w:rsidR="0055600E" w:rsidRPr="00133DF1" w:rsidRDefault="0055600E" w:rsidP="0055600E">
      <w:pPr>
        <w:pStyle w:val="Listenabsatz"/>
        <w:numPr>
          <w:ilvl w:val="0"/>
          <w:numId w:val="35"/>
        </w:numPr>
        <w:rPr>
          <w:b/>
        </w:rPr>
      </w:pPr>
      <w:r w:rsidRPr="00133DF1">
        <w:rPr>
          <w:b/>
        </w:rPr>
        <w:t>Rotation</w:t>
      </w:r>
      <w:r w:rsidR="003E7822" w:rsidRPr="00133DF1">
        <w:rPr>
          <w:b/>
        </w:rPr>
        <w:br/>
      </w:r>
      <w:r w:rsidR="003E7822" w:rsidRPr="00133DF1">
        <w:t>Die Rotation des Wands wird als Mausbewegung interpretiert.</w:t>
      </w:r>
      <w:r w:rsidR="003E7822" w:rsidRPr="00133DF1">
        <w:rPr>
          <w:b/>
        </w:rPr>
        <w:br/>
      </w:r>
    </w:p>
    <w:p w14:paraId="3A2CD424" w14:textId="49192E89" w:rsidR="0055600E" w:rsidRPr="00133DF1" w:rsidRDefault="0062287E" w:rsidP="0055600E">
      <w:pPr>
        <w:pStyle w:val="Listenabsatz"/>
        <w:numPr>
          <w:ilvl w:val="0"/>
          <w:numId w:val="35"/>
        </w:numPr>
        <w:rPr>
          <w:b/>
        </w:rPr>
      </w:pPr>
      <w:r w:rsidRPr="00133DF1">
        <w:rPr>
          <w:b/>
        </w:rPr>
        <w:t>Joystick</w:t>
      </w:r>
      <w:r w:rsidR="003E7822" w:rsidRPr="00133DF1">
        <w:rPr>
          <w:b/>
        </w:rPr>
        <w:br/>
      </w:r>
      <w:r w:rsidR="003E7822" w:rsidRPr="00133DF1">
        <w:t>Diese Eingabe simuliert das Drücken der Pfeiltasten (</w:t>
      </w:r>
      <w:r w:rsidR="00AB0A3C" w:rsidRPr="00133DF1">
        <w:t>und gleichzeitig</w:t>
      </w:r>
      <w:r w:rsidR="003E7822" w:rsidRPr="00133DF1">
        <w:t>, wie in vielen Spielen üblich, W, A, S, D)</w:t>
      </w:r>
      <w:r w:rsidR="003E7822" w:rsidRPr="00133DF1">
        <w:rPr>
          <w:b/>
        </w:rPr>
        <w:br/>
      </w:r>
    </w:p>
    <w:p w14:paraId="6D079128" w14:textId="197B4E79" w:rsidR="003E7822" w:rsidRPr="00133DF1" w:rsidRDefault="0062287E" w:rsidP="003E7822">
      <w:pPr>
        <w:pStyle w:val="Listenabsatz"/>
        <w:numPr>
          <w:ilvl w:val="0"/>
          <w:numId w:val="35"/>
        </w:numPr>
        <w:jc w:val="both"/>
      </w:pPr>
      <w:r w:rsidRPr="00133DF1">
        <w:rPr>
          <w:b/>
        </w:rPr>
        <w:t>Buttons</w:t>
      </w:r>
      <w:r w:rsidR="003E7822" w:rsidRPr="00133DF1">
        <w:br/>
        <w:t>Die verschiedenen Buttons des Wands sind auf die meistüblichen Tastatureingaben abgebildet, die in einem Spiel benutzt werden.</w:t>
      </w:r>
      <w:r w:rsidR="009E25B6" w:rsidRPr="00133DF1">
        <w:t xml:space="preserve"> (Linke Maustaste, rechte Maustaste, Leertaste, Control, usw.)</w:t>
      </w:r>
      <w:r w:rsidR="003E7822" w:rsidRPr="00133DF1">
        <w:t xml:space="preserve"> Die Konfiguration des Unity Plugins lässt aber eine neue Zuordnung zu, um der aktuellen Applikation zu entsprechen.</w:t>
      </w:r>
    </w:p>
    <w:p w14:paraId="38F876E0" w14:textId="77777777" w:rsidR="009C3F6E" w:rsidRPr="00133DF1" w:rsidRDefault="009C3F6E" w:rsidP="009C3F6E">
      <w:pPr>
        <w:jc w:val="both"/>
      </w:pPr>
    </w:p>
    <w:p w14:paraId="626E601F" w14:textId="43F6A798" w:rsidR="009C3F6E" w:rsidRPr="00133DF1" w:rsidRDefault="009C3F6E" w:rsidP="009C3F6E">
      <w:pPr>
        <w:pStyle w:val="Listenabsatz"/>
        <w:numPr>
          <w:ilvl w:val="0"/>
          <w:numId w:val="40"/>
        </w:numPr>
        <w:jc w:val="both"/>
        <w:rPr>
          <w:b/>
        </w:rPr>
      </w:pPr>
      <w:r w:rsidRPr="00133DF1">
        <w:rPr>
          <w:b/>
        </w:rPr>
        <w:t>Position</w:t>
      </w:r>
    </w:p>
    <w:p w14:paraId="1BA0F7D0" w14:textId="05D7692B" w:rsidR="009979FD" w:rsidRPr="00133DF1" w:rsidRDefault="001A69E8" w:rsidP="008D2938">
      <w:pPr>
        <w:pStyle w:val="Listenabsatz"/>
        <w:ind w:left="360"/>
        <w:jc w:val="both"/>
      </w:pPr>
      <w:r w:rsidRPr="00133DF1">
        <w:t>Da uns die WorldViz Ins</w:t>
      </w:r>
      <w:r w:rsidR="009C3F6E" w:rsidRPr="00133DF1">
        <w:t xml:space="preserve">tallation über das VRPN Protokoll die Positionen und Rotationen aller erkannten und verfolgbaren Objekte übermittelt, </w:t>
      </w:r>
      <w:r w:rsidRPr="00133DF1">
        <w:t>kann alternativ statt des Head Trackings auch die Position des Wand</w:t>
      </w:r>
      <w:r w:rsidR="009C3F6E" w:rsidRPr="00133DF1">
        <w:t>s verwendet wer</w:t>
      </w:r>
      <w:r w:rsidRPr="00133DF1">
        <w:t>den.</w:t>
      </w:r>
    </w:p>
    <w:p w14:paraId="7F73C2AF" w14:textId="0D88ED91" w:rsidR="004C7111" w:rsidRPr="00133DF1" w:rsidRDefault="004C7111" w:rsidP="004C7111">
      <w:pPr>
        <w:pStyle w:val="berschrift2"/>
      </w:pPr>
      <w:bookmarkStart w:id="38" w:name="_Toc431740465"/>
      <w:r w:rsidRPr="00133DF1">
        <w:t>Setup</w:t>
      </w:r>
      <w:bookmarkEnd w:id="38"/>
    </w:p>
    <w:p w14:paraId="134810A9" w14:textId="4854FC54" w:rsidR="00227737" w:rsidRPr="00133DF1" w:rsidRDefault="00ED1EF4" w:rsidP="009B488B">
      <w:pPr>
        <w:jc w:val="both"/>
      </w:pPr>
      <w:r w:rsidRPr="00133DF1">
        <w:t xml:space="preserve">Damit </w:t>
      </w:r>
      <w:r w:rsidR="00B1182A" w:rsidRPr="00133DF1">
        <w:t xml:space="preserve">Anwender, die </w:t>
      </w:r>
      <w:r w:rsidRPr="00133DF1">
        <w:t xml:space="preserve">nicht </w:t>
      </w:r>
      <w:r w:rsidR="00480E87" w:rsidRPr="00133DF1">
        <w:t>in das Projekt involviert</w:t>
      </w:r>
      <w:r w:rsidRPr="00133DF1">
        <w:t xml:space="preserve"> </w:t>
      </w:r>
      <w:r w:rsidR="00480E87" w:rsidRPr="00133DF1">
        <w:t>waren</w:t>
      </w:r>
      <w:r w:rsidR="00B1182A" w:rsidRPr="00133DF1">
        <w:t xml:space="preserve">, </w:t>
      </w:r>
      <w:r w:rsidRPr="00133DF1">
        <w:t xml:space="preserve">das </w:t>
      </w:r>
      <w:r w:rsidR="00863C44" w:rsidRPr="00133DF1">
        <w:t xml:space="preserve">Unity Plugin problemlos, schnell und einfach mit ihrer eigenen Unity Anwendung benutzen können, wird eine Schritt für Schritt Anleitung </w:t>
      </w:r>
      <w:r w:rsidR="00F22D83" w:rsidRPr="00133DF1">
        <w:t xml:space="preserve">und ein Setup </w:t>
      </w:r>
      <w:r w:rsidR="00863C44" w:rsidRPr="00133DF1">
        <w:t>erstellt.</w:t>
      </w:r>
    </w:p>
    <w:p w14:paraId="4EB3E0AF" w14:textId="2EC13EE8" w:rsidR="00227737" w:rsidRPr="00133DF1" w:rsidRDefault="00227737" w:rsidP="009B488B">
      <w:pPr>
        <w:pStyle w:val="berschrift2"/>
        <w:jc w:val="both"/>
      </w:pPr>
      <w:bookmarkStart w:id="39" w:name="_Toc431740466"/>
      <w:r w:rsidRPr="00133DF1">
        <w:t>Demo</w:t>
      </w:r>
      <w:r w:rsidR="007B67E5" w:rsidRPr="00133DF1">
        <w:t>applikation</w:t>
      </w:r>
      <w:bookmarkEnd w:id="39"/>
    </w:p>
    <w:p w14:paraId="416F99A2" w14:textId="33AB1F59" w:rsidR="00B1182A" w:rsidRPr="00133DF1" w:rsidRDefault="007B67E5" w:rsidP="009B488B">
      <w:pPr>
        <w:jc w:val="both"/>
      </w:pPr>
      <w:r w:rsidRPr="00133DF1">
        <w:t>Um sämtliche umgesetzten Features und die Usability praktisch veranschaulichen zu können, werden Demoapplikationen erstellt, bzw. verwendet.</w:t>
      </w:r>
    </w:p>
    <w:p w14:paraId="2DD61C02" w14:textId="77777777" w:rsidR="007B67E5" w:rsidRPr="00133DF1" w:rsidRDefault="007B67E5" w:rsidP="009B488B">
      <w:pPr>
        <w:jc w:val="both"/>
      </w:pPr>
    </w:p>
    <w:p w14:paraId="08851011" w14:textId="68BB212F" w:rsidR="00840889" w:rsidRPr="00133DF1" w:rsidRDefault="000A7BE4" w:rsidP="009B488B">
      <w:pPr>
        <w:pStyle w:val="Listenabsatz"/>
        <w:numPr>
          <w:ilvl w:val="0"/>
          <w:numId w:val="36"/>
        </w:numPr>
        <w:jc w:val="both"/>
        <w:rPr>
          <w:b/>
        </w:rPr>
      </w:pPr>
      <w:r>
        <w:rPr>
          <w:b/>
        </w:rPr>
        <w:t>Schiessbude</w:t>
      </w:r>
    </w:p>
    <w:p w14:paraId="0D837D27" w14:textId="296A46C9" w:rsidR="009B488B" w:rsidRPr="00133DF1" w:rsidRDefault="007B67E5" w:rsidP="00840889">
      <w:pPr>
        <w:pStyle w:val="Listenabsatz"/>
        <w:ind w:left="360"/>
        <w:jc w:val="both"/>
      </w:pPr>
      <w:r w:rsidRPr="00133DF1">
        <w:t>Diese eigens erstellte Applikation bietet</w:t>
      </w:r>
      <w:r w:rsidR="00AB0A3C" w:rsidRPr="00133DF1">
        <w:t xml:space="preserve"> optimale Voraussetzungen, um sämtliche Features des Unity Plugins veranschaulichen zu können.</w:t>
      </w:r>
    </w:p>
    <w:p w14:paraId="6D2A58C5" w14:textId="77777777" w:rsidR="00840889" w:rsidRPr="00133DF1" w:rsidRDefault="00840889" w:rsidP="00840889">
      <w:pPr>
        <w:pStyle w:val="Listenabsatz"/>
        <w:ind w:left="360"/>
        <w:jc w:val="both"/>
      </w:pPr>
    </w:p>
    <w:p w14:paraId="0C9C6FE9" w14:textId="4A2874C4" w:rsidR="00840889" w:rsidRPr="00133DF1" w:rsidRDefault="009478DB" w:rsidP="00840889">
      <w:pPr>
        <w:pStyle w:val="Listenabsatz"/>
        <w:ind w:left="360"/>
        <w:jc w:val="both"/>
      </w:pPr>
      <w:r w:rsidRPr="00133DF1">
        <w:t>Das Setting dieses Demospiels ist eine Schiessbude, wie sie auf einem Jahrmarkt anzutreffen ist. Die Galerien mit den abzuschiessenden Zielen verteilen sich jedoch rund um den Spieler</w:t>
      </w:r>
      <w:r w:rsidR="003633FF" w:rsidRPr="00133DF1">
        <w:t>. Mit Hilfe des Head Trackings kann sich der Spieler in der gesamten Szenerie umschauen, leichte Bewegungen ausführen und die abzuschiessenden Objekte aus verschiedenen Perspektiven betrachten. Das Wand Device steuert das Luftgewehr, um die Zielscheiben anzuvisieren und mit Hilfe des Joysticks kann sich der Spieler in der Schiessbude frei bewegen und Drehungen ausführen.</w:t>
      </w:r>
      <w:r w:rsidR="001A75C2" w:rsidRPr="00133DF1">
        <w:t xml:space="preserve"> Die Buttons des Wands werden gebraucht um das Gewehr abzufeuern und nachzuladen.</w:t>
      </w:r>
    </w:p>
    <w:p w14:paraId="0FBD55FD" w14:textId="77777777" w:rsidR="00F22D83" w:rsidRPr="00133DF1" w:rsidRDefault="00F22D83" w:rsidP="00840889">
      <w:pPr>
        <w:pStyle w:val="Listenabsatz"/>
        <w:ind w:left="360"/>
        <w:jc w:val="both"/>
      </w:pPr>
    </w:p>
    <w:p w14:paraId="6D987A1D" w14:textId="760AD808" w:rsidR="00F22D83" w:rsidRPr="00133DF1" w:rsidRDefault="000A7BE4" w:rsidP="00F22D83">
      <w:pPr>
        <w:pStyle w:val="Listenabsatz"/>
        <w:numPr>
          <w:ilvl w:val="0"/>
          <w:numId w:val="40"/>
        </w:numPr>
        <w:jc w:val="both"/>
      </w:pPr>
      <w:r>
        <w:rPr>
          <w:b/>
        </w:rPr>
        <w:lastRenderedPageBreak/>
        <w:t xml:space="preserve">Statische </w:t>
      </w:r>
      <w:r w:rsidR="005079FC">
        <w:rPr>
          <w:b/>
        </w:rPr>
        <w:t>Welt</w:t>
      </w:r>
    </w:p>
    <w:p w14:paraId="3F2B1531" w14:textId="142CF0B5" w:rsidR="00F22D83" w:rsidRPr="00133DF1" w:rsidRDefault="00F22D83" w:rsidP="00F22D83">
      <w:pPr>
        <w:pStyle w:val="Listenabsatz"/>
        <w:ind w:left="360"/>
        <w:jc w:val="both"/>
      </w:pPr>
      <w:r w:rsidRPr="00133DF1">
        <w:t xml:space="preserve">Es wird ein Operationssaal dargestellt, wo sich der Benutzer im CAVE wie ein Arzt darin bewegen kann. </w:t>
      </w:r>
      <w:r w:rsidR="000B45A6">
        <w:t xml:space="preserve">Als Alternative zum Operationssaal könnten auch Gebäude, Städte und sonstige </w:t>
      </w:r>
      <w:r w:rsidR="003D0FB9">
        <w:t>Modelle</w:t>
      </w:r>
      <w:r w:rsidR="000B45A6">
        <w:t xml:space="preserve"> Verwendung finden.</w:t>
      </w:r>
    </w:p>
    <w:p w14:paraId="3DDD2EE4" w14:textId="77777777" w:rsidR="00F22D83" w:rsidRPr="00133DF1" w:rsidRDefault="00F22D83" w:rsidP="00F22D83">
      <w:pPr>
        <w:pStyle w:val="Listenabsatz"/>
        <w:ind w:left="360"/>
        <w:jc w:val="both"/>
      </w:pPr>
    </w:p>
    <w:p w14:paraId="25DF3EE1" w14:textId="36671787" w:rsidR="00F22D83" w:rsidRPr="00133DF1" w:rsidRDefault="00F22D83" w:rsidP="00F22D83">
      <w:pPr>
        <w:pStyle w:val="Listenabsatz"/>
        <w:ind w:left="360"/>
        <w:jc w:val="both"/>
      </w:pPr>
      <w:r w:rsidRPr="00133DF1">
        <w:t>Spezielles Setting hier ist, dass bspw. ein Körperquerschnitt, MRI- oder Röntgenbild als sekundäre Kamera angezeigt wird, welche über das Plugin konfigurierbar is</w:t>
      </w:r>
      <w:r w:rsidR="00172166" w:rsidRPr="00133DF1">
        <w:t>t. (Fix an einer Seite des CAVE</w:t>
      </w:r>
      <w:r w:rsidRPr="00133DF1">
        <w:t xml:space="preserve">s, fix positioniert </w:t>
      </w:r>
      <w:r w:rsidR="00172166" w:rsidRPr="00133DF1">
        <w:t>in einer Ecke des Front-Screens</w:t>
      </w:r>
      <w:r w:rsidRPr="00133DF1">
        <w:t xml:space="preserve"> oder sogar verschiebbar (durch die Wand)). </w:t>
      </w:r>
    </w:p>
    <w:p w14:paraId="4D26AA0E" w14:textId="23FBD043" w:rsidR="007B67E5" w:rsidRPr="000A7BE4" w:rsidRDefault="007B67E5" w:rsidP="000A7BE4">
      <w:pPr>
        <w:jc w:val="both"/>
        <w:rPr>
          <w:b/>
        </w:rPr>
      </w:pPr>
    </w:p>
    <w:p w14:paraId="0D3F947A" w14:textId="49803EFE" w:rsidR="00840889" w:rsidRPr="00133DF1" w:rsidRDefault="00BC4827" w:rsidP="001B765C">
      <w:pPr>
        <w:pStyle w:val="Listenabsatz"/>
        <w:numPr>
          <w:ilvl w:val="0"/>
          <w:numId w:val="36"/>
        </w:numPr>
        <w:jc w:val="both"/>
        <w:rPr>
          <w:b/>
        </w:rPr>
      </w:pPr>
      <w:r w:rsidRPr="00133DF1">
        <w:rPr>
          <w:b/>
        </w:rPr>
        <w:t>D</w:t>
      </w:r>
      <w:r w:rsidR="00840889" w:rsidRPr="00133DF1">
        <w:rPr>
          <w:b/>
        </w:rPr>
        <w:t xml:space="preserve">emoapp </w:t>
      </w:r>
      <w:r w:rsidR="00F22D83" w:rsidRPr="00133DF1">
        <w:rPr>
          <w:b/>
        </w:rPr>
        <w:t>Dri</w:t>
      </w:r>
      <w:r w:rsidRPr="00133DF1">
        <w:rPr>
          <w:b/>
        </w:rPr>
        <w:t>ttpartei</w:t>
      </w:r>
    </w:p>
    <w:p w14:paraId="77A0B916" w14:textId="77777777" w:rsidR="009478DB" w:rsidRPr="00133DF1" w:rsidRDefault="00BC4827" w:rsidP="00840889">
      <w:pPr>
        <w:pStyle w:val="Listenabsatz"/>
        <w:ind w:left="360"/>
        <w:jc w:val="both"/>
      </w:pPr>
      <w:r w:rsidRPr="00133DF1">
        <w:t>Eine nicht von uns, spezifisch auf das Unity Plugin massgeschneiderte Applikation wird ausgewählt, um die Wiederverwendbarkeit und Kompatibilität des erstellten Unity Plugins zu demonstrieren. Möglicherweise können nicht alle Features, die das Plugin bieten würde, vom Spiel interpretiert werden, weil dies von der Spiellogik her nicht möglich ist.</w:t>
      </w:r>
    </w:p>
    <w:p w14:paraId="5E3F43AE" w14:textId="602C7D9B" w:rsidR="005079FC" w:rsidRDefault="00BC4827" w:rsidP="005079FC">
      <w:pPr>
        <w:pStyle w:val="Listenabsatz"/>
        <w:ind w:left="360"/>
        <w:jc w:val="both"/>
      </w:pPr>
      <w:r w:rsidRPr="00133DF1">
        <w:br/>
      </w:r>
      <w:r w:rsidR="00F22D83" w:rsidRPr="00133DF1">
        <w:t>Diese Applikat</w:t>
      </w:r>
      <w:r w:rsidR="00EB6472" w:rsidRPr="00133DF1">
        <w:t xml:space="preserve">ion muss noch evaluiert werden, naheliegend ist das automatisch ausgelieferte </w:t>
      </w:r>
      <w:r w:rsidR="00F22D83" w:rsidRPr="00133DF1">
        <w:t>Autorenn</w:t>
      </w:r>
      <w:r w:rsidR="00EB6472" w:rsidRPr="00133DF1">
        <w:t>spiel von Unity. Alternativ finden</w:t>
      </w:r>
      <w:r w:rsidR="00F22D83" w:rsidRPr="00133DF1">
        <w:t xml:space="preserve"> DEMO-Apps aus dem Appstore</w:t>
      </w:r>
      <w:r w:rsidR="003E06B6" w:rsidRPr="00133DF1">
        <w:t xml:space="preserve"> Verwend</w:t>
      </w:r>
      <w:r w:rsidR="00EB6472" w:rsidRPr="00133DF1">
        <w:t>ung.</w:t>
      </w:r>
    </w:p>
    <w:p w14:paraId="4393BB43" w14:textId="49F89302" w:rsidR="005079FC" w:rsidRDefault="005079FC" w:rsidP="005079FC">
      <w:pPr>
        <w:pStyle w:val="berschrift2"/>
      </w:pPr>
      <w:bookmarkStart w:id="40" w:name="_Toc431740467"/>
      <w:r>
        <w:t>Features</w:t>
      </w:r>
      <w:bookmarkEnd w:id="40"/>
    </w:p>
    <w:p w14:paraId="1837A8DB" w14:textId="1AFF935A" w:rsidR="00A258F3" w:rsidRDefault="00A258F3" w:rsidP="00A258F3">
      <w:r>
        <w:t xml:space="preserve">Alle diese Applikationen stellen verschiedene Anforderungen an das Unity Plugin. </w:t>
      </w:r>
      <w:r w:rsidR="00CB3FA4">
        <w:t>Die Apps wurden so gewählt, dass eine möglichst grosse Abdeckung der Features erfolgt.</w:t>
      </w:r>
    </w:p>
    <w:p w14:paraId="2A5592E1" w14:textId="77777777" w:rsidR="00A258F3" w:rsidRPr="00A258F3" w:rsidRDefault="00A258F3" w:rsidP="00A258F3"/>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843"/>
        <w:gridCol w:w="2552"/>
        <w:gridCol w:w="2551"/>
        <w:gridCol w:w="2523"/>
      </w:tblGrid>
      <w:tr w:rsidR="00295482" w:rsidRPr="00BF2519" w14:paraId="6B0CB50A" w14:textId="77777777" w:rsidTr="00295482">
        <w:trPr>
          <w:trHeight w:val="472"/>
        </w:trPr>
        <w:tc>
          <w:tcPr>
            <w:tcW w:w="1843" w:type="dxa"/>
            <w:tcBorders>
              <w:top w:val="nil"/>
              <w:left w:val="nil"/>
              <w:bottom w:val="nil"/>
              <w:right w:val="nil"/>
            </w:tcBorders>
            <w:shd w:val="clear" w:color="auto" w:fill="auto"/>
            <w:vAlign w:val="center"/>
          </w:tcPr>
          <w:p w14:paraId="25DB80E5" w14:textId="3936827E" w:rsidR="005079FC" w:rsidRPr="00BF2519" w:rsidRDefault="005079FC" w:rsidP="00295482">
            <w:pPr>
              <w:jc w:val="center"/>
              <w:rPr>
                <w:b/>
                <w:sz w:val="16"/>
                <w:szCs w:val="16"/>
              </w:rPr>
            </w:pPr>
          </w:p>
        </w:tc>
        <w:tc>
          <w:tcPr>
            <w:tcW w:w="2552" w:type="dxa"/>
            <w:tcBorders>
              <w:top w:val="nil"/>
              <w:left w:val="nil"/>
              <w:bottom w:val="single" w:sz="8" w:space="0" w:color="FFFFFF"/>
              <w:right w:val="single" w:sz="8" w:space="0" w:color="FFFFFF"/>
            </w:tcBorders>
            <w:shd w:val="clear" w:color="auto" w:fill="A6A6A6"/>
            <w:vAlign w:val="center"/>
          </w:tcPr>
          <w:p w14:paraId="70ECA602" w14:textId="52E2DD54" w:rsidR="005079FC" w:rsidRPr="00BF2519" w:rsidRDefault="00295482" w:rsidP="00295482">
            <w:pPr>
              <w:jc w:val="center"/>
              <w:rPr>
                <w:b/>
                <w:sz w:val="16"/>
                <w:szCs w:val="16"/>
              </w:rPr>
            </w:pPr>
            <w:r w:rsidRPr="00BF2519">
              <w:rPr>
                <w:b/>
                <w:sz w:val="16"/>
                <w:szCs w:val="16"/>
              </w:rPr>
              <w:t>Schiessbude</w:t>
            </w:r>
          </w:p>
        </w:tc>
        <w:tc>
          <w:tcPr>
            <w:tcW w:w="2551" w:type="dxa"/>
            <w:tcBorders>
              <w:top w:val="nil"/>
              <w:left w:val="single" w:sz="8" w:space="0" w:color="FFFFFF"/>
              <w:bottom w:val="single" w:sz="8" w:space="0" w:color="FFFFFF"/>
              <w:right w:val="single" w:sz="8" w:space="0" w:color="FFFFFF"/>
            </w:tcBorders>
            <w:shd w:val="clear" w:color="auto" w:fill="A6A6A6"/>
            <w:vAlign w:val="center"/>
          </w:tcPr>
          <w:p w14:paraId="41A98C3E" w14:textId="2E40A9BB" w:rsidR="005079FC" w:rsidRPr="00BF2519" w:rsidRDefault="00295482" w:rsidP="00295482">
            <w:pPr>
              <w:jc w:val="center"/>
              <w:rPr>
                <w:b/>
                <w:sz w:val="16"/>
                <w:szCs w:val="16"/>
              </w:rPr>
            </w:pPr>
            <w:r w:rsidRPr="00BF2519">
              <w:rPr>
                <w:b/>
                <w:sz w:val="16"/>
                <w:szCs w:val="16"/>
              </w:rPr>
              <w:t>Statische Welt</w:t>
            </w:r>
          </w:p>
        </w:tc>
        <w:tc>
          <w:tcPr>
            <w:tcW w:w="2523" w:type="dxa"/>
            <w:tcBorders>
              <w:top w:val="nil"/>
              <w:left w:val="single" w:sz="8" w:space="0" w:color="FFFFFF"/>
              <w:bottom w:val="nil"/>
              <w:right w:val="nil"/>
            </w:tcBorders>
            <w:shd w:val="clear" w:color="auto" w:fill="A6A6A6"/>
            <w:vAlign w:val="center"/>
          </w:tcPr>
          <w:p w14:paraId="2076078F" w14:textId="2E95F261" w:rsidR="005079FC" w:rsidRPr="00BF2519" w:rsidRDefault="00295482" w:rsidP="00295482">
            <w:pPr>
              <w:jc w:val="center"/>
              <w:rPr>
                <w:b/>
                <w:sz w:val="16"/>
                <w:szCs w:val="16"/>
              </w:rPr>
            </w:pPr>
            <w:r w:rsidRPr="00BF2519">
              <w:rPr>
                <w:b/>
                <w:sz w:val="16"/>
                <w:szCs w:val="16"/>
              </w:rPr>
              <w:t>Demoapp Drittpartei</w:t>
            </w:r>
          </w:p>
        </w:tc>
      </w:tr>
      <w:tr w:rsidR="005079FC" w:rsidRPr="00133DF1" w14:paraId="2DBC9806" w14:textId="77777777" w:rsidTr="00295482">
        <w:trPr>
          <w:trHeight w:val="460"/>
        </w:trPr>
        <w:tc>
          <w:tcPr>
            <w:tcW w:w="1843" w:type="dxa"/>
            <w:shd w:val="clear" w:color="auto" w:fill="A6A6A6" w:themeFill="background1" w:themeFillShade="A6"/>
            <w:vAlign w:val="center"/>
          </w:tcPr>
          <w:p w14:paraId="618A3465" w14:textId="089A689F" w:rsidR="005079FC" w:rsidRPr="00BF2519" w:rsidRDefault="00295482" w:rsidP="00295482">
            <w:pPr>
              <w:jc w:val="center"/>
              <w:rPr>
                <w:sz w:val="16"/>
                <w:szCs w:val="16"/>
              </w:rPr>
            </w:pPr>
            <w:r w:rsidRPr="00BF2519">
              <w:rPr>
                <w:sz w:val="16"/>
                <w:szCs w:val="16"/>
              </w:rPr>
              <w:t>Headtracking</w:t>
            </w:r>
          </w:p>
        </w:tc>
        <w:tc>
          <w:tcPr>
            <w:tcW w:w="2552" w:type="dxa"/>
            <w:tcBorders>
              <w:top w:val="single" w:sz="8" w:space="0" w:color="FFFFFF"/>
            </w:tcBorders>
            <w:shd w:val="clear" w:color="auto" w:fill="E6E6E6"/>
            <w:vAlign w:val="center"/>
          </w:tcPr>
          <w:p w14:paraId="0E08F8F6" w14:textId="767737E8" w:rsidR="005079FC" w:rsidRPr="00133DF1" w:rsidRDefault="00B1593E" w:rsidP="00295482">
            <w:pPr>
              <w:jc w:val="center"/>
            </w:pPr>
            <w:r>
              <w:t>X</w:t>
            </w:r>
          </w:p>
        </w:tc>
        <w:tc>
          <w:tcPr>
            <w:tcW w:w="2551" w:type="dxa"/>
            <w:tcBorders>
              <w:top w:val="single" w:sz="8" w:space="0" w:color="FFFFFF"/>
            </w:tcBorders>
            <w:shd w:val="clear" w:color="auto" w:fill="E6E6E6"/>
            <w:vAlign w:val="center"/>
          </w:tcPr>
          <w:p w14:paraId="0943A8EC" w14:textId="46CE4FD7" w:rsidR="005079FC" w:rsidRPr="00133DF1" w:rsidRDefault="00B1593E" w:rsidP="00295482">
            <w:pPr>
              <w:jc w:val="center"/>
            </w:pPr>
            <w:r>
              <w:t>X</w:t>
            </w:r>
          </w:p>
        </w:tc>
        <w:tc>
          <w:tcPr>
            <w:tcW w:w="2523" w:type="dxa"/>
            <w:shd w:val="clear" w:color="auto" w:fill="E6E6E6"/>
            <w:vAlign w:val="center"/>
          </w:tcPr>
          <w:p w14:paraId="2F0A005C" w14:textId="0670720D" w:rsidR="005079FC" w:rsidRPr="00133DF1" w:rsidRDefault="00B1593E" w:rsidP="00295482">
            <w:pPr>
              <w:jc w:val="center"/>
            </w:pPr>
            <w:r>
              <w:t>X</w:t>
            </w:r>
          </w:p>
        </w:tc>
      </w:tr>
      <w:tr w:rsidR="005079FC" w:rsidRPr="00133DF1" w14:paraId="4B831A11" w14:textId="77777777" w:rsidTr="00295482">
        <w:trPr>
          <w:trHeight w:val="482"/>
        </w:trPr>
        <w:tc>
          <w:tcPr>
            <w:tcW w:w="1843" w:type="dxa"/>
            <w:shd w:val="clear" w:color="auto" w:fill="A6A6A6" w:themeFill="background1" w:themeFillShade="A6"/>
            <w:vAlign w:val="center"/>
          </w:tcPr>
          <w:p w14:paraId="3720E669" w14:textId="597FF3E8" w:rsidR="005079FC" w:rsidRPr="00BF2519" w:rsidRDefault="00BF2519" w:rsidP="00295482">
            <w:pPr>
              <w:jc w:val="center"/>
              <w:rPr>
                <w:sz w:val="16"/>
                <w:szCs w:val="16"/>
              </w:rPr>
            </w:pPr>
            <w:r w:rsidRPr="00BF2519">
              <w:rPr>
                <w:sz w:val="16"/>
                <w:szCs w:val="16"/>
              </w:rPr>
              <w:t>Wand</w:t>
            </w:r>
          </w:p>
        </w:tc>
        <w:tc>
          <w:tcPr>
            <w:tcW w:w="2552" w:type="dxa"/>
            <w:shd w:val="clear" w:color="auto" w:fill="E6E6E6"/>
            <w:vAlign w:val="center"/>
          </w:tcPr>
          <w:p w14:paraId="043427E2" w14:textId="56A8C69A" w:rsidR="005079FC" w:rsidRPr="00133DF1" w:rsidRDefault="00B1593E" w:rsidP="00295482">
            <w:pPr>
              <w:jc w:val="center"/>
            </w:pPr>
            <w:r>
              <w:t>X</w:t>
            </w:r>
          </w:p>
        </w:tc>
        <w:tc>
          <w:tcPr>
            <w:tcW w:w="2551" w:type="dxa"/>
            <w:shd w:val="clear" w:color="auto" w:fill="E6E6E6"/>
            <w:vAlign w:val="center"/>
          </w:tcPr>
          <w:p w14:paraId="5FEAC57E" w14:textId="36B1AE83" w:rsidR="005079FC" w:rsidRPr="00133DF1" w:rsidRDefault="005079FC" w:rsidP="00295482">
            <w:pPr>
              <w:jc w:val="center"/>
            </w:pPr>
          </w:p>
        </w:tc>
        <w:tc>
          <w:tcPr>
            <w:tcW w:w="2523" w:type="dxa"/>
            <w:shd w:val="clear" w:color="auto" w:fill="E6E6E6"/>
            <w:vAlign w:val="center"/>
          </w:tcPr>
          <w:p w14:paraId="4CA75C0C" w14:textId="22D420FC" w:rsidR="005079FC" w:rsidRPr="00133DF1" w:rsidRDefault="00B1593E" w:rsidP="00295482">
            <w:pPr>
              <w:jc w:val="center"/>
            </w:pPr>
            <w:r>
              <w:t>?</w:t>
            </w:r>
          </w:p>
        </w:tc>
      </w:tr>
      <w:tr w:rsidR="005079FC" w:rsidRPr="00133DF1" w14:paraId="67398753" w14:textId="77777777" w:rsidTr="00295482">
        <w:trPr>
          <w:trHeight w:val="462"/>
        </w:trPr>
        <w:tc>
          <w:tcPr>
            <w:tcW w:w="1843" w:type="dxa"/>
            <w:shd w:val="clear" w:color="auto" w:fill="A6A6A6" w:themeFill="background1" w:themeFillShade="A6"/>
            <w:vAlign w:val="center"/>
          </w:tcPr>
          <w:p w14:paraId="7F8BD29E" w14:textId="1CBCFBD3" w:rsidR="005079FC" w:rsidRPr="00BF2519" w:rsidRDefault="00BF2519" w:rsidP="00295482">
            <w:pPr>
              <w:jc w:val="center"/>
              <w:rPr>
                <w:sz w:val="16"/>
                <w:szCs w:val="16"/>
              </w:rPr>
            </w:pPr>
            <w:r w:rsidRPr="00BF2519">
              <w:rPr>
                <w:sz w:val="16"/>
                <w:szCs w:val="16"/>
              </w:rPr>
              <w:t>Gamepad</w:t>
            </w:r>
          </w:p>
        </w:tc>
        <w:tc>
          <w:tcPr>
            <w:tcW w:w="2552" w:type="dxa"/>
            <w:shd w:val="clear" w:color="auto" w:fill="E6E6E6"/>
            <w:vAlign w:val="center"/>
          </w:tcPr>
          <w:p w14:paraId="321BEC70" w14:textId="10439767" w:rsidR="005079FC" w:rsidRPr="00133DF1" w:rsidRDefault="00A258F3" w:rsidP="00295482">
            <w:pPr>
              <w:jc w:val="center"/>
            </w:pPr>
            <w:r>
              <w:t>X</w:t>
            </w:r>
          </w:p>
        </w:tc>
        <w:tc>
          <w:tcPr>
            <w:tcW w:w="2551" w:type="dxa"/>
            <w:shd w:val="clear" w:color="auto" w:fill="E6E6E6"/>
            <w:vAlign w:val="center"/>
          </w:tcPr>
          <w:p w14:paraId="744A5409" w14:textId="77777777" w:rsidR="005079FC" w:rsidRPr="00133DF1" w:rsidRDefault="005079FC" w:rsidP="00295482">
            <w:pPr>
              <w:jc w:val="center"/>
            </w:pPr>
          </w:p>
        </w:tc>
        <w:tc>
          <w:tcPr>
            <w:tcW w:w="2523" w:type="dxa"/>
            <w:shd w:val="clear" w:color="auto" w:fill="E6E6E6"/>
            <w:vAlign w:val="center"/>
          </w:tcPr>
          <w:p w14:paraId="6286C4D2" w14:textId="3F02293B" w:rsidR="005079FC" w:rsidRPr="00133DF1" w:rsidRDefault="00B1593E" w:rsidP="00295482">
            <w:pPr>
              <w:jc w:val="center"/>
            </w:pPr>
            <w:r>
              <w:t>?</w:t>
            </w:r>
          </w:p>
        </w:tc>
      </w:tr>
      <w:tr w:rsidR="00BF2519" w:rsidRPr="00133DF1" w14:paraId="1CCD4DA9" w14:textId="77777777" w:rsidTr="00295482">
        <w:trPr>
          <w:trHeight w:val="462"/>
        </w:trPr>
        <w:tc>
          <w:tcPr>
            <w:tcW w:w="1843" w:type="dxa"/>
            <w:shd w:val="clear" w:color="auto" w:fill="A6A6A6" w:themeFill="background1" w:themeFillShade="A6"/>
            <w:vAlign w:val="center"/>
          </w:tcPr>
          <w:p w14:paraId="7B9CE739" w14:textId="2B5C7C97" w:rsidR="00BF2519" w:rsidRPr="00BF2519" w:rsidRDefault="00BF2519" w:rsidP="00B1593E">
            <w:pPr>
              <w:jc w:val="center"/>
              <w:rPr>
                <w:sz w:val="16"/>
                <w:szCs w:val="16"/>
              </w:rPr>
            </w:pPr>
            <w:r w:rsidRPr="00BF2519">
              <w:rPr>
                <w:sz w:val="16"/>
                <w:szCs w:val="16"/>
              </w:rPr>
              <w:t>Vordefinierte</w:t>
            </w:r>
            <w:r w:rsidR="00B1593E">
              <w:rPr>
                <w:sz w:val="16"/>
                <w:szCs w:val="16"/>
              </w:rPr>
              <w:br/>
            </w:r>
            <w:r w:rsidRPr="00BF2519">
              <w:rPr>
                <w:sz w:val="16"/>
                <w:szCs w:val="16"/>
              </w:rPr>
              <w:t>Kamerasteuerung</w:t>
            </w:r>
          </w:p>
        </w:tc>
        <w:tc>
          <w:tcPr>
            <w:tcW w:w="2552" w:type="dxa"/>
            <w:shd w:val="clear" w:color="auto" w:fill="E6E6E6"/>
            <w:vAlign w:val="center"/>
          </w:tcPr>
          <w:p w14:paraId="4D5F70F7" w14:textId="0C13FD73" w:rsidR="00BF2519" w:rsidRPr="00133DF1" w:rsidRDefault="00A258F3" w:rsidP="00295482">
            <w:pPr>
              <w:jc w:val="center"/>
            </w:pPr>
            <w:r>
              <w:t>X</w:t>
            </w:r>
          </w:p>
        </w:tc>
        <w:tc>
          <w:tcPr>
            <w:tcW w:w="2551" w:type="dxa"/>
            <w:shd w:val="clear" w:color="auto" w:fill="E6E6E6"/>
            <w:vAlign w:val="center"/>
          </w:tcPr>
          <w:p w14:paraId="617D85ED" w14:textId="77777777" w:rsidR="00BF2519" w:rsidRPr="00133DF1" w:rsidRDefault="00BF2519" w:rsidP="00295482">
            <w:pPr>
              <w:jc w:val="center"/>
            </w:pPr>
          </w:p>
        </w:tc>
        <w:tc>
          <w:tcPr>
            <w:tcW w:w="2523" w:type="dxa"/>
            <w:shd w:val="clear" w:color="auto" w:fill="E6E6E6"/>
            <w:vAlign w:val="center"/>
          </w:tcPr>
          <w:p w14:paraId="2787B8E7" w14:textId="51C89204" w:rsidR="00BF2519" w:rsidRPr="00133DF1" w:rsidRDefault="00B1593E" w:rsidP="00295482">
            <w:pPr>
              <w:jc w:val="center"/>
            </w:pPr>
            <w:r>
              <w:t>X</w:t>
            </w:r>
          </w:p>
        </w:tc>
      </w:tr>
      <w:tr w:rsidR="00BF2519" w:rsidRPr="00133DF1" w14:paraId="4F206B3C" w14:textId="77777777" w:rsidTr="00295482">
        <w:trPr>
          <w:trHeight w:val="462"/>
        </w:trPr>
        <w:tc>
          <w:tcPr>
            <w:tcW w:w="1843" w:type="dxa"/>
            <w:shd w:val="clear" w:color="auto" w:fill="A6A6A6" w:themeFill="background1" w:themeFillShade="A6"/>
            <w:vAlign w:val="center"/>
          </w:tcPr>
          <w:p w14:paraId="5E326DDD" w14:textId="0EEC1365" w:rsidR="00BF2519" w:rsidRPr="00BF2519" w:rsidRDefault="00B1593E" w:rsidP="00295482">
            <w:pPr>
              <w:jc w:val="center"/>
              <w:rPr>
                <w:sz w:val="16"/>
                <w:szCs w:val="16"/>
              </w:rPr>
            </w:pPr>
            <w:r>
              <w:rPr>
                <w:sz w:val="16"/>
                <w:szCs w:val="16"/>
              </w:rPr>
              <w:t>Vordefinierte</w:t>
            </w:r>
            <w:r>
              <w:rPr>
                <w:sz w:val="16"/>
                <w:szCs w:val="16"/>
              </w:rPr>
              <w:br/>
            </w:r>
            <w:r w:rsidR="00BF2519" w:rsidRPr="00BF2519">
              <w:rPr>
                <w:sz w:val="16"/>
                <w:szCs w:val="16"/>
              </w:rPr>
              <w:t>Spiellogik</w:t>
            </w:r>
          </w:p>
        </w:tc>
        <w:tc>
          <w:tcPr>
            <w:tcW w:w="2552" w:type="dxa"/>
            <w:shd w:val="clear" w:color="auto" w:fill="E6E6E6"/>
            <w:vAlign w:val="center"/>
          </w:tcPr>
          <w:p w14:paraId="4FADAC79" w14:textId="11B0CDA8" w:rsidR="00BF2519" w:rsidRPr="00133DF1" w:rsidRDefault="00B1593E" w:rsidP="00295482">
            <w:pPr>
              <w:jc w:val="center"/>
            </w:pPr>
            <w:r>
              <w:t>X</w:t>
            </w:r>
          </w:p>
        </w:tc>
        <w:tc>
          <w:tcPr>
            <w:tcW w:w="2551" w:type="dxa"/>
            <w:shd w:val="clear" w:color="auto" w:fill="E6E6E6"/>
            <w:vAlign w:val="center"/>
          </w:tcPr>
          <w:p w14:paraId="54BE7B18" w14:textId="77777777" w:rsidR="00BF2519" w:rsidRPr="00133DF1" w:rsidRDefault="00BF2519" w:rsidP="00295482">
            <w:pPr>
              <w:jc w:val="center"/>
            </w:pPr>
          </w:p>
        </w:tc>
        <w:tc>
          <w:tcPr>
            <w:tcW w:w="2523" w:type="dxa"/>
            <w:shd w:val="clear" w:color="auto" w:fill="E6E6E6"/>
            <w:vAlign w:val="center"/>
          </w:tcPr>
          <w:p w14:paraId="2A851918" w14:textId="16967FFE" w:rsidR="00BF2519" w:rsidRPr="00133DF1" w:rsidRDefault="00B1593E" w:rsidP="00295482">
            <w:pPr>
              <w:jc w:val="center"/>
            </w:pPr>
            <w:r>
              <w:t>X</w:t>
            </w:r>
          </w:p>
        </w:tc>
      </w:tr>
      <w:tr w:rsidR="00BF2519" w:rsidRPr="00133DF1" w14:paraId="624B08F2" w14:textId="77777777" w:rsidTr="00295482">
        <w:trPr>
          <w:trHeight w:val="462"/>
        </w:trPr>
        <w:tc>
          <w:tcPr>
            <w:tcW w:w="1843" w:type="dxa"/>
            <w:shd w:val="clear" w:color="auto" w:fill="A6A6A6" w:themeFill="background1" w:themeFillShade="A6"/>
            <w:vAlign w:val="center"/>
          </w:tcPr>
          <w:p w14:paraId="78CBBAD3" w14:textId="4A4550B4" w:rsidR="00BF2519" w:rsidRPr="00BF2519" w:rsidRDefault="00BF2519" w:rsidP="00295482">
            <w:pPr>
              <w:jc w:val="center"/>
              <w:rPr>
                <w:sz w:val="16"/>
                <w:szCs w:val="16"/>
              </w:rPr>
            </w:pPr>
            <w:r w:rsidRPr="00BF2519">
              <w:rPr>
                <w:sz w:val="16"/>
                <w:szCs w:val="16"/>
              </w:rPr>
              <w:t>Sekundäre</w:t>
            </w:r>
            <w:r w:rsidRPr="00BF2519">
              <w:rPr>
                <w:sz w:val="16"/>
                <w:szCs w:val="16"/>
              </w:rPr>
              <w:br/>
              <w:t>Kameras</w:t>
            </w:r>
          </w:p>
        </w:tc>
        <w:tc>
          <w:tcPr>
            <w:tcW w:w="2552" w:type="dxa"/>
            <w:shd w:val="clear" w:color="auto" w:fill="E6E6E6"/>
            <w:vAlign w:val="center"/>
          </w:tcPr>
          <w:p w14:paraId="3ACB1834" w14:textId="77777777" w:rsidR="00BF2519" w:rsidRPr="00133DF1" w:rsidRDefault="00BF2519" w:rsidP="00295482">
            <w:pPr>
              <w:jc w:val="center"/>
            </w:pPr>
          </w:p>
        </w:tc>
        <w:tc>
          <w:tcPr>
            <w:tcW w:w="2551" w:type="dxa"/>
            <w:shd w:val="clear" w:color="auto" w:fill="E6E6E6"/>
            <w:vAlign w:val="center"/>
          </w:tcPr>
          <w:p w14:paraId="1C6C5DEE" w14:textId="73D9D294" w:rsidR="00BF2519" w:rsidRPr="00133DF1" w:rsidRDefault="00B1593E" w:rsidP="00295482">
            <w:pPr>
              <w:jc w:val="center"/>
            </w:pPr>
            <w:r>
              <w:t>X</w:t>
            </w:r>
          </w:p>
        </w:tc>
        <w:tc>
          <w:tcPr>
            <w:tcW w:w="2523" w:type="dxa"/>
            <w:shd w:val="clear" w:color="auto" w:fill="E6E6E6"/>
            <w:vAlign w:val="center"/>
          </w:tcPr>
          <w:p w14:paraId="045C418A" w14:textId="50F4936D" w:rsidR="00BF2519" w:rsidRPr="00133DF1" w:rsidRDefault="00B1593E" w:rsidP="00295482">
            <w:pPr>
              <w:jc w:val="center"/>
            </w:pPr>
            <w:r>
              <w:t>?</w:t>
            </w:r>
          </w:p>
        </w:tc>
      </w:tr>
    </w:tbl>
    <w:p w14:paraId="4D337411" w14:textId="77777777" w:rsidR="005079FC" w:rsidRDefault="005079FC" w:rsidP="005079FC">
      <w:pPr>
        <w:jc w:val="both"/>
      </w:pPr>
    </w:p>
    <w:p w14:paraId="508C96AA" w14:textId="709F43BD" w:rsidR="007B54A1" w:rsidRDefault="007B54A1" w:rsidP="007B54A1">
      <w:pPr>
        <w:tabs>
          <w:tab w:val="left" w:pos="426"/>
        </w:tabs>
        <w:jc w:val="both"/>
      </w:pPr>
      <w:r>
        <w:t>X:</w:t>
      </w:r>
      <w:r>
        <w:tab/>
        <w:t>Vorhanden</w:t>
      </w:r>
    </w:p>
    <w:p w14:paraId="3C7CDBA3" w14:textId="0A60B70F" w:rsidR="007B54A1" w:rsidRPr="00133DF1" w:rsidRDefault="007B54A1" w:rsidP="007B54A1">
      <w:pPr>
        <w:tabs>
          <w:tab w:val="left" w:pos="426"/>
        </w:tabs>
        <w:jc w:val="both"/>
      </w:pPr>
      <w:r>
        <w:t>?:</w:t>
      </w:r>
      <w:r>
        <w:tab/>
        <w:t>Abhängig der Unity Applikation</w:t>
      </w:r>
    </w:p>
    <w:p w14:paraId="001414A5" w14:textId="77777777" w:rsidR="004C7111" w:rsidRPr="00133DF1" w:rsidRDefault="004C7111" w:rsidP="004C7111">
      <w:pPr>
        <w:pStyle w:val="berschrift1"/>
      </w:pPr>
      <w:bookmarkStart w:id="41" w:name="_Toc431740468"/>
      <w:r w:rsidRPr="00133DF1">
        <w:t>Nicht funktionale Anforderungen</w:t>
      </w:r>
      <w:bookmarkEnd w:id="41"/>
    </w:p>
    <w:p w14:paraId="5448A918" w14:textId="77777777" w:rsidR="004C7111" w:rsidRPr="00133DF1" w:rsidRDefault="008378C1" w:rsidP="004C7111">
      <w:pPr>
        <w:pStyle w:val="berschrift2"/>
      </w:pPr>
      <w:bookmarkStart w:id="42" w:name="_Toc431740469"/>
      <w:r w:rsidRPr="00133DF1">
        <w:t>Wiederverwendbarkeit</w:t>
      </w:r>
      <w:bookmarkEnd w:id="42"/>
    </w:p>
    <w:p w14:paraId="7C1EEF4C" w14:textId="77777777" w:rsidR="00657856" w:rsidRPr="00133DF1" w:rsidRDefault="00657856" w:rsidP="00657856">
      <w:pPr>
        <w:pStyle w:val="Default"/>
        <w:jc w:val="both"/>
        <w:rPr>
          <w:sz w:val="19"/>
          <w:szCs w:val="19"/>
        </w:rPr>
      </w:pPr>
      <w:r w:rsidRPr="00133DF1">
        <w:rPr>
          <w:sz w:val="19"/>
          <w:szCs w:val="19"/>
        </w:rPr>
        <w:t xml:space="preserve">Damit zukünftige Entwickler effizient eigene Anwendungen in den CAVE einpflegen können, wird viel Wert auf die Wiederverwendbarkeit gelegt. </w:t>
      </w:r>
    </w:p>
    <w:p w14:paraId="028BEFD7" w14:textId="49CF335D" w:rsidR="008378C1" w:rsidRPr="00133DF1" w:rsidRDefault="00657856" w:rsidP="00657856">
      <w:pPr>
        <w:jc w:val="both"/>
      </w:pPr>
      <w:r w:rsidRPr="00133DF1">
        <w:rPr>
          <w:szCs w:val="19"/>
        </w:rPr>
        <w:t>Anwender aus verschiedenen Bereichen wie Architektur, Autoindustrie, Game Development usw. können ihre Simulationen in den CAVE einpflegen und ausführen.</w:t>
      </w:r>
    </w:p>
    <w:p w14:paraId="4D7CB0B8" w14:textId="77777777" w:rsidR="008378C1" w:rsidRPr="00133DF1" w:rsidRDefault="008378C1" w:rsidP="008378C1">
      <w:pPr>
        <w:pStyle w:val="berschrift2"/>
      </w:pPr>
      <w:bookmarkStart w:id="43" w:name="_Toc431740470"/>
      <w:r w:rsidRPr="00133DF1">
        <w:t>Ergonomie</w:t>
      </w:r>
      <w:bookmarkEnd w:id="43"/>
    </w:p>
    <w:p w14:paraId="5513A51A" w14:textId="05079F25" w:rsidR="00484BE4" w:rsidRPr="00133DF1" w:rsidRDefault="00657856" w:rsidP="00172166">
      <w:pPr>
        <w:jc w:val="both"/>
      </w:pPr>
      <w:r w:rsidRPr="00133DF1">
        <w:rPr>
          <w:szCs w:val="19"/>
        </w:rPr>
        <w:t>Im Rahmen eines kleinen Tutorials wird Schritt für Schritt erklärt, wie die eigene Unity Anwendung für den CAVE aufbereitet werden kann.</w:t>
      </w:r>
    </w:p>
    <w:p w14:paraId="6DB1C304" w14:textId="77777777" w:rsidR="00484BE4" w:rsidRPr="00133DF1" w:rsidRDefault="00484BE4" w:rsidP="00484BE4">
      <w:pPr>
        <w:pStyle w:val="berschrift1"/>
      </w:pPr>
      <w:bookmarkStart w:id="44" w:name="_Toc431740471"/>
      <w:r w:rsidRPr="00133DF1">
        <w:lastRenderedPageBreak/>
        <w:t>Testing</w:t>
      </w:r>
      <w:bookmarkEnd w:id="44"/>
    </w:p>
    <w:p w14:paraId="3F34EA4D" w14:textId="77777777" w:rsidR="00657856" w:rsidRPr="00133DF1" w:rsidRDefault="00657856" w:rsidP="00657856">
      <w:pPr>
        <w:pStyle w:val="berschrift2"/>
      </w:pPr>
      <w:bookmarkStart w:id="45" w:name="_Toc431740472"/>
      <w:r w:rsidRPr="00133DF1">
        <w:t>6.1 Systemtests</w:t>
      </w:r>
      <w:bookmarkEnd w:id="45"/>
      <w:r w:rsidRPr="00133DF1">
        <w:t xml:space="preserve"> </w:t>
      </w:r>
    </w:p>
    <w:p w14:paraId="6C0D6EA7" w14:textId="77777777" w:rsidR="00657856" w:rsidRPr="00133DF1" w:rsidRDefault="00657856" w:rsidP="00657856">
      <w:pPr>
        <w:pStyle w:val="Default"/>
        <w:jc w:val="both"/>
        <w:rPr>
          <w:sz w:val="19"/>
          <w:szCs w:val="19"/>
        </w:rPr>
      </w:pPr>
      <w:r w:rsidRPr="00133DF1">
        <w:rPr>
          <w:sz w:val="19"/>
          <w:szCs w:val="19"/>
        </w:rPr>
        <w:t xml:space="preserve">Während der Prototypingphase werden laufend Tests auf unabhängigen Rechnern sowie im CAVE durchgeführt um sicherzustellen, dass während der Entwicklung mögliche Probleme sofort erkannt werden und Massnahmen ergriffen werden können. </w:t>
      </w:r>
    </w:p>
    <w:p w14:paraId="5A5ADEF9" w14:textId="77777777" w:rsidR="00657856" w:rsidRPr="00133DF1" w:rsidRDefault="00657856" w:rsidP="00657856">
      <w:pPr>
        <w:pStyle w:val="berschrift2"/>
        <w:jc w:val="both"/>
      </w:pPr>
      <w:bookmarkStart w:id="46" w:name="_Toc431740473"/>
      <w:r w:rsidRPr="00133DF1">
        <w:t>6.2 Usabilitytests</w:t>
      </w:r>
      <w:bookmarkEnd w:id="46"/>
      <w:r w:rsidRPr="00133DF1">
        <w:t xml:space="preserve"> </w:t>
      </w:r>
    </w:p>
    <w:p w14:paraId="579351DC" w14:textId="1070F389" w:rsidR="00484BE4" w:rsidRPr="00133DF1" w:rsidRDefault="00657856" w:rsidP="00172166">
      <w:pPr>
        <w:jc w:val="both"/>
      </w:pPr>
      <w:r w:rsidRPr="00133DF1">
        <w:rPr>
          <w:szCs w:val="19"/>
        </w:rPr>
        <w:t>Abhängig vom Fortschritt der Prototypen werden Tests mit potenziellen Anwendern durchgeführt um die Usability der Lösung abschätzen und optimieren zu können. Sowohl die Inbetriebnahme des CAVEs wie auch die Adaption der eigenen Unity Anwendungen werden berücksichtigt.</w:t>
      </w:r>
    </w:p>
    <w:p w14:paraId="2B04EB8C" w14:textId="16CB9C57" w:rsidR="00484BE4" w:rsidRPr="00133DF1" w:rsidRDefault="00484BE4" w:rsidP="00484BE4">
      <w:pPr>
        <w:pStyle w:val="berschrift1"/>
      </w:pPr>
      <w:bookmarkStart w:id="47" w:name="_Toc431740474"/>
      <w:r w:rsidRPr="00133DF1">
        <w:t>Administratives</w:t>
      </w:r>
      <w:bookmarkEnd w:id="47"/>
    </w:p>
    <w:p w14:paraId="76CD1B32" w14:textId="77777777" w:rsidR="00484BE4" w:rsidRPr="00133DF1" w:rsidRDefault="00484BE4" w:rsidP="00484BE4">
      <w:pPr>
        <w:pStyle w:val="berschrift2"/>
        <w:jc w:val="both"/>
      </w:pPr>
      <w:bookmarkStart w:id="48" w:name="_Toc414275630"/>
      <w:bookmarkStart w:id="49" w:name="_Toc431740475"/>
      <w:r w:rsidRPr="00133DF1">
        <w:t>Projektorganisation</w:t>
      </w:r>
      <w:bookmarkEnd w:id="48"/>
      <w:bookmarkEnd w:id="49"/>
    </w:p>
    <w:p w14:paraId="359935FD" w14:textId="77777777" w:rsidR="00484BE4" w:rsidRPr="00133DF1" w:rsidRDefault="00484BE4" w:rsidP="00484BE4">
      <w:pPr>
        <w:jc w:val="both"/>
      </w:pPr>
      <w:r w:rsidRPr="00133DF1">
        <w:t xml:space="preserve">Auf eine stark strukturierte Projektorganisation wird bewusst verzichtet. Die Teammitglieder sind gleichberechtigt. Es kann vorkommen, dass verschiedene Teilprojekte und Verantwortungsbereiche den Teammitgliedern zugewiesen werden. Dies bedeutet aber nicht die alleinige Durchführung dieser Tasks. </w:t>
      </w:r>
    </w:p>
    <w:p w14:paraId="51B9093E" w14:textId="77777777" w:rsidR="00484BE4" w:rsidRPr="00133DF1" w:rsidRDefault="00484BE4" w:rsidP="00484BE4">
      <w:pPr>
        <w:jc w:val="both"/>
      </w:pPr>
    </w:p>
    <w:p w14:paraId="42A483AA" w14:textId="77777777" w:rsidR="00484BE4" w:rsidRPr="00133DF1" w:rsidRDefault="00484BE4" w:rsidP="00484BE4">
      <w:pPr>
        <w:pStyle w:val="berschrift3"/>
        <w:jc w:val="both"/>
      </w:pPr>
      <w:bookmarkStart w:id="50" w:name="_Toc414275631"/>
      <w:bookmarkStart w:id="51" w:name="_Toc431740476"/>
      <w:r w:rsidRPr="00133DF1">
        <w:t>Projektteam</w:t>
      </w:r>
      <w:bookmarkEnd w:id="50"/>
      <w:bookmarkEnd w:id="51"/>
    </w:p>
    <w:p w14:paraId="3C5BD910" w14:textId="77777777" w:rsidR="00484BE4" w:rsidRPr="00133DF1" w:rsidRDefault="00484BE4" w:rsidP="00484BE4">
      <w:pPr>
        <w:jc w:val="both"/>
      </w:pPr>
    </w:p>
    <w:p w14:paraId="2AA31F85" w14:textId="77777777" w:rsidR="00484BE4" w:rsidRPr="00133DF1" w:rsidRDefault="00484BE4" w:rsidP="00484BE4">
      <w:pPr>
        <w:jc w:val="both"/>
      </w:pPr>
      <w:r w:rsidRPr="00133DF1">
        <w:t>Daniel Inversini</w:t>
      </w:r>
      <w:r w:rsidRPr="00133DF1">
        <w:tab/>
      </w:r>
      <w:hyperlink r:id="rId17" w:history="1">
        <w:r w:rsidRPr="00133DF1">
          <w:rPr>
            <w:rStyle w:val="Hyperlink"/>
          </w:rPr>
          <w:t>daniel.inversini@students.bfh.ch</w:t>
        </w:r>
      </w:hyperlink>
    </w:p>
    <w:p w14:paraId="4EFCE996" w14:textId="77777777" w:rsidR="00484BE4" w:rsidRPr="00133DF1" w:rsidRDefault="00484BE4" w:rsidP="00484BE4">
      <w:pPr>
        <w:jc w:val="both"/>
      </w:pPr>
      <w:r w:rsidRPr="00133DF1">
        <w:t>Julien Villiger</w:t>
      </w:r>
      <w:r w:rsidRPr="00133DF1">
        <w:tab/>
      </w:r>
      <w:r w:rsidRPr="00133DF1">
        <w:tab/>
      </w:r>
      <w:hyperlink r:id="rId18" w:history="1">
        <w:r w:rsidRPr="00133DF1">
          <w:rPr>
            <w:rStyle w:val="Hyperlink"/>
          </w:rPr>
          <w:t>julien.villiger@students.bfh.ch</w:t>
        </w:r>
      </w:hyperlink>
      <w:r w:rsidRPr="00133DF1">
        <w:t xml:space="preserve"> </w:t>
      </w:r>
    </w:p>
    <w:p w14:paraId="579A0924" w14:textId="77777777" w:rsidR="00484BE4" w:rsidRPr="00133DF1" w:rsidRDefault="00484BE4" w:rsidP="00484BE4">
      <w:pPr>
        <w:jc w:val="both"/>
      </w:pPr>
    </w:p>
    <w:p w14:paraId="4B5D8843" w14:textId="77777777" w:rsidR="00484BE4" w:rsidRPr="00133DF1" w:rsidRDefault="00484BE4" w:rsidP="00484BE4">
      <w:pPr>
        <w:pStyle w:val="berschrift3"/>
        <w:jc w:val="both"/>
      </w:pPr>
      <w:bookmarkStart w:id="52" w:name="_Toc414275632"/>
      <w:bookmarkStart w:id="53" w:name="_Toc431740477"/>
      <w:r w:rsidRPr="00133DF1">
        <w:t>Betreuer</w:t>
      </w:r>
      <w:bookmarkEnd w:id="52"/>
      <w:bookmarkEnd w:id="53"/>
    </w:p>
    <w:p w14:paraId="5E41588A" w14:textId="77777777" w:rsidR="00484BE4" w:rsidRPr="00133DF1" w:rsidRDefault="00484BE4" w:rsidP="00484BE4">
      <w:pPr>
        <w:jc w:val="both"/>
      </w:pPr>
    </w:p>
    <w:p w14:paraId="6D64A544" w14:textId="77777777" w:rsidR="00C820CE" w:rsidRPr="00133DF1" w:rsidRDefault="00484BE4" w:rsidP="00484BE4">
      <w:pPr>
        <w:jc w:val="both"/>
        <w:rPr>
          <w:rStyle w:val="Hyperlink"/>
        </w:rPr>
      </w:pPr>
      <w:r w:rsidRPr="00133DF1">
        <w:t>Prof. Urs Künzler</w:t>
      </w:r>
      <w:r w:rsidRPr="00133DF1">
        <w:tab/>
      </w:r>
      <w:hyperlink r:id="rId19" w:history="1">
        <w:r w:rsidRPr="00133DF1">
          <w:rPr>
            <w:rStyle w:val="Hyperlink"/>
          </w:rPr>
          <w:t>urs.kuenzler@bfh.ch</w:t>
        </w:r>
      </w:hyperlink>
      <w:r w:rsidR="00C820CE" w:rsidRPr="00133DF1">
        <w:rPr>
          <w:rStyle w:val="Hyperlink"/>
        </w:rPr>
        <w:t xml:space="preserve"> </w:t>
      </w:r>
    </w:p>
    <w:p w14:paraId="43299D14" w14:textId="72ED7DE6" w:rsidR="00C820CE" w:rsidRPr="00133DF1" w:rsidRDefault="00C820CE" w:rsidP="00484BE4">
      <w:pPr>
        <w:jc w:val="both"/>
        <w:rPr>
          <w:color w:val="0000FF"/>
          <w:u w:val="single"/>
        </w:rPr>
      </w:pPr>
    </w:p>
    <w:p w14:paraId="566ADEBC" w14:textId="5CEFB487" w:rsidR="00C820CE" w:rsidRPr="00133DF1" w:rsidRDefault="00C820CE" w:rsidP="00C820CE">
      <w:pPr>
        <w:pStyle w:val="berschrift3"/>
      </w:pPr>
      <w:bookmarkStart w:id="54" w:name="_Toc414275633"/>
      <w:bookmarkStart w:id="55" w:name="_Toc431740478"/>
      <w:r w:rsidRPr="00133DF1">
        <w:t>Experte</w:t>
      </w:r>
      <w:bookmarkEnd w:id="55"/>
    </w:p>
    <w:p w14:paraId="1C03DF1C" w14:textId="77777777" w:rsidR="00C820CE" w:rsidRPr="00133DF1" w:rsidRDefault="00C820CE" w:rsidP="00C820CE"/>
    <w:p w14:paraId="5B930711" w14:textId="2400C310" w:rsidR="00C820CE" w:rsidRPr="00133DF1" w:rsidRDefault="004A236E" w:rsidP="00C820CE">
      <w:r w:rsidRPr="00133DF1">
        <w:t>Dr. Harald Studer</w:t>
      </w:r>
    </w:p>
    <w:p w14:paraId="5C0B92F3" w14:textId="77777777" w:rsidR="00484BE4" w:rsidRPr="00133DF1" w:rsidRDefault="00484BE4" w:rsidP="00484BE4">
      <w:pPr>
        <w:pStyle w:val="berschrift2"/>
        <w:jc w:val="both"/>
      </w:pPr>
      <w:bookmarkStart w:id="56" w:name="_Toc431740479"/>
      <w:r w:rsidRPr="00133DF1">
        <w:lastRenderedPageBreak/>
        <w:t>Projektplan</w:t>
      </w:r>
      <w:bookmarkEnd w:id="54"/>
      <w:bookmarkEnd w:id="56"/>
    </w:p>
    <w:p w14:paraId="431159F5" w14:textId="77777777" w:rsidR="00484BE4" w:rsidRPr="00133DF1" w:rsidRDefault="003726C2" w:rsidP="00484BE4">
      <w:pPr>
        <w:jc w:val="both"/>
      </w:pPr>
      <w:r w:rsidRPr="00133DF1">
        <w:rPr>
          <w:noProof/>
          <w:lang w:val="en-US"/>
        </w:rPr>
        <w:drawing>
          <wp:inline distT="0" distB="0" distL="0" distR="0" wp14:anchorId="539086DC" wp14:editId="2E0395E3">
            <wp:extent cx="6093451" cy="4219866"/>
            <wp:effectExtent l="0" t="0" r="3175"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18 at 13.30.06.png"/>
                    <pic:cNvPicPr/>
                  </pic:nvPicPr>
                  <pic:blipFill>
                    <a:blip r:embed="rId20">
                      <a:extLst>
                        <a:ext uri="{28A0092B-C50C-407E-A947-70E740481C1C}">
                          <a14:useLocalDpi xmlns:a14="http://schemas.microsoft.com/office/drawing/2010/main" val="0"/>
                        </a:ext>
                      </a:extLst>
                    </a:blip>
                    <a:stretch>
                      <a:fillRect/>
                    </a:stretch>
                  </pic:blipFill>
                  <pic:spPr>
                    <a:xfrm>
                      <a:off x="0" y="0"/>
                      <a:ext cx="6094254" cy="4220422"/>
                    </a:xfrm>
                    <a:prstGeom prst="rect">
                      <a:avLst/>
                    </a:prstGeom>
                  </pic:spPr>
                </pic:pic>
              </a:graphicData>
            </a:graphic>
          </wp:inline>
        </w:drawing>
      </w:r>
    </w:p>
    <w:p w14:paraId="0BB4D224" w14:textId="77777777" w:rsidR="003726C2" w:rsidRPr="00133DF1" w:rsidRDefault="00985FFE" w:rsidP="00484BE4">
      <w:pPr>
        <w:jc w:val="both"/>
      </w:pPr>
      <w:hyperlink r:id="rId21" w:history="1">
        <w:r w:rsidR="003726C2" w:rsidRPr="00133DF1">
          <w:rPr>
            <w:rStyle w:val="Hyperlink"/>
          </w:rPr>
          <w:t>https://pm.ti.bfh.ch/projects/unity-cave-thesis/issues/gantt</w:t>
        </w:r>
      </w:hyperlink>
    </w:p>
    <w:p w14:paraId="32EE6328" w14:textId="77777777" w:rsidR="00484BE4" w:rsidRPr="00133DF1" w:rsidRDefault="00484BE4" w:rsidP="00484BE4">
      <w:pPr>
        <w:pStyle w:val="berschrift2"/>
        <w:jc w:val="both"/>
      </w:pPr>
      <w:bookmarkStart w:id="57" w:name="_Toc414275634"/>
      <w:bookmarkStart w:id="58" w:name="_Toc431740480"/>
      <w:r w:rsidRPr="00133DF1">
        <w:t>Projektsitzungen</w:t>
      </w:r>
      <w:bookmarkEnd w:id="57"/>
      <w:bookmarkEnd w:id="58"/>
    </w:p>
    <w:p w14:paraId="7E5EB238" w14:textId="77777777" w:rsidR="00484BE4" w:rsidRPr="00133DF1" w:rsidRDefault="003726C2" w:rsidP="00484BE4">
      <w:pPr>
        <w:jc w:val="both"/>
      </w:pPr>
      <w:r w:rsidRPr="00133DF1">
        <w:t>Rund alle zwei Wochen wird</w:t>
      </w:r>
      <w:r w:rsidR="00484BE4" w:rsidRPr="00133DF1">
        <w:t xml:space="preserve"> ein Projektmeeting des T</w:t>
      </w:r>
      <w:r w:rsidRPr="00133DF1">
        <w:t xml:space="preserve">eams mit Betreuer durchgeführt. </w:t>
      </w:r>
      <w:r w:rsidR="00484BE4" w:rsidRPr="00133DF1">
        <w:t xml:space="preserve">Startend ab dem </w:t>
      </w:r>
      <w:r w:rsidRPr="00133DF1">
        <w:t>16</w:t>
      </w:r>
      <w:r w:rsidR="00484BE4" w:rsidRPr="00133DF1">
        <w:t xml:space="preserve">. </w:t>
      </w:r>
      <w:r w:rsidRPr="00133DF1">
        <w:t>September</w:t>
      </w:r>
      <w:r w:rsidR="00484BE4" w:rsidRPr="00133DF1">
        <w:t xml:space="preserve"> 2015.</w:t>
      </w:r>
    </w:p>
    <w:p w14:paraId="11E8137F" w14:textId="77777777" w:rsidR="00484BE4" w:rsidRPr="00133DF1" w:rsidRDefault="00484BE4" w:rsidP="00484BE4">
      <w:pPr>
        <w:pStyle w:val="berschrift2"/>
        <w:jc w:val="both"/>
      </w:pPr>
      <w:bookmarkStart w:id="59" w:name="_Toc414275635"/>
      <w:bookmarkStart w:id="60" w:name="_Toc431740481"/>
      <w:r w:rsidRPr="00133DF1">
        <w:t>Meilensteine</w:t>
      </w:r>
      <w:bookmarkEnd w:id="59"/>
      <w:bookmarkEnd w:id="60"/>
    </w:p>
    <w:p w14:paraId="0F409A13" w14:textId="77777777" w:rsidR="00484BE4" w:rsidRPr="00133DF1" w:rsidRDefault="00484BE4" w:rsidP="00484BE4">
      <w:pPr>
        <w:jc w:val="both"/>
      </w:pPr>
      <w:r w:rsidRPr="00133DF1">
        <w:t>Folgende Tasks aus dem Projekt wurden als Meilensteine definiert:</w:t>
      </w:r>
    </w:p>
    <w:p w14:paraId="3C638173" w14:textId="77777777" w:rsidR="00484BE4" w:rsidRPr="00133DF1" w:rsidRDefault="00484BE4" w:rsidP="00484BE4">
      <w:pPr>
        <w:jc w:val="both"/>
      </w:pPr>
    </w:p>
    <w:p w14:paraId="5069FB9B" w14:textId="46C8273B" w:rsidR="00484BE4" w:rsidRPr="00133DF1" w:rsidRDefault="009F0D3A" w:rsidP="00484BE4">
      <w:pPr>
        <w:pStyle w:val="berschrift3"/>
        <w:jc w:val="both"/>
      </w:pPr>
      <w:bookmarkStart w:id="61" w:name="_Toc431740482"/>
      <w:r w:rsidRPr="00133DF1">
        <w:t>Prototyp Unity Plugin</w:t>
      </w:r>
      <w:bookmarkEnd w:id="61"/>
    </w:p>
    <w:p w14:paraId="0CE6598E" w14:textId="77777777" w:rsidR="00484BE4" w:rsidRPr="00133DF1" w:rsidRDefault="00484BE4" w:rsidP="00484BE4">
      <w:pPr>
        <w:jc w:val="both"/>
      </w:pPr>
    </w:p>
    <w:p w14:paraId="7C0653CE" w14:textId="1D890013" w:rsidR="00484BE4" w:rsidRPr="00133DF1" w:rsidRDefault="00484BE4" w:rsidP="00484BE4">
      <w:pPr>
        <w:jc w:val="both"/>
      </w:pPr>
      <w:r w:rsidRPr="00133DF1">
        <w:t>Stichtag 29.</w:t>
      </w:r>
      <w:r w:rsidR="009F0D3A" w:rsidRPr="00133DF1">
        <w:t>10</w:t>
      </w:r>
      <w:r w:rsidRPr="00133DF1">
        <w:t>.2015</w:t>
      </w:r>
    </w:p>
    <w:p w14:paraId="19CA0105" w14:textId="2370C220" w:rsidR="00484BE4" w:rsidRPr="00133DF1" w:rsidRDefault="009F0D3A" w:rsidP="00484BE4">
      <w:pPr>
        <w:jc w:val="both"/>
      </w:pPr>
      <w:r w:rsidRPr="00133DF1">
        <w:t>Ein</w:t>
      </w:r>
      <w:r w:rsidR="004C7099" w:rsidRPr="00133DF1">
        <w:t>e</w:t>
      </w:r>
      <w:r w:rsidRPr="00133DF1">
        <w:t xml:space="preserve"> erste Implementierung des Unity Plugins mit grundlegender Funktionalität</w:t>
      </w:r>
      <w:r w:rsidR="004C7099" w:rsidRPr="00133DF1">
        <w:t xml:space="preserve"> wurde umgesetzt, damit die Analysephase des Trackings gestartet werden kann.</w:t>
      </w:r>
    </w:p>
    <w:p w14:paraId="7595E7F7" w14:textId="77777777" w:rsidR="00484BE4" w:rsidRPr="00133DF1" w:rsidRDefault="00484BE4" w:rsidP="00484BE4">
      <w:pPr>
        <w:jc w:val="both"/>
      </w:pPr>
    </w:p>
    <w:p w14:paraId="12F0F60E" w14:textId="2A4E7760" w:rsidR="00484BE4" w:rsidRPr="00133DF1" w:rsidRDefault="00C173D6" w:rsidP="00484BE4">
      <w:pPr>
        <w:pStyle w:val="berschrift3"/>
        <w:jc w:val="both"/>
      </w:pPr>
      <w:bookmarkStart w:id="62" w:name="_Toc431740483"/>
      <w:r w:rsidRPr="00133DF1">
        <w:t>Tracking</w:t>
      </w:r>
      <w:bookmarkEnd w:id="62"/>
    </w:p>
    <w:p w14:paraId="411C2C5C" w14:textId="77777777" w:rsidR="00484BE4" w:rsidRPr="00133DF1" w:rsidRDefault="00484BE4" w:rsidP="00484BE4">
      <w:pPr>
        <w:jc w:val="both"/>
      </w:pPr>
    </w:p>
    <w:p w14:paraId="70DEA4E1" w14:textId="55A6AFF6" w:rsidR="00484BE4" w:rsidRPr="00133DF1" w:rsidRDefault="00484BE4" w:rsidP="00484BE4">
      <w:pPr>
        <w:jc w:val="both"/>
      </w:pPr>
      <w:r w:rsidRPr="00133DF1">
        <w:t xml:space="preserve">Stichtag </w:t>
      </w:r>
      <w:r w:rsidR="00C173D6" w:rsidRPr="00133DF1">
        <w:t>15</w:t>
      </w:r>
      <w:r w:rsidRPr="00133DF1">
        <w:t>.</w:t>
      </w:r>
      <w:r w:rsidR="00C173D6" w:rsidRPr="00133DF1">
        <w:t>11</w:t>
      </w:r>
      <w:r w:rsidRPr="00133DF1">
        <w:t xml:space="preserve">.2015 </w:t>
      </w:r>
    </w:p>
    <w:p w14:paraId="28683550" w14:textId="0A4D8C6B" w:rsidR="00484BE4" w:rsidRPr="00133DF1" w:rsidRDefault="00C56F33" w:rsidP="00484BE4">
      <w:pPr>
        <w:jc w:val="both"/>
      </w:pPr>
      <w:r w:rsidRPr="00133DF1">
        <w:t xml:space="preserve">Die Analysephase des VRPN Protokolls </w:t>
      </w:r>
      <w:r w:rsidR="00C173D6" w:rsidRPr="00133DF1">
        <w:t xml:space="preserve">wurde abgeschlossen, damit die Integration des WorldWiz Tracking Systems in das Unity Plugin </w:t>
      </w:r>
      <w:r w:rsidR="00054433" w:rsidRPr="00133DF1">
        <w:t>erfolgen</w:t>
      </w:r>
      <w:r w:rsidR="00C173D6" w:rsidRPr="00133DF1">
        <w:t xml:space="preserve"> kann.</w:t>
      </w:r>
      <w:r w:rsidR="00054433" w:rsidRPr="00133DF1">
        <w:t xml:space="preserve"> Zusätzlich wird die Umsetzung einer Demo-Applikation gestartet.</w:t>
      </w:r>
    </w:p>
    <w:p w14:paraId="40D2155B" w14:textId="77777777" w:rsidR="00484BE4" w:rsidRPr="00133DF1" w:rsidRDefault="00484BE4" w:rsidP="00484BE4">
      <w:pPr>
        <w:jc w:val="both"/>
      </w:pPr>
    </w:p>
    <w:p w14:paraId="568A0EFC" w14:textId="137A2B39" w:rsidR="00484BE4" w:rsidRPr="00133DF1" w:rsidRDefault="00ED5B7E" w:rsidP="00ED5B7E">
      <w:pPr>
        <w:pStyle w:val="berschrift3"/>
        <w:jc w:val="both"/>
      </w:pPr>
      <w:bookmarkStart w:id="63" w:name="_Toc414275638"/>
      <w:bookmarkStart w:id="64" w:name="_Toc431740484"/>
      <w:r w:rsidRPr="00133DF1">
        <w:t>Unity Plugin</w:t>
      </w:r>
      <w:bookmarkEnd w:id="63"/>
      <w:r w:rsidRPr="00133DF1">
        <w:t xml:space="preserve"> / </w:t>
      </w:r>
      <w:r w:rsidR="00763E0B" w:rsidRPr="00133DF1">
        <w:t xml:space="preserve">Handbuch / </w:t>
      </w:r>
      <w:r w:rsidRPr="00133DF1">
        <w:t>Dokumentation</w:t>
      </w:r>
      <w:bookmarkEnd w:id="64"/>
    </w:p>
    <w:p w14:paraId="096DCBF7" w14:textId="77777777" w:rsidR="00484BE4" w:rsidRPr="00133DF1" w:rsidRDefault="00484BE4" w:rsidP="00484BE4">
      <w:pPr>
        <w:jc w:val="both"/>
      </w:pPr>
    </w:p>
    <w:p w14:paraId="54368438" w14:textId="6D9241DC" w:rsidR="00484BE4" w:rsidRPr="00133DF1" w:rsidRDefault="00484BE4" w:rsidP="00484BE4">
      <w:pPr>
        <w:jc w:val="both"/>
      </w:pPr>
      <w:r w:rsidRPr="00133DF1">
        <w:t xml:space="preserve">Stichtag </w:t>
      </w:r>
      <w:r w:rsidR="00ED5B7E" w:rsidRPr="00133DF1">
        <w:t>31.12</w:t>
      </w:r>
      <w:r w:rsidRPr="00133DF1">
        <w:t>.2015</w:t>
      </w:r>
    </w:p>
    <w:p w14:paraId="4A7B28BE" w14:textId="235D4237" w:rsidR="00484BE4" w:rsidRPr="00133DF1" w:rsidRDefault="00763E0B" w:rsidP="00484BE4">
      <w:pPr>
        <w:jc w:val="both"/>
      </w:pPr>
      <w:r w:rsidRPr="00133DF1">
        <w:lastRenderedPageBreak/>
        <w:t>Das Unity Plugin wurde fertiggestellt und getestet. Kleinere Anpassungen und die Finalisierung erfolgen noch. Zusätzlich wurde ein Handbuch / Anleitung erstellt, um die Verwendung des Plugins zu vereinfachen. Die Dokumentation ist an dieser Stelle ebenfalls möglichst weit fertiggestellt.</w:t>
      </w:r>
    </w:p>
    <w:p w14:paraId="5B6E98B0" w14:textId="77777777" w:rsidR="00C43CE5" w:rsidRPr="00133DF1" w:rsidRDefault="00C43CE5" w:rsidP="00484BE4">
      <w:pPr>
        <w:jc w:val="both"/>
      </w:pPr>
    </w:p>
    <w:p w14:paraId="3CE47154" w14:textId="7E0451C6" w:rsidR="00C43CE5" w:rsidRPr="00133DF1" w:rsidRDefault="00C43CE5" w:rsidP="00C43CE5">
      <w:pPr>
        <w:pStyle w:val="berschrift3"/>
      </w:pPr>
      <w:bookmarkStart w:id="65" w:name="_Toc431740485"/>
      <w:r w:rsidRPr="00133DF1">
        <w:t>Präsentation</w:t>
      </w:r>
      <w:bookmarkEnd w:id="65"/>
    </w:p>
    <w:p w14:paraId="5D373719" w14:textId="77777777" w:rsidR="00C43CE5" w:rsidRPr="00133DF1" w:rsidRDefault="00C43CE5" w:rsidP="00C43CE5"/>
    <w:p w14:paraId="2A499C8A" w14:textId="1BF98688" w:rsidR="00C43CE5" w:rsidRPr="00133DF1" w:rsidRDefault="00C43CE5" w:rsidP="00C43CE5">
      <w:r w:rsidRPr="00133DF1">
        <w:t>Stichtag 17.01.2016</w:t>
      </w:r>
    </w:p>
    <w:p w14:paraId="22DC71BE" w14:textId="06C20B46" w:rsidR="00C43CE5" w:rsidRPr="00133DF1" w:rsidRDefault="00C43CE5" w:rsidP="00484BE4">
      <w:pPr>
        <w:jc w:val="both"/>
      </w:pPr>
      <w:r w:rsidRPr="00133DF1">
        <w:t>Sämtliche Dokumente / Arbeiten sind abgeschlossen und eine Präsentation wurde erstellt.</w:t>
      </w:r>
    </w:p>
    <w:p w14:paraId="71D6D70A" w14:textId="77777777" w:rsidR="00484BE4" w:rsidRPr="00133DF1" w:rsidRDefault="00484BE4" w:rsidP="00484BE4">
      <w:pPr>
        <w:pStyle w:val="berschrift1"/>
        <w:jc w:val="both"/>
      </w:pPr>
      <w:bookmarkStart w:id="66" w:name="_Toc414275639"/>
      <w:bookmarkStart w:id="67" w:name="_Toc431740486"/>
      <w:r w:rsidRPr="00133DF1">
        <w:t>Versionskontrolle</w:t>
      </w:r>
      <w:bookmarkEnd w:id="66"/>
      <w:bookmarkEnd w:id="67"/>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484BE4" w:rsidRPr="00133DF1" w14:paraId="00279B53" w14:textId="77777777" w:rsidTr="00ED5B7E">
        <w:trPr>
          <w:trHeight w:val="113"/>
        </w:trPr>
        <w:tc>
          <w:tcPr>
            <w:tcW w:w="1219" w:type="dxa"/>
            <w:tcBorders>
              <w:top w:val="nil"/>
              <w:left w:val="nil"/>
              <w:bottom w:val="nil"/>
              <w:right w:val="nil"/>
            </w:tcBorders>
            <w:shd w:val="clear" w:color="auto" w:fill="A6A6A6"/>
          </w:tcPr>
          <w:p w14:paraId="5A04888D" w14:textId="77777777" w:rsidR="00484BE4" w:rsidRPr="00133DF1" w:rsidRDefault="00484BE4" w:rsidP="006A1432">
            <w:pPr>
              <w:jc w:val="both"/>
              <w:rPr>
                <w:b/>
              </w:rPr>
            </w:pPr>
            <w:r w:rsidRPr="00133DF1">
              <w:rPr>
                <w:b/>
              </w:rPr>
              <w:t>Version</w:t>
            </w:r>
          </w:p>
        </w:tc>
        <w:tc>
          <w:tcPr>
            <w:tcW w:w="1828" w:type="dxa"/>
            <w:tcBorders>
              <w:top w:val="nil"/>
              <w:left w:val="nil"/>
              <w:bottom w:val="nil"/>
              <w:right w:val="nil"/>
            </w:tcBorders>
            <w:shd w:val="clear" w:color="auto" w:fill="A6A6A6"/>
          </w:tcPr>
          <w:p w14:paraId="7AF7750B" w14:textId="77777777" w:rsidR="00484BE4" w:rsidRPr="00133DF1" w:rsidRDefault="00484BE4" w:rsidP="006A1432">
            <w:pPr>
              <w:jc w:val="both"/>
              <w:rPr>
                <w:b/>
              </w:rPr>
            </w:pPr>
            <w:r w:rsidRPr="00133DF1">
              <w:rPr>
                <w:b/>
              </w:rPr>
              <w:t>Datum</w:t>
            </w:r>
          </w:p>
        </w:tc>
        <w:tc>
          <w:tcPr>
            <w:tcW w:w="4055" w:type="dxa"/>
            <w:tcBorders>
              <w:top w:val="nil"/>
              <w:left w:val="nil"/>
              <w:bottom w:val="nil"/>
              <w:right w:val="nil"/>
            </w:tcBorders>
            <w:shd w:val="clear" w:color="auto" w:fill="A6A6A6"/>
          </w:tcPr>
          <w:p w14:paraId="02520F73" w14:textId="77777777" w:rsidR="00484BE4" w:rsidRPr="00133DF1" w:rsidRDefault="00484BE4" w:rsidP="006A1432">
            <w:pPr>
              <w:jc w:val="both"/>
              <w:rPr>
                <w:b/>
              </w:rPr>
            </w:pPr>
            <w:r w:rsidRPr="00133DF1">
              <w:rPr>
                <w:b/>
              </w:rPr>
              <w:t>Beschreibung</w:t>
            </w:r>
          </w:p>
        </w:tc>
        <w:tc>
          <w:tcPr>
            <w:tcW w:w="2367" w:type="dxa"/>
            <w:tcBorders>
              <w:top w:val="nil"/>
              <w:left w:val="nil"/>
              <w:bottom w:val="nil"/>
              <w:right w:val="nil"/>
            </w:tcBorders>
            <w:shd w:val="clear" w:color="auto" w:fill="A6A6A6"/>
          </w:tcPr>
          <w:p w14:paraId="21276A59" w14:textId="1841AF02" w:rsidR="00484BE4" w:rsidRPr="00133DF1" w:rsidRDefault="00484BE4" w:rsidP="006A1432">
            <w:pPr>
              <w:jc w:val="both"/>
              <w:rPr>
                <w:b/>
              </w:rPr>
            </w:pPr>
            <w:r w:rsidRPr="00133DF1">
              <w:rPr>
                <w:b/>
              </w:rPr>
              <w:t>Autor</w:t>
            </w:r>
            <w:r w:rsidR="00ED5B7E" w:rsidRPr="00133DF1">
              <w:rPr>
                <w:b/>
              </w:rPr>
              <w:t>(en)</w:t>
            </w:r>
          </w:p>
        </w:tc>
      </w:tr>
      <w:tr w:rsidR="00484BE4" w:rsidRPr="00133DF1" w14:paraId="46EFC150" w14:textId="77777777" w:rsidTr="00ED5B7E">
        <w:trPr>
          <w:trHeight w:val="113"/>
        </w:trPr>
        <w:tc>
          <w:tcPr>
            <w:tcW w:w="1219" w:type="dxa"/>
            <w:shd w:val="clear" w:color="auto" w:fill="E6E6E6"/>
          </w:tcPr>
          <w:p w14:paraId="0A7E721B" w14:textId="77777777" w:rsidR="00484BE4" w:rsidRPr="00133DF1" w:rsidRDefault="00484BE4" w:rsidP="006A1432">
            <w:pPr>
              <w:jc w:val="both"/>
            </w:pPr>
            <w:r w:rsidRPr="00133DF1">
              <w:t>0.1</w:t>
            </w:r>
          </w:p>
        </w:tc>
        <w:tc>
          <w:tcPr>
            <w:tcW w:w="1828" w:type="dxa"/>
            <w:shd w:val="clear" w:color="auto" w:fill="E6E6E6"/>
          </w:tcPr>
          <w:p w14:paraId="2FEC3D11" w14:textId="5BAB6D39" w:rsidR="00484BE4" w:rsidRPr="00133DF1" w:rsidRDefault="00ED5B7E" w:rsidP="00ED5B7E">
            <w:pPr>
              <w:jc w:val="both"/>
            </w:pPr>
            <w:r w:rsidRPr="00133DF1">
              <w:t>18</w:t>
            </w:r>
            <w:r w:rsidR="00484BE4" w:rsidRPr="00133DF1">
              <w:t>.0</w:t>
            </w:r>
            <w:r w:rsidRPr="00133DF1">
              <w:t>9</w:t>
            </w:r>
            <w:r w:rsidR="00484BE4" w:rsidRPr="00133DF1">
              <w:t>.2015</w:t>
            </w:r>
          </w:p>
        </w:tc>
        <w:tc>
          <w:tcPr>
            <w:tcW w:w="4055" w:type="dxa"/>
            <w:shd w:val="clear" w:color="auto" w:fill="E6E6E6"/>
          </w:tcPr>
          <w:p w14:paraId="14EF936E" w14:textId="77777777" w:rsidR="00484BE4" w:rsidRPr="00133DF1" w:rsidRDefault="00484BE4" w:rsidP="006A1432">
            <w:pPr>
              <w:jc w:val="both"/>
            </w:pPr>
            <w:r w:rsidRPr="00133DF1">
              <w:t>Dokument erstellt / Struktur definiert</w:t>
            </w:r>
          </w:p>
        </w:tc>
        <w:tc>
          <w:tcPr>
            <w:tcW w:w="2367" w:type="dxa"/>
            <w:shd w:val="clear" w:color="auto" w:fill="E6E6E6"/>
          </w:tcPr>
          <w:p w14:paraId="1BD66165" w14:textId="77777777" w:rsidR="00484BE4" w:rsidRPr="00133DF1" w:rsidRDefault="00484BE4" w:rsidP="006A1432">
            <w:pPr>
              <w:jc w:val="both"/>
            </w:pPr>
            <w:r w:rsidRPr="00133DF1">
              <w:t>Daniel Inversini</w:t>
            </w:r>
          </w:p>
          <w:p w14:paraId="45F79A85" w14:textId="0A6322FB" w:rsidR="00ED5B7E" w:rsidRPr="00133DF1" w:rsidRDefault="00ED5B7E" w:rsidP="006A1432">
            <w:pPr>
              <w:jc w:val="both"/>
            </w:pPr>
            <w:r w:rsidRPr="00133DF1">
              <w:t>Julien Villiger</w:t>
            </w:r>
          </w:p>
        </w:tc>
      </w:tr>
      <w:tr w:rsidR="00ED5B7E" w:rsidRPr="00133DF1" w14:paraId="093D9DAB" w14:textId="77777777" w:rsidTr="00ED5B7E">
        <w:trPr>
          <w:trHeight w:val="113"/>
        </w:trPr>
        <w:tc>
          <w:tcPr>
            <w:tcW w:w="1219" w:type="dxa"/>
            <w:shd w:val="clear" w:color="auto" w:fill="E6E6E6"/>
          </w:tcPr>
          <w:p w14:paraId="4F76626F" w14:textId="2D9C9A98" w:rsidR="00ED5B7E" w:rsidRPr="00133DF1" w:rsidRDefault="00AA638C" w:rsidP="006A1432">
            <w:pPr>
              <w:jc w:val="both"/>
            </w:pPr>
            <w:r w:rsidRPr="00133DF1">
              <w:t>0.2</w:t>
            </w:r>
          </w:p>
        </w:tc>
        <w:tc>
          <w:tcPr>
            <w:tcW w:w="1828" w:type="dxa"/>
            <w:shd w:val="clear" w:color="auto" w:fill="E6E6E6"/>
          </w:tcPr>
          <w:p w14:paraId="0BAB25AE" w14:textId="6BE3838C" w:rsidR="00ED5B7E" w:rsidRPr="00133DF1" w:rsidRDefault="00AA638C" w:rsidP="006A1432">
            <w:pPr>
              <w:jc w:val="both"/>
            </w:pPr>
            <w:r w:rsidRPr="00133DF1">
              <w:t>20.09.2015</w:t>
            </w:r>
          </w:p>
        </w:tc>
        <w:tc>
          <w:tcPr>
            <w:tcW w:w="4055" w:type="dxa"/>
            <w:shd w:val="clear" w:color="auto" w:fill="E6E6E6"/>
          </w:tcPr>
          <w:p w14:paraId="3FD12BA0" w14:textId="123A72E5" w:rsidR="00ED5B7E" w:rsidRPr="00133DF1" w:rsidRDefault="00AA638C" w:rsidP="006A1432">
            <w:pPr>
              <w:jc w:val="both"/>
            </w:pPr>
            <w:r w:rsidRPr="00133DF1">
              <w:t>Funktionale Anforderungen</w:t>
            </w:r>
          </w:p>
        </w:tc>
        <w:tc>
          <w:tcPr>
            <w:tcW w:w="2367" w:type="dxa"/>
            <w:shd w:val="clear" w:color="auto" w:fill="E6E6E6"/>
          </w:tcPr>
          <w:p w14:paraId="5683616E" w14:textId="6756775B" w:rsidR="00ED5B7E" w:rsidRPr="00133DF1" w:rsidRDefault="00AA638C" w:rsidP="006A1432">
            <w:pPr>
              <w:jc w:val="both"/>
            </w:pPr>
            <w:r w:rsidRPr="00133DF1">
              <w:t>Julien Villiger</w:t>
            </w:r>
          </w:p>
        </w:tc>
      </w:tr>
      <w:tr w:rsidR="00CA0A06" w:rsidRPr="00133DF1" w14:paraId="4C4F745E" w14:textId="77777777" w:rsidTr="00ED5B7E">
        <w:trPr>
          <w:trHeight w:val="113"/>
        </w:trPr>
        <w:tc>
          <w:tcPr>
            <w:tcW w:w="1219" w:type="dxa"/>
            <w:shd w:val="clear" w:color="auto" w:fill="E6E6E6"/>
          </w:tcPr>
          <w:p w14:paraId="727ADE26" w14:textId="77777777" w:rsidR="00CA0A06" w:rsidRPr="00133DF1" w:rsidRDefault="00CA0A06" w:rsidP="006A1432">
            <w:pPr>
              <w:jc w:val="both"/>
            </w:pPr>
          </w:p>
        </w:tc>
        <w:tc>
          <w:tcPr>
            <w:tcW w:w="1828" w:type="dxa"/>
            <w:shd w:val="clear" w:color="auto" w:fill="E6E6E6"/>
          </w:tcPr>
          <w:p w14:paraId="6EA95A8D" w14:textId="77777777" w:rsidR="00CA0A06" w:rsidRPr="00133DF1" w:rsidRDefault="00CA0A06" w:rsidP="006A1432">
            <w:pPr>
              <w:jc w:val="both"/>
            </w:pPr>
          </w:p>
        </w:tc>
        <w:tc>
          <w:tcPr>
            <w:tcW w:w="4055" w:type="dxa"/>
            <w:shd w:val="clear" w:color="auto" w:fill="E6E6E6"/>
          </w:tcPr>
          <w:p w14:paraId="7203D213" w14:textId="77777777" w:rsidR="00CA0A06" w:rsidRPr="00133DF1" w:rsidRDefault="00CA0A06" w:rsidP="006A1432">
            <w:pPr>
              <w:jc w:val="both"/>
            </w:pPr>
          </w:p>
        </w:tc>
        <w:tc>
          <w:tcPr>
            <w:tcW w:w="2367" w:type="dxa"/>
            <w:shd w:val="clear" w:color="auto" w:fill="E6E6E6"/>
          </w:tcPr>
          <w:p w14:paraId="179F10AD" w14:textId="77777777" w:rsidR="00CA0A06" w:rsidRPr="00133DF1" w:rsidRDefault="00CA0A06" w:rsidP="006A1432">
            <w:pPr>
              <w:jc w:val="both"/>
            </w:pPr>
          </w:p>
        </w:tc>
      </w:tr>
    </w:tbl>
    <w:p w14:paraId="3058B76C" w14:textId="17F45ACF" w:rsidR="00511D21" w:rsidRPr="00133DF1" w:rsidRDefault="00511D21" w:rsidP="00511D21"/>
    <w:sectPr w:rsidR="00511D21" w:rsidRPr="00133DF1"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426EFF" w14:textId="77777777" w:rsidR="00985FFE" w:rsidRDefault="00985FFE" w:rsidP="006312E0">
      <w:pPr>
        <w:spacing w:line="240" w:lineRule="auto"/>
      </w:pPr>
      <w:r>
        <w:separator/>
      </w:r>
    </w:p>
  </w:endnote>
  <w:endnote w:type="continuationSeparator" w:id="0">
    <w:p w14:paraId="2143B92E" w14:textId="77777777" w:rsidR="00985FFE" w:rsidRDefault="00985FFE"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9B33F" w14:textId="77777777" w:rsidR="004B11AA" w:rsidRDefault="004B11AA">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E7573" w14:textId="77777777" w:rsidR="004B11AA" w:rsidRPr="00052655" w:rsidRDefault="004B11AA" w:rsidP="00CA541A">
    <w:pPr>
      <w:pStyle w:val="Fuzeile"/>
      <w:spacing w:before="300"/>
      <w:rPr>
        <w:color w:val="697D91"/>
        <w:lang w:val="fr-CH"/>
      </w:rPr>
    </w:pPr>
    <w:r w:rsidRPr="00052655">
      <w:rPr>
        <w:noProof/>
        <w:color w:val="697D91"/>
        <w:lang w:val="en-US"/>
      </w:rPr>
      <mc:AlternateContent>
        <mc:Choice Requires="wps">
          <w:drawing>
            <wp:anchor distT="0" distB="0" distL="114300" distR="114300" simplePos="0" relativeHeight="251658240" behindDoc="0" locked="0" layoutInCell="1" allowOverlap="0" wp14:anchorId="7C1951CF" wp14:editId="72647984">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FE05569" w14:textId="77777777" w:rsidR="004B11AA" w:rsidRPr="003B1648" w:rsidRDefault="004B11AA"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E1170F">
                            <w:rPr>
                              <w:noProof/>
                              <w:sz w:val="16"/>
                              <w:szCs w:val="16"/>
                            </w:rPr>
                            <w:t>2</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1951CF"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" o:allowoverlap="f" stroked="f">
              <v:textbox inset="0,0,0,0">
                <w:txbxContent>
                  <w:p w14:paraId="5FE05569" w14:textId="77777777" w:rsidR="004B11AA" w:rsidRPr="003B1648" w:rsidRDefault="004B11AA"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E1170F">
                      <w:rPr>
                        <w:noProof/>
                        <w:sz w:val="16"/>
                        <w:szCs w:val="16"/>
                      </w:rPr>
                      <w:t>2</w:t>
                    </w:r>
                    <w:r w:rsidRPr="003B1648">
                      <w:rPr>
                        <w:sz w:val="16"/>
                        <w:szCs w:val="16"/>
                      </w:rPr>
                      <w:fldChar w:fldCharType="end"/>
                    </w:r>
                  </w:p>
                </w:txbxContent>
              </v:textbox>
              <w10:wrap type="square" anchorx="page" anchory="page"/>
            </v:shape>
          </w:pict>
        </mc:Fallback>
      </mc:AlternateContent>
    </w:r>
    <w:r w:rsidRPr="00052655">
      <w:rPr>
        <w:color w:val="697D91"/>
        <w:lang w:val="fr-CH"/>
      </w:rPr>
      <w:t>Berner Fachhochschule | Haute école spécialisée bernoise | Bern University of Applied Sciences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9A402" w14:textId="77777777" w:rsidR="004B11AA" w:rsidRDefault="004B11A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C2E11D" w14:textId="77777777" w:rsidR="00985FFE" w:rsidRDefault="00985FFE" w:rsidP="006312E0">
      <w:pPr>
        <w:spacing w:line="240" w:lineRule="auto"/>
      </w:pPr>
    </w:p>
  </w:footnote>
  <w:footnote w:type="continuationSeparator" w:id="0">
    <w:p w14:paraId="04082EFB" w14:textId="77777777" w:rsidR="00985FFE" w:rsidRDefault="00985FFE" w:rsidP="006312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4A49BE" w14:textId="77777777" w:rsidR="004B11AA" w:rsidRDefault="004B11AA">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EDFB70" w14:textId="77777777" w:rsidR="004B11AA" w:rsidRPr="001F1B9C" w:rsidRDefault="004B11AA" w:rsidP="001F1B9C">
    <w:pPr>
      <w:pStyle w:val="Kopfzeile"/>
    </w:pPr>
    <w:r>
      <w:rPr>
        <w:noProof/>
        <w:lang w:val="en-US"/>
      </w:rPr>
      <w:drawing>
        <wp:anchor distT="0" distB="0" distL="114300" distR="114300" simplePos="0" relativeHeight="251657216" behindDoc="0" locked="1" layoutInCell="1" allowOverlap="1" wp14:anchorId="5DA67AE6" wp14:editId="56C5C4BC">
          <wp:simplePos x="0" y="0"/>
          <wp:positionH relativeFrom="page">
            <wp:posOffset>875030</wp:posOffset>
          </wp:positionH>
          <wp:positionV relativeFrom="page">
            <wp:posOffset>417830</wp:posOffset>
          </wp:positionV>
          <wp:extent cx="509270" cy="755015"/>
          <wp:effectExtent l="0" t="0" r="0" b="6985"/>
          <wp:wrapNone/>
          <wp:docPr id="4"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58E32" w14:textId="77777777" w:rsidR="004B11AA" w:rsidRDefault="004B11AA" w:rsidP="004F7B96">
    <w:pPr>
      <w:pStyle w:val="Kopfzeile"/>
      <w:spacing w:after="1900"/>
    </w:pPr>
    <w:r>
      <w:rPr>
        <w:noProof/>
        <w:lang w:val="en-US"/>
      </w:rPr>
      <w:drawing>
        <wp:anchor distT="0" distB="0" distL="114300" distR="114300" simplePos="0" relativeHeight="251659264" behindDoc="0" locked="1" layoutInCell="1" allowOverlap="1" wp14:anchorId="1396BEF5" wp14:editId="1928762D">
          <wp:simplePos x="0" y="0"/>
          <wp:positionH relativeFrom="page">
            <wp:posOffset>869950</wp:posOffset>
          </wp:positionH>
          <wp:positionV relativeFrom="page">
            <wp:posOffset>415925</wp:posOffset>
          </wp:positionV>
          <wp:extent cx="509270" cy="755015"/>
          <wp:effectExtent l="0" t="0" r="0" b="6985"/>
          <wp:wrapNone/>
          <wp:docPr id="7"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6192" behindDoc="0" locked="1" layoutInCell="1" allowOverlap="1" wp14:anchorId="404A6687" wp14:editId="014C1C25">
          <wp:simplePos x="0" y="0"/>
          <wp:positionH relativeFrom="page">
            <wp:posOffset>875030</wp:posOffset>
          </wp:positionH>
          <wp:positionV relativeFrom="page">
            <wp:posOffset>417830</wp:posOffset>
          </wp:positionV>
          <wp:extent cx="509905" cy="755650"/>
          <wp:effectExtent l="0" t="0" r="0" b="6350"/>
          <wp:wrapNone/>
          <wp:docPr id="9"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E4A5F24"/>
    <w:lvl w:ilvl="0">
      <w:start w:val="1"/>
      <w:numFmt w:val="decimal"/>
      <w:lvlText w:val="%1."/>
      <w:lvlJc w:val="left"/>
      <w:pPr>
        <w:tabs>
          <w:tab w:val="num" w:pos="1492"/>
        </w:tabs>
        <w:ind w:left="1492" w:hanging="360"/>
      </w:pPr>
    </w:lvl>
  </w:abstractNum>
  <w:abstractNum w:abstractNumId="1">
    <w:nsid w:val="FFFFFF7D"/>
    <w:multiLevelType w:val="singleLevel"/>
    <w:tmpl w:val="51EE7382"/>
    <w:lvl w:ilvl="0">
      <w:start w:val="1"/>
      <w:numFmt w:val="decimal"/>
      <w:lvlText w:val="%1."/>
      <w:lvlJc w:val="left"/>
      <w:pPr>
        <w:tabs>
          <w:tab w:val="num" w:pos="1209"/>
        </w:tabs>
        <w:ind w:left="1209" w:hanging="360"/>
      </w:pPr>
    </w:lvl>
  </w:abstractNum>
  <w:abstractNum w:abstractNumId="2">
    <w:nsid w:val="FFFFFF7E"/>
    <w:multiLevelType w:val="singleLevel"/>
    <w:tmpl w:val="02084108"/>
    <w:lvl w:ilvl="0">
      <w:start w:val="1"/>
      <w:numFmt w:val="decimal"/>
      <w:lvlText w:val="%1."/>
      <w:lvlJc w:val="left"/>
      <w:pPr>
        <w:tabs>
          <w:tab w:val="num" w:pos="926"/>
        </w:tabs>
        <w:ind w:left="926" w:hanging="360"/>
      </w:pPr>
    </w:lvl>
  </w:abstractNum>
  <w:abstractNum w:abstractNumId="3">
    <w:nsid w:val="FFFFFF7F"/>
    <w:multiLevelType w:val="singleLevel"/>
    <w:tmpl w:val="8F32F8B6"/>
    <w:lvl w:ilvl="0">
      <w:start w:val="1"/>
      <w:numFmt w:val="decimal"/>
      <w:lvlText w:val="%1."/>
      <w:lvlJc w:val="left"/>
      <w:pPr>
        <w:tabs>
          <w:tab w:val="num" w:pos="643"/>
        </w:tabs>
        <w:ind w:left="643" w:hanging="360"/>
      </w:pPr>
    </w:lvl>
  </w:abstractNum>
  <w:abstractNum w:abstractNumId="4">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5">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6">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7">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8">
    <w:nsid w:val="FFFFFF88"/>
    <w:multiLevelType w:val="singleLevel"/>
    <w:tmpl w:val="5D9ED756"/>
    <w:lvl w:ilvl="0">
      <w:start w:val="1"/>
      <w:numFmt w:val="decimal"/>
      <w:lvlText w:val="%1."/>
      <w:lvlJc w:val="left"/>
      <w:pPr>
        <w:tabs>
          <w:tab w:val="num" w:pos="360"/>
        </w:tabs>
        <w:ind w:left="360" w:hanging="360"/>
      </w:pPr>
    </w:lvl>
  </w:abstractNum>
  <w:abstractNum w:abstractNumId="9">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1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FB96641"/>
    <w:multiLevelType w:val="hybridMultilevel"/>
    <w:tmpl w:val="2D264F0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4">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5">
    <w:nsid w:val="1972719C"/>
    <w:multiLevelType w:val="hybridMultilevel"/>
    <w:tmpl w:val="59B01C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1DF02E21"/>
    <w:multiLevelType w:val="hybridMultilevel"/>
    <w:tmpl w:val="DF126D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27A80646"/>
    <w:multiLevelType w:val="multilevel"/>
    <w:tmpl w:val="C2884D06"/>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2">
    <w:nsid w:val="27F76A27"/>
    <w:multiLevelType w:val="hybridMultilevel"/>
    <w:tmpl w:val="6BFAC580"/>
    <w:lvl w:ilvl="0" w:tplc="0ACA6D02">
      <w:start w:val="1"/>
      <w:numFmt w:val="decimal"/>
      <w:lvlText w:val="%1."/>
      <w:lvlJc w:val="left"/>
      <w:pPr>
        <w:ind w:left="360" w:hanging="360"/>
      </w:pPr>
      <w:rPr>
        <w:rFonts w:hint="default"/>
      </w:rPr>
    </w:lvl>
    <w:lvl w:ilvl="1" w:tplc="08070019">
      <w:start w:val="1"/>
      <w:numFmt w:val="lowerLetter"/>
      <w:lvlText w:val="%2."/>
      <w:lvlJc w:val="left"/>
      <w:pPr>
        <w:ind w:left="720" w:hanging="360"/>
      </w:pPr>
    </w:lvl>
    <w:lvl w:ilvl="2" w:tplc="0807001B" w:tentative="1">
      <w:start w:val="1"/>
      <w:numFmt w:val="lowerRoman"/>
      <w:lvlText w:val="%3."/>
      <w:lvlJc w:val="right"/>
      <w:pPr>
        <w:ind w:left="1440" w:hanging="180"/>
      </w:pPr>
    </w:lvl>
    <w:lvl w:ilvl="3" w:tplc="0807000F" w:tentative="1">
      <w:start w:val="1"/>
      <w:numFmt w:val="decimal"/>
      <w:lvlText w:val="%4."/>
      <w:lvlJc w:val="left"/>
      <w:pPr>
        <w:ind w:left="2160" w:hanging="360"/>
      </w:pPr>
    </w:lvl>
    <w:lvl w:ilvl="4" w:tplc="08070019" w:tentative="1">
      <w:start w:val="1"/>
      <w:numFmt w:val="lowerLetter"/>
      <w:lvlText w:val="%5."/>
      <w:lvlJc w:val="left"/>
      <w:pPr>
        <w:ind w:left="2880" w:hanging="360"/>
      </w:pPr>
    </w:lvl>
    <w:lvl w:ilvl="5" w:tplc="0807001B" w:tentative="1">
      <w:start w:val="1"/>
      <w:numFmt w:val="lowerRoman"/>
      <w:lvlText w:val="%6."/>
      <w:lvlJc w:val="right"/>
      <w:pPr>
        <w:ind w:left="3600" w:hanging="180"/>
      </w:pPr>
    </w:lvl>
    <w:lvl w:ilvl="6" w:tplc="0807000F" w:tentative="1">
      <w:start w:val="1"/>
      <w:numFmt w:val="decimal"/>
      <w:lvlText w:val="%7."/>
      <w:lvlJc w:val="left"/>
      <w:pPr>
        <w:ind w:left="4320" w:hanging="360"/>
      </w:pPr>
    </w:lvl>
    <w:lvl w:ilvl="7" w:tplc="08070019" w:tentative="1">
      <w:start w:val="1"/>
      <w:numFmt w:val="lowerLetter"/>
      <w:lvlText w:val="%8."/>
      <w:lvlJc w:val="left"/>
      <w:pPr>
        <w:ind w:left="5040" w:hanging="360"/>
      </w:pPr>
    </w:lvl>
    <w:lvl w:ilvl="8" w:tplc="0807001B" w:tentative="1">
      <w:start w:val="1"/>
      <w:numFmt w:val="lowerRoman"/>
      <w:lvlText w:val="%9."/>
      <w:lvlJc w:val="right"/>
      <w:pPr>
        <w:ind w:left="5760" w:hanging="180"/>
      </w:pPr>
    </w:lvl>
  </w:abstractNum>
  <w:abstractNum w:abstractNumId="23">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4">
    <w:nsid w:val="33050E4A"/>
    <w:multiLevelType w:val="hybridMultilevel"/>
    <w:tmpl w:val="F7DC5586"/>
    <w:lvl w:ilvl="0" w:tplc="7280197C">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34B42E10"/>
    <w:multiLevelType w:val="hybridMultilevel"/>
    <w:tmpl w:val="CBEA83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8">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9">
    <w:nsid w:val="3F69702D"/>
    <w:multiLevelType w:val="hybridMultilevel"/>
    <w:tmpl w:val="1C4E629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0">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31">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nsid w:val="55851D06"/>
    <w:multiLevelType w:val="hybridMultilevel"/>
    <w:tmpl w:val="805A9812"/>
    <w:lvl w:ilvl="0" w:tplc="0ACA6D02">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34">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5">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649E3AE9"/>
    <w:multiLevelType w:val="hybridMultilevel"/>
    <w:tmpl w:val="7A64E3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nsid w:val="6B1F4BBB"/>
    <w:multiLevelType w:val="hybridMultilevel"/>
    <w:tmpl w:val="79041A3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nsid w:val="71407F09"/>
    <w:multiLevelType w:val="hybridMultilevel"/>
    <w:tmpl w:val="98E2B6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6F61424"/>
    <w:multiLevelType w:val="hybridMultilevel"/>
    <w:tmpl w:val="AD621AD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31"/>
  </w:num>
  <w:num w:numId="13">
    <w:abstractNumId w:val="12"/>
  </w:num>
  <w:num w:numId="14">
    <w:abstractNumId w:val="21"/>
  </w:num>
  <w:num w:numId="15">
    <w:abstractNumId w:val="20"/>
  </w:num>
  <w:num w:numId="16">
    <w:abstractNumId w:val="16"/>
  </w:num>
  <w:num w:numId="17">
    <w:abstractNumId w:val="10"/>
  </w:num>
  <w:num w:numId="18">
    <w:abstractNumId w:val="35"/>
  </w:num>
  <w:num w:numId="19">
    <w:abstractNumId w:val="26"/>
  </w:num>
  <w:num w:numId="20">
    <w:abstractNumId w:val="37"/>
  </w:num>
  <w:num w:numId="21">
    <w:abstractNumId w:val="42"/>
  </w:num>
  <w:num w:numId="22">
    <w:abstractNumId w:val="17"/>
  </w:num>
  <w:num w:numId="23">
    <w:abstractNumId w:val="32"/>
  </w:num>
  <w:num w:numId="24">
    <w:abstractNumId w:val="30"/>
  </w:num>
  <w:num w:numId="25">
    <w:abstractNumId w:val="18"/>
  </w:num>
  <w:num w:numId="26">
    <w:abstractNumId w:val="27"/>
  </w:num>
  <w:num w:numId="27">
    <w:abstractNumId w:val="23"/>
  </w:num>
  <w:num w:numId="28">
    <w:abstractNumId w:val="34"/>
  </w:num>
  <w:num w:numId="29">
    <w:abstractNumId w:val="28"/>
  </w:num>
  <w:num w:numId="30">
    <w:abstractNumId w:val="13"/>
  </w:num>
  <w:num w:numId="31">
    <w:abstractNumId w:val="41"/>
  </w:num>
  <w:num w:numId="32">
    <w:abstractNumId w:val="11"/>
  </w:num>
  <w:num w:numId="33">
    <w:abstractNumId w:val="38"/>
  </w:num>
  <w:num w:numId="34">
    <w:abstractNumId w:val="19"/>
  </w:num>
  <w:num w:numId="35">
    <w:abstractNumId w:val="39"/>
  </w:num>
  <w:num w:numId="36">
    <w:abstractNumId w:val="15"/>
  </w:num>
  <w:num w:numId="37">
    <w:abstractNumId w:val="24"/>
  </w:num>
  <w:num w:numId="38">
    <w:abstractNumId w:val="33"/>
  </w:num>
  <w:num w:numId="39">
    <w:abstractNumId w:val="22"/>
  </w:num>
  <w:num w:numId="40">
    <w:abstractNumId w:val="29"/>
  </w:num>
  <w:num w:numId="41">
    <w:abstractNumId w:val="25"/>
  </w:num>
  <w:num w:numId="42">
    <w:abstractNumId w:val="36"/>
  </w:num>
  <w:num w:numId="4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E0B"/>
    <w:rsid w:val="00003CF0"/>
    <w:rsid w:val="0003082C"/>
    <w:rsid w:val="00035727"/>
    <w:rsid w:val="00052655"/>
    <w:rsid w:val="00053AF6"/>
    <w:rsid w:val="00054433"/>
    <w:rsid w:val="00062EAA"/>
    <w:rsid w:val="00095C44"/>
    <w:rsid w:val="000A7BE4"/>
    <w:rsid w:val="000B45A6"/>
    <w:rsid w:val="000E29F5"/>
    <w:rsid w:val="000E3E12"/>
    <w:rsid w:val="000F013A"/>
    <w:rsid w:val="000F3789"/>
    <w:rsid w:val="00100186"/>
    <w:rsid w:val="00112357"/>
    <w:rsid w:val="001215C7"/>
    <w:rsid w:val="001251DA"/>
    <w:rsid w:val="00133DF1"/>
    <w:rsid w:val="00142D0F"/>
    <w:rsid w:val="0015023D"/>
    <w:rsid w:val="00170D9E"/>
    <w:rsid w:val="00172166"/>
    <w:rsid w:val="00176DF1"/>
    <w:rsid w:val="00194DAA"/>
    <w:rsid w:val="001A69E8"/>
    <w:rsid w:val="001A75C2"/>
    <w:rsid w:val="001B0F1A"/>
    <w:rsid w:val="001B765C"/>
    <w:rsid w:val="001C479D"/>
    <w:rsid w:val="001C4B4E"/>
    <w:rsid w:val="001E0286"/>
    <w:rsid w:val="001F0F2A"/>
    <w:rsid w:val="001F1B9C"/>
    <w:rsid w:val="001F47E5"/>
    <w:rsid w:val="0021211B"/>
    <w:rsid w:val="00220F0E"/>
    <w:rsid w:val="00227737"/>
    <w:rsid w:val="002342A9"/>
    <w:rsid w:val="0024025F"/>
    <w:rsid w:val="002502B0"/>
    <w:rsid w:val="00250867"/>
    <w:rsid w:val="00253FAA"/>
    <w:rsid w:val="00262C2E"/>
    <w:rsid w:val="00272FC3"/>
    <w:rsid w:val="00295482"/>
    <w:rsid w:val="00296E81"/>
    <w:rsid w:val="002A0932"/>
    <w:rsid w:val="002A7FE2"/>
    <w:rsid w:val="002B0461"/>
    <w:rsid w:val="002E2E97"/>
    <w:rsid w:val="002E4F2E"/>
    <w:rsid w:val="002E6C41"/>
    <w:rsid w:val="003010C0"/>
    <w:rsid w:val="00314D27"/>
    <w:rsid w:val="0033009B"/>
    <w:rsid w:val="003633FF"/>
    <w:rsid w:val="003653F6"/>
    <w:rsid w:val="003726C2"/>
    <w:rsid w:val="00372D4C"/>
    <w:rsid w:val="00380DCC"/>
    <w:rsid w:val="003838FC"/>
    <w:rsid w:val="00394588"/>
    <w:rsid w:val="00395379"/>
    <w:rsid w:val="003B1648"/>
    <w:rsid w:val="003B43E8"/>
    <w:rsid w:val="003B66F4"/>
    <w:rsid w:val="003D0FB9"/>
    <w:rsid w:val="003D4775"/>
    <w:rsid w:val="003E06B6"/>
    <w:rsid w:val="003E14BF"/>
    <w:rsid w:val="003E7822"/>
    <w:rsid w:val="004144A2"/>
    <w:rsid w:val="00416C9D"/>
    <w:rsid w:val="004202F9"/>
    <w:rsid w:val="0042274F"/>
    <w:rsid w:val="00450CD4"/>
    <w:rsid w:val="00462CB2"/>
    <w:rsid w:val="00465E49"/>
    <w:rsid w:val="00474ADD"/>
    <w:rsid w:val="00480E87"/>
    <w:rsid w:val="004822DD"/>
    <w:rsid w:val="00484BE4"/>
    <w:rsid w:val="004A236E"/>
    <w:rsid w:val="004A28AA"/>
    <w:rsid w:val="004B11AA"/>
    <w:rsid w:val="004C3B02"/>
    <w:rsid w:val="004C7099"/>
    <w:rsid w:val="004C7111"/>
    <w:rsid w:val="004D7D20"/>
    <w:rsid w:val="004F7B18"/>
    <w:rsid w:val="004F7B96"/>
    <w:rsid w:val="00503E95"/>
    <w:rsid w:val="005079FC"/>
    <w:rsid w:val="00511D21"/>
    <w:rsid w:val="00514AD5"/>
    <w:rsid w:val="00520CA3"/>
    <w:rsid w:val="00530949"/>
    <w:rsid w:val="0053118D"/>
    <w:rsid w:val="005479A4"/>
    <w:rsid w:val="00552732"/>
    <w:rsid w:val="005555A3"/>
    <w:rsid w:val="0055600E"/>
    <w:rsid w:val="00556E27"/>
    <w:rsid w:val="00581980"/>
    <w:rsid w:val="0058350E"/>
    <w:rsid w:val="00583E9F"/>
    <w:rsid w:val="005B16B1"/>
    <w:rsid w:val="005B40F2"/>
    <w:rsid w:val="005B5FF7"/>
    <w:rsid w:val="005B7D4A"/>
    <w:rsid w:val="005C06F9"/>
    <w:rsid w:val="005E3C39"/>
    <w:rsid w:val="005F7206"/>
    <w:rsid w:val="006142EC"/>
    <w:rsid w:val="00617613"/>
    <w:rsid w:val="0062287E"/>
    <w:rsid w:val="006254BF"/>
    <w:rsid w:val="00625504"/>
    <w:rsid w:val="00630349"/>
    <w:rsid w:val="006312CC"/>
    <w:rsid w:val="006312E0"/>
    <w:rsid w:val="006373C4"/>
    <w:rsid w:val="00645E0B"/>
    <w:rsid w:val="00651CCA"/>
    <w:rsid w:val="0065257C"/>
    <w:rsid w:val="006542BD"/>
    <w:rsid w:val="00657856"/>
    <w:rsid w:val="00660AAC"/>
    <w:rsid w:val="006636D5"/>
    <w:rsid w:val="006706DF"/>
    <w:rsid w:val="00683799"/>
    <w:rsid w:val="00686C51"/>
    <w:rsid w:val="0069632F"/>
    <w:rsid w:val="006A1432"/>
    <w:rsid w:val="006B0C5B"/>
    <w:rsid w:val="006B2B08"/>
    <w:rsid w:val="006D6738"/>
    <w:rsid w:val="006E46AC"/>
    <w:rsid w:val="006F69E0"/>
    <w:rsid w:val="006F7567"/>
    <w:rsid w:val="007050ED"/>
    <w:rsid w:val="00720853"/>
    <w:rsid w:val="00720FE3"/>
    <w:rsid w:val="0072765C"/>
    <w:rsid w:val="00730698"/>
    <w:rsid w:val="00741A1E"/>
    <w:rsid w:val="00761683"/>
    <w:rsid w:val="00763E0B"/>
    <w:rsid w:val="00796682"/>
    <w:rsid w:val="007B4AC6"/>
    <w:rsid w:val="007B54A1"/>
    <w:rsid w:val="007B67E5"/>
    <w:rsid w:val="007D6F67"/>
    <w:rsid w:val="007E6849"/>
    <w:rsid w:val="007E7B0A"/>
    <w:rsid w:val="007F3831"/>
    <w:rsid w:val="00800BF2"/>
    <w:rsid w:val="008017C4"/>
    <w:rsid w:val="0082517D"/>
    <w:rsid w:val="008378C1"/>
    <w:rsid w:val="00840889"/>
    <w:rsid w:val="00851A1B"/>
    <w:rsid w:val="00855F25"/>
    <w:rsid w:val="00863C44"/>
    <w:rsid w:val="00871EEF"/>
    <w:rsid w:val="0087260E"/>
    <w:rsid w:val="00875643"/>
    <w:rsid w:val="00882A3B"/>
    <w:rsid w:val="00885781"/>
    <w:rsid w:val="008B6910"/>
    <w:rsid w:val="008C0FF5"/>
    <w:rsid w:val="008D2938"/>
    <w:rsid w:val="008D3A9F"/>
    <w:rsid w:val="008D61F6"/>
    <w:rsid w:val="00901AFC"/>
    <w:rsid w:val="009161C4"/>
    <w:rsid w:val="00931EA9"/>
    <w:rsid w:val="00932C5C"/>
    <w:rsid w:val="00935DE3"/>
    <w:rsid w:val="009478DB"/>
    <w:rsid w:val="009546FD"/>
    <w:rsid w:val="009577BF"/>
    <w:rsid w:val="00985FFE"/>
    <w:rsid w:val="009979FD"/>
    <w:rsid w:val="009A36C1"/>
    <w:rsid w:val="009B0030"/>
    <w:rsid w:val="009B18B4"/>
    <w:rsid w:val="009B488B"/>
    <w:rsid w:val="009C3F6E"/>
    <w:rsid w:val="009C5D48"/>
    <w:rsid w:val="009C6BDF"/>
    <w:rsid w:val="009D5780"/>
    <w:rsid w:val="009D79DF"/>
    <w:rsid w:val="009E25B6"/>
    <w:rsid w:val="009F0D3A"/>
    <w:rsid w:val="009F2467"/>
    <w:rsid w:val="009F5BCC"/>
    <w:rsid w:val="00A02A23"/>
    <w:rsid w:val="00A02C21"/>
    <w:rsid w:val="00A02D37"/>
    <w:rsid w:val="00A06680"/>
    <w:rsid w:val="00A258F3"/>
    <w:rsid w:val="00A30170"/>
    <w:rsid w:val="00A368BB"/>
    <w:rsid w:val="00A373F2"/>
    <w:rsid w:val="00A54C2F"/>
    <w:rsid w:val="00A56999"/>
    <w:rsid w:val="00A60BFC"/>
    <w:rsid w:val="00A65413"/>
    <w:rsid w:val="00A82729"/>
    <w:rsid w:val="00AA10D7"/>
    <w:rsid w:val="00AA638C"/>
    <w:rsid w:val="00AB0A3C"/>
    <w:rsid w:val="00AD3C46"/>
    <w:rsid w:val="00AF78B9"/>
    <w:rsid w:val="00B001E3"/>
    <w:rsid w:val="00B1182A"/>
    <w:rsid w:val="00B1255C"/>
    <w:rsid w:val="00B1593E"/>
    <w:rsid w:val="00B25861"/>
    <w:rsid w:val="00B25A50"/>
    <w:rsid w:val="00B25DB1"/>
    <w:rsid w:val="00B642A4"/>
    <w:rsid w:val="00B664C3"/>
    <w:rsid w:val="00B807BC"/>
    <w:rsid w:val="00B81287"/>
    <w:rsid w:val="00B87F79"/>
    <w:rsid w:val="00B92D30"/>
    <w:rsid w:val="00B92F01"/>
    <w:rsid w:val="00B94405"/>
    <w:rsid w:val="00B97C3D"/>
    <w:rsid w:val="00BB3CF3"/>
    <w:rsid w:val="00BC4827"/>
    <w:rsid w:val="00BC7639"/>
    <w:rsid w:val="00BD2F69"/>
    <w:rsid w:val="00BF2519"/>
    <w:rsid w:val="00BF2D5F"/>
    <w:rsid w:val="00C10E38"/>
    <w:rsid w:val="00C1485D"/>
    <w:rsid w:val="00C173D6"/>
    <w:rsid w:val="00C30550"/>
    <w:rsid w:val="00C43CE5"/>
    <w:rsid w:val="00C56F33"/>
    <w:rsid w:val="00C57BA9"/>
    <w:rsid w:val="00C6727C"/>
    <w:rsid w:val="00C73669"/>
    <w:rsid w:val="00C74878"/>
    <w:rsid w:val="00C820CE"/>
    <w:rsid w:val="00C824E0"/>
    <w:rsid w:val="00CA0A06"/>
    <w:rsid w:val="00CA541A"/>
    <w:rsid w:val="00CA778F"/>
    <w:rsid w:val="00CA7D54"/>
    <w:rsid w:val="00CA7E54"/>
    <w:rsid w:val="00CB0EED"/>
    <w:rsid w:val="00CB3FA4"/>
    <w:rsid w:val="00CB44E0"/>
    <w:rsid w:val="00CC137A"/>
    <w:rsid w:val="00CC4016"/>
    <w:rsid w:val="00CC7BBA"/>
    <w:rsid w:val="00CD3C7E"/>
    <w:rsid w:val="00CE29EB"/>
    <w:rsid w:val="00CF5D82"/>
    <w:rsid w:val="00CF618D"/>
    <w:rsid w:val="00D06051"/>
    <w:rsid w:val="00D13744"/>
    <w:rsid w:val="00D22D1B"/>
    <w:rsid w:val="00D337BD"/>
    <w:rsid w:val="00D37E22"/>
    <w:rsid w:val="00D716DD"/>
    <w:rsid w:val="00D7292E"/>
    <w:rsid w:val="00D77EF2"/>
    <w:rsid w:val="00DA4F15"/>
    <w:rsid w:val="00DA68B5"/>
    <w:rsid w:val="00DB5071"/>
    <w:rsid w:val="00DB5509"/>
    <w:rsid w:val="00DD41BF"/>
    <w:rsid w:val="00DE242C"/>
    <w:rsid w:val="00DF6AAA"/>
    <w:rsid w:val="00E009F7"/>
    <w:rsid w:val="00E00DA0"/>
    <w:rsid w:val="00E0101F"/>
    <w:rsid w:val="00E02DC0"/>
    <w:rsid w:val="00E071F2"/>
    <w:rsid w:val="00E07490"/>
    <w:rsid w:val="00E1170F"/>
    <w:rsid w:val="00E11FD8"/>
    <w:rsid w:val="00E43329"/>
    <w:rsid w:val="00E5032E"/>
    <w:rsid w:val="00E70227"/>
    <w:rsid w:val="00E92FC0"/>
    <w:rsid w:val="00E9787C"/>
    <w:rsid w:val="00EA46E4"/>
    <w:rsid w:val="00EB6472"/>
    <w:rsid w:val="00EC268E"/>
    <w:rsid w:val="00ED1C00"/>
    <w:rsid w:val="00ED1EF4"/>
    <w:rsid w:val="00ED5B7E"/>
    <w:rsid w:val="00ED6401"/>
    <w:rsid w:val="00EF141E"/>
    <w:rsid w:val="00EF4B39"/>
    <w:rsid w:val="00F11518"/>
    <w:rsid w:val="00F22D83"/>
    <w:rsid w:val="00F23B47"/>
    <w:rsid w:val="00F33235"/>
    <w:rsid w:val="00F36316"/>
    <w:rsid w:val="00F60A34"/>
    <w:rsid w:val="00F623F2"/>
    <w:rsid w:val="00F757C3"/>
    <w:rsid w:val="00F825B4"/>
    <w:rsid w:val="00F86DDF"/>
    <w:rsid w:val="00F97575"/>
    <w:rsid w:val="00FA2896"/>
    <w:rsid w:val="00FA3FCF"/>
    <w:rsid w:val="00FC0DFF"/>
    <w:rsid w:val="00FD5728"/>
    <w:rsid w:val="00FF15F1"/>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33FBED"/>
  <w15:docId w15:val="{CB314AA7-98B1-47B8-B21D-B5D080702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33235"/>
    <w:pPr>
      <w:spacing w:line="244" w:lineRule="atLeast"/>
    </w:pPr>
    <w:rPr>
      <w:sz w:val="19"/>
      <w:lang w:eastAsia="en-US"/>
    </w:rPr>
  </w:style>
  <w:style w:type="paragraph" w:styleId="berschrift1">
    <w:name w:val="heading 1"/>
    <w:basedOn w:val="Standard"/>
    <w:next w:val="Standard"/>
    <w:link w:val="berschrift1Zchn"/>
    <w:qFormat/>
    <w:rsid w:val="00380DCC"/>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7050ED"/>
    <w:pPr>
      <w:keepNext/>
      <w:keepLines/>
      <w:numPr>
        <w:ilvl w:val="1"/>
        <w:numId w:val="14"/>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14"/>
      </w:numPr>
      <w:outlineLvl w:val="2"/>
    </w:pPr>
    <w:rPr>
      <w:rFonts w:cs="Arial"/>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CB44E0"/>
    <w:pPr>
      <w:outlineLvl w:val="5"/>
    </w:pPr>
    <w:rPr>
      <w:rFonts w:cs="Lucida Sans"/>
      <w:bCs/>
      <w:szCs w:val="19"/>
    </w:rPr>
  </w:style>
  <w:style w:type="paragraph" w:styleId="berschrift7">
    <w:name w:val="heading 7"/>
    <w:basedOn w:val="Standard"/>
    <w:next w:val="Standard"/>
    <w:semiHidden/>
    <w:qFormat/>
    <w:rsid w:val="00CB44E0"/>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80DCC"/>
    <w:rPr>
      <w:rFonts w:eastAsia="Times New Roman"/>
      <w:bCs/>
      <w:sz w:val="28"/>
      <w:szCs w:val="28"/>
      <w:lang w:eastAsia="en-US"/>
    </w:rPr>
  </w:style>
  <w:style w:type="character" w:customStyle="1" w:styleId="berschrift2Zchn">
    <w:name w:val="Überschrift 2 Zchn"/>
    <w:link w:val="berschrift2"/>
    <w:rsid w:val="007050ED"/>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Ind w:w="0" w:type="dxa"/>
      <w:tblCellMar>
        <w:top w:w="0" w:type="dxa"/>
        <w:left w:w="0" w:type="dxa"/>
        <w:bottom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7050ED"/>
    <w:rPr>
      <w:rFonts w:eastAsia="Times New Roman"/>
      <w:color w:val="000000"/>
      <w:spacing w:val="5"/>
      <w:kern w:val="28"/>
      <w:sz w:val="48"/>
      <w:szCs w:val="52"/>
      <w:lang w:eastAsia="en-US"/>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CB44E0"/>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901AFC"/>
    <w:rPr>
      <w:color w:val="0000FF"/>
      <w:u w:val="single"/>
    </w:rPr>
  </w:style>
  <w:style w:type="character" w:styleId="BesuchterHyperlink">
    <w:name w:val="FollowedHyperlink"/>
    <w:basedOn w:val="Absatz-Standardschriftart"/>
    <w:uiPriority w:val="99"/>
    <w:semiHidden/>
    <w:unhideWhenUsed/>
    <w:rsid w:val="003726C2"/>
    <w:rPr>
      <w:color w:val="954F72" w:themeColor="followedHyperlink"/>
      <w:u w:val="single"/>
    </w:rPr>
  </w:style>
  <w:style w:type="paragraph" w:styleId="Listenabsatz">
    <w:name w:val="List Paragraph"/>
    <w:basedOn w:val="Standard"/>
    <w:uiPriority w:val="34"/>
    <w:qFormat/>
    <w:rsid w:val="00E0101F"/>
    <w:pPr>
      <w:ind w:left="720"/>
      <w:contextualSpacing/>
    </w:pPr>
  </w:style>
  <w:style w:type="paragraph" w:customStyle="1" w:styleId="Default">
    <w:name w:val="Default"/>
    <w:rsid w:val="00657856"/>
    <w:pPr>
      <w:autoSpaceDE w:val="0"/>
      <w:autoSpaceDN w:val="0"/>
      <w:adjustRightInd w:val="0"/>
    </w:pPr>
    <w:rPr>
      <w:rFonts w:cs="Lucida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403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mailto:julien.villiger@students.bfh.ch" TargetMode="External"/><Relationship Id="rId3" Type="http://schemas.openxmlformats.org/officeDocument/2006/relationships/styles" Target="styles.xml"/><Relationship Id="rId21" Type="http://schemas.openxmlformats.org/officeDocument/2006/relationships/hyperlink" Target="https://pm.ti.bfh.ch/projects/unity-cave-thesis/issues/gantt"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daniel.inversini@students.bfh.ch"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e.wikipedia.org/wiki/Unity_(Spiel-Engine)"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mailto:urs.kuenzler@bfh.ch"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3.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D:\devZoneRoot\devZoneGit\ch.bfh.cpvr.unitycave\docs\templates\de_Skript-Bericht_mit_Titelbil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D3941-B7A6-431D-AEAD-D7C247BC3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de_Skript-Bericht_mit_Titelbild.dot</Template>
  <TotalTime>0</TotalTime>
  <Pages>11</Pages>
  <Words>3133</Words>
  <Characters>17860</Characters>
  <Application>Microsoft Office Word</Application>
  <DocSecurity>0</DocSecurity>
  <Lines>148</Lines>
  <Paragraphs>41</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20952</CharactersWithSpaces>
  <SharedDoc>false</SharedDoc>
  <HLinks>
    <vt:vector size="96" baseType="variant">
      <vt:variant>
        <vt:i4>1900597</vt:i4>
      </vt:variant>
      <vt:variant>
        <vt:i4>110</vt:i4>
      </vt:variant>
      <vt:variant>
        <vt:i4>0</vt:i4>
      </vt:variant>
      <vt:variant>
        <vt:i4>5</vt:i4>
      </vt:variant>
      <vt:variant>
        <vt:lpwstr/>
      </vt:variant>
      <vt:variant>
        <vt:lpwstr>_Toc380135569</vt:lpwstr>
      </vt:variant>
      <vt:variant>
        <vt:i4>1900597</vt:i4>
      </vt:variant>
      <vt:variant>
        <vt:i4>104</vt:i4>
      </vt:variant>
      <vt:variant>
        <vt:i4>0</vt:i4>
      </vt:variant>
      <vt:variant>
        <vt:i4>5</vt:i4>
      </vt:variant>
      <vt:variant>
        <vt:lpwstr/>
      </vt:variant>
      <vt:variant>
        <vt:lpwstr>_Toc380135568</vt:lpwstr>
      </vt:variant>
      <vt:variant>
        <vt:i4>1900597</vt:i4>
      </vt:variant>
      <vt:variant>
        <vt:i4>98</vt:i4>
      </vt:variant>
      <vt:variant>
        <vt:i4>0</vt:i4>
      </vt:variant>
      <vt:variant>
        <vt:i4>5</vt:i4>
      </vt:variant>
      <vt:variant>
        <vt:lpwstr/>
      </vt:variant>
      <vt:variant>
        <vt:lpwstr>_Toc380135567</vt:lpwstr>
      </vt:variant>
      <vt:variant>
        <vt:i4>1900597</vt:i4>
      </vt:variant>
      <vt:variant>
        <vt:i4>92</vt:i4>
      </vt:variant>
      <vt:variant>
        <vt:i4>0</vt:i4>
      </vt:variant>
      <vt:variant>
        <vt:i4>5</vt:i4>
      </vt:variant>
      <vt:variant>
        <vt:lpwstr/>
      </vt:variant>
      <vt:variant>
        <vt:lpwstr>_Toc380135566</vt:lpwstr>
      </vt:variant>
      <vt:variant>
        <vt:i4>1900597</vt:i4>
      </vt:variant>
      <vt:variant>
        <vt:i4>86</vt:i4>
      </vt:variant>
      <vt:variant>
        <vt:i4>0</vt:i4>
      </vt:variant>
      <vt:variant>
        <vt:i4>5</vt:i4>
      </vt:variant>
      <vt:variant>
        <vt:lpwstr/>
      </vt:variant>
      <vt:variant>
        <vt:lpwstr>_Toc380135565</vt:lpwstr>
      </vt:variant>
      <vt:variant>
        <vt:i4>1900597</vt:i4>
      </vt:variant>
      <vt:variant>
        <vt:i4>80</vt:i4>
      </vt:variant>
      <vt:variant>
        <vt:i4>0</vt:i4>
      </vt:variant>
      <vt:variant>
        <vt:i4>5</vt:i4>
      </vt:variant>
      <vt:variant>
        <vt:lpwstr/>
      </vt:variant>
      <vt:variant>
        <vt:lpwstr>_Toc380135564</vt:lpwstr>
      </vt:variant>
      <vt:variant>
        <vt:i4>1900597</vt:i4>
      </vt:variant>
      <vt:variant>
        <vt:i4>74</vt:i4>
      </vt:variant>
      <vt:variant>
        <vt:i4>0</vt:i4>
      </vt:variant>
      <vt:variant>
        <vt:i4>5</vt:i4>
      </vt:variant>
      <vt:variant>
        <vt:lpwstr/>
      </vt:variant>
      <vt:variant>
        <vt:lpwstr>_Toc380135563</vt:lpwstr>
      </vt:variant>
      <vt:variant>
        <vt:i4>1900597</vt:i4>
      </vt:variant>
      <vt:variant>
        <vt:i4>68</vt:i4>
      </vt:variant>
      <vt:variant>
        <vt:i4>0</vt:i4>
      </vt:variant>
      <vt:variant>
        <vt:i4>5</vt:i4>
      </vt:variant>
      <vt:variant>
        <vt:lpwstr/>
      </vt:variant>
      <vt:variant>
        <vt:lpwstr>_Toc380135562</vt:lpwstr>
      </vt:variant>
      <vt:variant>
        <vt:i4>1900597</vt:i4>
      </vt:variant>
      <vt:variant>
        <vt:i4>62</vt:i4>
      </vt:variant>
      <vt:variant>
        <vt:i4>0</vt:i4>
      </vt:variant>
      <vt:variant>
        <vt:i4>5</vt:i4>
      </vt:variant>
      <vt:variant>
        <vt:lpwstr/>
      </vt:variant>
      <vt:variant>
        <vt:lpwstr>_Toc380135561</vt:lpwstr>
      </vt:variant>
      <vt:variant>
        <vt:i4>1900597</vt:i4>
      </vt:variant>
      <vt:variant>
        <vt:i4>56</vt:i4>
      </vt:variant>
      <vt:variant>
        <vt:i4>0</vt:i4>
      </vt:variant>
      <vt:variant>
        <vt:i4>5</vt:i4>
      </vt:variant>
      <vt:variant>
        <vt:lpwstr/>
      </vt:variant>
      <vt:variant>
        <vt:lpwstr>_Toc380135560</vt:lpwstr>
      </vt:variant>
      <vt:variant>
        <vt:i4>1966133</vt:i4>
      </vt:variant>
      <vt:variant>
        <vt:i4>50</vt:i4>
      </vt:variant>
      <vt:variant>
        <vt:i4>0</vt:i4>
      </vt:variant>
      <vt:variant>
        <vt:i4>5</vt:i4>
      </vt:variant>
      <vt:variant>
        <vt:lpwstr/>
      </vt:variant>
      <vt:variant>
        <vt:lpwstr>_Toc380135559</vt:lpwstr>
      </vt:variant>
      <vt:variant>
        <vt:i4>1966133</vt:i4>
      </vt:variant>
      <vt:variant>
        <vt:i4>44</vt:i4>
      </vt:variant>
      <vt:variant>
        <vt:i4>0</vt:i4>
      </vt:variant>
      <vt:variant>
        <vt:i4>5</vt:i4>
      </vt:variant>
      <vt:variant>
        <vt:lpwstr/>
      </vt:variant>
      <vt:variant>
        <vt:lpwstr>_Toc380135558</vt:lpwstr>
      </vt:variant>
      <vt:variant>
        <vt:i4>1966133</vt:i4>
      </vt:variant>
      <vt:variant>
        <vt:i4>38</vt:i4>
      </vt:variant>
      <vt:variant>
        <vt:i4>0</vt:i4>
      </vt:variant>
      <vt:variant>
        <vt:i4>5</vt:i4>
      </vt:variant>
      <vt:variant>
        <vt:lpwstr/>
      </vt:variant>
      <vt:variant>
        <vt:lpwstr>_Toc380135557</vt:lpwstr>
      </vt:variant>
      <vt:variant>
        <vt:i4>1966133</vt:i4>
      </vt:variant>
      <vt:variant>
        <vt:i4>32</vt:i4>
      </vt:variant>
      <vt:variant>
        <vt:i4>0</vt:i4>
      </vt:variant>
      <vt:variant>
        <vt:i4>5</vt:i4>
      </vt:variant>
      <vt:variant>
        <vt:lpwstr/>
      </vt:variant>
      <vt:variant>
        <vt:lpwstr>_Toc380135556</vt:lpwstr>
      </vt:variant>
      <vt:variant>
        <vt:i4>1966133</vt:i4>
      </vt:variant>
      <vt:variant>
        <vt:i4>26</vt:i4>
      </vt:variant>
      <vt:variant>
        <vt:i4>0</vt:i4>
      </vt:variant>
      <vt:variant>
        <vt:i4>5</vt:i4>
      </vt:variant>
      <vt:variant>
        <vt:lpwstr/>
      </vt:variant>
      <vt:variant>
        <vt:lpwstr>_Toc380135555</vt:lpwstr>
      </vt:variant>
      <vt:variant>
        <vt:i4>1966133</vt:i4>
      </vt:variant>
      <vt:variant>
        <vt:i4>20</vt:i4>
      </vt:variant>
      <vt:variant>
        <vt:i4>0</vt:i4>
      </vt:variant>
      <vt:variant>
        <vt:i4>5</vt:i4>
      </vt:variant>
      <vt:variant>
        <vt:lpwstr/>
      </vt:variant>
      <vt:variant>
        <vt:lpwstr>_Toc380135554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Inversini</dc:creator>
  <cp:keywords/>
  <dc:description/>
  <cp:lastModifiedBy>Julien Villiger</cp:lastModifiedBy>
  <cp:revision>138</cp:revision>
  <cp:lastPrinted>2013-07-05T08:55:00Z</cp:lastPrinted>
  <dcterms:created xsi:type="dcterms:W3CDTF">2015-09-18T08:26:00Z</dcterms:created>
  <dcterms:modified xsi:type="dcterms:W3CDTF">2015-10-04T14:45:00Z</dcterms:modified>
</cp:coreProperties>
</file>