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56194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第</w:t>
      </w:r>
      <w:bookmarkStart w:id="0" w:name="_GoBack"/>
      <w:bookmarkEnd w:id="0"/>
      <w:r>
        <w:rPr>
          <w:rFonts w:hint="eastAsia"/>
        </w:rPr>
        <w:t>一章 产品设计与设计学</w:t>
      </w:r>
    </w:p>
    <w:p w14:paraId="4616A120">
      <w:pPr>
        <w:rPr>
          <w:rFonts w:hint="eastAsia"/>
        </w:rPr>
      </w:pPr>
    </w:p>
    <w:p w14:paraId="6B424069">
      <w:pPr>
        <w:rPr>
          <w:rFonts w:hint="eastAsia"/>
        </w:rPr>
      </w:pPr>
      <w:r>
        <w:rPr>
          <w:rFonts w:hint="eastAsia"/>
        </w:rPr>
        <w:t>【考情分析】本章每年分值16—20分，题型覆盖选择题、填空题、简答题。</w:t>
      </w:r>
    </w:p>
    <w:p w14:paraId="1E387843">
      <w:pPr>
        <w:rPr>
          <w:rFonts w:hint="eastAsia"/>
        </w:rPr>
      </w:pPr>
    </w:p>
    <w:p w14:paraId="5BBA41F8">
      <w:pPr>
        <w:pStyle w:val="3"/>
        <w:bidi w:val="0"/>
        <w:rPr>
          <w:rFonts w:hint="eastAsia"/>
        </w:rPr>
      </w:pPr>
      <w:r>
        <w:rPr>
          <w:rFonts w:hint="eastAsia"/>
        </w:rPr>
        <w:t>核心考点一：产品设计史四大运动（★★★★★）</w:t>
      </w:r>
    </w:p>
    <w:p w14:paraId="6D98A54C">
      <w:pPr>
        <w:rPr>
          <w:rFonts w:hint="eastAsia"/>
        </w:rPr>
      </w:pPr>
    </w:p>
    <w:p w14:paraId="01AFB592">
      <w:pPr>
        <w:rPr>
          <w:rFonts w:hint="eastAsia"/>
        </w:rPr>
      </w:pPr>
      <w:r>
        <w:rPr>
          <w:rFonts w:hint="eastAsia"/>
        </w:rPr>
        <w:t>1. 艺术与手工艺运动（19世纪下半叶）</w:t>
      </w:r>
    </w:p>
    <w:p w14:paraId="44F21459">
      <w:pPr>
        <w:rPr>
          <w:rFonts w:hint="eastAsia"/>
        </w:rPr>
      </w:pPr>
      <w:r>
        <w:rPr>
          <w:rFonts w:hint="eastAsia"/>
        </w:rPr>
        <w:t xml:space="preserve">   代表人物：约翰·拉斯金（理论先驱）、威廉·莫里斯（实践领袖）</w:t>
      </w:r>
    </w:p>
    <w:p w14:paraId="41675DBF">
      <w:pPr>
        <w:rPr>
          <w:rFonts w:hint="eastAsia"/>
        </w:rPr>
      </w:pPr>
      <w:r>
        <w:rPr>
          <w:rFonts w:hint="eastAsia"/>
        </w:rPr>
        <w:t xml:space="preserve">   核心理念：“诚实设计”——忠实于材料、结构、功能；反对机器粗制滥造；推崇中世纪手工艺</w:t>
      </w:r>
    </w:p>
    <w:p w14:paraId="627D407E">
      <w:pPr>
        <w:rPr>
          <w:rFonts w:hint="eastAsia"/>
        </w:rPr>
      </w:pPr>
      <w:r>
        <w:rPr>
          <w:rFonts w:hint="eastAsia"/>
        </w:rPr>
        <w:t xml:space="preserve">   代表作：红屋（莫里斯）、莫里斯商行壁纸</w:t>
      </w:r>
    </w:p>
    <w:p w14:paraId="5082F81A">
      <w:pPr>
        <w:rPr>
          <w:rFonts w:hint="eastAsia"/>
        </w:rPr>
      </w:pPr>
      <w:r>
        <w:rPr>
          <w:rFonts w:hint="eastAsia"/>
        </w:rPr>
        <w:t xml:space="preserve">   历史贡献：确立设计伦理；提升手工艺地位；启发后世设计运动</w:t>
      </w:r>
    </w:p>
    <w:p w14:paraId="49BBFA9A">
      <w:pPr>
        <w:rPr>
          <w:rFonts w:hint="eastAsia"/>
        </w:rPr>
      </w:pPr>
      <w:r>
        <w:rPr>
          <w:rFonts w:hint="eastAsia"/>
        </w:rPr>
        <w:t xml:space="preserve">   根本局限：反工业化，产品昂贵，未能实现“为大众设计”的理想</w:t>
      </w:r>
    </w:p>
    <w:p w14:paraId="4440C5A9">
      <w:pPr>
        <w:rPr>
          <w:rFonts w:hint="eastAsia"/>
        </w:rPr>
      </w:pPr>
    </w:p>
    <w:p w14:paraId="2F3B8F0B">
      <w:pPr>
        <w:rPr>
          <w:rFonts w:hint="eastAsia"/>
        </w:rPr>
      </w:pPr>
      <w:r>
        <w:rPr>
          <w:rFonts w:hint="eastAsia"/>
        </w:rPr>
        <w:t>2. 现代主义设计（20世纪初）</w:t>
      </w:r>
    </w:p>
    <w:p w14:paraId="323FCC67">
      <w:pPr>
        <w:rPr>
          <w:rFonts w:hint="eastAsia"/>
        </w:rPr>
      </w:pPr>
      <w:r>
        <w:rPr>
          <w:rFonts w:hint="eastAsia"/>
        </w:rPr>
        <w:t xml:space="preserve">   核心理念：“形式追随功能”（路易斯·沙利文）；功能主义、理性主义、标准化；“少即是多”（密斯·凡·德·罗）</w:t>
      </w:r>
    </w:p>
    <w:p w14:paraId="523CE50B">
      <w:pPr>
        <w:rPr>
          <w:rFonts w:hint="eastAsia"/>
        </w:rPr>
      </w:pPr>
      <w:r>
        <w:rPr>
          <w:rFonts w:hint="eastAsia"/>
        </w:rPr>
        <w:t xml:space="preserve">   代表流派：德意志制造联盟（彼得·贝伦斯）、荷兰风格派（里特维尔德）、俄国构成主义（塔特林）</w:t>
      </w:r>
    </w:p>
    <w:p w14:paraId="3585E258">
      <w:pPr>
        <w:rPr>
          <w:rFonts w:hint="eastAsia"/>
        </w:rPr>
      </w:pPr>
      <w:r>
        <w:rPr>
          <w:rFonts w:hint="eastAsia"/>
        </w:rPr>
        <w:t xml:space="preserve">   历史贡献：奠定了现代设计的功能基石；使设计适应工业化生产</w:t>
      </w:r>
    </w:p>
    <w:p w14:paraId="1201E43E">
      <w:pPr>
        <w:rPr>
          <w:rFonts w:hint="eastAsia"/>
        </w:rPr>
      </w:pPr>
      <w:r>
        <w:rPr>
          <w:rFonts w:hint="eastAsia"/>
        </w:rPr>
        <w:t xml:space="preserve">   后期批判：被教条化为国际主义风格，冷漠缺乏人情味</w:t>
      </w:r>
    </w:p>
    <w:p w14:paraId="3F927FC2">
      <w:pPr>
        <w:rPr>
          <w:rFonts w:hint="eastAsia"/>
        </w:rPr>
      </w:pPr>
    </w:p>
    <w:p w14:paraId="53465A74">
      <w:pPr>
        <w:rPr>
          <w:rFonts w:hint="eastAsia"/>
        </w:rPr>
      </w:pPr>
      <w:r>
        <w:rPr>
          <w:rFonts w:hint="eastAsia"/>
        </w:rPr>
        <w:t>3. 包豪斯（1919—1933）</w:t>
      </w:r>
    </w:p>
    <w:p w14:paraId="6C238E4D">
      <w:pPr>
        <w:rPr>
          <w:rFonts w:hint="eastAsia"/>
        </w:rPr>
      </w:pPr>
      <w:r>
        <w:rPr>
          <w:rFonts w:hint="eastAsia"/>
        </w:rPr>
        <w:t xml:space="preserve">   核心理念：“艺术与技术的新统一”</w:t>
      </w:r>
    </w:p>
    <w:p w14:paraId="08006BD7">
      <w:pPr>
        <w:rPr>
          <w:rFonts w:hint="eastAsia"/>
        </w:rPr>
      </w:pPr>
      <w:r>
        <w:rPr>
          <w:rFonts w:hint="eastAsia"/>
        </w:rPr>
        <w:t xml:space="preserve">   教育体系：双轨制教学（形式大师+技术大师）、基础课（三大构成）、工作室制</w:t>
      </w:r>
    </w:p>
    <w:p w14:paraId="51CA4F9B">
      <w:pPr>
        <w:rPr>
          <w:rFonts w:hint="eastAsia"/>
        </w:rPr>
      </w:pPr>
      <w:r>
        <w:rPr>
          <w:rFonts w:hint="eastAsia"/>
        </w:rPr>
        <w:t xml:space="preserve">   三阶段：魏玛（表现主义）、德绍（理性主义，黄金时代）、柏林（密斯）</w:t>
      </w:r>
    </w:p>
    <w:p w14:paraId="68B5DFFE">
      <w:pPr>
        <w:rPr>
          <w:rFonts w:hint="eastAsia"/>
        </w:rPr>
      </w:pPr>
      <w:r>
        <w:rPr>
          <w:rFonts w:hint="eastAsia"/>
        </w:rPr>
        <w:t xml:space="preserve">   代表作品：德绍校舍（格罗皮乌斯）、瓦西里椅（布劳耶）、MT8台灯（布兰特）</w:t>
      </w:r>
    </w:p>
    <w:p w14:paraId="42038711">
      <w:pPr>
        <w:rPr>
          <w:rFonts w:hint="eastAsia"/>
        </w:rPr>
      </w:pPr>
      <w:r>
        <w:rPr>
          <w:rFonts w:hint="eastAsia"/>
        </w:rPr>
        <w:t xml:space="preserve">   历史贡献：现代设计教育奠基；培养跨学科设计师；传播功能主义</w:t>
      </w:r>
    </w:p>
    <w:p w14:paraId="658E7788">
      <w:pPr>
        <w:rPr>
          <w:rFonts w:hint="eastAsia"/>
        </w:rPr>
      </w:pPr>
    </w:p>
    <w:p w14:paraId="651320EF">
      <w:pPr>
        <w:rPr>
          <w:rFonts w:hint="eastAsia"/>
        </w:rPr>
      </w:pPr>
      <w:r>
        <w:rPr>
          <w:rFonts w:hint="eastAsia"/>
        </w:rPr>
        <w:t>4. 乌尔姆设计学院（1953—1968）</w:t>
      </w:r>
    </w:p>
    <w:p w14:paraId="1A6C40F0">
      <w:pPr>
        <w:rPr>
          <w:rFonts w:hint="eastAsia"/>
        </w:rPr>
      </w:pPr>
      <w:r>
        <w:rPr>
          <w:rFonts w:hint="eastAsia"/>
        </w:rPr>
        <w:t xml:space="preserve">   核心理念：设计是一门科学，强调系统性、方法论、跨学科</w:t>
      </w:r>
    </w:p>
    <w:p w14:paraId="39504BB5">
      <w:pPr>
        <w:rPr>
          <w:rFonts w:hint="eastAsia"/>
        </w:rPr>
      </w:pPr>
      <w:r>
        <w:rPr>
          <w:rFonts w:hint="eastAsia"/>
        </w:rPr>
        <w:t xml:space="preserve">   与包豪斯决裂：从艺术导向转向科学导向，引入社会学、符号学、人机工程学</w:t>
      </w:r>
    </w:p>
    <w:p w14:paraId="381273FC">
      <w:pPr>
        <w:rPr>
          <w:rFonts w:hint="eastAsia"/>
        </w:rPr>
      </w:pPr>
      <w:r>
        <w:rPr>
          <w:rFonts w:hint="eastAsia"/>
        </w:rPr>
        <w:t xml:space="preserve">   与博朗合作：形成“乌尔姆—布劳恩体系”，代表产品SK4收音留声机</w:t>
      </w:r>
    </w:p>
    <w:p w14:paraId="75A36E3B">
      <w:pPr>
        <w:rPr>
          <w:rFonts w:hint="eastAsia"/>
        </w:rPr>
      </w:pPr>
      <w:r>
        <w:rPr>
          <w:rFonts w:hint="eastAsia"/>
        </w:rPr>
        <w:t xml:space="preserve">   历史贡献：推动设计程序与方法论的系统化；奠定德国理性设计风格</w:t>
      </w:r>
    </w:p>
    <w:p w14:paraId="7121BCD3">
      <w:pPr>
        <w:rPr>
          <w:rFonts w:hint="eastAsia"/>
        </w:rPr>
      </w:pPr>
    </w:p>
    <w:p w14:paraId="3C6A3E7C">
      <w:pPr>
        <w:pStyle w:val="4"/>
        <w:bidi w:val="0"/>
        <w:rPr>
          <w:rFonts w:hint="eastAsia"/>
        </w:rPr>
      </w:pPr>
      <w:r>
        <w:rPr>
          <w:rFonts w:hint="eastAsia"/>
        </w:rPr>
        <w:t>核心考点二：设计与产品设计的核心概念（★★★★★）</w:t>
      </w:r>
    </w:p>
    <w:p w14:paraId="30BB0115">
      <w:pPr>
        <w:rPr>
          <w:rFonts w:hint="eastAsia"/>
        </w:rPr>
      </w:pPr>
    </w:p>
    <w:p w14:paraId="719B7C2A">
      <w:pPr>
        <w:rPr>
          <w:rFonts w:hint="eastAsia"/>
        </w:rPr>
      </w:pPr>
      <w:r>
        <w:rPr>
          <w:rFonts w:hint="eastAsia"/>
        </w:rPr>
        <w:t>1. 设计的本质：有目的地解决问题，在多重约束下创造性地满足需求</w:t>
      </w:r>
    </w:p>
    <w:p w14:paraId="5D59F6E9">
      <w:pPr>
        <w:rPr>
          <w:rFonts w:hint="eastAsia"/>
        </w:rPr>
      </w:pPr>
      <w:r>
        <w:rPr>
          <w:rFonts w:hint="eastAsia"/>
        </w:rPr>
        <w:t>2. 设计与艺术的区别：艺术重自我表达，设计重问题解决；艺术评价主观，设计评价综合（功能、可用性、商业等）</w:t>
      </w:r>
    </w:p>
    <w:p w14:paraId="2CF84751">
      <w:pPr>
        <w:rPr>
          <w:rFonts w:hint="eastAsia"/>
        </w:rPr>
      </w:pPr>
      <w:r>
        <w:rPr>
          <w:rFonts w:hint="eastAsia"/>
        </w:rPr>
        <w:t>3. 设计与工程的区别：工程关注“如何实现”，设计关注“为什么需要”和“如何更好用”</w:t>
      </w:r>
    </w:p>
    <w:p w14:paraId="4367AC54">
      <w:pPr>
        <w:rPr>
          <w:rFonts w:hint="eastAsia"/>
        </w:rPr>
      </w:pPr>
      <w:r>
        <w:rPr>
          <w:rFonts w:hint="eastAsia"/>
        </w:rPr>
        <w:t>4. 产品设计的概念：针对批量化生产的工业产品，综合运用技术、艺术、经济等知识进行系统规划</w:t>
      </w:r>
    </w:p>
    <w:p w14:paraId="135E3C4A">
      <w:pPr>
        <w:rPr>
          <w:rFonts w:hint="eastAsia"/>
        </w:rPr>
      </w:pPr>
      <w:r>
        <w:rPr>
          <w:rFonts w:hint="eastAsia"/>
        </w:rPr>
        <w:t>5. 产品设计的六大要素：功能、形态、用户体验、技术与工程、商业与市场、社会与环境</w:t>
      </w:r>
    </w:p>
    <w:p w14:paraId="39981E70">
      <w:pPr>
        <w:rPr>
          <w:rFonts w:hint="eastAsia"/>
        </w:rPr>
      </w:pPr>
      <w:r>
        <w:rPr>
          <w:rFonts w:hint="eastAsia"/>
        </w:rPr>
        <w:t>6. 当代产品设计趋势：从“物”到“事”（重服务体验）、软硬结合（智能互联）、可持续性成为核心</w:t>
      </w:r>
    </w:p>
    <w:p w14:paraId="0F3EAD4A">
      <w:pPr>
        <w:rPr>
          <w:rFonts w:hint="eastAsia"/>
        </w:rPr>
      </w:pPr>
    </w:p>
    <w:p w14:paraId="5A2D4C55">
      <w:pPr>
        <w:pStyle w:val="4"/>
        <w:bidi w:val="0"/>
        <w:rPr>
          <w:rFonts w:hint="eastAsia"/>
        </w:rPr>
      </w:pPr>
      <w:r>
        <w:rPr>
          <w:rFonts w:hint="eastAsia"/>
        </w:rPr>
        <w:t>核心考点三：程序、方法、基础三者的关系（★★★★★）</w:t>
      </w:r>
    </w:p>
    <w:p w14:paraId="186B707A">
      <w:pPr>
        <w:rPr>
          <w:rFonts w:hint="eastAsia"/>
        </w:rPr>
      </w:pPr>
    </w:p>
    <w:p w14:paraId="58A3FEED">
      <w:pPr>
        <w:rPr>
          <w:rFonts w:hint="eastAsia"/>
        </w:rPr>
      </w:pPr>
      <w:r>
        <w:rPr>
          <w:rFonts w:hint="eastAsia"/>
        </w:rPr>
        <w:t>1. 设计程序：宏观战略框架，回答“项目总体上如何推进”（如双钻模型）</w:t>
      </w:r>
    </w:p>
    <w:p w14:paraId="31E95A3E">
      <w:pPr>
        <w:rPr>
          <w:rFonts w:hint="eastAsia"/>
        </w:rPr>
      </w:pPr>
      <w:r>
        <w:rPr>
          <w:rFonts w:hint="eastAsia"/>
        </w:rPr>
        <w:t>2. 设计方法：微观战术工具，回答“在某个阶段具体怎么做”（如用户访谈、头脑风暴）</w:t>
      </w:r>
    </w:p>
    <w:p w14:paraId="55F1D938">
      <w:pPr>
        <w:rPr>
          <w:rFonts w:hint="eastAsia"/>
        </w:rPr>
      </w:pPr>
      <w:r>
        <w:rPr>
          <w:rFonts w:hint="eastAsia"/>
        </w:rPr>
        <w:t>3. 设计基础：设计师内功素养，回答“需要哪些知识和技能”（如造型美学、工程知识）</w:t>
      </w:r>
    </w:p>
    <w:p w14:paraId="4F31B404">
      <w:pPr>
        <w:rPr>
          <w:rFonts w:hint="eastAsia"/>
        </w:rPr>
      </w:pPr>
      <w:r>
        <w:rPr>
          <w:rFonts w:hint="eastAsia"/>
        </w:rPr>
        <w:t>4. 关系比喻：程序是地图，方法是交通工具，基础是驾驶技能和体能</w:t>
      </w:r>
    </w:p>
    <w:p w14:paraId="2FB4D331">
      <w:pPr>
        <w:rPr>
          <w:rFonts w:hint="eastAsia"/>
        </w:rPr>
      </w:pPr>
      <w:r>
        <w:rPr>
          <w:rFonts w:hint="eastAsia"/>
        </w:rPr>
        <w:t>5. 三者协同：程序统领方法，方法依赖基础，基础通过方法在程序中实现价值，并循环迭代进化</w:t>
      </w:r>
    </w:p>
    <w:p w14:paraId="7229F968">
      <w:pPr>
        <w:rPr>
          <w:rFonts w:hint="eastAsia"/>
        </w:rPr>
      </w:pPr>
    </w:p>
    <w:p w14:paraId="3ECAFB97">
      <w:pPr>
        <w:rPr>
          <w:rFonts w:hint="eastAsia"/>
        </w:rPr>
      </w:pPr>
      <w:r>
        <w:rPr>
          <w:rFonts w:hint="eastAsia"/>
        </w:rPr>
        <w:t>【速记口诀】设计史四运动：工艺美术反机器，现代主义形随功，包豪斯艺术技术统，乌尔姆科学系统化。程序方法基础：战略战术和内功，三者协同创新生。</w:t>
      </w:r>
    </w:p>
    <w:p w14:paraId="18879712">
      <w:pPr>
        <w:rPr>
          <w:rFonts w:hint="eastAsia"/>
        </w:rPr>
      </w:pPr>
    </w:p>
    <w:p w14:paraId="385D26B6">
      <w:pPr>
        <w:rPr>
          <w:rFonts w:hint="eastAsia"/>
        </w:rPr>
      </w:pPr>
    </w:p>
    <w:p w14:paraId="1ECFDAF9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第二章 产品设计程序</w:t>
      </w:r>
    </w:p>
    <w:p w14:paraId="3340134B">
      <w:pPr>
        <w:rPr>
          <w:rFonts w:hint="eastAsia"/>
        </w:rPr>
      </w:pPr>
    </w:p>
    <w:p w14:paraId="1736623B">
      <w:pPr>
        <w:rPr>
          <w:rFonts w:hint="eastAsia"/>
        </w:rPr>
      </w:pPr>
      <w:r>
        <w:rPr>
          <w:rFonts w:hint="eastAsia"/>
        </w:rPr>
        <w:t>【考情分析】本章每年分值16—20分，题型覆盖选择题、填空题、简答题、辨析题。</w:t>
      </w:r>
    </w:p>
    <w:p w14:paraId="5E95FAF6">
      <w:pPr>
        <w:rPr>
          <w:rFonts w:hint="eastAsia"/>
        </w:rPr>
      </w:pPr>
    </w:p>
    <w:p w14:paraId="2D8E2C11">
      <w:pPr>
        <w:pStyle w:val="4"/>
        <w:bidi w:val="0"/>
        <w:rPr>
          <w:rFonts w:hint="eastAsia"/>
        </w:rPr>
      </w:pPr>
      <w:r>
        <w:rPr>
          <w:rFonts w:hint="eastAsia"/>
        </w:rPr>
        <w:t>核心考点一：双钻模型（★★★★★）</w:t>
      </w:r>
    </w:p>
    <w:p w14:paraId="3FCBAB9B">
      <w:pPr>
        <w:rPr>
          <w:rFonts w:hint="eastAsia"/>
        </w:rPr>
      </w:pPr>
    </w:p>
    <w:p w14:paraId="507F9D24">
      <w:pPr>
        <w:rPr>
          <w:rFonts w:hint="eastAsia"/>
        </w:rPr>
      </w:pPr>
      <w:r>
        <w:rPr>
          <w:rFonts w:hint="eastAsia"/>
        </w:rPr>
        <w:t>1. 四个阶段：</w:t>
      </w:r>
    </w:p>
    <w:p w14:paraId="553872EA">
      <w:pPr>
        <w:rPr>
          <w:rFonts w:hint="eastAsia"/>
        </w:rPr>
      </w:pPr>
      <w:r>
        <w:rPr>
          <w:rFonts w:hint="eastAsia"/>
        </w:rPr>
        <w:t xml:space="preserve">   发现（发散）：广泛探索问题空间（用户研究、市场调研、竞品分析）</w:t>
      </w:r>
    </w:p>
    <w:p w14:paraId="0FEA7845">
      <w:pPr>
        <w:rPr>
          <w:rFonts w:hint="eastAsia"/>
        </w:rPr>
      </w:pPr>
      <w:r>
        <w:rPr>
          <w:rFonts w:hint="eastAsia"/>
        </w:rPr>
        <w:t xml:space="preserve">   定义（收敛）：聚焦核心问题（用户洞察、设计简报、HMW问题）</w:t>
      </w:r>
    </w:p>
    <w:p w14:paraId="6BCFD8D4">
      <w:pPr>
        <w:rPr>
          <w:rFonts w:hint="eastAsia"/>
        </w:rPr>
      </w:pPr>
      <w:r>
        <w:rPr>
          <w:rFonts w:hint="eastAsia"/>
        </w:rPr>
        <w:t xml:space="preserve">   开发（发散）：广泛构思解决方案（头脑风暴、草图、故事板）</w:t>
      </w:r>
    </w:p>
    <w:p w14:paraId="2EEFB3A3">
      <w:pPr>
        <w:rPr>
          <w:rFonts w:hint="eastAsia"/>
        </w:rPr>
      </w:pPr>
      <w:r>
        <w:rPr>
          <w:rFonts w:hint="eastAsia"/>
        </w:rPr>
        <w:t xml:space="preserve">   交付（收敛）：实现并验证最优方案（原型、测试、迭代、生产）</w:t>
      </w:r>
    </w:p>
    <w:p w14:paraId="5B24CF8D">
      <w:pPr>
        <w:rPr>
          <w:rFonts w:hint="eastAsia"/>
        </w:rPr>
      </w:pPr>
      <w:r>
        <w:rPr>
          <w:rFonts w:hint="eastAsia"/>
        </w:rPr>
        <w:t>2. 核心隐喻：第一颗钻石——探索正确的问题；第二颗钻石——探索正确的方案</w:t>
      </w:r>
    </w:p>
    <w:p w14:paraId="5F071C30">
      <w:pPr>
        <w:rPr>
          <w:rFonts w:hint="eastAsia"/>
        </w:rPr>
      </w:pPr>
      <w:r>
        <w:rPr>
          <w:rFonts w:hint="eastAsia"/>
        </w:rPr>
        <w:t>3. 思维节奏：发散→收敛→发散→收敛，避免过早决策，拓宽创新空间</w:t>
      </w:r>
    </w:p>
    <w:p w14:paraId="3F69DD8D">
      <w:pPr>
        <w:rPr>
          <w:rFonts w:hint="eastAsia"/>
        </w:rPr>
      </w:pPr>
      <w:r>
        <w:rPr>
          <w:rFonts w:hint="eastAsia"/>
        </w:rPr>
        <w:t>4. 模型价值：提供共同语言、风险管理、保障创新涌现</w:t>
      </w:r>
    </w:p>
    <w:p w14:paraId="78CF2B3D">
      <w:pPr>
        <w:rPr>
          <w:rFonts w:hint="eastAsia"/>
        </w:rPr>
      </w:pPr>
    </w:p>
    <w:p w14:paraId="6190B58F">
      <w:pPr>
        <w:pStyle w:val="4"/>
        <w:bidi w:val="0"/>
        <w:rPr>
          <w:rFonts w:hint="eastAsia"/>
        </w:rPr>
      </w:pPr>
      <w:r>
        <w:rPr>
          <w:rFonts w:hint="eastAsia"/>
        </w:rPr>
        <w:t>核心考点二：IDEO设计思维模型（★★★★★）</w:t>
      </w:r>
    </w:p>
    <w:p w14:paraId="7BE54897">
      <w:pPr>
        <w:rPr>
          <w:rFonts w:hint="eastAsia"/>
        </w:rPr>
      </w:pPr>
    </w:p>
    <w:p w14:paraId="25BB5AD4">
      <w:pPr>
        <w:rPr>
          <w:rFonts w:hint="eastAsia"/>
        </w:rPr>
      </w:pPr>
      <w:r>
        <w:rPr>
          <w:rFonts w:hint="eastAsia"/>
        </w:rPr>
        <w:t>1. 五个阶段（非线性、迭代循环）：</w:t>
      </w:r>
    </w:p>
    <w:p w14:paraId="2766D806">
      <w:pPr>
        <w:rPr>
          <w:rFonts w:hint="eastAsia"/>
        </w:rPr>
      </w:pPr>
      <w:r>
        <w:rPr>
          <w:rFonts w:hint="eastAsia"/>
        </w:rPr>
        <w:t xml:space="preserve">   共情：深入用户世界，获取深层需求（观察、访谈、沉浸）</w:t>
      </w:r>
    </w:p>
    <w:p w14:paraId="15D2C27D">
      <w:pPr>
        <w:rPr>
          <w:rFonts w:hint="eastAsia"/>
        </w:rPr>
      </w:pPr>
      <w:r>
        <w:rPr>
          <w:rFonts w:hint="eastAsia"/>
        </w:rPr>
        <w:t xml:space="preserve">   定义：提炼观点，转化为设计挑战（HMW问题）</w:t>
      </w:r>
    </w:p>
    <w:p w14:paraId="4540A22C">
      <w:pPr>
        <w:rPr>
          <w:rFonts w:hint="eastAsia"/>
        </w:rPr>
      </w:pPr>
      <w:r>
        <w:rPr>
          <w:rFonts w:hint="eastAsia"/>
        </w:rPr>
        <w:t xml:space="preserve">   构思：突破性创意生成（头脑风暴、SCAMPER）</w:t>
      </w:r>
    </w:p>
    <w:p w14:paraId="74690DDD">
      <w:pPr>
        <w:rPr>
          <w:rFonts w:hint="eastAsia"/>
        </w:rPr>
      </w:pPr>
      <w:r>
        <w:rPr>
          <w:rFonts w:hint="eastAsia"/>
        </w:rPr>
        <w:t xml:space="preserve">   原型：快速制作可体验的模型（低保真→中保真→高保真）</w:t>
      </w:r>
    </w:p>
    <w:p w14:paraId="31231B60">
      <w:pPr>
        <w:rPr>
          <w:rFonts w:hint="eastAsia"/>
        </w:rPr>
      </w:pPr>
      <w:r>
        <w:rPr>
          <w:rFonts w:hint="eastAsia"/>
        </w:rPr>
        <w:t xml:space="preserve">   测试：收集反馈，迭代优化（可用性测试）</w:t>
      </w:r>
    </w:p>
    <w:p w14:paraId="1476EFFE">
      <w:pPr>
        <w:rPr>
          <w:rFonts w:hint="eastAsia"/>
        </w:rPr>
      </w:pPr>
      <w:r>
        <w:rPr>
          <w:rFonts w:hint="eastAsia"/>
        </w:rPr>
        <w:t>2. 核心理念：以人为本、早失败快失败、从用户反馈中学习</w:t>
      </w:r>
    </w:p>
    <w:p w14:paraId="3B34FE31">
      <w:pPr>
        <w:rPr>
          <w:rFonts w:hint="eastAsia"/>
        </w:rPr>
      </w:pPr>
      <w:r>
        <w:rPr>
          <w:rFonts w:hint="eastAsia"/>
        </w:rPr>
        <w:t>3. 与双钻模型的关系：IDEO可作为双钻“开发”与“交付”阶段的微观循环，双钻提供宏观框架</w:t>
      </w:r>
    </w:p>
    <w:p w14:paraId="2E9B3CB3">
      <w:pPr>
        <w:rPr>
          <w:rFonts w:hint="eastAsia"/>
        </w:rPr>
      </w:pPr>
    </w:p>
    <w:p w14:paraId="22EECDA4">
      <w:pPr>
        <w:pStyle w:val="4"/>
        <w:bidi w:val="0"/>
        <w:rPr>
          <w:rFonts w:hint="eastAsia"/>
        </w:rPr>
      </w:pPr>
      <w:r>
        <w:rPr>
          <w:rFonts w:hint="eastAsia"/>
        </w:rPr>
        <w:t>核心考点三：代尔夫特设计策略（★★★★☆）</w:t>
      </w:r>
    </w:p>
    <w:p w14:paraId="7DF7296F">
      <w:pPr>
        <w:rPr>
          <w:rFonts w:hint="eastAsia"/>
        </w:rPr>
      </w:pPr>
    </w:p>
    <w:p w14:paraId="3447FA65">
      <w:pPr>
        <w:rPr>
          <w:rFonts w:hint="eastAsia"/>
        </w:rPr>
      </w:pPr>
      <w:r>
        <w:rPr>
          <w:rFonts w:hint="eastAsia"/>
        </w:rPr>
        <w:t>1. 基本设计周期（理性循环）：分析→综合→模拟→评估→决策（在每个细化层次反复运行）</w:t>
      </w:r>
    </w:p>
    <w:p w14:paraId="04F20E04">
      <w:pPr>
        <w:rPr>
          <w:rFonts w:hint="eastAsia"/>
        </w:rPr>
      </w:pPr>
      <w:r>
        <w:rPr>
          <w:rFonts w:hint="eastAsia"/>
        </w:rPr>
        <w:t>2. 产品创新流程（阶段门模型）：机会识别→概念设计→初步设计→详细设计→测试验证→生产准备→市场引入</w:t>
      </w:r>
    </w:p>
    <w:p w14:paraId="630D2BC6">
      <w:pPr>
        <w:rPr>
          <w:rFonts w:hint="eastAsia"/>
        </w:rPr>
      </w:pPr>
      <w:r>
        <w:rPr>
          <w:rFonts w:hint="eastAsia"/>
        </w:rPr>
        <w:t>3. 特点：高度结构化、与工程结合紧密、强调量化分析与阶段性评审</w:t>
      </w:r>
    </w:p>
    <w:p w14:paraId="31B9A0C5">
      <w:pPr>
        <w:rPr>
          <w:rFonts w:hint="eastAsia"/>
        </w:rPr>
      </w:pPr>
    </w:p>
    <w:p w14:paraId="7E3CEBAE">
      <w:pPr>
        <w:pStyle w:val="4"/>
        <w:bidi w:val="0"/>
        <w:rPr>
          <w:rFonts w:hint="eastAsia"/>
        </w:rPr>
      </w:pPr>
      <w:r>
        <w:rPr>
          <w:rFonts w:hint="eastAsia"/>
        </w:rPr>
        <w:t>核心考点四：其他设计思维模型（★★★☆☆）</w:t>
      </w:r>
    </w:p>
    <w:p w14:paraId="145E6099">
      <w:pPr>
        <w:rPr>
          <w:rFonts w:hint="eastAsia"/>
        </w:rPr>
      </w:pPr>
    </w:p>
    <w:p w14:paraId="70D5E718">
      <w:pPr>
        <w:rPr>
          <w:rFonts w:hint="eastAsia"/>
        </w:rPr>
      </w:pPr>
      <w:r>
        <w:rPr>
          <w:rFonts w:hint="eastAsia"/>
        </w:rPr>
        <w:t>1. 谷歌设计冲刺（5天流程）：</w:t>
      </w:r>
    </w:p>
    <w:p w14:paraId="3DF8FA64">
      <w:pPr>
        <w:rPr>
          <w:rFonts w:hint="eastAsia"/>
        </w:rPr>
      </w:pPr>
      <w:r>
        <w:rPr>
          <w:rFonts w:hint="eastAsia"/>
        </w:rPr>
        <w:t xml:space="preserve">   周一：理解与定义</w:t>
      </w:r>
    </w:p>
    <w:p w14:paraId="50ECD088">
      <w:pPr>
        <w:rPr>
          <w:rFonts w:hint="eastAsia"/>
        </w:rPr>
      </w:pPr>
      <w:r>
        <w:rPr>
          <w:rFonts w:hint="eastAsia"/>
        </w:rPr>
        <w:t xml:space="preserve">   周二：草图（独立构思）</w:t>
      </w:r>
    </w:p>
    <w:p w14:paraId="12161CB8">
      <w:pPr>
        <w:rPr>
          <w:rFonts w:hint="eastAsia"/>
        </w:rPr>
      </w:pPr>
      <w:r>
        <w:rPr>
          <w:rFonts w:hint="eastAsia"/>
        </w:rPr>
        <w:t xml:space="preserve">   周三：决策（投票选方案）</w:t>
      </w:r>
    </w:p>
    <w:p w14:paraId="33392EF9">
      <w:pPr>
        <w:rPr>
          <w:rFonts w:hint="eastAsia"/>
        </w:rPr>
      </w:pPr>
      <w:r>
        <w:rPr>
          <w:rFonts w:hint="eastAsia"/>
        </w:rPr>
        <w:t xml:space="preserve">   周四：原型（制作可测试原型）</w:t>
      </w:r>
    </w:p>
    <w:p w14:paraId="79753A6B">
      <w:pPr>
        <w:rPr>
          <w:rFonts w:hint="eastAsia"/>
        </w:rPr>
      </w:pPr>
      <w:r>
        <w:rPr>
          <w:rFonts w:hint="eastAsia"/>
        </w:rPr>
        <w:t xml:space="preserve">   周五：测试（用户验证）</w:t>
      </w:r>
    </w:p>
    <w:p w14:paraId="0F68971D">
      <w:pPr>
        <w:rPr>
          <w:rFonts w:hint="eastAsia"/>
        </w:rPr>
      </w:pPr>
      <w:r>
        <w:rPr>
          <w:rFonts w:hint="eastAsia"/>
        </w:rPr>
        <w:t>2. 通用产品设计程序（瀑布模型视角）：规划→概念设计→初步设计→详细设计→试制测试→量产推广</w:t>
      </w:r>
    </w:p>
    <w:p w14:paraId="70541A92">
      <w:pPr>
        <w:rPr>
          <w:rFonts w:hint="eastAsia"/>
        </w:rPr>
      </w:pPr>
    </w:p>
    <w:p w14:paraId="2FA3AF73">
      <w:pPr>
        <w:rPr>
          <w:rFonts w:hint="eastAsia"/>
        </w:rPr>
      </w:pPr>
      <w:r>
        <w:rPr>
          <w:rFonts w:hint="eastAsia"/>
        </w:rPr>
        <w:t>【速记口诀】双钻模型四阶段：发现定义开发交付，发散收敛两次钻石；IDEO五步：共情定义构思原型测试，以人为本循环迭代；代尔夫特理性循环：分析综合模拟评估决策。</w:t>
      </w:r>
    </w:p>
    <w:p w14:paraId="230AE32A">
      <w:pPr>
        <w:rPr>
          <w:rFonts w:hint="eastAsia"/>
        </w:rPr>
      </w:pPr>
    </w:p>
    <w:p w14:paraId="143BE461">
      <w:pPr>
        <w:rPr>
          <w:rFonts w:hint="eastAsia"/>
        </w:rPr>
      </w:pPr>
    </w:p>
    <w:p w14:paraId="2A7FBF3B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第三章 产品设计方法</w:t>
      </w:r>
    </w:p>
    <w:p w14:paraId="20DE3A62">
      <w:pPr>
        <w:rPr>
          <w:rFonts w:hint="eastAsia"/>
        </w:rPr>
      </w:pPr>
    </w:p>
    <w:p w14:paraId="4663866E">
      <w:pPr>
        <w:rPr>
          <w:rFonts w:hint="eastAsia"/>
        </w:rPr>
      </w:pPr>
      <w:r>
        <w:rPr>
          <w:rFonts w:hint="eastAsia"/>
        </w:rPr>
        <w:t>【考情分析】本章每年分值16—20分，题型覆盖选择题、填空题、简答题、综合应用题。</w:t>
      </w:r>
    </w:p>
    <w:p w14:paraId="704A8A5D">
      <w:pPr>
        <w:rPr>
          <w:rFonts w:hint="eastAsia"/>
        </w:rPr>
      </w:pPr>
    </w:p>
    <w:p w14:paraId="24588D2B">
      <w:pPr>
        <w:pStyle w:val="4"/>
        <w:bidi w:val="0"/>
        <w:rPr>
          <w:rFonts w:hint="eastAsia"/>
        </w:rPr>
      </w:pPr>
      <w:r>
        <w:rPr>
          <w:rFonts w:hint="eastAsia"/>
        </w:rPr>
        <w:t>核心考点一：研究与定义方法（★★★★★）</w:t>
      </w:r>
    </w:p>
    <w:p w14:paraId="0130477F">
      <w:pPr>
        <w:rPr>
          <w:rFonts w:hint="eastAsia"/>
        </w:rPr>
      </w:pPr>
    </w:p>
    <w:p w14:paraId="32B8BC89">
      <w:pPr>
        <w:rPr>
          <w:rFonts w:hint="eastAsia"/>
        </w:rPr>
      </w:pPr>
      <w:r>
        <w:rPr>
          <w:rFonts w:hint="eastAsia"/>
        </w:rPr>
        <w:t>1. 用户访谈：半结构化最常用，技巧（追问、倾听、中立）；定性研究，挖掘“为什么”</w:t>
      </w:r>
    </w:p>
    <w:p w14:paraId="18DE528C">
      <w:pPr>
        <w:rPr>
          <w:rFonts w:hint="eastAsia"/>
        </w:rPr>
      </w:pPr>
      <w:r>
        <w:rPr>
          <w:rFonts w:hint="eastAsia"/>
        </w:rPr>
        <w:t>2. 观察法：参与式/非参与式，发现用户“所做”与“所说”的差异</w:t>
      </w:r>
    </w:p>
    <w:p w14:paraId="1BC4D1A8">
      <w:pPr>
        <w:rPr>
          <w:rFonts w:hint="eastAsia"/>
        </w:rPr>
      </w:pPr>
      <w:r>
        <w:rPr>
          <w:rFonts w:hint="eastAsia"/>
        </w:rPr>
        <w:t>3. 问卷调查：定量验证，了解分布；设计要点（明确无歧义、选项完备互斥、长度适中）</w:t>
      </w:r>
    </w:p>
    <w:p w14:paraId="7C85F355">
      <w:pPr>
        <w:rPr>
          <w:rFonts w:hint="eastAsia"/>
        </w:rPr>
      </w:pPr>
      <w:r>
        <w:rPr>
          <w:rFonts w:hint="eastAsia"/>
        </w:rPr>
        <w:t>4. 人物角色：基于研究数据创建的典型用户原型，包含目标、行为、痛点、动机</w:t>
      </w:r>
    </w:p>
    <w:p w14:paraId="79C85424">
      <w:pPr>
        <w:rPr>
          <w:rFonts w:hint="eastAsia"/>
        </w:rPr>
      </w:pPr>
      <w:r>
        <w:rPr>
          <w:rFonts w:hint="eastAsia"/>
        </w:rPr>
        <w:t>5. 用户体验旅程图：可视化用户全流程体验，包含阶段、行为、触点、想法、情绪曲线、痛点与机会点</w:t>
      </w:r>
    </w:p>
    <w:p w14:paraId="6A604FEC">
      <w:pPr>
        <w:rPr>
          <w:rFonts w:hint="eastAsia"/>
        </w:rPr>
      </w:pPr>
      <w:r>
        <w:rPr>
          <w:rFonts w:hint="eastAsia"/>
        </w:rPr>
        <w:t>6. HMW问题：How Might We…，将洞察转化为设计挑战，应范围适中、以用户为中心、开放激发创意</w:t>
      </w:r>
    </w:p>
    <w:p w14:paraId="1AB7B970">
      <w:pPr>
        <w:rPr>
          <w:rFonts w:hint="eastAsia"/>
        </w:rPr>
      </w:pPr>
    </w:p>
    <w:p w14:paraId="06C13C1E">
      <w:pPr>
        <w:pStyle w:val="4"/>
        <w:bidi w:val="0"/>
        <w:rPr>
          <w:rFonts w:hint="eastAsia"/>
        </w:rPr>
      </w:pPr>
      <w:r>
        <w:rPr>
          <w:rFonts w:hint="eastAsia"/>
        </w:rPr>
        <w:t>核心考点二：概念形成与表达方法（★★★★★）</w:t>
      </w:r>
    </w:p>
    <w:p w14:paraId="278803DB">
      <w:pPr>
        <w:rPr>
          <w:rFonts w:hint="eastAsia"/>
        </w:rPr>
      </w:pPr>
    </w:p>
    <w:p w14:paraId="08780B7A">
      <w:pPr>
        <w:rPr>
          <w:rFonts w:hint="eastAsia"/>
        </w:rPr>
      </w:pPr>
      <w:r>
        <w:rPr>
          <w:rFonts w:hint="eastAsia"/>
        </w:rPr>
        <w:t>1. 头脑风暴：四大原则（追求数量、禁止批评、欢迎异想天开、结合与改进）；流程（准备→热身→发散→收敛）</w:t>
      </w:r>
    </w:p>
    <w:p w14:paraId="1278A10D">
      <w:pPr>
        <w:rPr>
          <w:rFonts w:hint="eastAsia"/>
        </w:rPr>
      </w:pPr>
      <w:r>
        <w:rPr>
          <w:rFonts w:hint="eastAsia"/>
        </w:rPr>
        <w:t>2. SCAMPER法：七种创意触发器（替代、合并、适应、修改、改他用、消除、反向/重组）</w:t>
      </w:r>
    </w:p>
    <w:p w14:paraId="1C77E30A">
      <w:pPr>
        <w:rPr>
          <w:rFonts w:hint="eastAsia"/>
        </w:rPr>
      </w:pPr>
      <w:r>
        <w:rPr>
          <w:rFonts w:hint="eastAsia"/>
        </w:rPr>
        <w:t>3. 故事板：用连环画描绘用户使用场景，可视化体验流程</w:t>
      </w:r>
    </w:p>
    <w:p w14:paraId="0CB2B5C4">
      <w:pPr>
        <w:rPr>
          <w:rFonts w:hint="eastAsia"/>
        </w:rPr>
      </w:pPr>
      <w:r>
        <w:rPr>
          <w:rFonts w:hint="eastAsia"/>
        </w:rPr>
        <w:t>4. 设计草图：想法草图、概念草图、解说草图；重在快速表达概念</w:t>
      </w:r>
    </w:p>
    <w:p w14:paraId="631CC937">
      <w:pPr>
        <w:rPr>
          <w:rFonts w:hint="eastAsia"/>
        </w:rPr>
      </w:pPr>
      <w:r>
        <w:rPr>
          <w:rFonts w:hint="eastAsia"/>
        </w:rPr>
        <w:t>5. 情绪板：拼贴图像、色彩、材质，定义设计“感觉”与调性</w:t>
      </w:r>
    </w:p>
    <w:p w14:paraId="6D38F559">
      <w:pPr>
        <w:rPr>
          <w:rFonts w:hint="eastAsia"/>
        </w:rPr>
      </w:pPr>
    </w:p>
    <w:p w14:paraId="658EB3DA">
      <w:pPr>
        <w:pStyle w:val="4"/>
        <w:bidi w:val="0"/>
        <w:rPr>
          <w:rFonts w:hint="eastAsia"/>
        </w:rPr>
      </w:pPr>
      <w:r>
        <w:rPr>
          <w:rFonts w:hint="eastAsia"/>
        </w:rPr>
        <w:t>核心考点三：评估与细化方法（★★★★★）</w:t>
      </w:r>
    </w:p>
    <w:p w14:paraId="492251EA">
      <w:pPr>
        <w:rPr>
          <w:rFonts w:hint="eastAsia"/>
        </w:rPr>
      </w:pPr>
    </w:p>
    <w:p w14:paraId="6ACC2486">
      <w:pPr>
        <w:rPr>
          <w:rFonts w:hint="eastAsia"/>
        </w:rPr>
      </w:pPr>
      <w:r>
        <w:rPr>
          <w:rFonts w:hint="eastAsia"/>
        </w:rPr>
        <w:t>1. 原型保真度：</w:t>
      </w:r>
    </w:p>
    <w:p w14:paraId="3008E856">
      <w:pPr>
        <w:rPr>
          <w:rFonts w:hint="eastAsia"/>
        </w:rPr>
      </w:pPr>
      <w:r>
        <w:rPr>
          <w:rFonts w:hint="eastAsia"/>
        </w:rPr>
        <w:t xml:space="preserve">   低保真：纸面、故事板，测试核心概念</w:t>
      </w:r>
    </w:p>
    <w:p w14:paraId="0B1AC83F">
      <w:pPr>
        <w:rPr>
          <w:rFonts w:hint="eastAsia"/>
        </w:rPr>
      </w:pPr>
      <w:r>
        <w:rPr>
          <w:rFonts w:hint="eastAsia"/>
        </w:rPr>
        <w:t xml:space="preserve">   中保真：可点击线框图、外观模型，测试交互细节</w:t>
      </w:r>
    </w:p>
    <w:p w14:paraId="2348B6E9">
      <w:pPr>
        <w:rPr>
          <w:rFonts w:hint="eastAsia"/>
        </w:rPr>
      </w:pPr>
      <w:r>
        <w:rPr>
          <w:rFonts w:hint="eastAsia"/>
        </w:rPr>
        <w:t xml:space="preserve">   高保真：功能原型、高保真视觉，最终验证</w:t>
      </w:r>
    </w:p>
    <w:p w14:paraId="6A6F57D2">
      <w:pPr>
        <w:rPr>
          <w:rFonts w:hint="eastAsia"/>
        </w:rPr>
      </w:pPr>
      <w:r>
        <w:rPr>
          <w:rFonts w:hint="eastAsia"/>
        </w:rPr>
        <w:t xml:space="preserve">   原则：用最低保真度回答当前最关键问题</w:t>
      </w:r>
    </w:p>
    <w:p w14:paraId="048FE42B">
      <w:pPr>
        <w:rPr>
          <w:rFonts w:hint="eastAsia"/>
        </w:rPr>
      </w:pPr>
      <w:r>
        <w:rPr>
          <w:rFonts w:hint="eastAsia"/>
        </w:rPr>
        <w:t>2. 可用性测试：设定任务、观察记录、事后访谈；测试的是产品，不是用户</w:t>
      </w:r>
    </w:p>
    <w:p w14:paraId="2EE4F97F">
      <w:pPr>
        <w:rPr>
          <w:rFonts w:hint="eastAsia"/>
        </w:rPr>
      </w:pPr>
      <w:r>
        <w:rPr>
          <w:rFonts w:hint="eastAsia"/>
        </w:rPr>
        <w:t>3. 启发式评估：专家依据尼尔森十大原则检查界面，快速低成本</w:t>
      </w:r>
    </w:p>
    <w:p w14:paraId="41C2A54D">
      <w:pPr>
        <w:rPr>
          <w:rFonts w:hint="eastAsia"/>
        </w:rPr>
      </w:pPr>
      <w:r>
        <w:rPr>
          <w:rFonts w:hint="eastAsia"/>
        </w:rPr>
        <w:t>4. 可行性—合意性—存续性框架：从技术、用户、商业三维度评估概念</w:t>
      </w:r>
    </w:p>
    <w:p w14:paraId="10AA9877">
      <w:pPr>
        <w:rPr>
          <w:rFonts w:hint="eastAsia"/>
        </w:rPr>
      </w:pPr>
    </w:p>
    <w:p w14:paraId="2DC9D625">
      <w:pPr>
        <w:pStyle w:val="4"/>
        <w:bidi w:val="0"/>
        <w:rPr>
          <w:rFonts w:hint="eastAsia"/>
        </w:rPr>
      </w:pPr>
      <w:r>
        <w:rPr>
          <w:rFonts w:hint="eastAsia"/>
        </w:rPr>
        <w:t>核心考点四：设计实践法则（★★★★★）</w:t>
      </w:r>
    </w:p>
    <w:p w14:paraId="04CEC714">
      <w:pPr>
        <w:rPr>
          <w:rFonts w:hint="eastAsia"/>
        </w:rPr>
      </w:pPr>
    </w:p>
    <w:p w14:paraId="0106F6E0">
      <w:pPr>
        <w:rPr>
          <w:rFonts w:hint="eastAsia"/>
        </w:rPr>
      </w:pPr>
      <w:r>
        <w:rPr>
          <w:rFonts w:hint="eastAsia"/>
        </w:rPr>
        <w:t>1. 人机工程学：尺寸适配、易达原则、信息显示符合感知习惯、减少认知负荷</w:t>
      </w:r>
    </w:p>
    <w:p w14:paraId="01C3C43C">
      <w:pPr>
        <w:rPr>
          <w:rFonts w:hint="eastAsia"/>
        </w:rPr>
      </w:pPr>
      <w:r>
        <w:rPr>
          <w:rFonts w:hint="eastAsia"/>
        </w:rPr>
        <w:t>2. 尼尔森十大可用性原则（必须熟记）：</w:t>
      </w:r>
    </w:p>
    <w:p w14:paraId="5EF98C40">
      <w:pPr>
        <w:rPr>
          <w:rFonts w:hint="eastAsia"/>
        </w:rPr>
      </w:pPr>
      <w:r>
        <w:rPr>
          <w:rFonts w:hint="eastAsia"/>
        </w:rPr>
        <w:t xml:space="preserve">   系统状态可见、系统与现实匹配、用户控制自由、一致性与标准化、防错</w:t>
      </w:r>
    </w:p>
    <w:p w14:paraId="0292E263">
      <w:pPr>
        <w:rPr>
          <w:rFonts w:hint="eastAsia"/>
        </w:rPr>
      </w:pPr>
      <w:r>
        <w:rPr>
          <w:rFonts w:hint="eastAsia"/>
        </w:rPr>
        <w:t xml:space="preserve">   识别而非回忆、灵活高效、美学与简约、容错、帮助文档</w:t>
      </w:r>
    </w:p>
    <w:p w14:paraId="2EB797A0">
      <w:pPr>
        <w:rPr>
          <w:rFonts w:hint="eastAsia"/>
        </w:rPr>
      </w:pPr>
      <w:r>
        <w:rPr>
          <w:rFonts w:hint="eastAsia"/>
        </w:rPr>
        <w:t>3. 菲茨定律：目标越大、距离越近，点击越快；应用于按钮尺寸与布局</w:t>
      </w:r>
    </w:p>
    <w:p w14:paraId="4BA4A8C7">
      <w:pPr>
        <w:rPr>
          <w:rFonts w:hint="eastAsia"/>
        </w:rPr>
      </w:pPr>
      <w:r>
        <w:rPr>
          <w:rFonts w:hint="eastAsia"/>
        </w:rPr>
        <w:t>4. 格式塔原理：接近性、相似性、连续性、封闭性、主体/背景</w:t>
      </w:r>
    </w:p>
    <w:p w14:paraId="3AFC40FC">
      <w:pPr>
        <w:rPr>
          <w:rFonts w:hint="eastAsia"/>
        </w:rPr>
      </w:pPr>
      <w:r>
        <w:rPr>
          <w:rFonts w:hint="eastAsia"/>
        </w:rPr>
        <w:t>5. 产品语义学：形态应暗示功能、操作方式、传递情感与文化意义</w:t>
      </w:r>
    </w:p>
    <w:p w14:paraId="1B856526">
      <w:pPr>
        <w:rPr>
          <w:rFonts w:hint="eastAsia"/>
        </w:rPr>
      </w:pPr>
    </w:p>
    <w:p w14:paraId="49F79A9C">
      <w:pPr>
        <w:rPr>
          <w:rFonts w:hint="eastAsia"/>
        </w:rPr>
      </w:pPr>
      <w:r>
        <w:rPr>
          <w:rFonts w:hint="eastAsia"/>
        </w:rPr>
        <w:t>【速记口诀】研究方法三件套：访谈观察问卷；定义工具三剑客：人物角色旅程图HMW；创意发散头脑风暴SCAMPER；原型测试低保真中高保真，可用性测试定乾坤；设计法则十原则，人机菲茨格式塔。</w:t>
      </w:r>
    </w:p>
    <w:p w14:paraId="1280AC7B">
      <w:pPr>
        <w:rPr>
          <w:rFonts w:hint="eastAsia"/>
        </w:rPr>
      </w:pPr>
    </w:p>
    <w:p w14:paraId="1CBD9F6B">
      <w:pPr>
        <w:rPr>
          <w:rFonts w:hint="eastAsia"/>
        </w:rPr>
      </w:pPr>
    </w:p>
    <w:p w14:paraId="32388483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第四章 产品设计基础核心</w:t>
      </w:r>
    </w:p>
    <w:p w14:paraId="4FE9827F">
      <w:pPr>
        <w:rPr>
          <w:rFonts w:hint="eastAsia"/>
        </w:rPr>
      </w:pPr>
    </w:p>
    <w:p w14:paraId="5A345EB0">
      <w:pPr>
        <w:rPr>
          <w:rFonts w:hint="eastAsia"/>
        </w:rPr>
      </w:pPr>
      <w:r>
        <w:rPr>
          <w:rFonts w:hint="eastAsia"/>
        </w:rPr>
        <w:t>【考情分析】本章每年分值24—28分，是分值最高的章节，题型覆盖选择题、填空题、简答题、手绘分析题。</w:t>
      </w:r>
    </w:p>
    <w:p w14:paraId="0C3070E7">
      <w:pPr>
        <w:rPr>
          <w:rFonts w:hint="eastAsia"/>
        </w:rPr>
      </w:pPr>
    </w:p>
    <w:p w14:paraId="0B129E41">
      <w:pPr>
        <w:pStyle w:val="4"/>
        <w:bidi w:val="0"/>
        <w:rPr>
          <w:rFonts w:hint="eastAsia"/>
        </w:rPr>
      </w:pPr>
      <w:r>
        <w:rPr>
          <w:rFonts w:hint="eastAsia"/>
        </w:rPr>
        <w:t>核心考点一：产品造型语言（★★★★★）</w:t>
      </w:r>
    </w:p>
    <w:p w14:paraId="08A3FBA4">
      <w:pPr>
        <w:rPr>
          <w:rFonts w:hint="eastAsia"/>
        </w:rPr>
      </w:pPr>
    </w:p>
    <w:p w14:paraId="5E66E9D0">
      <w:pPr>
        <w:rPr>
          <w:rFonts w:hint="eastAsia"/>
        </w:rPr>
      </w:pPr>
      <w:r>
        <w:rPr>
          <w:rFonts w:hint="eastAsia"/>
        </w:rPr>
        <w:t>1. 形态：几何形态（理性科技）、有机形态（亲和生命）</w:t>
      </w:r>
    </w:p>
    <w:p w14:paraId="345E02BA">
      <w:pPr>
        <w:rPr>
          <w:rFonts w:hint="eastAsia"/>
        </w:rPr>
      </w:pPr>
      <w:r>
        <w:rPr>
          <w:rFonts w:hint="eastAsia"/>
        </w:rPr>
        <w:t>2. 比例与尺度：黄金分割（1:1.618）；尺度相对于人体或环境的感受</w:t>
      </w:r>
    </w:p>
    <w:p w14:paraId="6EB8FC13">
      <w:pPr>
        <w:rPr>
          <w:rFonts w:hint="eastAsia"/>
        </w:rPr>
      </w:pPr>
      <w:r>
        <w:rPr>
          <w:rFonts w:hint="eastAsia"/>
        </w:rPr>
        <w:t>3. 线条：直线（果断）、曲线（优雅）、腰线塑造产品性格</w:t>
      </w:r>
    </w:p>
    <w:p w14:paraId="5FC2C3AE">
      <w:pPr>
        <w:rPr>
          <w:rFonts w:hint="eastAsia"/>
        </w:rPr>
      </w:pPr>
      <w:r>
        <w:rPr>
          <w:rFonts w:hint="eastAsia"/>
        </w:rPr>
        <w:t>4. 曲面：G2/G3连续产生流畅光影；过渡处理体现精致度</w:t>
      </w:r>
    </w:p>
    <w:p w14:paraId="2B9EFBE0">
      <w:pPr>
        <w:rPr>
          <w:rFonts w:hint="eastAsia"/>
        </w:rPr>
      </w:pPr>
      <w:r>
        <w:rPr>
          <w:rFonts w:hint="eastAsia"/>
        </w:rPr>
        <w:t>5. 造型风格：现代主义、流线型、有机现代主义、后现代主义、高科技风格</w:t>
      </w:r>
    </w:p>
    <w:p w14:paraId="5BF5C0C2">
      <w:pPr>
        <w:rPr>
          <w:rFonts w:hint="eastAsia"/>
        </w:rPr>
      </w:pPr>
      <w:r>
        <w:rPr>
          <w:rFonts w:hint="eastAsia"/>
        </w:rPr>
        <w:t>6. 情感化设计三层次（诺曼）：</w:t>
      </w:r>
    </w:p>
    <w:p w14:paraId="6C12C087">
      <w:pPr>
        <w:rPr>
          <w:rFonts w:hint="eastAsia"/>
        </w:rPr>
      </w:pPr>
      <w:r>
        <w:rPr>
          <w:rFonts w:hint="eastAsia"/>
        </w:rPr>
        <w:t xml:space="preserve">   本能层：外观直接刺激（圆润友好、锐利专业）</w:t>
      </w:r>
    </w:p>
    <w:p w14:paraId="1B648AD4">
      <w:pPr>
        <w:rPr>
          <w:rFonts w:hint="eastAsia"/>
        </w:rPr>
      </w:pPr>
      <w:r>
        <w:rPr>
          <w:rFonts w:hint="eastAsia"/>
        </w:rPr>
        <w:t xml:space="preserve">   行为层：使用乐趣与效率（暗示性、反馈）</w:t>
      </w:r>
    </w:p>
    <w:p w14:paraId="53627A7E">
      <w:pPr>
        <w:rPr>
          <w:rFonts w:hint="eastAsia"/>
        </w:rPr>
      </w:pPr>
      <w:r>
        <w:rPr>
          <w:rFonts w:hint="eastAsia"/>
        </w:rPr>
        <w:t xml:space="preserve">   反思层：个人意义、文化记忆（故事、身份）</w:t>
      </w:r>
    </w:p>
    <w:p w14:paraId="71C3C54A">
      <w:pPr>
        <w:rPr>
          <w:rFonts w:hint="eastAsia"/>
        </w:rPr>
      </w:pPr>
      <w:r>
        <w:rPr>
          <w:rFonts w:hint="eastAsia"/>
        </w:rPr>
        <w:t>7. 品牌造型DNA：特征线、比例、细节处理代代延续（如宝马双肾格栅）</w:t>
      </w:r>
    </w:p>
    <w:p w14:paraId="69526C2D">
      <w:pPr>
        <w:rPr>
          <w:rFonts w:hint="eastAsia"/>
        </w:rPr>
      </w:pPr>
    </w:p>
    <w:p w14:paraId="2099FAF9">
      <w:pPr>
        <w:pStyle w:val="4"/>
        <w:bidi w:val="0"/>
        <w:rPr>
          <w:rFonts w:hint="eastAsia"/>
        </w:rPr>
      </w:pPr>
      <w:r>
        <w:rPr>
          <w:rFonts w:hint="eastAsia"/>
        </w:rPr>
        <w:t>核心考点二：产品表现技法（★★★★☆）</w:t>
      </w:r>
    </w:p>
    <w:p w14:paraId="5BD91AFA">
      <w:pPr>
        <w:rPr>
          <w:rFonts w:hint="eastAsia"/>
        </w:rPr>
      </w:pPr>
    </w:p>
    <w:p w14:paraId="148FB024">
      <w:pPr>
        <w:rPr>
          <w:rFonts w:hint="eastAsia"/>
        </w:rPr>
      </w:pPr>
      <w:r>
        <w:rPr>
          <w:rFonts w:hint="eastAsia"/>
        </w:rPr>
        <w:t>1. 设计草图：概念草图（快速记录）、细化草图（厘清结构）、展示草图（完整呈现）</w:t>
      </w:r>
    </w:p>
    <w:p w14:paraId="58378154">
      <w:pPr>
        <w:rPr>
          <w:rFonts w:hint="eastAsia"/>
        </w:rPr>
      </w:pPr>
      <w:r>
        <w:rPr>
          <w:rFonts w:hint="eastAsia"/>
        </w:rPr>
        <w:t>2. 透视基础：一点透视（庄严）、两点透视（自然）、三点透视（夸张）</w:t>
      </w:r>
    </w:p>
    <w:p w14:paraId="4D659EE7">
      <w:pPr>
        <w:rPr>
          <w:rFonts w:hint="eastAsia"/>
        </w:rPr>
      </w:pPr>
      <w:r>
        <w:rPr>
          <w:rFonts w:hint="eastAsia"/>
        </w:rPr>
        <w:t>3. 数字二维渲染：PS常用加深/减淡工具塑造光影；材质贴图模拟真实</w:t>
      </w:r>
    </w:p>
    <w:p w14:paraId="7B32CA96">
      <w:pPr>
        <w:rPr>
          <w:rFonts w:hint="eastAsia"/>
        </w:rPr>
      </w:pPr>
      <w:r>
        <w:rPr>
          <w:rFonts w:hint="eastAsia"/>
        </w:rPr>
        <w:t>4. 三维建模：NURBS建模（Rhino/Alias，曲面精准）、实体建模（SolidWorks/Creo，参数化）、多边形建模（3ds Max/C4D，灵活）</w:t>
      </w:r>
    </w:p>
    <w:p w14:paraId="6F6F702F">
      <w:pPr>
        <w:rPr>
          <w:rFonts w:hint="eastAsia"/>
        </w:rPr>
      </w:pPr>
      <w:r>
        <w:rPr>
          <w:rFonts w:hint="eastAsia"/>
        </w:rPr>
        <w:t>5. 渲染：Keyshot常用，灯光（三点布光、HDRI）、材质节点调节、后期处理</w:t>
      </w:r>
    </w:p>
    <w:p w14:paraId="30C4AB00">
      <w:pPr>
        <w:rPr>
          <w:rFonts w:hint="eastAsia"/>
        </w:rPr>
      </w:pPr>
      <w:r>
        <w:rPr>
          <w:rFonts w:hint="eastAsia"/>
        </w:rPr>
        <w:t>6. 原型制作：CNC加工（精度高）、3D打印（快速复杂）、真空复模（小批量）、手工打磨涂装</w:t>
      </w:r>
    </w:p>
    <w:p w14:paraId="6897ACA1">
      <w:pPr>
        <w:rPr>
          <w:rFonts w:hint="eastAsia"/>
        </w:rPr>
      </w:pPr>
    </w:p>
    <w:p w14:paraId="44DE3541">
      <w:pPr>
        <w:pStyle w:val="4"/>
        <w:bidi w:val="0"/>
        <w:rPr>
          <w:rFonts w:hint="eastAsia"/>
        </w:rPr>
      </w:pPr>
      <w:r>
        <w:rPr>
          <w:rFonts w:hint="eastAsia"/>
        </w:rPr>
        <w:t>核心考点三：CMF设计（★★★★☆）</w:t>
      </w:r>
    </w:p>
    <w:p w14:paraId="094E776C">
      <w:pPr>
        <w:rPr>
          <w:rFonts w:hint="eastAsia"/>
        </w:rPr>
      </w:pPr>
    </w:p>
    <w:p w14:paraId="22D20BD7">
      <w:pPr>
        <w:rPr>
          <w:rFonts w:hint="eastAsia"/>
        </w:rPr>
      </w:pPr>
      <w:r>
        <w:rPr>
          <w:rFonts w:hint="eastAsia"/>
        </w:rPr>
        <w:t>1. 色彩：潘通色卡、色彩心理学（红激情、蓝科技、绿环保、黑高端）；色彩策略（品牌色、产品线区分、市场定位、功能暗示）</w:t>
      </w:r>
    </w:p>
    <w:p w14:paraId="0BE84C75">
      <w:pPr>
        <w:rPr>
          <w:rFonts w:hint="eastAsia"/>
        </w:rPr>
      </w:pPr>
      <w:r>
        <w:rPr>
          <w:rFonts w:hint="eastAsia"/>
        </w:rPr>
        <w:t>2. 材料：ABS（易喷涂）、PC（透明）、金属（阳极氧化、PVD）、玻璃、木材/皮革（温暖）、生物基材料（环保）</w:t>
      </w:r>
    </w:p>
    <w:p w14:paraId="3DF02FF5">
      <w:pPr>
        <w:rPr>
          <w:rFonts w:hint="eastAsia"/>
        </w:rPr>
      </w:pPr>
      <w:r>
        <w:rPr>
          <w:rFonts w:hint="eastAsia"/>
        </w:rPr>
        <w:t>3. 表面处理：</w:t>
      </w:r>
    </w:p>
    <w:p w14:paraId="42C824F9">
      <w:pPr>
        <w:rPr>
          <w:rFonts w:hint="eastAsia"/>
        </w:rPr>
      </w:pPr>
      <w:r>
        <w:rPr>
          <w:rFonts w:hint="eastAsia"/>
        </w:rPr>
        <w:t xml:space="preserve">   喷涂：普通、UV、橡胶漆、金属质感漆</w:t>
      </w:r>
    </w:p>
    <w:p w14:paraId="1ED98E0B">
      <w:pPr>
        <w:rPr>
          <w:rFonts w:hint="eastAsia"/>
        </w:rPr>
      </w:pPr>
      <w:r>
        <w:rPr>
          <w:rFonts w:hint="eastAsia"/>
        </w:rPr>
        <w:t xml:space="preserve">   印刷：丝印、移印、水转印、IMD/IML</w:t>
      </w:r>
    </w:p>
    <w:p w14:paraId="600DFDCB">
      <w:pPr>
        <w:rPr>
          <w:rFonts w:hint="eastAsia"/>
        </w:rPr>
      </w:pPr>
      <w:r>
        <w:rPr>
          <w:rFonts w:hint="eastAsia"/>
        </w:rPr>
        <w:t xml:space="preserve">   电镀与阳极氧化：水电镀、真空镀(PVD)、阳极氧化(铝)</w:t>
      </w:r>
    </w:p>
    <w:p w14:paraId="0D130EDC">
      <w:pPr>
        <w:rPr>
          <w:rFonts w:hint="eastAsia"/>
        </w:rPr>
      </w:pPr>
      <w:r>
        <w:rPr>
          <w:rFonts w:hint="eastAsia"/>
        </w:rPr>
        <w:t xml:space="preserve">   咬花/蚀纹：增加触感、隐藏划痕</w:t>
      </w:r>
    </w:p>
    <w:p w14:paraId="71F5BD3E">
      <w:pPr>
        <w:rPr>
          <w:rFonts w:hint="eastAsia"/>
        </w:rPr>
      </w:pPr>
      <w:r>
        <w:rPr>
          <w:rFonts w:hint="eastAsia"/>
        </w:rPr>
        <w:t xml:space="preserve">   激光雕刻：永久标记、装饰纹理</w:t>
      </w:r>
    </w:p>
    <w:p w14:paraId="6114FF98">
      <w:pPr>
        <w:rPr>
          <w:rFonts w:hint="eastAsia"/>
        </w:rPr>
      </w:pPr>
      <w:r>
        <w:rPr>
          <w:rFonts w:hint="eastAsia"/>
        </w:rPr>
        <w:t>4. CMF设计流程：趋势研究→设计定位→情绪板→方案创作→打样验证→技术实现</w:t>
      </w:r>
    </w:p>
    <w:p w14:paraId="07C10152">
      <w:pPr>
        <w:rPr>
          <w:rFonts w:hint="eastAsia"/>
        </w:rPr>
      </w:pPr>
    </w:p>
    <w:p w14:paraId="09F73E8E">
      <w:pPr>
        <w:pStyle w:val="4"/>
        <w:bidi w:val="0"/>
        <w:rPr>
          <w:rFonts w:hint="eastAsia"/>
        </w:rPr>
      </w:pPr>
      <w:r>
        <w:rPr>
          <w:rFonts w:hint="eastAsia"/>
        </w:rPr>
        <w:t>核心考点四：产品结构设计基础（★★★★☆）</w:t>
      </w:r>
    </w:p>
    <w:p w14:paraId="0E58F12E">
      <w:pPr>
        <w:rPr>
          <w:rFonts w:hint="eastAsia"/>
        </w:rPr>
      </w:pPr>
    </w:p>
    <w:p w14:paraId="087B23DB">
      <w:pPr>
        <w:rPr>
          <w:rFonts w:hint="eastAsia"/>
        </w:rPr>
      </w:pPr>
      <w:r>
        <w:rPr>
          <w:rFonts w:hint="eastAsia"/>
        </w:rPr>
        <w:t>1. 壁厚均匀原则：避免缩痕、翘曲；常用壁厚范围1.0—3.0mm</w:t>
      </w:r>
    </w:p>
    <w:p w14:paraId="33AB826E">
      <w:pPr>
        <w:rPr>
          <w:rFonts w:hint="eastAsia"/>
        </w:rPr>
      </w:pPr>
      <w:r>
        <w:rPr>
          <w:rFonts w:hint="eastAsia"/>
        </w:rPr>
        <w:t>2. 脱模斜度：外观面1°—2°，内部面0.5°—1°，纹理面需额外增加</w:t>
      </w:r>
    </w:p>
    <w:p w14:paraId="5F87F115">
      <w:pPr>
        <w:rPr>
          <w:rFonts w:hint="eastAsia"/>
        </w:rPr>
      </w:pPr>
      <w:r>
        <w:rPr>
          <w:rFonts w:hint="eastAsia"/>
        </w:rPr>
        <w:t>3. 加强筋：高度≤壁厚3倍，根部厚度为壁厚40%—60%，根部加圆角</w:t>
      </w:r>
    </w:p>
    <w:p w14:paraId="1A3026CA">
      <w:pPr>
        <w:rPr>
          <w:rFonts w:hint="eastAsia"/>
        </w:rPr>
      </w:pPr>
      <w:r>
        <w:rPr>
          <w:rFonts w:hint="eastAsia"/>
        </w:rPr>
        <w:t>4. 孔与凸台：通孔优于盲孔，凸台外径为螺钉直径2—2.5倍，需加强筋连接</w:t>
      </w:r>
    </w:p>
    <w:p w14:paraId="716B0EF3">
      <w:pPr>
        <w:rPr>
          <w:rFonts w:hint="eastAsia"/>
        </w:rPr>
      </w:pPr>
      <w:r>
        <w:rPr>
          <w:rFonts w:hint="eastAsia"/>
        </w:rPr>
        <w:t>5. 卡扣设计：悬臂梁卡扣最常见，需计算挠曲量，保证导入角和回止角</w:t>
      </w:r>
    </w:p>
    <w:p w14:paraId="73EAF982">
      <w:pPr>
        <w:rPr>
          <w:rFonts w:hint="eastAsia"/>
        </w:rPr>
      </w:pPr>
      <w:r>
        <w:rPr>
          <w:rFonts w:hint="eastAsia"/>
        </w:rPr>
        <w:t>6. 装配设计（DFA）：减少零件数量、模块化、标准化、易于抓取定位、防错</w:t>
      </w:r>
    </w:p>
    <w:p w14:paraId="05E9143B">
      <w:pPr>
        <w:rPr>
          <w:rFonts w:hint="eastAsia"/>
        </w:rPr>
      </w:pPr>
      <w:r>
        <w:rPr>
          <w:rFonts w:hint="eastAsia"/>
        </w:rPr>
        <w:t>7. 模具常识：分型线、浇口、顶针、滑块/斜顶；设计应避免倒扣，进行拔模分析</w:t>
      </w:r>
    </w:p>
    <w:p w14:paraId="6C10D884">
      <w:pPr>
        <w:rPr>
          <w:rFonts w:hint="eastAsia"/>
        </w:rPr>
      </w:pPr>
      <w:r>
        <w:rPr>
          <w:rFonts w:hint="eastAsia"/>
        </w:rPr>
        <w:t>8. 输出文件：3D数据（STEP/IGES）、二维工程图（标注公差）、外观标注图（CMF要求）、BOM、设计说明</w:t>
      </w:r>
    </w:p>
    <w:p w14:paraId="2DEAD18E">
      <w:pPr>
        <w:rPr>
          <w:rFonts w:hint="eastAsia"/>
        </w:rPr>
      </w:pPr>
    </w:p>
    <w:p w14:paraId="00EB482C">
      <w:pPr>
        <w:rPr>
          <w:rFonts w:hint="eastAsia"/>
        </w:rPr>
      </w:pPr>
      <w:r>
        <w:rPr>
          <w:rFonts w:hint="eastAsia"/>
        </w:rPr>
        <w:t>【速记口诀】造型语言形态线面比例尺度，情感三层本能行为反思；表现技法草图建模渲染原型，CMF色彩材料工艺三位一体；结构设计壁厚均匀拔模斜度，加强筋卡扣装配DFA模具常识。</w:t>
      </w:r>
    </w:p>
    <w:p w14:paraId="49D194A8">
      <w:pPr>
        <w:rPr>
          <w:rFonts w:hint="eastAsia"/>
        </w:rPr>
      </w:pPr>
    </w:p>
    <w:p w14:paraId="1D1597BA">
      <w:pPr>
        <w:rPr>
          <w:rFonts w:hint="eastAsia"/>
        </w:rPr>
      </w:pPr>
    </w:p>
    <w:p w14:paraId="62D50EF8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第五章 产品服务系统</w:t>
      </w:r>
    </w:p>
    <w:p w14:paraId="674C4725">
      <w:pPr>
        <w:rPr>
          <w:rFonts w:hint="eastAsia"/>
        </w:rPr>
      </w:pPr>
    </w:p>
    <w:p w14:paraId="41CBAD55">
      <w:pPr>
        <w:rPr>
          <w:rFonts w:hint="eastAsia"/>
        </w:rPr>
      </w:pPr>
      <w:r>
        <w:rPr>
          <w:rFonts w:hint="eastAsia"/>
        </w:rPr>
        <w:t>【考情分析】本章每年分值20—24分，题型覆盖选择题、填空题、简答题、案例分析题。</w:t>
      </w:r>
    </w:p>
    <w:p w14:paraId="50F9B856">
      <w:pPr>
        <w:rPr>
          <w:rFonts w:hint="eastAsia"/>
        </w:rPr>
      </w:pPr>
    </w:p>
    <w:p w14:paraId="5489C5DC">
      <w:pPr>
        <w:pStyle w:val="4"/>
        <w:bidi w:val="0"/>
        <w:rPr>
          <w:rFonts w:hint="eastAsia"/>
        </w:rPr>
      </w:pPr>
      <w:r>
        <w:rPr>
          <w:rFonts w:hint="eastAsia"/>
        </w:rPr>
        <w:t>核心考点一：服务设计（★★★★★）</w:t>
      </w:r>
    </w:p>
    <w:p w14:paraId="642707C9">
      <w:pPr>
        <w:rPr>
          <w:rFonts w:hint="eastAsia"/>
        </w:rPr>
      </w:pPr>
    </w:p>
    <w:p w14:paraId="3450B6E9">
      <w:pPr>
        <w:rPr>
          <w:rFonts w:hint="eastAsia"/>
        </w:rPr>
      </w:pPr>
      <w:r>
        <w:rPr>
          <w:rFonts w:hint="eastAsia"/>
        </w:rPr>
        <w:t>1. 服务与产品的区别：无形、不可存储、生产消费同时、易变、价值产生于互动</w:t>
      </w:r>
    </w:p>
    <w:p w14:paraId="4DFE0714">
      <w:pPr>
        <w:rPr>
          <w:rFonts w:hint="eastAsia"/>
        </w:rPr>
      </w:pPr>
      <w:r>
        <w:rPr>
          <w:rFonts w:hint="eastAsia"/>
        </w:rPr>
        <w:t>2. 服务设计五大原则：以用户为中心、共创、序列性、实体化证据、整体性</w:t>
      </w:r>
    </w:p>
    <w:p w14:paraId="0829A820">
      <w:pPr>
        <w:rPr>
          <w:rFonts w:hint="eastAsia"/>
        </w:rPr>
      </w:pPr>
      <w:r>
        <w:rPr>
          <w:rFonts w:hint="eastAsia"/>
        </w:rPr>
        <w:t>3. 核心工具：</w:t>
      </w:r>
    </w:p>
    <w:p w14:paraId="1400568A">
      <w:pPr>
        <w:rPr>
          <w:rFonts w:hint="eastAsia"/>
        </w:rPr>
      </w:pPr>
      <w:r>
        <w:rPr>
          <w:rFonts w:hint="eastAsia"/>
        </w:rPr>
        <w:t xml:space="preserve">   利益相关者地图：识别所有相关方及其关系</w:t>
      </w:r>
    </w:p>
    <w:p w14:paraId="3B3B4A4D">
      <w:pPr>
        <w:rPr>
          <w:rFonts w:hint="eastAsia"/>
        </w:rPr>
      </w:pPr>
      <w:r>
        <w:rPr>
          <w:rFonts w:hint="eastAsia"/>
        </w:rPr>
        <w:t xml:space="preserve">   用户旅程图：从用户视角可视化全流程体验（阶段、行为、触点、情绪、痛点、机会）</w:t>
      </w:r>
    </w:p>
    <w:p w14:paraId="051A69DC">
      <w:pPr>
        <w:rPr>
          <w:rFonts w:hint="eastAsia"/>
        </w:rPr>
      </w:pPr>
      <w:r>
        <w:rPr>
          <w:rFonts w:hint="eastAsia"/>
        </w:rPr>
        <w:t xml:space="preserve">   服务蓝图：从组织视角揭示前台后台支持系统（互动线、可见线、内部互动线）</w:t>
      </w:r>
    </w:p>
    <w:p w14:paraId="0B52D43F">
      <w:pPr>
        <w:rPr>
          <w:rFonts w:hint="eastAsia"/>
        </w:rPr>
      </w:pPr>
      <w:r>
        <w:rPr>
          <w:rFonts w:hint="eastAsia"/>
        </w:rPr>
        <w:t xml:space="preserve">   服务原型：故事板、角色扮演、Wizard of Oz测试</w:t>
      </w:r>
    </w:p>
    <w:p w14:paraId="0EB116F5">
      <w:pPr>
        <w:rPr>
          <w:rFonts w:hint="eastAsia"/>
        </w:rPr>
      </w:pPr>
      <w:r>
        <w:rPr>
          <w:rFonts w:hint="eastAsia"/>
        </w:rPr>
        <w:t>4. 案例：星巴克“啡快”——移动点单+专属取餐区，时空解耦，提升效率与体验</w:t>
      </w:r>
    </w:p>
    <w:p w14:paraId="264191B7">
      <w:pPr>
        <w:rPr>
          <w:rFonts w:hint="eastAsia"/>
        </w:rPr>
      </w:pPr>
    </w:p>
    <w:p w14:paraId="4E351049">
      <w:pPr>
        <w:pStyle w:val="4"/>
        <w:bidi w:val="0"/>
        <w:rPr>
          <w:rFonts w:hint="eastAsia"/>
        </w:rPr>
      </w:pPr>
      <w:r>
        <w:rPr>
          <w:rFonts w:hint="eastAsia"/>
        </w:rPr>
        <w:t>核心考点二：可持续设计（★★★★★）</w:t>
      </w:r>
    </w:p>
    <w:p w14:paraId="34D69680">
      <w:pPr>
        <w:rPr>
          <w:rFonts w:hint="eastAsia"/>
        </w:rPr>
      </w:pPr>
    </w:p>
    <w:p w14:paraId="6EEBEA42">
      <w:pPr>
        <w:rPr>
          <w:rFonts w:hint="eastAsia"/>
        </w:rPr>
      </w:pPr>
      <w:r>
        <w:rPr>
          <w:rFonts w:hint="eastAsia"/>
        </w:rPr>
        <w:t>1. 理念演进：末端治理→绿色设计(3R)→生态设计(仿效自然)→可持续设计(系统变革)</w:t>
      </w:r>
    </w:p>
    <w:p w14:paraId="7724D1D0">
      <w:pPr>
        <w:rPr>
          <w:rFonts w:hint="eastAsia"/>
        </w:rPr>
      </w:pPr>
      <w:r>
        <w:rPr>
          <w:rFonts w:hint="eastAsia"/>
        </w:rPr>
        <w:t>2. 三重底线：经济、环境、社会</w:t>
      </w:r>
    </w:p>
    <w:p w14:paraId="02F1CD17">
      <w:pPr>
        <w:rPr>
          <w:rFonts w:hint="eastAsia"/>
        </w:rPr>
      </w:pPr>
      <w:r>
        <w:rPr>
          <w:rFonts w:hint="eastAsia"/>
        </w:rPr>
        <w:t>3. 设计策略：</w:t>
      </w:r>
    </w:p>
    <w:p w14:paraId="0DEB38F1">
      <w:pPr>
        <w:rPr>
          <w:rFonts w:hint="eastAsia"/>
        </w:rPr>
      </w:pPr>
      <w:r>
        <w:rPr>
          <w:rFonts w:hint="eastAsia"/>
        </w:rPr>
        <w:t xml:space="preserve">   低层级：材料选择（可再生/回收）、轻量化、能效优化、延长寿命</w:t>
      </w:r>
    </w:p>
    <w:p w14:paraId="1326061B">
      <w:pPr>
        <w:rPr>
          <w:rFonts w:hint="eastAsia"/>
        </w:rPr>
      </w:pPr>
      <w:r>
        <w:rPr>
          <w:rFonts w:hint="eastAsia"/>
        </w:rPr>
        <w:t xml:space="preserve">   中层级：产品服务系统（PSS）、模块化、为拆解而设计</w:t>
      </w:r>
    </w:p>
    <w:p w14:paraId="6FD4040B">
      <w:pPr>
        <w:rPr>
          <w:rFonts w:hint="eastAsia"/>
        </w:rPr>
      </w:pPr>
      <w:r>
        <w:rPr>
          <w:rFonts w:hint="eastAsia"/>
        </w:rPr>
        <w:t xml:space="preserve">   高层级：循环经济（技术循环、生物循环）、再生设计、本地化分布式生产</w:t>
      </w:r>
    </w:p>
    <w:p w14:paraId="5EE38EE1">
      <w:pPr>
        <w:rPr>
          <w:rFonts w:hint="eastAsia"/>
        </w:rPr>
      </w:pPr>
      <w:r>
        <w:rPr>
          <w:rFonts w:hint="eastAsia"/>
        </w:rPr>
        <w:t>4. 案例：飞利浦“照明即服务”（结果导向型PSS），客户为照明效果付费，飞利浦负责全生命周期，实现材料闭环</w:t>
      </w:r>
    </w:p>
    <w:p w14:paraId="00C2B7C1">
      <w:pPr>
        <w:rPr>
          <w:rFonts w:hint="eastAsia"/>
        </w:rPr>
      </w:pPr>
    </w:p>
    <w:p w14:paraId="45302D5A">
      <w:pPr>
        <w:pStyle w:val="4"/>
        <w:bidi w:val="0"/>
        <w:rPr>
          <w:rFonts w:hint="eastAsia"/>
        </w:rPr>
      </w:pPr>
      <w:r>
        <w:rPr>
          <w:rFonts w:hint="eastAsia"/>
        </w:rPr>
        <w:t>核心考点三：系统设计（★★★★★）</w:t>
      </w:r>
    </w:p>
    <w:p w14:paraId="0AF3B275">
      <w:pPr>
        <w:rPr>
          <w:rFonts w:hint="eastAsia"/>
        </w:rPr>
      </w:pPr>
    </w:p>
    <w:p w14:paraId="2B7CB607">
      <w:pPr>
        <w:rPr>
          <w:rFonts w:hint="eastAsia"/>
        </w:rPr>
      </w:pPr>
      <w:r>
        <w:rPr>
          <w:rFonts w:hint="eastAsia"/>
        </w:rPr>
        <w:t>1. 系统思维 vs 线性思维：关注整体、关联、反馈回路、涌现特性</w:t>
      </w:r>
    </w:p>
    <w:p w14:paraId="79B0F6F6">
      <w:pPr>
        <w:rPr>
          <w:rFonts w:hint="eastAsia"/>
        </w:rPr>
      </w:pPr>
      <w:r>
        <w:rPr>
          <w:rFonts w:hint="eastAsia"/>
        </w:rPr>
        <w:t>2. 核心概念：要素、关联、功能、反馈回路（增强/调节）、存量与流量、时间延迟</w:t>
      </w:r>
    </w:p>
    <w:p w14:paraId="32EA7028">
      <w:pPr>
        <w:rPr>
          <w:rFonts w:hint="eastAsia"/>
        </w:rPr>
      </w:pPr>
      <w:r>
        <w:rPr>
          <w:rFonts w:hint="eastAsia"/>
        </w:rPr>
        <w:t>3. 工具：因果回路图（CLD）、功能分析、系统架构设计</w:t>
      </w:r>
    </w:p>
    <w:p w14:paraId="4F169FC9">
      <w:pPr>
        <w:rPr>
          <w:rFonts w:hint="eastAsia"/>
        </w:rPr>
      </w:pPr>
      <w:r>
        <w:rPr>
          <w:rFonts w:hint="eastAsia"/>
        </w:rPr>
        <w:t>4. 参与式系统设计：多利益相关者工作坊，共同描绘系统、识别杠杆点</w:t>
      </w:r>
    </w:p>
    <w:p w14:paraId="13168F78">
      <w:pPr>
        <w:rPr>
          <w:rFonts w:hint="eastAsia"/>
        </w:rPr>
      </w:pPr>
      <w:r>
        <w:rPr>
          <w:rFonts w:hint="eastAsia"/>
        </w:rPr>
        <w:t>5. 案例：Zipcar汽车共享——将所有权变使用权，通过数字化协调匹配资源，形成增强回路（用户越多→网点越密→便利性越高→用户越多），同时有调节机制（动态定价、调度维护）</w:t>
      </w:r>
    </w:p>
    <w:p w14:paraId="2796A19D">
      <w:pPr>
        <w:rPr>
          <w:rFonts w:hint="eastAsia"/>
        </w:rPr>
      </w:pPr>
    </w:p>
    <w:p w14:paraId="197249C9">
      <w:pPr>
        <w:pStyle w:val="4"/>
        <w:bidi w:val="0"/>
        <w:rPr>
          <w:rFonts w:hint="eastAsia"/>
        </w:rPr>
      </w:pPr>
      <w:r>
        <w:rPr>
          <w:rFonts w:hint="eastAsia"/>
        </w:rPr>
        <w:t>核心考点四：设计管理（★★★★☆）</w:t>
      </w:r>
    </w:p>
    <w:p w14:paraId="74D8033E">
      <w:pPr>
        <w:rPr>
          <w:rFonts w:hint="eastAsia"/>
        </w:rPr>
      </w:pPr>
    </w:p>
    <w:p w14:paraId="779C8B42">
      <w:pPr>
        <w:rPr>
          <w:rFonts w:hint="eastAsia"/>
        </w:rPr>
      </w:pPr>
      <w:r>
        <w:rPr>
          <w:rFonts w:hint="eastAsia"/>
        </w:rPr>
        <w:t>1. 设计管理定义：对设计过程、策略和组织进行规划、组织、指导与控制，以创造可持续竞争优势</w:t>
      </w:r>
    </w:p>
    <w:p w14:paraId="3840C97C">
      <w:pPr>
        <w:rPr>
          <w:rFonts w:hint="eastAsia"/>
        </w:rPr>
      </w:pPr>
      <w:r>
        <w:rPr>
          <w:rFonts w:hint="eastAsia"/>
        </w:rPr>
        <w:t>2. 三个层次：</w:t>
      </w:r>
    </w:p>
    <w:p w14:paraId="06567BCD">
      <w:pPr>
        <w:rPr>
          <w:rFonts w:hint="eastAsia"/>
        </w:rPr>
      </w:pPr>
      <w:r>
        <w:rPr>
          <w:rFonts w:hint="eastAsia"/>
        </w:rPr>
        <w:t xml:space="preserve">   操作层：管理具体项目（流程、时间、预算、质量）</w:t>
      </w:r>
    </w:p>
    <w:p w14:paraId="509A6348">
      <w:pPr>
        <w:rPr>
          <w:rFonts w:hint="eastAsia"/>
        </w:rPr>
      </w:pPr>
      <w:r>
        <w:rPr>
          <w:rFonts w:hint="eastAsia"/>
        </w:rPr>
        <w:t xml:space="preserve">   战术层：管理设计职能（团队、流程标准化、跨部门协作）</w:t>
      </w:r>
    </w:p>
    <w:p w14:paraId="6496BB5F">
      <w:pPr>
        <w:rPr>
          <w:rFonts w:hint="eastAsia"/>
        </w:rPr>
      </w:pPr>
      <w:r>
        <w:rPr>
          <w:rFonts w:hint="eastAsia"/>
        </w:rPr>
        <w:t xml:space="preserve">   战略层：设计驱动创新、品牌塑造、用户体验愿景</w:t>
      </w:r>
    </w:p>
    <w:p w14:paraId="4CA01963">
      <w:pPr>
        <w:rPr>
          <w:rFonts w:hint="eastAsia"/>
        </w:rPr>
      </w:pPr>
      <w:r>
        <w:rPr>
          <w:rFonts w:hint="eastAsia"/>
        </w:rPr>
        <w:t>3. 核心职能：</w:t>
      </w:r>
    </w:p>
    <w:p w14:paraId="34A70C91">
      <w:pPr>
        <w:rPr>
          <w:rFonts w:hint="eastAsia"/>
        </w:rPr>
      </w:pPr>
      <w:r>
        <w:rPr>
          <w:rFonts w:hint="eastAsia"/>
        </w:rPr>
        <w:t xml:space="preserve">   设计策略：制定设计方向、设计原则、路线图</w:t>
      </w:r>
    </w:p>
    <w:p w14:paraId="0C4E8C91">
      <w:pPr>
        <w:rPr>
          <w:rFonts w:hint="eastAsia"/>
        </w:rPr>
      </w:pPr>
      <w:r>
        <w:rPr>
          <w:rFonts w:hint="eastAsia"/>
        </w:rPr>
        <w:t xml:space="preserve">   流程与项目管理：在敏捷中整合设计（双轨制、设计冲刺前置）</w:t>
      </w:r>
    </w:p>
    <w:p w14:paraId="488FF764">
      <w:pPr>
        <w:rPr>
          <w:rFonts w:hint="eastAsia"/>
        </w:rPr>
      </w:pPr>
      <w:r>
        <w:rPr>
          <w:rFonts w:hint="eastAsia"/>
        </w:rPr>
        <w:t xml:space="preserve">   团队建设：跨职能团队、设计文化、知识管理</w:t>
      </w:r>
    </w:p>
    <w:p w14:paraId="58E5F94F">
      <w:pPr>
        <w:rPr>
          <w:rFonts w:hint="eastAsia"/>
        </w:rPr>
      </w:pPr>
      <w:r>
        <w:rPr>
          <w:rFonts w:hint="eastAsia"/>
        </w:rPr>
        <w:t xml:space="preserve">   设计度量：用户体验指标（NPS、任务成功率）、商业影响指标（转化率、留存率）</w:t>
      </w:r>
    </w:p>
    <w:p w14:paraId="4B9ECF71">
      <w:pPr>
        <w:rPr>
          <w:rFonts w:hint="eastAsia"/>
        </w:rPr>
      </w:pPr>
      <w:r>
        <w:rPr>
          <w:rFonts w:hint="eastAsia"/>
        </w:rPr>
        <w:t>4. 案例：苹果设计管理——设计居战略核心、高度集中团队、跨职能“总裁团队”、设计拥有否决权、极致细节控制、统一设计语言</w:t>
      </w:r>
    </w:p>
    <w:p w14:paraId="5D5E0E1E">
      <w:pPr>
        <w:rPr>
          <w:rFonts w:hint="eastAsia"/>
        </w:rPr>
      </w:pPr>
    </w:p>
    <w:p w14:paraId="62FA3EEC">
      <w:pPr>
        <w:rPr>
          <w:rFonts w:hint="eastAsia"/>
        </w:rPr>
      </w:pPr>
      <w:r>
        <w:rPr>
          <w:rFonts w:hint="eastAsia"/>
        </w:rPr>
        <w:t>【速记口诀】服务设计五原则，工具旅程图蓝图；可持续三重底线，PSS循环经济；系统思维反馈回路，因果图CLD；设计管理三层级，苹果案例战略核心。</w:t>
      </w:r>
    </w:p>
    <w:p w14:paraId="160BDE71">
      <w:pPr>
        <w:rPr>
          <w:rFonts w:hint="eastAsia"/>
        </w:rPr>
      </w:pPr>
    </w:p>
    <w:p w14:paraId="6783BF02">
      <w:pPr>
        <w:rPr>
          <w:rFonts w:hint="eastAsia"/>
        </w:rPr>
      </w:pPr>
    </w:p>
    <w:p w14:paraId="31D66BE9"/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AB99D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A38707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A38707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BB25D"/>
    <w:rsid w:val="37BBB25D"/>
    <w:rsid w:val="48DE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2941</Words>
  <Characters>3048</Characters>
  <Lines>0</Lines>
  <Paragraphs>0</Paragraphs>
  <TotalTime>4</TotalTime>
  <ScaleCrop>false</ScaleCrop>
  <LinksUpToDate>false</LinksUpToDate>
  <CharactersWithSpaces>3212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2026-03-03T19:21:00Z</dcterms:created>
  <dc:creator>009</dc:creator>
  <cp:lastModifiedBy>守护天使</cp:lastModifiedBy>
  <dcterms:modified xsi:type="dcterms:W3CDTF">2026-09-08T04:43:11Z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AF0167FE37B34A7620C4A66959F3BE49_41</vt:lpwstr>
  </property>
  <property fmtid="{D5CDD505-2E9C-101B-9397-08002B2CF9AE}" pid="4" name="KSOTemplateDocerSaveRecord">
    <vt:lpwstr>eyJoZGlkIjoiZWEzYjU4NWY0YjVkZDM5NGExNWYzYjQ1MjE0ZWM1NzAiLCJ1c2VySWQiOiIzNjUwODU5NTYifQ==</vt:lpwstr>
  </property>
</Properties>
</file>