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D2A4"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Your company recently created an Azure subscription.</w:t>
      </w:r>
      <w:r>
        <w:rPr>
          <w:rFonts w:ascii="Roboto Condensed" w:hAnsi="Roboto Condensed"/>
          <w:color w:val="505050"/>
        </w:rPr>
        <w:br/>
        <w:t>You have been tasked with making sure that a specified user is able to implement Azure AD Privileged Identity Management (PIM).</w:t>
      </w:r>
      <w:r>
        <w:rPr>
          <w:rFonts w:ascii="Roboto Condensed" w:hAnsi="Roboto Condensed"/>
          <w:color w:val="505050"/>
        </w:rPr>
        <w:br/>
        <w:t>Which of the following is the role you should assign to the user?</w:t>
      </w:r>
    </w:p>
    <w:p w14:paraId="094DBAF1" w14:textId="77777777" w:rsidR="00520BC1" w:rsidRPr="00520BC1" w:rsidRDefault="00520BC1" w:rsidP="00520BC1">
      <w:pPr>
        <w:pStyle w:val="multi-choice-item"/>
        <w:numPr>
          <w:ilvl w:val="0"/>
          <w:numId w:val="1"/>
        </w:numPr>
        <w:shd w:val="clear" w:color="auto" w:fill="FFFFFF"/>
        <w:rPr>
          <w:rFonts w:ascii="Roboto Condensed" w:hAnsi="Roboto Condensed"/>
          <w:color w:val="505050"/>
        </w:rPr>
      </w:pPr>
      <w:r w:rsidRPr="00520BC1">
        <w:rPr>
          <w:rStyle w:val="multi-choice-letter"/>
          <w:rFonts w:ascii="Roboto Condensed" w:hAnsi="Roboto Condensed"/>
          <w:color w:val="505050"/>
        </w:rPr>
        <w:t>A. </w:t>
      </w:r>
      <w:r w:rsidRPr="00520BC1">
        <w:rPr>
          <w:rFonts w:ascii="Roboto Condensed" w:hAnsi="Roboto Condensed"/>
          <w:color w:val="505050"/>
        </w:rPr>
        <w:t>The Global administrator role.</w:t>
      </w:r>
    </w:p>
    <w:p w14:paraId="06096F78" w14:textId="77777777" w:rsidR="00520BC1" w:rsidRDefault="00520BC1" w:rsidP="00520BC1">
      <w:pPr>
        <w:pStyle w:val="multi-choice-item"/>
        <w:numPr>
          <w:ilvl w:val="0"/>
          <w:numId w:val="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The Security administrator role.</w:t>
      </w:r>
    </w:p>
    <w:p w14:paraId="3305FFBF" w14:textId="77777777" w:rsidR="00520BC1" w:rsidRDefault="00520BC1" w:rsidP="00520BC1">
      <w:pPr>
        <w:pStyle w:val="multi-choice-item"/>
        <w:numPr>
          <w:ilvl w:val="0"/>
          <w:numId w:val="1"/>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The Password administrator role.</w:t>
      </w:r>
    </w:p>
    <w:p w14:paraId="08312239" w14:textId="77777777" w:rsidR="00520BC1" w:rsidRDefault="00520BC1" w:rsidP="00520BC1">
      <w:pPr>
        <w:pStyle w:val="multi-choice-item"/>
        <w:numPr>
          <w:ilvl w:val="0"/>
          <w:numId w:val="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The Compliance administrator role.</w:t>
      </w:r>
    </w:p>
    <w:p w14:paraId="5FFAA465"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p>
    <w:p w14:paraId="2D819FAB"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Your company has an Active Directory forest with a single domain, named weylandindustries.com. They also have an Azure Active Directory (Azure AD) tenant with the same name.</w:t>
      </w:r>
      <w:r>
        <w:rPr>
          <w:rFonts w:ascii="Roboto Condensed" w:hAnsi="Roboto Condensed"/>
          <w:color w:val="505050"/>
        </w:rPr>
        <w:br/>
        <w:t>You have been tasked with integrating Active Directory and the Azure AD tenant. You intend to deploy Azure AD Connect.</w:t>
      </w:r>
      <w:r>
        <w:rPr>
          <w:rFonts w:ascii="Roboto Condensed" w:hAnsi="Roboto Condensed"/>
          <w:color w:val="505050"/>
        </w:rPr>
        <w:br/>
        <w:t>Your strategy for the integration must make sure that password policies and user logon limitations affect user accounts that are synced to the Azure AD tenant, and that the amount of necessary servers are reduced.</w:t>
      </w:r>
      <w:r>
        <w:rPr>
          <w:rFonts w:ascii="Roboto Condensed" w:hAnsi="Roboto Condensed"/>
          <w:color w:val="505050"/>
        </w:rPr>
        <w:br/>
        <w:t>Solution: You recommend the use of pass-through authentication and seamless SSO with password hash synchronization.</w:t>
      </w:r>
      <w:r>
        <w:rPr>
          <w:rFonts w:ascii="Roboto Condensed" w:hAnsi="Roboto Condensed"/>
          <w:color w:val="505050"/>
        </w:rPr>
        <w:br/>
        <w:t>Does the solution meet the goal?</w:t>
      </w:r>
    </w:p>
    <w:p w14:paraId="60D728F4" w14:textId="77777777" w:rsidR="00520BC1" w:rsidRPr="00520BC1" w:rsidRDefault="00520BC1" w:rsidP="00520BC1">
      <w:pPr>
        <w:pStyle w:val="multi-choice-item"/>
        <w:numPr>
          <w:ilvl w:val="0"/>
          <w:numId w:val="2"/>
        </w:numPr>
        <w:shd w:val="clear" w:color="auto" w:fill="FFFFFF"/>
        <w:rPr>
          <w:rFonts w:ascii="Roboto Condensed" w:hAnsi="Roboto Condensed"/>
          <w:color w:val="505050"/>
        </w:rPr>
      </w:pPr>
      <w:r w:rsidRPr="00520BC1">
        <w:rPr>
          <w:rStyle w:val="multi-choice-letter"/>
          <w:rFonts w:ascii="Roboto Condensed" w:hAnsi="Roboto Condensed"/>
          <w:color w:val="505050"/>
        </w:rPr>
        <w:t>A. </w:t>
      </w:r>
      <w:r w:rsidRPr="00520BC1">
        <w:rPr>
          <w:rFonts w:ascii="Roboto Condensed" w:hAnsi="Roboto Condensed"/>
          <w:color w:val="505050"/>
        </w:rPr>
        <w:t>Yes</w:t>
      </w:r>
    </w:p>
    <w:p w14:paraId="394AFD92" w14:textId="77777777" w:rsidR="00520BC1" w:rsidRDefault="00520BC1" w:rsidP="00520BC1">
      <w:pPr>
        <w:pStyle w:val="multi-choice-item"/>
        <w:numPr>
          <w:ilvl w:val="0"/>
          <w:numId w:val="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No</w:t>
      </w:r>
    </w:p>
    <w:p w14:paraId="0CEE9738" w14:textId="77777777" w:rsidR="00520BC1" w:rsidRDefault="00520BC1" w:rsidP="00520BC1">
      <w:pPr>
        <w:pStyle w:val="multi-choice-item"/>
        <w:shd w:val="clear" w:color="auto" w:fill="FFFFFF"/>
        <w:rPr>
          <w:rFonts w:ascii="Roboto Condensed" w:hAnsi="Roboto Condensed"/>
          <w:color w:val="505050"/>
        </w:rPr>
      </w:pPr>
    </w:p>
    <w:p w14:paraId="382BF644"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Your company has an Active Directory forest with a single domain, named weylandindustries.com. They also have an Azure Active Directory (Azure AD) tenant with the same name.</w:t>
      </w:r>
      <w:r>
        <w:rPr>
          <w:rFonts w:ascii="Roboto Condensed" w:hAnsi="Roboto Condensed"/>
          <w:color w:val="505050"/>
        </w:rPr>
        <w:br/>
        <w:t>You have been tasked with integrating Active Directory and the Azure AD tenant. You intend to deploy Azure AD Connect.</w:t>
      </w:r>
      <w:r>
        <w:rPr>
          <w:rFonts w:ascii="Roboto Condensed" w:hAnsi="Roboto Condensed"/>
          <w:color w:val="505050"/>
        </w:rPr>
        <w:br/>
        <w:t>Your strategy for the integration must make sure that password policies and user logon limitations affect user accounts that are synced to the Azure AD tenant, and that the amount of necessary servers are reduced.</w:t>
      </w:r>
      <w:r>
        <w:rPr>
          <w:rFonts w:ascii="Roboto Condensed" w:hAnsi="Roboto Condensed"/>
          <w:color w:val="505050"/>
        </w:rPr>
        <w:br/>
        <w:t>Solution: You recommend the use of password hash synchronization and seamless SSO.</w:t>
      </w:r>
      <w:r>
        <w:rPr>
          <w:rFonts w:ascii="Roboto Condensed" w:hAnsi="Roboto Condensed"/>
          <w:color w:val="505050"/>
        </w:rPr>
        <w:br/>
        <w:t>Does the solution meet the goal?</w:t>
      </w:r>
    </w:p>
    <w:p w14:paraId="09936E04" w14:textId="77777777" w:rsidR="00520BC1" w:rsidRDefault="00520BC1" w:rsidP="00520BC1">
      <w:pPr>
        <w:pStyle w:val="multi-choice-item"/>
        <w:numPr>
          <w:ilvl w:val="0"/>
          <w:numId w:val="3"/>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Yes</w:t>
      </w:r>
    </w:p>
    <w:p w14:paraId="77F044B9" w14:textId="77777777" w:rsidR="00520BC1" w:rsidRPr="00520BC1" w:rsidRDefault="00520BC1" w:rsidP="00520BC1">
      <w:pPr>
        <w:pStyle w:val="multi-choice-item"/>
        <w:numPr>
          <w:ilvl w:val="0"/>
          <w:numId w:val="3"/>
        </w:numPr>
        <w:shd w:val="clear" w:color="auto" w:fill="FFFFFF"/>
        <w:rPr>
          <w:rFonts w:ascii="Roboto Condensed" w:hAnsi="Roboto Condensed"/>
          <w:color w:val="505050"/>
        </w:rPr>
      </w:pPr>
      <w:r w:rsidRPr="00520BC1">
        <w:rPr>
          <w:rStyle w:val="multi-choice-letter"/>
          <w:rFonts w:ascii="Roboto Condensed" w:hAnsi="Roboto Condensed"/>
          <w:color w:val="505050"/>
        </w:rPr>
        <w:t>B. </w:t>
      </w:r>
      <w:r w:rsidRPr="00520BC1">
        <w:rPr>
          <w:rFonts w:ascii="Roboto Condensed" w:hAnsi="Roboto Condensed"/>
          <w:color w:val="505050"/>
        </w:rPr>
        <w:t>No</w:t>
      </w:r>
    </w:p>
    <w:p w14:paraId="57897307" w14:textId="77777777" w:rsidR="00520BC1" w:rsidRDefault="00520BC1" w:rsidP="00520BC1"/>
    <w:p w14:paraId="4F0EBD44"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p>
    <w:p w14:paraId="037FBEDC"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Your company has an Active Directory forest with a single domain, named weylandindustries.com. They also have an Azure Active Directory (Azure AD) tenant with the same name.</w:t>
      </w:r>
      <w:r>
        <w:rPr>
          <w:rFonts w:ascii="Roboto Condensed" w:hAnsi="Roboto Condensed"/>
          <w:color w:val="505050"/>
        </w:rPr>
        <w:br/>
        <w:t xml:space="preserve">After syncing all on-premises identities to Azure AD, you are informed that users with a </w:t>
      </w:r>
      <w:proofErr w:type="spellStart"/>
      <w:r>
        <w:rPr>
          <w:rFonts w:ascii="Roboto Condensed" w:hAnsi="Roboto Condensed"/>
          <w:color w:val="505050"/>
        </w:rPr>
        <w:t>givenName</w:t>
      </w:r>
      <w:proofErr w:type="spellEnd"/>
      <w:r>
        <w:rPr>
          <w:rFonts w:ascii="Roboto Condensed" w:hAnsi="Roboto Condensed"/>
          <w:color w:val="505050"/>
        </w:rPr>
        <w:t xml:space="preserve"> attribute starting with LAB should not be allowed to sync to</w:t>
      </w:r>
      <w:r>
        <w:rPr>
          <w:rFonts w:ascii="Roboto Condensed" w:hAnsi="Roboto Condensed"/>
          <w:color w:val="505050"/>
        </w:rPr>
        <w:br/>
        <w:t>Azure AD.</w:t>
      </w:r>
      <w:r>
        <w:rPr>
          <w:rFonts w:ascii="Roboto Condensed" w:hAnsi="Roboto Condensed"/>
          <w:color w:val="505050"/>
        </w:rPr>
        <w:br/>
        <w:t>Which of the following actions should you take?</w:t>
      </w:r>
    </w:p>
    <w:p w14:paraId="56C9B9A3" w14:textId="77777777" w:rsidR="00520BC1" w:rsidRPr="00520BC1" w:rsidRDefault="00520BC1" w:rsidP="00520BC1">
      <w:pPr>
        <w:pStyle w:val="multi-choice-item"/>
        <w:numPr>
          <w:ilvl w:val="0"/>
          <w:numId w:val="4"/>
        </w:numPr>
        <w:shd w:val="clear" w:color="auto" w:fill="FFFFFF"/>
        <w:rPr>
          <w:rFonts w:ascii="Roboto Condensed" w:hAnsi="Roboto Condensed"/>
          <w:color w:val="505050"/>
        </w:rPr>
      </w:pPr>
      <w:r w:rsidRPr="00520BC1">
        <w:rPr>
          <w:rStyle w:val="multi-choice-letter"/>
          <w:rFonts w:ascii="Roboto Condensed" w:hAnsi="Roboto Condensed"/>
          <w:color w:val="505050"/>
        </w:rPr>
        <w:t>A. </w:t>
      </w:r>
      <w:r w:rsidRPr="00520BC1">
        <w:rPr>
          <w:rFonts w:ascii="Roboto Condensed" w:hAnsi="Roboto Condensed"/>
          <w:color w:val="505050"/>
        </w:rPr>
        <w:t>You should make use of the Synchronization Rules Editor to create an attribute-based filtering rule.</w:t>
      </w:r>
    </w:p>
    <w:p w14:paraId="13E39981" w14:textId="77777777" w:rsidR="00520BC1" w:rsidRDefault="00520BC1" w:rsidP="00520BC1">
      <w:pPr>
        <w:pStyle w:val="multi-choice-item"/>
        <w:numPr>
          <w:ilvl w:val="0"/>
          <w:numId w:val="4"/>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You should configure a DNAT rule on the Firewall.</w:t>
      </w:r>
    </w:p>
    <w:p w14:paraId="1D84A3EF" w14:textId="77777777" w:rsidR="00520BC1" w:rsidRDefault="00520BC1" w:rsidP="00520BC1">
      <w:pPr>
        <w:pStyle w:val="multi-choice-item"/>
        <w:numPr>
          <w:ilvl w:val="0"/>
          <w:numId w:val="4"/>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You should configure a network traffic filtering rule on the Firewall.</w:t>
      </w:r>
    </w:p>
    <w:p w14:paraId="0491D8E7" w14:textId="77777777" w:rsidR="00520BC1" w:rsidRDefault="00520BC1" w:rsidP="00520BC1">
      <w:pPr>
        <w:pStyle w:val="multi-choice-item"/>
        <w:numPr>
          <w:ilvl w:val="0"/>
          <w:numId w:val="4"/>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You should make use of Active Directory Users and Computers to create an attribute-based filtering rule.</w:t>
      </w:r>
    </w:p>
    <w:p w14:paraId="6A3AB78F" w14:textId="77777777" w:rsidR="00520BC1" w:rsidRDefault="00520BC1" w:rsidP="00520BC1"/>
    <w:p w14:paraId="69A0D824"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have been tasked with applying conditional access policies for your company's current Azure Active Directory (Azure AD).</w:t>
      </w:r>
      <w:r>
        <w:rPr>
          <w:rFonts w:ascii="Roboto Condensed" w:hAnsi="Roboto Condensed"/>
          <w:color w:val="505050"/>
        </w:rPr>
        <w:br/>
        <w:t>The process involves assessing the risk events and risk levels.</w:t>
      </w:r>
      <w:r>
        <w:rPr>
          <w:rFonts w:ascii="Roboto Condensed" w:hAnsi="Roboto Condensed"/>
          <w:color w:val="505050"/>
        </w:rPr>
        <w:br/>
        <w:t>Which of the following is the risk level that should be configured for users that have leaked credentials?</w:t>
      </w:r>
    </w:p>
    <w:p w14:paraId="5A90CC32" w14:textId="77777777" w:rsidR="00520BC1" w:rsidRDefault="00520BC1" w:rsidP="00520BC1">
      <w:pPr>
        <w:pStyle w:val="multi-choice-item"/>
        <w:numPr>
          <w:ilvl w:val="0"/>
          <w:numId w:val="5"/>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None</w:t>
      </w:r>
    </w:p>
    <w:p w14:paraId="7FF68250" w14:textId="77777777" w:rsidR="00520BC1" w:rsidRDefault="00520BC1" w:rsidP="00520BC1">
      <w:pPr>
        <w:pStyle w:val="multi-choice-item"/>
        <w:numPr>
          <w:ilvl w:val="0"/>
          <w:numId w:val="5"/>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Low</w:t>
      </w:r>
    </w:p>
    <w:p w14:paraId="2EF22356" w14:textId="77777777" w:rsidR="00520BC1" w:rsidRDefault="00520BC1" w:rsidP="00520BC1">
      <w:pPr>
        <w:pStyle w:val="multi-choice-item"/>
        <w:numPr>
          <w:ilvl w:val="0"/>
          <w:numId w:val="5"/>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Medium</w:t>
      </w:r>
    </w:p>
    <w:p w14:paraId="1A425FDA" w14:textId="77777777" w:rsidR="00520BC1" w:rsidRPr="00520BC1" w:rsidRDefault="00520BC1" w:rsidP="00520BC1">
      <w:pPr>
        <w:pStyle w:val="multi-choice-item"/>
        <w:numPr>
          <w:ilvl w:val="0"/>
          <w:numId w:val="5"/>
        </w:numPr>
        <w:shd w:val="clear" w:color="auto" w:fill="FFFFFF"/>
        <w:rPr>
          <w:rFonts w:ascii="Roboto Condensed" w:hAnsi="Roboto Condensed"/>
          <w:color w:val="505050"/>
        </w:rPr>
      </w:pPr>
      <w:r w:rsidRPr="00520BC1">
        <w:rPr>
          <w:rStyle w:val="multi-choice-letter"/>
          <w:rFonts w:ascii="Roboto Condensed" w:hAnsi="Roboto Condensed"/>
          <w:color w:val="505050"/>
        </w:rPr>
        <w:t>D. </w:t>
      </w:r>
      <w:r w:rsidRPr="00520BC1">
        <w:rPr>
          <w:rFonts w:ascii="Roboto Condensed" w:hAnsi="Roboto Condensed"/>
          <w:color w:val="505050"/>
        </w:rPr>
        <w:t>High</w:t>
      </w:r>
    </w:p>
    <w:p w14:paraId="7F63FE37" w14:textId="77777777" w:rsidR="00520BC1" w:rsidRDefault="00520BC1" w:rsidP="00520BC1"/>
    <w:p w14:paraId="3A1C83E2"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Your company has an Azure Container Registry.</w:t>
      </w:r>
      <w:r>
        <w:rPr>
          <w:rFonts w:ascii="Roboto Condensed" w:hAnsi="Roboto Condensed"/>
          <w:color w:val="505050"/>
        </w:rPr>
        <w:br/>
        <w:t>You have been tasked with assigning a user a role that allows for the uploading of images to the Azure Container Registry. The role assigned should not require more privileges than necessary.</w:t>
      </w:r>
      <w:r>
        <w:rPr>
          <w:rFonts w:ascii="Roboto Condensed" w:hAnsi="Roboto Condensed"/>
          <w:color w:val="505050"/>
        </w:rPr>
        <w:br/>
        <w:t>Which of the following is the role you should assign?</w:t>
      </w:r>
    </w:p>
    <w:p w14:paraId="72FC5156" w14:textId="77777777" w:rsidR="00520BC1" w:rsidRDefault="00520BC1" w:rsidP="00520BC1">
      <w:pPr>
        <w:pStyle w:val="multi-choice-item"/>
        <w:numPr>
          <w:ilvl w:val="0"/>
          <w:numId w:val="6"/>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Owner</w:t>
      </w:r>
    </w:p>
    <w:p w14:paraId="54C94115" w14:textId="77777777" w:rsidR="00520BC1" w:rsidRDefault="00520BC1" w:rsidP="00520BC1">
      <w:pPr>
        <w:pStyle w:val="multi-choice-item"/>
        <w:numPr>
          <w:ilvl w:val="0"/>
          <w:numId w:val="6"/>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Contributor</w:t>
      </w:r>
    </w:p>
    <w:p w14:paraId="47D2B1BF" w14:textId="77777777" w:rsidR="00520BC1" w:rsidRPr="00520BC1" w:rsidRDefault="00520BC1" w:rsidP="00520BC1">
      <w:pPr>
        <w:pStyle w:val="multi-choice-item"/>
        <w:numPr>
          <w:ilvl w:val="0"/>
          <w:numId w:val="6"/>
        </w:numPr>
        <w:shd w:val="clear" w:color="auto" w:fill="FFFFFF"/>
        <w:rPr>
          <w:rFonts w:ascii="Roboto Condensed" w:hAnsi="Roboto Condensed"/>
          <w:color w:val="505050"/>
        </w:rPr>
      </w:pPr>
      <w:r w:rsidRPr="00520BC1">
        <w:rPr>
          <w:rStyle w:val="multi-choice-letter"/>
          <w:rFonts w:ascii="Roboto Condensed" w:hAnsi="Roboto Condensed"/>
          <w:color w:val="505050"/>
        </w:rPr>
        <w:t>C. </w:t>
      </w:r>
      <w:proofErr w:type="spellStart"/>
      <w:r w:rsidRPr="00520BC1">
        <w:rPr>
          <w:rFonts w:ascii="Roboto Condensed" w:hAnsi="Roboto Condensed"/>
          <w:color w:val="505050"/>
        </w:rPr>
        <w:t>AcrPush</w:t>
      </w:r>
      <w:proofErr w:type="spellEnd"/>
    </w:p>
    <w:p w14:paraId="78F9D489" w14:textId="77777777" w:rsidR="00520BC1" w:rsidRDefault="00520BC1" w:rsidP="00520BC1">
      <w:pPr>
        <w:pStyle w:val="multi-choice-item"/>
        <w:numPr>
          <w:ilvl w:val="0"/>
          <w:numId w:val="6"/>
        </w:numPr>
        <w:shd w:val="clear" w:color="auto" w:fill="FFFFFF"/>
        <w:rPr>
          <w:rFonts w:ascii="Roboto Condensed" w:hAnsi="Roboto Condensed"/>
          <w:color w:val="505050"/>
        </w:rPr>
      </w:pPr>
      <w:r>
        <w:rPr>
          <w:rStyle w:val="multi-choice-letter"/>
          <w:rFonts w:ascii="Roboto Condensed" w:hAnsi="Roboto Condensed"/>
          <w:color w:val="505050"/>
        </w:rPr>
        <w:t>D. </w:t>
      </w:r>
      <w:proofErr w:type="spellStart"/>
      <w:r>
        <w:rPr>
          <w:rFonts w:ascii="Roboto Condensed" w:hAnsi="Roboto Condensed"/>
          <w:color w:val="505050"/>
        </w:rPr>
        <w:t>AcrPull</w:t>
      </w:r>
      <w:proofErr w:type="spellEnd"/>
    </w:p>
    <w:p w14:paraId="235B780B" w14:textId="77777777" w:rsidR="00520BC1" w:rsidRDefault="00520BC1" w:rsidP="00520BC1"/>
    <w:p w14:paraId="0719039C"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p>
    <w:p w14:paraId="65AC2154"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p>
    <w:p w14:paraId="1787936C"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Your company's Azure subscription includes Windows Server 2016 Azure virtual machines.</w:t>
      </w:r>
      <w:r>
        <w:rPr>
          <w:rFonts w:ascii="Roboto Condensed" w:hAnsi="Roboto Condensed"/>
          <w:color w:val="505050"/>
        </w:rPr>
        <w:br/>
        <w:t>You are informed that every virtual machine must have a custom antimalware virtual machine extension installed. You are writing the necessary code for a policy that will help you achieve this.</w:t>
      </w:r>
      <w:r>
        <w:rPr>
          <w:rFonts w:ascii="Roboto Condensed" w:hAnsi="Roboto Condensed"/>
          <w:color w:val="505050"/>
        </w:rPr>
        <w:br/>
        <w:t>Which of the following is an effect that must be included in your code?</w:t>
      </w:r>
    </w:p>
    <w:p w14:paraId="472F4C08" w14:textId="77777777" w:rsidR="00520BC1" w:rsidRDefault="00520BC1" w:rsidP="00520BC1">
      <w:pPr>
        <w:pStyle w:val="multi-choice-item"/>
        <w:numPr>
          <w:ilvl w:val="0"/>
          <w:numId w:val="7"/>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Disabled</w:t>
      </w:r>
    </w:p>
    <w:p w14:paraId="7C84B8C7" w14:textId="77777777" w:rsidR="00520BC1" w:rsidRDefault="00520BC1" w:rsidP="00520BC1">
      <w:pPr>
        <w:pStyle w:val="multi-choice-item"/>
        <w:numPr>
          <w:ilvl w:val="0"/>
          <w:numId w:val="7"/>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Modify</w:t>
      </w:r>
    </w:p>
    <w:p w14:paraId="0AB19D63" w14:textId="77777777" w:rsidR="00520BC1" w:rsidRDefault="00520BC1" w:rsidP="00520BC1">
      <w:pPr>
        <w:pStyle w:val="multi-choice-item"/>
        <w:numPr>
          <w:ilvl w:val="0"/>
          <w:numId w:val="7"/>
        </w:numPr>
        <w:shd w:val="clear" w:color="auto" w:fill="FFFFFF"/>
        <w:rPr>
          <w:rFonts w:ascii="Roboto Condensed" w:hAnsi="Roboto Condensed"/>
          <w:color w:val="505050"/>
        </w:rPr>
      </w:pPr>
      <w:r>
        <w:rPr>
          <w:rStyle w:val="multi-choice-letter"/>
          <w:rFonts w:ascii="Roboto Condensed" w:hAnsi="Roboto Condensed"/>
          <w:color w:val="505050"/>
        </w:rPr>
        <w:t>C. </w:t>
      </w:r>
      <w:proofErr w:type="spellStart"/>
      <w:r>
        <w:rPr>
          <w:rFonts w:ascii="Roboto Condensed" w:hAnsi="Roboto Condensed"/>
          <w:color w:val="505050"/>
        </w:rPr>
        <w:t>AuditIfNotExists</w:t>
      </w:r>
      <w:proofErr w:type="spellEnd"/>
    </w:p>
    <w:p w14:paraId="5AEF9270" w14:textId="77777777" w:rsidR="00520BC1" w:rsidRPr="00520BC1" w:rsidRDefault="00520BC1" w:rsidP="00520BC1">
      <w:pPr>
        <w:pStyle w:val="multi-choice-item"/>
        <w:numPr>
          <w:ilvl w:val="0"/>
          <w:numId w:val="7"/>
        </w:numPr>
        <w:shd w:val="clear" w:color="auto" w:fill="FFFFFF"/>
        <w:rPr>
          <w:rFonts w:ascii="Roboto Condensed" w:hAnsi="Roboto Condensed"/>
          <w:color w:val="505050"/>
        </w:rPr>
      </w:pPr>
      <w:r w:rsidRPr="00520BC1">
        <w:rPr>
          <w:rStyle w:val="multi-choice-letter"/>
          <w:rFonts w:ascii="Roboto Condensed" w:hAnsi="Roboto Condensed"/>
          <w:color w:val="505050"/>
        </w:rPr>
        <w:t>D. </w:t>
      </w:r>
      <w:proofErr w:type="spellStart"/>
      <w:r w:rsidRPr="00520BC1">
        <w:rPr>
          <w:rFonts w:ascii="Roboto Condensed" w:hAnsi="Roboto Condensed"/>
          <w:color w:val="505050"/>
        </w:rPr>
        <w:t>DeployIfNotExists</w:t>
      </w:r>
      <w:proofErr w:type="spellEnd"/>
    </w:p>
    <w:p w14:paraId="33D1CAB9" w14:textId="77777777" w:rsidR="00520BC1" w:rsidRDefault="00520BC1" w:rsidP="00520BC1"/>
    <w:p w14:paraId="125AF499"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have been tasked with delegate administrative access to your company's Azure key vault.</w:t>
      </w:r>
      <w:r>
        <w:rPr>
          <w:rFonts w:ascii="Roboto Condensed" w:hAnsi="Roboto Condensed"/>
          <w:color w:val="505050"/>
        </w:rPr>
        <w:br/>
        <w:t>You have to make sure that a specific user is able to add and delete certificates in the key vault. You also have to make sure that access is assigned based on the principle of least privilege.</w:t>
      </w:r>
      <w:r>
        <w:rPr>
          <w:rFonts w:ascii="Roboto Condensed" w:hAnsi="Roboto Condensed"/>
          <w:color w:val="505050"/>
        </w:rPr>
        <w:br/>
        <w:t>Which of the following options should you use to achieve your goal?</w:t>
      </w:r>
    </w:p>
    <w:p w14:paraId="46665FCF" w14:textId="77777777" w:rsidR="00520BC1" w:rsidRPr="00520BC1" w:rsidRDefault="00520BC1" w:rsidP="00520BC1">
      <w:pPr>
        <w:pStyle w:val="multi-choice-item"/>
        <w:numPr>
          <w:ilvl w:val="0"/>
          <w:numId w:val="8"/>
        </w:numPr>
        <w:shd w:val="clear" w:color="auto" w:fill="FFFFFF"/>
        <w:rPr>
          <w:rFonts w:ascii="Roboto Condensed" w:hAnsi="Roboto Condensed"/>
          <w:color w:val="505050"/>
        </w:rPr>
      </w:pPr>
      <w:r w:rsidRPr="00520BC1">
        <w:rPr>
          <w:rStyle w:val="multi-choice-letter"/>
          <w:rFonts w:ascii="Roboto Condensed" w:hAnsi="Roboto Condensed"/>
          <w:color w:val="505050"/>
        </w:rPr>
        <w:t>A. </w:t>
      </w:r>
      <w:r w:rsidRPr="00520BC1">
        <w:rPr>
          <w:rFonts w:ascii="Roboto Condensed" w:hAnsi="Roboto Condensed"/>
          <w:color w:val="505050"/>
        </w:rPr>
        <w:t>A key vault access policy</w:t>
      </w:r>
    </w:p>
    <w:p w14:paraId="607653F3" w14:textId="77777777" w:rsidR="00520BC1" w:rsidRDefault="00520BC1" w:rsidP="00520BC1">
      <w:pPr>
        <w:pStyle w:val="multi-choice-item"/>
        <w:numPr>
          <w:ilvl w:val="0"/>
          <w:numId w:val="8"/>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Azure policy</w:t>
      </w:r>
    </w:p>
    <w:p w14:paraId="367F839E" w14:textId="77777777" w:rsidR="00520BC1" w:rsidRDefault="00520BC1" w:rsidP="00520BC1">
      <w:pPr>
        <w:pStyle w:val="multi-choice-item"/>
        <w:numPr>
          <w:ilvl w:val="0"/>
          <w:numId w:val="8"/>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Azure AD Privileged Identity Management (PIM)</w:t>
      </w:r>
    </w:p>
    <w:p w14:paraId="54E92548" w14:textId="77777777" w:rsidR="00520BC1" w:rsidRDefault="00520BC1" w:rsidP="00520BC1">
      <w:pPr>
        <w:pStyle w:val="multi-choice-item"/>
        <w:numPr>
          <w:ilvl w:val="0"/>
          <w:numId w:val="8"/>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Azure DevOps</w:t>
      </w:r>
    </w:p>
    <w:p w14:paraId="0F480FAE" w14:textId="77777777" w:rsidR="00520BC1" w:rsidRDefault="00520BC1" w:rsidP="00520BC1"/>
    <w:p w14:paraId="5A8E357D"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have an Azure virtual machine that runs Windows Server R2.</w:t>
      </w:r>
      <w:r>
        <w:rPr>
          <w:rFonts w:ascii="Roboto Condensed" w:hAnsi="Roboto Condensed"/>
          <w:color w:val="505050"/>
        </w:rPr>
        <w:br/>
        <w:t>You plan to deploy and configure an Azure Key vault, and enable Azure Disk Encryption for the virtual machine.</w:t>
      </w:r>
      <w:r>
        <w:rPr>
          <w:rFonts w:ascii="Roboto Condensed" w:hAnsi="Roboto Condensed"/>
          <w:color w:val="505050"/>
        </w:rPr>
        <w:br/>
        <w:t>Which of the following is TRUE with regards to Azure Disk Encryption for a Windows VM?</w:t>
      </w:r>
    </w:p>
    <w:p w14:paraId="1CA6EDDB" w14:textId="77777777" w:rsidR="00520BC1" w:rsidRDefault="00520BC1" w:rsidP="00520BC1">
      <w:pPr>
        <w:pStyle w:val="multi-choice-item"/>
        <w:numPr>
          <w:ilvl w:val="0"/>
          <w:numId w:val="9"/>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It is supported for basic tier VMs.</w:t>
      </w:r>
    </w:p>
    <w:p w14:paraId="4AFF9E2F" w14:textId="77777777" w:rsidR="00520BC1" w:rsidRPr="00520BC1" w:rsidRDefault="00520BC1" w:rsidP="00520BC1">
      <w:pPr>
        <w:pStyle w:val="multi-choice-item"/>
        <w:numPr>
          <w:ilvl w:val="0"/>
          <w:numId w:val="9"/>
        </w:numPr>
        <w:shd w:val="clear" w:color="auto" w:fill="FFFFFF"/>
        <w:rPr>
          <w:rFonts w:ascii="Roboto Condensed" w:hAnsi="Roboto Condensed"/>
          <w:color w:val="505050"/>
        </w:rPr>
      </w:pPr>
      <w:r w:rsidRPr="00520BC1">
        <w:rPr>
          <w:rStyle w:val="multi-choice-letter"/>
          <w:rFonts w:ascii="Roboto Condensed" w:hAnsi="Roboto Condensed"/>
          <w:color w:val="505050"/>
        </w:rPr>
        <w:t>B. </w:t>
      </w:r>
      <w:r w:rsidRPr="00520BC1">
        <w:rPr>
          <w:rFonts w:ascii="Roboto Condensed" w:hAnsi="Roboto Condensed"/>
          <w:color w:val="505050"/>
        </w:rPr>
        <w:t>It is supported for standard tier VMs.</w:t>
      </w:r>
    </w:p>
    <w:p w14:paraId="4B6450AF" w14:textId="77777777" w:rsidR="00520BC1" w:rsidRDefault="00520BC1" w:rsidP="00520BC1">
      <w:pPr>
        <w:pStyle w:val="multi-choice-item"/>
        <w:numPr>
          <w:ilvl w:val="0"/>
          <w:numId w:val="9"/>
        </w:numPr>
        <w:shd w:val="clear" w:color="auto" w:fill="FFFFFF"/>
        <w:rPr>
          <w:rFonts w:ascii="Roboto Condensed" w:hAnsi="Roboto Condensed"/>
          <w:color w:val="505050"/>
        </w:rPr>
      </w:pPr>
      <w:r>
        <w:rPr>
          <w:rStyle w:val="multi-choice-letter"/>
          <w:rFonts w:ascii="Roboto Condensed" w:hAnsi="Roboto Condensed"/>
          <w:color w:val="505050"/>
        </w:rPr>
        <w:t>C. </w:t>
      </w:r>
      <w:r>
        <w:rPr>
          <w:rFonts w:ascii="Roboto Condensed" w:hAnsi="Roboto Condensed"/>
          <w:color w:val="505050"/>
        </w:rPr>
        <w:t>It is supported for VMs configured with software-based RAID systems.</w:t>
      </w:r>
    </w:p>
    <w:p w14:paraId="62781AB8" w14:textId="77777777" w:rsidR="00520BC1" w:rsidRDefault="00520BC1" w:rsidP="00520BC1">
      <w:pPr>
        <w:pStyle w:val="multi-choice-item"/>
        <w:numPr>
          <w:ilvl w:val="0"/>
          <w:numId w:val="9"/>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It is supported for VMs configured with Storage Spaces Direct (S2D).</w:t>
      </w:r>
    </w:p>
    <w:p w14:paraId="34A5FA2F" w14:textId="77777777" w:rsidR="00520BC1" w:rsidRDefault="00520BC1" w:rsidP="00520BC1"/>
    <w:p w14:paraId="5E7BA1C8"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 want to gather logs from a large number of Windows Server 2016 computers using Azure Log Analytics.</w:t>
      </w:r>
      <w:r>
        <w:rPr>
          <w:rFonts w:ascii="Roboto Condensed" w:hAnsi="Roboto Condensed"/>
          <w:color w:val="505050"/>
        </w:rPr>
        <w:br/>
        <w:t>You are configuring an Azure Resource Manager template to deploy the Microsoft Monitoring Agent to all the servers automatically.</w:t>
      </w:r>
      <w:r>
        <w:rPr>
          <w:rFonts w:ascii="Roboto Condensed" w:hAnsi="Roboto Condensed"/>
          <w:color w:val="505050"/>
        </w:rPr>
        <w:br/>
        <w:t>Which of the following should be included in the template? (Choose all that apply.)</w:t>
      </w:r>
    </w:p>
    <w:p w14:paraId="47FA6526" w14:textId="77777777" w:rsidR="00520BC1" w:rsidRPr="00520BC1" w:rsidRDefault="00520BC1" w:rsidP="00520BC1">
      <w:pPr>
        <w:pStyle w:val="multi-choice-item"/>
        <w:numPr>
          <w:ilvl w:val="0"/>
          <w:numId w:val="10"/>
        </w:numPr>
        <w:shd w:val="clear" w:color="auto" w:fill="FFFFFF"/>
        <w:rPr>
          <w:rFonts w:ascii="Roboto Condensed" w:hAnsi="Roboto Condensed"/>
          <w:color w:val="505050"/>
        </w:rPr>
      </w:pPr>
      <w:r w:rsidRPr="00520BC1">
        <w:rPr>
          <w:rStyle w:val="multi-choice-letter"/>
          <w:rFonts w:ascii="Roboto Condensed" w:hAnsi="Roboto Condensed"/>
          <w:color w:val="505050"/>
        </w:rPr>
        <w:t>A. </w:t>
      </w:r>
      <w:proofErr w:type="spellStart"/>
      <w:r w:rsidRPr="00520BC1">
        <w:rPr>
          <w:rFonts w:ascii="Roboto Condensed" w:hAnsi="Roboto Condensed"/>
          <w:color w:val="505050"/>
        </w:rPr>
        <w:t>WorkspaceID</w:t>
      </w:r>
      <w:proofErr w:type="spellEnd"/>
    </w:p>
    <w:p w14:paraId="6C07476E" w14:textId="77777777" w:rsidR="00520BC1" w:rsidRDefault="00520BC1" w:rsidP="00520BC1">
      <w:pPr>
        <w:pStyle w:val="multi-choice-item"/>
        <w:numPr>
          <w:ilvl w:val="0"/>
          <w:numId w:val="10"/>
        </w:numPr>
        <w:shd w:val="clear" w:color="auto" w:fill="FFFFFF"/>
        <w:rPr>
          <w:rFonts w:ascii="Roboto Condensed" w:hAnsi="Roboto Condensed"/>
          <w:color w:val="505050"/>
        </w:rPr>
      </w:pPr>
      <w:r>
        <w:rPr>
          <w:rStyle w:val="multi-choice-letter"/>
          <w:rFonts w:ascii="Roboto Condensed" w:hAnsi="Roboto Condensed"/>
          <w:color w:val="505050"/>
        </w:rPr>
        <w:t>B. </w:t>
      </w:r>
      <w:proofErr w:type="spellStart"/>
      <w:r>
        <w:rPr>
          <w:rFonts w:ascii="Roboto Condensed" w:hAnsi="Roboto Condensed"/>
          <w:color w:val="505050"/>
        </w:rPr>
        <w:t>AzureADApplicationID</w:t>
      </w:r>
      <w:proofErr w:type="spellEnd"/>
    </w:p>
    <w:p w14:paraId="6E4C44FD" w14:textId="77777777" w:rsidR="00520BC1" w:rsidRPr="00520BC1" w:rsidRDefault="00520BC1" w:rsidP="00520BC1">
      <w:pPr>
        <w:pStyle w:val="multi-choice-item"/>
        <w:numPr>
          <w:ilvl w:val="0"/>
          <w:numId w:val="10"/>
        </w:numPr>
        <w:shd w:val="clear" w:color="auto" w:fill="FFFFFF"/>
        <w:rPr>
          <w:rFonts w:ascii="Roboto Condensed" w:hAnsi="Roboto Condensed"/>
          <w:color w:val="505050"/>
        </w:rPr>
      </w:pPr>
      <w:r w:rsidRPr="00520BC1">
        <w:rPr>
          <w:rStyle w:val="multi-choice-letter"/>
          <w:rFonts w:ascii="Roboto Condensed" w:hAnsi="Roboto Condensed"/>
          <w:color w:val="505050"/>
        </w:rPr>
        <w:t>C. </w:t>
      </w:r>
      <w:proofErr w:type="spellStart"/>
      <w:r w:rsidRPr="00520BC1">
        <w:rPr>
          <w:rFonts w:ascii="Roboto Condensed" w:hAnsi="Roboto Condensed"/>
          <w:color w:val="505050"/>
        </w:rPr>
        <w:t>WorkspaceKey</w:t>
      </w:r>
      <w:proofErr w:type="spellEnd"/>
    </w:p>
    <w:p w14:paraId="7EFF8BD4" w14:textId="77777777" w:rsidR="00520BC1" w:rsidRDefault="00520BC1" w:rsidP="00520BC1">
      <w:pPr>
        <w:pStyle w:val="multi-choice-item"/>
        <w:numPr>
          <w:ilvl w:val="0"/>
          <w:numId w:val="10"/>
        </w:numPr>
        <w:shd w:val="clear" w:color="auto" w:fill="FFFFFF"/>
        <w:rPr>
          <w:rFonts w:ascii="Roboto Condensed" w:hAnsi="Roboto Condensed"/>
          <w:color w:val="505050"/>
        </w:rPr>
      </w:pPr>
      <w:r>
        <w:rPr>
          <w:rStyle w:val="multi-choice-letter"/>
          <w:rFonts w:ascii="Roboto Condensed" w:hAnsi="Roboto Condensed"/>
          <w:color w:val="505050"/>
        </w:rPr>
        <w:t>D. </w:t>
      </w:r>
      <w:proofErr w:type="spellStart"/>
      <w:r>
        <w:rPr>
          <w:rFonts w:ascii="Roboto Condensed" w:hAnsi="Roboto Condensed"/>
          <w:color w:val="505050"/>
        </w:rPr>
        <w:t>StorageAccountKey</w:t>
      </w:r>
      <w:proofErr w:type="spellEnd"/>
    </w:p>
    <w:p w14:paraId="2CA42FD7"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lastRenderedPageBreak/>
        <w:t>You have a sneaking suspicion that there are users trying to sign in to resources which are inaccessible to them.</w:t>
      </w:r>
      <w:r>
        <w:rPr>
          <w:rFonts w:ascii="Roboto Condensed" w:hAnsi="Roboto Condensed"/>
          <w:color w:val="505050"/>
        </w:rPr>
        <w:br/>
        <w:t>You decide to create an Azure Log Analytics query to confirm your suspicions. The query will detect unsuccessful user sign-in attempts from the last few days.</w:t>
      </w:r>
      <w:r>
        <w:rPr>
          <w:rFonts w:ascii="Roboto Condensed" w:hAnsi="Roboto Condensed"/>
          <w:color w:val="505050"/>
        </w:rPr>
        <w:br/>
        <w:t>You want to make sure that the results only show users who had failed to sign-in more than five times.</w:t>
      </w:r>
      <w:r>
        <w:rPr>
          <w:rFonts w:ascii="Roboto Condensed" w:hAnsi="Roboto Condensed"/>
          <w:color w:val="505050"/>
        </w:rPr>
        <w:br/>
        <w:t>Which of the following should be included in your query?</w:t>
      </w:r>
    </w:p>
    <w:p w14:paraId="31CC0D45" w14:textId="77777777" w:rsidR="00520BC1" w:rsidRDefault="00520BC1" w:rsidP="00520BC1">
      <w:pPr>
        <w:pStyle w:val="multi-choice-item"/>
        <w:numPr>
          <w:ilvl w:val="0"/>
          <w:numId w:val="11"/>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 xml:space="preserve">The </w:t>
      </w:r>
      <w:proofErr w:type="spellStart"/>
      <w:r>
        <w:rPr>
          <w:rFonts w:ascii="Roboto Condensed" w:hAnsi="Roboto Condensed"/>
          <w:color w:val="505050"/>
        </w:rPr>
        <w:t>EventID</w:t>
      </w:r>
      <w:proofErr w:type="spellEnd"/>
      <w:r>
        <w:rPr>
          <w:rFonts w:ascii="Roboto Condensed" w:hAnsi="Roboto Condensed"/>
          <w:color w:val="505050"/>
        </w:rPr>
        <w:t xml:space="preserve"> and </w:t>
      </w:r>
      <w:proofErr w:type="spellStart"/>
      <w:r>
        <w:rPr>
          <w:rFonts w:ascii="Roboto Condensed" w:hAnsi="Roboto Condensed"/>
          <w:color w:val="505050"/>
        </w:rPr>
        <w:t>CountIf</w:t>
      </w:r>
      <w:proofErr w:type="spellEnd"/>
      <w:r>
        <w:rPr>
          <w:rFonts w:ascii="Roboto Condensed" w:hAnsi="Roboto Condensed"/>
          <w:color w:val="505050"/>
        </w:rPr>
        <w:t>() parameters.</w:t>
      </w:r>
    </w:p>
    <w:p w14:paraId="7C25D273" w14:textId="77777777" w:rsidR="00520BC1" w:rsidRDefault="00520BC1" w:rsidP="00520BC1">
      <w:pPr>
        <w:pStyle w:val="multi-choice-item"/>
        <w:numPr>
          <w:ilvl w:val="0"/>
          <w:numId w:val="11"/>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 xml:space="preserve">The </w:t>
      </w:r>
      <w:proofErr w:type="spellStart"/>
      <w:r>
        <w:rPr>
          <w:rFonts w:ascii="Roboto Condensed" w:hAnsi="Roboto Condensed"/>
          <w:color w:val="505050"/>
        </w:rPr>
        <w:t>ActivityID</w:t>
      </w:r>
      <w:proofErr w:type="spellEnd"/>
      <w:r>
        <w:rPr>
          <w:rFonts w:ascii="Roboto Condensed" w:hAnsi="Roboto Condensed"/>
          <w:color w:val="505050"/>
        </w:rPr>
        <w:t xml:space="preserve"> and </w:t>
      </w:r>
      <w:proofErr w:type="spellStart"/>
      <w:r>
        <w:rPr>
          <w:rFonts w:ascii="Roboto Condensed" w:hAnsi="Roboto Condensed"/>
          <w:color w:val="505050"/>
        </w:rPr>
        <w:t>CountIf</w:t>
      </w:r>
      <w:proofErr w:type="spellEnd"/>
      <w:r>
        <w:rPr>
          <w:rFonts w:ascii="Roboto Condensed" w:hAnsi="Roboto Condensed"/>
          <w:color w:val="505050"/>
        </w:rPr>
        <w:t>() parameters.</w:t>
      </w:r>
    </w:p>
    <w:p w14:paraId="5207836E" w14:textId="77777777" w:rsidR="00520BC1" w:rsidRPr="00520BC1" w:rsidRDefault="00520BC1" w:rsidP="00520BC1">
      <w:pPr>
        <w:pStyle w:val="multi-choice-item"/>
        <w:numPr>
          <w:ilvl w:val="0"/>
          <w:numId w:val="11"/>
        </w:numPr>
        <w:shd w:val="clear" w:color="auto" w:fill="FFFFFF"/>
        <w:rPr>
          <w:rFonts w:ascii="Roboto Condensed" w:hAnsi="Roboto Condensed"/>
          <w:color w:val="505050"/>
        </w:rPr>
      </w:pPr>
      <w:r w:rsidRPr="00520BC1">
        <w:rPr>
          <w:rStyle w:val="multi-choice-letter"/>
          <w:rFonts w:ascii="Roboto Condensed" w:hAnsi="Roboto Condensed"/>
          <w:color w:val="505050"/>
        </w:rPr>
        <w:t>C. </w:t>
      </w:r>
      <w:r w:rsidRPr="00520BC1">
        <w:rPr>
          <w:rFonts w:ascii="Roboto Condensed" w:hAnsi="Roboto Condensed"/>
          <w:color w:val="505050"/>
        </w:rPr>
        <w:t xml:space="preserve">The </w:t>
      </w:r>
      <w:proofErr w:type="spellStart"/>
      <w:r w:rsidRPr="00520BC1">
        <w:rPr>
          <w:rFonts w:ascii="Roboto Condensed" w:hAnsi="Roboto Condensed"/>
          <w:color w:val="505050"/>
        </w:rPr>
        <w:t>EventID</w:t>
      </w:r>
      <w:proofErr w:type="spellEnd"/>
      <w:r w:rsidRPr="00520BC1">
        <w:rPr>
          <w:rFonts w:ascii="Roboto Condensed" w:hAnsi="Roboto Condensed"/>
          <w:color w:val="505050"/>
        </w:rPr>
        <w:t xml:space="preserve"> and Count() parameters.</w:t>
      </w:r>
    </w:p>
    <w:p w14:paraId="054A0455" w14:textId="77777777" w:rsidR="00520BC1" w:rsidRDefault="00520BC1" w:rsidP="00520BC1">
      <w:pPr>
        <w:pStyle w:val="multi-choice-item"/>
        <w:numPr>
          <w:ilvl w:val="0"/>
          <w:numId w:val="11"/>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 xml:space="preserve">The </w:t>
      </w:r>
      <w:proofErr w:type="spellStart"/>
      <w:r>
        <w:rPr>
          <w:rFonts w:ascii="Roboto Condensed" w:hAnsi="Roboto Condensed"/>
          <w:color w:val="505050"/>
        </w:rPr>
        <w:t>ActivityID</w:t>
      </w:r>
      <w:proofErr w:type="spellEnd"/>
      <w:r>
        <w:rPr>
          <w:rFonts w:ascii="Roboto Condensed" w:hAnsi="Roboto Condensed"/>
          <w:color w:val="505050"/>
        </w:rPr>
        <w:t xml:space="preserve"> and Count() parameters.</w:t>
      </w:r>
    </w:p>
    <w:p w14:paraId="0394DD8A" w14:textId="77777777" w:rsidR="00520BC1" w:rsidRPr="007C0495" w:rsidRDefault="00520BC1" w:rsidP="00520BC1">
      <w:pPr>
        <w:rPr>
          <w:rFonts w:ascii="Noto Sans" w:hAnsi="Noto Sans" w:cs="Noto Sans"/>
          <w:b/>
          <w:bCs/>
          <w:color w:val="505050"/>
          <w:shd w:val="clear" w:color="auto" w:fill="FFFFFF"/>
        </w:rPr>
      </w:pPr>
      <w:r w:rsidRPr="007C0495">
        <w:rPr>
          <w:rFonts w:ascii="Noto Sans" w:hAnsi="Noto Sans" w:cs="Noto Sans"/>
          <w:b/>
          <w:bCs/>
          <w:color w:val="505050"/>
          <w:shd w:val="clear" w:color="auto" w:fill="FFFFFF"/>
        </w:rPr>
        <w:t xml:space="preserve">KUSTO Query </w:t>
      </w:r>
    </w:p>
    <w:p w14:paraId="0103B481" w14:textId="77777777" w:rsidR="00520BC1" w:rsidRDefault="00520BC1" w:rsidP="00520BC1">
      <w:pPr>
        <w:rPr>
          <w:rFonts w:ascii="Noto Sans" w:hAnsi="Noto Sans" w:cs="Noto Sans"/>
          <w:color w:val="505050"/>
          <w:shd w:val="clear" w:color="auto" w:fill="FFFFFF"/>
        </w:rPr>
      </w:pPr>
      <w:r>
        <w:rPr>
          <w:rFonts w:ascii="Noto Sans" w:hAnsi="Noto Sans" w:cs="Noto Sans"/>
          <w:color w:val="505050"/>
          <w:shd w:val="clear" w:color="auto" w:fill="FFFFFF"/>
        </w:rPr>
        <w:t xml:space="preserve">let timeframe = 1d; </w:t>
      </w:r>
      <w:proofErr w:type="spellStart"/>
      <w:r>
        <w:rPr>
          <w:rFonts w:ascii="Noto Sans" w:hAnsi="Noto Sans" w:cs="Noto Sans"/>
          <w:color w:val="505050"/>
          <w:shd w:val="clear" w:color="auto" w:fill="FFFFFF"/>
        </w:rPr>
        <w:t>SecurityEvent</w:t>
      </w:r>
      <w:proofErr w:type="spellEnd"/>
      <w:r>
        <w:rPr>
          <w:rFonts w:ascii="Noto Sans" w:hAnsi="Noto Sans" w:cs="Noto Sans"/>
          <w:color w:val="505050"/>
          <w:shd w:val="clear" w:color="auto" w:fill="FFFFFF"/>
        </w:rPr>
        <w:t xml:space="preserve"> | where </w:t>
      </w:r>
      <w:proofErr w:type="spellStart"/>
      <w:r>
        <w:rPr>
          <w:rFonts w:ascii="Noto Sans" w:hAnsi="Noto Sans" w:cs="Noto Sans"/>
          <w:color w:val="505050"/>
          <w:shd w:val="clear" w:color="auto" w:fill="FFFFFF"/>
        </w:rPr>
        <w:t>TimeGenerated</w:t>
      </w:r>
      <w:proofErr w:type="spellEnd"/>
      <w:r>
        <w:rPr>
          <w:rFonts w:ascii="Noto Sans" w:hAnsi="Noto Sans" w:cs="Noto Sans"/>
          <w:color w:val="505050"/>
          <w:shd w:val="clear" w:color="auto" w:fill="FFFFFF"/>
        </w:rPr>
        <w:t xml:space="preserve"> &gt; ago(1d) | where </w:t>
      </w:r>
      <w:proofErr w:type="spellStart"/>
      <w:r>
        <w:rPr>
          <w:rFonts w:ascii="Noto Sans" w:hAnsi="Noto Sans" w:cs="Noto Sans"/>
          <w:color w:val="505050"/>
          <w:shd w:val="clear" w:color="auto" w:fill="FFFFFF"/>
        </w:rPr>
        <w:t>AccountType</w:t>
      </w:r>
      <w:proofErr w:type="spellEnd"/>
      <w:r>
        <w:rPr>
          <w:rFonts w:ascii="Noto Sans" w:hAnsi="Noto Sans" w:cs="Noto Sans"/>
          <w:color w:val="505050"/>
          <w:shd w:val="clear" w:color="auto" w:fill="FFFFFF"/>
        </w:rPr>
        <w:t xml:space="preserve"> == 'User' and </w:t>
      </w:r>
      <w:proofErr w:type="spellStart"/>
      <w:r>
        <w:rPr>
          <w:rFonts w:ascii="Noto Sans" w:hAnsi="Noto Sans" w:cs="Noto Sans"/>
          <w:color w:val="505050"/>
          <w:shd w:val="clear" w:color="auto" w:fill="FFFFFF"/>
        </w:rPr>
        <w:t>EventID</w:t>
      </w:r>
      <w:proofErr w:type="spellEnd"/>
      <w:r>
        <w:rPr>
          <w:rFonts w:ascii="Noto Sans" w:hAnsi="Noto Sans" w:cs="Noto Sans"/>
          <w:color w:val="505050"/>
          <w:shd w:val="clear" w:color="auto" w:fill="FFFFFF"/>
        </w:rPr>
        <w:t xml:space="preserve"> == 4625 // 4625 - failed log in | summarize </w:t>
      </w:r>
      <w:proofErr w:type="spellStart"/>
      <w:r>
        <w:rPr>
          <w:rFonts w:ascii="Noto Sans" w:hAnsi="Noto Sans" w:cs="Noto Sans"/>
          <w:color w:val="505050"/>
          <w:shd w:val="clear" w:color="auto" w:fill="FFFFFF"/>
        </w:rPr>
        <w:t>failed_login_attempts</w:t>
      </w:r>
      <w:proofErr w:type="spellEnd"/>
      <w:r>
        <w:rPr>
          <w:rFonts w:ascii="Noto Sans" w:hAnsi="Noto Sans" w:cs="Noto Sans"/>
          <w:color w:val="505050"/>
          <w:shd w:val="clear" w:color="auto" w:fill="FFFFFF"/>
        </w:rPr>
        <w:t xml:space="preserve">=count(), </w:t>
      </w:r>
      <w:proofErr w:type="spellStart"/>
      <w:r>
        <w:rPr>
          <w:rFonts w:ascii="Noto Sans" w:hAnsi="Noto Sans" w:cs="Noto Sans"/>
          <w:color w:val="505050"/>
          <w:shd w:val="clear" w:color="auto" w:fill="FFFFFF"/>
        </w:rPr>
        <w:t>latest_failed_login</w:t>
      </w:r>
      <w:proofErr w:type="spellEnd"/>
      <w:r>
        <w:rPr>
          <w:rFonts w:ascii="Noto Sans" w:hAnsi="Noto Sans" w:cs="Noto Sans"/>
          <w:color w:val="505050"/>
          <w:shd w:val="clear" w:color="auto" w:fill="FFFFFF"/>
        </w:rPr>
        <w:t>=</w:t>
      </w:r>
      <w:proofErr w:type="spellStart"/>
      <w:r>
        <w:rPr>
          <w:rFonts w:ascii="Noto Sans" w:hAnsi="Noto Sans" w:cs="Noto Sans"/>
          <w:color w:val="505050"/>
          <w:shd w:val="clear" w:color="auto" w:fill="FFFFFF"/>
        </w:rPr>
        <w:t>arg_max</w:t>
      </w:r>
      <w:proofErr w:type="spellEnd"/>
      <w:r>
        <w:rPr>
          <w:rFonts w:ascii="Noto Sans" w:hAnsi="Noto Sans" w:cs="Noto Sans"/>
          <w:color w:val="505050"/>
          <w:shd w:val="clear" w:color="auto" w:fill="FFFFFF"/>
        </w:rPr>
        <w:t>(</w:t>
      </w:r>
      <w:proofErr w:type="spellStart"/>
      <w:r>
        <w:rPr>
          <w:rFonts w:ascii="Noto Sans" w:hAnsi="Noto Sans" w:cs="Noto Sans"/>
          <w:color w:val="505050"/>
          <w:shd w:val="clear" w:color="auto" w:fill="FFFFFF"/>
        </w:rPr>
        <w:t>TimeGenerated</w:t>
      </w:r>
      <w:proofErr w:type="spellEnd"/>
      <w:r>
        <w:rPr>
          <w:rFonts w:ascii="Noto Sans" w:hAnsi="Noto Sans" w:cs="Noto Sans"/>
          <w:color w:val="505050"/>
          <w:shd w:val="clear" w:color="auto" w:fill="FFFFFF"/>
        </w:rPr>
        <w:t xml:space="preserve">, Account) by Account | where </w:t>
      </w:r>
      <w:proofErr w:type="spellStart"/>
      <w:r>
        <w:rPr>
          <w:rFonts w:ascii="Noto Sans" w:hAnsi="Noto Sans" w:cs="Noto Sans"/>
          <w:color w:val="505050"/>
          <w:shd w:val="clear" w:color="auto" w:fill="FFFFFF"/>
        </w:rPr>
        <w:t>failed_login_attempts</w:t>
      </w:r>
      <w:proofErr w:type="spellEnd"/>
      <w:r>
        <w:rPr>
          <w:rFonts w:ascii="Noto Sans" w:hAnsi="Noto Sans" w:cs="Noto Sans"/>
          <w:color w:val="505050"/>
          <w:shd w:val="clear" w:color="auto" w:fill="FFFFFF"/>
        </w:rPr>
        <w:t xml:space="preserve"> &gt; 5 | project-away Account1</w:t>
      </w:r>
    </w:p>
    <w:p w14:paraId="06306347" w14:textId="77777777" w:rsidR="00520BC1" w:rsidRDefault="00520BC1" w:rsidP="00520BC1">
      <w:pPr>
        <w:rPr>
          <w:rFonts w:ascii="Noto Sans" w:hAnsi="Noto Sans" w:cs="Noto Sans"/>
          <w:color w:val="505050"/>
          <w:shd w:val="clear" w:color="auto" w:fill="FFFFFF"/>
        </w:rPr>
      </w:pPr>
    </w:p>
    <w:p w14:paraId="095D46EE" w14:textId="77777777" w:rsidR="00520BC1" w:rsidRDefault="00520BC1" w:rsidP="00520BC1">
      <w:pPr>
        <w:pStyle w:val="card-text"/>
        <w:shd w:val="clear" w:color="auto" w:fill="FFFFFF"/>
        <w:spacing w:before="0" w:beforeAutospacing="0" w:after="390" w:afterAutospacing="0"/>
        <w:rPr>
          <w:rFonts w:ascii="Roboto Condensed" w:hAnsi="Roboto Condensed"/>
          <w:color w:val="505050"/>
        </w:rPr>
      </w:pPr>
      <w:r>
        <w:rPr>
          <w:rFonts w:ascii="Roboto Condensed" w:hAnsi="Roboto Condensed"/>
          <w:color w:val="505050"/>
        </w:rPr>
        <w:t>Your company's Azure subscription includes a hundred virtual machines that have Azure Diagnostics enabled.</w:t>
      </w:r>
      <w:r>
        <w:rPr>
          <w:rFonts w:ascii="Roboto Condensed" w:hAnsi="Roboto Condensed"/>
          <w:color w:val="505050"/>
        </w:rPr>
        <w:br/>
        <w:t>You have been tasked with retrieving the identity of the user that removed a virtual machine fifteen days ago. You have already accessed Azure Monitor.</w:t>
      </w:r>
      <w:r>
        <w:rPr>
          <w:rFonts w:ascii="Roboto Condensed" w:hAnsi="Roboto Condensed"/>
          <w:color w:val="505050"/>
        </w:rPr>
        <w:br/>
        <w:t>Which of the following options should you use?</w:t>
      </w:r>
    </w:p>
    <w:p w14:paraId="5A76D6E8" w14:textId="77777777" w:rsidR="00520BC1" w:rsidRDefault="00520BC1" w:rsidP="00520BC1">
      <w:pPr>
        <w:pStyle w:val="multi-choice-item"/>
        <w:numPr>
          <w:ilvl w:val="0"/>
          <w:numId w:val="12"/>
        </w:numPr>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Application Log</w:t>
      </w:r>
    </w:p>
    <w:p w14:paraId="1C1F76EE" w14:textId="77777777" w:rsidR="00520BC1" w:rsidRDefault="00520BC1" w:rsidP="00520BC1">
      <w:pPr>
        <w:pStyle w:val="multi-choice-item"/>
        <w:numPr>
          <w:ilvl w:val="0"/>
          <w:numId w:val="12"/>
        </w:numPr>
        <w:shd w:val="clear" w:color="auto" w:fill="FFFFFF"/>
        <w:rPr>
          <w:rFonts w:ascii="Roboto Condensed" w:hAnsi="Roboto Condensed"/>
          <w:color w:val="505050"/>
        </w:rPr>
      </w:pPr>
      <w:r>
        <w:rPr>
          <w:rStyle w:val="multi-choice-letter"/>
          <w:rFonts w:ascii="Roboto Condensed" w:hAnsi="Roboto Condensed"/>
          <w:color w:val="505050"/>
        </w:rPr>
        <w:t>B. </w:t>
      </w:r>
      <w:r>
        <w:rPr>
          <w:rFonts w:ascii="Roboto Condensed" w:hAnsi="Roboto Condensed"/>
          <w:color w:val="505050"/>
        </w:rPr>
        <w:t>Metrics</w:t>
      </w:r>
    </w:p>
    <w:p w14:paraId="7E223CAF" w14:textId="77777777" w:rsidR="00520BC1" w:rsidRPr="00520BC1" w:rsidRDefault="00520BC1" w:rsidP="00520BC1">
      <w:pPr>
        <w:pStyle w:val="multi-choice-item"/>
        <w:numPr>
          <w:ilvl w:val="0"/>
          <w:numId w:val="12"/>
        </w:numPr>
        <w:shd w:val="clear" w:color="auto" w:fill="FFFFFF"/>
        <w:rPr>
          <w:rFonts w:ascii="Roboto Condensed" w:hAnsi="Roboto Condensed"/>
          <w:color w:val="505050"/>
        </w:rPr>
      </w:pPr>
      <w:r w:rsidRPr="00520BC1">
        <w:rPr>
          <w:rStyle w:val="multi-choice-letter"/>
          <w:rFonts w:ascii="Roboto Condensed" w:hAnsi="Roboto Condensed"/>
          <w:color w:val="505050"/>
        </w:rPr>
        <w:t>C. </w:t>
      </w:r>
      <w:r w:rsidRPr="00520BC1">
        <w:rPr>
          <w:rFonts w:ascii="Roboto Condensed" w:hAnsi="Roboto Condensed"/>
          <w:color w:val="505050"/>
        </w:rPr>
        <w:t>Activity Log</w:t>
      </w:r>
    </w:p>
    <w:p w14:paraId="027EF692" w14:textId="77777777" w:rsidR="00520BC1" w:rsidRDefault="00520BC1" w:rsidP="00520BC1">
      <w:pPr>
        <w:pStyle w:val="multi-choice-item"/>
        <w:numPr>
          <w:ilvl w:val="0"/>
          <w:numId w:val="12"/>
        </w:numPr>
        <w:shd w:val="clear" w:color="auto" w:fill="FFFFFF"/>
        <w:rPr>
          <w:rFonts w:ascii="Roboto Condensed" w:hAnsi="Roboto Condensed"/>
          <w:color w:val="505050"/>
        </w:rPr>
      </w:pPr>
      <w:r>
        <w:rPr>
          <w:rStyle w:val="multi-choice-letter"/>
          <w:rFonts w:ascii="Roboto Condensed" w:hAnsi="Roboto Condensed"/>
          <w:color w:val="505050"/>
        </w:rPr>
        <w:t>D. </w:t>
      </w:r>
      <w:r>
        <w:rPr>
          <w:rFonts w:ascii="Roboto Condensed" w:hAnsi="Roboto Condensed"/>
          <w:color w:val="505050"/>
        </w:rPr>
        <w:t>Logs</w:t>
      </w:r>
    </w:p>
    <w:p w14:paraId="5BC5EF37" w14:textId="77777777" w:rsidR="00520BC1" w:rsidRDefault="00520BC1" w:rsidP="00520BC1"/>
    <w:p w14:paraId="53770951" w14:textId="77777777" w:rsidR="00520BC1" w:rsidRDefault="00520BC1" w:rsidP="00520BC1">
      <w:pPr>
        <w:rPr>
          <w:rFonts w:ascii="Roboto Condensed" w:hAnsi="Roboto Condensed"/>
          <w:color w:val="505050"/>
          <w:shd w:val="clear" w:color="auto" w:fill="FFFFFF"/>
        </w:rPr>
      </w:pPr>
      <w:r>
        <w:rPr>
          <w:rFonts w:ascii="Roboto Condensed" w:hAnsi="Roboto Condensed"/>
          <w:color w:val="505050"/>
          <w:shd w:val="clear" w:color="auto" w:fill="FFFFFF"/>
        </w:rPr>
        <w:br/>
      </w:r>
    </w:p>
    <w:p w14:paraId="18AD4E55" w14:textId="77777777" w:rsidR="00520BC1" w:rsidRDefault="00520BC1" w:rsidP="00520BC1">
      <w:pPr>
        <w:rPr>
          <w:rFonts w:ascii="Roboto Condensed" w:hAnsi="Roboto Condensed"/>
          <w:color w:val="505050"/>
          <w:shd w:val="clear" w:color="auto" w:fill="FFFFFF"/>
        </w:rPr>
      </w:pPr>
    </w:p>
    <w:p w14:paraId="4BA2C78E" w14:textId="77777777" w:rsidR="00520BC1" w:rsidRDefault="00520BC1" w:rsidP="00520BC1">
      <w:pPr>
        <w:rPr>
          <w:rFonts w:ascii="Roboto Condensed" w:hAnsi="Roboto Condensed"/>
          <w:color w:val="505050"/>
          <w:shd w:val="clear" w:color="auto" w:fill="FFFFFF"/>
        </w:rPr>
      </w:pPr>
    </w:p>
    <w:p w14:paraId="3ECE60A9" w14:textId="77777777" w:rsidR="00520BC1" w:rsidRDefault="00520BC1" w:rsidP="00520BC1">
      <w:pPr>
        <w:rPr>
          <w:rFonts w:ascii="Roboto Condensed" w:hAnsi="Roboto Condensed"/>
          <w:color w:val="505050"/>
          <w:shd w:val="clear" w:color="auto" w:fill="FFFFFF"/>
        </w:rPr>
      </w:pPr>
    </w:p>
    <w:p w14:paraId="0E5F1794" w14:textId="77777777" w:rsidR="00520BC1" w:rsidRDefault="00520BC1" w:rsidP="00520BC1">
      <w:pPr>
        <w:rPr>
          <w:rFonts w:ascii="Roboto Condensed" w:hAnsi="Roboto Condensed"/>
          <w:color w:val="505050"/>
          <w:shd w:val="clear" w:color="auto" w:fill="FFFFFF"/>
        </w:rPr>
      </w:pPr>
    </w:p>
    <w:p w14:paraId="7118369E" w14:textId="77777777" w:rsidR="00520BC1" w:rsidRDefault="00520BC1" w:rsidP="00520BC1">
      <w:pPr>
        <w:rPr>
          <w:rFonts w:ascii="Roboto Condensed" w:hAnsi="Roboto Condensed"/>
          <w:color w:val="505050"/>
          <w:shd w:val="clear" w:color="auto" w:fill="FFFFFF"/>
        </w:rPr>
      </w:pPr>
    </w:p>
    <w:p w14:paraId="48F451E5" w14:textId="77777777" w:rsidR="00520BC1" w:rsidRDefault="00520BC1" w:rsidP="00520BC1">
      <w:pPr>
        <w:rPr>
          <w:rFonts w:ascii="Roboto Condensed" w:hAnsi="Roboto Condensed"/>
          <w:color w:val="505050"/>
          <w:shd w:val="clear" w:color="auto" w:fill="FFFFFF"/>
        </w:rPr>
      </w:pPr>
    </w:p>
    <w:p w14:paraId="5FF699D4" w14:textId="77777777" w:rsidR="00520BC1" w:rsidRDefault="00520BC1" w:rsidP="00520BC1">
      <w:pPr>
        <w:rPr>
          <w:rFonts w:ascii="Roboto Condensed" w:hAnsi="Roboto Condensed"/>
          <w:color w:val="505050"/>
          <w:shd w:val="clear" w:color="auto" w:fill="FFFFFF"/>
        </w:rPr>
      </w:pPr>
    </w:p>
    <w:p w14:paraId="1278397A" w14:textId="77777777" w:rsidR="00520BC1" w:rsidRDefault="00520BC1" w:rsidP="00520BC1">
      <w:pPr>
        <w:rPr>
          <w:rFonts w:ascii="Roboto Condensed" w:hAnsi="Roboto Condensed"/>
          <w:color w:val="505050"/>
          <w:shd w:val="clear" w:color="auto" w:fill="FFFFFF"/>
        </w:rPr>
      </w:pPr>
      <w:r>
        <w:rPr>
          <w:rFonts w:ascii="Roboto Condensed" w:hAnsi="Roboto Condensed"/>
          <w:color w:val="505050"/>
          <w:shd w:val="clear" w:color="auto" w:fill="FFFFFF"/>
        </w:rPr>
        <w:lastRenderedPageBreak/>
        <w:t>DRAG DROP -</w:t>
      </w:r>
      <w:r>
        <w:rPr>
          <w:rFonts w:ascii="Roboto Condensed" w:hAnsi="Roboto Condensed"/>
          <w:color w:val="505050"/>
        </w:rPr>
        <w:br/>
      </w:r>
      <w:r>
        <w:rPr>
          <w:rFonts w:ascii="Roboto Condensed" w:hAnsi="Roboto Condensed"/>
          <w:color w:val="505050"/>
          <w:shd w:val="clear" w:color="auto" w:fill="FFFFFF"/>
        </w:rPr>
        <w:t>Your company has an Azure SQL database that has Always Encrypted enabled.</w:t>
      </w:r>
      <w:r>
        <w:rPr>
          <w:rFonts w:ascii="Roboto Condensed" w:hAnsi="Roboto Condensed"/>
          <w:color w:val="505050"/>
        </w:rPr>
        <w:br/>
      </w:r>
      <w:r>
        <w:rPr>
          <w:rFonts w:ascii="Roboto Condensed" w:hAnsi="Roboto Condensed"/>
          <w:color w:val="505050"/>
          <w:shd w:val="clear" w:color="auto" w:fill="FFFFFF"/>
        </w:rPr>
        <w:t>You are required to make the relevant information available to application developers to allow them to access data in the database.</w:t>
      </w:r>
      <w:r>
        <w:rPr>
          <w:rFonts w:ascii="Roboto Condensed" w:hAnsi="Roboto Condensed"/>
          <w:color w:val="505050"/>
        </w:rPr>
        <w:br/>
      </w:r>
      <w:r>
        <w:rPr>
          <w:rFonts w:ascii="Roboto Condensed" w:hAnsi="Roboto Condensed"/>
          <w:color w:val="505050"/>
          <w:shd w:val="clear" w:color="auto" w:fill="FFFFFF"/>
        </w:rPr>
        <w:t>Which two of the following options should be made available? Answer by dragging the correct options from the list to the answer area.</w:t>
      </w:r>
      <w:r>
        <w:rPr>
          <w:rFonts w:ascii="Roboto Condensed" w:hAnsi="Roboto Condensed"/>
          <w:color w:val="505050"/>
        </w:rPr>
        <w:br/>
      </w:r>
      <w:r>
        <w:rPr>
          <w:rFonts w:ascii="Roboto Condensed" w:hAnsi="Roboto Condensed"/>
          <w:color w:val="505050"/>
          <w:shd w:val="clear" w:color="auto" w:fill="FFFFFF"/>
        </w:rPr>
        <w:t>Select and Place:</w:t>
      </w:r>
      <w:r>
        <w:rPr>
          <w:rFonts w:ascii="Roboto Condensed" w:hAnsi="Roboto Condensed"/>
          <w:color w:val="505050"/>
        </w:rPr>
        <w:br/>
      </w:r>
      <w:r>
        <w:rPr>
          <w:noProof/>
        </w:rPr>
        <w:drawing>
          <wp:inline distT="0" distB="0" distL="0" distR="0" wp14:anchorId="7352DA2A" wp14:editId="4C8864BC">
            <wp:extent cx="3195042" cy="2322830"/>
            <wp:effectExtent l="0" t="0" r="57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1437" cy="2327479"/>
                    </a:xfrm>
                    <a:prstGeom prst="rect">
                      <a:avLst/>
                    </a:prstGeom>
                    <a:noFill/>
                    <a:ln>
                      <a:noFill/>
                    </a:ln>
                  </pic:spPr>
                </pic:pic>
              </a:graphicData>
            </a:graphic>
          </wp:inline>
        </w:drawing>
      </w:r>
    </w:p>
    <w:p w14:paraId="5A83F89F" w14:textId="77777777" w:rsidR="00520BC1" w:rsidRDefault="00520BC1" w:rsidP="00520BC1">
      <w:pPr>
        <w:rPr>
          <w:rFonts w:ascii="Roboto Condensed" w:hAnsi="Roboto Condensed"/>
          <w:color w:val="505050"/>
          <w:shd w:val="clear" w:color="auto" w:fill="FFFFFF"/>
        </w:rPr>
      </w:pPr>
    </w:p>
    <w:p w14:paraId="13E5D617" w14:textId="77777777" w:rsidR="00520BC1" w:rsidRDefault="00520BC1" w:rsidP="00520BC1"/>
    <w:p w14:paraId="15A4A945" w14:textId="77777777" w:rsidR="00EE3D1B" w:rsidRDefault="00EE3D1B"/>
    <w:sectPr w:rsidR="00EE3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B100F"/>
    <w:multiLevelType w:val="multilevel"/>
    <w:tmpl w:val="9DBEFF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255DF"/>
    <w:multiLevelType w:val="multilevel"/>
    <w:tmpl w:val="4858D3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4B6D"/>
    <w:multiLevelType w:val="multilevel"/>
    <w:tmpl w:val="BFBE77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201FC"/>
    <w:multiLevelType w:val="multilevel"/>
    <w:tmpl w:val="8AD21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3087"/>
    <w:multiLevelType w:val="multilevel"/>
    <w:tmpl w:val="BD5025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FB2A71"/>
    <w:multiLevelType w:val="multilevel"/>
    <w:tmpl w:val="BC348C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E4683"/>
    <w:multiLevelType w:val="multilevel"/>
    <w:tmpl w:val="A386F4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E7291"/>
    <w:multiLevelType w:val="multilevel"/>
    <w:tmpl w:val="FC4C9C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D3668"/>
    <w:multiLevelType w:val="multilevel"/>
    <w:tmpl w:val="ECA885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025AF"/>
    <w:multiLevelType w:val="multilevel"/>
    <w:tmpl w:val="A976A8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407A0"/>
    <w:multiLevelType w:val="multilevel"/>
    <w:tmpl w:val="86EA3D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16683"/>
    <w:multiLevelType w:val="multilevel"/>
    <w:tmpl w:val="D4B859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3581670">
    <w:abstractNumId w:val="5"/>
  </w:num>
  <w:num w:numId="2" w16cid:durableId="352614386">
    <w:abstractNumId w:val="4"/>
  </w:num>
  <w:num w:numId="3" w16cid:durableId="1658802001">
    <w:abstractNumId w:val="7"/>
  </w:num>
  <w:num w:numId="4" w16cid:durableId="487286847">
    <w:abstractNumId w:val="1"/>
  </w:num>
  <w:num w:numId="5" w16cid:durableId="131681222">
    <w:abstractNumId w:val="11"/>
  </w:num>
  <w:num w:numId="6" w16cid:durableId="908804176">
    <w:abstractNumId w:val="0"/>
  </w:num>
  <w:num w:numId="7" w16cid:durableId="222721584">
    <w:abstractNumId w:val="2"/>
  </w:num>
  <w:num w:numId="8" w16cid:durableId="1527593354">
    <w:abstractNumId w:val="10"/>
  </w:num>
  <w:num w:numId="9" w16cid:durableId="529686755">
    <w:abstractNumId w:val="6"/>
  </w:num>
  <w:num w:numId="10" w16cid:durableId="1044214877">
    <w:abstractNumId w:val="9"/>
  </w:num>
  <w:num w:numId="11" w16cid:durableId="1789423060">
    <w:abstractNumId w:val="8"/>
  </w:num>
  <w:num w:numId="12" w16cid:durableId="6802801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BC1"/>
    <w:rsid w:val="00520BC1"/>
    <w:rsid w:val="00EE3D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939C"/>
  <w15:chartTrackingRefBased/>
  <w15:docId w15:val="{A070A2DC-6B41-4339-9CE5-BDF2C298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520BC1"/>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customStyle="1" w:styleId="multi-choice-item">
    <w:name w:val="multi-choice-item"/>
    <w:basedOn w:val="Normal"/>
    <w:rsid w:val="00520BC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multi-choice-letter">
    <w:name w:val="multi-choice-letter"/>
    <w:basedOn w:val="DefaultParagraphFont"/>
    <w:rsid w:val="0052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974</Words>
  <Characters>5553</Characters>
  <Application>Microsoft Office Word</Application>
  <DocSecurity>0</DocSecurity>
  <Lines>46</Lines>
  <Paragraphs>13</Paragraphs>
  <ScaleCrop>false</ScaleCrop>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Yap</dc:creator>
  <cp:keywords/>
  <dc:description/>
  <cp:lastModifiedBy>ALice Yap</cp:lastModifiedBy>
  <cp:revision>1</cp:revision>
  <dcterms:created xsi:type="dcterms:W3CDTF">2022-04-14T07:25:00Z</dcterms:created>
  <dcterms:modified xsi:type="dcterms:W3CDTF">2022-04-14T07:27:00Z</dcterms:modified>
</cp:coreProperties>
</file>