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85CDD" w14:textId="1A36115B" w:rsidR="00256739" w:rsidRDefault="00B662C6">
      <w:pPr>
        <w:rPr>
          <w:rFonts w:ascii="Roboto Condensed" w:hAnsi="Roboto Condensed"/>
          <w:color w:val="505050"/>
          <w:shd w:val="clear" w:color="auto" w:fill="FFFFFF"/>
        </w:rPr>
      </w:pPr>
      <w:r>
        <w:rPr>
          <w:rFonts w:ascii="Roboto Condensed" w:hAnsi="Roboto Condensed"/>
          <w:color w:val="505050"/>
          <w:shd w:val="clear" w:color="auto" w:fill="FFFFFF"/>
        </w:rPr>
        <w:t>You have an Azure Virtual Desktop deployment.</w:t>
      </w:r>
      <w:r>
        <w:rPr>
          <w:rFonts w:ascii="Roboto Condensed" w:hAnsi="Roboto Condensed"/>
          <w:color w:val="505050"/>
        </w:rPr>
        <w:br/>
      </w:r>
      <w:r>
        <w:rPr>
          <w:rFonts w:ascii="Roboto Condensed" w:hAnsi="Roboto Condensed"/>
          <w:color w:val="505050"/>
          <w:shd w:val="clear" w:color="auto" w:fill="FFFFFF"/>
        </w:rPr>
        <w:t>Many users have iOS devices that have the Remote Desktop Mobile app installed.</w:t>
      </w:r>
      <w:r>
        <w:rPr>
          <w:rFonts w:ascii="Roboto Condensed" w:hAnsi="Roboto Condensed"/>
          <w:color w:val="505050"/>
        </w:rPr>
        <w:br/>
      </w:r>
      <w:r>
        <w:rPr>
          <w:rFonts w:ascii="Roboto Condensed" w:hAnsi="Roboto Condensed"/>
          <w:color w:val="505050"/>
          <w:shd w:val="clear" w:color="auto" w:fill="FFFFFF"/>
        </w:rPr>
        <w:t>You need to ensure that the users can connect to the feed URL by using email discovery instead of entering the feed URL manually.</w:t>
      </w:r>
      <w:r>
        <w:rPr>
          <w:rFonts w:ascii="Roboto Condensed" w:hAnsi="Roboto Condensed"/>
          <w:color w:val="505050"/>
        </w:rPr>
        <w:br/>
      </w:r>
      <w:r>
        <w:rPr>
          <w:rFonts w:ascii="Roboto Condensed" w:hAnsi="Roboto Condensed"/>
          <w:color w:val="505050"/>
          <w:shd w:val="clear" w:color="auto" w:fill="FFFFFF"/>
        </w:rPr>
        <w:t>How should you configure the _</w:t>
      </w:r>
      <w:proofErr w:type="spellStart"/>
      <w:r>
        <w:rPr>
          <w:rFonts w:ascii="Roboto Condensed" w:hAnsi="Roboto Condensed"/>
          <w:color w:val="505050"/>
          <w:shd w:val="clear" w:color="auto" w:fill="FFFFFF"/>
        </w:rPr>
        <w:t>msradc</w:t>
      </w:r>
      <w:proofErr w:type="spellEnd"/>
      <w:r>
        <w:rPr>
          <w:rFonts w:ascii="Roboto Condensed" w:hAnsi="Roboto Condensed"/>
          <w:color w:val="505050"/>
          <w:shd w:val="clear" w:color="auto" w:fill="FFFFFF"/>
        </w:rPr>
        <w:t xml:space="preserve"> DNS record? To answer, select the appropriate options in the answer area.</w:t>
      </w:r>
      <w:r>
        <w:rPr>
          <w:rFonts w:ascii="Roboto Condensed" w:hAnsi="Roboto Condensed"/>
          <w:color w:val="505050"/>
        </w:rPr>
        <w:br/>
      </w:r>
      <w:r>
        <w:rPr>
          <w:rFonts w:ascii="Roboto Condensed" w:hAnsi="Roboto Condensed"/>
          <w:color w:val="505050"/>
          <w:shd w:val="clear" w:color="auto" w:fill="FFFFFF"/>
        </w:rPr>
        <w:t>NOTE: Each correct selection is worth one point.</w:t>
      </w:r>
      <w:r>
        <w:rPr>
          <w:rFonts w:ascii="Roboto Condensed" w:hAnsi="Roboto Condensed"/>
          <w:color w:val="505050"/>
        </w:rPr>
        <w:br/>
      </w:r>
      <w:r>
        <w:rPr>
          <w:rFonts w:ascii="Roboto Condensed" w:hAnsi="Roboto Condensed"/>
          <w:color w:val="505050"/>
          <w:shd w:val="clear" w:color="auto" w:fill="FFFFFF"/>
        </w:rPr>
        <w:t>Hot Area:</w:t>
      </w:r>
      <w:r>
        <w:rPr>
          <w:rFonts w:ascii="Roboto Condensed" w:hAnsi="Roboto Condensed"/>
          <w:color w:val="505050"/>
        </w:rPr>
        <w:br/>
      </w:r>
      <w:r>
        <w:rPr>
          <w:noProof/>
        </w:rPr>
        <w:drawing>
          <wp:inline distT="0" distB="0" distL="0" distR="0" wp14:anchorId="606F57D6" wp14:editId="4C7E0942">
            <wp:extent cx="4535170" cy="2269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396" cy="228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48483" w14:textId="7D75C107" w:rsidR="00B662C6" w:rsidRDefault="00B662C6">
      <w:pPr>
        <w:rPr>
          <w:rFonts w:ascii="Roboto Condensed" w:hAnsi="Roboto Condensed"/>
          <w:color w:val="505050"/>
          <w:shd w:val="clear" w:color="auto" w:fill="FFFFFF"/>
        </w:rPr>
      </w:pPr>
      <w:r>
        <w:rPr>
          <w:rFonts w:ascii="Roboto Condensed" w:hAnsi="Roboto Condensed"/>
          <w:color w:val="505050"/>
          <w:shd w:val="clear" w:color="auto" w:fill="FFFFFF"/>
        </w:rPr>
        <w:t>Answer:</w:t>
      </w:r>
    </w:p>
    <w:p w14:paraId="297B28A0" w14:textId="7190E321" w:rsidR="00B662C6" w:rsidRDefault="00B662C6">
      <w:r>
        <w:rPr>
          <w:noProof/>
        </w:rPr>
        <w:drawing>
          <wp:inline distT="0" distB="0" distL="0" distR="0" wp14:anchorId="377B3C77" wp14:editId="03947674">
            <wp:extent cx="5731510" cy="28682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66285" w14:textId="18DE7A23" w:rsidR="00B662C6" w:rsidRDefault="00B662C6"/>
    <w:p w14:paraId="480C5006" w14:textId="77777777" w:rsidR="00B662C6" w:rsidRDefault="00B662C6" w:rsidP="00B662C6">
      <w:pPr>
        <w:pStyle w:val="card-text"/>
        <w:shd w:val="clear" w:color="auto" w:fill="FFFFFF"/>
        <w:spacing w:before="0" w:beforeAutospacing="0" w:after="390" w:afterAutospacing="0"/>
        <w:rPr>
          <w:rFonts w:ascii="Roboto Condensed" w:hAnsi="Roboto Condensed"/>
          <w:color w:val="505050"/>
        </w:rPr>
      </w:pPr>
    </w:p>
    <w:p w14:paraId="504A5861" w14:textId="77777777" w:rsidR="00B662C6" w:rsidRDefault="00B662C6" w:rsidP="00B662C6">
      <w:pPr>
        <w:pStyle w:val="card-text"/>
        <w:shd w:val="clear" w:color="auto" w:fill="FFFFFF"/>
        <w:spacing w:before="0" w:beforeAutospacing="0" w:after="390" w:afterAutospacing="0"/>
        <w:rPr>
          <w:rFonts w:ascii="Roboto Condensed" w:hAnsi="Roboto Condensed"/>
          <w:color w:val="505050"/>
        </w:rPr>
      </w:pPr>
    </w:p>
    <w:p w14:paraId="5F259CF6" w14:textId="1B66C2C2" w:rsidR="00B662C6" w:rsidRDefault="00B662C6" w:rsidP="00B662C6">
      <w:pPr>
        <w:pStyle w:val="card-text"/>
        <w:shd w:val="clear" w:color="auto" w:fill="FFFFFF"/>
        <w:spacing w:before="0" w:beforeAutospacing="0" w:after="390" w:afterAutospacing="0"/>
        <w:rPr>
          <w:rFonts w:ascii="Roboto Condensed" w:hAnsi="Roboto Condensed"/>
          <w:color w:val="505050"/>
        </w:rPr>
      </w:pPr>
      <w:r>
        <w:rPr>
          <w:rFonts w:ascii="Roboto Condensed" w:hAnsi="Roboto Condensed"/>
          <w:color w:val="505050"/>
        </w:rPr>
        <w:lastRenderedPageBreak/>
        <w:t>You have the devices shown in the following table.</w:t>
      </w:r>
      <w:r>
        <w:rPr>
          <w:rFonts w:ascii="Roboto Condensed" w:hAnsi="Roboto Condensed"/>
          <w:color w:val="505050"/>
        </w:rPr>
        <w:br/>
      </w:r>
      <w:r>
        <w:rPr>
          <w:rFonts w:ascii="Roboto Condensed" w:hAnsi="Roboto Condensed"/>
          <w:noProof/>
          <w:color w:val="505050"/>
        </w:rPr>
        <w:drawing>
          <wp:inline distT="0" distB="0" distL="0" distR="0" wp14:anchorId="2A8C304C" wp14:editId="3876D956">
            <wp:extent cx="4095750" cy="876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 Condensed" w:hAnsi="Roboto Condensed"/>
          <w:color w:val="505050"/>
        </w:rPr>
        <w:br/>
        <w:t>You plan to deploy Azure Virtual Desktop for client access to remove virtualized apps.</w:t>
      </w:r>
      <w:r>
        <w:rPr>
          <w:rFonts w:ascii="Roboto Condensed" w:hAnsi="Roboto Condensed"/>
          <w:color w:val="505050"/>
        </w:rPr>
        <w:br/>
        <w:t>Which devices support the Remote Desktop client?</w:t>
      </w:r>
    </w:p>
    <w:p w14:paraId="410382E7" w14:textId="77777777" w:rsidR="00B662C6" w:rsidRDefault="00B662C6" w:rsidP="00B662C6">
      <w:pPr>
        <w:pStyle w:val="multi-choice-item"/>
        <w:numPr>
          <w:ilvl w:val="0"/>
          <w:numId w:val="1"/>
        </w:numPr>
        <w:shd w:val="clear" w:color="auto" w:fill="FFFFFF"/>
        <w:rPr>
          <w:rFonts w:ascii="Roboto Condensed" w:hAnsi="Roboto Condensed"/>
          <w:color w:val="505050"/>
        </w:rPr>
      </w:pPr>
      <w:r>
        <w:rPr>
          <w:rStyle w:val="multi-choice-letter"/>
          <w:rFonts w:ascii="Roboto Condensed" w:hAnsi="Roboto Condensed"/>
          <w:color w:val="505050"/>
        </w:rPr>
        <w:t>A. </w:t>
      </w:r>
      <w:r>
        <w:rPr>
          <w:rFonts w:ascii="Roboto Condensed" w:hAnsi="Roboto Condensed"/>
          <w:color w:val="505050"/>
        </w:rPr>
        <w:t>Device1 and Device2 only</w:t>
      </w:r>
    </w:p>
    <w:p w14:paraId="3EC1A339" w14:textId="77777777" w:rsidR="00B662C6" w:rsidRDefault="00B662C6" w:rsidP="00B662C6">
      <w:pPr>
        <w:pStyle w:val="multi-choice-item"/>
        <w:numPr>
          <w:ilvl w:val="0"/>
          <w:numId w:val="1"/>
        </w:numPr>
        <w:shd w:val="clear" w:color="auto" w:fill="FFFFFF"/>
        <w:rPr>
          <w:rFonts w:ascii="Roboto Condensed" w:hAnsi="Roboto Condensed"/>
          <w:color w:val="505050"/>
        </w:rPr>
      </w:pPr>
      <w:r>
        <w:rPr>
          <w:rStyle w:val="multi-choice-letter"/>
          <w:rFonts w:ascii="Roboto Condensed" w:hAnsi="Roboto Condensed"/>
          <w:color w:val="505050"/>
        </w:rPr>
        <w:t>B. </w:t>
      </w:r>
      <w:r>
        <w:rPr>
          <w:rFonts w:ascii="Roboto Condensed" w:hAnsi="Roboto Condensed"/>
          <w:color w:val="505050"/>
        </w:rPr>
        <w:t>Device1 and Device3 only</w:t>
      </w:r>
    </w:p>
    <w:p w14:paraId="259F8A3D" w14:textId="77777777" w:rsidR="00B662C6" w:rsidRDefault="00B662C6" w:rsidP="00B662C6">
      <w:pPr>
        <w:pStyle w:val="multi-choice-item"/>
        <w:numPr>
          <w:ilvl w:val="0"/>
          <w:numId w:val="1"/>
        </w:numPr>
        <w:shd w:val="clear" w:color="auto" w:fill="FFFFFF"/>
        <w:rPr>
          <w:rFonts w:ascii="Roboto Condensed" w:hAnsi="Roboto Condensed"/>
          <w:color w:val="505050"/>
        </w:rPr>
      </w:pPr>
      <w:r>
        <w:rPr>
          <w:rStyle w:val="multi-choice-letter"/>
          <w:rFonts w:ascii="Roboto Condensed" w:hAnsi="Roboto Condensed"/>
          <w:color w:val="505050"/>
        </w:rPr>
        <w:t>C. </w:t>
      </w:r>
      <w:r>
        <w:rPr>
          <w:rFonts w:ascii="Roboto Condensed" w:hAnsi="Roboto Condensed"/>
          <w:color w:val="505050"/>
        </w:rPr>
        <w:t>Device1, Device2, and Device3</w:t>
      </w:r>
    </w:p>
    <w:p w14:paraId="74871967" w14:textId="77777777" w:rsidR="00B662C6" w:rsidRDefault="00B662C6" w:rsidP="00B662C6">
      <w:pPr>
        <w:pStyle w:val="multi-choice-item"/>
        <w:numPr>
          <w:ilvl w:val="0"/>
          <w:numId w:val="1"/>
        </w:numPr>
        <w:shd w:val="clear" w:color="auto" w:fill="FFFFFF"/>
        <w:rPr>
          <w:rFonts w:ascii="Roboto Condensed" w:hAnsi="Roboto Condensed"/>
          <w:color w:val="505050"/>
        </w:rPr>
      </w:pPr>
      <w:r>
        <w:rPr>
          <w:rStyle w:val="multi-choice-letter"/>
          <w:rFonts w:ascii="Roboto Condensed" w:hAnsi="Roboto Condensed"/>
          <w:color w:val="505050"/>
        </w:rPr>
        <w:t>D. </w:t>
      </w:r>
      <w:r>
        <w:rPr>
          <w:rFonts w:ascii="Roboto Condensed" w:hAnsi="Roboto Condensed"/>
          <w:color w:val="505050"/>
        </w:rPr>
        <w:t>Device1 only</w:t>
      </w:r>
    </w:p>
    <w:p w14:paraId="2A0040D2" w14:textId="529997CA" w:rsidR="00B662C6" w:rsidRDefault="00B662C6">
      <w:pPr>
        <w:rPr>
          <w:rFonts w:ascii="Roboto Condensed" w:eastAsia="Times New Roman" w:hAnsi="Roboto Condensed" w:cs="Times New Roman"/>
          <w:color w:val="505050"/>
          <w:sz w:val="24"/>
          <w:szCs w:val="24"/>
          <w:lang w:eastAsia="en-SG"/>
        </w:rPr>
      </w:pPr>
      <w:r w:rsidRPr="00B662C6">
        <w:rPr>
          <w:rFonts w:ascii="Roboto Condensed" w:eastAsia="Times New Roman" w:hAnsi="Roboto Condensed" w:cs="Times New Roman"/>
          <w:color w:val="505050"/>
          <w:sz w:val="24"/>
          <w:szCs w:val="24"/>
          <w:lang w:eastAsia="en-SG"/>
        </w:rPr>
        <w:t>Answer: B</w:t>
      </w:r>
    </w:p>
    <w:p w14:paraId="69611425" w14:textId="4C4EC1A2" w:rsidR="00B662C6" w:rsidRDefault="00B662C6">
      <w:pPr>
        <w:rPr>
          <w:rFonts w:ascii="Roboto Condensed" w:eastAsia="Times New Roman" w:hAnsi="Roboto Condensed" w:cs="Times New Roman"/>
          <w:color w:val="505050"/>
          <w:sz w:val="24"/>
          <w:szCs w:val="24"/>
          <w:lang w:eastAsia="en-SG"/>
        </w:rPr>
      </w:pPr>
    </w:p>
    <w:p w14:paraId="070AFB3F" w14:textId="77777777" w:rsidR="00B662C6" w:rsidRDefault="00B662C6">
      <w:pPr>
        <w:rPr>
          <w:rFonts w:ascii="Roboto Condensed" w:hAnsi="Roboto Condensed"/>
          <w:color w:val="505050"/>
          <w:shd w:val="clear" w:color="auto" w:fill="FFFFFF"/>
        </w:rPr>
      </w:pPr>
    </w:p>
    <w:p w14:paraId="2271EAB4" w14:textId="77777777" w:rsidR="00B662C6" w:rsidRDefault="00B662C6">
      <w:pPr>
        <w:rPr>
          <w:rFonts w:ascii="Roboto Condensed" w:hAnsi="Roboto Condensed"/>
          <w:color w:val="505050"/>
          <w:shd w:val="clear" w:color="auto" w:fill="FFFFFF"/>
        </w:rPr>
      </w:pPr>
    </w:p>
    <w:p w14:paraId="1B575E06" w14:textId="77777777" w:rsidR="00B662C6" w:rsidRDefault="00B662C6">
      <w:pPr>
        <w:rPr>
          <w:rFonts w:ascii="Roboto Condensed" w:hAnsi="Roboto Condensed"/>
          <w:color w:val="505050"/>
          <w:shd w:val="clear" w:color="auto" w:fill="FFFFFF"/>
        </w:rPr>
      </w:pPr>
    </w:p>
    <w:p w14:paraId="10D93E88" w14:textId="77777777" w:rsidR="00B662C6" w:rsidRDefault="00B662C6">
      <w:pPr>
        <w:rPr>
          <w:rFonts w:ascii="Roboto Condensed" w:hAnsi="Roboto Condensed"/>
          <w:color w:val="505050"/>
          <w:shd w:val="clear" w:color="auto" w:fill="FFFFFF"/>
        </w:rPr>
      </w:pPr>
    </w:p>
    <w:p w14:paraId="3D2F880A" w14:textId="77777777" w:rsidR="00B662C6" w:rsidRDefault="00B662C6">
      <w:pPr>
        <w:rPr>
          <w:rFonts w:ascii="Roboto Condensed" w:hAnsi="Roboto Condensed"/>
          <w:color w:val="505050"/>
          <w:shd w:val="clear" w:color="auto" w:fill="FFFFFF"/>
        </w:rPr>
      </w:pPr>
    </w:p>
    <w:p w14:paraId="26FDB665" w14:textId="77777777" w:rsidR="00B662C6" w:rsidRDefault="00B662C6">
      <w:pPr>
        <w:rPr>
          <w:rFonts w:ascii="Roboto Condensed" w:hAnsi="Roboto Condensed"/>
          <w:color w:val="505050"/>
          <w:shd w:val="clear" w:color="auto" w:fill="FFFFFF"/>
        </w:rPr>
      </w:pPr>
    </w:p>
    <w:p w14:paraId="4E910FC1" w14:textId="77777777" w:rsidR="00B662C6" w:rsidRDefault="00B662C6">
      <w:pPr>
        <w:rPr>
          <w:rFonts w:ascii="Roboto Condensed" w:hAnsi="Roboto Condensed"/>
          <w:color w:val="505050"/>
          <w:shd w:val="clear" w:color="auto" w:fill="FFFFFF"/>
        </w:rPr>
      </w:pPr>
    </w:p>
    <w:p w14:paraId="28179D58" w14:textId="77777777" w:rsidR="00B662C6" w:rsidRDefault="00B662C6">
      <w:pPr>
        <w:rPr>
          <w:rFonts w:ascii="Roboto Condensed" w:hAnsi="Roboto Condensed"/>
          <w:color w:val="505050"/>
          <w:shd w:val="clear" w:color="auto" w:fill="FFFFFF"/>
        </w:rPr>
      </w:pPr>
    </w:p>
    <w:p w14:paraId="5CFD25C9" w14:textId="77777777" w:rsidR="00B662C6" w:rsidRDefault="00B662C6">
      <w:pPr>
        <w:rPr>
          <w:rFonts w:ascii="Roboto Condensed" w:hAnsi="Roboto Condensed"/>
          <w:color w:val="505050"/>
          <w:shd w:val="clear" w:color="auto" w:fill="FFFFFF"/>
        </w:rPr>
      </w:pPr>
    </w:p>
    <w:p w14:paraId="5D1469F0" w14:textId="77777777" w:rsidR="00B662C6" w:rsidRDefault="00B662C6">
      <w:pPr>
        <w:rPr>
          <w:rFonts w:ascii="Roboto Condensed" w:hAnsi="Roboto Condensed"/>
          <w:color w:val="505050"/>
          <w:shd w:val="clear" w:color="auto" w:fill="FFFFFF"/>
        </w:rPr>
      </w:pPr>
    </w:p>
    <w:p w14:paraId="391333F0" w14:textId="77777777" w:rsidR="00B662C6" w:rsidRDefault="00B662C6">
      <w:pPr>
        <w:rPr>
          <w:rFonts w:ascii="Roboto Condensed" w:hAnsi="Roboto Condensed"/>
          <w:color w:val="505050"/>
          <w:shd w:val="clear" w:color="auto" w:fill="FFFFFF"/>
        </w:rPr>
      </w:pPr>
    </w:p>
    <w:p w14:paraId="45364E75" w14:textId="77777777" w:rsidR="00B662C6" w:rsidRDefault="00B662C6">
      <w:pPr>
        <w:rPr>
          <w:rFonts w:ascii="Roboto Condensed" w:hAnsi="Roboto Condensed"/>
          <w:color w:val="505050"/>
          <w:shd w:val="clear" w:color="auto" w:fill="FFFFFF"/>
        </w:rPr>
      </w:pPr>
    </w:p>
    <w:p w14:paraId="164837E8" w14:textId="77777777" w:rsidR="00B662C6" w:rsidRDefault="00B662C6">
      <w:pPr>
        <w:rPr>
          <w:rFonts w:ascii="Roboto Condensed" w:hAnsi="Roboto Condensed"/>
          <w:color w:val="505050"/>
          <w:shd w:val="clear" w:color="auto" w:fill="FFFFFF"/>
        </w:rPr>
      </w:pPr>
    </w:p>
    <w:p w14:paraId="601845DF" w14:textId="77777777" w:rsidR="00B662C6" w:rsidRDefault="00B662C6">
      <w:pPr>
        <w:rPr>
          <w:rFonts w:ascii="Roboto Condensed" w:hAnsi="Roboto Condensed"/>
          <w:color w:val="505050"/>
          <w:shd w:val="clear" w:color="auto" w:fill="FFFFFF"/>
        </w:rPr>
      </w:pPr>
    </w:p>
    <w:p w14:paraId="32BFD61C" w14:textId="77777777" w:rsidR="00B662C6" w:rsidRDefault="00B662C6">
      <w:pPr>
        <w:rPr>
          <w:rFonts w:ascii="Roboto Condensed" w:hAnsi="Roboto Condensed"/>
          <w:color w:val="505050"/>
          <w:shd w:val="clear" w:color="auto" w:fill="FFFFFF"/>
        </w:rPr>
      </w:pPr>
    </w:p>
    <w:p w14:paraId="19030507" w14:textId="77777777" w:rsidR="00B662C6" w:rsidRDefault="00B662C6">
      <w:pPr>
        <w:rPr>
          <w:rFonts w:ascii="Roboto Condensed" w:hAnsi="Roboto Condensed"/>
          <w:color w:val="505050"/>
          <w:shd w:val="clear" w:color="auto" w:fill="FFFFFF"/>
        </w:rPr>
      </w:pPr>
    </w:p>
    <w:p w14:paraId="13543637" w14:textId="77777777" w:rsidR="00B662C6" w:rsidRDefault="00B662C6">
      <w:pPr>
        <w:rPr>
          <w:rFonts w:ascii="Roboto Condensed" w:hAnsi="Roboto Condensed"/>
          <w:color w:val="505050"/>
          <w:shd w:val="clear" w:color="auto" w:fill="FFFFFF"/>
        </w:rPr>
      </w:pPr>
    </w:p>
    <w:p w14:paraId="312305AD" w14:textId="77777777" w:rsidR="00B662C6" w:rsidRDefault="00B662C6">
      <w:pPr>
        <w:rPr>
          <w:rFonts w:ascii="Roboto Condensed" w:hAnsi="Roboto Condensed"/>
          <w:color w:val="505050"/>
          <w:shd w:val="clear" w:color="auto" w:fill="FFFFFF"/>
        </w:rPr>
      </w:pPr>
    </w:p>
    <w:p w14:paraId="626C9CA5" w14:textId="77777777" w:rsidR="00B662C6" w:rsidRDefault="00B662C6">
      <w:pPr>
        <w:rPr>
          <w:rFonts w:ascii="Roboto Condensed" w:hAnsi="Roboto Condensed"/>
          <w:color w:val="505050"/>
          <w:shd w:val="clear" w:color="auto" w:fill="FFFFFF"/>
        </w:rPr>
      </w:pPr>
    </w:p>
    <w:p w14:paraId="67DBD8E4" w14:textId="77777777" w:rsidR="00B662C6" w:rsidRDefault="00B662C6">
      <w:pPr>
        <w:rPr>
          <w:rFonts w:ascii="Roboto Condensed" w:hAnsi="Roboto Condensed"/>
          <w:color w:val="505050"/>
          <w:shd w:val="clear" w:color="auto" w:fill="FFFFFF"/>
        </w:rPr>
      </w:pPr>
    </w:p>
    <w:p w14:paraId="046736CD" w14:textId="7BC24B9E" w:rsidR="00B662C6" w:rsidRDefault="00B662C6">
      <w:pPr>
        <w:rPr>
          <w:rFonts w:ascii="Roboto Condensed" w:hAnsi="Roboto Condensed"/>
          <w:color w:val="505050"/>
          <w:shd w:val="clear" w:color="auto" w:fill="FFFFFF"/>
        </w:rPr>
      </w:pPr>
      <w:r>
        <w:rPr>
          <w:rFonts w:ascii="Roboto Condensed" w:hAnsi="Roboto Condensed"/>
          <w:color w:val="505050"/>
          <w:shd w:val="clear" w:color="auto" w:fill="FFFFFF"/>
        </w:rPr>
        <w:lastRenderedPageBreak/>
        <w:t>You plan to deploy Azure Virtual Desktop.</w:t>
      </w:r>
      <w:r>
        <w:rPr>
          <w:rFonts w:ascii="Roboto Condensed" w:hAnsi="Roboto Condensed"/>
          <w:color w:val="505050"/>
        </w:rPr>
        <w:br/>
      </w:r>
      <w:r>
        <w:rPr>
          <w:rFonts w:ascii="Roboto Condensed" w:hAnsi="Roboto Condensed"/>
          <w:color w:val="505050"/>
          <w:shd w:val="clear" w:color="auto" w:fill="FFFFFF"/>
        </w:rPr>
        <w:t>Users have the devices shown in the following table.</w:t>
      </w:r>
      <w:r>
        <w:rPr>
          <w:rFonts w:ascii="Roboto Condensed" w:hAnsi="Roboto Condensed"/>
          <w:color w:val="505050"/>
        </w:rPr>
        <w:br/>
      </w:r>
      <w:r>
        <w:rPr>
          <w:noProof/>
        </w:rPr>
        <w:drawing>
          <wp:inline distT="0" distB="0" distL="0" distR="0" wp14:anchorId="6F2C5357" wp14:editId="6D40D1DF">
            <wp:extent cx="3912870" cy="876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 Condensed" w:hAnsi="Roboto Condensed"/>
          <w:color w:val="505050"/>
        </w:rPr>
        <w:br/>
      </w:r>
      <w:r>
        <w:rPr>
          <w:rFonts w:ascii="Roboto Condensed" w:hAnsi="Roboto Condensed"/>
          <w:color w:val="505050"/>
          <w:shd w:val="clear" w:color="auto" w:fill="FFFFFF"/>
        </w:rPr>
        <w:t>From which device types can the users connect to Azure Virtual Desktop resources by using the Remote Desktop client app and the Remote Desktop web client?</w:t>
      </w:r>
      <w:r>
        <w:rPr>
          <w:rFonts w:ascii="Roboto Condensed" w:hAnsi="Roboto Condensed"/>
          <w:color w:val="505050"/>
        </w:rPr>
        <w:br/>
      </w:r>
      <w:r>
        <w:rPr>
          <w:rFonts w:ascii="Roboto Condensed" w:hAnsi="Roboto Condensed"/>
          <w:color w:val="505050"/>
          <w:shd w:val="clear" w:color="auto" w:fill="FFFFFF"/>
        </w:rPr>
        <w:t>To answer, select the appropriate options in the answer area.</w:t>
      </w:r>
      <w:r>
        <w:rPr>
          <w:rFonts w:ascii="Roboto Condensed" w:hAnsi="Roboto Condensed"/>
          <w:color w:val="505050"/>
        </w:rPr>
        <w:br/>
      </w:r>
      <w:r>
        <w:rPr>
          <w:rFonts w:ascii="Roboto Condensed" w:hAnsi="Roboto Condensed"/>
          <w:color w:val="505050"/>
          <w:shd w:val="clear" w:color="auto" w:fill="FFFFFF"/>
        </w:rPr>
        <w:t>NOTE: Each correct selection is worth one point.</w:t>
      </w:r>
      <w:r>
        <w:rPr>
          <w:rFonts w:ascii="Roboto Condensed" w:hAnsi="Roboto Condensed"/>
          <w:color w:val="505050"/>
        </w:rPr>
        <w:br/>
      </w:r>
      <w:r>
        <w:rPr>
          <w:rFonts w:ascii="Roboto Condensed" w:hAnsi="Roboto Condensed"/>
          <w:color w:val="505050"/>
          <w:shd w:val="clear" w:color="auto" w:fill="FFFFFF"/>
        </w:rPr>
        <w:t>Hot Area:</w:t>
      </w:r>
      <w:r>
        <w:rPr>
          <w:rFonts w:ascii="Roboto Condensed" w:hAnsi="Roboto Condensed"/>
          <w:color w:val="505050"/>
        </w:rPr>
        <w:br/>
      </w:r>
      <w:r>
        <w:rPr>
          <w:noProof/>
        </w:rPr>
        <w:drawing>
          <wp:inline distT="0" distB="0" distL="0" distR="0" wp14:anchorId="1286105E" wp14:editId="2D6A78D0">
            <wp:extent cx="4610100" cy="3124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5858E" w14:textId="2FE2FFA7" w:rsidR="00B662C6" w:rsidRDefault="00B662C6">
      <w:pPr>
        <w:rPr>
          <w:rFonts w:ascii="Roboto Condensed" w:hAnsi="Roboto Condensed"/>
          <w:color w:val="505050"/>
          <w:shd w:val="clear" w:color="auto" w:fill="FFFFFF"/>
        </w:rPr>
      </w:pPr>
      <w:r>
        <w:rPr>
          <w:rFonts w:ascii="Roboto Condensed" w:hAnsi="Roboto Condensed"/>
          <w:color w:val="505050"/>
          <w:shd w:val="clear" w:color="auto" w:fill="FFFFFF"/>
        </w:rPr>
        <w:t>Answer:</w:t>
      </w:r>
    </w:p>
    <w:p w14:paraId="327665D6" w14:textId="0020D6B1" w:rsidR="00B662C6" w:rsidRDefault="00B662C6">
      <w:pPr>
        <w:rPr>
          <w:rFonts w:ascii="Roboto Condensed" w:eastAsia="Times New Roman" w:hAnsi="Roboto Condensed" w:cs="Times New Roman"/>
          <w:color w:val="505050"/>
          <w:sz w:val="24"/>
          <w:szCs w:val="24"/>
          <w:lang w:eastAsia="en-SG"/>
        </w:rPr>
      </w:pPr>
      <w:r>
        <w:rPr>
          <w:rFonts w:ascii="Roboto Condensed" w:hAnsi="Roboto Condensed"/>
          <w:i/>
          <w:iCs/>
          <w:noProof/>
          <w:color w:val="505050"/>
          <w:shd w:val="clear" w:color="auto" w:fill="F8F9FA"/>
        </w:rPr>
        <w:drawing>
          <wp:inline distT="0" distB="0" distL="0" distR="0" wp14:anchorId="4686A980" wp14:editId="7B345517">
            <wp:extent cx="4610100" cy="3124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06156" w14:textId="77777777" w:rsidR="009153A5" w:rsidRDefault="009153A5" w:rsidP="009153A5">
      <w:pPr>
        <w:pStyle w:val="card-text"/>
        <w:shd w:val="clear" w:color="auto" w:fill="FFFFFF"/>
        <w:spacing w:before="0" w:beforeAutospacing="0" w:after="390" w:afterAutospacing="0"/>
        <w:rPr>
          <w:rFonts w:ascii="Roboto Condensed" w:hAnsi="Roboto Condensed"/>
          <w:color w:val="505050"/>
        </w:rPr>
      </w:pPr>
      <w:r>
        <w:rPr>
          <w:rFonts w:ascii="Roboto Condensed" w:hAnsi="Roboto Condensed"/>
          <w:color w:val="505050"/>
        </w:rPr>
        <w:lastRenderedPageBreak/>
        <w:t>You are designing an Azure Virtual Desktop deployment.</w:t>
      </w:r>
      <w:r>
        <w:rPr>
          <w:rFonts w:ascii="Roboto Condensed" w:hAnsi="Roboto Condensed"/>
          <w:color w:val="505050"/>
        </w:rPr>
        <w:br/>
        <w:t>You identify the network latency between the locations where users reside and the planned deployment.</w:t>
      </w:r>
      <w:r>
        <w:rPr>
          <w:rFonts w:ascii="Roboto Condensed" w:hAnsi="Roboto Condensed"/>
          <w:color w:val="505050"/>
        </w:rPr>
        <w:br/>
        <w:t>What should you use to identify the best Azure region to deploy the host pool?</w:t>
      </w:r>
    </w:p>
    <w:p w14:paraId="2BF30001" w14:textId="77777777" w:rsidR="009153A5" w:rsidRDefault="009153A5" w:rsidP="009153A5">
      <w:pPr>
        <w:pStyle w:val="multi-choice-item"/>
        <w:numPr>
          <w:ilvl w:val="0"/>
          <w:numId w:val="2"/>
        </w:numPr>
        <w:shd w:val="clear" w:color="auto" w:fill="FFFFFF"/>
        <w:rPr>
          <w:rFonts w:ascii="Roboto Condensed" w:hAnsi="Roboto Condensed"/>
          <w:color w:val="505050"/>
        </w:rPr>
      </w:pPr>
      <w:r>
        <w:rPr>
          <w:rStyle w:val="multi-choice-letter"/>
          <w:rFonts w:ascii="Roboto Condensed" w:hAnsi="Roboto Condensed"/>
          <w:color w:val="505050"/>
        </w:rPr>
        <w:t>A. </w:t>
      </w:r>
      <w:r>
        <w:rPr>
          <w:rFonts w:ascii="Roboto Condensed" w:hAnsi="Roboto Condensed"/>
          <w:color w:val="505050"/>
        </w:rPr>
        <w:t>Azure Traffic Manager</w:t>
      </w:r>
    </w:p>
    <w:p w14:paraId="2453DF16" w14:textId="77777777" w:rsidR="009153A5" w:rsidRDefault="009153A5" w:rsidP="009153A5">
      <w:pPr>
        <w:pStyle w:val="multi-choice-item"/>
        <w:numPr>
          <w:ilvl w:val="0"/>
          <w:numId w:val="2"/>
        </w:numPr>
        <w:shd w:val="clear" w:color="auto" w:fill="FFFFFF"/>
        <w:rPr>
          <w:rFonts w:ascii="Roboto Condensed" w:hAnsi="Roboto Condensed"/>
          <w:color w:val="505050"/>
        </w:rPr>
      </w:pPr>
      <w:r>
        <w:rPr>
          <w:rStyle w:val="multi-choice-letter"/>
          <w:rFonts w:ascii="Roboto Condensed" w:hAnsi="Roboto Condensed"/>
          <w:color w:val="505050"/>
        </w:rPr>
        <w:t>B. </w:t>
      </w:r>
      <w:r>
        <w:rPr>
          <w:rFonts w:ascii="Roboto Condensed" w:hAnsi="Roboto Condensed"/>
          <w:color w:val="505050"/>
        </w:rPr>
        <w:t>Azure Virtual Desktop Experience Estimator</w:t>
      </w:r>
    </w:p>
    <w:p w14:paraId="40A215BA" w14:textId="77777777" w:rsidR="009153A5" w:rsidRDefault="009153A5" w:rsidP="009153A5">
      <w:pPr>
        <w:pStyle w:val="multi-choice-item"/>
        <w:numPr>
          <w:ilvl w:val="0"/>
          <w:numId w:val="2"/>
        </w:numPr>
        <w:shd w:val="clear" w:color="auto" w:fill="FFFFFF"/>
        <w:rPr>
          <w:rFonts w:ascii="Roboto Condensed" w:hAnsi="Roboto Condensed"/>
          <w:color w:val="505050"/>
        </w:rPr>
      </w:pPr>
      <w:r>
        <w:rPr>
          <w:rStyle w:val="multi-choice-letter"/>
          <w:rFonts w:ascii="Roboto Condensed" w:hAnsi="Roboto Condensed"/>
          <w:color w:val="505050"/>
        </w:rPr>
        <w:t>C. </w:t>
      </w:r>
      <w:r>
        <w:rPr>
          <w:rFonts w:ascii="Roboto Condensed" w:hAnsi="Roboto Condensed"/>
          <w:color w:val="505050"/>
        </w:rPr>
        <w:t>Azure Monitor for Azure Virtual Desktop</w:t>
      </w:r>
    </w:p>
    <w:p w14:paraId="25284608" w14:textId="77777777" w:rsidR="009153A5" w:rsidRDefault="009153A5" w:rsidP="009153A5">
      <w:pPr>
        <w:pStyle w:val="multi-choice-item"/>
        <w:numPr>
          <w:ilvl w:val="0"/>
          <w:numId w:val="2"/>
        </w:numPr>
        <w:shd w:val="clear" w:color="auto" w:fill="FFFFFF"/>
        <w:rPr>
          <w:rFonts w:ascii="Roboto Condensed" w:hAnsi="Roboto Condensed"/>
          <w:color w:val="505050"/>
        </w:rPr>
      </w:pPr>
      <w:r>
        <w:rPr>
          <w:rStyle w:val="multi-choice-letter"/>
          <w:rFonts w:ascii="Roboto Condensed" w:hAnsi="Roboto Condensed"/>
          <w:color w:val="505050"/>
        </w:rPr>
        <w:t>D. </w:t>
      </w:r>
      <w:r>
        <w:rPr>
          <w:rFonts w:ascii="Roboto Condensed" w:hAnsi="Roboto Condensed"/>
          <w:color w:val="505050"/>
        </w:rPr>
        <w:t>Azure Advisor</w:t>
      </w:r>
    </w:p>
    <w:p w14:paraId="06D8FA8D" w14:textId="40C846FE" w:rsidR="00B662C6" w:rsidRPr="009153A5" w:rsidRDefault="009153A5">
      <w:pPr>
        <w:rPr>
          <w:rFonts w:ascii="Roboto Condensed" w:eastAsia="Times New Roman" w:hAnsi="Roboto Condensed" w:cs="Times New Roman"/>
          <w:b/>
          <w:bCs/>
          <w:color w:val="505050"/>
          <w:sz w:val="24"/>
          <w:szCs w:val="24"/>
          <w:lang w:eastAsia="en-SG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  <w:lang w:eastAsia="en-SG"/>
        </w:rPr>
        <w:t>Answer: B</w:t>
      </w:r>
    </w:p>
    <w:p w14:paraId="5D2406D0" w14:textId="77777777" w:rsidR="009153A5" w:rsidRDefault="009153A5" w:rsidP="009153A5">
      <w:pPr>
        <w:pStyle w:val="card-text"/>
        <w:shd w:val="clear" w:color="auto" w:fill="FFFFFF"/>
        <w:spacing w:before="0" w:beforeAutospacing="0" w:after="390" w:afterAutospacing="0"/>
        <w:rPr>
          <w:rFonts w:ascii="Roboto Condensed" w:hAnsi="Roboto Condensed"/>
          <w:color w:val="505050"/>
        </w:rPr>
      </w:pPr>
    </w:p>
    <w:p w14:paraId="46F4F8B8" w14:textId="1492C1DD" w:rsidR="009153A5" w:rsidRDefault="009153A5" w:rsidP="009153A5">
      <w:pPr>
        <w:pStyle w:val="card-text"/>
        <w:shd w:val="clear" w:color="auto" w:fill="FFFFFF"/>
        <w:spacing w:before="0" w:beforeAutospacing="0" w:after="390" w:afterAutospacing="0"/>
        <w:rPr>
          <w:rFonts w:ascii="Roboto Condensed" w:hAnsi="Roboto Condensed"/>
          <w:color w:val="505050"/>
        </w:rPr>
      </w:pPr>
      <w:r>
        <w:rPr>
          <w:rFonts w:ascii="Roboto Condensed" w:hAnsi="Roboto Condensed"/>
          <w:color w:val="505050"/>
        </w:rPr>
        <w:t>Your company has 60,000 users.</w:t>
      </w:r>
      <w:r>
        <w:rPr>
          <w:rFonts w:ascii="Roboto Condensed" w:hAnsi="Roboto Condensed"/>
          <w:color w:val="505050"/>
        </w:rPr>
        <w:br/>
        <w:t>You plan to deploy Azure Virtual Desktop.</w:t>
      </w:r>
      <w:r>
        <w:rPr>
          <w:rFonts w:ascii="Roboto Condensed" w:hAnsi="Roboto Condensed"/>
          <w:color w:val="505050"/>
        </w:rPr>
        <w:br/>
        <w:t xml:space="preserve">You need to recommend a storage solution for the </w:t>
      </w:r>
      <w:proofErr w:type="spellStart"/>
      <w:r>
        <w:rPr>
          <w:rFonts w:ascii="Roboto Condensed" w:hAnsi="Roboto Condensed"/>
          <w:color w:val="505050"/>
        </w:rPr>
        <w:t>FSLogix</w:t>
      </w:r>
      <w:proofErr w:type="spellEnd"/>
      <w:r>
        <w:rPr>
          <w:rFonts w:ascii="Roboto Condensed" w:hAnsi="Roboto Condensed"/>
          <w:color w:val="505050"/>
        </w:rPr>
        <w:t xml:space="preserve"> profile containers. The solution must provide the highest possible IOPS and the lowest latency desktop experience.</w:t>
      </w:r>
      <w:r>
        <w:rPr>
          <w:rFonts w:ascii="Roboto Condensed" w:hAnsi="Roboto Condensed"/>
          <w:color w:val="505050"/>
        </w:rPr>
        <w:br/>
        <w:t>What should you recommend?</w:t>
      </w:r>
    </w:p>
    <w:p w14:paraId="3EF67313" w14:textId="77777777" w:rsidR="009153A5" w:rsidRDefault="009153A5" w:rsidP="009153A5">
      <w:pPr>
        <w:pStyle w:val="multi-choice-item"/>
        <w:numPr>
          <w:ilvl w:val="0"/>
          <w:numId w:val="3"/>
        </w:numPr>
        <w:shd w:val="clear" w:color="auto" w:fill="FFFFFF"/>
        <w:rPr>
          <w:rFonts w:ascii="Roboto Condensed" w:hAnsi="Roboto Condensed"/>
          <w:color w:val="505050"/>
        </w:rPr>
      </w:pPr>
      <w:r>
        <w:rPr>
          <w:rStyle w:val="multi-choice-letter"/>
          <w:rFonts w:ascii="Roboto Condensed" w:hAnsi="Roboto Condensed"/>
          <w:color w:val="505050"/>
        </w:rPr>
        <w:t>A. </w:t>
      </w:r>
      <w:r>
        <w:rPr>
          <w:rFonts w:ascii="Roboto Condensed" w:hAnsi="Roboto Condensed"/>
          <w:color w:val="505050"/>
        </w:rPr>
        <w:t>Azure Data Lake Storage</w:t>
      </w:r>
    </w:p>
    <w:p w14:paraId="0FA97DA4" w14:textId="77777777" w:rsidR="009153A5" w:rsidRDefault="009153A5" w:rsidP="009153A5">
      <w:pPr>
        <w:pStyle w:val="multi-choice-item"/>
        <w:numPr>
          <w:ilvl w:val="0"/>
          <w:numId w:val="3"/>
        </w:numPr>
        <w:shd w:val="clear" w:color="auto" w:fill="FFFFFF"/>
        <w:rPr>
          <w:rFonts w:ascii="Roboto Condensed" w:hAnsi="Roboto Condensed"/>
          <w:color w:val="505050"/>
        </w:rPr>
      </w:pPr>
      <w:r>
        <w:rPr>
          <w:rStyle w:val="multi-choice-letter"/>
          <w:rFonts w:ascii="Roboto Condensed" w:hAnsi="Roboto Condensed"/>
          <w:color w:val="505050"/>
        </w:rPr>
        <w:t>B. </w:t>
      </w:r>
      <w:r>
        <w:rPr>
          <w:rFonts w:ascii="Roboto Condensed" w:hAnsi="Roboto Condensed"/>
          <w:color w:val="505050"/>
        </w:rPr>
        <w:t>Azure NetApp Files</w:t>
      </w:r>
    </w:p>
    <w:p w14:paraId="7445B8F8" w14:textId="77777777" w:rsidR="009153A5" w:rsidRDefault="009153A5" w:rsidP="009153A5">
      <w:pPr>
        <w:pStyle w:val="multi-choice-item"/>
        <w:numPr>
          <w:ilvl w:val="0"/>
          <w:numId w:val="3"/>
        </w:numPr>
        <w:shd w:val="clear" w:color="auto" w:fill="FFFFFF"/>
        <w:rPr>
          <w:rFonts w:ascii="Roboto Condensed" w:hAnsi="Roboto Condensed"/>
          <w:color w:val="505050"/>
        </w:rPr>
      </w:pPr>
      <w:r>
        <w:rPr>
          <w:rStyle w:val="multi-choice-letter"/>
          <w:rFonts w:ascii="Roboto Condensed" w:hAnsi="Roboto Condensed"/>
          <w:color w:val="505050"/>
        </w:rPr>
        <w:t>C. </w:t>
      </w:r>
      <w:r>
        <w:rPr>
          <w:rFonts w:ascii="Roboto Condensed" w:hAnsi="Roboto Condensed"/>
          <w:color w:val="505050"/>
        </w:rPr>
        <w:t>Azure Blob Storage Premium</w:t>
      </w:r>
    </w:p>
    <w:p w14:paraId="31D5EB5F" w14:textId="77777777" w:rsidR="009153A5" w:rsidRDefault="009153A5" w:rsidP="009153A5">
      <w:pPr>
        <w:pStyle w:val="multi-choice-item"/>
        <w:numPr>
          <w:ilvl w:val="0"/>
          <w:numId w:val="3"/>
        </w:numPr>
        <w:shd w:val="clear" w:color="auto" w:fill="FFFFFF"/>
        <w:rPr>
          <w:rFonts w:ascii="Roboto Condensed" w:hAnsi="Roboto Condensed"/>
          <w:color w:val="505050"/>
        </w:rPr>
      </w:pPr>
      <w:r>
        <w:rPr>
          <w:rStyle w:val="multi-choice-letter"/>
          <w:rFonts w:ascii="Roboto Condensed" w:hAnsi="Roboto Condensed"/>
          <w:color w:val="505050"/>
        </w:rPr>
        <w:t>D. </w:t>
      </w:r>
      <w:r>
        <w:rPr>
          <w:rFonts w:ascii="Roboto Condensed" w:hAnsi="Roboto Condensed"/>
          <w:color w:val="505050"/>
        </w:rPr>
        <w:t>Azure Files Standard</w:t>
      </w:r>
    </w:p>
    <w:p w14:paraId="15C35F74" w14:textId="1BFE10E6" w:rsidR="00B662C6" w:rsidRDefault="009153A5">
      <w:pPr>
        <w:rPr>
          <w:rFonts w:ascii="Roboto Condensed" w:eastAsia="Times New Roman" w:hAnsi="Roboto Condensed" w:cs="Times New Roman"/>
          <w:color w:val="505050"/>
          <w:sz w:val="24"/>
          <w:szCs w:val="24"/>
          <w:lang w:eastAsia="en-SG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  <w:lang w:eastAsia="en-SG"/>
        </w:rPr>
        <w:t>Answer: B</w:t>
      </w:r>
    </w:p>
    <w:p w14:paraId="7CDAF555" w14:textId="7702BD67" w:rsidR="009153A5" w:rsidRDefault="009153A5">
      <w:pPr>
        <w:rPr>
          <w:rFonts w:ascii="Roboto Condensed" w:eastAsia="Times New Roman" w:hAnsi="Roboto Condensed" w:cs="Times New Roman"/>
          <w:color w:val="505050"/>
          <w:sz w:val="24"/>
          <w:szCs w:val="24"/>
          <w:lang w:eastAsia="en-SG"/>
        </w:rPr>
      </w:pPr>
    </w:p>
    <w:p w14:paraId="3F291E9D" w14:textId="2788532A" w:rsidR="009153A5" w:rsidRDefault="009153A5">
      <w:pPr>
        <w:rPr>
          <w:rFonts w:ascii="Roboto Condensed" w:eastAsia="Times New Roman" w:hAnsi="Roboto Condensed" w:cs="Times New Roman"/>
          <w:color w:val="505050"/>
          <w:sz w:val="24"/>
          <w:szCs w:val="24"/>
          <w:lang w:eastAsia="en-SG"/>
        </w:rPr>
      </w:pPr>
    </w:p>
    <w:p w14:paraId="33EB3BD7" w14:textId="626368D1" w:rsidR="009153A5" w:rsidRDefault="009153A5">
      <w:pPr>
        <w:rPr>
          <w:rFonts w:ascii="Roboto Condensed" w:eastAsia="Times New Roman" w:hAnsi="Roboto Condensed" w:cs="Times New Roman"/>
          <w:color w:val="505050"/>
          <w:sz w:val="24"/>
          <w:szCs w:val="24"/>
          <w:lang w:eastAsia="en-SG"/>
        </w:rPr>
      </w:pPr>
    </w:p>
    <w:p w14:paraId="1AB8FF3B" w14:textId="46244417" w:rsidR="009153A5" w:rsidRDefault="009153A5">
      <w:pPr>
        <w:rPr>
          <w:rFonts w:ascii="Roboto Condensed" w:eastAsia="Times New Roman" w:hAnsi="Roboto Condensed" w:cs="Times New Roman"/>
          <w:color w:val="505050"/>
          <w:sz w:val="24"/>
          <w:szCs w:val="24"/>
          <w:lang w:eastAsia="en-SG"/>
        </w:rPr>
      </w:pPr>
    </w:p>
    <w:p w14:paraId="7854EF08" w14:textId="6D630D73" w:rsidR="009153A5" w:rsidRDefault="009153A5">
      <w:pPr>
        <w:rPr>
          <w:rFonts w:ascii="Roboto Condensed" w:eastAsia="Times New Roman" w:hAnsi="Roboto Condensed" w:cs="Times New Roman"/>
          <w:color w:val="505050"/>
          <w:sz w:val="24"/>
          <w:szCs w:val="24"/>
          <w:lang w:eastAsia="en-SG"/>
        </w:rPr>
      </w:pPr>
    </w:p>
    <w:p w14:paraId="0C07E540" w14:textId="25F26E17" w:rsidR="009153A5" w:rsidRDefault="009153A5">
      <w:pPr>
        <w:rPr>
          <w:rFonts w:ascii="Roboto Condensed" w:eastAsia="Times New Roman" w:hAnsi="Roboto Condensed" w:cs="Times New Roman"/>
          <w:color w:val="505050"/>
          <w:sz w:val="24"/>
          <w:szCs w:val="24"/>
          <w:lang w:eastAsia="en-SG"/>
        </w:rPr>
      </w:pPr>
    </w:p>
    <w:p w14:paraId="607637C7" w14:textId="3246BBD0" w:rsidR="009153A5" w:rsidRDefault="009153A5">
      <w:pPr>
        <w:rPr>
          <w:rFonts w:ascii="Roboto Condensed" w:eastAsia="Times New Roman" w:hAnsi="Roboto Condensed" w:cs="Times New Roman"/>
          <w:color w:val="505050"/>
          <w:sz w:val="24"/>
          <w:szCs w:val="24"/>
          <w:lang w:eastAsia="en-SG"/>
        </w:rPr>
      </w:pPr>
    </w:p>
    <w:p w14:paraId="5E9FF154" w14:textId="38FA0A65" w:rsidR="009153A5" w:rsidRDefault="009153A5">
      <w:pPr>
        <w:rPr>
          <w:rFonts w:ascii="Roboto Condensed" w:eastAsia="Times New Roman" w:hAnsi="Roboto Condensed" w:cs="Times New Roman"/>
          <w:color w:val="505050"/>
          <w:sz w:val="24"/>
          <w:szCs w:val="24"/>
          <w:lang w:eastAsia="en-SG"/>
        </w:rPr>
      </w:pPr>
    </w:p>
    <w:p w14:paraId="6B6D873A" w14:textId="63E9A14C" w:rsidR="009153A5" w:rsidRDefault="009153A5">
      <w:pPr>
        <w:rPr>
          <w:rFonts w:ascii="Roboto Condensed" w:eastAsia="Times New Roman" w:hAnsi="Roboto Condensed" w:cs="Times New Roman"/>
          <w:color w:val="505050"/>
          <w:sz w:val="24"/>
          <w:szCs w:val="24"/>
          <w:lang w:eastAsia="en-SG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  <w:lang w:eastAsia="en-SG"/>
        </w:rPr>
        <w:br w:type="page"/>
      </w:r>
    </w:p>
    <w:p w14:paraId="6B00A8EB" w14:textId="74E33F14" w:rsidR="009153A5" w:rsidRDefault="009153A5" w:rsidP="009153A5">
      <w:pPr>
        <w:pStyle w:val="card-text"/>
        <w:shd w:val="clear" w:color="auto" w:fill="FFFFFF"/>
        <w:spacing w:before="0" w:beforeAutospacing="0" w:after="390" w:afterAutospacing="0"/>
        <w:rPr>
          <w:rFonts w:ascii="Roboto Condensed" w:hAnsi="Roboto Condensed"/>
          <w:color w:val="505050"/>
        </w:rPr>
      </w:pPr>
      <w:r>
        <w:rPr>
          <w:rFonts w:ascii="Roboto Condensed" w:hAnsi="Roboto Condensed"/>
          <w:color w:val="505050"/>
        </w:rPr>
        <w:lastRenderedPageBreak/>
        <w:t>Your network contains an on-premises Active Directory domain that syncs to an Azure Active Directory (Azure AD) tenant. The domain contains the domain controllers shown in the following table.</w:t>
      </w:r>
      <w:r>
        <w:rPr>
          <w:rFonts w:ascii="Roboto Condensed" w:hAnsi="Roboto Condensed"/>
          <w:color w:val="505050"/>
        </w:rPr>
        <w:br/>
      </w:r>
      <w:r>
        <w:rPr>
          <w:rFonts w:ascii="Roboto Condensed" w:hAnsi="Roboto Condensed"/>
          <w:noProof/>
          <w:color w:val="505050"/>
        </w:rPr>
        <w:drawing>
          <wp:inline distT="0" distB="0" distL="0" distR="0" wp14:anchorId="731440A3" wp14:editId="57E12F5F">
            <wp:extent cx="5731510" cy="9626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 Condensed" w:hAnsi="Roboto Condensed"/>
          <w:color w:val="505050"/>
        </w:rPr>
        <w:br/>
        <w:t>The DNS servers are configured to forward requests to an external DNS service.</w:t>
      </w:r>
      <w:r>
        <w:rPr>
          <w:rFonts w:ascii="Roboto Condensed" w:hAnsi="Roboto Condensed"/>
          <w:color w:val="505050"/>
        </w:rPr>
        <w:br/>
        <w:t>You create a new virtual network named VNET2 that is peered to VNET1 and has gateway transit enabled.</w:t>
      </w:r>
      <w:r>
        <w:rPr>
          <w:rFonts w:ascii="Roboto Condensed" w:hAnsi="Roboto Condensed"/>
          <w:color w:val="505050"/>
        </w:rPr>
        <w:br/>
        <w:t>You plan to implement an Azure Virtual Desktop host pool in VNET2. The session hosts will be joined to the Active Directory domain.</w:t>
      </w:r>
      <w:r>
        <w:rPr>
          <w:rFonts w:ascii="Roboto Condensed" w:hAnsi="Roboto Condensed"/>
          <w:color w:val="505050"/>
        </w:rPr>
        <w:br/>
        <w:t>You need to configure DNS to meet the following requirements:</w:t>
      </w:r>
      <w:r>
        <w:rPr>
          <w:rFonts w:ascii="Roboto Condensed" w:hAnsi="Roboto Condensed"/>
          <w:color w:val="505050"/>
        </w:rPr>
        <w:br/>
      </w:r>
      <w:r>
        <w:rPr>
          <w:rFonts w:ascii="Segoe UI Symbol" w:hAnsi="Segoe UI Symbol" w:cs="Segoe UI Symbol"/>
          <w:color w:val="505050"/>
        </w:rPr>
        <w:t>✑</w:t>
      </w:r>
      <w:r>
        <w:rPr>
          <w:rFonts w:ascii="Roboto Condensed" w:hAnsi="Roboto Condensed"/>
          <w:color w:val="505050"/>
        </w:rPr>
        <w:t xml:space="preserve"> Ensure that Azure Virtual Desktop users can resolve on-premises servers and Azure resources.</w:t>
      </w:r>
      <w:r>
        <w:rPr>
          <w:rFonts w:ascii="Roboto Condensed" w:hAnsi="Roboto Condensed"/>
          <w:color w:val="505050"/>
        </w:rPr>
        <w:br/>
      </w:r>
      <w:r>
        <w:rPr>
          <w:rFonts w:ascii="Segoe UI Symbol" w:hAnsi="Segoe UI Symbol" w:cs="Segoe UI Symbol"/>
          <w:color w:val="505050"/>
        </w:rPr>
        <w:t>✑</w:t>
      </w:r>
      <w:r>
        <w:rPr>
          <w:rFonts w:ascii="Roboto Condensed" w:hAnsi="Roboto Condensed"/>
          <w:color w:val="505050"/>
        </w:rPr>
        <w:t xml:space="preserve"> Ensure that azure Virtual Desktop remains operational if a DNS server fails.</w:t>
      </w:r>
      <w:r>
        <w:rPr>
          <w:rFonts w:ascii="Roboto Condensed" w:hAnsi="Roboto Condensed"/>
          <w:color w:val="505050"/>
        </w:rPr>
        <w:br/>
      </w:r>
      <w:r>
        <w:rPr>
          <w:rFonts w:ascii="Segoe UI Symbol" w:hAnsi="Segoe UI Symbol" w:cs="Segoe UI Symbol"/>
          <w:color w:val="505050"/>
        </w:rPr>
        <w:t>✑</w:t>
      </w:r>
      <w:r>
        <w:rPr>
          <w:rFonts w:ascii="Roboto Condensed" w:hAnsi="Roboto Condensed"/>
          <w:color w:val="505050"/>
        </w:rPr>
        <w:t xml:space="preserve"> Minimize administrative effort.</w:t>
      </w:r>
      <w:r>
        <w:rPr>
          <w:rFonts w:ascii="Roboto Condensed" w:hAnsi="Roboto Condensed"/>
          <w:color w:val="505050"/>
        </w:rPr>
        <w:br/>
        <w:t>What should you configure?</w:t>
      </w:r>
    </w:p>
    <w:p w14:paraId="135D3B61" w14:textId="77777777" w:rsidR="009153A5" w:rsidRDefault="009153A5" w:rsidP="009153A5">
      <w:pPr>
        <w:pStyle w:val="multi-choice-item"/>
        <w:numPr>
          <w:ilvl w:val="0"/>
          <w:numId w:val="4"/>
        </w:numPr>
        <w:shd w:val="clear" w:color="auto" w:fill="FFFFFF"/>
        <w:rPr>
          <w:rFonts w:ascii="Roboto Condensed" w:hAnsi="Roboto Condensed"/>
          <w:color w:val="505050"/>
        </w:rPr>
      </w:pPr>
      <w:r>
        <w:rPr>
          <w:rStyle w:val="multi-choice-letter"/>
          <w:rFonts w:ascii="Roboto Condensed" w:hAnsi="Roboto Condensed"/>
          <w:color w:val="505050"/>
        </w:rPr>
        <w:t>A. </w:t>
      </w:r>
      <w:r>
        <w:rPr>
          <w:rFonts w:ascii="Roboto Condensed" w:hAnsi="Roboto Condensed"/>
          <w:color w:val="505050"/>
        </w:rPr>
        <w:t>the DNS settings of VNET2 to use Server2 and Server1</w:t>
      </w:r>
    </w:p>
    <w:p w14:paraId="7ABBC363" w14:textId="77777777" w:rsidR="009153A5" w:rsidRDefault="009153A5" w:rsidP="009153A5">
      <w:pPr>
        <w:pStyle w:val="multi-choice-item"/>
        <w:numPr>
          <w:ilvl w:val="0"/>
          <w:numId w:val="4"/>
        </w:numPr>
        <w:shd w:val="clear" w:color="auto" w:fill="FFFFFF"/>
        <w:rPr>
          <w:rFonts w:ascii="Roboto Condensed" w:hAnsi="Roboto Condensed"/>
          <w:color w:val="505050"/>
        </w:rPr>
      </w:pPr>
      <w:r>
        <w:rPr>
          <w:rStyle w:val="multi-choice-letter"/>
          <w:rFonts w:ascii="Roboto Condensed" w:hAnsi="Roboto Condensed"/>
          <w:color w:val="505050"/>
        </w:rPr>
        <w:t>B. </w:t>
      </w:r>
      <w:r>
        <w:rPr>
          <w:rFonts w:ascii="Roboto Condensed" w:hAnsi="Roboto Condensed"/>
          <w:color w:val="505050"/>
        </w:rPr>
        <w:t>the DNS settings of VNET2 to use the Azure DNS service</w:t>
      </w:r>
    </w:p>
    <w:p w14:paraId="1043B44A" w14:textId="77777777" w:rsidR="009153A5" w:rsidRDefault="009153A5" w:rsidP="009153A5">
      <w:pPr>
        <w:pStyle w:val="multi-choice-item"/>
        <w:numPr>
          <w:ilvl w:val="0"/>
          <w:numId w:val="4"/>
        </w:numPr>
        <w:shd w:val="clear" w:color="auto" w:fill="FFFFFF"/>
        <w:rPr>
          <w:rFonts w:ascii="Roboto Condensed" w:hAnsi="Roboto Condensed"/>
          <w:color w:val="505050"/>
        </w:rPr>
      </w:pPr>
      <w:r>
        <w:rPr>
          <w:rStyle w:val="multi-choice-letter"/>
          <w:rFonts w:ascii="Roboto Condensed" w:hAnsi="Roboto Condensed"/>
          <w:color w:val="505050"/>
        </w:rPr>
        <w:t>C. </w:t>
      </w:r>
      <w:r>
        <w:rPr>
          <w:rFonts w:ascii="Roboto Condensed" w:hAnsi="Roboto Condensed"/>
          <w:color w:val="505050"/>
        </w:rPr>
        <w:t>the DNS settings of the virtual machines to use Server2 and Server1</w:t>
      </w:r>
    </w:p>
    <w:p w14:paraId="10683029" w14:textId="77777777" w:rsidR="009153A5" w:rsidRDefault="009153A5" w:rsidP="009153A5">
      <w:pPr>
        <w:pStyle w:val="multi-choice-item"/>
        <w:numPr>
          <w:ilvl w:val="0"/>
          <w:numId w:val="4"/>
        </w:numPr>
        <w:shd w:val="clear" w:color="auto" w:fill="FFFFFF"/>
        <w:rPr>
          <w:rFonts w:ascii="Roboto Condensed" w:hAnsi="Roboto Condensed"/>
          <w:color w:val="505050"/>
        </w:rPr>
      </w:pPr>
      <w:r>
        <w:rPr>
          <w:rStyle w:val="multi-choice-letter"/>
          <w:rFonts w:ascii="Roboto Condensed" w:hAnsi="Roboto Condensed"/>
          <w:color w:val="505050"/>
        </w:rPr>
        <w:t>D. </w:t>
      </w:r>
      <w:r>
        <w:rPr>
          <w:rFonts w:ascii="Roboto Condensed" w:hAnsi="Roboto Condensed"/>
          <w:color w:val="505050"/>
        </w:rPr>
        <w:t>the DNS settings of the virtual machines to use the Azure DNS service</w:t>
      </w:r>
    </w:p>
    <w:p w14:paraId="14DDC9BD" w14:textId="483F7D55" w:rsidR="009153A5" w:rsidRDefault="009153A5">
      <w:pPr>
        <w:rPr>
          <w:rFonts w:ascii="Roboto Condensed" w:eastAsia="Times New Roman" w:hAnsi="Roboto Condensed" w:cs="Times New Roman"/>
          <w:color w:val="505050"/>
          <w:sz w:val="24"/>
          <w:szCs w:val="24"/>
          <w:lang w:eastAsia="en-SG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  <w:lang w:eastAsia="en-SG"/>
        </w:rPr>
        <w:t>Answer: C</w:t>
      </w:r>
    </w:p>
    <w:p w14:paraId="46B81167" w14:textId="1E8068FF" w:rsidR="009153A5" w:rsidRDefault="009153A5">
      <w:pPr>
        <w:rPr>
          <w:rFonts w:ascii="Roboto Condensed" w:eastAsia="Times New Roman" w:hAnsi="Roboto Condensed" w:cs="Times New Roman"/>
          <w:color w:val="505050"/>
          <w:sz w:val="24"/>
          <w:szCs w:val="24"/>
          <w:lang w:eastAsia="en-SG"/>
        </w:rPr>
      </w:pPr>
    </w:p>
    <w:p w14:paraId="610101A1" w14:textId="77777777" w:rsidR="009153A5" w:rsidRDefault="009153A5">
      <w:pPr>
        <w:rPr>
          <w:rFonts w:ascii="Roboto Condensed" w:eastAsia="Times New Roman" w:hAnsi="Roboto Condensed" w:cs="Times New Roman"/>
          <w:color w:val="505050"/>
          <w:sz w:val="24"/>
          <w:szCs w:val="24"/>
          <w:lang w:eastAsia="en-SG"/>
        </w:rPr>
      </w:pPr>
      <w:r>
        <w:rPr>
          <w:rFonts w:ascii="Roboto Condensed" w:hAnsi="Roboto Condensed"/>
          <w:color w:val="505050"/>
        </w:rPr>
        <w:br w:type="page"/>
      </w:r>
    </w:p>
    <w:p w14:paraId="32B703FE" w14:textId="4E02EB12" w:rsidR="009153A5" w:rsidRDefault="009153A5" w:rsidP="009153A5">
      <w:pPr>
        <w:pStyle w:val="card-text"/>
        <w:shd w:val="clear" w:color="auto" w:fill="FFFFFF"/>
        <w:spacing w:before="0" w:beforeAutospacing="0" w:after="390" w:afterAutospacing="0"/>
        <w:rPr>
          <w:rFonts w:ascii="Roboto Condensed" w:hAnsi="Roboto Condensed"/>
          <w:color w:val="505050"/>
        </w:rPr>
      </w:pPr>
      <w:r>
        <w:rPr>
          <w:rFonts w:ascii="Roboto Condensed" w:hAnsi="Roboto Condensed"/>
          <w:color w:val="505050"/>
        </w:rPr>
        <w:lastRenderedPageBreak/>
        <w:t>You have the Azure Virtual Desktop deployment shown in the following table.</w:t>
      </w:r>
      <w:r>
        <w:rPr>
          <w:rFonts w:ascii="Roboto Condensed" w:hAnsi="Roboto Condensed"/>
          <w:color w:val="505050"/>
        </w:rPr>
        <w:br/>
      </w:r>
      <w:r>
        <w:rPr>
          <w:rFonts w:ascii="Roboto Condensed" w:hAnsi="Roboto Condensed"/>
          <w:noProof/>
          <w:color w:val="505050"/>
        </w:rPr>
        <w:drawing>
          <wp:inline distT="0" distB="0" distL="0" distR="0" wp14:anchorId="689E4A8B" wp14:editId="196A0F12">
            <wp:extent cx="5731510" cy="13138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 Condensed" w:hAnsi="Roboto Condensed"/>
          <w:color w:val="505050"/>
        </w:rPr>
        <w:br/>
        <w:t>You plan to deploy a new host pool as shown in the following table.</w:t>
      </w:r>
      <w:r>
        <w:rPr>
          <w:rFonts w:ascii="Roboto Condensed" w:hAnsi="Roboto Condensed"/>
          <w:color w:val="505050"/>
        </w:rPr>
        <w:br/>
      </w:r>
      <w:r>
        <w:rPr>
          <w:rFonts w:ascii="Roboto Condensed" w:hAnsi="Roboto Condensed"/>
          <w:noProof/>
          <w:color w:val="505050"/>
        </w:rPr>
        <w:drawing>
          <wp:inline distT="0" distB="0" distL="0" distR="0" wp14:anchorId="1B9EB5F4" wp14:editId="4C786608">
            <wp:extent cx="5726430" cy="13716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 Condensed" w:hAnsi="Roboto Condensed"/>
          <w:color w:val="505050"/>
        </w:rPr>
        <w:br/>
        <w:t>You need to ensure that you can deploy the host pool.</w:t>
      </w:r>
      <w:r>
        <w:rPr>
          <w:rFonts w:ascii="Roboto Condensed" w:hAnsi="Roboto Condensed"/>
          <w:color w:val="505050"/>
        </w:rPr>
        <w:br/>
        <w:t>What should you do?</w:t>
      </w:r>
    </w:p>
    <w:p w14:paraId="32210383" w14:textId="77777777" w:rsidR="009153A5" w:rsidRDefault="009153A5" w:rsidP="009153A5">
      <w:pPr>
        <w:pStyle w:val="multi-choice-item"/>
        <w:numPr>
          <w:ilvl w:val="0"/>
          <w:numId w:val="5"/>
        </w:numPr>
        <w:shd w:val="clear" w:color="auto" w:fill="FFFFFF"/>
        <w:rPr>
          <w:rFonts w:ascii="Roboto Condensed" w:hAnsi="Roboto Condensed"/>
          <w:color w:val="505050"/>
        </w:rPr>
      </w:pPr>
      <w:r>
        <w:rPr>
          <w:rStyle w:val="multi-choice-letter"/>
          <w:rFonts w:ascii="Roboto Condensed" w:hAnsi="Roboto Condensed"/>
          <w:color w:val="505050"/>
        </w:rPr>
        <w:t>A. </w:t>
      </w:r>
      <w:r>
        <w:rPr>
          <w:rFonts w:ascii="Roboto Condensed" w:hAnsi="Roboto Condensed"/>
          <w:color w:val="505050"/>
        </w:rPr>
        <w:t>Add a lock to the existing host pool.</w:t>
      </w:r>
    </w:p>
    <w:p w14:paraId="37908312" w14:textId="77777777" w:rsidR="009153A5" w:rsidRDefault="009153A5" w:rsidP="009153A5">
      <w:pPr>
        <w:pStyle w:val="multi-choice-item"/>
        <w:numPr>
          <w:ilvl w:val="0"/>
          <w:numId w:val="5"/>
        </w:numPr>
        <w:shd w:val="clear" w:color="auto" w:fill="FFFFFF"/>
        <w:rPr>
          <w:rFonts w:ascii="Roboto Condensed" w:hAnsi="Roboto Condensed"/>
          <w:color w:val="505050"/>
        </w:rPr>
      </w:pPr>
      <w:r>
        <w:rPr>
          <w:rStyle w:val="multi-choice-letter"/>
          <w:rFonts w:ascii="Roboto Condensed" w:hAnsi="Roboto Condensed"/>
          <w:color w:val="505050"/>
        </w:rPr>
        <w:t>B. </w:t>
      </w:r>
      <w:r>
        <w:rPr>
          <w:rFonts w:ascii="Roboto Condensed" w:hAnsi="Roboto Condensed"/>
          <w:color w:val="505050"/>
        </w:rPr>
        <w:t>Stop and deallocate one of the currently deployed virtual machines.</w:t>
      </w:r>
    </w:p>
    <w:p w14:paraId="3E011225" w14:textId="77777777" w:rsidR="009153A5" w:rsidRDefault="009153A5" w:rsidP="009153A5">
      <w:pPr>
        <w:pStyle w:val="multi-choice-item"/>
        <w:numPr>
          <w:ilvl w:val="0"/>
          <w:numId w:val="5"/>
        </w:numPr>
        <w:shd w:val="clear" w:color="auto" w:fill="FFFFFF"/>
        <w:rPr>
          <w:rFonts w:ascii="Roboto Condensed" w:hAnsi="Roboto Condensed"/>
          <w:color w:val="505050"/>
        </w:rPr>
      </w:pPr>
      <w:r>
        <w:rPr>
          <w:rStyle w:val="multi-choice-letter"/>
          <w:rFonts w:ascii="Roboto Condensed" w:hAnsi="Roboto Condensed"/>
          <w:color w:val="505050"/>
        </w:rPr>
        <w:t>C. </w:t>
      </w:r>
      <w:r>
        <w:rPr>
          <w:rFonts w:ascii="Roboto Condensed" w:hAnsi="Roboto Condensed"/>
          <w:color w:val="505050"/>
        </w:rPr>
        <w:t>Submit a support request for service and subscription limits.</w:t>
      </w:r>
    </w:p>
    <w:p w14:paraId="4A21EFA8" w14:textId="77777777" w:rsidR="009153A5" w:rsidRDefault="009153A5" w:rsidP="009153A5">
      <w:pPr>
        <w:pStyle w:val="multi-choice-item"/>
        <w:numPr>
          <w:ilvl w:val="0"/>
          <w:numId w:val="5"/>
        </w:numPr>
        <w:shd w:val="clear" w:color="auto" w:fill="FFFFFF"/>
        <w:rPr>
          <w:rFonts w:ascii="Roboto Condensed" w:hAnsi="Roboto Condensed"/>
          <w:color w:val="505050"/>
        </w:rPr>
      </w:pPr>
      <w:r>
        <w:rPr>
          <w:rStyle w:val="multi-choice-letter"/>
          <w:rFonts w:ascii="Roboto Condensed" w:hAnsi="Roboto Condensed"/>
          <w:color w:val="505050"/>
        </w:rPr>
        <w:t>D. </w:t>
      </w:r>
      <w:r>
        <w:rPr>
          <w:rFonts w:ascii="Roboto Condensed" w:hAnsi="Roboto Condensed"/>
          <w:color w:val="505050"/>
        </w:rPr>
        <w:t>Change the proposed virtual machine size for the session hosts to D4s_v3.</w:t>
      </w:r>
    </w:p>
    <w:p w14:paraId="3F48CA8A" w14:textId="04E2BAC6" w:rsidR="009153A5" w:rsidRDefault="009153A5">
      <w:pPr>
        <w:rPr>
          <w:rFonts w:ascii="Roboto Condensed" w:eastAsia="Times New Roman" w:hAnsi="Roboto Condensed" w:cs="Times New Roman"/>
          <w:color w:val="505050"/>
          <w:sz w:val="24"/>
          <w:szCs w:val="24"/>
          <w:lang w:eastAsia="en-SG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  <w:lang w:eastAsia="en-SG"/>
        </w:rPr>
        <w:t>Answer: C</w:t>
      </w:r>
    </w:p>
    <w:p w14:paraId="0923ED83" w14:textId="77777777" w:rsidR="009153A5" w:rsidRDefault="009153A5">
      <w:pPr>
        <w:rPr>
          <w:rFonts w:ascii="Roboto Condensed" w:eastAsia="Times New Roman" w:hAnsi="Roboto Condensed" w:cs="Times New Roman"/>
          <w:color w:val="505050"/>
          <w:sz w:val="24"/>
          <w:szCs w:val="24"/>
          <w:lang w:eastAsia="en-SG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  <w:lang w:eastAsia="en-SG"/>
        </w:rPr>
        <w:br w:type="page"/>
      </w:r>
    </w:p>
    <w:p w14:paraId="514F5CF0" w14:textId="77777777" w:rsidR="009153A5" w:rsidRDefault="009153A5" w:rsidP="009153A5">
      <w:pPr>
        <w:pStyle w:val="card-text"/>
        <w:shd w:val="clear" w:color="auto" w:fill="FFFFFF"/>
        <w:spacing w:before="0" w:beforeAutospacing="0" w:after="390" w:afterAutospacing="0"/>
        <w:rPr>
          <w:rFonts w:ascii="Roboto Condensed" w:hAnsi="Roboto Condensed"/>
          <w:color w:val="505050"/>
        </w:rPr>
      </w:pPr>
      <w:r>
        <w:rPr>
          <w:rFonts w:ascii="Roboto Condensed" w:hAnsi="Roboto Condensed"/>
          <w:color w:val="505050"/>
        </w:rPr>
        <w:lastRenderedPageBreak/>
        <w:t>Note: This question is part of a series of questions that present the same scenario. Each question in the series contains a unique solution that might meet the stated goals. Some question sets might have more than one correct solution, while others might not have a correct solution.</w:t>
      </w:r>
      <w:r>
        <w:rPr>
          <w:rFonts w:ascii="Roboto Condensed" w:hAnsi="Roboto Condensed"/>
          <w:color w:val="505050"/>
        </w:rPr>
        <w:br/>
        <w:t>After you answer a question in this section, you will NOT be able to return to it. As a result, these questions will not appear in the review screen.</w:t>
      </w:r>
      <w:r>
        <w:rPr>
          <w:rFonts w:ascii="Roboto Condensed" w:hAnsi="Roboto Condensed"/>
          <w:color w:val="505050"/>
        </w:rPr>
        <w:br/>
        <w:t>You have an Azure Virtual Desktop host pool that contains five session hosts. The session hosts run Windows 10 Enterprise multi-session.</w:t>
      </w:r>
      <w:r>
        <w:rPr>
          <w:rFonts w:ascii="Roboto Condensed" w:hAnsi="Roboto Condensed"/>
          <w:color w:val="505050"/>
        </w:rPr>
        <w:br/>
        <w:t>You need to prevent users from accessing the internet from Azure Virtual Desktop sessions. The session hosts must be allowed to access all the required</w:t>
      </w:r>
      <w:r>
        <w:rPr>
          <w:rFonts w:ascii="Roboto Condensed" w:hAnsi="Roboto Condensed"/>
          <w:color w:val="505050"/>
        </w:rPr>
        <w:br/>
        <w:t>Microsoft services.</w:t>
      </w:r>
      <w:r>
        <w:rPr>
          <w:rFonts w:ascii="Roboto Condensed" w:hAnsi="Roboto Condensed"/>
          <w:color w:val="505050"/>
        </w:rPr>
        <w:br/>
        <w:t>Solution: You configure the RDP Properties of the host pool.</w:t>
      </w:r>
      <w:r>
        <w:rPr>
          <w:rFonts w:ascii="Roboto Condensed" w:hAnsi="Roboto Condensed"/>
          <w:color w:val="505050"/>
        </w:rPr>
        <w:br/>
        <w:t>Does this meet the goal?</w:t>
      </w:r>
    </w:p>
    <w:p w14:paraId="6CAD4830" w14:textId="77777777" w:rsidR="009153A5" w:rsidRDefault="009153A5" w:rsidP="009153A5">
      <w:pPr>
        <w:pStyle w:val="multi-choice-item"/>
        <w:numPr>
          <w:ilvl w:val="0"/>
          <w:numId w:val="6"/>
        </w:numPr>
        <w:shd w:val="clear" w:color="auto" w:fill="FFFFFF"/>
        <w:rPr>
          <w:rFonts w:ascii="Roboto Condensed" w:hAnsi="Roboto Condensed"/>
          <w:color w:val="505050"/>
        </w:rPr>
      </w:pPr>
      <w:r>
        <w:rPr>
          <w:rStyle w:val="multi-choice-letter"/>
          <w:rFonts w:ascii="Roboto Condensed" w:hAnsi="Roboto Condensed"/>
          <w:color w:val="505050"/>
        </w:rPr>
        <w:t>A. </w:t>
      </w:r>
      <w:r>
        <w:rPr>
          <w:rFonts w:ascii="Roboto Condensed" w:hAnsi="Roboto Condensed"/>
          <w:color w:val="505050"/>
        </w:rPr>
        <w:t>Yes</w:t>
      </w:r>
    </w:p>
    <w:p w14:paraId="4EB753F2" w14:textId="77777777" w:rsidR="009153A5" w:rsidRDefault="009153A5" w:rsidP="009153A5">
      <w:pPr>
        <w:pStyle w:val="multi-choice-item"/>
        <w:numPr>
          <w:ilvl w:val="0"/>
          <w:numId w:val="6"/>
        </w:numPr>
        <w:shd w:val="clear" w:color="auto" w:fill="FFFFFF"/>
        <w:rPr>
          <w:rFonts w:ascii="Roboto Condensed" w:hAnsi="Roboto Condensed"/>
          <w:color w:val="505050"/>
        </w:rPr>
      </w:pPr>
      <w:r>
        <w:rPr>
          <w:rStyle w:val="multi-choice-letter"/>
          <w:rFonts w:ascii="Roboto Condensed" w:hAnsi="Roboto Condensed"/>
          <w:color w:val="505050"/>
        </w:rPr>
        <w:t>B. </w:t>
      </w:r>
      <w:r>
        <w:rPr>
          <w:rFonts w:ascii="Roboto Condensed" w:hAnsi="Roboto Condensed"/>
          <w:color w:val="505050"/>
        </w:rPr>
        <w:t>No</w:t>
      </w:r>
    </w:p>
    <w:p w14:paraId="79386E0C" w14:textId="32BE9751" w:rsidR="009153A5" w:rsidRDefault="009153A5">
      <w:pPr>
        <w:rPr>
          <w:rFonts w:ascii="Noto Sans" w:hAnsi="Noto Sans" w:cs="Noto Sans"/>
          <w:color w:val="505050"/>
          <w:shd w:val="clear" w:color="auto" w:fill="FFFFFF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  <w:lang w:eastAsia="en-SG"/>
        </w:rPr>
        <w:t>Answer: B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  <w:lang w:eastAsia="en-SG"/>
        </w:rPr>
        <w:br/>
      </w:r>
      <w:r>
        <w:rPr>
          <w:rFonts w:ascii="Noto Sans" w:hAnsi="Noto Sans" w:cs="Noto Sans"/>
          <w:color w:val="505050"/>
          <w:shd w:val="clear" w:color="auto" w:fill="FFFFFF"/>
        </w:rPr>
        <w:t>The correct to modify the NSG on the network to prevent outgoing traffic</w:t>
      </w:r>
    </w:p>
    <w:p w14:paraId="54BFDE8F" w14:textId="5FC9EF83" w:rsidR="009153A5" w:rsidRDefault="009153A5">
      <w:pPr>
        <w:rPr>
          <w:rFonts w:ascii="Noto Sans" w:hAnsi="Noto Sans" w:cs="Noto Sans"/>
          <w:color w:val="505050"/>
          <w:shd w:val="clear" w:color="auto" w:fill="FFFFFF"/>
        </w:rPr>
      </w:pPr>
    </w:p>
    <w:p w14:paraId="60F64D14" w14:textId="6918900C" w:rsidR="0017008A" w:rsidRDefault="0017008A">
      <w:pPr>
        <w:rPr>
          <w:rFonts w:ascii="Noto Sans" w:hAnsi="Noto Sans" w:cs="Noto Sans"/>
          <w:color w:val="505050"/>
          <w:shd w:val="clear" w:color="auto" w:fill="FFFFFF"/>
        </w:rPr>
      </w:pPr>
      <w:r>
        <w:rPr>
          <w:rFonts w:ascii="Noto Sans" w:hAnsi="Noto Sans" w:cs="Noto Sans"/>
          <w:color w:val="505050"/>
          <w:shd w:val="clear" w:color="auto" w:fill="FFFFFF"/>
        </w:rPr>
        <w:br w:type="page"/>
      </w:r>
    </w:p>
    <w:p w14:paraId="4552E828" w14:textId="77777777" w:rsidR="0017008A" w:rsidRDefault="0017008A" w:rsidP="0017008A">
      <w:pPr>
        <w:pStyle w:val="card-text"/>
        <w:shd w:val="clear" w:color="auto" w:fill="FFFFFF"/>
        <w:spacing w:before="0" w:beforeAutospacing="0" w:after="390" w:afterAutospacing="0"/>
        <w:rPr>
          <w:rFonts w:ascii="Roboto Condensed" w:hAnsi="Roboto Condensed"/>
          <w:color w:val="505050"/>
        </w:rPr>
      </w:pPr>
      <w:r>
        <w:rPr>
          <w:rFonts w:ascii="Roboto Condensed" w:hAnsi="Roboto Condensed"/>
          <w:color w:val="505050"/>
        </w:rPr>
        <w:lastRenderedPageBreak/>
        <w:t>You deploy an Azure Virtual Desktop host pool named Pool1.</w:t>
      </w:r>
      <w:r>
        <w:rPr>
          <w:rFonts w:ascii="Roboto Condensed" w:hAnsi="Roboto Condensed"/>
          <w:color w:val="505050"/>
        </w:rPr>
        <w:br/>
        <w:t xml:space="preserve">You have an Azure Storage account named store1 that stores </w:t>
      </w:r>
      <w:proofErr w:type="spellStart"/>
      <w:r>
        <w:rPr>
          <w:rFonts w:ascii="Roboto Condensed" w:hAnsi="Roboto Condensed"/>
          <w:color w:val="505050"/>
        </w:rPr>
        <w:t>FSLogix</w:t>
      </w:r>
      <w:proofErr w:type="spellEnd"/>
      <w:r>
        <w:rPr>
          <w:rFonts w:ascii="Roboto Condensed" w:hAnsi="Roboto Condensed"/>
          <w:color w:val="505050"/>
        </w:rPr>
        <w:t xml:space="preserve"> profile containers in a share named profiles.</w:t>
      </w:r>
      <w:r>
        <w:rPr>
          <w:rFonts w:ascii="Roboto Condensed" w:hAnsi="Roboto Condensed"/>
          <w:color w:val="505050"/>
        </w:rPr>
        <w:br/>
        <w:t>You need to configure the path to the storage containers for the session hosts.</w:t>
      </w:r>
      <w:r>
        <w:rPr>
          <w:rFonts w:ascii="Roboto Condensed" w:hAnsi="Roboto Condensed"/>
          <w:color w:val="505050"/>
        </w:rPr>
        <w:br/>
        <w:t>Which path should you use?</w:t>
      </w:r>
    </w:p>
    <w:p w14:paraId="18A11356" w14:textId="77777777" w:rsidR="0017008A" w:rsidRDefault="0017008A" w:rsidP="0017008A">
      <w:pPr>
        <w:pStyle w:val="multi-choice-item"/>
        <w:numPr>
          <w:ilvl w:val="0"/>
          <w:numId w:val="7"/>
        </w:numPr>
        <w:shd w:val="clear" w:color="auto" w:fill="FFFFFF"/>
        <w:rPr>
          <w:rFonts w:ascii="Roboto Condensed" w:hAnsi="Roboto Condensed"/>
          <w:color w:val="505050"/>
        </w:rPr>
      </w:pPr>
      <w:r>
        <w:rPr>
          <w:rStyle w:val="multi-choice-letter"/>
          <w:rFonts w:ascii="Roboto Condensed" w:hAnsi="Roboto Condensed"/>
          <w:color w:val="505050"/>
        </w:rPr>
        <w:t>A. </w:t>
      </w:r>
      <w:r>
        <w:rPr>
          <w:rFonts w:ascii="Roboto Condensed" w:hAnsi="Roboto Condensed"/>
          <w:color w:val="505050"/>
        </w:rPr>
        <w:t>\\store1.blob.core.windows.net\profiles</w:t>
      </w:r>
    </w:p>
    <w:p w14:paraId="766F84AF" w14:textId="77777777" w:rsidR="0017008A" w:rsidRDefault="0017008A" w:rsidP="0017008A">
      <w:pPr>
        <w:pStyle w:val="multi-choice-item"/>
        <w:numPr>
          <w:ilvl w:val="0"/>
          <w:numId w:val="7"/>
        </w:numPr>
        <w:shd w:val="clear" w:color="auto" w:fill="FFFFFF"/>
        <w:rPr>
          <w:rFonts w:ascii="Roboto Condensed" w:hAnsi="Roboto Condensed"/>
          <w:color w:val="505050"/>
        </w:rPr>
      </w:pPr>
      <w:r>
        <w:rPr>
          <w:rStyle w:val="multi-choice-letter"/>
          <w:rFonts w:ascii="Roboto Condensed" w:hAnsi="Roboto Condensed"/>
          <w:color w:val="505050"/>
        </w:rPr>
        <w:t>B. </w:t>
      </w:r>
      <w:r>
        <w:rPr>
          <w:rFonts w:ascii="Roboto Condensed" w:hAnsi="Roboto Condensed"/>
          <w:color w:val="505050"/>
        </w:rPr>
        <w:t>https://store1.file.core.windows.net/profiles</w:t>
      </w:r>
    </w:p>
    <w:p w14:paraId="2F42217D" w14:textId="77777777" w:rsidR="0017008A" w:rsidRDefault="0017008A" w:rsidP="0017008A">
      <w:pPr>
        <w:pStyle w:val="multi-choice-item"/>
        <w:numPr>
          <w:ilvl w:val="0"/>
          <w:numId w:val="7"/>
        </w:numPr>
        <w:shd w:val="clear" w:color="auto" w:fill="FFFFFF"/>
        <w:rPr>
          <w:rFonts w:ascii="Roboto Condensed" w:hAnsi="Roboto Condensed"/>
          <w:color w:val="505050"/>
        </w:rPr>
      </w:pPr>
      <w:r>
        <w:rPr>
          <w:rStyle w:val="multi-choice-letter"/>
          <w:rFonts w:ascii="Roboto Condensed" w:hAnsi="Roboto Condensed"/>
          <w:color w:val="505050"/>
        </w:rPr>
        <w:t>C. </w:t>
      </w:r>
      <w:r>
        <w:rPr>
          <w:rFonts w:ascii="Roboto Condensed" w:hAnsi="Roboto Condensed"/>
          <w:color w:val="505050"/>
        </w:rPr>
        <w:t>\\store1.file.core.windows.net\profiles</w:t>
      </w:r>
    </w:p>
    <w:p w14:paraId="170B9241" w14:textId="77777777" w:rsidR="0017008A" w:rsidRDefault="0017008A" w:rsidP="0017008A">
      <w:pPr>
        <w:pStyle w:val="multi-choice-item"/>
        <w:numPr>
          <w:ilvl w:val="0"/>
          <w:numId w:val="7"/>
        </w:numPr>
        <w:shd w:val="clear" w:color="auto" w:fill="FFFFFF"/>
        <w:rPr>
          <w:rFonts w:ascii="Roboto Condensed" w:hAnsi="Roboto Condensed"/>
          <w:color w:val="505050"/>
        </w:rPr>
      </w:pPr>
      <w:r>
        <w:rPr>
          <w:rStyle w:val="multi-choice-letter"/>
          <w:rFonts w:ascii="Roboto Condensed" w:hAnsi="Roboto Condensed"/>
          <w:color w:val="505050"/>
        </w:rPr>
        <w:t>D. </w:t>
      </w:r>
      <w:r>
        <w:rPr>
          <w:rFonts w:ascii="Roboto Condensed" w:hAnsi="Roboto Condensed"/>
          <w:color w:val="505050"/>
        </w:rPr>
        <w:t>https://store1.blob.core.windows.net/profiles</w:t>
      </w:r>
    </w:p>
    <w:p w14:paraId="6E5B07EA" w14:textId="13B73784" w:rsidR="009153A5" w:rsidRDefault="0017008A">
      <w:pPr>
        <w:rPr>
          <w:rFonts w:ascii="Roboto Condensed" w:eastAsia="Times New Roman" w:hAnsi="Roboto Condensed" w:cs="Times New Roman"/>
          <w:color w:val="505050"/>
          <w:sz w:val="24"/>
          <w:szCs w:val="24"/>
          <w:lang w:eastAsia="en-SG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  <w:lang w:eastAsia="en-SG"/>
        </w:rPr>
        <w:t>Answer: C</w:t>
      </w:r>
    </w:p>
    <w:p w14:paraId="76D97693" w14:textId="0FA6EB61" w:rsidR="0017008A" w:rsidRDefault="0017008A">
      <w:pPr>
        <w:rPr>
          <w:rFonts w:ascii="Roboto Condensed" w:eastAsia="Times New Roman" w:hAnsi="Roboto Condensed" w:cs="Times New Roman"/>
          <w:color w:val="505050"/>
          <w:sz w:val="24"/>
          <w:szCs w:val="24"/>
          <w:lang w:eastAsia="en-SG"/>
        </w:rPr>
      </w:pPr>
    </w:p>
    <w:p w14:paraId="11A09307" w14:textId="58351C27" w:rsidR="0017008A" w:rsidRDefault="0017008A">
      <w:pPr>
        <w:rPr>
          <w:rFonts w:ascii="Roboto Condensed" w:eastAsia="Times New Roman" w:hAnsi="Roboto Condensed" w:cs="Times New Roman"/>
          <w:color w:val="505050"/>
          <w:sz w:val="24"/>
          <w:szCs w:val="24"/>
          <w:lang w:eastAsia="en-SG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  <w:lang w:eastAsia="en-SG"/>
        </w:rPr>
        <w:br w:type="page"/>
      </w:r>
    </w:p>
    <w:p w14:paraId="0885EF3F" w14:textId="79CDBDE7" w:rsidR="0017008A" w:rsidRDefault="0017008A">
      <w:pPr>
        <w:rPr>
          <w:rFonts w:ascii="Roboto Condensed" w:hAnsi="Roboto Condensed"/>
          <w:color w:val="505050"/>
          <w:shd w:val="clear" w:color="auto" w:fill="FFFFFF"/>
        </w:rPr>
      </w:pPr>
      <w:r>
        <w:rPr>
          <w:rFonts w:ascii="Roboto Condensed" w:hAnsi="Roboto Condensed"/>
          <w:color w:val="505050"/>
          <w:shd w:val="clear" w:color="auto" w:fill="FFFFFF"/>
        </w:rPr>
        <w:lastRenderedPageBreak/>
        <w:t xml:space="preserve">You have </w:t>
      </w:r>
      <w:proofErr w:type="gramStart"/>
      <w:r>
        <w:rPr>
          <w:rFonts w:ascii="Roboto Condensed" w:hAnsi="Roboto Condensed"/>
          <w:color w:val="505050"/>
          <w:shd w:val="clear" w:color="auto" w:fill="FFFFFF"/>
        </w:rPr>
        <w:t>a</w:t>
      </w:r>
      <w:proofErr w:type="gramEnd"/>
      <w:r>
        <w:rPr>
          <w:rFonts w:ascii="Roboto Condensed" w:hAnsi="Roboto Condensed"/>
          <w:color w:val="505050"/>
          <w:shd w:val="clear" w:color="auto" w:fill="FFFFFF"/>
        </w:rPr>
        <w:t xml:space="preserve"> Azure Virtual Desktop host pool that has a max session limit of 15. Disconnected sessions are signed out immediately.</w:t>
      </w:r>
      <w:r>
        <w:rPr>
          <w:rFonts w:ascii="Roboto Condensed" w:hAnsi="Roboto Condensed"/>
          <w:color w:val="505050"/>
        </w:rPr>
        <w:br/>
      </w:r>
      <w:r>
        <w:rPr>
          <w:rFonts w:ascii="Roboto Condensed" w:hAnsi="Roboto Condensed"/>
          <w:color w:val="505050"/>
          <w:shd w:val="clear" w:color="auto" w:fill="FFFFFF"/>
        </w:rPr>
        <w:t>The session hosts for the host pool are shown in the following exhibit.</w:t>
      </w:r>
      <w:r>
        <w:rPr>
          <w:rFonts w:ascii="Roboto Condensed" w:hAnsi="Roboto Condensed"/>
          <w:color w:val="505050"/>
        </w:rPr>
        <w:br/>
      </w:r>
      <w:r>
        <w:rPr>
          <w:noProof/>
        </w:rPr>
        <w:drawing>
          <wp:inline distT="0" distB="0" distL="0" distR="0" wp14:anchorId="0DB58930" wp14:editId="43124EBE">
            <wp:extent cx="5731510" cy="304673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 Condensed" w:hAnsi="Roboto Condensed"/>
          <w:color w:val="505050"/>
        </w:rPr>
        <w:br/>
      </w:r>
      <w:r>
        <w:rPr>
          <w:rFonts w:ascii="Roboto Condensed" w:hAnsi="Roboto Condensed"/>
          <w:color w:val="505050"/>
          <w:shd w:val="clear" w:color="auto" w:fill="FFFFFF"/>
        </w:rPr>
        <w:t>Use the drop-down menus to select the answer choice that completes each statement based on the information presented in the graphic.</w:t>
      </w:r>
      <w:r>
        <w:rPr>
          <w:rFonts w:ascii="Roboto Condensed" w:hAnsi="Roboto Condensed"/>
          <w:color w:val="505050"/>
        </w:rPr>
        <w:br/>
      </w:r>
      <w:r>
        <w:rPr>
          <w:rFonts w:ascii="Roboto Condensed" w:hAnsi="Roboto Condensed"/>
          <w:color w:val="505050"/>
          <w:shd w:val="clear" w:color="auto" w:fill="FFFFFF"/>
        </w:rPr>
        <w:t>NOTE: Each correct selection is worth one point.</w:t>
      </w:r>
      <w:r>
        <w:rPr>
          <w:rFonts w:ascii="Roboto Condensed" w:hAnsi="Roboto Condensed"/>
          <w:color w:val="505050"/>
        </w:rPr>
        <w:br/>
      </w:r>
      <w:r>
        <w:rPr>
          <w:rFonts w:ascii="Roboto Condensed" w:hAnsi="Roboto Condensed"/>
          <w:color w:val="505050"/>
          <w:shd w:val="clear" w:color="auto" w:fill="FFFFFF"/>
        </w:rPr>
        <w:t>Hot Area:</w:t>
      </w:r>
      <w:r>
        <w:rPr>
          <w:rFonts w:ascii="Roboto Condensed" w:hAnsi="Roboto Condensed"/>
          <w:color w:val="505050"/>
        </w:rPr>
        <w:br/>
      </w:r>
      <w:r>
        <w:rPr>
          <w:noProof/>
        </w:rPr>
        <w:drawing>
          <wp:inline distT="0" distB="0" distL="0" distR="0" wp14:anchorId="085CA100" wp14:editId="205007D3">
            <wp:extent cx="5731510" cy="228092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2322C" w14:textId="77777777" w:rsidR="0017008A" w:rsidRDefault="0017008A">
      <w:pPr>
        <w:rPr>
          <w:rFonts w:ascii="Noto Sans" w:hAnsi="Noto Sans" w:cs="Noto Sans"/>
          <w:color w:val="505050"/>
          <w:shd w:val="clear" w:color="auto" w:fill="FFFFFF"/>
        </w:rPr>
      </w:pPr>
      <w:r>
        <w:rPr>
          <w:rFonts w:ascii="Roboto Condensed" w:hAnsi="Roboto Condensed"/>
          <w:color w:val="505050"/>
          <w:shd w:val="clear" w:color="auto" w:fill="FFFFFF"/>
        </w:rPr>
        <w:lastRenderedPageBreak/>
        <w:t>Answer:</w:t>
      </w:r>
      <w:r>
        <w:rPr>
          <w:rFonts w:ascii="Roboto Condensed" w:hAnsi="Roboto Condensed"/>
          <w:color w:val="505050"/>
          <w:shd w:val="clear" w:color="auto" w:fill="FFFFFF"/>
        </w:rPr>
        <w:br/>
      </w:r>
      <w:r>
        <w:rPr>
          <w:noProof/>
        </w:rPr>
        <w:drawing>
          <wp:inline distT="0" distB="0" distL="0" distR="0" wp14:anchorId="0BD0B842" wp14:editId="126B523E">
            <wp:extent cx="5731510" cy="228092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 Condensed" w:hAnsi="Roboto Condensed"/>
          <w:color w:val="505050"/>
          <w:shd w:val="clear" w:color="auto" w:fill="FFFFFF"/>
        </w:rPr>
        <w:br/>
      </w:r>
      <w:r>
        <w:rPr>
          <w:rFonts w:ascii="Noto Sans" w:hAnsi="Noto Sans" w:cs="Noto Sans"/>
          <w:color w:val="505050"/>
          <w:shd w:val="clear" w:color="auto" w:fill="FFFFFF"/>
        </w:rPr>
        <w:t xml:space="preserve">-pooled </w:t>
      </w:r>
    </w:p>
    <w:p w14:paraId="64FB446C" w14:textId="707E6219" w:rsidR="0017008A" w:rsidRDefault="0017008A">
      <w:pPr>
        <w:rPr>
          <w:rFonts w:ascii="Noto Sans" w:hAnsi="Noto Sans" w:cs="Noto Sans"/>
          <w:color w:val="505050"/>
          <w:shd w:val="clear" w:color="auto" w:fill="FFFFFF"/>
        </w:rPr>
      </w:pPr>
      <w:r>
        <w:rPr>
          <w:rFonts w:ascii="Noto Sans" w:hAnsi="Noto Sans" w:cs="Noto Sans"/>
          <w:color w:val="505050"/>
          <w:shd w:val="clear" w:color="auto" w:fill="FFFFFF"/>
        </w:rPr>
        <w:t>-0-1-6 (take a look in Drain Mode in OFF)</w:t>
      </w:r>
    </w:p>
    <w:p w14:paraId="3B864594" w14:textId="77777777" w:rsidR="0017008A" w:rsidRDefault="0017008A">
      <w:pPr>
        <w:rPr>
          <w:rFonts w:ascii="Noto Sans" w:hAnsi="Noto Sans" w:cs="Noto Sans"/>
          <w:color w:val="505050"/>
          <w:shd w:val="clear" w:color="auto" w:fill="FFFFFF"/>
        </w:rPr>
      </w:pPr>
      <w:r>
        <w:rPr>
          <w:rFonts w:ascii="Noto Sans" w:hAnsi="Noto Sans" w:cs="Noto Sans"/>
          <w:color w:val="505050"/>
          <w:shd w:val="clear" w:color="auto" w:fill="FFFFFF"/>
        </w:rPr>
        <w:br w:type="page"/>
      </w:r>
    </w:p>
    <w:p w14:paraId="1CF14F5D" w14:textId="60FBF2A3" w:rsidR="0017008A" w:rsidRDefault="0017008A">
      <w:pPr>
        <w:rPr>
          <w:rFonts w:ascii="Roboto Condensed" w:hAnsi="Roboto Condensed"/>
          <w:color w:val="505050"/>
          <w:shd w:val="clear" w:color="auto" w:fill="FFFFFF"/>
        </w:rPr>
      </w:pPr>
      <w:r>
        <w:rPr>
          <w:rFonts w:ascii="Roboto Condensed" w:hAnsi="Roboto Condensed"/>
          <w:color w:val="505050"/>
          <w:shd w:val="clear" w:color="auto" w:fill="FFFFFF"/>
        </w:rPr>
        <w:lastRenderedPageBreak/>
        <w:t>You have an Azure virtual machine named VM1 that runs Windows 10 Enterprise multi-session.</w:t>
      </w:r>
      <w:r>
        <w:rPr>
          <w:rFonts w:ascii="Roboto Condensed" w:hAnsi="Roboto Condensed"/>
          <w:color w:val="505050"/>
        </w:rPr>
        <w:br/>
      </w:r>
      <w:r>
        <w:rPr>
          <w:rFonts w:ascii="Roboto Condensed" w:hAnsi="Roboto Condensed"/>
          <w:color w:val="505050"/>
          <w:shd w:val="clear" w:color="auto" w:fill="FFFFFF"/>
        </w:rPr>
        <w:t>You plan to add language packs to VM1 and create a custom image of VM1 for an Azure Virtual Desktop host pool.</w:t>
      </w:r>
      <w:r>
        <w:rPr>
          <w:rFonts w:ascii="Roboto Condensed" w:hAnsi="Roboto Condensed"/>
          <w:color w:val="505050"/>
        </w:rPr>
        <w:br/>
      </w:r>
      <w:r>
        <w:rPr>
          <w:rFonts w:ascii="Roboto Condensed" w:hAnsi="Roboto Condensed"/>
          <w:color w:val="505050"/>
          <w:shd w:val="clear" w:color="auto" w:fill="FFFFFF"/>
        </w:rPr>
        <w:t>You need to ensure that modern apps can use the additional language packs when you deploy session hosts by using the custom image.</w:t>
      </w:r>
      <w:r>
        <w:rPr>
          <w:rFonts w:ascii="Roboto Condensed" w:hAnsi="Roboto Condensed"/>
          <w:color w:val="505050"/>
        </w:rPr>
        <w:br/>
      </w:r>
      <w:r>
        <w:rPr>
          <w:rFonts w:ascii="Roboto Condensed" w:hAnsi="Roboto Condensed"/>
          <w:color w:val="505050"/>
          <w:shd w:val="clear" w:color="auto" w:fill="FFFFFF"/>
        </w:rPr>
        <w:t>Which command should you run first? To answer, select the appropriate options in the answer area.</w:t>
      </w:r>
      <w:r>
        <w:rPr>
          <w:rFonts w:ascii="Roboto Condensed" w:hAnsi="Roboto Condensed"/>
          <w:color w:val="505050"/>
        </w:rPr>
        <w:br/>
      </w:r>
      <w:r>
        <w:rPr>
          <w:rFonts w:ascii="Roboto Condensed" w:hAnsi="Roboto Condensed"/>
          <w:color w:val="505050"/>
          <w:shd w:val="clear" w:color="auto" w:fill="FFFFFF"/>
        </w:rPr>
        <w:t>NOTE: Each correct selection is worth one point.</w:t>
      </w:r>
      <w:r>
        <w:rPr>
          <w:rFonts w:ascii="Roboto Condensed" w:hAnsi="Roboto Condensed"/>
          <w:color w:val="505050"/>
        </w:rPr>
        <w:br/>
      </w:r>
      <w:r>
        <w:rPr>
          <w:rFonts w:ascii="Roboto Condensed" w:hAnsi="Roboto Condensed"/>
          <w:color w:val="505050"/>
          <w:shd w:val="clear" w:color="auto" w:fill="FFFFFF"/>
        </w:rPr>
        <w:t>Hot Area:</w:t>
      </w:r>
      <w:r>
        <w:rPr>
          <w:rFonts w:ascii="Roboto Condensed" w:hAnsi="Roboto Condensed"/>
          <w:color w:val="505050"/>
        </w:rPr>
        <w:br/>
      </w:r>
      <w:r>
        <w:rPr>
          <w:noProof/>
        </w:rPr>
        <w:drawing>
          <wp:inline distT="0" distB="0" distL="0" distR="0" wp14:anchorId="07567CA1" wp14:editId="5F66E150">
            <wp:extent cx="5731510" cy="12065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835DA" w14:textId="67F893D3" w:rsidR="0017008A" w:rsidRDefault="0017008A">
      <w:pPr>
        <w:rPr>
          <w:rFonts w:ascii="Roboto Condensed" w:eastAsia="Times New Roman" w:hAnsi="Roboto Condensed" w:cs="Times New Roman"/>
          <w:color w:val="505050"/>
          <w:sz w:val="24"/>
          <w:szCs w:val="24"/>
          <w:lang w:eastAsia="en-SG"/>
        </w:rPr>
      </w:pPr>
      <w:r>
        <w:rPr>
          <w:noProof/>
        </w:rPr>
        <w:drawing>
          <wp:inline distT="0" distB="0" distL="0" distR="0" wp14:anchorId="2A07A2B6" wp14:editId="324DA67B">
            <wp:extent cx="5731510" cy="12065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CB626" w14:textId="77777777" w:rsidR="0017008A" w:rsidRDefault="0017008A">
      <w:pPr>
        <w:rPr>
          <w:rFonts w:ascii="Noto Sans" w:hAnsi="Noto Sans" w:cs="Noto Sans"/>
          <w:color w:val="505050"/>
          <w:shd w:val="clear" w:color="auto" w:fill="FFFFFF"/>
        </w:rPr>
      </w:pPr>
      <w:r>
        <w:rPr>
          <w:rFonts w:ascii="Noto Sans" w:hAnsi="Noto Sans" w:cs="Noto Sans"/>
          <w:color w:val="505050"/>
          <w:shd w:val="clear" w:color="auto" w:fill="FFFFFF"/>
        </w:rPr>
        <w:t xml:space="preserve">https://docs.microsoft.com/en-us/azure/virtual-desktop/language-packs </w:t>
      </w:r>
    </w:p>
    <w:p w14:paraId="0F24C907" w14:textId="77777777" w:rsidR="0017008A" w:rsidRDefault="0017008A">
      <w:pPr>
        <w:rPr>
          <w:rFonts w:ascii="Noto Sans" w:hAnsi="Noto Sans" w:cs="Noto Sans"/>
          <w:color w:val="505050"/>
          <w:shd w:val="clear" w:color="auto" w:fill="FFFFFF"/>
        </w:rPr>
      </w:pPr>
      <w:r>
        <w:rPr>
          <w:rFonts w:ascii="Noto Sans" w:hAnsi="Noto Sans" w:cs="Noto Sans"/>
          <w:color w:val="505050"/>
          <w:shd w:val="clear" w:color="auto" w:fill="FFFFFF"/>
        </w:rPr>
        <w:t>Create a custom Windows 10 Enterprise multi-session image automatically</w:t>
      </w:r>
      <w:r>
        <w:rPr>
          <w:rFonts w:ascii="Noto Sans" w:hAnsi="Noto Sans" w:cs="Noto Sans"/>
          <w:color w:val="505050"/>
          <w:shd w:val="clear" w:color="auto" w:fill="FFFFFF"/>
        </w:rPr>
        <w:t xml:space="preserve">. </w:t>
      </w:r>
    </w:p>
    <w:p w14:paraId="7CD6025B" w14:textId="77777777" w:rsidR="0017008A" w:rsidRDefault="0017008A">
      <w:pPr>
        <w:rPr>
          <w:rFonts w:ascii="Noto Sans" w:hAnsi="Noto Sans" w:cs="Noto Sans"/>
          <w:color w:val="505050"/>
          <w:shd w:val="clear" w:color="auto" w:fill="FFFFFF"/>
        </w:rPr>
      </w:pPr>
      <w:r>
        <w:rPr>
          <w:rFonts w:ascii="Noto Sans" w:hAnsi="Noto Sans" w:cs="Noto Sans"/>
          <w:color w:val="505050"/>
          <w:shd w:val="clear" w:color="auto" w:fill="FFFFFF"/>
        </w:rPr>
        <w:t>If you'd rather install languages through an automated process, you can set up a script in PowerShell...</w:t>
      </w:r>
    </w:p>
    <w:p w14:paraId="6740C1E3" w14:textId="77777777" w:rsidR="0017008A" w:rsidRDefault="0017008A">
      <w:pPr>
        <w:rPr>
          <w:rFonts w:ascii="Noto Sans" w:hAnsi="Noto Sans" w:cs="Noto Sans"/>
          <w:color w:val="505050"/>
          <w:shd w:val="clear" w:color="auto" w:fill="FFFFFF"/>
        </w:rPr>
      </w:pPr>
      <w:r>
        <w:rPr>
          <w:rFonts w:ascii="Noto Sans" w:hAnsi="Noto Sans" w:cs="Noto Sans"/>
          <w:color w:val="505050"/>
          <w:shd w:val="clear" w:color="auto" w:fill="FFFFFF"/>
        </w:rPr>
        <w:t xml:space="preserve">##Disable Language Pack </w:t>
      </w:r>
      <w:proofErr w:type="spellStart"/>
      <w:r>
        <w:rPr>
          <w:rFonts w:ascii="Noto Sans" w:hAnsi="Noto Sans" w:cs="Noto Sans"/>
          <w:color w:val="505050"/>
          <w:shd w:val="clear" w:color="auto" w:fill="FFFFFF"/>
        </w:rPr>
        <w:t>Cleanup</w:t>
      </w:r>
      <w:proofErr w:type="spellEnd"/>
      <w:r>
        <w:rPr>
          <w:rFonts w:ascii="Noto Sans" w:hAnsi="Noto Sans" w:cs="Noto Sans"/>
          <w:color w:val="505050"/>
          <w:shd w:val="clear" w:color="auto" w:fill="FFFFFF"/>
        </w:rPr>
        <w:t xml:space="preserve">## </w:t>
      </w:r>
    </w:p>
    <w:p w14:paraId="464BE902" w14:textId="3A5B1D52" w:rsidR="0017008A" w:rsidRDefault="0017008A">
      <w:pPr>
        <w:rPr>
          <w:rFonts w:ascii="Noto Sans" w:hAnsi="Noto Sans" w:cs="Noto Sans"/>
          <w:color w:val="505050"/>
          <w:shd w:val="clear" w:color="auto" w:fill="FFFFFF"/>
        </w:rPr>
      </w:pPr>
      <w:r>
        <w:rPr>
          <w:rFonts w:ascii="Noto Sans" w:hAnsi="Noto Sans" w:cs="Noto Sans"/>
          <w:color w:val="505050"/>
          <w:shd w:val="clear" w:color="auto" w:fill="FFFFFF"/>
        </w:rPr>
        <w:t>Disable-</w:t>
      </w:r>
      <w:proofErr w:type="spellStart"/>
      <w:r>
        <w:rPr>
          <w:rFonts w:ascii="Noto Sans" w:hAnsi="Noto Sans" w:cs="Noto Sans"/>
          <w:color w:val="505050"/>
          <w:shd w:val="clear" w:color="auto" w:fill="FFFFFF"/>
        </w:rPr>
        <w:t>ScheduledTask</w:t>
      </w:r>
      <w:proofErr w:type="spellEnd"/>
      <w:r>
        <w:rPr>
          <w:rFonts w:ascii="Noto Sans" w:hAnsi="Noto Sans" w:cs="Noto Sans"/>
          <w:color w:val="505050"/>
          <w:shd w:val="clear" w:color="auto" w:fill="FFFFFF"/>
        </w:rPr>
        <w:t xml:space="preserve"> -</w:t>
      </w:r>
      <w:proofErr w:type="spellStart"/>
      <w:r>
        <w:rPr>
          <w:rFonts w:ascii="Noto Sans" w:hAnsi="Noto Sans" w:cs="Noto Sans"/>
          <w:color w:val="505050"/>
          <w:shd w:val="clear" w:color="auto" w:fill="FFFFFF"/>
        </w:rPr>
        <w:t>TaskPath</w:t>
      </w:r>
      <w:proofErr w:type="spellEnd"/>
      <w:r>
        <w:rPr>
          <w:rFonts w:ascii="Noto Sans" w:hAnsi="Noto Sans" w:cs="Noto Sans"/>
          <w:color w:val="505050"/>
          <w:shd w:val="clear" w:color="auto" w:fill="FFFFFF"/>
        </w:rPr>
        <w:t xml:space="preserve"> "\Microsoft\Windows\</w:t>
      </w:r>
      <w:proofErr w:type="spellStart"/>
      <w:r>
        <w:rPr>
          <w:rFonts w:ascii="Noto Sans" w:hAnsi="Noto Sans" w:cs="Noto Sans"/>
          <w:color w:val="505050"/>
          <w:shd w:val="clear" w:color="auto" w:fill="FFFFFF"/>
        </w:rPr>
        <w:t>AppxDeploymentClient</w:t>
      </w:r>
      <w:proofErr w:type="spellEnd"/>
      <w:r>
        <w:rPr>
          <w:rFonts w:ascii="Noto Sans" w:hAnsi="Noto Sans" w:cs="Noto Sans"/>
          <w:color w:val="505050"/>
          <w:shd w:val="clear" w:color="auto" w:fill="FFFFFF"/>
        </w:rPr>
        <w:t>\" -</w:t>
      </w:r>
      <w:proofErr w:type="spellStart"/>
      <w:r>
        <w:rPr>
          <w:rFonts w:ascii="Noto Sans" w:hAnsi="Noto Sans" w:cs="Noto Sans"/>
          <w:color w:val="505050"/>
          <w:shd w:val="clear" w:color="auto" w:fill="FFFFFF"/>
        </w:rPr>
        <w:t>TaskName</w:t>
      </w:r>
      <w:proofErr w:type="spellEnd"/>
      <w:r>
        <w:rPr>
          <w:rFonts w:ascii="Noto Sans" w:hAnsi="Noto Sans" w:cs="Noto Sans"/>
          <w:color w:val="505050"/>
          <w:shd w:val="clear" w:color="auto" w:fill="FFFFFF"/>
        </w:rPr>
        <w:t xml:space="preserve"> "Pre-staged app </w:t>
      </w:r>
      <w:proofErr w:type="spellStart"/>
      <w:r>
        <w:rPr>
          <w:rFonts w:ascii="Noto Sans" w:hAnsi="Noto Sans" w:cs="Noto Sans"/>
          <w:color w:val="505050"/>
          <w:shd w:val="clear" w:color="auto" w:fill="FFFFFF"/>
        </w:rPr>
        <w:t>cleanup</w:t>
      </w:r>
      <w:proofErr w:type="spellEnd"/>
      <w:r>
        <w:rPr>
          <w:rFonts w:ascii="Noto Sans" w:hAnsi="Noto Sans" w:cs="Noto Sans"/>
          <w:color w:val="505050"/>
          <w:shd w:val="clear" w:color="auto" w:fill="FFFFFF"/>
        </w:rPr>
        <w:t>"</w:t>
      </w:r>
    </w:p>
    <w:p w14:paraId="5480B64B" w14:textId="68DE3D7A" w:rsidR="0017008A" w:rsidRDefault="0017008A">
      <w:pPr>
        <w:rPr>
          <w:rFonts w:ascii="Noto Sans" w:hAnsi="Noto Sans" w:cs="Noto Sans"/>
          <w:color w:val="505050"/>
          <w:shd w:val="clear" w:color="auto" w:fill="FFFFFF"/>
        </w:rPr>
      </w:pPr>
      <w:r>
        <w:rPr>
          <w:rFonts w:ascii="Noto Sans" w:hAnsi="Noto Sans" w:cs="Noto Sans"/>
          <w:color w:val="505050"/>
          <w:shd w:val="clear" w:color="auto" w:fill="FFFFFF"/>
        </w:rPr>
        <w:br w:type="page"/>
      </w:r>
    </w:p>
    <w:p w14:paraId="30E9502E" w14:textId="26DB7F69" w:rsidR="0017008A" w:rsidRDefault="0017008A">
      <w:pPr>
        <w:rPr>
          <w:rFonts w:ascii="Roboto Condensed" w:hAnsi="Roboto Condensed"/>
          <w:color w:val="505050"/>
          <w:shd w:val="clear" w:color="auto" w:fill="FFFFFF"/>
        </w:rPr>
      </w:pPr>
      <w:r>
        <w:rPr>
          <w:rFonts w:ascii="Roboto Condensed" w:hAnsi="Roboto Condensed"/>
          <w:color w:val="505050"/>
          <w:shd w:val="clear" w:color="auto" w:fill="FFFFFF"/>
        </w:rPr>
        <w:lastRenderedPageBreak/>
        <w:t xml:space="preserve">You have </w:t>
      </w:r>
      <w:proofErr w:type="gramStart"/>
      <w:r>
        <w:rPr>
          <w:rFonts w:ascii="Roboto Condensed" w:hAnsi="Roboto Condensed"/>
          <w:color w:val="505050"/>
          <w:shd w:val="clear" w:color="auto" w:fill="FFFFFF"/>
        </w:rPr>
        <w:t>a</w:t>
      </w:r>
      <w:proofErr w:type="gramEnd"/>
      <w:r>
        <w:rPr>
          <w:rFonts w:ascii="Roboto Condensed" w:hAnsi="Roboto Condensed"/>
          <w:color w:val="505050"/>
          <w:shd w:val="clear" w:color="auto" w:fill="FFFFFF"/>
        </w:rPr>
        <w:t xml:space="preserve"> Azure Virtual Desktop deployment.</w:t>
      </w:r>
      <w:r>
        <w:rPr>
          <w:rFonts w:ascii="Roboto Condensed" w:hAnsi="Roboto Condensed"/>
          <w:color w:val="505050"/>
        </w:rPr>
        <w:br/>
      </w:r>
      <w:r>
        <w:rPr>
          <w:rFonts w:ascii="Roboto Condensed" w:hAnsi="Roboto Condensed"/>
          <w:color w:val="505050"/>
          <w:shd w:val="clear" w:color="auto" w:fill="FFFFFF"/>
        </w:rPr>
        <w:t>You have a session host named Host1 that has the disk layout shown in the exhibit. (Click the Exhibit tab.)</w:t>
      </w:r>
      <w:r>
        <w:rPr>
          <w:rFonts w:ascii="Roboto Condensed" w:hAnsi="Roboto Condensed"/>
          <w:color w:val="505050"/>
        </w:rPr>
        <w:br/>
      </w:r>
      <w:r>
        <w:rPr>
          <w:noProof/>
        </w:rPr>
        <w:drawing>
          <wp:inline distT="0" distB="0" distL="0" distR="0" wp14:anchorId="729A89B7" wp14:editId="5894C11F">
            <wp:extent cx="5731510" cy="358521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 Condensed" w:hAnsi="Roboto Condensed"/>
          <w:color w:val="505050"/>
        </w:rPr>
        <w:br/>
      </w:r>
      <w:r>
        <w:rPr>
          <w:rFonts w:ascii="Roboto Condensed" w:hAnsi="Roboto Condensed"/>
          <w:color w:val="505050"/>
          <w:shd w:val="clear" w:color="auto" w:fill="FFFFFF"/>
        </w:rPr>
        <w:t>You plan to deploy an app that must be installed on D. The app requires 500 GB of disk space.</w:t>
      </w:r>
      <w:r>
        <w:rPr>
          <w:rFonts w:ascii="Roboto Condensed" w:hAnsi="Roboto Condensed"/>
          <w:color w:val="505050"/>
        </w:rPr>
        <w:br/>
      </w:r>
      <w:r>
        <w:rPr>
          <w:rFonts w:ascii="Roboto Condensed" w:hAnsi="Roboto Condensed"/>
          <w:color w:val="505050"/>
          <w:shd w:val="clear" w:color="auto" w:fill="FFFFFF"/>
        </w:rPr>
        <w:t>You need to add a new data disk that will be assigned the drive letter D. The solution must maintain the current performance of Host1.</w:t>
      </w:r>
      <w:r>
        <w:rPr>
          <w:rFonts w:ascii="Roboto Condensed" w:hAnsi="Roboto Condensed"/>
          <w:color w:val="505050"/>
        </w:rPr>
        <w:br/>
      </w:r>
      <w:r>
        <w:rPr>
          <w:rFonts w:ascii="Roboto Condensed" w:hAnsi="Roboto Condensed"/>
          <w:color w:val="505050"/>
          <w:shd w:val="clear" w:color="auto" w:fill="FFFFFF"/>
        </w:rPr>
        <w:t>Which four actions should you perform in sequence? To answer, move the appropriate actions from the list of actions to the answer area and arrange them in the correct order.</w:t>
      </w:r>
      <w:r>
        <w:rPr>
          <w:rFonts w:ascii="Roboto Condensed" w:hAnsi="Roboto Condensed"/>
          <w:color w:val="505050"/>
        </w:rPr>
        <w:br/>
      </w:r>
      <w:r>
        <w:rPr>
          <w:rFonts w:ascii="Roboto Condensed" w:hAnsi="Roboto Condensed"/>
          <w:color w:val="505050"/>
          <w:shd w:val="clear" w:color="auto" w:fill="FFFFFF"/>
        </w:rPr>
        <w:t>Select and Place:</w:t>
      </w:r>
      <w:r>
        <w:rPr>
          <w:rFonts w:ascii="Roboto Condensed" w:hAnsi="Roboto Condensed"/>
          <w:color w:val="505050"/>
        </w:rPr>
        <w:br/>
      </w:r>
      <w:r>
        <w:rPr>
          <w:noProof/>
        </w:rPr>
        <w:drawing>
          <wp:inline distT="0" distB="0" distL="0" distR="0" wp14:anchorId="2DA214C3" wp14:editId="6FD97B5A">
            <wp:extent cx="5731510" cy="2129790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784DE" w14:textId="77777777" w:rsidR="0017008A" w:rsidRDefault="0017008A">
      <w:pPr>
        <w:rPr>
          <w:rFonts w:ascii="Noto Sans" w:hAnsi="Noto Sans" w:cs="Noto Sans"/>
          <w:color w:val="505050"/>
          <w:shd w:val="clear" w:color="auto" w:fill="FFFFFF"/>
        </w:rPr>
      </w:pPr>
      <w:r>
        <w:rPr>
          <w:rFonts w:ascii="Noto Sans" w:hAnsi="Noto Sans" w:cs="Noto Sans"/>
          <w:color w:val="505050"/>
          <w:shd w:val="clear" w:color="auto" w:fill="FFFFFF"/>
        </w:rPr>
        <w:br w:type="page"/>
      </w:r>
    </w:p>
    <w:p w14:paraId="7D4EE8CC" w14:textId="3ACA9D3C" w:rsidR="0017008A" w:rsidRDefault="0017008A">
      <w:pPr>
        <w:rPr>
          <w:rFonts w:ascii="Roboto Condensed" w:eastAsia="Times New Roman" w:hAnsi="Roboto Condensed" w:cs="Times New Roman"/>
          <w:color w:val="505050"/>
          <w:sz w:val="24"/>
          <w:szCs w:val="24"/>
          <w:lang w:eastAsia="en-SG"/>
        </w:rPr>
      </w:pPr>
      <w:r>
        <w:rPr>
          <w:noProof/>
        </w:rPr>
        <w:lastRenderedPageBreak/>
        <w:drawing>
          <wp:inline distT="0" distB="0" distL="0" distR="0" wp14:anchorId="0A67CEBE" wp14:editId="6440D941">
            <wp:extent cx="5731510" cy="2129790"/>
            <wp:effectExtent l="0" t="0" r="254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82EED" w14:textId="77777777" w:rsidR="0017008A" w:rsidRPr="0017008A" w:rsidRDefault="0017008A" w:rsidP="0017008A">
      <w:pPr>
        <w:pStyle w:val="ListParagraph"/>
        <w:numPr>
          <w:ilvl w:val="0"/>
          <w:numId w:val="9"/>
        </w:numPr>
        <w:rPr>
          <w:rFonts w:ascii="Noto Sans" w:hAnsi="Noto Sans" w:cs="Noto Sans"/>
          <w:color w:val="505050"/>
          <w:shd w:val="clear" w:color="auto" w:fill="FFFFFF"/>
        </w:rPr>
      </w:pPr>
      <w:r w:rsidRPr="0017008A">
        <w:rPr>
          <w:rFonts w:ascii="Noto Sans" w:hAnsi="Noto Sans" w:cs="Noto Sans"/>
          <w:color w:val="505050"/>
          <w:shd w:val="clear" w:color="auto" w:fill="FFFFFF"/>
        </w:rPr>
        <w:t xml:space="preserve">First, you need to move page file from Temporary Storage, since this will block drive letter change </w:t>
      </w:r>
    </w:p>
    <w:p w14:paraId="394CF96A" w14:textId="77777777" w:rsidR="0017008A" w:rsidRPr="0017008A" w:rsidRDefault="0017008A" w:rsidP="0017008A">
      <w:pPr>
        <w:pStyle w:val="ListParagraph"/>
        <w:numPr>
          <w:ilvl w:val="0"/>
          <w:numId w:val="9"/>
        </w:numPr>
        <w:rPr>
          <w:rFonts w:ascii="Noto Sans" w:hAnsi="Noto Sans" w:cs="Noto Sans"/>
          <w:color w:val="505050"/>
          <w:shd w:val="clear" w:color="auto" w:fill="FFFFFF"/>
        </w:rPr>
      </w:pPr>
      <w:r w:rsidRPr="0017008A">
        <w:rPr>
          <w:rFonts w:ascii="Noto Sans" w:hAnsi="Noto Sans" w:cs="Noto Sans"/>
          <w:color w:val="505050"/>
          <w:shd w:val="clear" w:color="auto" w:fill="FFFFFF"/>
        </w:rPr>
        <w:t xml:space="preserve">Then change Temporary Storage to other than D: </w:t>
      </w:r>
    </w:p>
    <w:p w14:paraId="59091DA4" w14:textId="77777777" w:rsidR="0017008A" w:rsidRPr="0017008A" w:rsidRDefault="0017008A" w:rsidP="0017008A">
      <w:pPr>
        <w:pStyle w:val="ListParagraph"/>
        <w:numPr>
          <w:ilvl w:val="0"/>
          <w:numId w:val="9"/>
        </w:numPr>
        <w:rPr>
          <w:rFonts w:ascii="Noto Sans" w:hAnsi="Noto Sans" w:cs="Noto Sans"/>
          <w:color w:val="505050"/>
          <w:shd w:val="clear" w:color="auto" w:fill="FFFFFF"/>
        </w:rPr>
      </w:pPr>
      <w:r w:rsidRPr="0017008A">
        <w:rPr>
          <w:rFonts w:ascii="Noto Sans" w:hAnsi="Noto Sans" w:cs="Noto Sans"/>
          <w:color w:val="505050"/>
          <w:shd w:val="clear" w:color="auto" w:fill="FFFFFF"/>
        </w:rPr>
        <w:t xml:space="preserve">Assign letter D: to newly created storage </w:t>
      </w:r>
    </w:p>
    <w:p w14:paraId="4DC2F704" w14:textId="77777777" w:rsidR="0017008A" w:rsidRDefault="0017008A" w:rsidP="0017008A">
      <w:pPr>
        <w:pStyle w:val="ListParagraph"/>
        <w:numPr>
          <w:ilvl w:val="0"/>
          <w:numId w:val="9"/>
        </w:numPr>
        <w:rPr>
          <w:rFonts w:ascii="Noto Sans" w:hAnsi="Noto Sans" w:cs="Noto Sans"/>
          <w:color w:val="505050"/>
          <w:shd w:val="clear" w:color="auto" w:fill="FFFFFF"/>
        </w:rPr>
      </w:pPr>
      <w:r w:rsidRPr="0017008A">
        <w:rPr>
          <w:rFonts w:ascii="Noto Sans" w:hAnsi="Noto Sans" w:cs="Noto Sans"/>
          <w:color w:val="505050"/>
          <w:shd w:val="clear" w:color="auto" w:fill="FFFFFF"/>
        </w:rPr>
        <w:t>Finally, move page file back to Temporary Storage</w:t>
      </w:r>
    </w:p>
    <w:p w14:paraId="09FED759" w14:textId="75EEA7EE" w:rsidR="0017008A" w:rsidRDefault="0017008A">
      <w:pPr>
        <w:rPr>
          <w:rFonts w:ascii="Roboto Condensed" w:eastAsia="Times New Roman" w:hAnsi="Roboto Condensed" w:cs="Times New Roman"/>
          <w:color w:val="505050"/>
          <w:sz w:val="24"/>
          <w:szCs w:val="24"/>
          <w:lang w:eastAsia="en-SG"/>
        </w:rPr>
      </w:pPr>
    </w:p>
    <w:p w14:paraId="5FAD4F98" w14:textId="390D99D7" w:rsidR="0017008A" w:rsidRDefault="0017008A">
      <w:pPr>
        <w:rPr>
          <w:rFonts w:ascii="Roboto Condensed" w:eastAsia="Times New Roman" w:hAnsi="Roboto Condensed" w:cs="Times New Roman"/>
          <w:color w:val="505050"/>
          <w:sz w:val="24"/>
          <w:szCs w:val="24"/>
          <w:lang w:eastAsia="en-SG"/>
        </w:rPr>
      </w:pPr>
    </w:p>
    <w:p w14:paraId="1D55E353" w14:textId="77777777" w:rsidR="00E355F4" w:rsidRDefault="00E355F4" w:rsidP="00E355F4">
      <w:pPr>
        <w:pStyle w:val="card-text"/>
        <w:shd w:val="clear" w:color="auto" w:fill="FFFFFF"/>
        <w:spacing w:before="0" w:beforeAutospacing="0" w:after="390" w:afterAutospacing="0"/>
        <w:rPr>
          <w:rFonts w:ascii="Roboto Condensed" w:hAnsi="Roboto Condensed"/>
          <w:color w:val="505050"/>
        </w:rPr>
      </w:pPr>
      <w:r>
        <w:rPr>
          <w:rFonts w:ascii="Roboto Condensed" w:hAnsi="Roboto Condensed"/>
          <w:color w:val="505050"/>
        </w:rPr>
        <w:t>You plan to deploy Azure Virtual Desktop session host virtual machines based on a preconfigured master image. The master image will be stored in a shared image gallery.</w:t>
      </w:r>
      <w:r>
        <w:rPr>
          <w:rFonts w:ascii="Roboto Condensed" w:hAnsi="Roboto Condensed"/>
          <w:color w:val="505050"/>
        </w:rPr>
        <w:br/>
        <w:t>You create a virtual machine named Image1 to use as the master image. You install applications and apply configuration changes to Image1.</w:t>
      </w:r>
      <w:r>
        <w:rPr>
          <w:rFonts w:ascii="Roboto Condensed" w:hAnsi="Roboto Condensed"/>
          <w:color w:val="505050"/>
        </w:rPr>
        <w:br/>
        <w:t>You need to ensure that the new session host virtual machines created based on Image1 have unique names and security identifiers.</w:t>
      </w:r>
      <w:r>
        <w:rPr>
          <w:rFonts w:ascii="Roboto Condensed" w:hAnsi="Roboto Condensed"/>
          <w:color w:val="505050"/>
        </w:rPr>
        <w:br/>
        <w:t>What should you do on Image1 before you add the image to the shared image gallery?</w:t>
      </w:r>
    </w:p>
    <w:p w14:paraId="02FE99F5" w14:textId="77777777" w:rsidR="00E355F4" w:rsidRDefault="00E355F4" w:rsidP="00E355F4">
      <w:pPr>
        <w:pStyle w:val="multi-choice-item"/>
        <w:numPr>
          <w:ilvl w:val="0"/>
          <w:numId w:val="10"/>
        </w:numPr>
        <w:shd w:val="clear" w:color="auto" w:fill="FFFFFF"/>
        <w:rPr>
          <w:rFonts w:ascii="Roboto Condensed" w:hAnsi="Roboto Condensed"/>
          <w:color w:val="505050"/>
        </w:rPr>
      </w:pPr>
      <w:r>
        <w:rPr>
          <w:rStyle w:val="multi-choice-letter"/>
          <w:rFonts w:ascii="Roboto Condensed" w:hAnsi="Roboto Condensed"/>
          <w:color w:val="505050"/>
        </w:rPr>
        <w:t>A. </w:t>
      </w:r>
      <w:r>
        <w:rPr>
          <w:rFonts w:ascii="Roboto Condensed" w:hAnsi="Roboto Condensed"/>
          <w:color w:val="505050"/>
        </w:rPr>
        <w:t xml:space="preserve">At a command prompt, run the set </w:t>
      </w:r>
      <w:proofErr w:type="spellStart"/>
      <w:r>
        <w:rPr>
          <w:rFonts w:ascii="Roboto Condensed" w:hAnsi="Roboto Condensed"/>
          <w:color w:val="505050"/>
        </w:rPr>
        <w:t>computername</w:t>
      </w:r>
      <w:proofErr w:type="spellEnd"/>
      <w:r>
        <w:rPr>
          <w:rFonts w:ascii="Roboto Condensed" w:hAnsi="Roboto Condensed"/>
          <w:color w:val="505050"/>
        </w:rPr>
        <w:t xml:space="preserve"> command.</w:t>
      </w:r>
    </w:p>
    <w:p w14:paraId="7C650552" w14:textId="77777777" w:rsidR="00E355F4" w:rsidRDefault="00E355F4" w:rsidP="00E355F4">
      <w:pPr>
        <w:pStyle w:val="multi-choice-item"/>
        <w:numPr>
          <w:ilvl w:val="0"/>
          <w:numId w:val="10"/>
        </w:numPr>
        <w:shd w:val="clear" w:color="auto" w:fill="FFFFFF"/>
        <w:rPr>
          <w:rFonts w:ascii="Roboto Condensed" w:hAnsi="Roboto Condensed"/>
          <w:color w:val="505050"/>
        </w:rPr>
      </w:pPr>
      <w:r>
        <w:rPr>
          <w:rStyle w:val="multi-choice-letter"/>
          <w:rFonts w:ascii="Roboto Condensed" w:hAnsi="Roboto Condensed"/>
          <w:color w:val="505050"/>
        </w:rPr>
        <w:t>B. </w:t>
      </w:r>
      <w:r>
        <w:rPr>
          <w:rFonts w:ascii="Roboto Condensed" w:hAnsi="Roboto Condensed"/>
          <w:color w:val="505050"/>
        </w:rPr>
        <w:t xml:space="preserve">At a command prompt, run the </w:t>
      </w:r>
      <w:proofErr w:type="spellStart"/>
      <w:r>
        <w:rPr>
          <w:rFonts w:ascii="Roboto Condensed" w:hAnsi="Roboto Condensed"/>
          <w:color w:val="505050"/>
        </w:rPr>
        <w:t>sysprep</w:t>
      </w:r>
      <w:proofErr w:type="spellEnd"/>
      <w:r>
        <w:rPr>
          <w:rFonts w:ascii="Roboto Condensed" w:hAnsi="Roboto Condensed"/>
          <w:color w:val="505050"/>
        </w:rPr>
        <w:t xml:space="preserve"> command.</w:t>
      </w:r>
    </w:p>
    <w:p w14:paraId="4A8A1945" w14:textId="77777777" w:rsidR="00E355F4" w:rsidRDefault="00E355F4" w:rsidP="00E355F4">
      <w:pPr>
        <w:pStyle w:val="multi-choice-item"/>
        <w:numPr>
          <w:ilvl w:val="0"/>
          <w:numId w:val="10"/>
        </w:numPr>
        <w:shd w:val="clear" w:color="auto" w:fill="FFFFFF"/>
        <w:rPr>
          <w:rFonts w:ascii="Roboto Condensed" w:hAnsi="Roboto Condensed"/>
          <w:color w:val="505050"/>
        </w:rPr>
      </w:pPr>
      <w:r>
        <w:rPr>
          <w:rStyle w:val="multi-choice-letter"/>
          <w:rFonts w:ascii="Roboto Condensed" w:hAnsi="Roboto Condensed"/>
          <w:color w:val="505050"/>
        </w:rPr>
        <w:t>C. </w:t>
      </w:r>
      <w:r>
        <w:rPr>
          <w:rFonts w:ascii="Roboto Condensed" w:hAnsi="Roboto Condensed"/>
          <w:color w:val="505050"/>
        </w:rPr>
        <w:t>From PowerShell, run the rename-computer cmdlet.</w:t>
      </w:r>
    </w:p>
    <w:p w14:paraId="2EF84E00" w14:textId="77777777" w:rsidR="00E355F4" w:rsidRDefault="00E355F4" w:rsidP="00E355F4">
      <w:pPr>
        <w:pStyle w:val="multi-choice-item"/>
        <w:numPr>
          <w:ilvl w:val="0"/>
          <w:numId w:val="10"/>
        </w:numPr>
        <w:shd w:val="clear" w:color="auto" w:fill="FFFFFF"/>
        <w:rPr>
          <w:rFonts w:ascii="Roboto Condensed" w:hAnsi="Roboto Condensed"/>
          <w:color w:val="505050"/>
        </w:rPr>
      </w:pPr>
      <w:r>
        <w:rPr>
          <w:rStyle w:val="multi-choice-letter"/>
          <w:rFonts w:ascii="Roboto Condensed" w:hAnsi="Roboto Condensed"/>
          <w:color w:val="505050"/>
        </w:rPr>
        <w:t>D. </w:t>
      </w:r>
      <w:r>
        <w:rPr>
          <w:rFonts w:ascii="Roboto Condensed" w:hAnsi="Roboto Condensed"/>
          <w:color w:val="505050"/>
        </w:rPr>
        <w:t>From the lock screen of the Windows device, perform a Windows Autopilot Reset.</w:t>
      </w:r>
    </w:p>
    <w:p w14:paraId="59D3AC43" w14:textId="3A14D50B" w:rsidR="00E355F4" w:rsidRDefault="00E355F4">
      <w:pPr>
        <w:rPr>
          <w:rFonts w:ascii="Roboto Condensed" w:eastAsia="Times New Roman" w:hAnsi="Roboto Condensed" w:cs="Times New Roman"/>
          <w:color w:val="505050"/>
          <w:sz w:val="24"/>
          <w:szCs w:val="24"/>
          <w:lang w:eastAsia="en-SG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  <w:lang w:eastAsia="en-SG"/>
        </w:rPr>
        <w:t>Answer: B</w:t>
      </w:r>
    </w:p>
    <w:p w14:paraId="4C3DEAA6" w14:textId="7E5FD278" w:rsidR="00E355F4" w:rsidRDefault="00E355F4">
      <w:pPr>
        <w:rPr>
          <w:rFonts w:ascii="Roboto Condensed" w:eastAsia="Times New Roman" w:hAnsi="Roboto Condensed" w:cs="Times New Roman"/>
          <w:color w:val="505050"/>
          <w:sz w:val="24"/>
          <w:szCs w:val="24"/>
          <w:lang w:eastAsia="en-SG"/>
        </w:rPr>
      </w:pPr>
    </w:p>
    <w:p w14:paraId="6D07ABFC" w14:textId="77777777" w:rsidR="00E355F4" w:rsidRDefault="00E355F4">
      <w:pPr>
        <w:rPr>
          <w:rFonts w:ascii="Roboto Condensed" w:eastAsia="Times New Roman" w:hAnsi="Roboto Condensed" w:cs="Times New Roman"/>
          <w:color w:val="505050"/>
          <w:sz w:val="24"/>
          <w:szCs w:val="24"/>
          <w:lang w:eastAsia="en-SG"/>
        </w:rPr>
      </w:pPr>
      <w:r>
        <w:rPr>
          <w:rFonts w:ascii="Roboto Condensed" w:hAnsi="Roboto Condensed"/>
          <w:color w:val="505050"/>
        </w:rPr>
        <w:br w:type="page"/>
      </w:r>
    </w:p>
    <w:p w14:paraId="4CE28337" w14:textId="72ACDF83" w:rsidR="00E355F4" w:rsidRDefault="00E355F4" w:rsidP="00E355F4">
      <w:pPr>
        <w:pStyle w:val="card-text"/>
        <w:shd w:val="clear" w:color="auto" w:fill="FFFFFF"/>
        <w:spacing w:before="0" w:beforeAutospacing="0" w:after="390" w:afterAutospacing="0"/>
        <w:rPr>
          <w:rFonts w:ascii="Roboto Condensed" w:hAnsi="Roboto Condensed"/>
          <w:color w:val="505050"/>
        </w:rPr>
      </w:pPr>
      <w:r>
        <w:rPr>
          <w:rFonts w:ascii="Roboto Condensed" w:hAnsi="Roboto Condensed"/>
          <w:color w:val="505050"/>
        </w:rPr>
        <w:lastRenderedPageBreak/>
        <w:t>You have a shared image gallery that contains the Windows 10 images shown in the following table.</w:t>
      </w:r>
      <w:r>
        <w:rPr>
          <w:rFonts w:ascii="Roboto Condensed" w:hAnsi="Roboto Condensed"/>
          <w:color w:val="505050"/>
        </w:rPr>
        <w:br/>
      </w:r>
      <w:r>
        <w:rPr>
          <w:rFonts w:ascii="Roboto Condensed" w:hAnsi="Roboto Condensed"/>
          <w:noProof/>
          <w:color w:val="505050"/>
        </w:rPr>
        <w:drawing>
          <wp:inline distT="0" distB="0" distL="0" distR="0" wp14:anchorId="0232003C" wp14:editId="79B99777">
            <wp:extent cx="4274820" cy="10934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109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 Condensed" w:hAnsi="Roboto Condensed"/>
          <w:color w:val="505050"/>
        </w:rPr>
        <w:br/>
        <w:t>You create an Azure Virtual Desktop deployment that has the following settings:</w:t>
      </w:r>
      <w:r>
        <w:rPr>
          <w:rFonts w:ascii="Roboto Condensed" w:hAnsi="Roboto Condensed"/>
          <w:color w:val="505050"/>
        </w:rPr>
        <w:br/>
      </w:r>
      <w:r>
        <w:rPr>
          <w:rFonts w:ascii="Roboto Condensed" w:hAnsi="Roboto Condensed"/>
          <w:color w:val="505050"/>
        </w:rPr>
        <w:br/>
        <w:t>Host pool name: Pool1 -</w:t>
      </w:r>
      <w:r>
        <w:rPr>
          <w:rFonts w:ascii="Roboto Condensed" w:hAnsi="Roboto Condensed"/>
          <w:color w:val="505050"/>
        </w:rPr>
        <w:br/>
      </w:r>
      <w:r>
        <w:rPr>
          <w:rFonts w:ascii="Roboto Condensed" w:hAnsi="Roboto Condensed"/>
          <w:noProof/>
          <w:color w:val="505050"/>
        </w:rPr>
        <w:drawing>
          <wp:inline distT="0" distB="0" distL="0" distR="0" wp14:anchorId="533FAD27" wp14:editId="450D4560">
            <wp:extent cx="83820" cy="571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 Condensed" w:hAnsi="Roboto Condensed"/>
          <w:color w:val="505050"/>
        </w:rPr>
        <w:br/>
      </w:r>
      <w:r>
        <w:rPr>
          <w:rFonts w:ascii="Segoe UI Symbol" w:hAnsi="Segoe UI Symbol" w:cs="Segoe UI Symbol"/>
          <w:color w:val="505050"/>
        </w:rPr>
        <w:t>✑</w:t>
      </w:r>
      <w:r>
        <w:rPr>
          <w:rFonts w:ascii="Roboto Condensed" w:hAnsi="Roboto Condensed"/>
          <w:color w:val="505050"/>
        </w:rPr>
        <w:t xml:space="preserve"> Location: West US</w:t>
      </w:r>
      <w:r>
        <w:rPr>
          <w:rFonts w:ascii="Roboto Condensed" w:hAnsi="Roboto Condensed"/>
          <w:color w:val="505050"/>
        </w:rPr>
        <w:br/>
      </w:r>
      <w:r>
        <w:rPr>
          <w:rFonts w:ascii="Segoe UI Symbol" w:hAnsi="Segoe UI Symbol" w:cs="Segoe UI Symbol"/>
          <w:color w:val="505050"/>
        </w:rPr>
        <w:t>✑</w:t>
      </w:r>
      <w:r>
        <w:rPr>
          <w:rFonts w:ascii="Roboto Condensed" w:hAnsi="Roboto Condensed"/>
          <w:color w:val="505050"/>
        </w:rPr>
        <w:t xml:space="preserve"> Host pool type: Personal</w:t>
      </w:r>
      <w:r>
        <w:rPr>
          <w:rFonts w:ascii="Roboto Condensed" w:hAnsi="Roboto Condensed"/>
          <w:color w:val="505050"/>
        </w:rPr>
        <w:br/>
        <w:t>Which images can you use for the session hosts?</w:t>
      </w:r>
    </w:p>
    <w:p w14:paraId="28D0C1DA" w14:textId="77777777" w:rsidR="00E355F4" w:rsidRDefault="00E355F4" w:rsidP="00E355F4">
      <w:pPr>
        <w:pStyle w:val="multi-choice-item"/>
        <w:numPr>
          <w:ilvl w:val="0"/>
          <w:numId w:val="11"/>
        </w:numPr>
        <w:shd w:val="clear" w:color="auto" w:fill="FFFFFF"/>
        <w:rPr>
          <w:rFonts w:ascii="Roboto Condensed" w:hAnsi="Roboto Condensed"/>
          <w:color w:val="505050"/>
        </w:rPr>
      </w:pPr>
      <w:r>
        <w:rPr>
          <w:rStyle w:val="multi-choice-letter"/>
          <w:rFonts w:ascii="Roboto Condensed" w:hAnsi="Roboto Condensed"/>
          <w:color w:val="505050"/>
        </w:rPr>
        <w:t>A. </w:t>
      </w:r>
      <w:r>
        <w:rPr>
          <w:rFonts w:ascii="Roboto Condensed" w:hAnsi="Roboto Condensed"/>
          <w:color w:val="505050"/>
        </w:rPr>
        <w:t>Image1 only</w:t>
      </w:r>
    </w:p>
    <w:p w14:paraId="6BA99F1C" w14:textId="77777777" w:rsidR="00E355F4" w:rsidRDefault="00E355F4" w:rsidP="00E355F4">
      <w:pPr>
        <w:pStyle w:val="multi-choice-item"/>
        <w:numPr>
          <w:ilvl w:val="0"/>
          <w:numId w:val="11"/>
        </w:numPr>
        <w:shd w:val="clear" w:color="auto" w:fill="FFFFFF"/>
        <w:rPr>
          <w:rFonts w:ascii="Roboto Condensed" w:hAnsi="Roboto Condensed"/>
          <w:color w:val="505050"/>
        </w:rPr>
      </w:pPr>
      <w:r>
        <w:rPr>
          <w:rStyle w:val="multi-choice-letter"/>
          <w:rFonts w:ascii="Roboto Condensed" w:hAnsi="Roboto Condensed"/>
          <w:color w:val="505050"/>
        </w:rPr>
        <w:t>B. </w:t>
      </w:r>
      <w:r>
        <w:rPr>
          <w:rFonts w:ascii="Roboto Condensed" w:hAnsi="Roboto Condensed"/>
          <w:color w:val="505050"/>
        </w:rPr>
        <w:t>Image1, Image2, Image3, and Image4</w:t>
      </w:r>
    </w:p>
    <w:p w14:paraId="6549E9FC" w14:textId="77777777" w:rsidR="00E355F4" w:rsidRDefault="00E355F4" w:rsidP="00E355F4">
      <w:pPr>
        <w:pStyle w:val="multi-choice-item"/>
        <w:numPr>
          <w:ilvl w:val="0"/>
          <w:numId w:val="11"/>
        </w:numPr>
        <w:shd w:val="clear" w:color="auto" w:fill="FFFFFF"/>
        <w:rPr>
          <w:rFonts w:ascii="Roboto Condensed" w:hAnsi="Roboto Condensed"/>
          <w:color w:val="505050"/>
        </w:rPr>
      </w:pPr>
      <w:r>
        <w:rPr>
          <w:rStyle w:val="multi-choice-letter"/>
          <w:rFonts w:ascii="Roboto Condensed" w:hAnsi="Roboto Condensed"/>
          <w:color w:val="505050"/>
        </w:rPr>
        <w:t>C. </w:t>
      </w:r>
      <w:r>
        <w:rPr>
          <w:rFonts w:ascii="Roboto Condensed" w:hAnsi="Roboto Condensed"/>
          <w:color w:val="505050"/>
        </w:rPr>
        <w:t>Image2 only</w:t>
      </w:r>
    </w:p>
    <w:p w14:paraId="5FA24947" w14:textId="77777777" w:rsidR="00E355F4" w:rsidRDefault="00E355F4" w:rsidP="00E355F4">
      <w:pPr>
        <w:pStyle w:val="multi-choice-item"/>
        <w:numPr>
          <w:ilvl w:val="0"/>
          <w:numId w:val="11"/>
        </w:numPr>
        <w:shd w:val="clear" w:color="auto" w:fill="FFFFFF"/>
        <w:rPr>
          <w:rFonts w:ascii="Roboto Condensed" w:hAnsi="Roboto Condensed"/>
          <w:color w:val="505050"/>
        </w:rPr>
      </w:pPr>
      <w:r>
        <w:rPr>
          <w:rStyle w:val="multi-choice-letter"/>
          <w:rFonts w:ascii="Roboto Condensed" w:hAnsi="Roboto Condensed"/>
          <w:color w:val="505050"/>
        </w:rPr>
        <w:t>D. </w:t>
      </w:r>
      <w:r>
        <w:rPr>
          <w:rFonts w:ascii="Roboto Condensed" w:hAnsi="Roboto Condensed"/>
          <w:color w:val="505050"/>
        </w:rPr>
        <w:t>Image1 and Image2 only</w:t>
      </w:r>
    </w:p>
    <w:p w14:paraId="6FE215BC" w14:textId="77777777" w:rsidR="00E355F4" w:rsidRDefault="00E355F4" w:rsidP="00E355F4">
      <w:pPr>
        <w:pStyle w:val="multi-choice-item"/>
        <w:numPr>
          <w:ilvl w:val="0"/>
          <w:numId w:val="11"/>
        </w:numPr>
        <w:shd w:val="clear" w:color="auto" w:fill="FFFFFF"/>
        <w:rPr>
          <w:rFonts w:ascii="Roboto Condensed" w:hAnsi="Roboto Condensed"/>
          <w:color w:val="505050"/>
        </w:rPr>
      </w:pPr>
      <w:r>
        <w:rPr>
          <w:rStyle w:val="multi-choice-letter"/>
          <w:rFonts w:ascii="Roboto Condensed" w:hAnsi="Roboto Condensed"/>
          <w:color w:val="505050"/>
        </w:rPr>
        <w:t>E. </w:t>
      </w:r>
      <w:r>
        <w:rPr>
          <w:rFonts w:ascii="Roboto Condensed" w:hAnsi="Roboto Condensed"/>
          <w:color w:val="505050"/>
        </w:rPr>
        <w:t>Image1 and Image3 only</w:t>
      </w:r>
    </w:p>
    <w:p w14:paraId="3D1A4293" w14:textId="31256B87" w:rsidR="00E355F4" w:rsidRPr="00B662C6" w:rsidRDefault="00E355F4">
      <w:pPr>
        <w:rPr>
          <w:rFonts w:ascii="Roboto Condensed" w:eastAsia="Times New Roman" w:hAnsi="Roboto Condensed" w:cs="Times New Roman"/>
          <w:color w:val="505050"/>
          <w:sz w:val="24"/>
          <w:szCs w:val="24"/>
          <w:lang w:eastAsia="en-SG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  <w:lang w:eastAsia="en-SG"/>
        </w:rPr>
        <w:t>Answer: E</w:t>
      </w:r>
    </w:p>
    <w:sectPr w:rsidR="00E355F4" w:rsidRPr="00B66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A3757"/>
    <w:multiLevelType w:val="multilevel"/>
    <w:tmpl w:val="9AD4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0C42CB"/>
    <w:multiLevelType w:val="multilevel"/>
    <w:tmpl w:val="2F10F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C47768"/>
    <w:multiLevelType w:val="multilevel"/>
    <w:tmpl w:val="446AE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D40549"/>
    <w:multiLevelType w:val="multilevel"/>
    <w:tmpl w:val="EAC89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B15520"/>
    <w:multiLevelType w:val="multilevel"/>
    <w:tmpl w:val="01AA1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6D1255"/>
    <w:multiLevelType w:val="multilevel"/>
    <w:tmpl w:val="040C8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5C7C25"/>
    <w:multiLevelType w:val="multilevel"/>
    <w:tmpl w:val="E782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616CAD"/>
    <w:multiLevelType w:val="multilevel"/>
    <w:tmpl w:val="EEF2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0F4CBB"/>
    <w:multiLevelType w:val="hybridMultilevel"/>
    <w:tmpl w:val="D284888E"/>
    <w:lvl w:ilvl="0" w:tplc="4FF4B4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9F26C6"/>
    <w:multiLevelType w:val="multilevel"/>
    <w:tmpl w:val="86FC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FA3695"/>
    <w:multiLevelType w:val="hybridMultilevel"/>
    <w:tmpl w:val="4D94B1B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2163416">
    <w:abstractNumId w:val="5"/>
  </w:num>
  <w:num w:numId="2" w16cid:durableId="1618178095">
    <w:abstractNumId w:val="9"/>
  </w:num>
  <w:num w:numId="3" w16cid:durableId="236551248">
    <w:abstractNumId w:val="7"/>
  </w:num>
  <w:num w:numId="4" w16cid:durableId="1369838896">
    <w:abstractNumId w:val="2"/>
  </w:num>
  <w:num w:numId="5" w16cid:durableId="1376348511">
    <w:abstractNumId w:val="3"/>
  </w:num>
  <w:num w:numId="6" w16cid:durableId="284778491">
    <w:abstractNumId w:val="4"/>
  </w:num>
  <w:num w:numId="7" w16cid:durableId="819417578">
    <w:abstractNumId w:val="1"/>
  </w:num>
  <w:num w:numId="8" w16cid:durableId="1113095755">
    <w:abstractNumId w:val="10"/>
  </w:num>
  <w:num w:numId="9" w16cid:durableId="201329808">
    <w:abstractNumId w:val="8"/>
  </w:num>
  <w:num w:numId="10" w16cid:durableId="607086248">
    <w:abstractNumId w:val="6"/>
  </w:num>
  <w:num w:numId="11" w16cid:durableId="753893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2C6"/>
    <w:rsid w:val="0017008A"/>
    <w:rsid w:val="00256739"/>
    <w:rsid w:val="009153A5"/>
    <w:rsid w:val="00B662C6"/>
    <w:rsid w:val="00E3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049F9"/>
  <w15:chartTrackingRefBased/>
  <w15:docId w15:val="{7A3AAD51-CB0B-4A69-8447-B09FE2A4D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rd-text">
    <w:name w:val="card-text"/>
    <w:basedOn w:val="Normal"/>
    <w:rsid w:val="00B66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customStyle="1" w:styleId="multi-choice-item">
    <w:name w:val="multi-choice-item"/>
    <w:basedOn w:val="Normal"/>
    <w:rsid w:val="00B66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multi-choice-letter">
    <w:name w:val="multi-choice-letter"/>
    <w:basedOn w:val="DefaultParagraphFont"/>
    <w:rsid w:val="00B662C6"/>
  </w:style>
  <w:style w:type="character" w:styleId="Strong">
    <w:name w:val="Strong"/>
    <w:basedOn w:val="DefaultParagraphFont"/>
    <w:uiPriority w:val="22"/>
    <w:qFormat/>
    <w:rsid w:val="00B662C6"/>
    <w:rPr>
      <w:b/>
      <w:bCs/>
    </w:rPr>
  </w:style>
  <w:style w:type="paragraph" w:styleId="ListParagraph">
    <w:name w:val="List Paragraph"/>
    <w:basedOn w:val="Normal"/>
    <w:uiPriority w:val="34"/>
    <w:qFormat/>
    <w:rsid w:val="00170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6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364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7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83124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2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1067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1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93395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4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9785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422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3611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3547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13617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14</Pages>
  <Words>1234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Yap</dc:creator>
  <cp:keywords/>
  <dc:description/>
  <cp:lastModifiedBy>ALice Yap</cp:lastModifiedBy>
  <cp:revision>1</cp:revision>
  <dcterms:created xsi:type="dcterms:W3CDTF">2022-04-28T05:41:00Z</dcterms:created>
  <dcterms:modified xsi:type="dcterms:W3CDTF">2022-04-28T05:58:00Z</dcterms:modified>
</cp:coreProperties>
</file>