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2E6A6" w14:textId="77777777" w:rsidR="00596E33" w:rsidRPr="00596E33" w:rsidRDefault="00596E33" w:rsidP="00596E33">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en-SG"/>
        </w:rPr>
      </w:pPr>
      <w:r w:rsidRPr="00596E33">
        <w:rPr>
          <w:rFonts w:ascii="Segoe UI Light" w:eastAsia="Times New Roman" w:hAnsi="Segoe UI Light" w:cs="Segoe UI Light"/>
          <w:color w:val="222222"/>
          <w:kern w:val="36"/>
          <w:sz w:val="48"/>
          <w:szCs w:val="48"/>
          <w:lang w:eastAsia="en-SG"/>
        </w:rPr>
        <w:t>Case Study - Enterprise-class networking in Azure</w:t>
      </w:r>
    </w:p>
    <w:p w14:paraId="07523C5D" w14:textId="77777777" w:rsidR="00596E33" w:rsidRDefault="00596E33" w:rsidP="00596E33">
      <w:pPr>
        <w:pStyle w:val="Heading2"/>
        <w:shd w:val="clear" w:color="auto" w:fill="FFFFFF"/>
        <w:spacing w:before="480"/>
        <w:rPr>
          <w:rFonts w:ascii="Segoe UI Light" w:hAnsi="Segoe UI Light" w:cs="Segoe UI Light"/>
          <w:color w:val="222222"/>
        </w:rPr>
      </w:pPr>
      <w:r>
        <w:rPr>
          <w:rFonts w:ascii="Segoe UI Light" w:hAnsi="Segoe UI Light" w:cs="Segoe UI Light"/>
          <w:b/>
          <w:bCs/>
          <w:color w:val="222222"/>
        </w:rPr>
        <w:t>Step 1: Review the customer case study</w:t>
      </w:r>
    </w:p>
    <w:p w14:paraId="78E25EC6" w14:textId="77777777" w:rsidR="00596E33" w:rsidRDefault="00596E33" w:rsidP="00596E33">
      <w:pPr>
        <w:pStyle w:val="NormalWeb"/>
        <w:shd w:val="clear" w:color="auto" w:fill="FFFFFF"/>
        <w:spacing w:after="0" w:afterAutospacing="0"/>
        <w:rPr>
          <w:rFonts w:ascii="Segoe UI" w:hAnsi="Segoe UI" w:cs="Segoe UI"/>
          <w:color w:val="222222"/>
        </w:rPr>
      </w:pPr>
      <w:r>
        <w:rPr>
          <w:rStyle w:val="Strong"/>
          <w:rFonts w:ascii="Segoe UI" w:hAnsi="Segoe UI" w:cs="Segoe UI"/>
          <w:color w:val="222222"/>
        </w:rPr>
        <w:t>Outcome</w:t>
      </w:r>
    </w:p>
    <w:p w14:paraId="1F5ACB77" w14:textId="77777777" w:rsidR="00596E33" w:rsidRDefault="00596E33" w:rsidP="00596E33">
      <w:pPr>
        <w:pStyle w:val="NormalWeb"/>
        <w:shd w:val="clear" w:color="auto" w:fill="FFFFFF"/>
        <w:spacing w:after="0" w:afterAutospacing="0"/>
        <w:rPr>
          <w:rFonts w:ascii="Segoe UI" w:hAnsi="Segoe UI" w:cs="Segoe UI"/>
          <w:color w:val="222222"/>
        </w:rPr>
      </w:pPr>
      <w:proofErr w:type="spellStart"/>
      <w:r>
        <w:rPr>
          <w:rFonts w:ascii="Segoe UI" w:hAnsi="Segoe UI" w:cs="Segoe UI"/>
          <w:color w:val="222222"/>
        </w:rPr>
        <w:t>Analyze</w:t>
      </w:r>
      <w:proofErr w:type="spellEnd"/>
      <w:r>
        <w:rPr>
          <w:rFonts w:ascii="Segoe UI" w:hAnsi="Segoe UI" w:cs="Segoe UI"/>
          <w:color w:val="222222"/>
        </w:rPr>
        <w:t xml:space="preserve"> your customer’s needs.</w:t>
      </w:r>
    </w:p>
    <w:p w14:paraId="793C5FAE" w14:textId="77777777" w:rsidR="00596E33" w:rsidRDefault="00596E33" w:rsidP="00596E33">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Customer background</w:t>
      </w:r>
    </w:p>
    <w:p w14:paraId="1C2F930B" w14:textId="77777777" w:rsidR="00596E33" w:rsidRDefault="00596E33" w:rsidP="00596E33">
      <w:pPr>
        <w:pStyle w:val="NormalWeb"/>
        <w:shd w:val="clear" w:color="auto" w:fill="FFFFFF"/>
        <w:spacing w:after="0" w:afterAutospacing="0"/>
        <w:rPr>
          <w:rFonts w:ascii="Segoe UI" w:hAnsi="Segoe UI" w:cs="Segoe UI"/>
          <w:color w:val="222222"/>
        </w:rPr>
      </w:pPr>
      <w:proofErr w:type="spellStart"/>
      <w:r>
        <w:rPr>
          <w:rFonts w:ascii="Segoe UI" w:hAnsi="Segoe UI" w:cs="Segoe UI"/>
          <w:color w:val="222222"/>
        </w:rPr>
        <w:t>Woodgrove</w:t>
      </w:r>
      <w:proofErr w:type="spellEnd"/>
      <w:r>
        <w:rPr>
          <w:rFonts w:ascii="Segoe UI" w:hAnsi="Segoe UI" w:cs="Segoe UI"/>
          <w:color w:val="222222"/>
        </w:rPr>
        <w:t xml:space="preserve"> Financial Services has been in business for over 75 years and is a well-known and respected name brand in the financial industry. They are historically risk-averse, and it has served them well, enabling them to weather several financial storms that closed the doors on similarly sized institutions. While </w:t>
      </w:r>
      <w:proofErr w:type="spellStart"/>
      <w:r>
        <w:rPr>
          <w:rFonts w:ascii="Segoe UI" w:hAnsi="Segoe UI" w:cs="Segoe UI"/>
          <w:color w:val="222222"/>
        </w:rPr>
        <w:t>Woodgrove</w:t>
      </w:r>
      <w:proofErr w:type="spellEnd"/>
      <w:r>
        <w:rPr>
          <w:rFonts w:ascii="Segoe UI" w:hAnsi="Segoe UI" w:cs="Segoe UI"/>
          <w:color w:val="222222"/>
        </w:rPr>
        <w:t xml:space="preserve"> started in the United States, around 20 years ago, they branched out into the international arena by acquiring a bank headquartered in Mexico City. Today, they have 224 branches in the United States and 64 in Mexico.</w:t>
      </w:r>
    </w:p>
    <w:p w14:paraId="6828D826" w14:textId="77777777" w:rsidR="00596E33" w:rsidRDefault="00596E33" w:rsidP="00596E33">
      <w:pPr>
        <w:pStyle w:val="NormalWeb"/>
        <w:shd w:val="clear" w:color="auto" w:fill="FFFFFF"/>
        <w:spacing w:after="0" w:afterAutospacing="0"/>
        <w:rPr>
          <w:rFonts w:ascii="Segoe UI" w:hAnsi="Segoe UI" w:cs="Segoe UI"/>
          <w:color w:val="222222"/>
        </w:rPr>
      </w:pPr>
      <w:r>
        <w:rPr>
          <w:rFonts w:ascii="Segoe UI" w:hAnsi="Segoe UI" w:cs="Segoe UI"/>
          <w:color w:val="222222"/>
        </w:rPr>
        <w:t xml:space="preserve">Five years ago, a new president of </w:t>
      </w:r>
      <w:proofErr w:type="spellStart"/>
      <w:r>
        <w:rPr>
          <w:rFonts w:ascii="Segoe UI" w:hAnsi="Segoe UI" w:cs="Segoe UI"/>
          <w:color w:val="222222"/>
        </w:rPr>
        <w:t>Woodgrove</w:t>
      </w:r>
      <w:proofErr w:type="spellEnd"/>
      <w:r>
        <w:rPr>
          <w:rFonts w:ascii="Segoe UI" w:hAnsi="Segoe UI" w:cs="Segoe UI"/>
          <w:color w:val="222222"/>
        </w:rPr>
        <w:t xml:space="preserve"> Financial Services was brought onboard to help modernize the image of the bank and to drive efficiencies through use of modern technologies. The new president is under stiff pressure from the board to lower capital costs and help </w:t>
      </w:r>
      <w:proofErr w:type="spellStart"/>
      <w:r>
        <w:rPr>
          <w:rFonts w:ascii="Segoe UI" w:hAnsi="Segoe UI" w:cs="Segoe UI"/>
          <w:color w:val="222222"/>
        </w:rPr>
        <w:t>Woodgrove</w:t>
      </w:r>
      <w:proofErr w:type="spellEnd"/>
      <w:r>
        <w:rPr>
          <w:rFonts w:ascii="Segoe UI" w:hAnsi="Segoe UI" w:cs="Segoe UI"/>
          <w:color w:val="222222"/>
        </w:rPr>
        <w:t xml:space="preserve"> refocus on its core business. </w:t>
      </w:r>
      <w:proofErr w:type="spellStart"/>
      <w:r>
        <w:rPr>
          <w:rFonts w:ascii="Segoe UI" w:hAnsi="Segoe UI" w:cs="Segoe UI"/>
          <w:color w:val="222222"/>
        </w:rPr>
        <w:t>Woodgrove’s</w:t>
      </w:r>
      <w:proofErr w:type="spellEnd"/>
      <w:r>
        <w:rPr>
          <w:rFonts w:ascii="Segoe UI" w:hAnsi="Segoe UI" w:cs="Segoe UI"/>
          <w:color w:val="222222"/>
        </w:rPr>
        <w:t xml:space="preserve"> mission is to promote its customer’s well-being and secure their future through a broad range of financial services.</w:t>
      </w:r>
    </w:p>
    <w:p w14:paraId="01F90AC4" w14:textId="77777777" w:rsidR="00596E33" w:rsidRDefault="00596E33" w:rsidP="00596E33">
      <w:pPr>
        <w:pStyle w:val="NormalWeb"/>
        <w:shd w:val="clear" w:color="auto" w:fill="FFFFFF"/>
        <w:spacing w:after="0" w:afterAutospacing="0"/>
        <w:rPr>
          <w:rFonts w:ascii="Segoe UI" w:hAnsi="Segoe UI" w:cs="Segoe UI"/>
          <w:color w:val="222222"/>
        </w:rPr>
      </w:pPr>
      <w:proofErr w:type="spellStart"/>
      <w:r>
        <w:rPr>
          <w:rFonts w:ascii="Segoe UI" w:hAnsi="Segoe UI" w:cs="Segoe UI"/>
          <w:color w:val="222222"/>
        </w:rPr>
        <w:t>Woodgrove</w:t>
      </w:r>
      <w:proofErr w:type="spellEnd"/>
      <w:r>
        <w:rPr>
          <w:rFonts w:ascii="Segoe UI" w:hAnsi="Segoe UI" w:cs="Segoe UI"/>
          <w:color w:val="222222"/>
        </w:rPr>
        <w:t xml:space="preserve"> Financial Services headquarters is in Chicago, IL, and their United States branches exist in several states extending over the North Central United States. Their Mexico-based branches are in Mexico City and in the surrounding cities.</w:t>
      </w:r>
    </w:p>
    <w:p w14:paraId="4A1EB654" w14:textId="77777777" w:rsidR="00596E33" w:rsidRDefault="00596E33" w:rsidP="00596E33">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Customer situation</w:t>
      </w:r>
    </w:p>
    <w:p w14:paraId="1745860B" w14:textId="77777777" w:rsidR="00596E33" w:rsidRDefault="00596E33" w:rsidP="00596E33">
      <w:pPr>
        <w:pStyle w:val="NormalWeb"/>
        <w:shd w:val="clear" w:color="auto" w:fill="FFFFFF"/>
        <w:spacing w:after="0" w:afterAutospacing="0"/>
        <w:rPr>
          <w:rFonts w:ascii="Segoe UI" w:hAnsi="Segoe UI" w:cs="Segoe UI"/>
          <w:color w:val="222222"/>
        </w:rPr>
      </w:pPr>
      <w:r>
        <w:rPr>
          <w:rFonts w:ascii="Segoe UI" w:hAnsi="Segoe UI" w:cs="Segoe UI"/>
          <w:color w:val="222222"/>
        </w:rPr>
        <w:t xml:space="preserve">Ten years ago, </w:t>
      </w:r>
      <w:proofErr w:type="spellStart"/>
      <w:r>
        <w:rPr>
          <w:rFonts w:ascii="Segoe UI" w:hAnsi="Segoe UI" w:cs="Segoe UI"/>
          <w:color w:val="222222"/>
        </w:rPr>
        <w:t>Woodgrove</w:t>
      </w:r>
      <w:proofErr w:type="spellEnd"/>
      <w:r>
        <w:rPr>
          <w:rFonts w:ascii="Segoe UI" w:hAnsi="Segoe UI" w:cs="Segoe UI"/>
          <w:color w:val="222222"/>
        </w:rPr>
        <w:t xml:space="preserve"> went through a major upgrade of their Ethernet core and WAN connectivity between their two United States </w:t>
      </w:r>
      <w:proofErr w:type="spellStart"/>
      <w:r>
        <w:rPr>
          <w:rFonts w:ascii="Segoe UI" w:hAnsi="Segoe UI" w:cs="Segoe UI"/>
          <w:color w:val="222222"/>
        </w:rPr>
        <w:t>datacenters</w:t>
      </w:r>
      <w:proofErr w:type="spellEnd"/>
      <w:r>
        <w:rPr>
          <w:rFonts w:ascii="Segoe UI" w:hAnsi="Segoe UI" w:cs="Segoe UI"/>
          <w:color w:val="222222"/>
        </w:rPr>
        <w:t xml:space="preserve"> (located in Plano, TX and Chicago, IL). Today, the United States </w:t>
      </w:r>
      <w:proofErr w:type="spellStart"/>
      <w:r>
        <w:rPr>
          <w:rFonts w:ascii="Segoe UI" w:hAnsi="Segoe UI" w:cs="Segoe UI"/>
          <w:color w:val="222222"/>
        </w:rPr>
        <w:t>datacenters</w:t>
      </w:r>
      <w:proofErr w:type="spellEnd"/>
      <w:r>
        <w:rPr>
          <w:rFonts w:ascii="Segoe UI" w:hAnsi="Segoe UI" w:cs="Segoe UI"/>
          <w:color w:val="222222"/>
        </w:rPr>
        <w:t xml:space="preserve"> have redundant 5 Gbps connections between them. At the same time, they increased the bandwidth from their United States branch locations to no less than 100 Mbps with each branch having connectivity to both </w:t>
      </w:r>
      <w:proofErr w:type="spellStart"/>
      <w:r>
        <w:rPr>
          <w:rFonts w:ascii="Segoe UI" w:hAnsi="Segoe UI" w:cs="Segoe UI"/>
          <w:color w:val="222222"/>
        </w:rPr>
        <w:t>datacenters</w:t>
      </w:r>
      <w:proofErr w:type="spellEnd"/>
      <w:r>
        <w:rPr>
          <w:rFonts w:ascii="Segoe UI" w:hAnsi="Segoe UI" w:cs="Segoe UI"/>
          <w:color w:val="222222"/>
        </w:rPr>
        <w:t xml:space="preserve">. Most United States branches have an MPLS-based connection to both </w:t>
      </w:r>
      <w:proofErr w:type="spellStart"/>
      <w:r>
        <w:rPr>
          <w:rFonts w:ascii="Segoe UI" w:hAnsi="Segoe UI" w:cs="Segoe UI"/>
          <w:color w:val="222222"/>
        </w:rPr>
        <w:t>datacenters</w:t>
      </w:r>
      <w:proofErr w:type="spellEnd"/>
      <w:r>
        <w:rPr>
          <w:rFonts w:ascii="Segoe UI" w:hAnsi="Segoe UI" w:cs="Segoe UI"/>
          <w:color w:val="222222"/>
        </w:rPr>
        <w:t xml:space="preserve"> but about forty percent have 1 MPLS connection to a </w:t>
      </w:r>
      <w:proofErr w:type="spellStart"/>
      <w:r>
        <w:rPr>
          <w:rFonts w:ascii="Segoe UI" w:hAnsi="Segoe UI" w:cs="Segoe UI"/>
          <w:color w:val="222222"/>
        </w:rPr>
        <w:t>datacenter</w:t>
      </w:r>
      <w:proofErr w:type="spellEnd"/>
      <w:r>
        <w:rPr>
          <w:rFonts w:ascii="Segoe UI" w:hAnsi="Segoe UI" w:cs="Segoe UI"/>
          <w:color w:val="222222"/>
        </w:rPr>
        <w:t xml:space="preserve"> and one Site-to-Site VPN connection to the other </w:t>
      </w:r>
      <w:proofErr w:type="spellStart"/>
      <w:r>
        <w:rPr>
          <w:rFonts w:ascii="Segoe UI" w:hAnsi="Segoe UI" w:cs="Segoe UI"/>
          <w:color w:val="222222"/>
        </w:rPr>
        <w:lastRenderedPageBreak/>
        <w:t>datacenter</w:t>
      </w:r>
      <w:proofErr w:type="spellEnd"/>
      <w:r>
        <w:rPr>
          <w:rFonts w:ascii="Segoe UI" w:hAnsi="Segoe UI" w:cs="Segoe UI"/>
          <w:color w:val="222222"/>
        </w:rPr>
        <w:t xml:space="preserve">. About five percent of the United States branches have only Site-to-Site connections to both </w:t>
      </w:r>
      <w:proofErr w:type="spellStart"/>
      <w:r>
        <w:rPr>
          <w:rFonts w:ascii="Segoe UI" w:hAnsi="Segoe UI" w:cs="Segoe UI"/>
          <w:color w:val="222222"/>
        </w:rPr>
        <w:t>datacenters</w:t>
      </w:r>
      <w:proofErr w:type="spellEnd"/>
      <w:r>
        <w:rPr>
          <w:rFonts w:ascii="Segoe UI" w:hAnsi="Segoe UI" w:cs="Segoe UI"/>
          <w:color w:val="222222"/>
        </w:rPr>
        <w:t>.</w:t>
      </w:r>
    </w:p>
    <w:p w14:paraId="61341016" w14:textId="77777777" w:rsidR="00596E33" w:rsidRDefault="00596E33" w:rsidP="00596E33">
      <w:pPr>
        <w:pStyle w:val="NormalWeb"/>
        <w:shd w:val="clear" w:color="auto" w:fill="FFFFFF"/>
        <w:spacing w:after="0" w:afterAutospacing="0"/>
        <w:rPr>
          <w:rFonts w:ascii="Segoe UI" w:hAnsi="Segoe UI" w:cs="Segoe UI"/>
          <w:color w:val="222222"/>
        </w:rPr>
      </w:pPr>
      <w:r>
        <w:rPr>
          <w:rFonts w:ascii="Segoe UI" w:hAnsi="Segoe UI" w:cs="Segoe UI"/>
          <w:color w:val="222222"/>
        </w:rPr>
        <w:t xml:space="preserve">There is also a </w:t>
      </w:r>
      <w:proofErr w:type="spellStart"/>
      <w:r>
        <w:rPr>
          <w:rFonts w:ascii="Segoe UI" w:hAnsi="Segoe UI" w:cs="Segoe UI"/>
          <w:color w:val="222222"/>
        </w:rPr>
        <w:t>datacenter</w:t>
      </w:r>
      <w:proofErr w:type="spellEnd"/>
      <w:r>
        <w:rPr>
          <w:rFonts w:ascii="Segoe UI" w:hAnsi="Segoe UI" w:cs="Segoe UI"/>
          <w:color w:val="222222"/>
        </w:rPr>
        <w:t xml:space="preserve"> in Mexico, located in Mexico City. The Mexico </w:t>
      </w:r>
      <w:proofErr w:type="spellStart"/>
      <w:r>
        <w:rPr>
          <w:rFonts w:ascii="Segoe UI" w:hAnsi="Segoe UI" w:cs="Segoe UI"/>
          <w:color w:val="222222"/>
        </w:rPr>
        <w:t>datacenter</w:t>
      </w:r>
      <w:proofErr w:type="spellEnd"/>
      <w:r>
        <w:rPr>
          <w:rFonts w:ascii="Segoe UI" w:hAnsi="Segoe UI" w:cs="Segoe UI"/>
          <w:color w:val="222222"/>
        </w:rPr>
        <w:t xml:space="preserve"> has an MPLS connection to the Chicago </w:t>
      </w:r>
      <w:proofErr w:type="spellStart"/>
      <w:r>
        <w:rPr>
          <w:rFonts w:ascii="Segoe UI" w:hAnsi="Segoe UI" w:cs="Segoe UI"/>
          <w:color w:val="222222"/>
        </w:rPr>
        <w:t>datacenter</w:t>
      </w:r>
      <w:proofErr w:type="spellEnd"/>
      <w:r>
        <w:rPr>
          <w:rFonts w:ascii="Segoe UI" w:hAnsi="Segoe UI" w:cs="Segoe UI"/>
          <w:color w:val="222222"/>
        </w:rPr>
        <w:t xml:space="preserve"> with 200 Mbps bandwidth and a Site-to-Site VPN connection for redundancy that is 100 Mbps. All 64 of the Mexico-based branches have Site-to-Site VPN connections to this </w:t>
      </w:r>
      <w:proofErr w:type="spellStart"/>
      <w:r>
        <w:rPr>
          <w:rFonts w:ascii="Segoe UI" w:hAnsi="Segoe UI" w:cs="Segoe UI"/>
          <w:color w:val="222222"/>
        </w:rPr>
        <w:t>datacenter</w:t>
      </w:r>
      <w:proofErr w:type="spellEnd"/>
      <w:r>
        <w:rPr>
          <w:rFonts w:ascii="Segoe UI" w:hAnsi="Segoe UI" w:cs="Segoe UI"/>
          <w:color w:val="222222"/>
        </w:rPr>
        <w:t xml:space="preserve"> and the internet bandwidth for all branches was standardized recently at 50 Mbps up/down.</w:t>
      </w:r>
    </w:p>
    <w:p w14:paraId="255A0FC2" w14:textId="78285965" w:rsidR="00596E33" w:rsidRDefault="00596E33" w:rsidP="00596E33">
      <w:pPr>
        <w:pStyle w:val="NormalWeb"/>
        <w:shd w:val="clear" w:color="auto" w:fill="FFFFFF"/>
        <w:spacing w:after="0" w:afterAutospacing="0"/>
        <w:rPr>
          <w:rFonts w:ascii="Segoe UI" w:hAnsi="Segoe UI" w:cs="Segoe UI"/>
          <w:color w:val="222222"/>
        </w:rPr>
      </w:pPr>
      <w:r>
        <w:rPr>
          <w:rFonts w:ascii="Segoe UI" w:hAnsi="Segoe UI" w:cs="Segoe UI"/>
          <w:noProof/>
          <w:color w:val="0050C5"/>
        </w:rPr>
        <w:drawing>
          <wp:inline distT="0" distB="0" distL="0" distR="0" wp14:anchorId="477F5696" wp14:editId="6CB1B2E1">
            <wp:extent cx="5731510" cy="3578225"/>
            <wp:effectExtent l="0" t="0" r="2540" b="3175"/>
            <wp:docPr id="2" name="Picture 2" descr="The diagram of Woodgrove's current scenario has a cloud at the top, city locations below the cloud, and branches and one headquarters below the cities. Two of the cities - Plano Texas and Chicago Illinois - connect to the cloud with 500 Mbps connections. Mexico City Mexico, the third city, connect with a 100 Mbps connection. Plano and Chicago connect to each other wisth 5 Gbps connections, while Chicago and Mexico connect with a 200 Mbps, and 100 Mbps connections. Mexico City has three branch offices with 50 Mbps connections, while Plano and Chicago share four branch offices and headquarters. Connections between Chicago / Plano and the branches vary between 100 Mbps and 200 Mbps. The connection with headquarters is 200Mbp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iagram of Woodgrove's current scenario has a cloud at the top, city locations below the cloud, and branches and one headquarters below the cities. Two of the cities - Plano Texas and Chicago Illinois - connect to the cloud with 500 Mbps connections. Mexico City Mexico, the third city, connect with a 100 Mbps connection. Plano and Chicago connect to each other wisth 5 Gbps connections, while Chicago and Mexico connect with a 200 Mbps, and 100 Mbps connections. Mexico City has three branch offices with 50 Mbps connections, while Plano and Chicago share four branch offices and headquarters. Connections between Chicago / Plano and the branches vary between 100 Mbps and 200 Mbps. The connection with headquarters is 200Mbps.">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78225"/>
                    </a:xfrm>
                    <a:prstGeom prst="rect">
                      <a:avLst/>
                    </a:prstGeom>
                    <a:noFill/>
                    <a:ln>
                      <a:noFill/>
                    </a:ln>
                  </pic:spPr>
                </pic:pic>
              </a:graphicData>
            </a:graphic>
          </wp:inline>
        </w:drawing>
      </w:r>
    </w:p>
    <w:p w14:paraId="0B1B514F" w14:textId="77777777" w:rsidR="00596E33" w:rsidRDefault="00596E33" w:rsidP="00596E33">
      <w:pPr>
        <w:pStyle w:val="NormalWeb"/>
        <w:shd w:val="clear" w:color="auto" w:fill="FFFFFF"/>
        <w:spacing w:after="0" w:afterAutospacing="0"/>
        <w:rPr>
          <w:rFonts w:ascii="Segoe UI" w:hAnsi="Segoe UI" w:cs="Segoe UI"/>
          <w:color w:val="222222"/>
        </w:rPr>
      </w:pPr>
      <w:r>
        <w:rPr>
          <w:rFonts w:ascii="Segoe UI" w:hAnsi="Segoe UI" w:cs="Segoe UI"/>
          <w:color w:val="222222"/>
        </w:rPr>
        <w:t xml:space="preserve">Figure 1 - </w:t>
      </w:r>
      <w:proofErr w:type="spellStart"/>
      <w:r>
        <w:rPr>
          <w:rFonts w:ascii="Segoe UI" w:hAnsi="Segoe UI" w:cs="Segoe UI"/>
          <w:color w:val="222222"/>
        </w:rPr>
        <w:t>Woodgrove</w:t>
      </w:r>
      <w:proofErr w:type="spellEnd"/>
      <w:r>
        <w:rPr>
          <w:rFonts w:ascii="Segoe UI" w:hAnsi="Segoe UI" w:cs="Segoe UI"/>
          <w:color w:val="222222"/>
        </w:rPr>
        <w:t xml:space="preserve"> current network configuration</w:t>
      </w:r>
    </w:p>
    <w:p w14:paraId="320AF048" w14:textId="77777777" w:rsidR="00596E33" w:rsidRDefault="00596E33" w:rsidP="00596E33">
      <w:pPr>
        <w:pStyle w:val="NormalWeb"/>
        <w:shd w:val="clear" w:color="auto" w:fill="FFFFFF"/>
        <w:spacing w:after="0" w:afterAutospacing="0"/>
        <w:rPr>
          <w:rFonts w:ascii="Segoe UI" w:hAnsi="Segoe UI" w:cs="Segoe UI"/>
          <w:color w:val="222222"/>
        </w:rPr>
      </w:pPr>
      <w:proofErr w:type="spellStart"/>
      <w:r>
        <w:rPr>
          <w:rFonts w:ascii="Segoe UI" w:hAnsi="Segoe UI" w:cs="Segoe UI"/>
          <w:color w:val="222222"/>
        </w:rPr>
        <w:t>Woodgrove</w:t>
      </w:r>
      <w:proofErr w:type="spellEnd"/>
      <w:r>
        <w:rPr>
          <w:rFonts w:ascii="Segoe UI" w:hAnsi="Segoe UI" w:cs="Segoe UI"/>
          <w:color w:val="222222"/>
        </w:rPr>
        <w:t xml:space="preserve"> leadership has been watching the emergence of hyper-scale public cloud offerings, and over the last several years, they have been discussing the adoption of public cloud. Through strong executive-level relationships with Microsoft, the organization has been predominantly a Microsoft shop for at least the last 15 years. Due in large part to this relationship, </w:t>
      </w:r>
      <w:proofErr w:type="spellStart"/>
      <w:r>
        <w:rPr>
          <w:rFonts w:ascii="Segoe UI" w:hAnsi="Segoe UI" w:cs="Segoe UI"/>
          <w:color w:val="222222"/>
        </w:rPr>
        <w:t>Woodgrove</w:t>
      </w:r>
      <w:proofErr w:type="spellEnd"/>
      <w:r>
        <w:rPr>
          <w:rFonts w:ascii="Segoe UI" w:hAnsi="Segoe UI" w:cs="Segoe UI"/>
          <w:color w:val="222222"/>
        </w:rPr>
        <w:t xml:space="preserve"> executives envision that over a five-year period they will transition 80-90% of their IT infrastructure to Microsoft Azure and will eventually decommission their Chicago </w:t>
      </w:r>
      <w:proofErr w:type="spellStart"/>
      <w:r>
        <w:rPr>
          <w:rFonts w:ascii="Segoe UI" w:hAnsi="Segoe UI" w:cs="Segoe UI"/>
          <w:color w:val="222222"/>
        </w:rPr>
        <w:t>datacenter</w:t>
      </w:r>
      <w:proofErr w:type="spellEnd"/>
      <w:r>
        <w:rPr>
          <w:rFonts w:ascii="Segoe UI" w:hAnsi="Segoe UI" w:cs="Segoe UI"/>
          <w:color w:val="222222"/>
        </w:rPr>
        <w:t xml:space="preserve"> altogether.</w:t>
      </w:r>
    </w:p>
    <w:p w14:paraId="68B0D6EA" w14:textId="77777777" w:rsidR="00596E33" w:rsidRDefault="00596E33" w:rsidP="00596E33">
      <w:pPr>
        <w:pStyle w:val="NormalWeb"/>
        <w:shd w:val="clear" w:color="auto" w:fill="FFFFFF"/>
        <w:spacing w:after="0" w:afterAutospacing="0"/>
        <w:rPr>
          <w:rFonts w:ascii="Segoe UI" w:hAnsi="Segoe UI" w:cs="Segoe UI"/>
          <w:color w:val="222222"/>
        </w:rPr>
      </w:pPr>
      <w:proofErr w:type="spellStart"/>
      <w:r>
        <w:rPr>
          <w:rFonts w:ascii="Segoe UI" w:hAnsi="Segoe UI" w:cs="Segoe UI"/>
          <w:color w:val="222222"/>
        </w:rPr>
        <w:t>Woodgrove’s</w:t>
      </w:r>
      <w:proofErr w:type="spellEnd"/>
      <w:r>
        <w:rPr>
          <w:rFonts w:ascii="Segoe UI" w:hAnsi="Segoe UI" w:cs="Segoe UI"/>
          <w:color w:val="222222"/>
        </w:rPr>
        <w:t xml:space="preserve"> business critical applications include:</w:t>
      </w:r>
    </w:p>
    <w:p w14:paraId="6331CA43" w14:textId="77777777" w:rsidR="00596E33" w:rsidRDefault="00596E33" w:rsidP="00596E33">
      <w:pPr>
        <w:pStyle w:val="NormalWeb"/>
        <w:numPr>
          <w:ilvl w:val="0"/>
          <w:numId w:val="1"/>
        </w:numPr>
        <w:shd w:val="clear" w:color="auto" w:fill="FFFFFF"/>
        <w:spacing w:after="0" w:afterAutospacing="0"/>
        <w:rPr>
          <w:rFonts w:ascii="Segoe UI" w:hAnsi="Segoe UI" w:cs="Segoe UI"/>
          <w:color w:val="222222"/>
        </w:rPr>
      </w:pPr>
      <w:r>
        <w:rPr>
          <w:rFonts w:ascii="Segoe UI" w:hAnsi="Segoe UI" w:cs="Segoe UI"/>
          <w:color w:val="222222"/>
        </w:rPr>
        <w:t>Their core banking application (a client-server application taking advantage of approximately 50 application servers and a SQL Server 2014-based data tier using Always on Availability Groups and In-Memory tables).</w:t>
      </w:r>
    </w:p>
    <w:p w14:paraId="082964D4" w14:textId="77777777" w:rsidR="00596E33" w:rsidRDefault="00596E33" w:rsidP="00596E33">
      <w:pPr>
        <w:pStyle w:val="NormalWeb"/>
        <w:numPr>
          <w:ilvl w:val="0"/>
          <w:numId w:val="1"/>
        </w:numPr>
        <w:shd w:val="clear" w:color="auto" w:fill="FFFFFF"/>
        <w:spacing w:after="0" w:afterAutospacing="0"/>
        <w:rPr>
          <w:rFonts w:ascii="Segoe UI" w:hAnsi="Segoe UI" w:cs="Segoe UI"/>
          <w:color w:val="222222"/>
        </w:rPr>
      </w:pPr>
      <w:r>
        <w:rPr>
          <w:rFonts w:ascii="Segoe UI" w:hAnsi="Segoe UI" w:cs="Segoe UI"/>
          <w:color w:val="222222"/>
        </w:rPr>
        <w:lastRenderedPageBreak/>
        <w:t>Their website that enables online banking features (running on several web farms in the company’s perimeter network and securely interacting with the banking application servers).</w:t>
      </w:r>
    </w:p>
    <w:p w14:paraId="370DCF7D" w14:textId="77777777" w:rsidR="00596E33" w:rsidRDefault="00596E33" w:rsidP="00596E33">
      <w:pPr>
        <w:pStyle w:val="NormalWeb"/>
        <w:numPr>
          <w:ilvl w:val="0"/>
          <w:numId w:val="1"/>
        </w:numPr>
        <w:shd w:val="clear" w:color="auto" w:fill="FFFFFF"/>
        <w:spacing w:after="0" w:afterAutospacing="0"/>
        <w:rPr>
          <w:rFonts w:ascii="Segoe UI" w:hAnsi="Segoe UI" w:cs="Segoe UI"/>
          <w:color w:val="222222"/>
        </w:rPr>
      </w:pPr>
      <w:r>
        <w:rPr>
          <w:rFonts w:ascii="Segoe UI" w:hAnsi="Segoe UI" w:cs="Segoe UI"/>
          <w:color w:val="222222"/>
        </w:rPr>
        <w:t>Their HR system (a custom-written system taking advantage of several application servers and an Oracle-based data tier).</w:t>
      </w:r>
    </w:p>
    <w:p w14:paraId="27DDCA46" w14:textId="77777777" w:rsidR="00596E33" w:rsidRDefault="00596E33" w:rsidP="00596E33">
      <w:pPr>
        <w:pStyle w:val="NormalWeb"/>
        <w:numPr>
          <w:ilvl w:val="0"/>
          <w:numId w:val="1"/>
        </w:numPr>
        <w:shd w:val="clear" w:color="auto" w:fill="FFFFFF"/>
        <w:spacing w:after="0" w:afterAutospacing="0"/>
        <w:rPr>
          <w:rFonts w:ascii="Segoe UI" w:hAnsi="Segoe UI" w:cs="Segoe UI"/>
          <w:color w:val="222222"/>
        </w:rPr>
      </w:pPr>
      <w:r>
        <w:rPr>
          <w:rFonts w:ascii="Segoe UI" w:hAnsi="Segoe UI" w:cs="Segoe UI"/>
          <w:color w:val="222222"/>
        </w:rPr>
        <w:t xml:space="preserve">Email (Exchange Server 2010 taking advantage of Database Availability Groups that span their two </w:t>
      </w:r>
      <w:proofErr w:type="spellStart"/>
      <w:r>
        <w:rPr>
          <w:rFonts w:ascii="Segoe UI" w:hAnsi="Segoe UI" w:cs="Segoe UI"/>
          <w:color w:val="222222"/>
        </w:rPr>
        <w:t>datacenters</w:t>
      </w:r>
      <w:proofErr w:type="spellEnd"/>
      <w:r>
        <w:rPr>
          <w:rFonts w:ascii="Segoe UI" w:hAnsi="Segoe UI" w:cs="Segoe UI"/>
          <w:color w:val="222222"/>
        </w:rPr>
        <w:t>).</w:t>
      </w:r>
    </w:p>
    <w:p w14:paraId="02A5AD6F" w14:textId="77777777" w:rsidR="00596E33" w:rsidRDefault="00596E33" w:rsidP="00596E33">
      <w:pPr>
        <w:pStyle w:val="NormalWeb"/>
        <w:shd w:val="clear" w:color="auto" w:fill="FFFFFF"/>
        <w:spacing w:after="0" w:afterAutospacing="0"/>
        <w:rPr>
          <w:rFonts w:ascii="Segoe UI" w:hAnsi="Segoe UI" w:cs="Segoe UI"/>
          <w:color w:val="222222"/>
        </w:rPr>
      </w:pPr>
      <w:proofErr w:type="spellStart"/>
      <w:r>
        <w:rPr>
          <w:rFonts w:ascii="Segoe UI" w:hAnsi="Segoe UI" w:cs="Segoe UI"/>
          <w:color w:val="222222"/>
        </w:rPr>
        <w:t>Woodgrove</w:t>
      </w:r>
      <w:proofErr w:type="spellEnd"/>
      <w:r>
        <w:rPr>
          <w:rFonts w:ascii="Segoe UI" w:hAnsi="Segoe UI" w:cs="Segoe UI"/>
          <w:color w:val="222222"/>
        </w:rPr>
        <w:t xml:space="preserve"> has also a large number of multi-tier custom business apps that, due to their legacy dependencies, will likely be migrated to Azure IaaS.</w:t>
      </w:r>
    </w:p>
    <w:p w14:paraId="28FB322C" w14:textId="77777777" w:rsidR="00596E33" w:rsidRDefault="00596E33" w:rsidP="00596E33">
      <w:pPr>
        <w:pStyle w:val="NormalWeb"/>
        <w:shd w:val="clear" w:color="auto" w:fill="FFFFFF"/>
        <w:spacing w:after="0" w:afterAutospacing="0"/>
        <w:rPr>
          <w:rFonts w:ascii="Segoe UI" w:hAnsi="Segoe UI" w:cs="Segoe UI"/>
          <w:color w:val="222222"/>
        </w:rPr>
      </w:pPr>
      <w:proofErr w:type="spellStart"/>
      <w:r>
        <w:rPr>
          <w:rFonts w:ascii="Segoe UI" w:hAnsi="Segoe UI" w:cs="Segoe UI"/>
          <w:color w:val="222222"/>
        </w:rPr>
        <w:t>Woodgrove’s</w:t>
      </w:r>
      <w:proofErr w:type="spellEnd"/>
      <w:r>
        <w:rPr>
          <w:rFonts w:ascii="Segoe UI" w:hAnsi="Segoe UI" w:cs="Segoe UI"/>
          <w:color w:val="222222"/>
        </w:rPr>
        <w:t xml:space="preserve"> pilot deployment of cloud-native applications will include:</w:t>
      </w:r>
    </w:p>
    <w:p w14:paraId="47C09A54" w14:textId="77777777" w:rsidR="00596E33" w:rsidRDefault="00596E33" w:rsidP="00596E33">
      <w:pPr>
        <w:pStyle w:val="NormalWeb"/>
        <w:numPr>
          <w:ilvl w:val="0"/>
          <w:numId w:val="2"/>
        </w:numPr>
        <w:shd w:val="clear" w:color="auto" w:fill="FFFFFF"/>
        <w:spacing w:after="0" w:afterAutospacing="0"/>
        <w:rPr>
          <w:rFonts w:ascii="Segoe UI" w:hAnsi="Segoe UI" w:cs="Segoe UI"/>
          <w:color w:val="222222"/>
        </w:rPr>
      </w:pPr>
      <w:r>
        <w:rPr>
          <w:rFonts w:ascii="Segoe UI" w:hAnsi="Segoe UI" w:cs="Segoe UI"/>
          <w:color w:val="222222"/>
        </w:rPr>
        <w:t>Implementing a simple marketing web application in Azure. The application should use PaaS rather than IaaS.</w:t>
      </w:r>
    </w:p>
    <w:p w14:paraId="42ED58EA" w14:textId="77777777" w:rsidR="00596E33" w:rsidRDefault="00596E33" w:rsidP="00596E33">
      <w:pPr>
        <w:pStyle w:val="NormalWeb"/>
        <w:numPr>
          <w:ilvl w:val="0"/>
          <w:numId w:val="2"/>
        </w:numPr>
        <w:shd w:val="clear" w:color="auto" w:fill="FFFFFF"/>
        <w:spacing w:after="0" w:afterAutospacing="0"/>
        <w:rPr>
          <w:rFonts w:ascii="Segoe UI" w:hAnsi="Segoe UI" w:cs="Segoe UI"/>
          <w:color w:val="222222"/>
        </w:rPr>
      </w:pPr>
      <w:r>
        <w:rPr>
          <w:rFonts w:ascii="Segoe UI" w:hAnsi="Segoe UI" w:cs="Segoe UI"/>
          <w:color w:val="222222"/>
        </w:rPr>
        <w:t xml:space="preserve">Identifying an alternative to forced </w:t>
      </w:r>
      <w:proofErr w:type="spellStart"/>
      <w:r>
        <w:rPr>
          <w:rFonts w:ascii="Segoe UI" w:hAnsi="Segoe UI" w:cs="Segoe UI"/>
          <w:color w:val="222222"/>
        </w:rPr>
        <w:t>tunneling</w:t>
      </w:r>
      <w:proofErr w:type="spellEnd"/>
      <w:r>
        <w:rPr>
          <w:rFonts w:ascii="Segoe UI" w:hAnsi="Segoe UI" w:cs="Segoe UI"/>
          <w:color w:val="222222"/>
        </w:rPr>
        <w:t>. To support the strategy of embracing cloud technologies, Network and security teams are considering alternatives to redirecting internet traffic via an on-premises security gateway for this deployment. They are looking for a cloud-native security solution.</w:t>
      </w:r>
    </w:p>
    <w:p w14:paraId="2678DF07" w14:textId="77777777" w:rsidR="00596E33" w:rsidRDefault="00596E33" w:rsidP="00596E33">
      <w:pPr>
        <w:pStyle w:val="NormalWeb"/>
        <w:numPr>
          <w:ilvl w:val="0"/>
          <w:numId w:val="2"/>
        </w:numPr>
        <w:shd w:val="clear" w:color="auto" w:fill="FFFFFF"/>
        <w:spacing w:after="0" w:afterAutospacing="0"/>
        <w:rPr>
          <w:rFonts w:ascii="Segoe UI" w:hAnsi="Segoe UI" w:cs="Segoe UI"/>
          <w:color w:val="222222"/>
        </w:rPr>
      </w:pPr>
      <w:r>
        <w:rPr>
          <w:rFonts w:ascii="Segoe UI" w:hAnsi="Segoe UI" w:cs="Segoe UI"/>
          <w:color w:val="222222"/>
        </w:rPr>
        <w:t xml:space="preserve">Evaluating options for securing multi-tier business apps. </w:t>
      </w:r>
      <w:proofErr w:type="spellStart"/>
      <w:r>
        <w:rPr>
          <w:rFonts w:ascii="Segoe UI" w:hAnsi="Segoe UI" w:cs="Segoe UI"/>
          <w:color w:val="222222"/>
        </w:rPr>
        <w:t>Woodgrove</w:t>
      </w:r>
      <w:proofErr w:type="spellEnd"/>
      <w:r>
        <w:rPr>
          <w:rFonts w:ascii="Segoe UI" w:hAnsi="Segoe UI" w:cs="Segoe UI"/>
          <w:color w:val="222222"/>
        </w:rPr>
        <w:t xml:space="preserve"> IT is considering leveraging Azure Network Security Groups in combination with Application Security Groups.</w:t>
      </w:r>
    </w:p>
    <w:p w14:paraId="0610D71A" w14:textId="77777777" w:rsidR="00596E33" w:rsidRDefault="00596E33" w:rsidP="00596E33">
      <w:pPr>
        <w:pStyle w:val="NormalWeb"/>
        <w:numPr>
          <w:ilvl w:val="0"/>
          <w:numId w:val="2"/>
        </w:numPr>
        <w:shd w:val="clear" w:color="auto" w:fill="FFFFFF"/>
        <w:spacing w:after="0" w:afterAutospacing="0"/>
        <w:rPr>
          <w:rFonts w:ascii="Segoe UI" w:hAnsi="Segoe UI" w:cs="Segoe UI"/>
          <w:color w:val="222222"/>
        </w:rPr>
      </w:pPr>
      <w:r>
        <w:rPr>
          <w:rFonts w:ascii="Segoe UI" w:hAnsi="Segoe UI" w:cs="Segoe UI"/>
          <w:color w:val="222222"/>
        </w:rPr>
        <w:t xml:space="preserve">Securing connectivity to Azure PaaS. To minimize exposure of Azure PaaS services via public endpoints, </w:t>
      </w:r>
      <w:proofErr w:type="spellStart"/>
      <w:r>
        <w:rPr>
          <w:rFonts w:ascii="Segoe UI" w:hAnsi="Segoe UI" w:cs="Segoe UI"/>
          <w:color w:val="222222"/>
        </w:rPr>
        <w:t>Woodgrove’s</w:t>
      </w:r>
      <w:proofErr w:type="spellEnd"/>
      <w:r>
        <w:rPr>
          <w:rFonts w:ascii="Segoe UI" w:hAnsi="Segoe UI" w:cs="Segoe UI"/>
          <w:color w:val="222222"/>
        </w:rPr>
        <w:t xml:space="preserve"> Information Security requested that communication between Azure IaaS and Azure PaaS services do not rely on public endpoints, whenever possible.</w:t>
      </w:r>
    </w:p>
    <w:p w14:paraId="4F18C5D4" w14:textId="77777777" w:rsidR="00596E33" w:rsidRDefault="00596E33" w:rsidP="00596E33">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Customer needs</w:t>
      </w:r>
    </w:p>
    <w:p w14:paraId="046A3780" w14:textId="77777777" w:rsidR="00596E33" w:rsidRDefault="00596E33" w:rsidP="00596E33">
      <w:pPr>
        <w:pStyle w:val="NormalWeb"/>
        <w:numPr>
          <w:ilvl w:val="0"/>
          <w:numId w:val="3"/>
        </w:numPr>
        <w:shd w:val="clear" w:color="auto" w:fill="FFFFFF"/>
        <w:spacing w:after="0" w:afterAutospacing="0"/>
        <w:rPr>
          <w:rFonts w:ascii="Segoe UI" w:hAnsi="Segoe UI" w:cs="Segoe UI"/>
          <w:color w:val="222222"/>
        </w:rPr>
      </w:pPr>
      <w:r>
        <w:rPr>
          <w:rFonts w:ascii="Segoe UI" w:hAnsi="Segoe UI" w:cs="Segoe UI"/>
          <w:color w:val="222222"/>
        </w:rPr>
        <w:t xml:space="preserve">A detailed architecture and plan for providing robust, secure connectivity between their </w:t>
      </w:r>
      <w:proofErr w:type="spellStart"/>
      <w:r>
        <w:rPr>
          <w:rFonts w:ascii="Segoe UI" w:hAnsi="Segoe UI" w:cs="Segoe UI"/>
          <w:color w:val="222222"/>
        </w:rPr>
        <w:t>datacenters</w:t>
      </w:r>
      <w:proofErr w:type="spellEnd"/>
      <w:r>
        <w:rPr>
          <w:rFonts w:ascii="Segoe UI" w:hAnsi="Segoe UI" w:cs="Segoe UI"/>
          <w:color w:val="222222"/>
        </w:rPr>
        <w:t xml:space="preserve"> and Azure. The plan must support migration efforts and connectivity from the branch offices to Azure to allow connectivity to migrated applications. The solution should be able to continue to provide connectivity in the case of a severe connectivity partner outage.</w:t>
      </w:r>
    </w:p>
    <w:p w14:paraId="79DFE909" w14:textId="77777777" w:rsidR="00596E33" w:rsidRDefault="00596E33" w:rsidP="00596E33">
      <w:pPr>
        <w:pStyle w:val="NormalWeb"/>
        <w:numPr>
          <w:ilvl w:val="0"/>
          <w:numId w:val="3"/>
        </w:numPr>
        <w:shd w:val="clear" w:color="auto" w:fill="FFFFFF"/>
        <w:spacing w:after="0" w:afterAutospacing="0"/>
        <w:rPr>
          <w:rFonts w:ascii="Segoe UI" w:hAnsi="Segoe UI" w:cs="Segoe UI"/>
          <w:color w:val="222222"/>
        </w:rPr>
      </w:pPr>
      <w:r>
        <w:rPr>
          <w:rFonts w:ascii="Segoe UI" w:hAnsi="Segoe UI" w:cs="Segoe UI"/>
          <w:color w:val="222222"/>
        </w:rPr>
        <w:t>A detailed architecture and plan for providing an enterprise-class networking scenario supporting secure data flow between tiers in the core banking application. All components of the design must be highly available.</w:t>
      </w:r>
    </w:p>
    <w:p w14:paraId="1DFBFFAC" w14:textId="77777777" w:rsidR="00596E33" w:rsidRDefault="00596E33" w:rsidP="00596E33">
      <w:pPr>
        <w:pStyle w:val="NormalWeb"/>
        <w:numPr>
          <w:ilvl w:val="0"/>
          <w:numId w:val="3"/>
        </w:numPr>
        <w:shd w:val="clear" w:color="auto" w:fill="FFFFFF"/>
        <w:spacing w:after="0" w:afterAutospacing="0"/>
        <w:rPr>
          <w:rFonts w:ascii="Segoe UI" w:hAnsi="Segoe UI" w:cs="Segoe UI"/>
          <w:color w:val="222222"/>
        </w:rPr>
      </w:pPr>
      <w:r>
        <w:rPr>
          <w:rFonts w:ascii="Segoe UI" w:hAnsi="Segoe UI" w:cs="Segoe UI"/>
          <w:color w:val="222222"/>
        </w:rPr>
        <w:t>The result of needs one and two should be a network design that allows applications to run both on-premises and in Azure.</w:t>
      </w:r>
    </w:p>
    <w:p w14:paraId="678C37A2" w14:textId="77777777" w:rsidR="00596E33" w:rsidRDefault="00596E33" w:rsidP="00596E33">
      <w:pPr>
        <w:pStyle w:val="NormalWeb"/>
        <w:numPr>
          <w:ilvl w:val="0"/>
          <w:numId w:val="3"/>
        </w:numPr>
        <w:shd w:val="clear" w:color="auto" w:fill="FFFFFF"/>
        <w:spacing w:after="0" w:afterAutospacing="0"/>
        <w:rPr>
          <w:rFonts w:ascii="Segoe UI" w:hAnsi="Segoe UI" w:cs="Segoe UI"/>
          <w:color w:val="222222"/>
        </w:rPr>
      </w:pPr>
      <w:r>
        <w:rPr>
          <w:rFonts w:ascii="Segoe UI" w:hAnsi="Segoe UI" w:cs="Segoe UI"/>
          <w:color w:val="222222"/>
        </w:rPr>
        <w:t>For the time being, all internet traffic must be passed through an on-premises intrusion detection or prevention system to comply with company policy.</w:t>
      </w:r>
    </w:p>
    <w:p w14:paraId="093F2D01" w14:textId="77777777" w:rsidR="00596E33" w:rsidRDefault="00596E33" w:rsidP="00596E33">
      <w:pPr>
        <w:pStyle w:val="NormalWeb"/>
        <w:numPr>
          <w:ilvl w:val="0"/>
          <w:numId w:val="3"/>
        </w:numPr>
        <w:shd w:val="clear" w:color="auto" w:fill="FFFFFF"/>
        <w:spacing w:after="0" w:afterAutospacing="0"/>
        <w:rPr>
          <w:rFonts w:ascii="Segoe UI" w:hAnsi="Segoe UI" w:cs="Segoe UI"/>
          <w:color w:val="222222"/>
        </w:rPr>
      </w:pPr>
      <w:r>
        <w:rPr>
          <w:rFonts w:ascii="Segoe UI" w:hAnsi="Segoe UI" w:cs="Segoe UI"/>
          <w:color w:val="222222"/>
        </w:rPr>
        <w:lastRenderedPageBreak/>
        <w:t>All the incoming traffic must be inspected in order to ensure protection against SQL injections, cross-site scripting and other web attacks such as http protocol violation etc.</w:t>
      </w:r>
    </w:p>
    <w:p w14:paraId="57AE2919" w14:textId="77777777" w:rsidR="00596E33" w:rsidRDefault="00596E33" w:rsidP="00596E33">
      <w:pPr>
        <w:pStyle w:val="NormalWeb"/>
        <w:numPr>
          <w:ilvl w:val="0"/>
          <w:numId w:val="3"/>
        </w:numPr>
        <w:shd w:val="clear" w:color="auto" w:fill="FFFFFF"/>
        <w:spacing w:after="0" w:afterAutospacing="0"/>
        <w:rPr>
          <w:rFonts w:ascii="Segoe UI" w:hAnsi="Segoe UI" w:cs="Segoe UI"/>
          <w:color w:val="222222"/>
        </w:rPr>
      </w:pPr>
      <w:r>
        <w:rPr>
          <w:rFonts w:ascii="Segoe UI" w:hAnsi="Segoe UI" w:cs="Segoe UI"/>
          <w:color w:val="222222"/>
        </w:rPr>
        <w:t>All traffic targeting the cloud-based marketing web app will not be passed through on premises network. An alternative cloud-native security solution is required.</w:t>
      </w:r>
    </w:p>
    <w:p w14:paraId="4F6B8497" w14:textId="77777777" w:rsidR="00596E33" w:rsidRDefault="00596E33" w:rsidP="00596E33">
      <w:pPr>
        <w:pStyle w:val="NormalWeb"/>
        <w:numPr>
          <w:ilvl w:val="0"/>
          <w:numId w:val="3"/>
        </w:numPr>
        <w:shd w:val="clear" w:color="auto" w:fill="FFFFFF"/>
        <w:spacing w:after="0" w:afterAutospacing="0"/>
        <w:rPr>
          <w:rFonts w:ascii="Segoe UI" w:hAnsi="Segoe UI" w:cs="Segoe UI"/>
          <w:color w:val="222222"/>
        </w:rPr>
      </w:pPr>
      <w:r>
        <w:rPr>
          <w:rFonts w:ascii="Segoe UI" w:hAnsi="Segoe UI" w:cs="Segoe UI"/>
          <w:color w:val="222222"/>
        </w:rPr>
        <w:t>URL based routing, redirection, SSL termination will need to be implemented on the FW/LB level for the new cloud web apps.</w:t>
      </w:r>
    </w:p>
    <w:p w14:paraId="6ACA6CE5" w14:textId="77777777" w:rsidR="00596E33" w:rsidRDefault="00596E33" w:rsidP="00596E33">
      <w:pPr>
        <w:pStyle w:val="NormalWeb"/>
        <w:numPr>
          <w:ilvl w:val="0"/>
          <w:numId w:val="3"/>
        </w:numPr>
        <w:shd w:val="clear" w:color="auto" w:fill="FFFFFF"/>
        <w:spacing w:after="0" w:afterAutospacing="0"/>
        <w:rPr>
          <w:rFonts w:ascii="Segoe UI" w:hAnsi="Segoe UI" w:cs="Segoe UI"/>
          <w:color w:val="222222"/>
        </w:rPr>
      </w:pPr>
      <w:r>
        <w:rPr>
          <w:rFonts w:ascii="Segoe UI" w:hAnsi="Segoe UI" w:cs="Segoe UI"/>
          <w:color w:val="222222"/>
        </w:rPr>
        <w:t>DDoS protection plan must be configured for the Virtual Network which will host the Data and Web tiers of the core banking application.</w:t>
      </w:r>
    </w:p>
    <w:p w14:paraId="72C07770" w14:textId="77777777" w:rsidR="00596E33" w:rsidRDefault="00596E33" w:rsidP="00596E33">
      <w:pPr>
        <w:pStyle w:val="NormalWeb"/>
        <w:numPr>
          <w:ilvl w:val="0"/>
          <w:numId w:val="3"/>
        </w:numPr>
        <w:shd w:val="clear" w:color="auto" w:fill="FFFFFF"/>
        <w:spacing w:after="0" w:afterAutospacing="0"/>
        <w:rPr>
          <w:rFonts w:ascii="Segoe UI" w:hAnsi="Segoe UI" w:cs="Segoe UI"/>
          <w:color w:val="222222"/>
        </w:rPr>
      </w:pPr>
      <w:r>
        <w:rPr>
          <w:rFonts w:ascii="Segoe UI" w:hAnsi="Segoe UI" w:cs="Segoe UI"/>
          <w:color w:val="222222"/>
        </w:rPr>
        <w:t>All traffic that goes in and out of Azure virtual networks must be filtered and passed through a firewall appliance.</w:t>
      </w:r>
    </w:p>
    <w:p w14:paraId="5CB2F367" w14:textId="77777777" w:rsidR="00596E33" w:rsidRDefault="00596E33" w:rsidP="00596E33">
      <w:pPr>
        <w:pStyle w:val="NormalWeb"/>
        <w:numPr>
          <w:ilvl w:val="0"/>
          <w:numId w:val="3"/>
        </w:numPr>
        <w:shd w:val="clear" w:color="auto" w:fill="FFFFFF"/>
        <w:spacing w:after="0" w:afterAutospacing="0"/>
        <w:rPr>
          <w:rFonts w:ascii="Segoe UI" w:hAnsi="Segoe UI" w:cs="Segoe UI"/>
          <w:color w:val="222222"/>
        </w:rPr>
      </w:pPr>
      <w:r>
        <w:rPr>
          <w:rFonts w:ascii="Segoe UI" w:hAnsi="Segoe UI" w:cs="Segoe UI"/>
          <w:color w:val="222222"/>
        </w:rPr>
        <w:t>All traffic that goes through ExpressRoute circuit needs to be distributed based on business units and will have granular control of circuit distributions.</w:t>
      </w:r>
    </w:p>
    <w:p w14:paraId="5830B007" w14:textId="77777777" w:rsidR="00596E33" w:rsidRDefault="00596E33" w:rsidP="00596E33">
      <w:pPr>
        <w:pStyle w:val="NormalWeb"/>
        <w:numPr>
          <w:ilvl w:val="0"/>
          <w:numId w:val="3"/>
        </w:numPr>
        <w:shd w:val="clear" w:color="auto" w:fill="FFFFFF"/>
        <w:spacing w:after="0" w:afterAutospacing="0"/>
        <w:rPr>
          <w:rFonts w:ascii="Segoe UI" w:hAnsi="Segoe UI" w:cs="Segoe UI"/>
          <w:color w:val="222222"/>
        </w:rPr>
      </w:pPr>
      <w:r>
        <w:rPr>
          <w:rFonts w:ascii="Segoe UI" w:hAnsi="Segoe UI" w:cs="Segoe UI"/>
          <w:color w:val="222222"/>
        </w:rPr>
        <w:t>ExpressRoute circuits need to be link together to make a private network so that data can directly exchange between offices.</w:t>
      </w:r>
    </w:p>
    <w:p w14:paraId="5EDDCED0" w14:textId="77777777" w:rsidR="00596E33" w:rsidRDefault="00596E33" w:rsidP="00596E33">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Customer objections</w:t>
      </w:r>
    </w:p>
    <w:p w14:paraId="7E53EC55" w14:textId="77777777" w:rsidR="00596E33" w:rsidRDefault="00596E33" w:rsidP="00596E33">
      <w:pPr>
        <w:pStyle w:val="NormalWeb"/>
        <w:numPr>
          <w:ilvl w:val="0"/>
          <w:numId w:val="4"/>
        </w:numPr>
        <w:shd w:val="clear" w:color="auto" w:fill="FFFFFF"/>
        <w:spacing w:after="0" w:afterAutospacing="0"/>
        <w:rPr>
          <w:rFonts w:ascii="Segoe UI" w:hAnsi="Segoe UI" w:cs="Segoe UI"/>
          <w:color w:val="222222"/>
        </w:rPr>
      </w:pPr>
      <w:r>
        <w:rPr>
          <w:rFonts w:ascii="Segoe UI" w:hAnsi="Segoe UI" w:cs="Segoe UI"/>
          <w:color w:val="222222"/>
        </w:rPr>
        <w:t xml:space="preserve">As a financial institution, </w:t>
      </w:r>
      <w:proofErr w:type="spellStart"/>
      <w:r>
        <w:rPr>
          <w:rFonts w:ascii="Segoe UI" w:hAnsi="Segoe UI" w:cs="Segoe UI"/>
          <w:color w:val="222222"/>
        </w:rPr>
        <w:t>Woodgrove</w:t>
      </w:r>
      <w:proofErr w:type="spellEnd"/>
      <w:r>
        <w:rPr>
          <w:rFonts w:ascii="Segoe UI" w:hAnsi="Segoe UI" w:cs="Segoe UI"/>
          <w:color w:val="222222"/>
        </w:rPr>
        <w:t xml:space="preserve"> is under tight regulatory compliance requirements. Security is a key aspect of compliance and as such, it must be a key tenet of all operations including those related to technology. The corporate security officer is generally opposed to using services solely accessible over the public internet. Services like Office 365, CRM, and other Microsoft SaaS offerings are off limits. Additionally, PaaS services accessed over the internet are also unusable. It has relegated </w:t>
      </w:r>
      <w:proofErr w:type="spellStart"/>
      <w:r>
        <w:rPr>
          <w:rFonts w:ascii="Segoe UI" w:hAnsi="Segoe UI" w:cs="Segoe UI"/>
          <w:color w:val="222222"/>
        </w:rPr>
        <w:t>Woodgrove</w:t>
      </w:r>
      <w:proofErr w:type="spellEnd"/>
      <w:r>
        <w:rPr>
          <w:rFonts w:ascii="Segoe UI" w:hAnsi="Segoe UI" w:cs="Segoe UI"/>
          <w:color w:val="222222"/>
        </w:rPr>
        <w:t xml:space="preserve"> to private Azure services such as IaaS.</w:t>
      </w:r>
    </w:p>
    <w:p w14:paraId="749E72DC" w14:textId="77777777" w:rsidR="00596E33" w:rsidRDefault="00596E33" w:rsidP="00596E33">
      <w:pPr>
        <w:pStyle w:val="NormalWeb"/>
        <w:numPr>
          <w:ilvl w:val="0"/>
          <w:numId w:val="4"/>
        </w:numPr>
        <w:shd w:val="clear" w:color="auto" w:fill="FFFFFF"/>
        <w:spacing w:after="0" w:afterAutospacing="0"/>
        <w:rPr>
          <w:rFonts w:ascii="Segoe UI" w:hAnsi="Segoe UI" w:cs="Segoe UI"/>
          <w:color w:val="222222"/>
        </w:rPr>
      </w:pPr>
      <w:r>
        <w:rPr>
          <w:rFonts w:ascii="Segoe UI" w:hAnsi="Segoe UI" w:cs="Segoe UI"/>
          <w:color w:val="222222"/>
        </w:rPr>
        <w:t>The director of Network Operations is under the impression that complex enterprise-grade networking scenarios, such as those that support n-tier applications, cannot be configured in hyper-scale public clouds. Trust comes slowly with this director. She will most likely need detailed solution plans, case studies, and even customer testimonials to help convince her of the viability of anything other than simple networking scenarios in Azure.</w:t>
      </w:r>
    </w:p>
    <w:p w14:paraId="7DA95708" w14:textId="77777777" w:rsidR="00596E33" w:rsidRDefault="00596E33" w:rsidP="00596E33">
      <w:pPr>
        <w:pStyle w:val="NormalWeb"/>
        <w:numPr>
          <w:ilvl w:val="0"/>
          <w:numId w:val="4"/>
        </w:numPr>
        <w:shd w:val="clear" w:color="auto" w:fill="FFFFFF"/>
        <w:spacing w:after="0" w:afterAutospacing="0"/>
        <w:rPr>
          <w:rFonts w:ascii="Segoe UI" w:hAnsi="Segoe UI" w:cs="Segoe UI"/>
          <w:color w:val="222222"/>
        </w:rPr>
      </w:pPr>
      <w:r>
        <w:rPr>
          <w:rFonts w:ascii="Segoe UI" w:hAnsi="Segoe UI" w:cs="Segoe UI"/>
          <w:color w:val="222222"/>
        </w:rPr>
        <w:t xml:space="preserve">The director of Network Operations also does not trust cloud security. She will need a strategy in place which allows Network Engineers the ability to </w:t>
      </w:r>
      <w:proofErr w:type="spellStart"/>
      <w:r>
        <w:rPr>
          <w:rFonts w:ascii="Segoe UI" w:hAnsi="Segoe UI" w:cs="Segoe UI"/>
          <w:color w:val="222222"/>
        </w:rPr>
        <w:t>analyze</w:t>
      </w:r>
      <w:proofErr w:type="spellEnd"/>
      <w:r>
        <w:rPr>
          <w:rFonts w:ascii="Segoe UI" w:hAnsi="Segoe UI" w:cs="Segoe UI"/>
          <w:color w:val="222222"/>
        </w:rPr>
        <w:t xml:space="preserve"> traffic flows and capture packets when needed for cloud-hosted resources.</w:t>
      </w:r>
    </w:p>
    <w:p w14:paraId="647CCA83" w14:textId="77777777" w:rsidR="00596E33" w:rsidRDefault="00596E33" w:rsidP="00596E33">
      <w:pPr>
        <w:pStyle w:val="NormalWeb"/>
        <w:numPr>
          <w:ilvl w:val="0"/>
          <w:numId w:val="4"/>
        </w:numPr>
        <w:shd w:val="clear" w:color="auto" w:fill="FFFFFF"/>
        <w:spacing w:after="0" w:afterAutospacing="0"/>
        <w:rPr>
          <w:rFonts w:ascii="Segoe UI" w:hAnsi="Segoe UI" w:cs="Segoe UI"/>
          <w:color w:val="222222"/>
        </w:rPr>
      </w:pPr>
      <w:r>
        <w:rPr>
          <w:rFonts w:ascii="Segoe UI" w:hAnsi="Segoe UI" w:cs="Segoe UI"/>
          <w:color w:val="222222"/>
        </w:rPr>
        <w:t xml:space="preserve">The corporate compliance officer of </w:t>
      </w:r>
      <w:proofErr w:type="spellStart"/>
      <w:r>
        <w:rPr>
          <w:rFonts w:ascii="Segoe UI" w:hAnsi="Segoe UI" w:cs="Segoe UI"/>
          <w:color w:val="222222"/>
        </w:rPr>
        <w:t>Woodgrove</w:t>
      </w:r>
      <w:proofErr w:type="spellEnd"/>
      <w:r>
        <w:rPr>
          <w:rFonts w:ascii="Segoe UI" w:hAnsi="Segoe UI" w:cs="Segoe UI"/>
          <w:color w:val="222222"/>
        </w:rPr>
        <w:t xml:space="preserve"> must ensure compliance with many requirements to ensure his organization passes audits from both internal and external entities. One requirement is all outbound internet requests must pass through an on-premises system that inspects and logs this traffic. The CCO is </w:t>
      </w:r>
      <w:proofErr w:type="spellStart"/>
      <w:r>
        <w:rPr>
          <w:rFonts w:ascii="Segoe UI" w:hAnsi="Segoe UI" w:cs="Segoe UI"/>
          <w:color w:val="222222"/>
        </w:rPr>
        <w:t>skeptical</w:t>
      </w:r>
      <w:proofErr w:type="spellEnd"/>
      <w:r>
        <w:rPr>
          <w:rFonts w:ascii="Segoe UI" w:hAnsi="Segoe UI" w:cs="Segoe UI"/>
          <w:color w:val="222222"/>
        </w:rPr>
        <w:t xml:space="preserve"> of IaaS solutions in Azure since “those VMs in the cloud can access the internet directly.”</w:t>
      </w:r>
    </w:p>
    <w:p w14:paraId="2271E021" w14:textId="77777777" w:rsidR="00596E33" w:rsidRDefault="00596E33" w:rsidP="00596E33">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lastRenderedPageBreak/>
        <w:t>Infographic for common scenarios</w:t>
      </w:r>
    </w:p>
    <w:p w14:paraId="05B011FB" w14:textId="6AEF9E3A" w:rsidR="00596E33" w:rsidRDefault="00596E33" w:rsidP="00596E33">
      <w:pPr>
        <w:pStyle w:val="NormalWeb"/>
        <w:shd w:val="clear" w:color="auto" w:fill="FFFFFF"/>
        <w:spacing w:after="0" w:afterAutospacing="0"/>
        <w:rPr>
          <w:rFonts w:ascii="Segoe UI" w:hAnsi="Segoe UI" w:cs="Segoe UI"/>
          <w:color w:val="222222"/>
        </w:rPr>
      </w:pPr>
      <w:r>
        <w:rPr>
          <w:rFonts w:ascii="Segoe UI" w:hAnsi="Segoe UI" w:cs="Segoe UI"/>
          <w:noProof/>
          <w:color w:val="0050C5"/>
        </w:rPr>
        <w:drawing>
          <wp:inline distT="0" distB="0" distL="0" distR="0" wp14:anchorId="7B29A2AA" wp14:editId="1DD40C7B">
            <wp:extent cx="5731510" cy="3178175"/>
            <wp:effectExtent l="0" t="0" r="2540" b="3175"/>
            <wp:docPr id="1" name="Picture 1" descr="Infographic that depicts several Azure infrastructure technologies including virtual machines, virtual networks, site-to-site VPN, and ExpressRoute ">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graphic that depicts several Azure infrastructure technologies including virtual machines, virtual networks, site-to-site VPN, and ExpressRoute ">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78175"/>
                    </a:xfrm>
                    <a:prstGeom prst="rect">
                      <a:avLst/>
                    </a:prstGeom>
                    <a:noFill/>
                    <a:ln>
                      <a:noFill/>
                    </a:ln>
                  </pic:spPr>
                </pic:pic>
              </a:graphicData>
            </a:graphic>
          </wp:inline>
        </w:drawing>
      </w:r>
    </w:p>
    <w:p w14:paraId="4EAE824E" w14:textId="77777777" w:rsidR="00596E33" w:rsidRDefault="00596E33" w:rsidP="00596E33">
      <w:pPr>
        <w:pStyle w:val="Heading2"/>
        <w:shd w:val="clear" w:color="auto" w:fill="FFFFFF"/>
        <w:spacing w:before="480"/>
        <w:rPr>
          <w:rFonts w:ascii="Segoe UI Light" w:hAnsi="Segoe UI Light" w:cs="Segoe UI Light"/>
          <w:color w:val="222222"/>
        </w:rPr>
      </w:pPr>
      <w:r>
        <w:rPr>
          <w:rFonts w:ascii="Segoe UI Light" w:hAnsi="Segoe UI Light" w:cs="Segoe UI Light"/>
          <w:b/>
          <w:bCs/>
          <w:color w:val="222222"/>
        </w:rPr>
        <w:t xml:space="preserve">Step 2: Design a </w:t>
      </w:r>
      <w:proofErr w:type="gramStart"/>
      <w:r>
        <w:rPr>
          <w:rFonts w:ascii="Segoe UI Light" w:hAnsi="Segoe UI Light" w:cs="Segoe UI Light"/>
          <w:b/>
          <w:bCs/>
          <w:color w:val="222222"/>
        </w:rPr>
        <w:t>proof of concept</w:t>
      </w:r>
      <w:proofErr w:type="gramEnd"/>
      <w:r>
        <w:rPr>
          <w:rFonts w:ascii="Segoe UI Light" w:hAnsi="Segoe UI Light" w:cs="Segoe UI Light"/>
          <w:b/>
          <w:bCs/>
          <w:color w:val="222222"/>
        </w:rPr>
        <w:t xml:space="preserve"> solution</w:t>
      </w:r>
    </w:p>
    <w:p w14:paraId="17C9C60D" w14:textId="77777777" w:rsidR="00596E33" w:rsidRDefault="00596E33" w:rsidP="00596E33">
      <w:pPr>
        <w:pStyle w:val="NormalWeb"/>
        <w:shd w:val="clear" w:color="auto" w:fill="FFFFFF"/>
        <w:spacing w:after="0" w:afterAutospacing="0"/>
        <w:rPr>
          <w:rFonts w:ascii="Segoe UI" w:hAnsi="Segoe UI" w:cs="Segoe UI"/>
          <w:color w:val="222222"/>
        </w:rPr>
      </w:pPr>
      <w:r>
        <w:rPr>
          <w:rStyle w:val="Strong"/>
          <w:rFonts w:ascii="Segoe UI" w:hAnsi="Segoe UI" w:cs="Segoe UI"/>
          <w:color w:val="222222"/>
        </w:rPr>
        <w:t>Outcome</w:t>
      </w:r>
    </w:p>
    <w:p w14:paraId="32BFA0CA" w14:textId="77777777" w:rsidR="00596E33" w:rsidRDefault="00596E33" w:rsidP="00596E33">
      <w:pPr>
        <w:pStyle w:val="NormalWeb"/>
        <w:shd w:val="clear" w:color="auto" w:fill="FFFFFF"/>
        <w:spacing w:after="0" w:afterAutospacing="0"/>
        <w:rPr>
          <w:rFonts w:ascii="Segoe UI" w:hAnsi="Segoe UI" w:cs="Segoe UI"/>
          <w:color w:val="222222"/>
        </w:rPr>
      </w:pPr>
      <w:r>
        <w:rPr>
          <w:rFonts w:ascii="Segoe UI" w:hAnsi="Segoe UI" w:cs="Segoe UI"/>
          <w:color w:val="222222"/>
        </w:rPr>
        <w:t>Design a solution and prepare to present the solution.</w:t>
      </w:r>
    </w:p>
    <w:p w14:paraId="7C882478" w14:textId="77777777" w:rsidR="00596E33" w:rsidRDefault="00596E33" w:rsidP="00596E33">
      <w:pPr>
        <w:pStyle w:val="NormalWeb"/>
        <w:shd w:val="clear" w:color="auto" w:fill="FFFFFF"/>
        <w:spacing w:after="0" w:afterAutospacing="0"/>
        <w:rPr>
          <w:rFonts w:ascii="Segoe UI" w:hAnsi="Segoe UI" w:cs="Segoe UI"/>
          <w:color w:val="222222"/>
        </w:rPr>
      </w:pPr>
      <w:r>
        <w:rPr>
          <w:rStyle w:val="Strong"/>
          <w:rFonts w:ascii="Segoe UI" w:hAnsi="Segoe UI" w:cs="Segoe UI"/>
          <w:color w:val="222222"/>
        </w:rPr>
        <w:t>Business needs</w:t>
      </w:r>
    </w:p>
    <w:p w14:paraId="0DEC0D8D" w14:textId="77777777" w:rsidR="00596E33" w:rsidRDefault="00596E33" w:rsidP="00596E33">
      <w:pPr>
        <w:pStyle w:val="NormalWeb"/>
        <w:shd w:val="clear" w:color="auto" w:fill="FFFFFF"/>
        <w:spacing w:after="0" w:afterAutospacing="0"/>
        <w:rPr>
          <w:rFonts w:ascii="Segoe UI" w:hAnsi="Segoe UI" w:cs="Segoe UI"/>
          <w:color w:val="222222"/>
        </w:rPr>
      </w:pPr>
      <w:r>
        <w:rPr>
          <w:rFonts w:ascii="Segoe UI" w:hAnsi="Segoe UI" w:cs="Segoe UI"/>
          <w:color w:val="222222"/>
        </w:rPr>
        <w:t>Directions: Answer the following questions:</w:t>
      </w:r>
    </w:p>
    <w:p w14:paraId="33D09ABD" w14:textId="77777777" w:rsidR="00596E33" w:rsidRDefault="00596E33" w:rsidP="00596E33">
      <w:pPr>
        <w:pStyle w:val="NormalWeb"/>
        <w:numPr>
          <w:ilvl w:val="0"/>
          <w:numId w:val="5"/>
        </w:numPr>
        <w:shd w:val="clear" w:color="auto" w:fill="FFFFFF"/>
        <w:spacing w:after="0" w:afterAutospacing="0"/>
        <w:rPr>
          <w:rFonts w:ascii="Segoe UI" w:hAnsi="Segoe UI" w:cs="Segoe UI"/>
          <w:color w:val="222222"/>
        </w:rPr>
      </w:pPr>
      <w:r>
        <w:rPr>
          <w:rFonts w:ascii="Segoe UI" w:hAnsi="Segoe UI" w:cs="Segoe UI"/>
          <w:color w:val="222222"/>
        </w:rPr>
        <w:t>Who should you present this solution to? Who is your target customer audience? Who are the decision makers?</w:t>
      </w:r>
    </w:p>
    <w:p w14:paraId="64CD0732" w14:textId="77777777" w:rsidR="00596E33" w:rsidRDefault="00596E33" w:rsidP="00596E33">
      <w:pPr>
        <w:pStyle w:val="NormalWeb"/>
        <w:numPr>
          <w:ilvl w:val="0"/>
          <w:numId w:val="5"/>
        </w:numPr>
        <w:shd w:val="clear" w:color="auto" w:fill="FFFFFF"/>
        <w:spacing w:after="0" w:afterAutospacing="0"/>
        <w:rPr>
          <w:rFonts w:ascii="Segoe UI" w:hAnsi="Segoe UI" w:cs="Segoe UI"/>
          <w:color w:val="222222"/>
        </w:rPr>
      </w:pPr>
      <w:r>
        <w:rPr>
          <w:rFonts w:ascii="Segoe UI" w:hAnsi="Segoe UI" w:cs="Segoe UI"/>
          <w:color w:val="222222"/>
        </w:rPr>
        <w:t>What customer business needs do you need to address with your solution?</w:t>
      </w:r>
    </w:p>
    <w:p w14:paraId="2899EE65" w14:textId="77777777" w:rsidR="00596E33" w:rsidRDefault="00596E33" w:rsidP="00596E33">
      <w:pPr>
        <w:pStyle w:val="NormalWeb"/>
        <w:shd w:val="clear" w:color="auto" w:fill="FFFFFF"/>
        <w:spacing w:after="0" w:afterAutospacing="0"/>
        <w:rPr>
          <w:rFonts w:ascii="Segoe UI" w:hAnsi="Segoe UI" w:cs="Segoe UI"/>
          <w:color w:val="222222"/>
        </w:rPr>
      </w:pPr>
      <w:r>
        <w:rPr>
          <w:rStyle w:val="Strong"/>
          <w:rFonts w:ascii="Segoe UI" w:hAnsi="Segoe UI" w:cs="Segoe UI"/>
          <w:color w:val="222222"/>
        </w:rPr>
        <w:t>Design</w:t>
      </w:r>
    </w:p>
    <w:p w14:paraId="345B5B61" w14:textId="77777777" w:rsidR="00596E33" w:rsidRDefault="00596E33" w:rsidP="00596E33">
      <w:pPr>
        <w:pStyle w:val="NormalWeb"/>
        <w:shd w:val="clear" w:color="auto" w:fill="FFFFFF"/>
        <w:spacing w:after="0" w:afterAutospacing="0"/>
        <w:rPr>
          <w:rFonts w:ascii="Segoe UI" w:hAnsi="Segoe UI" w:cs="Segoe UI"/>
          <w:color w:val="222222"/>
        </w:rPr>
      </w:pPr>
      <w:r>
        <w:rPr>
          <w:rFonts w:ascii="Segoe UI" w:hAnsi="Segoe UI" w:cs="Segoe UI"/>
          <w:color w:val="222222"/>
        </w:rPr>
        <w:t>Directions: Respond to the following questions.</w:t>
      </w:r>
    </w:p>
    <w:p w14:paraId="2FCD650B" w14:textId="77777777" w:rsidR="00596E33" w:rsidRDefault="00596E33" w:rsidP="00596E33">
      <w:pPr>
        <w:pStyle w:val="NormalWeb"/>
        <w:shd w:val="clear" w:color="auto" w:fill="FFFFFF"/>
        <w:spacing w:after="0" w:afterAutospacing="0"/>
        <w:rPr>
          <w:rFonts w:ascii="Segoe UI" w:hAnsi="Segoe UI" w:cs="Segoe UI"/>
          <w:color w:val="222222"/>
        </w:rPr>
      </w:pPr>
      <w:r>
        <w:rPr>
          <w:rFonts w:ascii="Segoe UI" w:hAnsi="Segoe UI" w:cs="Segoe UI"/>
          <w:color w:val="222222"/>
        </w:rPr>
        <w:t>The desired outcome is a network architecture that meets the needs of a modern financial services organization. This design will not have single points of failure and will include concepts such as a perimeter network with redundant firewalls protecting the internal subnets containing the application tiers. A simple network design will most likely confirm the director of Network Operation’s beliefs that Azure cannot support real-world, enterprise-class networking (see customer objections)—</w:t>
      </w:r>
      <w:r>
        <w:rPr>
          <w:rStyle w:val="Emphasis"/>
          <w:rFonts w:ascii="Segoe UI" w:hAnsi="Segoe UI" w:cs="Segoe UI"/>
          <w:color w:val="222222"/>
        </w:rPr>
        <w:t>prove her wrong!</w:t>
      </w:r>
    </w:p>
    <w:p w14:paraId="75AA1170" w14:textId="77777777" w:rsidR="00596E33" w:rsidRDefault="00596E33" w:rsidP="00596E33">
      <w:pPr>
        <w:pStyle w:val="NormalWeb"/>
        <w:shd w:val="clear" w:color="auto" w:fill="FFFFFF"/>
        <w:spacing w:after="0" w:afterAutospacing="0"/>
        <w:rPr>
          <w:rFonts w:ascii="Segoe UI" w:hAnsi="Segoe UI" w:cs="Segoe UI"/>
          <w:color w:val="222222"/>
        </w:rPr>
      </w:pPr>
      <w:r>
        <w:rPr>
          <w:rStyle w:val="Emphasis"/>
          <w:rFonts w:ascii="Segoe UI" w:hAnsi="Segoe UI" w:cs="Segoe UI"/>
          <w:color w:val="222222"/>
        </w:rPr>
        <w:lastRenderedPageBreak/>
        <w:t>High-Level architecture</w:t>
      </w:r>
    </w:p>
    <w:p w14:paraId="186BE99B" w14:textId="77777777" w:rsidR="00596E33" w:rsidRDefault="00596E33" w:rsidP="00596E33">
      <w:pPr>
        <w:numPr>
          <w:ilvl w:val="0"/>
          <w:numId w:val="6"/>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Create a high-level architecture diagram and explanation of the components of your solution.</w:t>
      </w:r>
    </w:p>
    <w:p w14:paraId="7EED92C8" w14:textId="77777777" w:rsidR="00596E33" w:rsidRDefault="00596E33" w:rsidP="00596E33">
      <w:pPr>
        <w:pStyle w:val="NormalWeb"/>
        <w:shd w:val="clear" w:color="auto" w:fill="FFFFFF"/>
        <w:spacing w:after="0" w:afterAutospacing="0"/>
        <w:rPr>
          <w:rFonts w:ascii="Segoe UI" w:hAnsi="Segoe UI" w:cs="Segoe UI"/>
          <w:color w:val="222222"/>
        </w:rPr>
      </w:pPr>
      <w:r>
        <w:rPr>
          <w:rStyle w:val="Emphasis"/>
          <w:rFonts w:ascii="Segoe UI" w:hAnsi="Segoe UI" w:cs="Segoe UI"/>
          <w:color w:val="222222"/>
        </w:rPr>
        <w:t>Address the following customer requirements</w:t>
      </w:r>
    </w:p>
    <w:p w14:paraId="7B24FAB0" w14:textId="77777777" w:rsidR="00596E33" w:rsidRDefault="00596E33" w:rsidP="00596E33">
      <w:pPr>
        <w:pStyle w:val="NormalWeb"/>
        <w:numPr>
          <w:ilvl w:val="0"/>
          <w:numId w:val="7"/>
        </w:numPr>
        <w:shd w:val="clear" w:color="auto" w:fill="FFFFFF"/>
        <w:spacing w:after="0" w:afterAutospacing="0"/>
        <w:rPr>
          <w:rFonts w:ascii="Segoe UI" w:hAnsi="Segoe UI" w:cs="Segoe UI"/>
          <w:color w:val="222222"/>
        </w:rPr>
      </w:pPr>
      <w:r>
        <w:rPr>
          <w:rFonts w:ascii="Segoe UI" w:hAnsi="Segoe UI" w:cs="Segoe UI"/>
          <w:color w:val="222222"/>
        </w:rPr>
        <w:t>Explain the approach you would take to deploying ExpressRoute Circuits including location and circuit size.</w:t>
      </w:r>
    </w:p>
    <w:p w14:paraId="54B231D7" w14:textId="77777777" w:rsidR="00596E33" w:rsidRDefault="00596E33" w:rsidP="00596E33">
      <w:pPr>
        <w:pStyle w:val="NormalWeb"/>
        <w:numPr>
          <w:ilvl w:val="0"/>
          <w:numId w:val="7"/>
        </w:numPr>
        <w:shd w:val="clear" w:color="auto" w:fill="FFFFFF"/>
        <w:spacing w:after="0" w:afterAutospacing="0"/>
        <w:rPr>
          <w:rFonts w:ascii="Segoe UI" w:hAnsi="Segoe UI" w:cs="Segoe UI"/>
          <w:color w:val="222222"/>
        </w:rPr>
      </w:pPr>
      <w:r>
        <w:rPr>
          <w:rFonts w:ascii="Segoe UI" w:hAnsi="Segoe UI" w:cs="Segoe UI"/>
          <w:color w:val="222222"/>
        </w:rPr>
        <w:t>What ExpressRoute peering options you would enable and what workloads would use them? Diagram your peering configuration including subnet, IP and autonomous system number configuration needed.</w:t>
      </w:r>
    </w:p>
    <w:p w14:paraId="532EE157" w14:textId="77777777" w:rsidR="00596E33" w:rsidRDefault="00596E33" w:rsidP="00596E33">
      <w:pPr>
        <w:pStyle w:val="NormalWeb"/>
        <w:numPr>
          <w:ilvl w:val="0"/>
          <w:numId w:val="7"/>
        </w:numPr>
        <w:shd w:val="clear" w:color="auto" w:fill="FFFFFF"/>
        <w:spacing w:after="0" w:afterAutospacing="0"/>
        <w:rPr>
          <w:rFonts w:ascii="Segoe UI" w:hAnsi="Segoe UI" w:cs="Segoe UI"/>
          <w:color w:val="222222"/>
        </w:rPr>
      </w:pPr>
      <w:r>
        <w:rPr>
          <w:rFonts w:ascii="Segoe UI" w:hAnsi="Segoe UI" w:cs="Segoe UI"/>
          <w:color w:val="222222"/>
        </w:rPr>
        <w:t>What are the NAT requirements for ExpressRoute integration?</w:t>
      </w:r>
    </w:p>
    <w:p w14:paraId="4887B773" w14:textId="77777777" w:rsidR="00596E33" w:rsidRDefault="00596E33" w:rsidP="00596E33">
      <w:pPr>
        <w:pStyle w:val="NormalWeb"/>
        <w:numPr>
          <w:ilvl w:val="0"/>
          <w:numId w:val="7"/>
        </w:numPr>
        <w:shd w:val="clear" w:color="auto" w:fill="FFFFFF"/>
        <w:spacing w:after="0" w:afterAutospacing="0"/>
        <w:rPr>
          <w:rFonts w:ascii="Segoe UI" w:hAnsi="Segoe UI" w:cs="Segoe UI"/>
          <w:color w:val="222222"/>
        </w:rPr>
      </w:pPr>
      <w:r>
        <w:rPr>
          <w:rFonts w:ascii="Segoe UI" w:hAnsi="Segoe UI" w:cs="Segoe UI"/>
          <w:color w:val="222222"/>
        </w:rPr>
        <w:t>How does your design address availability at the network layer?</w:t>
      </w:r>
    </w:p>
    <w:p w14:paraId="19957F63" w14:textId="77777777" w:rsidR="00596E33" w:rsidRDefault="00596E33" w:rsidP="00596E33">
      <w:pPr>
        <w:pStyle w:val="NormalWeb"/>
        <w:numPr>
          <w:ilvl w:val="0"/>
          <w:numId w:val="7"/>
        </w:numPr>
        <w:shd w:val="clear" w:color="auto" w:fill="FFFFFF"/>
        <w:spacing w:after="0" w:afterAutospacing="0"/>
        <w:rPr>
          <w:rFonts w:ascii="Segoe UI" w:hAnsi="Segoe UI" w:cs="Segoe UI"/>
          <w:color w:val="222222"/>
        </w:rPr>
      </w:pPr>
      <w:r>
        <w:rPr>
          <w:rFonts w:ascii="Segoe UI" w:hAnsi="Segoe UI" w:cs="Segoe UI"/>
          <w:color w:val="222222"/>
        </w:rPr>
        <w:t>How is routing configured in your overall design?</w:t>
      </w:r>
    </w:p>
    <w:p w14:paraId="1744ACD1" w14:textId="77777777" w:rsidR="00596E33" w:rsidRDefault="00596E33" w:rsidP="00596E33">
      <w:pPr>
        <w:pStyle w:val="NormalWeb"/>
        <w:numPr>
          <w:ilvl w:val="0"/>
          <w:numId w:val="7"/>
        </w:numPr>
        <w:shd w:val="clear" w:color="auto" w:fill="FFFFFF"/>
        <w:spacing w:after="0" w:afterAutospacing="0"/>
        <w:rPr>
          <w:rFonts w:ascii="Segoe UI" w:hAnsi="Segoe UI" w:cs="Segoe UI"/>
          <w:color w:val="222222"/>
        </w:rPr>
      </w:pPr>
      <w:r>
        <w:rPr>
          <w:rFonts w:ascii="Segoe UI" w:hAnsi="Segoe UI" w:cs="Segoe UI"/>
          <w:color w:val="222222"/>
        </w:rPr>
        <w:t>Identify where Network Security Groups are used in your design.</w:t>
      </w:r>
    </w:p>
    <w:p w14:paraId="40A69C14" w14:textId="77777777" w:rsidR="00596E33" w:rsidRDefault="00596E33" w:rsidP="00596E33">
      <w:pPr>
        <w:pStyle w:val="NormalWeb"/>
        <w:shd w:val="clear" w:color="auto" w:fill="FFFFFF"/>
        <w:spacing w:after="0" w:afterAutospacing="0"/>
        <w:rPr>
          <w:rFonts w:ascii="Segoe UI" w:hAnsi="Segoe UI" w:cs="Segoe UI"/>
          <w:color w:val="222222"/>
        </w:rPr>
      </w:pPr>
      <w:r>
        <w:rPr>
          <w:rStyle w:val="Strong"/>
          <w:rFonts w:ascii="Segoe UI" w:hAnsi="Segoe UI" w:cs="Segoe UI"/>
          <w:color w:val="222222"/>
        </w:rPr>
        <w:t>Prepare</w:t>
      </w:r>
    </w:p>
    <w:p w14:paraId="52BE700D" w14:textId="77777777" w:rsidR="00596E33" w:rsidRDefault="00596E33" w:rsidP="00596E33">
      <w:pPr>
        <w:pStyle w:val="NormalWeb"/>
        <w:numPr>
          <w:ilvl w:val="0"/>
          <w:numId w:val="8"/>
        </w:numPr>
        <w:shd w:val="clear" w:color="auto" w:fill="FFFFFF"/>
        <w:spacing w:after="0" w:afterAutospacing="0"/>
        <w:rPr>
          <w:rFonts w:ascii="Segoe UI" w:hAnsi="Segoe UI" w:cs="Segoe UI"/>
          <w:color w:val="222222"/>
        </w:rPr>
      </w:pPr>
      <w:r>
        <w:rPr>
          <w:rFonts w:ascii="Segoe UI" w:hAnsi="Segoe UI" w:cs="Segoe UI"/>
          <w:color w:val="222222"/>
        </w:rPr>
        <w:t>Identify any customer needs that are not addressed with the proposed solution.</w:t>
      </w:r>
    </w:p>
    <w:p w14:paraId="6EDD72D2" w14:textId="77777777" w:rsidR="00596E33" w:rsidRDefault="00596E33" w:rsidP="00596E33">
      <w:pPr>
        <w:pStyle w:val="NormalWeb"/>
        <w:numPr>
          <w:ilvl w:val="0"/>
          <w:numId w:val="8"/>
        </w:numPr>
        <w:shd w:val="clear" w:color="auto" w:fill="FFFFFF"/>
        <w:spacing w:after="0" w:afterAutospacing="0"/>
        <w:rPr>
          <w:rFonts w:ascii="Segoe UI" w:hAnsi="Segoe UI" w:cs="Segoe UI"/>
          <w:color w:val="222222"/>
        </w:rPr>
      </w:pPr>
      <w:r>
        <w:rPr>
          <w:rFonts w:ascii="Segoe UI" w:hAnsi="Segoe UI" w:cs="Segoe UI"/>
          <w:color w:val="222222"/>
        </w:rPr>
        <w:t>Identify the benefits of your solution.</w:t>
      </w:r>
    </w:p>
    <w:p w14:paraId="408AC2CC" w14:textId="77777777" w:rsidR="00596E33" w:rsidRDefault="00596E33" w:rsidP="00596E33">
      <w:pPr>
        <w:pStyle w:val="NormalWeb"/>
        <w:numPr>
          <w:ilvl w:val="0"/>
          <w:numId w:val="8"/>
        </w:numPr>
        <w:shd w:val="clear" w:color="auto" w:fill="FFFFFF"/>
        <w:spacing w:after="0" w:afterAutospacing="0"/>
        <w:rPr>
          <w:rFonts w:ascii="Segoe UI" w:hAnsi="Segoe UI" w:cs="Segoe UI"/>
          <w:color w:val="222222"/>
        </w:rPr>
      </w:pPr>
      <w:r>
        <w:rPr>
          <w:rFonts w:ascii="Segoe UI" w:hAnsi="Segoe UI" w:cs="Segoe UI"/>
          <w:color w:val="222222"/>
        </w:rPr>
        <w:t>Determine how you will respond to the customer’s objections.</w:t>
      </w:r>
    </w:p>
    <w:p w14:paraId="583AA069" w14:textId="77777777" w:rsidR="005C4106" w:rsidRDefault="005C4106"/>
    <w:sectPr w:rsidR="005C4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5F89"/>
    <w:multiLevelType w:val="multilevel"/>
    <w:tmpl w:val="C324D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D6BC5"/>
    <w:multiLevelType w:val="multilevel"/>
    <w:tmpl w:val="81E2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12678"/>
    <w:multiLevelType w:val="multilevel"/>
    <w:tmpl w:val="FDF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F5DCA"/>
    <w:multiLevelType w:val="multilevel"/>
    <w:tmpl w:val="C2F6E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1C74BF"/>
    <w:multiLevelType w:val="multilevel"/>
    <w:tmpl w:val="3D9A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E61E1E"/>
    <w:multiLevelType w:val="multilevel"/>
    <w:tmpl w:val="5B3E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7152C6"/>
    <w:multiLevelType w:val="multilevel"/>
    <w:tmpl w:val="57A4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DC73BD"/>
    <w:multiLevelType w:val="multilevel"/>
    <w:tmpl w:val="AEDA5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7"/>
  </w:num>
  <w:num w:numId="4">
    <w:abstractNumId w:val="6"/>
  </w:num>
  <w:num w:numId="5">
    <w:abstractNumId w:val="0"/>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E33"/>
    <w:rsid w:val="00596E33"/>
    <w:rsid w:val="005C410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2ED9"/>
  <w15:chartTrackingRefBased/>
  <w15:docId w15:val="{D6AEB8B7-5AB5-4644-9CC2-367156C2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6E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next w:val="Normal"/>
    <w:link w:val="Heading2Char"/>
    <w:uiPriority w:val="9"/>
    <w:semiHidden/>
    <w:unhideWhenUsed/>
    <w:qFormat/>
    <w:rsid w:val="00596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6E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E33"/>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semiHidden/>
    <w:rsid w:val="00596E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96E3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96E3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596E33"/>
    <w:rPr>
      <w:b/>
      <w:bCs/>
    </w:rPr>
  </w:style>
  <w:style w:type="character" w:styleId="Emphasis">
    <w:name w:val="Emphasis"/>
    <w:basedOn w:val="DefaultParagraphFont"/>
    <w:uiPriority w:val="20"/>
    <w:qFormat/>
    <w:rsid w:val="00596E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88158">
      <w:bodyDiv w:val="1"/>
      <w:marLeft w:val="0"/>
      <w:marRight w:val="0"/>
      <w:marTop w:val="0"/>
      <w:marBottom w:val="0"/>
      <w:divBdr>
        <w:top w:val="none" w:sz="0" w:space="0" w:color="auto"/>
        <w:left w:val="none" w:sz="0" w:space="0" w:color="auto"/>
        <w:bottom w:val="none" w:sz="0" w:space="0" w:color="auto"/>
        <w:right w:val="none" w:sz="0" w:space="0" w:color="auto"/>
      </w:divBdr>
    </w:div>
    <w:div w:id="37076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godeploy.github.io/MCW-Case-Studies/docs/images/Whiteboarddesignsessionstudentguide-Enterprise-classnetworkinginAzureimages/media/image3.jp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odeploy.github.io/MCW-Case-Studies/docs/images/Whiteboarddesignsessionstudentguide-Enterprise-classnetworkinginAzureimages/media/image2.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1536</Words>
  <Characters>8757</Characters>
  <Application>Microsoft Office Word</Application>
  <DocSecurity>0</DocSecurity>
  <Lines>72</Lines>
  <Paragraphs>20</Paragraphs>
  <ScaleCrop>false</ScaleCrop>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Yap</dc:creator>
  <cp:keywords/>
  <dc:description/>
  <cp:lastModifiedBy>ALice Yap</cp:lastModifiedBy>
  <cp:revision>1</cp:revision>
  <cp:lastPrinted>2021-03-31T14:26:00Z</cp:lastPrinted>
  <dcterms:created xsi:type="dcterms:W3CDTF">2021-03-31T14:23:00Z</dcterms:created>
  <dcterms:modified xsi:type="dcterms:W3CDTF">2021-03-31T14:27:00Z</dcterms:modified>
</cp:coreProperties>
</file>