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6E" w:rsidRDefault="003376CD" w:rsidP="003376CD">
      <w:pPr>
        <w:jc w:val="center"/>
        <w:rPr>
          <w:sz w:val="44"/>
          <w:szCs w:val="44"/>
        </w:rPr>
      </w:pPr>
      <w:r w:rsidRPr="003376CD">
        <w:rPr>
          <w:rFonts w:hint="eastAsia"/>
          <w:sz w:val="44"/>
          <w:szCs w:val="44"/>
        </w:rPr>
        <w:t>TD</w:t>
      </w:r>
      <w:r w:rsidR="00306992">
        <w:rPr>
          <w:rFonts w:hint="eastAsia"/>
          <w:sz w:val="44"/>
          <w:szCs w:val="44"/>
        </w:rPr>
        <w:t>交互工具</w:t>
      </w:r>
      <w:r w:rsidR="00306992">
        <w:rPr>
          <w:rFonts w:hint="eastAsia"/>
          <w:sz w:val="44"/>
          <w:szCs w:val="44"/>
        </w:rPr>
        <w:t>2.0</w:t>
      </w:r>
      <w:r w:rsidRPr="003376CD">
        <w:rPr>
          <w:rFonts w:hint="eastAsia"/>
          <w:sz w:val="44"/>
          <w:szCs w:val="44"/>
        </w:rPr>
        <w:t>详细设计说明书</w:t>
      </w:r>
    </w:p>
    <w:p w:rsidR="003376CD" w:rsidRDefault="003376CD" w:rsidP="003376CD">
      <w:pPr>
        <w:jc w:val="center"/>
        <w:rPr>
          <w:sz w:val="44"/>
          <w:szCs w:val="44"/>
        </w:rPr>
      </w:pPr>
    </w:p>
    <w:p w:rsidR="003376CD" w:rsidRDefault="003376CD" w:rsidP="003376CD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--</w:t>
      </w:r>
      <w:proofErr w:type="gramStart"/>
      <w:r w:rsidRPr="003376CD">
        <w:rPr>
          <w:rFonts w:hint="eastAsia"/>
          <w:sz w:val="28"/>
          <w:szCs w:val="28"/>
        </w:rPr>
        <w:t>陈琪</w:t>
      </w:r>
      <w:proofErr w:type="gramEnd"/>
      <w:r>
        <w:rPr>
          <w:sz w:val="44"/>
          <w:szCs w:val="44"/>
        </w:rPr>
        <w:br w:type="page"/>
      </w:r>
    </w:p>
    <w:p w:rsidR="003376CD" w:rsidRDefault="003376CD" w:rsidP="003376CD">
      <w:pPr>
        <w:pStyle w:val="1"/>
        <w:rPr>
          <w:sz w:val="30"/>
          <w:szCs w:val="30"/>
        </w:rPr>
      </w:pPr>
      <w:r w:rsidRPr="003376CD">
        <w:rPr>
          <w:rFonts w:hint="eastAsia"/>
          <w:sz w:val="30"/>
          <w:szCs w:val="30"/>
        </w:rPr>
        <w:lastRenderedPageBreak/>
        <w:t>1.</w:t>
      </w:r>
      <w:r w:rsidRPr="003376CD">
        <w:rPr>
          <w:rFonts w:hint="eastAsia"/>
          <w:sz w:val="30"/>
          <w:szCs w:val="30"/>
        </w:rPr>
        <w:t>引言</w:t>
      </w:r>
    </w:p>
    <w:p w:rsidR="003376CD" w:rsidRDefault="003376CD" w:rsidP="003376C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编写目的</w:t>
      </w:r>
    </w:p>
    <w:p w:rsidR="003376CD" w:rsidRDefault="00306992" w:rsidP="003376CD">
      <w:pPr>
        <w:ind w:firstLine="420"/>
      </w:pPr>
      <w:r>
        <w:rPr>
          <w:rFonts w:hint="eastAsia"/>
        </w:rPr>
        <w:t>2.0</w:t>
      </w:r>
      <w:r>
        <w:rPr>
          <w:rFonts w:hint="eastAsia"/>
        </w:rPr>
        <w:t>版本更新了原本架构，从客户端直接与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交互转变为使用</w:t>
      </w:r>
      <w:r>
        <w:rPr>
          <w:rFonts w:hint="eastAsia"/>
        </w:rPr>
        <w:t>CS</w:t>
      </w:r>
      <w:r>
        <w:rPr>
          <w:rFonts w:hint="eastAsia"/>
        </w:rPr>
        <w:t>架构来保证</w:t>
      </w:r>
      <w:r>
        <w:rPr>
          <w:rFonts w:hint="eastAsia"/>
        </w:rPr>
        <w:t>server</w:t>
      </w:r>
      <w:r>
        <w:rPr>
          <w:rFonts w:hint="eastAsia"/>
        </w:rPr>
        <w:t>端与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的交互的安全性的同时降低了</w:t>
      </w:r>
      <w:proofErr w:type="spellStart"/>
      <w:r>
        <w:rPr>
          <w:rFonts w:hint="eastAsia"/>
        </w:rPr>
        <w:t>clent</w:t>
      </w:r>
      <w:proofErr w:type="spellEnd"/>
      <w:r>
        <w:rPr>
          <w:rFonts w:hint="eastAsia"/>
        </w:rPr>
        <w:t>端消耗的性能问题。</w:t>
      </w:r>
    </w:p>
    <w:p w:rsidR="003376CD" w:rsidRDefault="003376CD" w:rsidP="003376CD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背景</w:t>
      </w:r>
    </w:p>
    <w:p w:rsidR="003376CD" w:rsidRDefault="003376CD" w:rsidP="003376CD">
      <w:r>
        <w:rPr>
          <w:rFonts w:hint="eastAsia"/>
        </w:rPr>
        <w:t>开发软件名</w:t>
      </w:r>
      <w:r>
        <w:rPr>
          <w:rFonts w:hint="eastAsia"/>
        </w:rPr>
        <w:t>: TD</w:t>
      </w:r>
      <w:r w:rsidR="00306992">
        <w:rPr>
          <w:rFonts w:hint="eastAsia"/>
        </w:rPr>
        <w:t>交互工具</w:t>
      </w:r>
      <w:r w:rsidR="00BA7FC0">
        <w:rPr>
          <w:rFonts w:hint="eastAsia"/>
        </w:rPr>
        <w:t>2.0</w:t>
      </w:r>
      <w:bookmarkStart w:id="0" w:name="_GoBack"/>
      <w:bookmarkEnd w:id="0"/>
    </w:p>
    <w:p w:rsidR="003376CD" w:rsidRDefault="003376CD" w:rsidP="003376CD">
      <w:r>
        <w:rPr>
          <w:rFonts w:hint="eastAsia"/>
        </w:rPr>
        <w:t>项目提出者：陈琪</w:t>
      </w:r>
    </w:p>
    <w:p w:rsidR="003376CD" w:rsidRDefault="003376CD" w:rsidP="003376CD">
      <w:r>
        <w:rPr>
          <w:rFonts w:hint="eastAsia"/>
        </w:rPr>
        <w:t>架构设计者：陈琪</w:t>
      </w:r>
    </w:p>
    <w:p w:rsidR="003376CD" w:rsidRDefault="003376CD" w:rsidP="003376CD">
      <w:r>
        <w:rPr>
          <w:rFonts w:hint="eastAsia"/>
        </w:rPr>
        <w:t>开发者：陈琪</w:t>
      </w:r>
    </w:p>
    <w:p w:rsidR="003376CD" w:rsidRDefault="003376CD" w:rsidP="003376CD">
      <w:r>
        <w:rPr>
          <w:rFonts w:hint="eastAsia"/>
        </w:rPr>
        <w:t>用户：公司内部所有人员</w:t>
      </w:r>
    </w:p>
    <w:p w:rsidR="003376CD" w:rsidRDefault="003376CD" w:rsidP="003376CD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3376CD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架构</w:t>
      </w:r>
      <w:r w:rsidR="00B63693">
        <w:rPr>
          <w:rFonts w:hint="eastAsia"/>
          <w:sz w:val="30"/>
          <w:szCs w:val="30"/>
        </w:rPr>
        <w:t>、界面</w:t>
      </w:r>
      <w:r w:rsidR="00B63693">
        <w:rPr>
          <w:rFonts w:hint="eastAsia"/>
          <w:sz w:val="30"/>
          <w:szCs w:val="30"/>
        </w:rPr>
        <w:t>UI</w:t>
      </w:r>
    </w:p>
    <w:p w:rsidR="003376CD" w:rsidRDefault="00306992" w:rsidP="003376CD">
      <w:r>
        <w:rPr>
          <w:rFonts w:hint="eastAsia"/>
        </w:rPr>
        <w:t>整体架构变动如下：</w:t>
      </w:r>
    </w:p>
    <w:p w:rsidR="00306992" w:rsidRDefault="00306992" w:rsidP="00306992">
      <w:pPr>
        <w:jc w:val="right"/>
      </w:pPr>
      <w:r>
        <w:object w:dxaOrig="10167" w:dyaOrig="9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343pt" o:ole="">
            <v:imagedata r:id="rId8" o:title=""/>
          </v:shape>
          <o:OLEObject Type="Embed" ProgID="Visio.Drawing.11" ShapeID="_x0000_i1025" DrawAspect="Content" ObjectID="_1484397948" r:id="rId9"/>
        </w:object>
      </w:r>
    </w:p>
    <w:p w:rsidR="00306992" w:rsidRDefault="00306992" w:rsidP="00306992">
      <w:pPr>
        <w:jc w:val="left"/>
      </w:pPr>
      <w:r>
        <w:rPr>
          <w:rFonts w:hint="eastAsia"/>
        </w:rPr>
        <w:lastRenderedPageBreak/>
        <w:t>界面</w:t>
      </w:r>
      <w:r>
        <w:rPr>
          <w:rFonts w:hint="eastAsia"/>
        </w:rPr>
        <w:t>UI</w:t>
      </w:r>
      <w:r>
        <w:rPr>
          <w:rFonts w:hint="eastAsia"/>
        </w:rPr>
        <w:t>实例：</w:t>
      </w:r>
    </w:p>
    <w:p w:rsidR="000D203F" w:rsidRPr="00F8476D" w:rsidRDefault="000D203F" w:rsidP="00306992">
      <w:pPr>
        <w:jc w:val="left"/>
        <w:rPr>
          <w:b/>
          <w:sz w:val="28"/>
          <w:szCs w:val="28"/>
        </w:rPr>
      </w:pPr>
      <w:proofErr w:type="gramStart"/>
      <w:r w:rsidRPr="00F8476D">
        <w:rPr>
          <w:rFonts w:hint="eastAsia"/>
          <w:b/>
          <w:sz w:val="28"/>
          <w:szCs w:val="28"/>
        </w:rPr>
        <w:t>本工具</w:t>
      </w:r>
      <w:proofErr w:type="gramEnd"/>
      <w:r w:rsidRPr="00F8476D">
        <w:rPr>
          <w:rFonts w:hint="eastAsia"/>
          <w:b/>
          <w:sz w:val="28"/>
          <w:szCs w:val="28"/>
        </w:rPr>
        <w:t>目前拥有两种功能：</w:t>
      </w:r>
    </w:p>
    <w:p w:rsidR="000D203F" w:rsidRPr="000D203F" w:rsidRDefault="000D203F" w:rsidP="00306992">
      <w:pPr>
        <w:jc w:val="left"/>
      </w:pPr>
      <w:r>
        <w:rPr>
          <w:rFonts w:hint="eastAsia"/>
        </w:rPr>
        <w:t>第一种：导出目标项目中某一主轮次或下级轮次中的用例执行情况。</w:t>
      </w:r>
    </w:p>
    <w:p w:rsidR="000D203F" w:rsidRDefault="00306992" w:rsidP="000D203F">
      <w:pPr>
        <w:jc w:val="center"/>
      </w:pPr>
      <w:r>
        <w:rPr>
          <w:noProof/>
        </w:rPr>
        <w:drawing>
          <wp:inline distT="0" distB="0" distL="0" distR="0" wp14:anchorId="01A822A9" wp14:editId="2A465CD3">
            <wp:extent cx="3320067" cy="2775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98" cy="27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3F" w:rsidRDefault="000D203F" w:rsidP="000D203F">
      <w:r>
        <w:rPr>
          <w:rFonts w:hint="eastAsia"/>
        </w:rPr>
        <w:t>第二种：统计某个执行人员在</w:t>
      </w:r>
      <w:proofErr w:type="gramStart"/>
      <w:r>
        <w:rPr>
          <w:rFonts w:hint="eastAsia"/>
        </w:rPr>
        <w:t>任意项目</w:t>
      </w:r>
      <w:proofErr w:type="gramEnd"/>
      <w:r>
        <w:rPr>
          <w:rFonts w:hint="eastAsia"/>
        </w:rPr>
        <w:t>中所执行的用例数量，以及其中重复的用例数量。</w:t>
      </w:r>
    </w:p>
    <w:p w:rsidR="00306992" w:rsidRDefault="00306992" w:rsidP="00306992">
      <w:pPr>
        <w:jc w:val="center"/>
      </w:pPr>
      <w:r>
        <w:rPr>
          <w:noProof/>
        </w:rPr>
        <w:drawing>
          <wp:inline distT="0" distB="0" distL="0" distR="0" wp14:anchorId="1F543430" wp14:editId="7C62D439">
            <wp:extent cx="3321101" cy="33211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33" cy="33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C7" w:rsidRDefault="00A170A7" w:rsidP="00417C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 w:rsidR="003376CD" w:rsidRPr="003376CD">
        <w:rPr>
          <w:rFonts w:hint="eastAsia"/>
          <w:sz w:val="30"/>
          <w:szCs w:val="30"/>
        </w:rPr>
        <w:t>.</w:t>
      </w:r>
      <w:r w:rsidR="003376CD">
        <w:rPr>
          <w:rFonts w:hint="eastAsia"/>
          <w:sz w:val="30"/>
          <w:szCs w:val="30"/>
        </w:rPr>
        <w:t>模块</w:t>
      </w:r>
    </w:p>
    <w:p w:rsidR="00417CC7" w:rsidRDefault="00A170A7" w:rsidP="00417CC7">
      <w:pPr>
        <w:pStyle w:val="2"/>
      </w:pPr>
      <w:r>
        <w:rPr>
          <w:rFonts w:hint="eastAsia"/>
        </w:rPr>
        <w:t>3</w:t>
      </w:r>
      <w:r w:rsidR="00417CC7">
        <w:rPr>
          <w:rFonts w:hint="eastAsia"/>
        </w:rPr>
        <w:t>.1</w:t>
      </w:r>
      <w:r w:rsidR="00417CC7">
        <w:rPr>
          <w:rFonts w:hint="eastAsia"/>
        </w:rPr>
        <w:t>文件</w:t>
      </w:r>
    </w:p>
    <w:p w:rsidR="0001100F" w:rsidRPr="0001100F" w:rsidRDefault="0001100F" w:rsidP="0001100F">
      <w:pPr>
        <w:rPr>
          <w:sz w:val="44"/>
          <w:szCs w:val="44"/>
        </w:rPr>
      </w:pPr>
      <w:proofErr w:type="spellStart"/>
      <w:r w:rsidRPr="0001100F">
        <w:rPr>
          <w:rFonts w:hint="eastAsia"/>
          <w:sz w:val="44"/>
          <w:szCs w:val="44"/>
        </w:rPr>
        <w:t>Clent</w:t>
      </w:r>
      <w:proofErr w:type="spellEnd"/>
      <w:r w:rsidRPr="0001100F">
        <w:rPr>
          <w:rFonts w:hint="eastAsia"/>
          <w:sz w:val="44"/>
          <w:szCs w:val="44"/>
        </w:rPr>
        <w:t>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2660"/>
        <w:gridCol w:w="6804"/>
      </w:tblGrid>
      <w:tr w:rsidR="00417CC7" w:rsidTr="00A170A7">
        <w:tc>
          <w:tcPr>
            <w:tcW w:w="2660" w:type="dxa"/>
          </w:tcPr>
          <w:p w:rsidR="00417CC7" w:rsidRDefault="00570994" w:rsidP="003376CD">
            <w:r>
              <w:rPr>
                <w:rFonts w:hint="eastAsia"/>
              </w:rPr>
              <w:t>源码文件</w:t>
            </w:r>
          </w:p>
        </w:tc>
        <w:tc>
          <w:tcPr>
            <w:tcW w:w="6804" w:type="dxa"/>
          </w:tcPr>
          <w:p w:rsidR="00417CC7" w:rsidRDefault="00417CC7" w:rsidP="003376CD">
            <w:r>
              <w:rPr>
                <w:rFonts w:hint="eastAsia"/>
              </w:rPr>
              <w:t>实现功能</w:t>
            </w:r>
          </w:p>
        </w:tc>
      </w:tr>
      <w:tr w:rsidR="00417CC7" w:rsidTr="00A170A7">
        <w:tc>
          <w:tcPr>
            <w:tcW w:w="2660" w:type="dxa"/>
          </w:tcPr>
          <w:p w:rsidR="00417CC7" w:rsidRDefault="0001100F" w:rsidP="003376CD">
            <w:r>
              <w:rPr>
                <w:rFonts w:hint="eastAsia"/>
              </w:rPr>
              <w:t>socket_main.py</w:t>
            </w:r>
          </w:p>
        </w:tc>
        <w:tc>
          <w:tcPr>
            <w:tcW w:w="6804" w:type="dxa"/>
          </w:tcPr>
          <w:p w:rsidR="00417CC7" w:rsidRDefault="00A170A7" w:rsidP="003376CD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  <w:r w:rsidR="0001100F">
              <w:rPr>
                <w:rFonts w:hint="eastAsia"/>
              </w:rPr>
              <w:t>、</w:t>
            </w:r>
            <w:r w:rsidR="0001100F">
              <w:rPr>
                <w:rFonts w:hint="eastAsia"/>
              </w:rPr>
              <w:t>socket</w:t>
            </w:r>
            <w:r w:rsidR="0001100F">
              <w:rPr>
                <w:rFonts w:hint="eastAsia"/>
              </w:rPr>
              <w:t>信令整合、分发、处理功能</w:t>
            </w:r>
          </w:p>
        </w:tc>
      </w:tr>
      <w:tr w:rsidR="00417CC7" w:rsidTr="00A170A7">
        <w:tc>
          <w:tcPr>
            <w:tcW w:w="2660" w:type="dxa"/>
          </w:tcPr>
          <w:p w:rsidR="00417CC7" w:rsidRDefault="0001100F" w:rsidP="003376CD">
            <w:r>
              <w:rPr>
                <w:rFonts w:hint="eastAsia"/>
              </w:rPr>
              <w:t>socket</w:t>
            </w:r>
            <w:r w:rsidR="00A170A7" w:rsidRPr="00A170A7">
              <w:t>_data</w:t>
            </w:r>
            <w:r w:rsidR="00A170A7">
              <w:rPr>
                <w:rFonts w:hint="eastAsia"/>
              </w:rPr>
              <w:t>.py</w:t>
            </w:r>
          </w:p>
        </w:tc>
        <w:tc>
          <w:tcPr>
            <w:tcW w:w="6804" w:type="dxa"/>
          </w:tcPr>
          <w:p w:rsidR="00417CC7" w:rsidRDefault="0001100F" w:rsidP="003376CD">
            <w:r>
              <w:rPr>
                <w:rFonts w:hint="eastAsia"/>
              </w:rPr>
              <w:t>信令发送函数、字符串与数组之间的相互转换函数</w:t>
            </w:r>
          </w:p>
        </w:tc>
      </w:tr>
    </w:tbl>
    <w:p w:rsidR="0001100F" w:rsidRDefault="0001100F" w:rsidP="0001100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Server</w:t>
      </w:r>
      <w:r w:rsidRPr="0001100F">
        <w:rPr>
          <w:rFonts w:hint="eastAsia"/>
          <w:sz w:val="44"/>
          <w:szCs w:val="44"/>
        </w:rPr>
        <w:t>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950"/>
        <w:gridCol w:w="7514"/>
      </w:tblGrid>
      <w:tr w:rsidR="00495997" w:rsidTr="00B81005">
        <w:trPr>
          <w:trHeight w:val="219"/>
        </w:trPr>
        <w:tc>
          <w:tcPr>
            <w:tcW w:w="1950" w:type="dxa"/>
          </w:tcPr>
          <w:p w:rsidR="00495997" w:rsidRPr="00B81005" w:rsidRDefault="00495997" w:rsidP="0001100F">
            <w:pPr>
              <w:rPr>
                <w:b/>
              </w:rPr>
            </w:pPr>
            <w:r w:rsidRPr="00B81005">
              <w:rPr>
                <w:rFonts w:hint="eastAsia"/>
                <w:b/>
              </w:rPr>
              <w:t>TD</w:t>
            </w:r>
            <w:r w:rsidR="000D5D57" w:rsidRPr="00B81005">
              <w:rPr>
                <w:rFonts w:hint="eastAsia"/>
                <w:b/>
              </w:rPr>
              <w:t>交互存储过程</w:t>
            </w:r>
          </w:p>
        </w:tc>
        <w:tc>
          <w:tcPr>
            <w:tcW w:w="7514" w:type="dxa"/>
          </w:tcPr>
          <w:p w:rsidR="00495997" w:rsidRPr="00B81005" w:rsidRDefault="00495997" w:rsidP="0001100F">
            <w:pPr>
              <w:rPr>
                <w:b/>
              </w:rPr>
            </w:pPr>
          </w:p>
        </w:tc>
      </w:tr>
      <w:tr w:rsidR="00495997" w:rsidTr="00B81005">
        <w:tc>
          <w:tcPr>
            <w:tcW w:w="1950" w:type="dxa"/>
          </w:tcPr>
          <w:p w:rsidR="00495997" w:rsidRPr="00B81005" w:rsidRDefault="000D5D57" w:rsidP="0001100F">
            <w:proofErr w:type="spellStart"/>
            <w:r w:rsidRPr="00B81005">
              <w:rPr>
                <w:rFonts w:hint="eastAsia"/>
              </w:rPr>
              <w:t>tdcount.sql</w:t>
            </w:r>
            <w:proofErr w:type="spellEnd"/>
          </w:p>
        </w:tc>
        <w:tc>
          <w:tcPr>
            <w:tcW w:w="7514" w:type="dxa"/>
          </w:tcPr>
          <w:p w:rsidR="00495997" w:rsidRPr="00B81005" w:rsidRDefault="000D5D57" w:rsidP="0001100F">
            <w:r w:rsidRPr="00B81005">
              <w:rPr>
                <w:rFonts w:hint="eastAsia"/>
              </w:rPr>
              <w:t>统计重复用例的存储过程</w:t>
            </w:r>
          </w:p>
        </w:tc>
      </w:tr>
      <w:tr w:rsidR="000D5D57" w:rsidTr="00B81005">
        <w:tc>
          <w:tcPr>
            <w:tcW w:w="1950" w:type="dxa"/>
          </w:tcPr>
          <w:p w:rsidR="000D5D57" w:rsidRDefault="000D5D57" w:rsidP="00D34A99">
            <w:r>
              <w:rPr>
                <w:rFonts w:hint="eastAsia"/>
              </w:rPr>
              <w:t>tdcount2.sql</w:t>
            </w:r>
          </w:p>
        </w:tc>
        <w:tc>
          <w:tcPr>
            <w:tcW w:w="7514" w:type="dxa"/>
          </w:tcPr>
          <w:p w:rsidR="000D5D57" w:rsidRDefault="000D5D57" w:rsidP="00D34A99">
            <w:r>
              <w:rPr>
                <w:rFonts w:hint="eastAsia"/>
              </w:rPr>
              <w:t>统计单人重复用例的存储过程</w:t>
            </w:r>
          </w:p>
        </w:tc>
      </w:tr>
      <w:tr w:rsidR="000D5D57" w:rsidTr="00B81005">
        <w:tc>
          <w:tcPr>
            <w:tcW w:w="1950" w:type="dxa"/>
          </w:tcPr>
          <w:p w:rsidR="000D5D57" w:rsidRDefault="000D5D57" w:rsidP="00D34A99">
            <w:proofErr w:type="spellStart"/>
            <w:r>
              <w:rPr>
                <w:rFonts w:hint="eastAsia"/>
              </w:rPr>
              <w:t>tdpap.sql</w:t>
            </w:r>
            <w:proofErr w:type="spellEnd"/>
          </w:p>
        </w:tc>
        <w:tc>
          <w:tcPr>
            <w:tcW w:w="7514" w:type="dxa"/>
          </w:tcPr>
          <w:p w:rsidR="000D5D57" w:rsidRDefault="000D5D57" w:rsidP="00D34A99">
            <w:r>
              <w:rPr>
                <w:rFonts w:hint="eastAsia"/>
              </w:rPr>
              <w:t>统计单人执行的非重复用例并进行操作的存储过程（遍历所有轮次）</w:t>
            </w:r>
          </w:p>
        </w:tc>
      </w:tr>
      <w:tr w:rsidR="000D5D57" w:rsidTr="00B81005">
        <w:tc>
          <w:tcPr>
            <w:tcW w:w="1950" w:type="dxa"/>
          </w:tcPr>
          <w:p w:rsidR="000D5D57" w:rsidRDefault="000D5D57" w:rsidP="00D34A99">
            <w:proofErr w:type="spellStart"/>
            <w:r>
              <w:rPr>
                <w:rFonts w:hint="eastAsia"/>
              </w:rPr>
              <w:t>tdrepeart.sql</w:t>
            </w:r>
            <w:proofErr w:type="spellEnd"/>
          </w:p>
        </w:tc>
        <w:tc>
          <w:tcPr>
            <w:tcW w:w="7514" w:type="dxa"/>
          </w:tcPr>
          <w:p w:rsidR="000D5D57" w:rsidRDefault="000D5D57" w:rsidP="00D34A99">
            <w:r>
              <w:rPr>
                <w:rFonts w:hint="eastAsia"/>
              </w:rPr>
              <w:t>统计单人执行的非重复用例并进行操作的存储过程</w:t>
            </w:r>
          </w:p>
        </w:tc>
      </w:tr>
      <w:tr w:rsidR="000D5D57" w:rsidTr="00B81005">
        <w:tc>
          <w:tcPr>
            <w:tcW w:w="1950" w:type="dxa"/>
          </w:tcPr>
          <w:p w:rsidR="000D5D57" w:rsidRDefault="000D5D57" w:rsidP="00D34A99">
            <w:proofErr w:type="spellStart"/>
            <w:r w:rsidRPr="000D5D57">
              <w:t>tablecreat</w:t>
            </w:r>
            <w:proofErr w:type="spellEnd"/>
          </w:p>
        </w:tc>
        <w:tc>
          <w:tcPr>
            <w:tcW w:w="7514" w:type="dxa"/>
          </w:tcPr>
          <w:p w:rsidR="000D5D57" w:rsidRDefault="000D5D57" w:rsidP="00D34A99">
            <w:r>
              <w:rPr>
                <w:rFonts w:hint="eastAsia"/>
              </w:rPr>
              <w:t>判断是否为重复表，否则新建</w:t>
            </w:r>
          </w:p>
        </w:tc>
      </w:tr>
      <w:tr w:rsidR="00570994" w:rsidTr="00B81005">
        <w:tc>
          <w:tcPr>
            <w:tcW w:w="9464" w:type="dxa"/>
            <w:gridSpan w:val="2"/>
          </w:tcPr>
          <w:p w:rsidR="00570994" w:rsidRDefault="00570994" w:rsidP="00D34A99"/>
        </w:tc>
      </w:tr>
      <w:tr w:rsidR="00570994" w:rsidTr="00B81005">
        <w:tc>
          <w:tcPr>
            <w:tcW w:w="1950" w:type="dxa"/>
          </w:tcPr>
          <w:p w:rsidR="00570994" w:rsidRPr="00570994" w:rsidRDefault="00570994" w:rsidP="00D34A99">
            <w:pPr>
              <w:rPr>
                <w:b/>
              </w:rPr>
            </w:pPr>
            <w:r w:rsidRPr="00570994">
              <w:rPr>
                <w:rFonts w:hint="eastAsia"/>
                <w:b/>
              </w:rPr>
              <w:t>源码文件</w:t>
            </w:r>
          </w:p>
        </w:tc>
        <w:tc>
          <w:tcPr>
            <w:tcW w:w="7514" w:type="dxa"/>
          </w:tcPr>
          <w:p w:rsidR="00570994" w:rsidRPr="00570994" w:rsidRDefault="00570994" w:rsidP="00D34A99">
            <w:pPr>
              <w:rPr>
                <w:b/>
              </w:rPr>
            </w:pPr>
            <w:r w:rsidRPr="00570994">
              <w:rPr>
                <w:rFonts w:hint="eastAsia"/>
                <w:b/>
              </w:rPr>
              <w:t>实现功能</w:t>
            </w:r>
          </w:p>
        </w:tc>
      </w:tr>
      <w:tr w:rsidR="00570994" w:rsidRPr="00570994" w:rsidTr="00B81005">
        <w:tc>
          <w:tcPr>
            <w:tcW w:w="1950" w:type="dxa"/>
          </w:tcPr>
          <w:p w:rsidR="00570994" w:rsidRDefault="00570994" w:rsidP="00D34A99">
            <w:r>
              <w:t>S</w:t>
            </w:r>
            <w:r>
              <w:rPr>
                <w:rFonts w:hint="eastAsia"/>
              </w:rPr>
              <w:t>erver.py</w:t>
            </w:r>
          </w:p>
        </w:tc>
        <w:tc>
          <w:tcPr>
            <w:tcW w:w="7514" w:type="dxa"/>
          </w:tcPr>
          <w:p w:rsidR="00570994" w:rsidRDefault="00570994" w:rsidP="00D34A99">
            <w:r>
              <w:rPr>
                <w:rFonts w:hint="eastAsia"/>
              </w:rPr>
              <w:t>信令接收、发送、判断、字符串与数组转换、数据库调用。用户名密码验证</w:t>
            </w:r>
          </w:p>
        </w:tc>
      </w:tr>
      <w:tr w:rsidR="00570994" w:rsidRPr="00570994" w:rsidTr="00B81005">
        <w:tc>
          <w:tcPr>
            <w:tcW w:w="1950" w:type="dxa"/>
          </w:tcPr>
          <w:p w:rsidR="00570994" w:rsidRDefault="00570994" w:rsidP="00D34A99">
            <w:r w:rsidRPr="00570994">
              <w:t>mssql_data</w:t>
            </w:r>
            <w:r>
              <w:rPr>
                <w:rFonts w:hint="eastAsia"/>
              </w:rPr>
              <w:t>.py</w:t>
            </w:r>
          </w:p>
        </w:tc>
        <w:tc>
          <w:tcPr>
            <w:tcW w:w="7514" w:type="dxa"/>
          </w:tcPr>
          <w:p w:rsidR="00570994" w:rsidRDefault="00570994" w:rsidP="00D34A99">
            <w:r>
              <w:rPr>
                <w:rFonts w:hint="eastAsia"/>
              </w:rPr>
              <w:t>数据库交互函数</w:t>
            </w:r>
          </w:p>
        </w:tc>
      </w:tr>
      <w:tr w:rsidR="00B81005" w:rsidRPr="00570994" w:rsidTr="00B81005">
        <w:tc>
          <w:tcPr>
            <w:tcW w:w="1950" w:type="dxa"/>
          </w:tcPr>
          <w:p w:rsidR="00B81005" w:rsidRPr="00570994" w:rsidRDefault="00B81005" w:rsidP="00D34A99">
            <w:proofErr w:type="spellStart"/>
            <w:r w:rsidRPr="00B81005">
              <w:t>socket_lamp</w:t>
            </w:r>
            <w:proofErr w:type="spellEnd"/>
          </w:p>
        </w:tc>
        <w:tc>
          <w:tcPr>
            <w:tcW w:w="7514" w:type="dxa"/>
          </w:tcPr>
          <w:p w:rsidR="00B81005" w:rsidRDefault="00B81005" w:rsidP="00D34A99">
            <w:r>
              <w:rPr>
                <w:rFonts w:hint="eastAsia"/>
              </w:rPr>
              <w:t>字符串与数组转换函数</w:t>
            </w:r>
          </w:p>
        </w:tc>
      </w:tr>
    </w:tbl>
    <w:p w:rsidR="0001100F" w:rsidRDefault="00B81005" w:rsidP="0001100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模块</w:t>
      </w:r>
      <w:r w:rsidRPr="0001100F">
        <w:rPr>
          <w:rFonts w:hint="eastAsia"/>
          <w:sz w:val="44"/>
          <w:szCs w:val="4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81005" w:rsidTr="00B81005">
        <w:tc>
          <w:tcPr>
            <w:tcW w:w="4261" w:type="dxa"/>
          </w:tcPr>
          <w:p w:rsidR="00B81005" w:rsidRPr="00B81005" w:rsidRDefault="00CC09D3" w:rsidP="0001100F">
            <w:proofErr w:type="spellStart"/>
            <w:r>
              <w:rPr>
                <w:rFonts w:hint="eastAsia"/>
              </w:rPr>
              <w:t>w</w:t>
            </w:r>
            <w:r w:rsidR="00B81005" w:rsidRPr="00B81005">
              <w:rPr>
                <w:rFonts w:hint="eastAsia"/>
              </w:rPr>
              <w:t>x</w:t>
            </w:r>
            <w:proofErr w:type="spellEnd"/>
          </w:p>
        </w:tc>
        <w:tc>
          <w:tcPr>
            <w:tcW w:w="4261" w:type="dxa"/>
          </w:tcPr>
          <w:p w:rsidR="00B81005" w:rsidRPr="00B81005" w:rsidRDefault="00830D1E" w:rsidP="0001100F">
            <w:proofErr w:type="spellStart"/>
            <w:r>
              <w:t>W</w:t>
            </w:r>
            <w:r>
              <w:rPr>
                <w:rFonts w:hint="eastAsia"/>
              </w:rPr>
              <w:t>xpython</w:t>
            </w:r>
            <w:proofErr w:type="spellEnd"/>
            <w:r>
              <w:rPr>
                <w:rFonts w:hint="eastAsia"/>
              </w:rPr>
              <w:t>界面模块</w:t>
            </w:r>
          </w:p>
        </w:tc>
      </w:tr>
      <w:tr w:rsidR="00B81005" w:rsidTr="00B81005">
        <w:tc>
          <w:tcPr>
            <w:tcW w:w="4261" w:type="dxa"/>
          </w:tcPr>
          <w:p w:rsidR="00B81005" w:rsidRPr="00B81005" w:rsidRDefault="00CC09D3" w:rsidP="0001100F">
            <w:proofErr w:type="spellStart"/>
            <w:r>
              <w:rPr>
                <w:rFonts w:hint="eastAsia"/>
              </w:rPr>
              <w:t>o</w:t>
            </w:r>
            <w:r w:rsidR="00B81005" w:rsidRPr="00B81005">
              <w:rPr>
                <w:rFonts w:hint="eastAsia"/>
              </w:rPr>
              <w:t>s</w:t>
            </w:r>
            <w:proofErr w:type="spellEnd"/>
          </w:p>
        </w:tc>
        <w:tc>
          <w:tcPr>
            <w:tcW w:w="4261" w:type="dxa"/>
          </w:tcPr>
          <w:p w:rsidR="00B81005" w:rsidRPr="00B81005" w:rsidRDefault="00830D1E" w:rsidP="0001100F">
            <w:r>
              <w:rPr>
                <w:rFonts w:hint="eastAsia"/>
              </w:rPr>
              <w:t>操作系统功能模块</w:t>
            </w:r>
          </w:p>
        </w:tc>
      </w:tr>
      <w:tr w:rsidR="00B81005" w:rsidTr="00B81005">
        <w:tc>
          <w:tcPr>
            <w:tcW w:w="4261" w:type="dxa"/>
          </w:tcPr>
          <w:p w:rsidR="00B81005" w:rsidRPr="00B81005" w:rsidRDefault="00CC09D3" w:rsidP="0001100F">
            <w:r>
              <w:rPr>
                <w:rFonts w:hint="eastAsia"/>
              </w:rPr>
              <w:t>s</w:t>
            </w:r>
            <w:r w:rsidR="00B81005" w:rsidRPr="00B81005">
              <w:rPr>
                <w:rFonts w:hint="eastAsia"/>
              </w:rPr>
              <w:t>ys</w:t>
            </w:r>
          </w:p>
        </w:tc>
        <w:tc>
          <w:tcPr>
            <w:tcW w:w="4261" w:type="dxa"/>
          </w:tcPr>
          <w:p w:rsidR="00B81005" w:rsidRPr="00B81005" w:rsidRDefault="00830D1E" w:rsidP="0001100F">
            <w:r>
              <w:rPr>
                <w:rFonts w:hint="eastAsia"/>
              </w:rPr>
              <w:t>系统功能模块</w:t>
            </w:r>
          </w:p>
        </w:tc>
      </w:tr>
      <w:tr w:rsidR="00B81005" w:rsidTr="00B81005">
        <w:tc>
          <w:tcPr>
            <w:tcW w:w="4261" w:type="dxa"/>
          </w:tcPr>
          <w:p w:rsidR="00B81005" w:rsidRPr="00B81005" w:rsidRDefault="00CC09D3" w:rsidP="0001100F">
            <w:r>
              <w:rPr>
                <w:rFonts w:hint="eastAsia"/>
              </w:rPr>
              <w:t>s</w:t>
            </w:r>
            <w:r w:rsidR="00B81005" w:rsidRPr="00B81005">
              <w:rPr>
                <w:rFonts w:hint="eastAsia"/>
              </w:rPr>
              <w:t>ocket</w:t>
            </w:r>
          </w:p>
        </w:tc>
        <w:tc>
          <w:tcPr>
            <w:tcW w:w="4261" w:type="dxa"/>
          </w:tcPr>
          <w:p w:rsidR="00B81005" w:rsidRPr="00B81005" w:rsidRDefault="00830D1E" w:rsidP="0001100F">
            <w:r>
              <w:t>S</w:t>
            </w:r>
            <w:r>
              <w:rPr>
                <w:rFonts w:hint="eastAsia"/>
              </w:rPr>
              <w:t>ocket</w:t>
            </w:r>
            <w:r>
              <w:rPr>
                <w:rFonts w:hint="eastAsia"/>
              </w:rPr>
              <w:t>网络交互模块</w:t>
            </w:r>
          </w:p>
        </w:tc>
      </w:tr>
      <w:tr w:rsidR="00B81005" w:rsidTr="00B81005">
        <w:tc>
          <w:tcPr>
            <w:tcW w:w="4261" w:type="dxa"/>
          </w:tcPr>
          <w:p w:rsidR="00B81005" w:rsidRPr="00B81005" w:rsidRDefault="00830D1E" w:rsidP="0001100F">
            <w:proofErr w:type="spellStart"/>
            <w:r>
              <w:rPr>
                <w:rFonts w:hint="eastAsia"/>
              </w:rPr>
              <w:t>p</w:t>
            </w:r>
            <w:r w:rsidRPr="00390902">
              <w:t>ymssql</w:t>
            </w:r>
            <w:proofErr w:type="spellEnd"/>
          </w:p>
        </w:tc>
        <w:tc>
          <w:tcPr>
            <w:tcW w:w="4261" w:type="dxa"/>
          </w:tcPr>
          <w:p w:rsidR="00B81005" w:rsidRPr="00B81005" w:rsidRDefault="00830D1E" w:rsidP="0001100F"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数据库交互模块</w:t>
            </w:r>
          </w:p>
        </w:tc>
      </w:tr>
      <w:tr w:rsidR="00830D1E" w:rsidTr="00B81005">
        <w:tc>
          <w:tcPr>
            <w:tcW w:w="4261" w:type="dxa"/>
          </w:tcPr>
          <w:p w:rsidR="00830D1E" w:rsidRDefault="00830D1E" w:rsidP="0001100F">
            <w:proofErr w:type="spellStart"/>
            <w:r w:rsidRPr="00830D1E">
              <w:t>ConfigParser</w:t>
            </w:r>
            <w:proofErr w:type="spellEnd"/>
          </w:p>
        </w:tc>
        <w:tc>
          <w:tcPr>
            <w:tcW w:w="4261" w:type="dxa"/>
          </w:tcPr>
          <w:p w:rsidR="00830D1E" w:rsidRPr="00B81005" w:rsidRDefault="006549F8" w:rsidP="0001100F">
            <w:proofErr w:type="spellStart"/>
            <w:r>
              <w:rPr>
                <w:rFonts w:hint="eastAsia"/>
              </w:rPr>
              <w:t>ini</w:t>
            </w:r>
            <w:proofErr w:type="spellEnd"/>
            <w:r>
              <w:rPr>
                <w:rFonts w:hint="eastAsia"/>
              </w:rPr>
              <w:t>文件解析模块</w:t>
            </w:r>
          </w:p>
        </w:tc>
      </w:tr>
      <w:tr w:rsidR="00830D1E" w:rsidTr="00B81005">
        <w:tc>
          <w:tcPr>
            <w:tcW w:w="4261" w:type="dxa"/>
          </w:tcPr>
          <w:p w:rsidR="00830D1E" w:rsidRPr="00830D1E" w:rsidRDefault="00830D1E" w:rsidP="0001100F">
            <w:r w:rsidRPr="00830D1E">
              <w:t>thread</w:t>
            </w:r>
          </w:p>
        </w:tc>
        <w:tc>
          <w:tcPr>
            <w:tcW w:w="4261" w:type="dxa"/>
          </w:tcPr>
          <w:p w:rsidR="00830D1E" w:rsidRPr="00B81005" w:rsidRDefault="006549F8" w:rsidP="0001100F">
            <w:r>
              <w:rPr>
                <w:rFonts w:hint="eastAsia"/>
              </w:rPr>
              <w:t>线程模块</w:t>
            </w:r>
          </w:p>
        </w:tc>
      </w:tr>
    </w:tbl>
    <w:p w:rsidR="00B81005" w:rsidRPr="0001100F" w:rsidRDefault="00B81005" w:rsidP="0001100F">
      <w:pPr>
        <w:rPr>
          <w:sz w:val="44"/>
          <w:szCs w:val="44"/>
        </w:rPr>
      </w:pPr>
    </w:p>
    <w:p w:rsidR="001606C4" w:rsidRPr="00A170A7" w:rsidRDefault="001606C4" w:rsidP="001606C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控件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1606C4" w:rsidTr="00390902">
        <w:tc>
          <w:tcPr>
            <w:tcW w:w="4644" w:type="dxa"/>
          </w:tcPr>
          <w:p w:rsidR="001606C4" w:rsidRDefault="001606C4" w:rsidP="003376CD">
            <w:r>
              <w:rPr>
                <w:rFonts w:hint="eastAsia"/>
              </w:rPr>
              <w:t>名称</w:t>
            </w:r>
          </w:p>
        </w:tc>
        <w:tc>
          <w:tcPr>
            <w:tcW w:w="4820" w:type="dxa"/>
          </w:tcPr>
          <w:p w:rsidR="001606C4" w:rsidRDefault="001606C4" w:rsidP="003376CD">
            <w:r>
              <w:rPr>
                <w:rFonts w:hint="eastAsia"/>
              </w:rPr>
              <w:t>功能</w:t>
            </w:r>
          </w:p>
        </w:tc>
      </w:tr>
      <w:tr w:rsidR="001606C4" w:rsidTr="00390902">
        <w:tc>
          <w:tcPr>
            <w:tcW w:w="9464" w:type="dxa"/>
            <w:gridSpan w:val="2"/>
          </w:tcPr>
          <w:p w:rsidR="001606C4" w:rsidRDefault="001606C4" w:rsidP="001606C4">
            <w:pPr>
              <w:jc w:val="center"/>
            </w:pPr>
            <w:r>
              <w:rPr>
                <w:rFonts w:hint="eastAsia"/>
              </w:rPr>
              <w:t>功能区</w:t>
            </w:r>
            <w:r>
              <w:rPr>
                <w:rFonts w:hint="eastAsia"/>
              </w:rPr>
              <w:t>1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proofErr w:type="spellStart"/>
            <w:r w:rsidRPr="001606C4">
              <w:t>self.ip</w:t>
            </w:r>
            <w:proofErr w:type="spellEnd"/>
          </w:p>
        </w:tc>
        <w:tc>
          <w:tcPr>
            <w:tcW w:w="4820" w:type="dxa"/>
          </w:tcPr>
          <w:p w:rsidR="001606C4" w:rsidRDefault="001606C4" w:rsidP="003376C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proofErr w:type="spellStart"/>
            <w:r>
              <w:rPr>
                <w:rFonts w:hint="eastAsia"/>
              </w:rPr>
              <w:t>self.</w:t>
            </w:r>
            <w:r w:rsidRPr="001606C4">
              <w:t>usrname</w:t>
            </w:r>
            <w:proofErr w:type="spellEnd"/>
          </w:p>
        </w:tc>
        <w:tc>
          <w:tcPr>
            <w:tcW w:w="4820" w:type="dxa"/>
          </w:tcPr>
          <w:p w:rsidR="001606C4" w:rsidRDefault="001606C4" w:rsidP="003376CD">
            <w:r>
              <w:rPr>
                <w:rFonts w:hint="eastAsia"/>
              </w:rPr>
              <w:t>用户名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proofErr w:type="spellStart"/>
            <w:r w:rsidRPr="001606C4">
              <w:lastRenderedPageBreak/>
              <w:t>self.passwd</w:t>
            </w:r>
            <w:proofErr w:type="spellEnd"/>
          </w:p>
        </w:tc>
        <w:tc>
          <w:tcPr>
            <w:tcW w:w="4820" w:type="dxa"/>
          </w:tcPr>
          <w:p w:rsidR="001606C4" w:rsidRDefault="001606C4" w:rsidP="003376CD">
            <w:r>
              <w:rPr>
                <w:rFonts w:hint="eastAsia"/>
              </w:rPr>
              <w:t>密码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self.stat1</w:t>
            </w:r>
          </w:p>
        </w:tc>
        <w:tc>
          <w:tcPr>
            <w:tcW w:w="4820" w:type="dxa"/>
          </w:tcPr>
          <w:p w:rsidR="001606C4" w:rsidRDefault="001606C4" w:rsidP="003376CD">
            <w:proofErr w:type="gramStart"/>
            <w:r>
              <w:rPr>
                <w:rFonts w:hint="eastAsia"/>
              </w:rPr>
              <w:t>提示区</w:t>
            </w:r>
            <w:proofErr w:type="gramEnd"/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self.button1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登陆按钮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self.listBox1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显示数据库列表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>
              <w:t>self.listBox</w:t>
            </w: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显示主轮次列表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r>
              <w:t>self.listBox</w:t>
            </w:r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显示次轮次列表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r w:rsidRPr="001606C4">
              <w:t>self.button4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统计重复用例按钮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>
              <w:rPr>
                <w:rFonts w:hint="eastAsia"/>
              </w:rPr>
              <w:t>s</w:t>
            </w:r>
            <w:r w:rsidRPr="001606C4">
              <w:t>elf</w:t>
            </w:r>
            <w:r>
              <w:t>.</w:t>
            </w:r>
            <w:r w:rsidRPr="001606C4">
              <w:t>button5</w:t>
            </w:r>
          </w:p>
        </w:tc>
        <w:tc>
          <w:tcPr>
            <w:tcW w:w="4820" w:type="dxa"/>
          </w:tcPr>
          <w:p w:rsidR="001606C4" w:rsidRDefault="001606C4" w:rsidP="001606C4">
            <w:r w:rsidRPr="001606C4">
              <w:rPr>
                <w:rFonts w:hint="eastAsia"/>
              </w:rPr>
              <w:t>导出</w:t>
            </w:r>
            <w:r w:rsidRPr="001606C4">
              <w:rPr>
                <w:rFonts w:hint="eastAsia"/>
              </w:rPr>
              <w:t>excel</w:t>
            </w:r>
            <w:r>
              <w:rPr>
                <w:rFonts w:hint="eastAsia"/>
              </w:rPr>
              <w:t>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self.button6</w:t>
            </w:r>
          </w:p>
        </w:tc>
        <w:tc>
          <w:tcPr>
            <w:tcW w:w="4820" w:type="dxa"/>
          </w:tcPr>
          <w:p w:rsidR="001606C4" w:rsidRPr="001606C4" w:rsidRDefault="001606C4" w:rsidP="001606C4">
            <w:r w:rsidRPr="001606C4">
              <w:rPr>
                <w:rFonts w:hint="eastAsia"/>
              </w:rPr>
              <w:t>打开共享文件夹</w:t>
            </w:r>
            <w:r w:rsidR="00EE4691">
              <w:rPr>
                <w:rFonts w:hint="eastAsia"/>
              </w:rPr>
              <w:t>按钮</w:t>
            </w:r>
          </w:p>
        </w:tc>
      </w:tr>
      <w:tr w:rsidR="001606C4" w:rsidTr="00390902">
        <w:tc>
          <w:tcPr>
            <w:tcW w:w="9464" w:type="dxa"/>
            <w:gridSpan w:val="2"/>
          </w:tcPr>
          <w:p w:rsidR="001606C4" w:rsidRPr="001606C4" w:rsidRDefault="001606C4" w:rsidP="001606C4">
            <w:pPr>
              <w:jc w:val="center"/>
            </w:pPr>
            <w:r>
              <w:rPr>
                <w:rFonts w:hint="eastAsia"/>
              </w:rPr>
              <w:t>功能区</w:t>
            </w:r>
            <w:r>
              <w:rPr>
                <w:rFonts w:hint="eastAsia"/>
              </w:rPr>
              <w:t>2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self.listBox5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显示数据库列表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self.listBox6</w:t>
            </w:r>
          </w:p>
        </w:tc>
        <w:tc>
          <w:tcPr>
            <w:tcW w:w="4820" w:type="dxa"/>
          </w:tcPr>
          <w:p w:rsidR="001606C4" w:rsidRDefault="001606C4" w:rsidP="001606C4">
            <w:r>
              <w:rPr>
                <w:rFonts w:hint="eastAsia"/>
              </w:rPr>
              <w:t>显示输出结果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6305F0">
            <w:proofErr w:type="spellStart"/>
            <w:r w:rsidRPr="001606C4">
              <w:t>self.peo</w:t>
            </w:r>
            <w:proofErr w:type="spellEnd"/>
          </w:p>
        </w:tc>
        <w:tc>
          <w:tcPr>
            <w:tcW w:w="4820" w:type="dxa"/>
          </w:tcPr>
          <w:p w:rsidR="001606C4" w:rsidRDefault="001606C4" w:rsidP="006305F0">
            <w:r>
              <w:rPr>
                <w:rFonts w:hint="eastAsia"/>
              </w:rPr>
              <w:t>用户名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6305F0">
            <w:r w:rsidRPr="001606C4">
              <w:t>self.stat3</w:t>
            </w:r>
          </w:p>
        </w:tc>
        <w:tc>
          <w:tcPr>
            <w:tcW w:w="4820" w:type="dxa"/>
          </w:tcPr>
          <w:p w:rsidR="001606C4" w:rsidRDefault="001606C4" w:rsidP="006305F0">
            <w:proofErr w:type="gramStart"/>
            <w:r>
              <w:rPr>
                <w:rFonts w:hint="eastAsia"/>
              </w:rPr>
              <w:t>提示区</w:t>
            </w:r>
            <w:proofErr w:type="gramEnd"/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6305F0">
            <w:r w:rsidRPr="001606C4">
              <w:t>self.button7</w:t>
            </w:r>
          </w:p>
        </w:tc>
        <w:tc>
          <w:tcPr>
            <w:tcW w:w="4820" w:type="dxa"/>
          </w:tcPr>
          <w:p w:rsidR="001606C4" w:rsidRDefault="001606C4" w:rsidP="006305F0">
            <w:r>
              <w:rPr>
                <w:rFonts w:hint="eastAsia"/>
              </w:rPr>
              <w:t>确认按钮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6305F0">
            <w:r w:rsidRPr="001606C4">
              <w:t>self.button8</w:t>
            </w:r>
          </w:p>
        </w:tc>
        <w:tc>
          <w:tcPr>
            <w:tcW w:w="4820" w:type="dxa"/>
          </w:tcPr>
          <w:p w:rsidR="001606C4" w:rsidRDefault="001606C4" w:rsidP="006305F0">
            <w:r w:rsidRPr="001606C4">
              <w:rPr>
                <w:rFonts w:hint="eastAsia"/>
              </w:rPr>
              <w:t>导出</w:t>
            </w:r>
            <w:r w:rsidRPr="001606C4">
              <w:rPr>
                <w:rFonts w:hint="eastAsia"/>
              </w:rPr>
              <w:t>excel</w:t>
            </w:r>
            <w:r>
              <w:rPr>
                <w:rFonts w:hint="eastAsia"/>
              </w:rPr>
              <w:t>按钮</w:t>
            </w:r>
          </w:p>
        </w:tc>
      </w:tr>
      <w:tr w:rsidR="006549F8" w:rsidTr="00390902">
        <w:tc>
          <w:tcPr>
            <w:tcW w:w="4644" w:type="dxa"/>
          </w:tcPr>
          <w:p w:rsidR="006549F8" w:rsidRPr="001606C4" w:rsidRDefault="006549F8" w:rsidP="006305F0">
            <w:proofErr w:type="spellStart"/>
            <w:r w:rsidRPr="006549F8">
              <w:t>menuBar</w:t>
            </w:r>
            <w:proofErr w:type="spellEnd"/>
          </w:p>
        </w:tc>
        <w:tc>
          <w:tcPr>
            <w:tcW w:w="4820" w:type="dxa"/>
          </w:tcPr>
          <w:p w:rsidR="006549F8" w:rsidRPr="001606C4" w:rsidRDefault="006549F8" w:rsidP="006305F0">
            <w:r>
              <w:rPr>
                <w:rFonts w:hint="eastAsia"/>
              </w:rPr>
              <w:t>菜单栏</w:t>
            </w:r>
          </w:p>
        </w:tc>
      </w:tr>
      <w:tr w:rsidR="006549F8" w:rsidTr="00390902">
        <w:tc>
          <w:tcPr>
            <w:tcW w:w="4644" w:type="dxa"/>
          </w:tcPr>
          <w:p w:rsidR="006549F8" w:rsidRPr="006549F8" w:rsidRDefault="006549F8" w:rsidP="006305F0">
            <w:proofErr w:type="spellStart"/>
            <w:r w:rsidRPr="006549F8">
              <w:t>filemenu</w:t>
            </w:r>
            <w:proofErr w:type="spellEnd"/>
          </w:p>
        </w:tc>
        <w:tc>
          <w:tcPr>
            <w:tcW w:w="4820" w:type="dxa"/>
          </w:tcPr>
          <w:p w:rsidR="006549F8" w:rsidRDefault="006549F8" w:rsidP="006305F0">
            <w:r>
              <w:rPr>
                <w:rFonts w:hint="eastAsia"/>
              </w:rPr>
              <w:t>信息按钮</w:t>
            </w:r>
          </w:p>
        </w:tc>
      </w:tr>
      <w:tr w:rsidR="006549F8" w:rsidTr="00390902">
        <w:tc>
          <w:tcPr>
            <w:tcW w:w="4644" w:type="dxa"/>
          </w:tcPr>
          <w:p w:rsidR="006549F8" w:rsidRPr="006549F8" w:rsidRDefault="006549F8" w:rsidP="006305F0">
            <w:r w:rsidRPr="006549F8">
              <w:t>filemenu2</w:t>
            </w:r>
          </w:p>
        </w:tc>
        <w:tc>
          <w:tcPr>
            <w:tcW w:w="4820" w:type="dxa"/>
          </w:tcPr>
          <w:p w:rsidR="006549F8" w:rsidRDefault="006549F8" w:rsidP="006305F0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按钮</w:t>
            </w:r>
          </w:p>
        </w:tc>
      </w:tr>
      <w:tr w:rsidR="006549F8" w:rsidTr="00390902">
        <w:tc>
          <w:tcPr>
            <w:tcW w:w="4644" w:type="dxa"/>
          </w:tcPr>
          <w:p w:rsidR="006549F8" w:rsidRPr="006549F8" w:rsidRDefault="006549F8" w:rsidP="006305F0">
            <w:r>
              <w:t>Filemenu3</w:t>
            </w:r>
          </w:p>
        </w:tc>
        <w:tc>
          <w:tcPr>
            <w:tcW w:w="4820" w:type="dxa"/>
          </w:tcPr>
          <w:p w:rsidR="006549F8" w:rsidRDefault="006549F8" w:rsidP="006305F0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按钮</w:t>
            </w:r>
          </w:p>
        </w:tc>
      </w:tr>
    </w:tbl>
    <w:p w:rsidR="00456F55" w:rsidRDefault="00456F55" w:rsidP="003376CD"/>
    <w:p w:rsidR="001606C4" w:rsidRPr="00A170A7" w:rsidRDefault="001606C4" w:rsidP="001606C4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内部函数</w:t>
      </w:r>
    </w:p>
    <w:p w:rsidR="001606C4" w:rsidRPr="00390902" w:rsidRDefault="00CC09D3" w:rsidP="001606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socket_</w:t>
      </w:r>
      <w:r w:rsidR="001606C4" w:rsidRPr="00390902">
        <w:rPr>
          <w:rFonts w:hint="eastAsia"/>
          <w:sz w:val="36"/>
          <w:szCs w:val="36"/>
        </w:rPr>
        <w:t>main.py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432"/>
        <w:gridCol w:w="808"/>
        <w:gridCol w:w="7224"/>
      </w:tblGrid>
      <w:tr w:rsidR="001606C4" w:rsidTr="002C21F8">
        <w:tc>
          <w:tcPr>
            <w:tcW w:w="1432" w:type="dxa"/>
          </w:tcPr>
          <w:p w:rsidR="001606C4" w:rsidRDefault="001606C4" w:rsidP="006305F0">
            <w:r>
              <w:rPr>
                <w:rFonts w:hint="eastAsia"/>
              </w:rPr>
              <w:t>名称</w:t>
            </w:r>
          </w:p>
        </w:tc>
        <w:tc>
          <w:tcPr>
            <w:tcW w:w="808" w:type="dxa"/>
          </w:tcPr>
          <w:p w:rsidR="001606C4" w:rsidRDefault="001606C4" w:rsidP="006305F0">
            <w:r>
              <w:rPr>
                <w:rFonts w:hint="eastAsia"/>
              </w:rPr>
              <w:t>类型</w:t>
            </w:r>
          </w:p>
        </w:tc>
        <w:tc>
          <w:tcPr>
            <w:tcW w:w="7224" w:type="dxa"/>
          </w:tcPr>
          <w:p w:rsidR="001606C4" w:rsidRDefault="001606C4" w:rsidP="006305F0">
            <w:r>
              <w:rPr>
                <w:rFonts w:hint="eastAsia"/>
              </w:rPr>
              <w:t>功能</w:t>
            </w:r>
          </w:p>
        </w:tc>
      </w:tr>
      <w:tr w:rsidR="001606C4" w:rsidTr="002C21F8">
        <w:tc>
          <w:tcPr>
            <w:tcW w:w="1432" w:type="dxa"/>
          </w:tcPr>
          <w:p w:rsidR="001606C4" w:rsidRDefault="001606C4" w:rsidP="006305F0">
            <w:proofErr w:type="spellStart"/>
            <w:r w:rsidRPr="00A170A7">
              <w:t>TDapp</w:t>
            </w:r>
            <w:proofErr w:type="spellEnd"/>
          </w:p>
        </w:tc>
        <w:tc>
          <w:tcPr>
            <w:tcW w:w="808" w:type="dxa"/>
          </w:tcPr>
          <w:p w:rsidR="001606C4" w:rsidRDefault="001606C4" w:rsidP="006305F0">
            <w:r>
              <w:rPr>
                <w:rFonts w:hint="eastAsia"/>
              </w:rPr>
              <w:t>class</w:t>
            </w:r>
          </w:p>
        </w:tc>
        <w:tc>
          <w:tcPr>
            <w:tcW w:w="7224" w:type="dxa"/>
          </w:tcPr>
          <w:p w:rsidR="001606C4" w:rsidRDefault="00556103" w:rsidP="006305F0">
            <w:r>
              <w:rPr>
                <w:rFonts w:hint="eastAsia"/>
              </w:rPr>
              <w:t>顶级窗口，功能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窗口</w:t>
            </w:r>
          </w:p>
        </w:tc>
      </w:tr>
      <w:tr w:rsidR="00556103" w:rsidTr="002C21F8">
        <w:tc>
          <w:tcPr>
            <w:tcW w:w="1432" w:type="dxa"/>
          </w:tcPr>
          <w:p w:rsidR="00556103" w:rsidRPr="00A170A7" w:rsidRDefault="00556103" w:rsidP="006305F0">
            <w:proofErr w:type="spellStart"/>
            <w:r w:rsidRPr="00556103">
              <w:t>aboutUI</w:t>
            </w:r>
            <w:proofErr w:type="spellEnd"/>
          </w:p>
        </w:tc>
        <w:tc>
          <w:tcPr>
            <w:tcW w:w="808" w:type="dxa"/>
          </w:tcPr>
          <w:p w:rsidR="00556103" w:rsidRDefault="00556103" w:rsidP="006305F0">
            <w:r>
              <w:rPr>
                <w:rFonts w:hint="eastAsia"/>
              </w:rPr>
              <w:t>class</w:t>
            </w:r>
          </w:p>
        </w:tc>
        <w:tc>
          <w:tcPr>
            <w:tcW w:w="7224" w:type="dxa"/>
          </w:tcPr>
          <w:p w:rsidR="00556103" w:rsidRDefault="00556103" w:rsidP="006305F0">
            <w:r>
              <w:rPr>
                <w:rFonts w:hint="eastAsia"/>
              </w:rPr>
              <w:t>顶级窗口，关于信息</w:t>
            </w:r>
          </w:p>
        </w:tc>
      </w:tr>
      <w:tr w:rsidR="00556103" w:rsidTr="002C21F8">
        <w:tc>
          <w:tcPr>
            <w:tcW w:w="1432" w:type="dxa"/>
          </w:tcPr>
          <w:p w:rsidR="00556103" w:rsidRPr="00556103" w:rsidRDefault="00556103" w:rsidP="006305F0">
            <w:proofErr w:type="spellStart"/>
            <w:r w:rsidRPr="00556103">
              <w:t>TDsec</w:t>
            </w:r>
            <w:proofErr w:type="spellEnd"/>
          </w:p>
        </w:tc>
        <w:tc>
          <w:tcPr>
            <w:tcW w:w="808" w:type="dxa"/>
          </w:tcPr>
          <w:p w:rsidR="00556103" w:rsidRDefault="00556103" w:rsidP="006305F0">
            <w:r>
              <w:rPr>
                <w:rFonts w:hint="eastAsia"/>
              </w:rPr>
              <w:t>class</w:t>
            </w:r>
          </w:p>
        </w:tc>
        <w:tc>
          <w:tcPr>
            <w:tcW w:w="7224" w:type="dxa"/>
          </w:tcPr>
          <w:p w:rsidR="00556103" w:rsidRDefault="00556103" w:rsidP="006305F0">
            <w:r>
              <w:rPr>
                <w:rFonts w:hint="eastAsia"/>
              </w:rPr>
              <w:t>顶级窗口，功能二窗口</w:t>
            </w:r>
          </w:p>
        </w:tc>
      </w:tr>
      <w:tr w:rsidR="001606C4" w:rsidTr="002C21F8">
        <w:tc>
          <w:tcPr>
            <w:tcW w:w="1432" w:type="dxa"/>
          </w:tcPr>
          <w:p w:rsidR="001606C4" w:rsidRDefault="001606C4" w:rsidP="006305F0">
            <w:r w:rsidRPr="00A170A7">
              <w:t>__</w:t>
            </w:r>
            <w:proofErr w:type="spellStart"/>
            <w:r w:rsidRPr="00A170A7">
              <w:t>init</w:t>
            </w:r>
            <w:proofErr w:type="spellEnd"/>
            <w:r w:rsidRPr="00A170A7">
              <w:t>__</w:t>
            </w:r>
          </w:p>
        </w:tc>
        <w:tc>
          <w:tcPr>
            <w:tcW w:w="808" w:type="dxa"/>
          </w:tcPr>
          <w:p w:rsidR="001606C4" w:rsidRDefault="001606C4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1606C4" w:rsidRDefault="001606C4" w:rsidP="006305F0">
            <w:r>
              <w:rPr>
                <w:rFonts w:hint="eastAsia"/>
              </w:rPr>
              <w:t>初始化函数，内部控件生成</w:t>
            </w:r>
          </w:p>
        </w:tc>
      </w:tr>
      <w:tr w:rsidR="00556103" w:rsidTr="002C21F8">
        <w:tc>
          <w:tcPr>
            <w:tcW w:w="1432" w:type="dxa"/>
          </w:tcPr>
          <w:p w:rsidR="00556103" w:rsidRPr="00A170A7" w:rsidRDefault="00556103" w:rsidP="006305F0">
            <w:r>
              <w:rPr>
                <w:rFonts w:hint="eastAsia"/>
              </w:rPr>
              <w:t>about</w:t>
            </w:r>
          </w:p>
        </w:tc>
        <w:tc>
          <w:tcPr>
            <w:tcW w:w="808" w:type="dxa"/>
          </w:tcPr>
          <w:p w:rsidR="00556103" w:rsidRDefault="00556103" w:rsidP="006305F0">
            <w:proofErr w:type="spellStart"/>
            <w:r>
              <w:t>def</w:t>
            </w:r>
            <w:proofErr w:type="spellEnd"/>
          </w:p>
        </w:tc>
        <w:tc>
          <w:tcPr>
            <w:tcW w:w="7224" w:type="dxa"/>
          </w:tcPr>
          <w:p w:rsidR="00556103" w:rsidRDefault="00556103" w:rsidP="006305F0">
            <w:r>
              <w:rPr>
                <w:rFonts w:hint="eastAsia"/>
              </w:rPr>
              <w:t>about</w:t>
            </w:r>
            <w:r>
              <w:rPr>
                <w:rFonts w:hint="eastAsia"/>
              </w:rPr>
              <w:t>按钮关联，用于呈现</w:t>
            </w:r>
            <w:proofErr w:type="spellStart"/>
            <w:r>
              <w:rPr>
                <w:rFonts w:hint="eastAsia"/>
              </w:rPr>
              <w:t>aboutui</w:t>
            </w:r>
            <w:proofErr w:type="spellEnd"/>
            <w:r>
              <w:rPr>
                <w:rFonts w:hint="eastAsia"/>
              </w:rPr>
              <w:t>界面</w:t>
            </w:r>
          </w:p>
        </w:tc>
      </w:tr>
      <w:tr w:rsidR="00556103" w:rsidRPr="00556103" w:rsidTr="002C21F8">
        <w:tc>
          <w:tcPr>
            <w:tcW w:w="1432" w:type="dxa"/>
          </w:tcPr>
          <w:p w:rsidR="00556103" w:rsidRDefault="00556103" w:rsidP="006305F0">
            <w:proofErr w:type="spellStart"/>
            <w:r>
              <w:rPr>
                <w:rFonts w:hint="eastAsia"/>
              </w:rPr>
              <w:t>f</w:t>
            </w:r>
            <w:r w:rsidRPr="00556103">
              <w:t>unctionfirstff</w:t>
            </w:r>
            <w:proofErr w:type="spellEnd"/>
          </w:p>
        </w:tc>
        <w:tc>
          <w:tcPr>
            <w:tcW w:w="808" w:type="dxa"/>
          </w:tcPr>
          <w:p w:rsidR="00556103" w:rsidRDefault="00556103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556103" w:rsidRDefault="00556103" w:rsidP="006305F0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按钮关联，用于呈现</w:t>
            </w:r>
            <w:proofErr w:type="spellStart"/>
            <w:r>
              <w:rPr>
                <w:rFonts w:hint="eastAsia"/>
              </w:rPr>
              <w:t>TDapp</w:t>
            </w:r>
            <w:proofErr w:type="spellEnd"/>
            <w:r>
              <w:rPr>
                <w:rFonts w:hint="eastAsia"/>
              </w:rPr>
              <w:t>界面</w:t>
            </w:r>
          </w:p>
        </w:tc>
      </w:tr>
      <w:tr w:rsidR="00556103" w:rsidRPr="00556103" w:rsidTr="002C21F8">
        <w:tc>
          <w:tcPr>
            <w:tcW w:w="1432" w:type="dxa"/>
          </w:tcPr>
          <w:p w:rsidR="00556103" w:rsidRPr="00556103" w:rsidRDefault="00556103" w:rsidP="006305F0">
            <w:proofErr w:type="spellStart"/>
            <w:r w:rsidRPr="00556103">
              <w:t>functionsec</w:t>
            </w:r>
            <w:proofErr w:type="spellEnd"/>
          </w:p>
        </w:tc>
        <w:tc>
          <w:tcPr>
            <w:tcW w:w="808" w:type="dxa"/>
          </w:tcPr>
          <w:p w:rsidR="00556103" w:rsidRDefault="00556103" w:rsidP="006305F0">
            <w:proofErr w:type="spellStart"/>
            <w:r>
              <w:rPr>
                <w:rFonts w:hint="eastAsia"/>
              </w:rPr>
              <w:t>d</w:t>
            </w:r>
            <w:r w:rsidR="00CA7452">
              <w:rPr>
                <w:rFonts w:hint="eastAsia"/>
              </w:rPr>
              <w:t>e</w:t>
            </w:r>
            <w:r>
              <w:rPr>
                <w:rFonts w:hint="eastAsia"/>
              </w:rPr>
              <w:t>f</w:t>
            </w:r>
            <w:proofErr w:type="spellEnd"/>
          </w:p>
        </w:tc>
        <w:tc>
          <w:tcPr>
            <w:tcW w:w="7224" w:type="dxa"/>
          </w:tcPr>
          <w:p w:rsidR="00556103" w:rsidRDefault="00556103" w:rsidP="006305F0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按钮关联，用于呈现</w:t>
            </w:r>
            <w:proofErr w:type="spellStart"/>
            <w:r w:rsidRPr="00556103">
              <w:t>TDsec</w:t>
            </w:r>
            <w:proofErr w:type="spellEnd"/>
            <w:r>
              <w:rPr>
                <w:rFonts w:hint="eastAsia"/>
              </w:rPr>
              <w:t>界面</w:t>
            </w:r>
          </w:p>
        </w:tc>
      </w:tr>
      <w:tr w:rsidR="00CA7452" w:rsidRPr="00556103" w:rsidTr="002C21F8">
        <w:tc>
          <w:tcPr>
            <w:tcW w:w="1432" w:type="dxa"/>
          </w:tcPr>
          <w:p w:rsidR="00CA7452" w:rsidRPr="00556103" w:rsidRDefault="00CA7452" w:rsidP="006305F0">
            <w:r>
              <w:rPr>
                <w:rFonts w:hint="eastAsia"/>
              </w:rPr>
              <w:t>l</w:t>
            </w:r>
            <w:r w:rsidRPr="00CA7452">
              <w:t>ogin</w:t>
            </w:r>
          </w:p>
        </w:tc>
        <w:tc>
          <w:tcPr>
            <w:tcW w:w="808" w:type="dxa"/>
          </w:tcPr>
          <w:p w:rsidR="00CA7452" w:rsidRDefault="00CA7452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CA7452" w:rsidRDefault="00CA7452" w:rsidP="006305F0">
            <w:r>
              <w:rPr>
                <w:rFonts w:hint="eastAsia"/>
              </w:rPr>
              <w:t>登陆按钮时间，登陆函数、信令格式转换、发送、接收</w:t>
            </w:r>
          </w:p>
        </w:tc>
      </w:tr>
      <w:tr w:rsidR="001606C4" w:rsidTr="002C21F8">
        <w:tc>
          <w:tcPr>
            <w:tcW w:w="1432" w:type="dxa"/>
          </w:tcPr>
          <w:p w:rsidR="001606C4" w:rsidRDefault="001606C4" w:rsidP="006305F0">
            <w:proofErr w:type="spellStart"/>
            <w:r w:rsidRPr="001606C4">
              <w:t>timeget</w:t>
            </w:r>
            <w:proofErr w:type="spellEnd"/>
          </w:p>
        </w:tc>
        <w:tc>
          <w:tcPr>
            <w:tcW w:w="808" w:type="dxa"/>
          </w:tcPr>
          <w:p w:rsidR="001606C4" w:rsidRDefault="001606C4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1606C4" w:rsidRPr="001606C4" w:rsidRDefault="00657996" w:rsidP="00CA7452">
            <w:r>
              <w:t>L</w:t>
            </w:r>
            <w:r>
              <w:rPr>
                <w:rFonts w:hint="eastAsia"/>
              </w:rPr>
              <w:t>istbox1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</w:t>
            </w:r>
            <w:r w:rsidR="00CA7452">
              <w:rPr>
                <w:rFonts w:hint="eastAsia"/>
              </w:rPr>
              <w:t>信令格式转换、发送、接收</w:t>
            </w:r>
          </w:p>
        </w:tc>
      </w:tr>
      <w:tr w:rsidR="00CA7452" w:rsidTr="002C21F8">
        <w:tc>
          <w:tcPr>
            <w:tcW w:w="1432" w:type="dxa"/>
          </w:tcPr>
          <w:p w:rsidR="00CA7452" w:rsidRPr="001606C4" w:rsidRDefault="00CA7452" w:rsidP="006305F0">
            <w:proofErr w:type="spellStart"/>
            <w:r>
              <w:rPr>
                <w:rFonts w:hint="eastAsia"/>
              </w:rPr>
              <w:t>s</w:t>
            </w:r>
            <w:r w:rsidRPr="00CA7452">
              <w:t>ectimeget</w:t>
            </w:r>
            <w:proofErr w:type="spellEnd"/>
          </w:p>
        </w:tc>
        <w:tc>
          <w:tcPr>
            <w:tcW w:w="808" w:type="dxa"/>
          </w:tcPr>
          <w:p w:rsidR="00CA7452" w:rsidRDefault="00CA7452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CA7452" w:rsidRDefault="00CA7452" w:rsidP="00CA7452">
            <w:r>
              <w:t>L</w:t>
            </w:r>
            <w:r>
              <w:rPr>
                <w:rFonts w:hint="eastAsia"/>
              </w:rPr>
              <w:t>istbox2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，信令格式转换、发送、接收</w:t>
            </w:r>
          </w:p>
        </w:tc>
      </w:tr>
      <w:tr w:rsidR="00CA7452" w:rsidTr="002C21F8">
        <w:tc>
          <w:tcPr>
            <w:tcW w:w="1432" w:type="dxa"/>
          </w:tcPr>
          <w:p w:rsidR="00CA7452" w:rsidRDefault="00CA7452" w:rsidP="006305F0">
            <w:proofErr w:type="spellStart"/>
            <w:r>
              <w:rPr>
                <w:rFonts w:hint="eastAsia"/>
              </w:rPr>
              <w:t>t</w:t>
            </w:r>
            <w:r w:rsidRPr="00CA7452">
              <w:t>hirdtimeget</w:t>
            </w:r>
            <w:proofErr w:type="spellEnd"/>
          </w:p>
        </w:tc>
        <w:tc>
          <w:tcPr>
            <w:tcW w:w="808" w:type="dxa"/>
          </w:tcPr>
          <w:p w:rsidR="00CA7452" w:rsidRDefault="00CA7452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CA7452" w:rsidRDefault="00CA7452" w:rsidP="00CA7452">
            <w:r>
              <w:t>L</w:t>
            </w:r>
            <w:r>
              <w:rPr>
                <w:rFonts w:hint="eastAsia"/>
              </w:rPr>
              <w:t>istbox3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，信令格式转换、发送、接收</w:t>
            </w:r>
          </w:p>
        </w:tc>
      </w:tr>
      <w:tr w:rsidR="00CA7452" w:rsidTr="002C21F8">
        <w:tc>
          <w:tcPr>
            <w:tcW w:w="1432" w:type="dxa"/>
          </w:tcPr>
          <w:p w:rsidR="00CA7452" w:rsidRDefault="00CA7452" w:rsidP="006305F0">
            <w:r>
              <w:rPr>
                <w:rFonts w:hint="eastAsia"/>
              </w:rPr>
              <w:t>s</w:t>
            </w:r>
            <w:r w:rsidRPr="00CA7452">
              <w:t>tatistics</w:t>
            </w:r>
          </w:p>
        </w:tc>
        <w:tc>
          <w:tcPr>
            <w:tcW w:w="808" w:type="dxa"/>
          </w:tcPr>
          <w:p w:rsidR="00CA7452" w:rsidRDefault="00CA7452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CA7452" w:rsidRDefault="00CA7452" w:rsidP="00CA7452">
            <w:r>
              <w:rPr>
                <w:rFonts w:hint="eastAsia"/>
              </w:rPr>
              <w:t>用例统计按钮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，信令格式转换、发送、接收</w:t>
            </w:r>
          </w:p>
        </w:tc>
      </w:tr>
      <w:tr w:rsidR="00657996" w:rsidTr="002C21F8">
        <w:tc>
          <w:tcPr>
            <w:tcW w:w="1432" w:type="dxa"/>
          </w:tcPr>
          <w:p w:rsidR="00657996" w:rsidRPr="00657996" w:rsidRDefault="00657996" w:rsidP="006305F0">
            <w:proofErr w:type="spellStart"/>
            <w:r>
              <w:rPr>
                <w:rFonts w:hint="eastAsia"/>
              </w:rPr>
              <w:t>e</w:t>
            </w:r>
            <w:r w:rsidRPr="00657996">
              <w:t>xcelout</w:t>
            </w:r>
            <w:proofErr w:type="spellEnd"/>
          </w:p>
        </w:tc>
        <w:tc>
          <w:tcPr>
            <w:tcW w:w="808" w:type="dxa"/>
          </w:tcPr>
          <w:p w:rsidR="00657996" w:rsidRDefault="0065799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657996" w:rsidRPr="001606C4" w:rsidRDefault="00CA7452" w:rsidP="00CA7452">
            <w:r>
              <w:rPr>
                <w:rFonts w:hint="eastAsia"/>
              </w:rPr>
              <w:t>用例导出按钮</w:t>
            </w:r>
            <w:r w:rsidR="00657996">
              <w:rPr>
                <w:rFonts w:hint="eastAsia"/>
              </w:rPr>
              <w:t>事件，</w:t>
            </w:r>
            <w:r>
              <w:rPr>
                <w:rFonts w:hint="eastAsia"/>
              </w:rPr>
              <w:t>导出用例</w:t>
            </w:r>
          </w:p>
        </w:tc>
      </w:tr>
      <w:tr w:rsidR="00657996" w:rsidTr="002C21F8">
        <w:tc>
          <w:tcPr>
            <w:tcW w:w="1432" w:type="dxa"/>
          </w:tcPr>
          <w:p w:rsidR="00657996" w:rsidRDefault="00657996" w:rsidP="006305F0">
            <w:r w:rsidRPr="00657996">
              <w:t>communion</w:t>
            </w:r>
          </w:p>
        </w:tc>
        <w:tc>
          <w:tcPr>
            <w:tcW w:w="808" w:type="dxa"/>
          </w:tcPr>
          <w:p w:rsidR="00657996" w:rsidRDefault="0065799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657996" w:rsidRPr="00657996" w:rsidRDefault="0032770F" w:rsidP="00657996">
            <w:r>
              <w:rPr>
                <w:rFonts w:hint="eastAsia"/>
              </w:rPr>
              <w:t>打开共享文件夹按钮</w:t>
            </w:r>
            <w:r w:rsidR="00657996">
              <w:rPr>
                <w:rFonts w:hint="eastAsia"/>
              </w:rPr>
              <w:t>事件，登录共享目录</w:t>
            </w:r>
          </w:p>
        </w:tc>
      </w:tr>
      <w:tr w:rsidR="00657996" w:rsidTr="002C21F8">
        <w:tc>
          <w:tcPr>
            <w:tcW w:w="1432" w:type="dxa"/>
          </w:tcPr>
          <w:p w:rsidR="00657996" w:rsidRPr="00657996" w:rsidRDefault="0032770F" w:rsidP="006305F0">
            <w:proofErr w:type="spellStart"/>
            <w:r w:rsidRPr="0032770F">
              <w:t>repeoname</w:t>
            </w:r>
            <w:proofErr w:type="spellEnd"/>
          </w:p>
        </w:tc>
        <w:tc>
          <w:tcPr>
            <w:tcW w:w="808" w:type="dxa"/>
          </w:tcPr>
          <w:p w:rsidR="00657996" w:rsidRDefault="0065799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657996" w:rsidRDefault="00657996" w:rsidP="00390902">
            <w:r w:rsidRPr="001606C4">
              <w:t>button7</w:t>
            </w:r>
            <w:r>
              <w:rPr>
                <w:rFonts w:hint="eastAsia"/>
              </w:rPr>
              <w:t>事件，获取</w:t>
            </w:r>
            <w:proofErr w:type="spellStart"/>
            <w:r w:rsidRPr="001606C4">
              <w:t>peo</w:t>
            </w:r>
            <w:proofErr w:type="spellEnd"/>
            <w:r w:rsidR="00390902">
              <w:rPr>
                <w:rFonts w:hint="eastAsia"/>
              </w:rPr>
              <w:t>和</w:t>
            </w:r>
            <w:r w:rsidR="00390902" w:rsidRPr="001606C4">
              <w:t>listBox5</w:t>
            </w:r>
            <w:r w:rsidR="00390902">
              <w:rPr>
                <w:rFonts w:hint="eastAsia"/>
              </w:rPr>
              <w:t>数据，调用</w:t>
            </w:r>
            <w:proofErr w:type="spellStart"/>
            <w:r w:rsidR="00390902" w:rsidRPr="00390902">
              <w:t>repeonaoop</w:t>
            </w:r>
            <w:proofErr w:type="spellEnd"/>
            <w:r w:rsidR="00390902">
              <w:rPr>
                <w:rFonts w:hint="eastAsia"/>
              </w:rPr>
              <w:t>函数，判断返回值，</w:t>
            </w:r>
            <w:r w:rsidR="00390902">
              <w:rPr>
                <w:rFonts w:hint="eastAsia"/>
              </w:rPr>
              <w:lastRenderedPageBreak/>
              <w:t>为空时提示无该用户，非空时调用</w:t>
            </w:r>
            <w:proofErr w:type="spellStart"/>
            <w:r w:rsidR="00390902" w:rsidRPr="00390902">
              <w:t>repeonnapop</w:t>
            </w:r>
            <w:proofErr w:type="spellEnd"/>
            <w:r w:rsidR="00390902">
              <w:rPr>
                <w:rFonts w:hint="eastAsia"/>
              </w:rPr>
              <w:t>、</w:t>
            </w:r>
            <w:proofErr w:type="spellStart"/>
            <w:r w:rsidR="00390902" w:rsidRPr="00390902">
              <w:t>restep</w:t>
            </w:r>
            <w:proofErr w:type="spellEnd"/>
            <w:r w:rsidR="00390902">
              <w:rPr>
                <w:rFonts w:hint="eastAsia"/>
              </w:rPr>
              <w:t>函数输出至</w:t>
            </w:r>
            <w:r w:rsidR="00390902" w:rsidRPr="001606C4">
              <w:t>stat3</w:t>
            </w:r>
            <w:r w:rsidR="00390902">
              <w:rPr>
                <w:rFonts w:hint="eastAsia"/>
              </w:rPr>
              <w:t>提示</w:t>
            </w:r>
          </w:p>
        </w:tc>
      </w:tr>
      <w:tr w:rsidR="00390902" w:rsidTr="002C21F8">
        <w:tc>
          <w:tcPr>
            <w:tcW w:w="1432" w:type="dxa"/>
          </w:tcPr>
          <w:p w:rsidR="00390902" w:rsidRPr="00390902" w:rsidRDefault="00390902" w:rsidP="006305F0">
            <w:r w:rsidRPr="00390902">
              <w:lastRenderedPageBreak/>
              <w:t>excelout2</w:t>
            </w:r>
          </w:p>
        </w:tc>
        <w:tc>
          <w:tcPr>
            <w:tcW w:w="808" w:type="dxa"/>
          </w:tcPr>
          <w:p w:rsidR="00390902" w:rsidRDefault="00390902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390902" w:rsidRPr="001606C4" w:rsidRDefault="00390902" w:rsidP="00390902">
            <w:r w:rsidRPr="001606C4">
              <w:t>button8</w:t>
            </w:r>
            <w:r>
              <w:rPr>
                <w:rFonts w:hint="eastAsia"/>
              </w:rPr>
              <w:t>事件，调用</w:t>
            </w:r>
            <w:r w:rsidRPr="00390902">
              <w:t>output2</w:t>
            </w:r>
            <w:r>
              <w:rPr>
                <w:rFonts w:hint="eastAsia"/>
              </w:rPr>
              <w:t>函数，判断是否出错，输出</w:t>
            </w:r>
            <w:r w:rsidRPr="001606C4">
              <w:t>stat3</w:t>
            </w:r>
            <w:r>
              <w:rPr>
                <w:rFonts w:hint="eastAsia"/>
              </w:rPr>
              <w:t>提示</w:t>
            </w:r>
          </w:p>
        </w:tc>
      </w:tr>
      <w:tr w:rsidR="00390902" w:rsidTr="002C21F8">
        <w:tc>
          <w:tcPr>
            <w:tcW w:w="1432" w:type="dxa"/>
          </w:tcPr>
          <w:p w:rsidR="00390902" w:rsidRPr="00390902" w:rsidRDefault="0032770F" w:rsidP="006305F0">
            <w:r w:rsidRPr="0032770F">
              <w:t>CheckListBox6</w:t>
            </w:r>
          </w:p>
        </w:tc>
        <w:tc>
          <w:tcPr>
            <w:tcW w:w="808" w:type="dxa"/>
          </w:tcPr>
          <w:p w:rsidR="00390902" w:rsidRDefault="0032770F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390902" w:rsidRPr="001606C4" w:rsidRDefault="003D0541" w:rsidP="00390902">
            <w:r>
              <w:rPr>
                <w:rFonts w:hint="eastAsia"/>
              </w:rPr>
              <w:t>用于同步三个按钮选择的行数</w:t>
            </w:r>
          </w:p>
        </w:tc>
      </w:tr>
      <w:tr w:rsidR="003D0541" w:rsidTr="002C21F8">
        <w:tc>
          <w:tcPr>
            <w:tcW w:w="1432" w:type="dxa"/>
          </w:tcPr>
          <w:p w:rsidR="003D0541" w:rsidRPr="0032770F" w:rsidRDefault="003D0541" w:rsidP="006305F0">
            <w:r>
              <w:t>CheckListBox</w:t>
            </w: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:rsidR="003D0541" w:rsidRDefault="003D0541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3D0541" w:rsidRPr="001606C4" w:rsidRDefault="003D0541" w:rsidP="00390902">
            <w:r>
              <w:rPr>
                <w:rFonts w:hint="eastAsia"/>
              </w:rPr>
              <w:t>用于同步三个按钮选择的行数</w:t>
            </w:r>
          </w:p>
        </w:tc>
      </w:tr>
      <w:tr w:rsidR="003D0541" w:rsidTr="002C21F8">
        <w:tc>
          <w:tcPr>
            <w:tcW w:w="1432" w:type="dxa"/>
          </w:tcPr>
          <w:p w:rsidR="003D0541" w:rsidRDefault="003D0541" w:rsidP="006305F0">
            <w:r>
              <w:t>CheckListBox</w:t>
            </w: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:rsidR="003D0541" w:rsidRDefault="003D0541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24" w:type="dxa"/>
          </w:tcPr>
          <w:p w:rsidR="003D0541" w:rsidRPr="001606C4" w:rsidRDefault="003D0541" w:rsidP="00390902">
            <w:r>
              <w:rPr>
                <w:rFonts w:hint="eastAsia"/>
              </w:rPr>
              <w:t>用于同步三个按钮选择的行数</w:t>
            </w:r>
          </w:p>
        </w:tc>
      </w:tr>
    </w:tbl>
    <w:p w:rsidR="002C21F8" w:rsidRPr="00390902" w:rsidRDefault="002C21F8" w:rsidP="002C2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socket</w:t>
      </w:r>
      <w:r w:rsidRPr="00390902">
        <w:rPr>
          <w:sz w:val="36"/>
          <w:szCs w:val="36"/>
        </w:rPr>
        <w:t>_dat</w:t>
      </w:r>
      <w:r w:rsidRPr="00390902">
        <w:rPr>
          <w:rFonts w:hint="eastAsia"/>
          <w:sz w:val="36"/>
          <w:szCs w:val="36"/>
        </w:rPr>
        <w:t>a.py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6287"/>
      </w:tblGrid>
      <w:tr w:rsidR="002C21F8" w:rsidTr="002C21F8">
        <w:tc>
          <w:tcPr>
            <w:tcW w:w="1384" w:type="dxa"/>
          </w:tcPr>
          <w:p w:rsidR="002C21F8" w:rsidRDefault="002C21F8" w:rsidP="00D34A99"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2C21F8" w:rsidRDefault="002C21F8" w:rsidP="00D34A99">
            <w:r>
              <w:rPr>
                <w:rFonts w:hint="eastAsia"/>
              </w:rPr>
              <w:t>类型</w:t>
            </w:r>
          </w:p>
        </w:tc>
        <w:tc>
          <w:tcPr>
            <w:tcW w:w="6287" w:type="dxa"/>
          </w:tcPr>
          <w:p w:rsidR="002C21F8" w:rsidRDefault="002C21F8" w:rsidP="00D34A99">
            <w:r>
              <w:rPr>
                <w:rFonts w:hint="eastAsia"/>
              </w:rPr>
              <w:t>功能</w:t>
            </w:r>
          </w:p>
        </w:tc>
      </w:tr>
      <w:tr w:rsidR="002C21F8" w:rsidTr="002C21F8">
        <w:tc>
          <w:tcPr>
            <w:tcW w:w="1384" w:type="dxa"/>
          </w:tcPr>
          <w:p w:rsidR="002C21F8" w:rsidRDefault="002C21F8" w:rsidP="00D34A99">
            <w:proofErr w:type="spellStart"/>
            <w:r w:rsidRPr="002C21F8">
              <w:t>sendmsg</w:t>
            </w:r>
            <w:proofErr w:type="spellEnd"/>
          </w:p>
        </w:tc>
        <w:tc>
          <w:tcPr>
            <w:tcW w:w="851" w:type="dxa"/>
          </w:tcPr>
          <w:p w:rsidR="002C21F8" w:rsidRDefault="002C21F8" w:rsidP="00D34A99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6287" w:type="dxa"/>
          </w:tcPr>
          <w:p w:rsidR="002C21F8" w:rsidRDefault="002C21F8" w:rsidP="00D34A99">
            <w:r>
              <w:rPr>
                <w:rFonts w:hint="eastAsia"/>
              </w:rPr>
              <w:t>用法发送、接收传输数据的函数</w:t>
            </w:r>
          </w:p>
        </w:tc>
      </w:tr>
      <w:tr w:rsidR="002C21F8" w:rsidTr="002C21F8">
        <w:tc>
          <w:tcPr>
            <w:tcW w:w="1384" w:type="dxa"/>
          </w:tcPr>
          <w:p w:rsidR="002C21F8" w:rsidRDefault="002C21F8" w:rsidP="003376CD">
            <w:proofErr w:type="spellStart"/>
            <w:r w:rsidRPr="002C21F8">
              <w:t>listtostring</w:t>
            </w:r>
            <w:proofErr w:type="spellEnd"/>
          </w:p>
        </w:tc>
        <w:tc>
          <w:tcPr>
            <w:tcW w:w="851" w:type="dxa"/>
          </w:tcPr>
          <w:p w:rsidR="002C21F8" w:rsidRDefault="002C21F8" w:rsidP="003376CD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6287" w:type="dxa"/>
          </w:tcPr>
          <w:p w:rsidR="002C21F8" w:rsidRDefault="002C21F8" w:rsidP="003376CD">
            <w:r>
              <w:rPr>
                <w:rFonts w:hint="eastAsia"/>
              </w:rPr>
              <w:t>数组转字符串函数</w:t>
            </w:r>
          </w:p>
        </w:tc>
      </w:tr>
      <w:tr w:rsidR="002C21F8" w:rsidTr="002C21F8">
        <w:tc>
          <w:tcPr>
            <w:tcW w:w="1384" w:type="dxa"/>
          </w:tcPr>
          <w:p w:rsidR="002C21F8" w:rsidRDefault="002C21F8" w:rsidP="00D34A99">
            <w:proofErr w:type="spellStart"/>
            <w:r w:rsidRPr="002C21F8">
              <w:t>stringtolist</w:t>
            </w:r>
            <w:proofErr w:type="spellEnd"/>
          </w:p>
        </w:tc>
        <w:tc>
          <w:tcPr>
            <w:tcW w:w="851" w:type="dxa"/>
          </w:tcPr>
          <w:p w:rsidR="002C21F8" w:rsidRDefault="002C21F8" w:rsidP="00D34A99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6287" w:type="dxa"/>
          </w:tcPr>
          <w:p w:rsidR="002C21F8" w:rsidRDefault="002C21F8" w:rsidP="002C21F8">
            <w:r>
              <w:rPr>
                <w:rFonts w:hint="eastAsia"/>
              </w:rPr>
              <w:t>字符串转数组函数</w:t>
            </w:r>
          </w:p>
        </w:tc>
      </w:tr>
    </w:tbl>
    <w:p w:rsidR="00390902" w:rsidRPr="00390902" w:rsidRDefault="002C21F8" w:rsidP="00390902">
      <w:pPr>
        <w:rPr>
          <w:sz w:val="36"/>
          <w:szCs w:val="36"/>
        </w:rPr>
      </w:pPr>
      <w:r w:rsidRPr="002C21F8">
        <w:rPr>
          <w:sz w:val="36"/>
          <w:szCs w:val="36"/>
        </w:rPr>
        <w:t>mssql_data</w:t>
      </w:r>
      <w:r w:rsidR="00390902" w:rsidRPr="00390902">
        <w:rPr>
          <w:rFonts w:hint="eastAsia"/>
          <w:sz w:val="36"/>
          <w:szCs w:val="36"/>
        </w:rPr>
        <w:t>.py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588"/>
        <w:gridCol w:w="816"/>
        <w:gridCol w:w="7060"/>
      </w:tblGrid>
      <w:tr w:rsidR="00390902" w:rsidTr="000B3CB6">
        <w:tc>
          <w:tcPr>
            <w:tcW w:w="1588" w:type="dxa"/>
          </w:tcPr>
          <w:p w:rsidR="00390902" w:rsidRDefault="00390902" w:rsidP="006305F0">
            <w:r>
              <w:rPr>
                <w:rFonts w:hint="eastAsia"/>
              </w:rPr>
              <w:t>名称</w:t>
            </w:r>
          </w:p>
        </w:tc>
        <w:tc>
          <w:tcPr>
            <w:tcW w:w="816" w:type="dxa"/>
          </w:tcPr>
          <w:p w:rsidR="00390902" w:rsidRDefault="00390902" w:rsidP="006305F0">
            <w:r>
              <w:rPr>
                <w:rFonts w:hint="eastAsia"/>
              </w:rPr>
              <w:t>类型</w:t>
            </w:r>
          </w:p>
        </w:tc>
        <w:tc>
          <w:tcPr>
            <w:tcW w:w="7060" w:type="dxa"/>
          </w:tcPr>
          <w:p w:rsidR="00390902" w:rsidRDefault="00390902" w:rsidP="006305F0">
            <w:r>
              <w:rPr>
                <w:rFonts w:hint="eastAsia"/>
              </w:rPr>
              <w:t>功能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mssqldata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服务器上的数据库名并排除系统数据库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groupnum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轮次名</w:t>
            </w:r>
            <w:proofErr w:type="gramEnd"/>
            <w:r>
              <w:rPr>
                <w:rFonts w:hint="eastAsia"/>
              </w:rPr>
              <w:t>获取轮次路径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groupnumson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父类条件</w:t>
            </w:r>
            <w:proofErr w:type="gramEnd"/>
            <w:r>
              <w:rPr>
                <w:rFonts w:hint="eastAsia"/>
              </w:rPr>
              <w:t>获取子轮次路径，避免不同轮次下的相同名称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timedata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获取该数据库下所有长度为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的父轮次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timedatason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使用父轮次获取该轮次下的所有子轮次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excelout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tmp4</w:t>
            </w:r>
            <w:r>
              <w:rPr>
                <w:rFonts w:hint="eastAsia"/>
              </w:rPr>
              <w:t>表，调用</w:t>
            </w:r>
            <w:proofErr w:type="spellStart"/>
            <w:r w:rsidRPr="000B3CB6">
              <w:t>tdrepeart</w:t>
            </w:r>
            <w:proofErr w:type="spellEnd"/>
            <w:r>
              <w:rPr>
                <w:rFonts w:hint="eastAsia"/>
              </w:rPr>
              <w:t>存储过程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r w:rsidRPr="00390902">
              <w:t>statistics</w:t>
            </w:r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调用</w:t>
            </w:r>
            <w:proofErr w:type="spellStart"/>
            <w:r w:rsidRPr="000B3CB6">
              <w:t>tdcount</w:t>
            </w:r>
            <w:proofErr w:type="spellEnd"/>
            <w:r>
              <w:rPr>
                <w:rFonts w:hint="eastAsia"/>
              </w:rPr>
              <w:t>存储过程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repeonaoop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判断给予的用户是否存在，返回用户名或</w:t>
            </w:r>
            <w:r w:rsidRPr="000B3CB6">
              <w:t>None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repeonnapop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tdpap</w:t>
            </w:r>
            <w:proofErr w:type="spellEnd"/>
            <w:r>
              <w:rPr>
                <w:rFonts w:hint="eastAsia"/>
              </w:rPr>
              <w:t>存储过程，清空</w:t>
            </w:r>
            <w:r>
              <w:rPr>
                <w:rFonts w:hint="eastAsia"/>
              </w:rPr>
              <w:t>tmp5</w:t>
            </w:r>
            <w:r>
              <w:rPr>
                <w:rFonts w:hint="eastAsia"/>
              </w:rPr>
              <w:t>表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restep</w:t>
            </w:r>
            <w:proofErr w:type="spellEnd"/>
          </w:p>
        </w:tc>
        <w:tc>
          <w:tcPr>
            <w:tcW w:w="816" w:type="dxa"/>
          </w:tcPr>
          <w:p w:rsidR="00390902" w:rsidRDefault="006A47D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6A47D6" w:rsidP="006A47D6">
            <w:r>
              <w:rPr>
                <w:rFonts w:hint="eastAsia"/>
              </w:rPr>
              <w:t>调用</w:t>
            </w:r>
            <w:r w:rsidRPr="000B3CB6">
              <w:t>tdcount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存储过程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r w:rsidRPr="00390902">
              <w:t>output</w:t>
            </w:r>
          </w:p>
        </w:tc>
        <w:tc>
          <w:tcPr>
            <w:tcW w:w="816" w:type="dxa"/>
          </w:tcPr>
          <w:p w:rsidR="00390902" w:rsidRDefault="006A47D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6A47D6" w:rsidP="006305F0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tmp4</w:t>
            </w:r>
            <w:r>
              <w:rPr>
                <w:rFonts w:hint="eastAsia"/>
              </w:rPr>
              <w:t>表输出到共享目录下，清空该表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r w:rsidRPr="00390902">
              <w:t>output2</w:t>
            </w:r>
          </w:p>
        </w:tc>
        <w:tc>
          <w:tcPr>
            <w:tcW w:w="816" w:type="dxa"/>
          </w:tcPr>
          <w:p w:rsidR="00390902" w:rsidRDefault="006A47D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6A47D6" w:rsidP="006305F0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tmp5</w:t>
            </w:r>
            <w:r>
              <w:rPr>
                <w:rFonts w:hint="eastAsia"/>
              </w:rPr>
              <w:t>表输出到共享目录下，清空该表</w:t>
            </w:r>
          </w:p>
        </w:tc>
      </w:tr>
      <w:tr w:rsidR="000A5E1D" w:rsidTr="000B3CB6">
        <w:tc>
          <w:tcPr>
            <w:tcW w:w="1588" w:type="dxa"/>
          </w:tcPr>
          <w:p w:rsidR="000A5E1D" w:rsidRPr="00390902" w:rsidRDefault="000A5E1D" w:rsidP="006305F0">
            <w:proofErr w:type="spellStart"/>
            <w:r w:rsidRPr="000A5E1D">
              <w:t>insertdatabases</w:t>
            </w:r>
            <w:proofErr w:type="spellEnd"/>
          </w:p>
        </w:tc>
        <w:tc>
          <w:tcPr>
            <w:tcW w:w="816" w:type="dxa"/>
          </w:tcPr>
          <w:p w:rsidR="000A5E1D" w:rsidRDefault="000A5E1D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0A5E1D" w:rsidP="006305F0">
            <w:r>
              <w:rPr>
                <w:rFonts w:hint="eastAsia"/>
              </w:rPr>
              <w:t>将本地的存储过程插入到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中的函数</w:t>
            </w:r>
          </w:p>
        </w:tc>
      </w:tr>
      <w:tr w:rsidR="000A5E1D" w:rsidTr="000B3CB6">
        <w:tc>
          <w:tcPr>
            <w:tcW w:w="1588" w:type="dxa"/>
          </w:tcPr>
          <w:p w:rsidR="000A5E1D" w:rsidRPr="000A5E1D" w:rsidRDefault="000A5E1D" w:rsidP="006305F0">
            <w:proofErr w:type="spellStart"/>
            <w:r w:rsidRPr="000A5E1D">
              <w:t>droppro</w:t>
            </w:r>
            <w:proofErr w:type="spellEnd"/>
          </w:p>
        </w:tc>
        <w:tc>
          <w:tcPr>
            <w:tcW w:w="816" w:type="dxa"/>
          </w:tcPr>
          <w:p w:rsidR="000A5E1D" w:rsidRDefault="000A5E1D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0A5E1D" w:rsidP="006305F0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上的存储过程删除的函数</w:t>
            </w:r>
          </w:p>
        </w:tc>
      </w:tr>
      <w:tr w:rsidR="000A5E1D" w:rsidTr="000B3CB6">
        <w:tc>
          <w:tcPr>
            <w:tcW w:w="1588" w:type="dxa"/>
          </w:tcPr>
          <w:p w:rsidR="000A5E1D" w:rsidRPr="000A5E1D" w:rsidRDefault="000A5E1D" w:rsidP="006305F0">
            <w:proofErr w:type="spellStart"/>
            <w:r w:rsidRPr="000A5E1D">
              <w:t>resepo</w:t>
            </w:r>
            <w:proofErr w:type="spellEnd"/>
          </w:p>
        </w:tc>
        <w:tc>
          <w:tcPr>
            <w:tcW w:w="816" w:type="dxa"/>
          </w:tcPr>
          <w:p w:rsidR="000A5E1D" w:rsidRDefault="000A5E1D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0A5E1D" w:rsidP="006305F0">
            <w:r>
              <w:rPr>
                <w:rFonts w:hint="eastAsia"/>
              </w:rPr>
              <w:t>调用</w:t>
            </w:r>
            <w:proofErr w:type="spellStart"/>
            <w:r w:rsidRPr="000A5E1D">
              <w:t>tablecreat</w:t>
            </w:r>
            <w:proofErr w:type="spellEnd"/>
            <w:r>
              <w:rPr>
                <w:rFonts w:hint="eastAsia"/>
              </w:rPr>
              <w:t>存储过程</w:t>
            </w:r>
          </w:p>
        </w:tc>
      </w:tr>
    </w:tbl>
    <w:p w:rsidR="000A5E1D" w:rsidRDefault="000A5E1D" w:rsidP="000A5E1D">
      <w:pPr>
        <w:rPr>
          <w:sz w:val="36"/>
          <w:szCs w:val="36"/>
        </w:rPr>
      </w:pPr>
      <w:r w:rsidRPr="000A5E1D">
        <w:rPr>
          <w:sz w:val="36"/>
          <w:szCs w:val="36"/>
        </w:rPr>
        <w:t>socket_lamp</w:t>
      </w:r>
      <w:r w:rsidRPr="00390902">
        <w:rPr>
          <w:rFonts w:hint="eastAsia"/>
          <w:sz w:val="36"/>
          <w:szCs w:val="36"/>
        </w:rPr>
        <w:t>.py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588"/>
        <w:gridCol w:w="816"/>
        <w:gridCol w:w="7060"/>
      </w:tblGrid>
      <w:tr w:rsidR="000A5E1D" w:rsidTr="00D34A99">
        <w:tc>
          <w:tcPr>
            <w:tcW w:w="1588" w:type="dxa"/>
          </w:tcPr>
          <w:p w:rsidR="000A5E1D" w:rsidRDefault="000A5E1D" w:rsidP="00D34A99">
            <w:r>
              <w:rPr>
                <w:rFonts w:hint="eastAsia"/>
              </w:rPr>
              <w:t>名称</w:t>
            </w:r>
          </w:p>
        </w:tc>
        <w:tc>
          <w:tcPr>
            <w:tcW w:w="816" w:type="dxa"/>
          </w:tcPr>
          <w:p w:rsidR="000A5E1D" w:rsidRDefault="000A5E1D" w:rsidP="00D34A99">
            <w:r>
              <w:rPr>
                <w:rFonts w:hint="eastAsia"/>
              </w:rPr>
              <w:t>类型</w:t>
            </w:r>
          </w:p>
        </w:tc>
        <w:tc>
          <w:tcPr>
            <w:tcW w:w="7060" w:type="dxa"/>
          </w:tcPr>
          <w:p w:rsidR="000A5E1D" w:rsidRDefault="000A5E1D" w:rsidP="00D34A99">
            <w:r>
              <w:rPr>
                <w:rFonts w:hint="eastAsia"/>
              </w:rPr>
              <w:t>功能</w:t>
            </w:r>
          </w:p>
        </w:tc>
      </w:tr>
      <w:tr w:rsidR="000A5E1D" w:rsidTr="00D34A99">
        <w:tc>
          <w:tcPr>
            <w:tcW w:w="1588" w:type="dxa"/>
          </w:tcPr>
          <w:p w:rsidR="000A5E1D" w:rsidRDefault="000A5E1D" w:rsidP="00D34A99">
            <w:proofErr w:type="spellStart"/>
            <w:r w:rsidRPr="002C21F8">
              <w:t>listtostring</w:t>
            </w:r>
            <w:proofErr w:type="spellEnd"/>
          </w:p>
        </w:tc>
        <w:tc>
          <w:tcPr>
            <w:tcW w:w="816" w:type="dxa"/>
          </w:tcPr>
          <w:p w:rsidR="000A5E1D" w:rsidRDefault="000A5E1D" w:rsidP="00D34A99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0A5E1D" w:rsidP="00D34A99">
            <w:r>
              <w:rPr>
                <w:rFonts w:hint="eastAsia"/>
              </w:rPr>
              <w:t>数组转字符串函数</w:t>
            </w:r>
          </w:p>
        </w:tc>
      </w:tr>
      <w:tr w:rsidR="000A5E1D" w:rsidTr="00D34A99">
        <w:tc>
          <w:tcPr>
            <w:tcW w:w="1588" w:type="dxa"/>
          </w:tcPr>
          <w:p w:rsidR="000A5E1D" w:rsidRDefault="000A5E1D" w:rsidP="00D34A99">
            <w:proofErr w:type="spellStart"/>
            <w:r w:rsidRPr="002C21F8">
              <w:t>stringtolist</w:t>
            </w:r>
            <w:proofErr w:type="spellEnd"/>
          </w:p>
        </w:tc>
        <w:tc>
          <w:tcPr>
            <w:tcW w:w="816" w:type="dxa"/>
          </w:tcPr>
          <w:p w:rsidR="000A5E1D" w:rsidRDefault="000A5E1D" w:rsidP="00D34A99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0A5E1D" w:rsidP="00D34A99">
            <w:r>
              <w:rPr>
                <w:rFonts w:hint="eastAsia"/>
              </w:rPr>
              <w:t>字符串转数组函数</w:t>
            </w:r>
          </w:p>
        </w:tc>
      </w:tr>
    </w:tbl>
    <w:p w:rsidR="000A5E1D" w:rsidRDefault="000A5E1D" w:rsidP="000A5E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server</w:t>
      </w:r>
      <w:r w:rsidRPr="00390902">
        <w:rPr>
          <w:rFonts w:hint="eastAsia"/>
          <w:sz w:val="36"/>
          <w:szCs w:val="36"/>
        </w:rPr>
        <w:t>.py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588"/>
        <w:gridCol w:w="816"/>
        <w:gridCol w:w="7060"/>
      </w:tblGrid>
      <w:tr w:rsidR="000A5E1D" w:rsidTr="00D34A99">
        <w:tc>
          <w:tcPr>
            <w:tcW w:w="1588" w:type="dxa"/>
          </w:tcPr>
          <w:p w:rsidR="000A5E1D" w:rsidRDefault="000A5E1D" w:rsidP="00D34A99">
            <w:r>
              <w:rPr>
                <w:rFonts w:hint="eastAsia"/>
              </w:rPr>
              <w:t>名称</w:t>
            </w:r>
          </w:p>
        </w:tc>
        <w:tc>
          <w:tcPr>
            <w:tcW w:w="816" w:type="dxa"/>
          </w:tcPr>
          <w:p w:rsidR="000A5E1D" w:rsidRDefault="000A5E1D" w:rsidP="00D34A99">
            <w:r>
              <w:rPr>
                <w:rFonts w:hint="eastAsia"/>
              </w:rPr>
              <w:t>类型</w:t>
            </w:r>
          </w:p>
        </w:tc>
        <w:tc>
          <w:tcPr>
            <w:tcW w:w="7060" w:type="dxa"/>
          </w:tcPr>
          <w:p w:rsidR="000A5E1D" w:rsidRDefault="000A5E1D" w:rsidP="00D34A99">
            <w:r>
              <w:rPr>
                <w:rFonts w:hint="eastAsia"/>
              </w:rPr>
              <w:t>功能</w:t>
            </w:r>
          </w:p>
        </w:tc>
      </w:tr>
      <w:tr w:rsidR="000A5E1D" w:rsidTr="00D34A99">
        <w:tc>
          <w:tcPr>
            <w:tcW w:w="1588" w:type="dxa"/>
          </w:tcPr>
          <w:p w:rsidR="000A5E1D" w:rsidRDefault="000A5E1D" w:rsidP="00D34A99">
            <w:r w:rsidRPr="000A5E1D">
              <w:t>decide</w:t>
            </w:r>
          </w:p>
        </w:tc>
        <w:tc>
          <w:tcPr>
            <w:tcW w:w="816" w:type="dxa"/>
          </w:tcPr>
          <w:p w:rsidR="000A5E1D" w:rsidRDefault="000A5E1D" w:rsidP="00D34A99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0A5E1D" w:rsidP="00D34A99">
            <w:r>
              <w:rPr>
                <w:rFonts w:hint="eastAsia"/>
              </w:rPr>
              <w:t>用于验证获得的用户名与密码是否匹配</w:t>
            </w:r>
          </w:p>
        </w:tc>
      </w:tr>
      <w:tr w:rsidR="000A5E1D" w:rsidTr="00D34A99">
        <w:tc>
          <w:tcPr>
            <w:tcW w:w="1588" w:type="dxa"/>
          </w:tcPr>
          <w:p w:rsidR="000A5E1D" w:rsidRDefault="00E83F59" w:rsidP="00D34A99">
            <w:proofErr w:type="spellStart"/>
            <w:r w:rsidRPr="00E83F59">
              <w:t>mainaction</w:t>
            </w:r>
            <w:proofErr w:type="spellEnd"/>
          </w:p>
        </w:tc>
        <w:tc>
          <w:tcPr>
            <w:tcW w:w="816" w:type="dxa"/>
          </w:tcPr>
          <w:p w:rsidR="000A5E1D" w:rsidRDefault="000A5E1D" w:rsidP="00D34A99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0A5E1D" w:rsidRDefault="00E83F59" w:rsidP="00D34A99">
            <w:r>
              <w:rPr>
                <w:rFonts w:hint="eastAsia"/>
              </w:rPr>
              <w:t>主函数、实现信令解析，字符串与数组转换</w:t>
            </w:r>
            <w:r w:rsidR="002624E7">
              <w:rPr>
                <w:rFonts w:hint="eastAsia"/>
              </w:rPr>
              <w:t>、多线程</w:t>
            </w:r>
          </w:p>
        </w:tc>
      </w:tr>
    </w:tbl>
    <w:p w:rsidR="000A5E1D" w:rsidRPr="000A5E1D" w:rsidRDefault="000A5E1D" w:rsidP="000A5E1D">
      <w:pPr>
        <w:rPr>
          <w:sz w:val="36"/>
          <w:szCs w:val="36"/>
        </w:rPr>
      </w:pPr>
    </w:p>
    <w:p w:rsidR="00390902" w:rsidRDefault="006A47D6" w:rsidP="006A47D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Pr="003376CD">
        <w:rPr>
          <w:rFonts w:hint="eastAsia"/>
          <w:sz w:val="30"/>
          <w:szCs w:val="30"/>
        </w:rPr>
        <w:t>.</w:t>
      </w:r>
      <w:r w:rsidR="008B2627">
        <w:rPr>
          <w:rFonts w:hint="eastAsia"/>
          <w:sz w:val="30"/>
          <w:szCs w:val="30"/>
        </w:rPr>
        <w:t>系统架构图</w:t>
      </w:r>
    </w:p>
    <w:p w:rsidR="00AD4D84" w:rsidRDefault="00A344B8" w:rsidP="00A344B8">
      <w:pPr>
        <w:jc w:val="left"/>
      </w:pPr>
      <w:r>
        <w:object w:dxaOrig="13870" w:dyaOrig="6801">
          <v:shape id="_x0000_i1026" type="#_x0000_t75" style="width:468.7pt;height:229.6pt" o:ole="">
            <v:imagedata r:id="rId12" o:title=""/>
          </v:shape>
          <o:OLEObject Type="Embed" ProgID="Visio.Drawing.11" ShapeID="_x0000_i1026" DrawAspect="Content" ObjectID="_1484397949" r:id="rId13"/>
        </w:object>
      </w:r>
    </w:p>
    <w:p w:rsidR="006A47D6" w:rsidRDefault="00A7161C" w:rsidP="006A47D6">
      <w:r>
        <w:rPr>
          <w:rFonts w:hint="eastAsia"/>
        </w:rPr>
        <w:t>应用层：主要进行按钮的交互从而获得用户的行为</w:t>
      </w:r>
    </w:p>
    <w:p w:rsidR="00A7161C" w:rsidRDefault="00A7161C" w:rsidP="006A47D6">
      <w:r>
        <w:rPr>
          <w:rFonts w:hint="eastAsia"/>
        </w:rPr>
        <w:t>表示层：通过用户进行的交互行为</w:t>
      </w:r>
      <w:r w:rsidR="00D77712">
        <w:rPr>
          <w:rFonts w:hint="eastAsia"/>
        </w:rPr>
        <w:t>和界面上的数据进行数据转化</w:t>
      </w:r>
    </w:p>
    <w:p w:rsidR="00D77712" w:rsidRDefault="00D77712" w:rsidP="006A47D6">
      <w:r>
        <w:rPr>
          <w:rFonts w:hint="eastAsia"/>
        </w:rPr>
        <w:t>会话层：</w:t>
      </w:r>
      <w:r>
        <w:rPr>
          <w:rFonts w:hint="eastAsia"/>
        </w:rPr>
        <w:t>server</w:t>
      </w:r>
      <w:r>
        <w:rPr>
          <w:rFonts w:hint="eastAsia"/>
        </w:rPr>
        <w:t>对传输</w:t>
      </w:r>
      <w:proofErr w:type="gramStart"/>
      <w:r>
        <w:rPr>
          <w:rFonts w:hint="eastAsia"/>
        </w:rPr>
        <w:t>层获得</w:t>
      </w:r>
      <w:proofErr w:type="gramEnd"/>
      <w:r>
        <w:rPr>
          <w:rFonts w:hint="eastAsia"/>
        </w:rPr>
        <w:t>的数据进行的用户名密码验证何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端的连接释放</w:t>
      </w:r>
    </w:p>
    <w:p w:rsidR="00D77712" w:rsidRPr="00D77712" w:rsidRDefault="00D77712" w:rsidP="006A47D6">
      <w:r>
        <w:rPr>
          <w:rFonts w:hint="eastAsia"/>
        </w:rPr>
        <w:t>传输层：使用</w:t>
      </w:r>
      <w:r>
        <w:rPr>
          <w:rFonts w:hint="eastAsia"/>
        </w:rPr>
        <w:t>TCP</w:t>
      </w:r>
      <w:r>
        <w:rPr>
          <w:rFonts w:hint="eastAsia"/>
        </w:rPr>
        <w:t>进行连接与数据传输，获取数据后交由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中微软内部的</w:t>
      </w:r>
      <w:r>
        <w:rPr>
          <w:rFonts w:hint="eastAsia"/>
        </w:rPr>
        <w:t>TDS</w:t>
      </w:r>
      <w:r>
        <w:rPr>
          <w:rFonts w:hint="eastAsia"/>
        </w:rPr>
        <w:t>协议进行数据交互。</w:t>
      </w:r>
    </w:p>
    <w:p w:rsidR="008B2627" w:rsidRDefault="008B2627" w:rsidP="008B262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rFonts w:hint="eastAsia"/>
          <w:sz w:val="30"/>
          <w:szCs w:val="30"/>
        </w:rPr>
        <w:t>软件执行流程图</w:t>
      </w:r>
    </w:p>
    <w:p w:rsidR="008B2627" w:rsidRPr="008B2627" w:rsidRDefault="00A53D83" w:rsidP="00A53D83">
      <w:pPr>
        <w:jc w:val="center"/>
      </w:pPr>
      <w:r>
        <w:object w:dxaOrig="12669" w:dyaOrig="21662">
          <v:shape id="_x0000_i1027" type="#_x0000_t75" style="width:359.3pt;height:613.35pt" o:ole="">
            <v:imagedata r:id="rId14" o:title=""/>
          </v:shape>
          <o:OLEObject Type="Embed" ProgID="Visio.Drawing.11" ShapeID="_x0000_i1027" DrawAspect="Content" ObjectID="_1484397950" r:id="rId15"/>
        </w:object>
      </w:r>
    </w:p>
    <w:p w:rsidR="00AD4D84" w:rsidRDefault="00F8476D" w:rsidP="00AD4D8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6</w:t>
      </w:r>
      <w:r w:rsidR="00AD4D84" w:rsidRPr="003376CD">
        <w:rPr>
          <w:rFonts w:hint="eastAsia"/>
          <w:sz w:val="30"/>
          <w:szCs w:val="30"/>
        </w:rPr>
        <w:t>.</w:t>
      </w:r>
      <w:r w:rsidR="00B82E2C">
        <w:rPr>
          <w:rFonts w:hint="eastAsia"/>
          <w:sz w:val="30"/>
          <w:szCs w:val="30"/>
        </w:rPr>
        <w:t>遗留问题</w:t>
      </w:r>
    </w:p>
    <w:p w:rsidR="00F8476D" w:rsidRDefault="00B82E2C" w:rsidP="00F8476D">
      <w:r>
        <w:rPr>
          <w:rFonts w:hint="eastAsia"/>
        </w:rPr>
        <w:t>1.</w:t>
      </w:r>
      <w:r w:rsidR="00F8476D">
        <w:rPr>
          <w:rFonts w:hint="eastAsia"/>
        </w:rPr>
        <w:t>该软件的</w:t>
      </w:r>
      <w:r w:rsidR="00F8476D">
        <w:rPr>
          <w:rFonts w:hint="eastAsia"/>
        </w:rPr>
        <w:t>UI</w:t>
      </w:r>
      <w:proofErr w:type="gramStart"/>
      <w:r w:rsidR="00F8476D">
        <w:rPr>
          <w:rFonts w:hint="eastAsia"/>
        </w:rPr>
        <w:t>交互上</w:t>
      </w:r>
      <w:proofErr w:type="gramEnd"/>
      <w:r w:rsidR="00F8476D">
        <w:rPr>
          <w:rFonts w:hint="eastAsia"/>
        </w:rPr>
        <w:t>还有需要改进的地方目前任在优化。</w:t>
      </w:r>
    </w:p>
    <w:p w:rsidR="00F8476D" w:rsidRPr="00F8476D" w:rsidRDefault="00F8476D" w:rsidP="00F8476D">
      <w:r>
        <w:rPr>
          <w:rFonts w:hint="eastAsia"/>
        </w:rPr>
        <w:t>2.</w:t>
      </w:r>
      <w:r>
        <w:rPr>
          <w:rFonts w:hint="eastAsia"/>
        </w:rPr>
        <w:t>目前第三个功能也在优化中。</w:t>
      </w:r>
    </w:p>
    <w:p w:rsidR="00B82E2C" w:rsidRPr="00B82E2C" w:rsidRDefault="00B82E2C" w:rsidP="00B82E2C"/>
    <w:sectPr w:rsidR="00B82E2C" w:rsidRPr="00B8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6F" w:rsidRDefault="002E5A6F" w:rsidP="00417CC7">
      <w:r>
        <w:separator/>
      </w:r>
    </w:p>
  </w:endnote>
  <w:endnote w:type="continuationSeparator" w:id="0">
    <w:p w:rsidR="002E5A6F" w:rsidRDefault="002E5A6F" w:rsidP="0041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6F" w:rsidRDefault="002E5A6F" w:rsidP="00417CC7">
      <w:r>
        <w:separator/>
      </w:r>
    </w:p>
  </w:footnote>
  <w:footnote w:type="continuationSeparator" w:id="0">
    <w:p w:rsidR="002E5A6F" w:rsidRDefault="002E5A6F" w:rsidP="00417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01"/>
    <w:rsid w:val="0001100F"/>
    <w:rsid w:val="000A5E1D"/>
    <w:rsid w:val="000B3CB6"/>
    <w:rsid w:val="000D203F"/>
    <w:rsid w:val="000D5D57"/>
    <w:rsid w:val="001606C4"/>
    <w:rsid w:val="002624E7"/>
    <w:rsid w:val="002C21F8"/>
    <w:rsid w:val="002E5A6F"/>
    <w:rsid w:val="00306992"/>
    <w:rsid w:val="0032770F"/>
    <w:rsid w:val="003376CD"/>
    <w:rsid w:val="00390902"/>
    <w:rsid w:val="003D0541"/>
    <w:rsid w:val="00417CC7"/>
    <w:rsid w:val="00456F55"/>
    <w:rsid w:val="00462B6E"/>
    <w:rsid w:val="00495997"/>
    <w:rsid w:val="00556103"/>
    <w:rsid w:val="00570994"/>
    <w:rsid w:val="005F76A9"/>
    <w:rsid w:val="006549F8"/>
    <w:rsid w:val="00657996"/>
    <w:rsid w:val="006A47D6"/>
    <w:rsid w:val="006C250D"/>
    <w:rsid w:val="00830D1E"/>
    <w:rsid w:val="00895301"/>
    <w:rsid w:val="008B2627"/>
    <w:rsid w:val="00911F50"/>
    <w:rsid w:val="00A170A7"/>
    <w:rsid w:val="00A344B8"/>
    <w:rsid w:val="00A53D83"/>
    <w:rsid w:val="00A7161C"/>
    <w:rsid w:val="00AD4D84"/>
    <w:rsid w:val="00B63693"/>
    <w:rsid w:val="00B81005"/>
    <w:rsid w:val="00B82E2C"/>
    <w:rsid w:val="00BA7FC0"/>
    <w:rsid w:val="00C31C8D"/>
    <w:rsid w:val="00CA7452"/>
    <w:rsid w:val="00CC09D3"/>
    <w:rsid w:val="00D5276D"/>
    <w:rsid w:val="00D55AE0"/>
    <w:rsid w:val="00D77712"/>
    <w:rsid w:val="00E83F59"/>
    <w:rsid w:val="00EE4691"/>
    <w:rsid w:val="00EF1BDA"/>
    <w:rsid w:val="00F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7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76C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17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Char"/>
    <w:uiPriority w:val="99"/>
    <w:semiHidden/>
    <w:unhideWhenUsed/>
    <w:rsid w:val="00417CC7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417CC7"/>
  </w:style>
  <w:style w:type="character" w:styleId="a5">
    <w:name w:val="endnote reference"/>
    <w:basedOn w:val="a0"/>
    <w:uiPriority w:val="99"/>
    <w:semiHidden/>
    <w:unhideWhenUsed/>
    <w:rsid w:val="00417CC7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B6369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6369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A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A7FC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A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A7F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7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76C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17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Char"/>
    <w:uiPriority w:val="99"/>
    <w:semiHidden/>
    <w:unhideWhenUsed/>
    <w:rsid w:val="00417CC7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417CC7"/>
  </w:style>
  <w:style w:type="character" w:styleId="a5">
    <w:name w:val="endnote reference"/>
    <w:basedOn w:val="a0"/>
    <w:uiPriority w:val="99"/>
    <w:semiHidden/>
    <w:unhideWhenUsed/>
    <w:rsid w:val="00417CC7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B6369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6369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A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A7FC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A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A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32C1-8BC9-4246-B6FB-6170053E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</dc:creator>
  <cp:keywords/>
  <dc:description/>
  <cp:lastModifiedBy>chenqi</cp:lastModifiedBy>
  <cp:revision>21</cp:revision>
  <dcterms:created xsi:type="dcterms:W3CDTF">2014-12-04T05:40:00Z</dcterms:created>
  <dcterms:modified xsi:type="dcterms:W3CDTF">2015-02-02T07:58:00Z</dcterms:modified>
</cp:coreProperties>
</file>