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77777777"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2019</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r>
        <w:rPr>
          <w:rFonts w:ascii="仿宋_GB2312" w:eastAsia="仿宋_GB2312" w:hint="eastAsia"/>
          <w:b/>
          <w:bCs/>
          <w:sz w:val="32"/>
          <w:u w:val="single"/>
        </w:rPr>
        <w:t>谷歌应用市场数据分析</w:t>
      </w:r>
    </w:p>
    <w:p w14:paraId="3EA66C48" w14:textId="3E4837CF"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r>
        <w:rPr>
          <w:rFonts w:ascii="仿宋_GB2312" w:eastAsia="仿宋_GB2312"/>
          <w:b/>
          <w:bCs/>
          <w:sz w:val="32"/>
          <w:u w:val="single"/>
        </w:rPr>
        <w:t xml:space="preserve"> </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陈前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r>
        <w:rPr>
          <w:rFonts w:ascii="宋体" w:hAnsi="宋体" w:hint="eastAsia"/>
          <w:b/>
          <w:bCs/>
          <w:sz w:val="36"/>
          <w:szCs w:val="36"/>
        </w:rPr>
        <w:lastRenderedPageBreak/>
        <w:t>谷歌应用市场数据分析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随着华为、小米等手机品牌的崛起，安卓系统</w:t>
      </w:r>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够在数据集没有较大相关性的属性间得到启发式的分析结果。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proofErr w:type="spellStart"/>
      <w:r w:rsidR="00864189">
        <w:rPr>
          <w:rFonts w:hint="eastAsia"/>
          <w:bCs/>
          <w:szCs w:val="21"/>
        </w:rPr>
        <w:t>kmeans</w:t>
      </w:r>
      <w:proofErr w:type="spellEnd"/>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 xml:space="preserve">Android application market, exploratory data analysis, </w:t>
      </w:r>
      <w:proofErr w:type="spellStart"/>
      <w:r w:rsidR="00D0430E" w:rsidRPr="00D0430E">
        <w:rPr>
          <w:szCs w:val="21"/>
        </w:rPr>
        <w:t>kmeans</w:t>
      </w:r>
      <w:proofErr w:type="spellEnd"/>
      <w:r w:rsidR="00D0430E" w:rsidRPr="00D0430E">
        <w:rPr>
          <w:szCs w:val="21"/>
        </w:rPr>
        <w:t xml:space="preserve">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507865A0" w14:textId="7BA6CE79" w:rsidR="00572382"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566523" w:history="1">
        <w:r w:rsidR="00572382" w:rsidRPr="00837411">
          <w:rPr>
            <w:rStyle w:val="a7"/>
            <w:noProof/>
          </w:rPr>
          <w:t>第一章</w:t>
        </w:r>
        <w:r w:rsidR="00572382" w:rsidRPr="00837411">
          <w:rPr>
            <w:rStyle w:val="a7"/>
            <w:noProof/>
          </w:rPr>
          <w:t xml:space="preserve"> </w:t>
        </w:r>
        <w:r w:rsidR="00572382" w:rsidRPr="00837411">
          <w:rPr>
            <w:rStyle w:val="a7"/>
            <w:noProof/>
          </w:rPr>
          <w:t>绪</w:t>
        </w:r>
        <w:r w:rsidR="00572382" w:rsidRPr="00837411">
          <w:rPr>
            <w:rStyle w:val="a7"/>
            <w:noProof/>
          </w:rPr>
          <w:t xml:space="preserve"> </w:t>
        </w:r>
        <w:r w:rsidR="00572382" w:rsidRPr="00837411">
          <w:rPr>
            <w:rStyle w:val="a7"/>
            <w:noProof/>
          </w:rPr>
          <w:t>论</w:t>
        </w:r>
        <w:r w:rsidR="00572382">
          <w:rPr>
            <w:noProof/>
            <w:webHidden/>
          </w:rPr>
          <w:tab/>
        </w:r>
        <w:r w:rsidR="00572382">
          <w:rPr>
            <w:noProof/>
            <w:webHidden/>
          </w:rPr>
          <w:fldChar w:fldCharType="begin"/>
        </w:r>
        <w:r w:rsidR="00572382">
          <w:rPr>
            <w:noProof/>
            <w:webHidden/>
          </w:rPr>
          <w:instrText xml:space="preserve"> PAGEREF _Toc39566523 \h </w:instrText>
        </w:r>
        <w:r w:rsidR="00572382">
          <w:rPr>
            <w:noProof/>
            <w:webHidden/>
          </w:rPr>
        </w:r>
        <w:r w:rsidR="00572382">
          <w:rPr>
            <w:noProof/>
            <w:webHidden/>
          </w:rPr>
          <w:fldChar w:fldCharType="separate"/>
        </w:r>
        <w:r w:rsidR="00572382">
          <w:rPr>
            <w:noProof/>
            <w:webHidden/>
          </w:rPr>
          <w:t>4</w:t>
        </w:r>
        <w:r w:rsidR="00572382">
          <w:rPr>
            <w:noProof/>
            <w:webHidden/>
          </w:rPr>
          <w:fldChar w:fldCharType="end"/>
        </w:r>
      </w:hyperlink>
    </w:p>
    <w:p w14:paraId="35DF9D2B" w14:textId="260A117D"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24" w:history="1">
        <w:r w:rsidRPr="00837411">
          <w:rPr>
            <w:rStyle w:val="a7"/>
            <w:rFonts w:ascii="Times New Roman" w:hAnsi="Times New Roman"/>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837411">
          <w:rPr>
            <w:rStyle w:val="a7"/>
            <w:rFonts w:ascii="Times New Roman" w:hAnsi="Times New Roman"/>
            <w:noProof/>
          </w:rPr>
          <w:t>选题的意义</w:t>
        </w:r>
        <w:r>
          <w:rPr>
            <w:noProof/>
            <w:webHidden/>
          </w:rPr>
          <w:tab/>
        </w:r>
        <w:r>
          <w:rPr>
            <w:noProof/>
            <w:webHidden/>
          </w:rPr>
          <w:fldChar w:fldCharType="begin"/>
        </w:r>
        <w:r>
          <w:rPr>
            <w:noProof/>
            <w:webHidden/>
          </w:rPr>
          <w:instrText xml:space="preserve"> PAGEREF _Toc39566524 \h </w:instrText>
        </w:r>
        <w:r>
          <w:rPr>
            <w:noProof/>
            <w:webHidden/>
          </w:rPr>
        </w:r>
        <w:r>
          <w:rPr>
            <w:noProof/>
            <w:webHidden/>
          </w:rPr>
          <w:fldChar w:fldCharType="separate"/>
        </w:r>
        <w:r>
          <w:rPr>
            <w:noProof/>
            <w:webHidden/>
          </w:rPr>
          <w:t>4</w:t>
        </w:r>
        <w:r>
          <w:rPr>
            <w:noProof/>
            <w:webHidden/>
          </w:rPr>
          <w:fldChar w:fldCharType="end"/>
        </w:r>
      </w:hyperlink>
    </w:p>
    <w:p w14:paraId="5E9D3FA1" w14:textId="390ED0FC"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25" w:history="1">
        <w:r w:rsidRPr="00837411">
          <w:rPr>
            <w:rStyle w:val="a7"/>
            <w:rFonts w:ascii="Times New Roman" w:hAnsi="Times New Roman"/>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837411">
          <w:rPr>
            <w:rStyle w:val="a7"/>
            <w:noProof/>
          </w:rPr>
          <w:t>研究现状</w:t>
        </w:r>
        <w:r>
          <w:rPr>
            <w:noProof/>
            <w:webHidden/>
          </w:rPr>
          <w:tab/>
        </w:r>
        <w:r>
          <w:rPr>
            <w:noProof/>
            <w:webHidden/>
          </w:rPr>
          <w:fldChar w:fldCharType="begin"/>
        </w:r>
        <w:r>
          <w:rPr>
            <w:noProof/>
            <w:webHidden/>
          </w:rPr>
          <w:instrText xml:space="preserve"> PAGEREF _Toc39566525 \h </w:instrText>
        </w:r>
        <w:r>
          <w:rPr>
            <w:noProof/>
            <w:webHidden/>
          </w:rPr>
        </w:r>
        <w:r>
          <w:rPr>
            <w:noProof/>
            <w:webHidden/>
          </w:rPr>
          <w:fldChar w:fldCharType="separate"/>
        </w:r>
        <w:r>
          <w:rPr>
            <w:noProof/>
            <w:webHidden/>
          </w:rPr>
          <w:t>4</w:t>
        </w:r>
        <w:r>
          <w:rPr>
            <w:noProof/>
            <w:webHidden/>
          </w:rPr>
          <w:fldChar w:fldCharType="end"/>
        </w:r>
      </w:hyperlink>
    </w:p>
    <w:p w14:paraId="519EE87E" w14:textId="36964D07"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26" w:history="1">
        <w:r w:rsidRPr="00837411">
          <w:rPr>
            <w:rStyle w:val="a7"/>
            <w:rFonts w:ascii="Times New Roman" w:hAnsi="Times New Roman"/>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837411">
          <w:rPr>
            <w:rStyle w:val="a7"/>
            <w:noProof/>
          </w:rPr>
          <w:t>发展趋势</w:t>
        </w:r>
        <w:r>
          <w:rPr>
            <w:noProof/>
            <w:webHidden/>
          </w:rPr>
          <w:tab/>
        </w:r>
        <w:r>
          <w:rPr>
            <w:noProof/>
            <w:webHidden/>
          </w:rPr>
          <w:fldChar w:fldCharType="begin"/>
        </w:r>
        <w:r>
          <w:rPr>
            <w:noProof/>
            <w:webHidden/>
          </w:rPr>
          <w:instrText xml:space="preserve"> PAGEREF _Toc39566526 \h </w:instrText>
        </w:r>
        <w:r>
          <w:rPr>
            <w:noProof/>
            <w:webHidden/>
          </w:rPr>
        </w:r>
        <w:r>
          <w:rPr>
            <w:noProof/>
            <w:webHidden/>
          </w:rPr>
          <w:fldChar w:fldCharType="separate"/>
        </w:r>
        <w:r>
          <w:rPr>
            <w:noProof/>
            <w:webHidden/>
          </w:rPr>
          <w:t>4</w:t>
        </w:r>
        <w:r>
          <w:rPr>
            <w:noProof/>
            <w:webHidden/>
          </w:rPr>
          <w:fldChar w:fldCharType="end"/>
        </w:r>
      </w:hyperlink>
    </w:p>
    <w:p w14:paraId="5849FDEB" w14:textId="59F3814F" w:rsidR="00572382" w:rsidRDefault="00572382">
      <w:pPr>
        <w:pStyle w:val="TOC1"/>
        <w:tabs>
          <w:tab w:val="right" w:leader="dot" w:pos="9346"/>
        </w:tabs>
        <w:rPr>
          <w:rFonts w:asciiTheme="minorHAnsi" w:eastAsiaTheme="minorEastAsia" w:hAnsiTheme="minorHAnsi" w:cstheme="minorBidi"/>
          <w:noProof/>
          <w:szCs w:val="22"/>
        </w:rPr>
      </w:pPr>
      <w:hyperlink w:anchor="_Toc39566527" w:history="1">
        <w:r w:rsidRPr="00837411">
          <w:rPr>
            <w:rStyle w:val="a7"/>
            <w:noProof/>
          </w:rPr>
          <w:t>第二章</w:t>
        </w:r>
        <w:r w:rsidRPr="00837411">
          <w:rPr>
            <w:rStyle w:val="a7"/>
            <w:noProof/>
          </w:rPr>
          <w:t xml:space="preserve"> </w:t>
        </w:r>
        <w:r w:rsidRPr="00837411">
          <w:rPr>
            <w:rStyle w:val="a7"/>
            <w:noProof/>
          </w:rPr>
          <w:t>数据处理</w:t>
        </w:r>
        <w:r>
          <w:rPr>
            <w:noProof/>
            <w:webHidden/>
          </w:rPr>
          <w:tab/>
        </w:r>
        <w:r>
          <w:rPr>
            <w:noProof/>
            <w:webHidden/>
          </w:rPr>
          <w:fldChar w:fldCharType="begin"/>
        </w:r>
        <w:r>
          <w:rPr>
            <w:noProof/>
            <w:webHidden/>
          </w:rPr>
          <w:instrText xml:space="preserve"> PAGEREF _Toc39566527 \h </w:instrText>
        </w:r>
        <w:r>
          <w:rPr>
            <w:noProof/>
            <w:webHidden/>
          </w:rPr>
        </w:r>
        <w:r>
          <w:rPr>
            <w:noProof/>
            <w:webHidden/>
          </w:rPr>
          <w:fldChar w:fldCharType="separate"/>
        </w:r>
        <w:r>
          <w:rPr>
            <w:noProof/>
            <w:webHidden/>
          </w:rPr>
          <w:t>5</w:t>
        </w:r>
        <w:r>
          <w:rPr>
            <w:noProof/>
            <w:webHidden/>
          </w:rPr>
          <w:fldChar w:fldCharType="end"/>
        </w:r>
      </w:hyperlink>
    </w:p>
    <w:p w14:paraId="299EF98A" w14:textId="1DEDA054"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29" w:history="1">
        <w:r w:rsidRPr="00837411">
          <w:rPr>
            <w:rStyle w:val="a7"/>
            <w:rFonts w:ascii="Times New Roman" w:hAnsi="Times New Roman"/>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837411">
          <w:rPr>
            <w:rStyle w:val="a7"/>
            <w:noProof/>
          </w:rPr>
          <w:t>数据加载</w:t>
        </w:r>
        <w:r>
          <w:rPr>
            <w:noProof/>
            <w:webHidden/>
          </w:rPr>
          <w:tab/>
        </w:r>
        <w:r>
          <w:rPr>
            <w:noProof/>
            <w:webHidden/>
          </w:rPr>
          <w:fldChar w:fldCharType="begin"/>
        </w:r>
        <w:r>
          <w:rPr>
            <w:noProof/>
            <w:webHidden/>
          </w:rPr>
          <w:instrText xml:space="preserve"> PAGEREF _Toc39566529 \h </w:instrText>
        </w:r>
        <w:r>
          <w:rPr>
            <w:noProof/>
            <w:webHidden/>
          </w:rPr>
        </w:r>
        <w:r>
          <w:rPr>
            <w:noProof/>
            <w:webHidden/>
          </w:rPr>
          <w:fldChar w:fldCharType="separate"/>
        </w:r>
        <w:r>
          <w:rPr>
            <w:noProof/>
            <w:webHidden/>
          </w:rPr>
          <w:t>5</w:t>
        </w:r>
        <w:r>
          <w:rPr>
            <w:noProof/>
            <w:webHidden/>
          </w:rPr>
          <w:fldChar w:fldCharType="end"/>
        </w:r>
      </w:hyperlink>
    </w:p>
    <w:p w14:paraId="52D7DC74" w14:textId="0CA35B90"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0" w:history="1">
        <w:r w:rsidRPr="00837411">
          <w:rPr>
            <w:rStyle w:val="a7"/>
            <w:rFonts w:ascii="Times New Roman" w:hAnsi="Times New Roman"/>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837411">
          <w:rPr>
            <w:rStyle w:val="a7"/>
            <w:noProof/>
          </w:rPr>
          <w:t>数据清洗</w:t>
        </w:r>
        <w:r>
          <w:rPr>
            <w:noProof/>
            <w:webHidden/>
          </w:rPr>
          <w:tab/>
        </w:r>
        <w:r>
          <w:rPr>
            <w:noProof/>
            <w:webHidden/>
          </w:rPr>
          <w:fldChar w:fldCharType="begin"/>
        </w:r>
        <w:r>
          <w:rPr>
            <w:noProof/>
            <w:webHidden/>
          </w:rPr>
          <w:instrText xml:space="preserve"> PAGEREF _Toc39566530 \h </w:instrText>
        </w:r>
        <w:r>
          <w:rPr>
            <w:noProof/>
            <w:webHidden/>
          </w:rPr>
        </w:r>
        <w:r>
          <w:rPr>
            <w:noProof/>
            <w:webHidden/>
          </w:rPr>
          <w:fldChar w:fldCharType="separate"/>
        </w:r>
        <w:r>
          <w:rPr>
            <w:noProof/>
            <w:webHidden/>
          </w:rPr>
          <w:t>6</w:t>
        </w:r>
        <w:r>
          <w:rPr>
            <w:noProof/>
            <w:webHidden/>
          </w:rPr>
          <w:fldChar w:fldCharType="end"/>
        </w:r>
      </w:hyperlink>
    </w:p>
    <w:p w14:paraId="3E312642" w14:textId="31739A28" w:rsidR="00572382" w:rsidRDefault="00572382">
      <w:pPr>
        <w:pStyle w:val="TOC1"/>
        <w:tabs>
          <w:tab w:val="right" w:leader="dot" w:pos="9346"/>
        </w:tabs>
        <w:rPr>
          <w:rFonts w:asciiTheme="minorHAnsi" w:eastAsiaTheme="minorEastAsia" w:hAnsiTheme="minorHAnsi" w:cstheme="minorBidi"/>
          <w:noProof/>
          <w:szCs w:val="22"/>
        </w:rPr>
      </w:pPr>
      <w:hyperlink w:anchor="_Toc39566531" w:history="1">
        <w:r w:rsidRPr="00837411">
          <w:rPr>
            <w:rStyle w:val="a7"/>
            <w:noProof/>
          </w:rPr>
          <w:t>第三章</w:t>
        </w:r>
        <w:r w:rsidRPr="00837411">
          <w:rPr>
            <w:rStyle w:val="a7"/>
            <w:noProof/>
          </w:rPr>
          <w:t xml:space="preserve"> </w:t>
        </w:r>
        <w:r w:rsidRPr="00837411">
          <w:rPr>
            <w:rStyle w:val="a7"/>
            <w:noProof/>
          </w:rPr>
          <w:t>探索性数据分析</w:t>
        </w:r>
        <w:r>
          <w:rPr>
            <w:noProof/>
            <w:webHidden/>
          </w:rPr>
          <w:tab/>
        </w:r>
        <w:r>
          <w:rPr>
            <w:noProof/>
            <w:webHidden/>
          </w:rPr>
          <w:fldChar w:fldCharType="begin"/>
        </w:r>
        <w:r>
          <w:rPr>
            <w:noProof/>
            <w:webHidden/>
          </w:rPr>
          <w:instrText xml:space="preserve"> PAGEREF _Toc39566531 \h </w:instrText>
        </w:r>
        <w:r>
          <w:rPr>
            <w:noProof/>
            <w:webHidden/>
          </w:rPr>
        </w:r>
        <w:r>
          <w:rPr>
            <w:noProof/>
            <w:webHidden/>
          </w:rPr>
          <w:fldChar w:fldCharType="separate"/>
        </w:r>
        <w:r>
          <w:rPr>
            <w:noProof/>
            <w:webHidden/>
          </w:rPr>
          <w:t>6</w:t>
        </w:r>
        <w:r>
          <w:rPr>
            <w:noProof/>
            <w:webHidden/>
          </w:rPr>
          <w:fldChar w:fldCharType="end"/>
        </w:r>
      </w:hyperlink>
    </w:p>
    <w:p w14:paraId="7E957CD4" w14:textId="1158CEDF"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3" w:history="1">
        <w:r w:rsidRPr="00837411">
          <w:rPr>
            <w:rStyle w:val="a7"/>
            <w:rFonts w:ascii="Times New Roman" w:hAnsi="Times New Roman"/>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837411">
          <w:rPr>
            <w:rStyle w:val="a7"/>
            <w:noProof/>
          </w:rPr>
          <w:t>基础认知</w:t>
        </w:r>
        <w:r>
          <w:rPr>
            <w:noProof/>
            <w:webHidden/>
          </w:rPr>
          <w:tab/>
        </w:r>
        <w:r>
          <w:rPr>
            <w:noProof/>
            <w:webHidden/>
          </w:rPr>
          <w:fldChar w:fldCharType="begin"/>
        </w:r>
        <w:r>
          <w:rPr>
            <w:noProof/>
            <w:webHidden/>
          </w:rPr>
          <w:instrText xml:space="preserve"> PAGEREF _Toc39566533 \h </w:instrText>
        </w:r>
        <w:r>
          <w:rPr>
            <w:noProof/>
            <w:webHidden/>
          </w:rPr>
        </w:r>
        <w:r>
          <w:rPr>
            <w:noProof/>
            <w:webHidden/>
          </w:rPr>
          <w:fldChar w:fldCharType="separate"/>
        </w:r>
        <w:r>
          <w:rPr>
            <w:noProof/>
            <w:webHidden/>
          </w:rPr>
          <w:t>6</w:t>
        </w:r>
        <w:r>
          <w:rPr>
            <w:noProof/>
            <w:webHidden/>
          </w:rPr>
          <w:fldChar w:fldCharType="end"/>
        </w:r>
      </w:hyperlink>
    </w:p>
    <w:p w14:paraId="47E2BC76" w14:textId="0A14BAD9"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4" w:history="1">
        <w:r w:rsidRPr="00837411">
          <w:rPr>
            <w:rStyle w:val="a7"/>
            <w:rFonts w:ascii="Times New Roman" w:hAnsi="Times New Roman"/>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837411">
          <w:rPr>
            <w:rStyle w:val="a7"/>
            <w:noProof/>
          </w:rPr>
          <w:t>基础探索性数据分析</w:t>
        </w:r>
        <w:r>
          <w:rPr>
            <w:noProof/>
            <w:webHidden/>
          </w:rPr>
          <w:tab/>
        </w:r>
        <w:r>
          <w:rPr>
            <w:noProof/>
            <w:webHidden/>
          </w:rPr>
          <w:fldChar w:fldCharType="begin"/>
        </w:r>
        <w:r>
          <w:rPr>
            <w:noProof/>
            <w:webHidden/>
          </w:rPr>
          <w:instrText xml:space="preserve"> PAGEREF _Toc39566534 \h </w:instrText>
        </w:r>
        <w:r>
          <w:rPr>
            <w:noProof/>
            <w:webHidden/>
          </w:rPr>
        </w:r>
        <w:r>
          <w:rPr>
            <w:noProof/>
            <w:webHidden/>
          </w:rPr>
          <w:fldChar w:fldCharType="separate"/>
        </w:r>
        <w:r>
          <w:rPr>
            <w:noProof/>
            <w:webHidden/>
          </w:rPr>
          <w:t>8</w:t>
        </w:r>
        <w:r>
          <w:rPr>
            <w:noProof/>
            <w:webHidden/>
          </w:rPr>
          <w:fldChar w:fldCharType="end"/>
        </w:r>
      </w:hyperlink>
    </w:p>
    <w:p w14:paraId="6064E6FD" w14:textId="48C39AF1"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5" w:history="1">
        <w:r w:rsidRPr="00837411">
          <w:rPr>
            <w:rStyle w:val="a7"/>
            <w:rFonts w:ascii="Times New Roman" w:hAnsi="Times New Roman"/>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837411">
          <w:rPr>
            <w:rStyle w:val="a7"/>
            <w:noProof/>
          </w:rPr>
          <w:t>应用品类策略</w:t>
        </w:r>
        <w:r>
          <w:rPr>
            <w:noProof/>
            <w:webHidden/>
          </w:rPr>
          <w:tab/>
        </w:r>
        <w:r>
          <w:rPr>
            <w:noProof/>
            <w:webHidden/>
          </w:rPr>
          <w:fldChar w:fldCharType="begin"/>
        </w:r>
        <w:r>
          <w:rPr>
            <w:noProof/>
            <w:webHidden/>
          </w:rPr>
          <w:instrText xml:space="preserve"> PAGEREF _Toc39566535 \h </w:instrText>
        </w:r>
        <w:r>
          <w:rPr>
            <w:noProof/>
            <w:webHidden/>
          </w:rPr>
        </w:r>
        <w:r>
          <w:rPr>
            <w:noProof/>
            <w:webHidden/>
          </w:rPr>
          <w:fldChar w:fldCharType="separate"/>
        </w:r>
        <w:r>
          <w:rPr>
            <w:noProof/>
            <w:webHidden/>
          </w:rPr>
          <w:t>9</w:t>
        </w:r>
        <w:r>
          <w:rPr>
            <w:noProof/>
            <w:webHidden/>
          </w:rPr>
          <w:fldChar w:fldCharType="end"/>
        </w:r>
      </w:hyperlink>
    </w:p>
    <w:p w14:paraId="19FE55DF" w14:textId="0F6F45B4"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6" w:history="1">
        <w:r w:rsidRPr="00837411">
          <w:rPr>
            <w:rStyle w:val="a7"/>
            <w:rFonts w:ascii="Times New Roman" w:hAnsi="Times New Roman"/>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837411">
          <w:rPr>
            <w:rStyle w:val="a7"/>
            <w:noProof/>
          </w:rPr>
          <w:t>应用大小策略</w:t>
        </w:r>
        <w:r>
          <w:rPr>
            <w:noProof/>
            <w:webHidden/>
          </w:rPr>
          <w:tab/>
        </w:r>
        <w:r>
          <w:rPr>
            <w:noProof/>
            <w:webHidden/>
          </w:rPr>
          <w:fldChar w:fldCharType="begin"/>
        </w:r>
        <w:r>
          <w:rPr>
            <w:noProof/>
            <w:webHidden/>
          </w:rPr>
          <w:instrText xml:space="preserve"> PAGEREF _Toc39566536 \h </w:instrText>
        </w:r>
        <w:r>
          <w:rPr>
            <w:noProof/>
            <w:webHidden/>
          </w:rPr>
        </w:r>
        <w:r>
          <w:rPr>
            <w:noProof/>
            <w:webHidden/>
          </w:rPr>
          <w:fldChar w:fldCharType="separate"/>
        </w:r>
        <w:r>
          <w:rPr>
            <w:noProof/>
            <w:webHidden/>
          </w:rPr>
          <w:t>11</w:t>
        </w:r>
        <w:r>
          <w:rPr>
            <w:noProof/>
            <w:webHidden/>
          </w:rPr>
          <w:fldChar w:fldCharType="end"/>
        </w:r>
      </w:hyperlink>
    </w:p>
    <w:p w14:paraId="4D311D4F" w14:textId="220B3204"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37" w:history="1">
        <w:r w:rsidRPr="00837411">
          <w:rPr>
            <w:rStyle w:val="a7"/>
            <w:rFonts w:ascii="Times New Roman" w:hAnsi="Times New Roman"/>
            <w:noProof/>
            <w14:scene3d>
              <w14:camera w14:prst="orthographicFront"/>
              <w14:lightRig w14:rig="threePt" w14:dir="t">
                <w14:rot w14:lat="0" w14:lon="0" w14:rev="0"/>
              </w14:lightRig>
            </w14:scene3d>
          </w:rPr>
          <w:t>3.5</w:t>
        </w:r>
        <w:r>
          <w:rPr>
            <w:rFonts w:asciiTheme="minorHAnsi" w:eastAsiaTheme="minorEastAsia" w:hAnsiTheme="minorHAnsi" w:cstheme="minorBidi"/>
            <w:noProof/>
            <w:szCs w:val="22"/>
          </w:rPr>
          <w:tab/>
        </w:r>
        <w:r w:rsidRPr="00837411">
          <w:rPr>
            <w:rStyle w:val="a7"/>
            <w:noProof/>
          </w:rPr>
          <w:t>应用价格策略</w:t>
        </w:r>
        <w:r>
          <w:rPr>
            <w:noProof/>
            <w:webHidden/>
          </w:rPr>
          <w:tab/>
        </w:r>
        <w:r>
          <w:rPr>
            <w:noProof/>
            <w:webHidden/>
          </w:rPr>
          <w:fldChar w:fldCharType="begin"/>
        </w:r>
        <w:r>
          <w:rPr>
            <w:noProof/>
            <w:webHidden/>
          </w:rPr>
          <w:instrText xml:space="preserve"> PAGEREF _Toc39566537 \h </w:instrText>
        </w:r>
        <w:r>
          <w:rPr>
            <w:noProof/>
            <w:webHidden/>
          </w:rPr>
        </w:r>
        <w:r>
          <w:rPr>
            <w:noProof/>
            <w:webHidden/>
          </w:rPr>
          <w:fldChar w:fldCharType="separate"/>
        </w:r>
        <w:r>
          <w:rPr>
            <w:noProof/>
            <w:webHidden/>
          </w:rPr>
          <w:t>11</w:t>
        </w:r>
        <w:r>
          <w:rPr>
            <w:noProof/>
            <w:webHidden/>
          </w:rPr>
          <w:fldChar w:fldCharType="end"/>
        </w:r>
      </w:hyperlink>
    </w:p>
    <w:p w14:paraId="703E3C9C" w14:textId="519E2D3D" w:rsidR="00572382" w:rsidRDefault="00572382">
      <w:pPr>
        <w:pStyle w:val="TOC1"/>
        <w:tabs>
          <w:tab w:val="right" w:leader="dot" w:pos="9346"/>
        </w:tabs>
        <w:rPr>
          <w:rFonts w:asciiTheme="minorHAnsi" w:eastAsiaTheme="minorEastAsia" w:hAnsiTheme="minorHAnsi" w:cstheme="minorBidi"/>
          <w:noProof/>
          <w:szCs w:val="22"/>
        </w:rPr>
      </w:pPr>
      <w:hyperlink w:anchor="_Toc39566538" w:history="1">
        <w:r w:rsidRPr="00837411">
          <w:rPr>
            <w:rStyle w:val="a7"/>
            <w:noProof/>
          </w:rPr>
          <w:t>第四章</w:t>
        </w:r>
        <w:r w:rsidRPr="00837411">
          <w:rPr>
            <w:rStyle w:val="a7"/>
            <w:noProof/>
          </w:rPr>
          <w:t xml:space="preserve"> </w:t>
        </w:r>
        <w:r w:rsidRPr="00837411">
          <w:rPr>
            <w:rStyle w:val="a7"/>
            <w:noProof/>
          </w:rPr>
          <w:t>聚类分析</w:t>
        </w:r>
        <w:r>
          <w:rPr>
            <w:noProof/>
            <w:webHidden/>
          </w:rPr>
          <w:tab/>
        </w:r>
        <w:r>
          <w:rPr>
            <w:noProof/>
            <w:webHidden/>
          </w:rPr>
          <w:fldChar w:fldCharType="begin"/>
        </w:r>
        <w:r>
          <w:rPr>
            <w:noProof/>
            <w:webHidden/>
          </w:rPr>
          <w:instrText xml:space="preserve"> PAGEREF _Toc39566538 \h </w:instrText>
        </w:r>
        <w:r>
          <w:rPr>
            <w:noProof/>
            <w:webHidden/>
          </w:rPr>
        </w:r>
        <w:r>
          <w:rPr>
            <w:noProof/>
            <w:webHidden/>
          </w:rPr>
          <w:fldChar w:fldCharType="separate"/>
        </w:r>
        <w:r>
          <w:rPr>
            <w:noProof/>
            <w:webHidden/>
          </w:rPr>
          <w:t>13</w:t>
        </w:r>
        <w:r>
          <w:rPr>
            <w:noProof/>
            <w:webHidden/>
          </w:rPr>
          <w:fldChar w:fldCharType="end"/>
        </w:r>
      </w:hyperlink>
    </w:p>
    <w:p w14:paraId="1EA80F81" w14:textId="3F79B32D"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40" w:history="1">
        <w:r w:rsidRPr="00837411">
          <w:rPr>
            <w:rStyle w:val="a7"/>
            <w:rFonts w:ascii="Times New Roman" w:hAnsi="Times New Roman"/>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837411">
          <w:rPr>
            <w:rStyle w:val="a7"/>
            <w:noProof/>
          </w:rPr>
          <w:t>算法简介</w:t>
        </w:r>
        <w:r>
          <w:rPr>
            <w:noProof/>
            <w:webHidden/>
          </w:rPr>
          <w:tab/>
        </w:r>
        <w:r>
          <w:rPr>
            <w:noProof/>
            <w:webHidden/>
          </w:rPr>
          <w:fldChar w:fldCharType="begin"/>
        </w:r>
        <w:r>
          <w:rPr>
            <w:noProof/>
            <w:webHidden/>
          </w:rPr>
          <w:instrText xml:space="preserve"> PAGEREF _Toc39566540 \h </w:instrText>
        </w:r>
        <w:r>
          <w:rPr>
            <w:noProof/>
            <w:webHidden/>
          </w:rPr>
        </w:r>
        <w:r>
          <w:rPr>
            <w:noProof/>
            <w:webHidden/>
          </w:rPr>
          <w:fldChar w:fldCharType="separate"/>
        </w:r>
        <w:r>
          <w:rPr>
            <w:noProof/>
            <w:webHidden/>
          </w:rPr>
          <w:t>13</w:t>
        </w:r>
        <w:r>
          <w:rPr>
            <w:noProof/>
            <w:webHidden/>
          </w:rPr>
          <w:fldChar w:fldCharType="end"/>
        </w:r>
      </w:hyperlink>
    </w:p>
    <w:p w14:paraId="306791D2" w14:textId="46B201A7"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41" w:history="1">
        <w:r w:rsidRPr="00837411">
          <w:rPr>
            <w:rStyle w:val="a7"/>
            <w:rFonts w:ascii="Times New Roman" w:hAnsi="Times New Roman"/>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2"/>
          </w:rPr>
          <w:tab/>
        </w:r>
        <w:r w:rsidRPr="00837411">
          <w:rPr>
            <w:rStyle w:val="a7"/>
            <w:noProof/>
          </w:rPr>
          <w:t>算法原理</w:t>
        </w:r>
        <w:r>
          <w:rPr>
            <w:noProof/>
            <w:webHidden/>
          </w:rPr>
          <w:tab/>
        </w:r>
        <w:r>
          <w:rPr>
            <w:noProof/>
            <w:webHidden/>
          </w:rPr>
          <w:fldChar w:fldCharType="begin"/>
        </w:r>
        <w:r>
          <w:rPr>
            <w:noProof/>
            <w:webHidden/>
          </w:rPr>
          <w:instrText xml:space="preserve"> PAGEREF _Toc39566541 \h </w:instrText>
        </w:r>
        <w:r>
          <w:rPr>
            <w:noProof/>
            <w:webHidden/>
          </w:rPr>
        </w:r>
        <w:r>
          <w:rPr>
            <w:noProof/>
            <w:webHidden/>
          </w:rPr>
          <w:fldChar w:fldCharType="separate"/>
        </w:r>
        <w:r>
          <w:rPr>
            <w:noProof/>
            <w:webHidden/>
          </w:rPr>
          <w:t>13</w:t>
        </w:r>
        <w:r>
          <w:rPr>
            <w:noProof/>
            <w:webHidden/>
          </w:rPr>
          <w:fldChar w:fldCharType="end"/>
        </w:r>
      </w:hyperlink>
    </w:p>
    <w:p w14:paraId="1051E37C" w14:textId="763E59EF"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42" w:history="1">
        <w:r w:rsidRPr="00837411">
          <w:rPr>
            <w:rStyle w:val="a7"/>
            <w:rFonts w:ascii="Times New Roman" w:hAnsi="Times New Roman"/>
            <w:noProof/>
            <w14:scene3d>
              <w14:camera w14:prst="orthographicFront"/>
              <w14:lightRig w14:rig="threePt" w14:dir="t">
                <w14:rot w14:lat="0" w14:lon="0" w14:rev="0"/>
              </w14:lightRig>
            </w14:scene3d>
          </w:rPr>
          <w:t>4.3</w:t>
        </w:r>
        <w:r>
          <w:rPr>
            <w:rFonts w:asciiTheme="minorHAnsi" w:eastAsiaTheme="minorEastAsia" w:hAnsiTheme="minorHAnsi" w:cstheme="minorBidi"/>
            <w:noProof/>
            <w:szCs w:val="22"/>
          </w:rPr>
          <w:tab/>
        </w:r>
        <w:r w:rsidRPr="00837411">
          <w:rPr>
            <w:rStyle w:val="a7"/>
            <w:noProof/>
          </w:rPr>
          <w:t>算法应用</w:t>
        </w:r>
        <w:r>
          <w:rPr>
            <w:noProof/>
            <w:webHidden/>
          </w:rPr>
          <w:tab/>
        </w:r>
        <w:r>
          <w:rPr>
            <w:noProof/>
            <w:webHidden/>
          </w:rPr>
          <w:fldChar w:fldCharType="begin"/>
        </w:r>
        <w:r>
          <w:rPr>
            <w:noProof/>
            <w:webHidden/>
          </w:rPr>
          <w:instrText xml:space="preserve"> PAGEREF _Toc39566542 \h </w:instrText>
        </w:r>
        <w:r>
          <w:rPr>
            <w:noProof/>
            <w:webHidden/>
          </w:rPr>
        </w:r>
        <w:r>
          <w:rPr>
            <w:noProof/>
            <w:webHidden/>
          </w:rPr>
          <w:fldChar w:fldCharType="separate"/>
        </w:r>
        <w:r>
          <w:rPr>
            <w:noProof/>
            <w:webHidden/>
          </w:rPr>
          <w:t>13</w:t>
        </w:r>
        <w:r>
          <w:rPr>
            <w:noProof/>
            <w:webHidden/>
          </w:rPr>
          <w:fldChar w:fldCharType="end"/>
        </w:r>
      </w:hyperlink>
    </w:p>
    <w:p w14:paraId="3090B662" w14:textId="62D54E3E" w:rsidR="00572382" w:rsidRDefault="00572382">
      <w:pPr>
        <w:pStyle w:val="TOC2"/>
        <w:tabs>
          <w:tab w:val="left" w:pos="1050"/>
          <w:tab w:val="right" w:leader="dot" w:pos="9346"/>
        </w:tabs>
        <w:rPr>
          <w:rFonts w:asciiTheme="minorHAnsi" w:eastAsiaTheme="minorEastAsia" w:hAnsiTheme="minorHAnsi" w:cstheme="minorBidi"/>
          <w:noProof/>
          <w:szCs w:val="22"/>
        </w:rPr>
      </w:pPr>
      <w:hyperlink w:anchor="_Toc39566543" w:history="1">
        <w:r w:rsidRPr="00837411">
          <w:rPr>
            <w:rStyle w:val="a7"/>
            <w:rFonts w:ascii="Times New Roman" w:hAnsi="Times New Roman"/>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2"/>
          </w:rPr>
          <w:tab/>
        </w:r>
        <w:r w:rsidRPr="00837411">
          <w:rPr>
            <w:rStyle w:val="a7"/>
            <w:noProof/>
          </w:rPr>
          <w:t>聚类分析总结</w:t>
        </w:r>
        <w:r>
          <w:rPr>
            <w:noProof/>
            <w:webHidden/>
          </w:rPr>
          <w:tab/>
        </w:r>
        <w:r>
          <w:rPr>
            <w:noProof/>
            <w:webHidden/>
          </w:rPr>
          <w:fldChar w:fldCharType="begin"/>
        </w:r>
        <w:r>
          <w:rPr>
            <w:noProof/>
            <w:webHidden/>
          </w:rPr>
          <w:instrText xml:space="preserve"> PAGEREF _Toc39566543 \h </w:instrText>
        </w:r>
        <w:r>
          <w:rPr>
            <w:noProof/>
            <w:webHidden/>
          </w:rPr>
        </w:r>
        <w:r>
          <w:rPr>
            <w:noProof/>
            <w:webHidden/>
          </w:rPr>
          <w:fldChar w:fldCharType="separate"/>
        </w:r>
        <w:r>
          <w:rPr>
            <w:noProof/>
            <w:webHidden/>
          </w:rPr>
          <w:t>15</w:t>
        </w:r>
        <w:r>
          <w:rPr>
            <w:noProof/>
            <w:webHidden/>
          </w:rPr>
          <w:fldChar w:fldCharType="end"/>
        </w:r>
      </w:hyperlink>
    </w:p>
    <w:p w14:paraId="3AB19921" w14:textId="20CBF69B" w:rsidR="00572382" w:rsidRDefault="00572382">
      <w:pPr>
        <w:pStyle w:val="TOC1"/>
        <w:tabs>
          <w:tab w:val="right" w:leader="dot" w:pos="9346"/>
        </w:tabs>
        <w:rPr>
          <w:rFonts w:asciiTheme="minorHAnsi" w:eastAsiaTheme="minorEastAsia" w:hAnsiTheme="minorHAnsi" w:cstheme="minorBidi"/>
          <w:noProof/>
          <w:szCs w:val="22"/>
        </w:rPr>
      </w:pPr>
      <w:hyperlink w:anchor="_Toc39566544" w:history="1">
        <w:r w:rsidRPr="00837411">
          <w:rPr>
            <w:rStyle w:val="a7"/>
            <w:noProof/>
          </w:rPr>
          <w:t>参考文献</w:t>
        </w:r>
        <w:r>
          <w:rPr>
            <w:noProof/>
            <w:webHidden/>
          </w:rPr>
          <w:tab/>
        </w:r>
        <w:r>
          <w:rPr>
            <w:noProof/>
            <w:webHidden/>
          </w:rPr>
          <w:fldChar w:fldCharType="begin"/>
        </w:r>
        <w:r>
          <w:rPr>
            <w:noProof/>
            <w:webHidden/>
          </w:rPr>
          <w:instrText xml:space="preserve"> PAGEREF _Toc39566544 \h </w:instrText>
        </w:r>
        <w:r>
          <w:rPr>
            <w:noProof/>
            <w:webHidden/>
          </w:rPr>
        </w:r>
        <w:r>
          <w:rPr>
            <w:noProof/>
            <w:webHidden/>
          </w:rPr>
          <w:fldChar w:fldCharType="separate"/>
        </w:r>
        <w:r>
          <w:rPr>
            <w:noProof/>
            <w:webHidden/>
          </w:rPr>
          <w:t>16</w:t>
        </w:r>
        <w:r>
          <w:rPr>
            <w:noProof/>
            <w:webHidden/>
          </w:rPr>
          <w:fldChar w:fldCharType="end"/>
        </w:r>
      </w:hyperlink>
    </w:p>
    <w:p w14:paraId="4A4C646C" w14:textId="3F66C3C2" w:rsidR="00572382" w:rsidRDefault="00572382">
      <w:pPr>
        <w:pStyle w:val="TOC1"/>
        <w:tabs>
          <w:tab w:val="right" w:leader="dot" w:pos="9346"/>
        </w:tabs>
        <w:rPr>
          <w:rFonts w:asciiTheme="minorHAnsi" w:eastAsiaTheme="minorEastAsia" w:hAnsiTheme="minorHAnsi" w:cstheme="minorBidi"/>
          <w:noProof/>
          <w:szCs w:val="22"/>
        </w:rPr>
      </w:pPr>
      <w:hyperlink w:anchor="_Toc39566545" w:history="1">
        <w:r w:rsidRPr="00837411">
          <w:rPr>
            <w:rStyle w:val="a7"/>
            <w:noProof/>
          </w:rPr>
          <w:t>结束语</w:t>
        </w:r>
        <w:r>
          <w:rPr>
            <w:noProof/>
            <w:webHidden/>
          </w:rPr>
          <w:tab/>
        </w:r>
        <w:r>
          <w:rPr>
            <w:noProof/>
            <w:webHidden/>
          </w:rPr>
          <w:fldChar w:fldCharType="begin"/>
        </w:r>
        <w:r>
          <w:rPr>
            <w:noProof/>
            <w:webHidden/>
          </w:rPr>
          <w:instrText xml:space="preserve"> PAGEREF _Toc39566545 \h </w:instrText>
        </w:r>
        <w:r>
          <w:rPr>
            <w:noProof/>
            <w:webHidden/>
          </w:rPr>
        </w:r>
        <w:r>
          <w:rPr>
            <w:noProof/>
            <w:webHidden/>
          </w:rPr>
          <w:fldChar w:fldCharType="separate"/>
        </w:r>
        <w:r>
          <w:rPr>
            <w:noProof/>
            <w:webHidden/>
          </w:rPr>
          <w:t>17</w:t>
        </w:r>
        <w:r>
          <w:rPr>
            <w:noProof/>
            <w:webHidden/>
          </w:rPr>
          <w:fldChar w:fldCharType="end"/>
        </w:r>
      </w:hyperlink>
    </w:p>
    <w:p w14:paraId="6FB5707A" w14:textId="79943EA7" w:rsidR="00572382" w:rsidRDefault="00572382">
      <w:pPr>
        <w:pStyle w:val="TOC1"/>
        <w:tabs>
          <w:tab w:val="right" w:leader="dot" w:pos="9346"/>
        </w:tabs>
        <w:rPr>
          <w:rFonts w:asciiTheme="minorHAnsi" w:eastAsiaTheme="minorEastAsia" w:hAnsiTheme="minorHAnsi" w:cstheme="minorBidi"/>
          <w:noProof/>
          <w:szCs w:val="22"/>
        </w:rPr>
      </w:pPr>
      <w:hyperlink w:anchor="_Toc39566546" w:history="1">
        <w:r w:rsidRPr="00837411">
          <w:rPr>
            <w:rStyle w:val="a7"/>
            <w:noProof/>
          </w:rPr>
          <w:t>致谢</w:t>
        </w:r>
        <w:r>
          <w:rPr>
            <w:noProof/>
            <w:webHidden/>
          </w:rPr>
          <w:tab/>
        </w:r>
        <w:r>
          <w:rPr>
            <w:noProof/>
            <w:webHidden/>
          </w:rPr>
          <w:fldChar w:fldCharType="begin"/>
        </w:r>
        <w:r>
          <w:rPr>
            <w:noProof/>
            <w:webHidden/>
          </w:rPr>
          <w:instrText xml:space="preserve"> PAGEREF _Toc39566546 \h </w:instrText>
        </w:r>
        <w:r>
          <w:rPr>
            <w:noProof/>
            <w:webHidden/>
          </w:rPr>
        </w:r>
        <w:r>
          <w:rPr>
            <w:noProof/>
            <w:webHidden/>
          </w:rPr>
          <w:fldChar w:fldCharType="separate"/>
        </w:r>
        <w:r>
          <w:rPr>
            <w:noProof/>
            <w:webHidden/>
          </w:rPr>
          <w:t>18</w:t>
        </w:r>
        <w:r>
          <w:rPr>
            <w:noProof/>
            <w:webHidden/>
          </w:rPr>
          <w:fldChar w:fldCharType="end"/>
        </w:r>
      </w:hyperlink>
    </w:p>
    <w:p w14:paraId="40E1943E" w14:textId="1EA8F215"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566523"/>
      <w:r>
        <w:rPr>
          <w:rFonts w:hint="eastAsia"/>
        </w:rPr>
        <w:t>绪</w:t>
      </w:r>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566524"/>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w:t>
      </w:r>
      <w:proofErr w:type="spellStart"/>
      <w:r w:rsidR="00B21F03" w:rsidRPr="00352B2F">
        <w:rPr>
          <w:rFonts w:ascii="宋体" w:hAnsi="宋体" w:cs="宋体" w:hint="eastAsia"/>
          <w:kern w:val="0"/>
          <w:sz w:val="24"/>
          <w:szCs w:val="21"/>
        </w:rPr>
        <w:t>ios</w:t>
      </w:r>
      <w:proofErr w:type="spellEnd"/>
      <w:r w:rsidR="00B21F03" w:rsidRPr="00352B2F">
        <w:rPr>
          <w:rFonts w:ascii="宋体" w:hAnsi="宋体" w:cs="宋体" w:hint="eastAsia"/>
          <w:kern w:val="0"/>
          <w:sz w:val="24"/>
          <w:szCs w:val="21"/>
        </w:rPr>
        <w:t>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566525"/>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566526"/>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安卓应用的发展越来越快速且复杂，移动设备硬件的不断增强，云应用等技术的不断涌现，让安卓应用市场起伏不断，因此对于安卓应用市场的数据分析，不能停滞，需要不断的通过分析来调整应用开发的战略。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566527"/>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Start w:id="24" w:name="_Toc3956652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A43CB73" w14:textId="77777777" w:rsidR="00705286" w:rsidRDefault="00705286" w:rsidP="00705286">
      <w:pPr>
        <w:pStyle w:val="2"/>
      </w:pPr>
      <w:bookmarkStart w:id="25" w:name="_Toc39566529"/>
      <w:r>
        <w:rPr>
          <w:rFonts w:hint="eastAsia"/>
        </w:rPr>
        <w:t>数据加载</w:t>
      </w:r>
      <w:bookmarkEnd w:id="25"/>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09FA959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661C2A92"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0D8AA4F9" w:rsidR="00695744" w:rsidRDefault="00695744" w:rsidP="00695744">
      <w:pPr>
        <w:pStyle w:val="ab"/>
        <w:jc w:val="center"/>
      </w:pPr>
      <w:r>
        <w:rPr>
          <w:rFonts w:hint="eastAsia"/>
        </w:rPr>
        <w:t>图</w:t>
      </w:r>
      <w:r>
        <w:rPr>
          <w:rFonts w:hint="eastAsia"/>
        </w:rPr>
        <w:t xml:space="preserve"> </w:t>
      </w:r>
      <w:r w:rsidR="00396095">
        <w:fldChar w:fldCharType="begin"/>
      </w:r>
      <w:r w:rsidR="00396095">
        <w:instrText xml:space="preserve"> </w:instrText>
      </w:r>
      <w:r w:rsidR="00396095">
        <w:rPr>
          <w:rFonts w:hint="eastAsia"/>
        </w:rPr>
        <w:instrText>STYLEREF 2 \s</w:instrText>
      </w:r>
      <w:r w:rsidR="00396095">
        <w:instrText xml:space="preserve"> </w:instrText>
      </w:r>
      <w:r w:rsidR="00396095">
        <w:fldChar w:fldCharType="separate"/>
      </w:r>
      <w:r w:rsidR="00396095">
        <w:rPr>
          <w:noProof/>
        </w:rPr>
        <w:t>2.1</w:t>
      </w:r>
      <w:r w:rsidR="00396095">
        <w:fldChar w:fldCharType="end"/>
      </w:r>
      <w:r w:rsidR="00396095">
        <w:noBreakHyphen/>
      </w:r>
      <w:r w:rsidR="00396095">
        <w:fldChar w:fldCharType="begin"/>
      </w:r>
      <w:r w:rsidR="00396095">
        <w:instrText xml:space="preserve"> </w:instrText>
      </w:r>
      <w:r w:rsidR="00396095">
        <w:rPr>
          <w:rFonts w:hint="eastAsia"/>
        </w:rPr>
        <w:instrText xml:space="preserve">SEQ </w:instrText>
      </w:r>
      <w:r w:rsidR="00396095">
        <w:rPr>
          <w:rFonts w:hint="eastAsia"/>
        </w:rPr>
        <w:instrText>图</w:instrText>
      </w:r>
      <w:r w:rsidR="00396095">
        <w:rPr>
          <w:rFonts w:hint="eastAsia"/>
        </w:rPr>
        <w:instrText xml:space="preserve"> \* ARABIC \s 2</w:instrText>
      </w:r>
      <w:r w:rsidR="00396095">
        <w:instrText xml:space="preserve"> </w:instrText>
      </w:r>
      <w:r w:rsidR="00396095">
        <w:fldChar w:fldCharType="separate"/>
      </w:r>
      <w:r w:rsidR="00396095">
        <w:rPr>
          <w:noProof/>
        </w:rPr>
        <w:t>1</w:t>
      </w:r>
      <w:r w:rsidR="00396095">
        <w:fldChar w:fldCharType="end"/>
      </w:r>
      <w:r>
        <w:rPr>
          <w:rFonts w:hint="eastAsia"/>
        </w:rPr>
        <w:t>数据综合情况</w:t>
      </w:r>
    </w:p>
    <w:p w14:paraId="0F74B8F4" w14:textId="01A70E73" w:rsidR="00695744" w:rsidRDefault="00695744" w:rsidP="00695744">
      <w:r>
        <w:tab/>
      </w:r>
      <w:r>
        <w:rPr>
          <w:rFonts w:hint="eastAsia"/>
        </w:rPr>
        <w:t>具体数据如</w:t>
      </w:r>
      <w:r w:rsidR="00AA3712">
        <w:rPr>
          <w:rFonts w:hint="eastAsia"/>
        </w:rPr>
        <w:t>图</w:t>
      </w:r>
      <w:r w:rsidR="00AA3712">
        <w:rPr>
          <w:rFonts w:hint="eastAsia"/>
        </w:rPr>
        <w:t>2.1-2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proofErr w:type="spellStart"/>
      <w:r w:rsidR="00AA3712">
        <w:rPr>
          <w:rFonts w:hint="eastAsia"/>
        </w:rPr>
        <w:t>NaN</w:t>
      </w:r>
      <w:proofErr w:type="spellEnd"/>
      <w:r w:rsidR="00AA3712">
        <w:rPr>
          <w:rFonts w:hint="eastAsia"/>
        </w:rPr>
        <w:t>在整个数据集出现的不多，所以我们直接将有</w:t>
      </w:r>
      <w:proofErr w:type="spellStart"/>
      <w:r w:rsidR="008E2F4F">
        <w:rPr>
          <w:rFonts w:hint="eastAsia"/>
        </w:rPr>
        <w:t>NaN</w:t>
      </w:r>
      <w:proofErr w:type="spellEnd"/>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248E2F01"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248E2F01"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6" w:name="_Toc39566530"/>
      <w:r>
        <w:rPr>
          <w:rFonts w:hint="eastAsia"/>
        </w:rPr>
        <w:lastRenderedPageBreak/>
        <w:t>数据清洗</w:t>
      </w:r>
      <w:bookmarkEnd w:id="26"/>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通过对各列的值去重打印后，除了</w:t>
      </w:r>
      <w:proofErr w:type="spellStart"/>
      <w:r w:rsidR="00743720">
        <w:rPr>
          <w:rFonts w:hint="eastAsia"/>
        </w:rPr>
        <w:t>NaN</w:t>
      </w:r>
      <w:proofErr w:type="spellEnd"/>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proofErr w:type="spellStart"/>
      <w:r>
        <w:rPr>
          <w:rFonts w:hint="eastAsia"/>
        </w:rPr>
        <w:t>dropna</w:t>
      </w:r>
      <w:proofErr w:type="spellEnd"/>
      <w:r>
        <w:t>()</w:t>
      </w:r>
      <w:r>
        <w:rPr>
          <w:rFonts w:hint="eastAsia"/>
        </w:rPr>
        <w:t>对整个</w:t>
      </w:r>
      <w:proofErr w:type="spellStart"/>
      <w:r>
        <w:rPr>
          <w:rFonts w:hint="eastAsia"/>
        </w:rPr>
        <w:t>DataFrame</w:t>
      </w:r>
      <w:proofErr w:type="spellEnd"/>
      <w:r>
        <w:rPr>
          <w:rFonts w:hint="eastAsia"/>
        </w:rPr>
        <w:t>进行缺失值的过滤。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过程中不做处理，但是野值（离群值）会严重影响聚类的结果，在聚类前需要对野值进行过滤。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r>
        <w:t>’+’</w:t>
      </w:r>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77777777" w:rsidR="00743720" w:rsidRPr="008E2F4F" w:rsidRDefault="00743720" w:rsidP="00743720">
      <w:pPr>
        <w:ind w:left="288"/>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t xml:space="preserve">  </w:t>
      </w:r>
      <w:bookmarkStart w:id="27" w:name="_Toc39566531"/>
      <w:r w:rsidR="00743720">
        <w:rPr>
          <w:rFonts w:hint="eastAsia"/>
        </w:rPr>
        <w:t>探索性数据分析</w:t>
      </w:r>
      <w:bookmarkEnd w:id="27"/>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8" w:name="_Toc533643014"/>
      <w:bookmarkStart w:id="29" w:name="_Toc533671058"/>
      <w:bookmarkStart w:id="30" w:name="_Toc533675304"/>
      <w:bookmarkStart w:id="31" w:name="_Toc533676327"/>
      <w:bookmarkStart w:id="32" w:name="_Toc533682349"/>
      <w:bookmarkStart w:id="33" w:name="_Toc535424265"/>
      <w:bookmarkStart w:id="34" w:name="_Toc535487357"/>
      <w:bookmarkStart w:id="35" w:name="_Toc39396196"/>
      <w:bookmarkStart w:id="36" w:name="_Toc39403140"/>
      <w:bookmarkStart w:id="37" w:name="_Toc39403948"/>
      <w:bookmarkStart w:id="38" w:name="_Toc39406902"/>
      <w:bookmarkStart w:id="39" w:name="_Toc39475053"/>
      <w:bookmarkStart w:id="40" w:name="_Toc39480591"/>
      <w:bookmarkStart w:id="41" w:name="_Toc39487788"/>
      <w:bookmarkStart w:id="42" w:name="_Toc39492588"/>
      <w:bookmarkStart w:id="43" w:name="_Toc39498319"/>
      <w:bookmarkStart w:id="44" w:name="_Toc39516856"/>
      <w:bookmarkStart w:id="45" w:name="_Toc39519715"/>
      <w:bookmarkStart w:id="46" w:name="_Toc3956653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3DA65D9" w14:textId="41CBF32C" w:rsidR="00705286" w:rsidRDefault="00705286" w:rsidP="00705286">
      <w:pPr>
        <w:pStyle w:val="2"/>
      </w:pPr>
      <w:bookmarkStart w:id="47" w:name="_Toc39566533"/>
      <w:r>
        <w:rPr>
          <w:rFonts w:hint="eastAsia"/>
        </w:rPr>
        <w:t>基础认知</w:t>
      </w:r>
      <w:bookmarkEnd w:id="47"/>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3927048"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53B86813"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53B86813"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3.1-1</w:t>
      </w:r>
      <w:r>
        <w:t xml:space="preserve"> </w:t>
      </w:r>
      <w:r>
        <w:rPr>
          <w:rFonts w:hint="eastAsia"/>
        </w:rPr>
        <w:t>Rating</w:t>
      </w:r>
      <w:r>
        <w:rPr>
          <w:rFonts w:hint="eastAsia"/>
        </w:rPr>
        <w:t>分布，</w:t>
      </w:r>
      <w:r>
        <w:rPr>
          <w:rFonts w:hint="eastAsia"/>
        </w:rPr>
        <w:t>EDA</w:t>
      </w:r>
      <w:r>
        <w:rPr>
          <w:rFonts w:hint="eastAsia"/>
        </w:rPr>
        <w:t>就给分析者提供了稳健、高效、直截了当地导向数据的结构的分析方法。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w:t>
      </w:r>
      <w:r>
        <w:rPr>
          <w:rFonts w:hint="eastAsia"/>
        </w:rPr>
        <w:lastRenderedPageBreak/>
        <w:t>expression</w:t>
      </w:r>
      <w:r>
        <w:rPr>
          <w:rFonts w:hint="eastAsia"/>
        </w:rPr>
        <w:t>）及图形启示（</w:t>
      </w:r>
      <w:r>
        <w:rPr>
          <w:rFonts w:hint="eastAsia"/>
        </w:rPr>
        <w:t>Revelation</w:t>
      </w:r>
      <w:r>
        <w:rPr>
          <w:rFonts w:hint="eastAsia"/>
        </w:rPr>
        <w:t>）。</w:t>
      </w:r>
    </w:p>
    <w:p w14:paraId="0253F207" w14:textId="3D47C5CC"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是指，对于数据的野值（离群值）不敏感，野值不会对于分析结果有过大的影响。即使用与原数据差距极大的数据替换原有一小部分的数据，分析结果也不会有明显的变化。</w:t>
      </w:r>
      <w:r>
        <w:rPr>
          <w:rFonts w:hint="eastAsia"/>
        </w:rPr>
        <w:t>5</w:t>
      </w:r>
      <w:r>
        <w:rPr>
          <w:rFonts w:hint="eastAsia"/>
        </w:rPr>
        <w:t>数总括值</w:t>
      </w:r>
      <w:r w:rsidR="004848D5">
        <w:rPr>
          <w:rFonts w:hint="eastAsia"/>
        </w:rPr>
        <w:t>很好的体现了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数总括值既中位数（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3.1-2</w:t>
      </w:r>
      <w:r w:rsidR="002E5474">
        <w:t xml:space="preserve"> </w:t>
      </w:r>
      <w:r w:rsidR="002E5474">
        <w:rPr>
          <w:rFonts w:hint="eastAsia"/>
        </w:rPr>
        <w:t>箱型图）</w:t>
      </w:r>
      <w:r w:rsidR="0080542A">
        <w:rPr>
          <w:rFonts w:hint="eastAsia"/>
        </w:rPr>
        <w:t>是</w:t>
      </w:r>
      <w:r w:rsidR="0080542A">
        <w:rPr>
          <w:rFonts w:hint="eastAsia"/>
        </w:rPr>
        <w:t>5</w:t>
      </w:r>
      <w:r w:rsidR="0080542A">
        <w:rPr>
          <w:rFonts w:hint="eastAsia"/>
        </w:rPr>
        <w:t>数总括值的一种图</w:t>
      </w:r>
      <w:r w:rsidR="002E5474">
        <w:rPr>
          <w:noProof/>
        </w:rPr>
        <mc:AlternateContent>
          <mc:Choice Requires="wps">
            <w:drawing>
              <wp:anchor distT="0" distB="0" distL="114300" distR="114300" simplePos="0" relativeHeight="251672576" behindDoc="0" locked="0" layoutInCell="1" allowOverlap="1" wp14:anchorId="255F5D9D" wp14:editId="14BC95C5">
                <wp:simplePos x="0" y="0"/>
                <wp:positionH relativeFrom="column">
                  <wp:posOffset>398780</wp:posOffset>
                </wp:positionH>
                <wp:positionV relativeFrom="paragraph">
                  <wp:posOffset>5080635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735F9153"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400.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" stroked="f">
                <v:textbox style="mso-fit-shape-to-text:t" inset="0,0,0,0">
                  <w:txbxContent>
                    <w:p w14:paraId="1C5B4C85" w14:textId="735F9153"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v:textbox>
                <w10:wrap type="topAndBottom"/>
              </v:shape>
            </w:pict>
          </mc:Fallback>
        </mc:AlternateContent>
      </w:r>
      <w:r w:rsidR="002E5474">
        <w:rPr>
          <w:rFonts w:hint="eastAsia"/>
          <w:noProof/>
        </w:rPr>
        <w:drawing>
          <wp:anchor distT="0" distB="0" distL="114300" distR="114300" simplePos="0" relativeHeight="251670528" behindDoc="0" locked="0" layoutInCell="1" allowOverlap="1" wp14:anchorId="7A40226C" wp14:editId="5B6BA189">
            <wp:simplePos x="0" y="0"/>
            <wp:positionH relativeFrom="margin">
              <wp:align>center</wp:align>
            </wp:positionH>
            <wp:positionV relativeFrom="paragraph">
              <wp:posOffset>1965960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80542A">
        <w:rPr>
          <w:rFonts w:hint="eastAsia"/>
        </w:rPr>
        <w:t>形化表达</w:t>
      </w:r>
      <w:r w:rsidR="002E5474">
        <w:rPr>
          <w:rFonts w:hint="eastAsia"/>
        </w:rPr>
        <w:t>，广泛用于探索性数据分析。</w:t>
      </w:r>
    </w:p>
    <w:p w14:paraId="6DA8F874" w14:textId="67AA7520"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01C883E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图统计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proofErr w:type="spellStart"/>
      <w:r w:rsidR="00230301" w:rsidRPr="00230301">
        <w:t>plotly</w:t>
      </w:r>
      <w:proofErr w:type="spellEnd"/>
      <w:r w:rsidR="00230301">
        <w:rPr>
          <w:rFonts w:hint="eastAsia"/>
        </w:rPr>
        <w:t>等库，探索性数据分析越来越有优势，即使不是专业的统计分析者也能够通过</w:t>
      </w:r>
      <w:r w:rsidR="00230301">
        <w:rPr>
          <w:rFonts w:hint="eastAsia"/>
        </w:rPr>
        <w:t>python</w:t>
      </w:r>
      <w:r w:rsidR="00230301">
        <w:rPr>
          <w:rFonts w:hint="eastAsia"/>
        </w:rPr>
        <w:t>、</w:t>
      </w:r>
      <w:proofErr w:type="spellStart"/>
      <w:r w:rsidR="00230301">
        <w:rPr>
          <w:rFonts w:hint="eastAsia"/>
        </w:rPr>
        <w:t>spss</w:t>
      </w:r>
      <w:proofErr w:type="spellEnd"/>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48" w:name="_Toc39566534"/>
      <w:r>
        <w:rPr>
          <w:rFonts w:hint="eastAsia"/>
        </w:rPr>
        <w:lastRenderedPageBreak/>
        <w:t>基础探索性数据分析</w:t>
      </w:r>
      <w:bookmarkEnd w:id="48"/>
    </w:p>
    <w:p w14:paraId="3B425090" w14:textId="68E157A5"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64DDCE17"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64DDCE17"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proofErr w:type="spellStart"/>
      <w:r w:rsidR="0001484E">
        <w:rPr>
          <w:rFonts w:hint="eastAsia"/>
        </w:rPr>
        <w:t>pairplot</w:t>
      </w:r>
      <w:proofErr w:type="spellEnd"/>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3.2-1</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49" w:name="_Toc39566535"/>
      <w:r>
        <w:rPr>
          <w:rFonts w:hint="eastAsia"/>
        </w:rPr>
        <w:t>应用品类策略</w:t>
      </w:r>
      <w:bookmarkEnd w:id="49"/>
    </w:p>
    <w:p w14:paraId="64B9ADCE" w14:textId="1D3BFC83"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60FE0E25"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60FE0E25"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263B49C"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263B49C"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v:textbox>
                <w10:wrap type="topAndBottom"/>
              </v:shape>
            </w:pict>
          </mc:Fallback>
        </mc:AlternateContent>
      </w:r>
      <w:r w:rsidR="009048E3">
        <w:rPr>
          <w:rFonts w:hint="eastAsia"/>
        </w:rPr>
        <w:t>用饼图统计各个分类的应用数量。从图</w:t>
      </w:r>
      <w:r w:rsidR="009048E3">
        <w:rPr>
          <w:rFonts w:hint="eastAsia"/>
        </w:rPr>
        <w:t>3.3-1</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31C7D56F"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31C7D56F"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4C1E6A32"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3.3-2</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5EFF1E6D"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5EFF1E6D"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2E226033"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562E9EE5" w:rsidR="007E3A6F" w:rsidRPr="00F92925" w:rsidRDefault="007E3A6F" w:rsidP="006513B0">
                            <w:pPr>
                              <w:pStyle w:val="ab"/>
                              <w:jc w:val="center"/>
                              <w:rPr>
                                <w:rFonts w:ascii="宋体" w:eastAsia="宋体" w:hAnsi="宋体"/>
                                <w:noProof/>
                                <w:kern w:val="44"/>
                                <w:sz w:val="21"/>
                                <w:szCs w:val="44"/>
                              </w:rPr>
                            </w:pPr>
                            <w:r>
                              <w:t>图</w:t>
                            </w:r>
                            <w:r>
                              <w:t xml:space="preserve"> </w:t>
                            </w:r>
                            <w:r w:rsidR="00AE0FEC">
                              <w:fldChar w:fldCharType="begin"/>
                            </w:r>
                            <w:r w:rsidR="00AE0FEC">
                              <w:instrText xml:space="preserve"> STYLEREF 2 \s </w:instrText>
                            </w:r>
                            <w:r w:rsidR="00AE0FEC">
                              <w:fldChar w:fldCharType="separate"/>
                            </w:r>
                            <w:r>
                              <w:rPr>
                                <w:noProof/>
                              </w:rPr>
                              <w:t>3.4</w:t>
                            </w:r>
                            <w:r w:rsidR="00AE0FEC">
                              <w:rPr>
                                <w:noProof/>
                              </w:rPr>
                              <w:fldChar w:fldCharType="end"/>
                            </w:r>
                            <w:r>
                              <w:noBreakHyphen/>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73C1"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562E9EE5" w:rsidR="007E3A6F" w:rsidRPr="00F92925" w:rsidRDefault="007E3A6F" w:rsidP="006513B0">
                      <w:pPr>
                        <w:pStyle w:val="ab"/>
                        <w:jc w:val="center"/>
                        <w:rPr>
                          <w:rFonts w:ascii="宋体" w:eastAsia="宋体" w:hAnsi="宋体"/>
                          <w:noProof/>
                          <w:kern w:val="44"/>
                          <w:sz w:val="21"/>
                          <w:szCs w:val="44"/>
                        </w:rPr>
                      </w:pPr>
                      <w:r>
                        <w:t>图</w:t>
                      </w:r>
                      <w:r>
                        <w:t xml:space="preserve"> </w:t>
                      </w:r>
                      <w:r w:rsidR="00AE0FEC">
                        <w:fldChar w:fldCharType="begin"/>
                      </w:r>
                      <w:r w:rsidR="00AE0FEC">
                        <w:instrText xml:space="preserve"> STYLEREF 2 \s </w:instrText>
                      </w:r>
                      <w:r w:rsidR="00AE0FEC">
                        <w:fldChar w:fldCharType="separate"/>
                      </w:r>
                      <w:r>
                        <w:rPr>
                          <w:noProof/>
                        </w:rPr>
                        <w:t>3.4</w:t>
                      </w:r>
                      <w:r w:rsidR="00AE0FEC">
                        <w:rPr>
                          <w:noProof/>
                        </w:rPr>
                        <w:fldChar w:fldCharType="end"/>
                      </w:r>
                      <w:r>
                        <w:noBreakHyphen/>
                      </w:r>
                      <w:r>
                        <w:rPr>
                          <w:rFonts w:hint="eastAsia"/>
                        </w:rPr>
                        <w:t>1</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3.3-3</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3.3-3</w:t>
      </w:r>
      <w:r w:rsidR="007171CD">
        <w:rPr>
          <w:rFonts w:hint="eastAsia"/>
        </w:rPr>
        <w:t>的统计结果。</w:t>
      </w:r>
    </w:p>
    <w:p w14:paraId="7947A39E" w14:textId="1987DA8A" w:rsidR="00705286" w:rsidRDefault="0020107A" w:rsidP="00705286">
      <w:pPr>
        <w:pStyle w:val="2"/>
      </w:pPr>
      <w:bookmarkStart w:id="50" w:name="_Toc39566536"/>
      <w:r>
        <w:rPr>
          <w:rFonts w:hint="eastAsia"/>
        </w:rPr>
        <w:lastRenderedPageBreak/>
        <w:t>应用大小策略</w:t>
      </w:r>
      <w:bookmarkEnd w:id="50"/>
    </w:p>
    <w:p w14:paraId="48B9A4E4" w14:textId="48DBDCB0"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3.4-1</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都是各品牌最基础的配置了，再加上网速的不断提升，人民不会因为应用大小过大，而导致下载等待较长的时间，为了更为丰富的内容，应用大小的变大也是能够接受的。同时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的到来，为云应用提供了可行的必要条件，未来的移动端，也许更加注重显示效果、震动反馈、网络连接技术等，对于移动端本身的运算要求降低，应用的大小也不会再有所上涨。</w:t>
      </w:r>
    </w:p>
    <w:p w14:paraId="4C5CD16B" w14:textId="52DA1F8C" w:rsidR="00705286" w:rsidRDefault="00CF3474" w:rsidP="00705286">
      <w:pPr>
        <w:pStyle w:val="2"/>
      </w:pPr>
      <w:bookmarkStart w:id="51" w:name="_Toc39566537"/>
      <w:r>
        <w:rPr>
          <w:rFonts w:hint="eastAsia"/>
        </w:rPr>
        <w:t>应用价格策略</w:t>
      </w:r>
      <w:bookmarkEnd w:id="51"/>
    </w:p>
    <w:p w14:paraId="2D7DA4D7" w14:textId="104A9204"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004B93E7"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004B93E7"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3.2-1</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3.5-1</w:t>
      </w:r>
      <w:r>
        <w:rPr>
          <w:rFonts w:hint="eastAsia"/>
          <w:noProof/>
        </w:rPr>
        <w:t>。</w:t>
      </w:r>
    </w:p>
    <w:p w14:paraId="063137A3" w14:textId="610D9853" w:rsidR="00BF6155" w:rsidRDefault="0003769E" w:rsidP="00BF6155">
      <w:pPr>
        <w:ind w:firstLine="420"/>
        <w:jc w:val="left"/>
        <w:rPr>
          <w:noProof/>
        </w:rPr>
      </w:pPr>
      <w:r>
        <w:rPr>
          <w:rFonts w:hint="eastAsia"/>
          <w:noProof/>
        </w:rPr>
        <w:t>从图</w:t>
      </w:r>
      <w:r>
        <w:rPr>
          <w:rFonts w:hint="eastAsia"/>
          <w:noProof/>
        </w:rPr>
        <w:t>3.5-1</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65EA1B2E" w:rsidR="002D6F20" w:rsidRDefault="00BF6155" w:rsidP="002D6F20">
      <w:pPr>
        <w:ind w:firstLine="420"/>
        <w:jc w:val="left"/>
        <w:rPr>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3.5-2</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0E31A4FA"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0E31A4FA"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v:textbox>
                <w10:wrap type="topAndBottom" anchorx="margin"/>
              </v:shape>
            </w:pict>
          </mc:Fallback>
        </mc:AlternateContent>
      </w:r>
    </w:p>
    <w:p w14:paraId="2A7D45DC" w14:textId="02747C5B" w:rsidR="002D6F20" w:rsidRPr="00B057A2" w:rsidRDefault="002D6F20" w:rsidP="005C4DF5">
      <w:pPr>
        <w:ind w:firstLine="420"/>
        <w:jc w:val="left"/>
        <w:rPr>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2" w:name="_Toc39566538"/>
      <w:r w:rsidR="005C4DF5">
        <w:rPr>
          <w:rFonts w:hint="eastAsia"/>
        </w:rPr>
        <w:lastRenderedPageBreak/>
        <w:t>聚类分析</w:t>
      </w:r>
      <w:bookmarkEnd w:id="52"/>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3" w:name="_Toc533643026"/>
      <w:bookmarkStart w:id="54" w:name="_Toc533671069"/>
      <w:bookmarkStart w:id="55" w:name="_Toc533675315"/>
      <w:bookmarkStart w:id="56" w:name="_Toc533676338"/>
      <w:bookmarkStart w:id="57" w:name="_Toc533682359"/>
      <w:bookmarkStart w:id="58" w:name="_Toc535424274"/>
      <w:bookmarkStart w:id="59" w:name="_Toc535487366"/>
      <w:bookmarkStart w:id="60" w:name="_Toc39396205"/>
      <w:bookmarkStart w:id="61" w:name="_Toc39403149"/>
      <w:bookmarkStart w:id="62" w:name="_Toc39403957"/>
      <w:bookmarkStart w:id="63" w:name="_Toc39406911"/>
      <w:bookmarkStart w:id="64" w:name="_Toc39475062"/>
      <w:bookmarkStart w:id="65" w:name="_Toc39480600"/>
      <w:bookmarkStart w:id="66" w:name="_Toc39487795"/>
      <w:bookmarkStart w:id="67" w:name="_Toc39492595"/>
      <w:bookmarkStart w:id="68" w:name="_Toc39498326"/>
      <w:bookmarkStart w:id="69" w:name="_Toc39516863"/>
      <w:bookmarkStart w:id="70" w:name="_Toc39519722"/>
      <w:bookmarkStart w:id="71" w:name="_Toc3956653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BE3CFF6" w14:textId="29F7E4BE" w:rsidR="00705286" w:rsidRDefault="00093BA5" w:rsidP="00705286">
      <w:pPr>
        <w:pStyle w:val="2"/>
      </w:pPr>
      <w:bookmarkStart w:id="72" w:name="_Toc39566540"/>
      <w:r>
        <w:rPr>
          <w:rFonts w:hint="eastAsia"/>
        </w:rPr>
        <w:t>算法简介</w:t>
      </w:r>
      <w:bookmarkEnd w:id="72"/>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。聚类的目的是寻找数据内部的结构，聚类会根据样例的相似程度将样例归类到一起，形成簇，簇内的样例具有较高的相似性，相反簇间的</w:t>
      </w:r>
      <w:r w:rsidR="00253278">
        <w:rPr>
          <w:rFonts w:hint="eastAsia"/>
        </w:rPr>
        <w:t>样例</w:t>
      </w:r>
      <w:r w:rsidR="0080345F">
        <w:rPr>
          <w:rFonts w:hint="eastAsia"/>
        </w:rPr>
        <w:t>相似性较低。</w:t>
      </w:r>
      <w:r w:rsidR="00253278">
        <w:rPr>
          <w:rFonts w:hint="eastAsia"/>
        </w:rPr>
        <w:t>并且用簇内相似度的总和还评价聚类的效果。</w:t>
      </w:r>
    </w:p>
    <w:p w14:paraId="730D568C" w14:textId="36F402FB" w:rsidR="00253278" w:rsidRDefault="00253278" w:rsidP="00253278">
      <w:pPr>
        <w:ind w:firstLine="420"/>
      </w:pPr>
      <w:r>
        <w:rPr>
          <w:rFonts w:hint="eastAsia"/>
        </w:rPr>
        <w:t>相似度则用距离这个概念来衡量，距离近的对象会被划分到同一簇中。对于距离的计算，科学家们给出来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w:t>
      </w:r>
      <w:proofErr w:type="spellStart"/>
      <w:r w:rsidR="00F130CF">
        <w:t>yn</w:t>
      </w:r>
      <w:proofErr w:type="spellEnd"/>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m:rPr>
              <m:sty m:val="p"/>
            </m:rPr>
            <w:br/>
          </m:r>
        </m:oMath>
      </m:oMathPara>
      <w:r>
        <w:tab/>
      </w:r>
      <m:oMath>
        <m:r>
          <w:rPr>
            <w:rFonts w:ascii="Cambria Math" w:hAnsi="Cambria Math"/>
          </w:rPr>
          <m:t xml:space="preserve"> </m:t>
        </m:r>
      </m:oMath>
    </w:p>
    <w:p w14:paraId="486A9F2B" w14:textId="2646525A" w:rsidR="00F130CF" w:rsidRDefault="004E661E" w:rsidP="00253278">
      <w:pPr>
        <w:ind w:firstLine="420"/>
      </w:pPr>
      <w:proofErr w:type="spellStart"/>
      <w:r>
        <w:t>K</w:t>
      </w:r>
      <w:r>
        <w:rPr>
          <w:rFonts w:hint="eastAsia"/>
        </w:rPr>
        <w:t>means</w:t>
      </w:r>
      <w:proofErr w:type="spellEnd"/>
      <w:r>
        <w:rPr>
          <w:rFonts w:hint="eastAsia"/>
        </w:rPr>
        <w:t>聚类是聚类方法中使用最为广泛的一种，它能够发现数据集的</w:t>
      </w:r>
      <w:r>
        <w:rPr>
          <w:rFonts w:hint="eastAsia"/>
        </w:rPr>
        <w:t>k</w:t>
      </w:r>
      <w:r>
        <w:rPr>
          <w:rFonts w:hint="eastAsia"/>
        </w:rPr>
        <w:t>个簇，</w:t>
      </w:r>
      <w:proofErr w:type="spellStart"/>
      <w:r>
        <w:rPr>
          <w:rFonts w:hint="eastAsia"/>
        </w:rPr>
        <w:t>Kmeans</w:t>
      </w:r>
      <w:proofErr w:type="spellEnd"/>
      <w:r>
        <w:rPr>
          <w:rFonts w:hint="eastAsia"/>
        </w:rPr>
        <w:t>中的</w:t>
      </w:r>
      <w:r>
        <w:rPr>
          <w:rFonts w:hint="eastAsia"/>
        </w:rPr>
        <w:t>means</w:t>
      </w:r>
      <w:r>
        <w:rPr>
          <w:rFonts w:hint="eastAsia"/>
        </w:rPr>
        <w:t>是指这</w:t>
      </w:r>
      <w:r>
        <w:rPr>
          <w:rFonts w:hint="eastAsia"/>
        </w:rPr>
        <w:t>k</w:t>
      </w:r>
      <w:r>
        <w:rPr>
          <w:rFonts w:hint="eastAsia"/>
        </w:rPr>
        <w:t>个簇的中心是由每个簇的均值决定的。</w:t>
      </w:r>
      <w:proofErr w:type="spellStart"/>
      <w:r>
        <w:t>K</w:t>
      </w:r>
      <w:r>
        <w:rPr>
          <w:rFonts w:hint="eastAsia"/>
        </w:rPr>
        <w:t>means</w:t>
      </w:r>
      <w:proofErr w:type="spellEnd"/>
      <w:r>
        <w:rPr>
          <w:rFonts w:hint="eastAsia"/>
        </w:rPr>
        <w:t>无需监督，无需训练集，简单且解释性好，但是因为初始中心是随机选择的，容易造成局部最优</w:t>
      </w:r>
      <w:r w:rsidR="00B55805">
        <w:rPr>
          <w:rFonts w:hint="eastAsia"/>
        </w:rPr>
        <w:t>，同时</w:t>
      </w:r>
      <w:proofErr w:type="spellStart"/>
      <w:r w:rsidR="00B55805">
        <w:rPr>
          <w:rFonts w:hint="eastAsia"/>
        </w:rPr>
        <w:t>Kmeans</w:t>
      </w:r>
      <w:proofErr w:type="spellEnd"/>
      <w:r w:rsidR="00B55805">
        <w:rPr>
          <w:rFonts w:hint="eastAsia"/>
        </w:rPr>
        <w:t>对离群点十分敏感。</w:t>
      </w:r>
    </w:p>
    <w:p w14:paraId="72D1FFB7" w14:textId="50FF68DC" w:rsidR="00B55805" w:rsidRPr="00F130CF" w:rsidRDefault="00B55805" w:rsidP="00253278">
      <w:pPr>
        <w:ind w:firstLine="420"/>
        <w:rPr>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proofErr w:type="spellStart"/>
      <w:r>
        <w:rPr>
          <w:rFonts w:hint="eastAsia"/>
        </w:rPr>
        <w:t>Kmeans</w:t>
      </w:r>
      <w:proofErr w:type="spellEnd"/>
      <w:r>
        <w:rPr>
          <w:rFonts w:hint="eastAsia"/>
        </w:rPr>
        <w:t>++</w:t>
      </w:r>
      <w:r>
        <w:rPr>
          <w:rFonts w:hint="eastAsia"/>
        </w:rPr>
        <w:t>算法，对随机选择初始中心造成的弊端给予改进。</w:t>
      </w:r>
      <w:proofErr w:type="spellStart"/>
      <w:r>
        <w:t>K</w:t>
      </w:r>
      <w:r>
        <w:rPr>
          <w:rFonts w:hint="eastAsia"/>
        </w:rPr>
        <w:t>means</w:t>
      </w:r>
      <w:proofErr w:type="spellEnd"/>
      <w:r>
        <w:rPr>
          <w:rFonts w:hint="eastAsia"/>
        </w:rPr>
        <w:t>++</w:t>
      </w:r>
      <w:r>
        <w:rPr>
          <w:rFonts w:hint="eastAsia"/>
        </w:rPr>
        <w:t>通过计算概率的方式选择初始聚类中心，当选择了一些初始聚类中心后，离这些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3" w:name="_Toc39566541"/>
      <w:r>
        <w:rPr>
          <w:rFonts w:hint="eastAsia"/>
        </w:rPr>
        <w:t>算法原理</w:t>
      </w:r>
      <w:bookmarkEnd w:id="73"/>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r>
        <w:rPr>
          <w:rFonts w:hint="eastAsia"/>
        </w:rPr>
        <w:t>个聚类中心</w:t>
      </w:r>
    </w:p>
    <w:p w14:paraId="576F7DE6" w14:textId="3F1F38F2" w:rsidR="00184F58" w:rsidRDefault="00184F58" w:rsidP="00B55805">
      <w:proofErr w:type="spellStart"/>
      <w:r>
        <w:t>K</w:t>
      </w:r>
      <w:r>
        <w:rPr>
          <w:rFonts w:hint="eastAsia"/>
        </w:rPr>
        <w:t>means</w:t>
      </w:r>
      <w:proofErr w:type="spellEnd"/>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r>
        <w:rPr>
          <w:rFonts w:hint="eastAsia"/>
        </w:rPr>
        <w:t>个聚类中心的距离，选最近的聚类中心，加入该簇。</w:t>
      </w:r>
      <w:r w:rsidR="00C61A6A">
        <w:rPr>
          <w:rFonts w:hint="eastAsia"/>
        </w:rPr>
        <w:t>若所有点都保持原有簇，则跳出循环。</w:t>
      </w:r>
    </w:p>
    <w:p w14:paraId="25E21BAC" w14:textId="76CED95D" w:rsidR="00C61A6A" w:rsidRDefault="00184F58" w:rsidP="00C61A6A">
      <w:r>
        <w:tab/>
      </w:r>
      <w:r>
        <w:rPr>
          <w:rFonts w:hint="eastAsia"/>
        </w:rPr>
        <w:t>Step3</w:t>
      </w:r>
      <w:r>
        <w:rPr>
          <w:rFonts w:hint="eastAsia"/>
        </w:rPr>
        <w:t>：用簇中的所有</w:t>
      </w:r>
      <w:r w:rsidR="00C61A6A">
        <w:rPr>
          <w:rFonts w:hint="eastAsia"/>
        </w:rPr>
        <w:t>点的平均值更新该簇的聚类中心，重复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4" w:name="_Toc39566542"/>
      <w:r>
        <w:rPr>
          <w:rFonts w:hint="eastAsia"/>
        </w:rPr>
        <w:t>算法应用</w:t>
      </w:r>
      <w:bookmarkEnd w:id="74"/>
    </w:p>
    <w:p w14:paraId="3437FBD5" w14:textId="731B056E" w:rsidR="00C61A6A" w:rsidRDefault="00C61A6A" w:rsidP="002D1248">
      <w:pPr>
        <w:ind w:firstLine="420"/>
      </w:pPr>
      <w:r>
        <w:rPr>
          <w:rFonts w:hint="eastAsia"/>
        </w:rPr>
        <w:t>经过之前的一系列探索性数据分析，我们发现</w:t>
      </w:r>
      <w:proofErr w:type="spellStart"/>
      <w:r>
        <w:rPr>
          <w:rFonts w:hint="eastAsia"/>
        </w:rPr>
        <w:t>Raing</w:t>
      </w:r>
      <w:proofErr w:type="spellEnd"/>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w:t>
      </w:r>
      <w:proofErr w:type="spellStart"/>
      <w:r w:rsidR="002D1248">
        <w:rPr>
          <w:rFonts w:hint="eastAsia"/>
        </w:rPr>
        <w:t>Kmeans</w:t>
      </w:r>
      <w:proofErr w:type="spellEnd"/>
      <w:r w:rsidR="002D1248">
        <w:rPr>
          <w:rFonts w:hint="eastAsia"/>
        </w:rPr>
        <w:t>++</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3A1A4581"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4.3-1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，同时对三维都进行归一化不会影响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w:t>
      </w:r>
      <w:proofErr w:type="spellStart"/>
      <w:r w:rsidR="00DD159F">
        <w:t>xn</w:t>
      </w:r>
      <w:proofErr w:type="spellEnd"/>
      <w:r w:rsidR="00DD159F">
        <w:rPr>
          <w:rFonts w:hint="eastAsia"/>
        </w:rPr>
        <w:t>）归一化公式为：</w:t>
      </w:r>
    </w:p>
    <w:p w14:paraId="3657011C" w14:textId="509775E5" w:rsidR="00DD159F" w:rsidRPr="00DD159F" w:rsidRDefault="00396095" w:rsidP="00B133BB">
      <w:pPr>
        <w:spacing w:line="240" w:lineRule="auto"/>
      </w:pPr>
      <w:r w:rsidRPr="00B133BB">
        <w:rPr>
          <w:noProof/>
        </w:rPr>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6BB21141"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6BB21141"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v:textbox>
                <w10:wrap type="topAndBottom" anchorx="margin"/>
              </v:shape>
            </w:pict>
          </mc:Fallback>
        </mc:AlternateContent>
      </w:r>
    </w:p>
    <w:p w14:paraId="338E7CF2" w14:textId="34EC4BD0" w:rsidR="00B133BB" w:rsidRDefault="00396095" w:rsidP="00DE01CA">
      <w:pPr>
        <w:ind w:left="420" w:firstLine="420"/>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0EA674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0EA674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v:textbox>
                <w10:wrap type="topAndBottom"/>
              </v:shape>
            </w:pict>
          </mc:Fallback>
        </mc:AlternateContent>
      </w:r>
      <w:r w:rsidRPr="00396095">
        <w:rPr>
          <w:noProof/>
        </w:rPr>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33BB">
        <w:rPr>
          <w:rFonts w:hint="eastAsia"/>
        </w:rPr>
        <w:t>Kmeans</w:t>
      </w:r>
      <w:proofErr w:type="spellEnd"/>
      <w:r w:rsidR="00B133BB">
        <w:rPr>
          <w:rFonts w:hint="eastAsia"/>
        </w:rPr>
        <w:t>聚类对于离群值十分敏感，如图</w:t>
      </w:r>
      <w:r w:rsidR="00B133BB">
        <w:rPr>
          <w:rFonts w:hint="eastAsia"/>
        </w:rPr>
        <w:t>4.3-2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6E3F7E4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6E3F7E4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396095">
        <w:rPr>
          <w:noProof/>
        </w:rPr>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4CED206B" w:rsidR="00396095" w:rsidRDefault="0068092F" w:rsidP="002D1248">
      <w:pPr>
        <w:ind w:firstLine="420"/>
      </w:pPr>
      <w:r>
        <w:rPr>
          <w:rFonts w:hint="eastAsia"/>
        </w:rPr>
        <w:t>图</w:t>
      </w:r>
      <w:r>
        <w:rPr>
          <w:rFonts w:hint="eastAsia"/>
        </w:rPr>
        <w:t>4.3-3</w:t>
      </w:r>
      <w:r>
        <w:t xml:space="preserve"> </w:t>
      </w:r>
      <w:r>
        <w:rPr>
          <w:rFonts w:hint="eastAsia"/>
        </w:rPr>
        <w:t>是用</w:t>
      </w:r>
      <w:proofErr w:type="spellStart"/>
      <w:r>
        <w:rPr>
          <w:rFonts w:hint="eastAsia"/>
        </w:rPr>
        <w:t>plotly</w:t>
      </w:r>
      <w:proofErr w:type="spellEnd"/>
      <w:r>
        <w:rPr>
          <w:rFonts w:hint="eastAsia"/>
        </w:rPr>
        <w:t>库绘制，能在网页上进行交互，通过旋转</w:t>
      </w:r>
      <w:r>
        <w:rPr>
          <w:rFonts w:hint="eastAsia"/>
        </w:rPr>
        <w:t>3D</w:t>
      </w:r>
      <w:r>
        <w:rPr>
          <w:rFonts w:hint="eastAsia"/>
        </w:rPr>
        <w:t>散点图我们能够非常直观的看到黄颜色标记的簇集中在高价格、高存储、高评分的区间，而价格高</w:t>
      </w:r>
      <w:r w:rsidR="00CB2F1B">
        <w:rPr>
          <w:rFonts w:hint="eastAsia"/>
        </w:rPr>
        <w:t>、</w:t>
      </w:r>
      <w:r>
        <w:rPr>
          <w:rFonts w:hint="eastAsia"/>
        </w:rPr>
        <w:t>应用大小比较小的红色簇在评分的分布就良莠不齐，低价格的蓝色簇，在评分和大小的分布都更为的分散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。与之相对的蓝色簇虽然有大量的高评分聚集，但评分极端低的也同样出自蓝色簇。可以见得，在低价格甚至免费的应用中，存在着许多成本低廉的垃圾软件。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5" w:name="_Toc39566543"/>
      <w:r>
        <w:rPr>
          <w:rFonts w:hint="eastAsia"/>
        </w:rPr>
        <w:t>聚类分析</w:t>
      </w:r>
      <w:r w:rsidR="00D829A8">
        <w:rPr>
          <w:rFonts w:hint="eastAsia"/>
        </w:rPr>
        <w:t>总结</w:t>
      </w:r>
      <w:bookmarkEnd w:id="75"/>
    </w:p>
    <w:p w14:paraId="2A717D55" w14:textId="7C2F256C" w:rsidR="00FA5F2C" w:rsidRDefault="002904F6" w:rsidP="00FA5F2C">
      <w:pPr>
        <w:ind w:firstLine="420"/>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proofErr w:type="spellStart"/>
      <w:r w:rsidR="00135F62">
        <w:rPr>
          <w:rFonts w:hint="eastAsia"/>
        </w:rPr>
        <w:t>Kmeans</w:t>
      </w:r>
      <w:proofErr w:type="spellEnd"/>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时，我们已经能够看出各簇的特征，因此我们认为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4E05D415" w:rsidR="00135F62" w:rsidRDefault="00FA5F2C" w:rsidP="00135F62">
      <w:pPr>
        <w:ind w:firstLine="420"/>
      </w:pPr>
      <w:r>
        <w:rPr>
          <w:rFonts w:hint="eastAsia"/>
        </w:rPr>
        <w:t>通过此次实践，在深入学习聚类算法的过程中，让我对机器学习有了一点程度上的了解，对于分类、回归、聚类、频繁项集、降维工具等进行了简单的学习。在阅读文献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676ABD4D" w:rsidR="00FA5F2C" w:rsidRPr="00FA5F2C" w:rsidRDefault="005C7BBE" w:rsidP="00DE01CA">
      <w:pPr>
        <w:pStyle w:val="aa"/>
        <w:numPr>
          <w:ilvl w:val="0"/>
          <w:numId w:val="10"/>
        </w:numPr>
        <w:ind w:firstLineChars="0"/>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AE9B262" w14:textId="6941E720" w:rsidR="00705286" w:rsidRDefault="00705286" w:rsidP="008B5F77">
      <w:pPr>
        <w:pStyle w:val="1"/>
        <w:numPr>
          <w:ilvl w:val="0"/>
          <w:numId w:val="0"/>
        </w:numPr>
        <w:spacing w:beforeLines="100" w:before="240" w:afterLines="100" w:after="240" w:line="300" w:lineRule="auto"/>
      </w:pPr>
      <w:bookmarkStart w:id="76" w:name="_Toc39566544"/>
      <w:r>
        <w:rPr>
          <w:rFonts w:hint="eastAsia"/>
        </w:rPr>
        <w:lastRenderedPageBreak/>
        <w:t>参考文献</w:t>
      </w:r>
      <w:bookmarkEnd w:id="76"/>
      <w:r>
        <w:rPr>
          <w:rFonts w:hint="eastAsia"/>
        </w:rPr>
        <w:t xml:space="preserve"> </w:t>
      </w:r>
    </w:p>
    <w:p w14:paraId="204C9A6F" w14:textId="26AA7D12" w:rsidR="008B5F77" w:rsidRDefault="00DE01CA" w:rsidP="00DE01CA">
      <w:pPr>
        <w:ind w:left="210" w:hangingChars="100" w:hanging="210"/>
        <w:rPr>
          <w:color w:val="333333"/>
          <w:szCs w:val="21"/>
          <w:shd w:val="clear" w:color="auto" w:fill="FFFFFF"/>
        </w:rPr>
      </w:pPr>
      <w:r>
        <w:t>[1]</w:t>
      </w:r>
      <w:r>
        <w:rPr>
          <w:rFonts w:hint="eastAsia"/>
        </w:rPr>
        <w:t xml:space="preserve"> </w:t>
      </w:r>
      <w:r w:rsidR="00CE4C4A" w:rsidRPr="00DE01CA">
        <w:rPr>
          <w:color w:val="333333"/>
          <w:szCs w:val="21"/>
          <w:shd w:val="clear" w:color="auto" w:fill="FFFFFF"/>
        </w:rPr>
        <w:t xml:space="preserve">Olivier B </w:t>
      </w:r>
      <w:proofErr w:type="spellStart"/>
      <w:r w:rsidR="00CE4C4A" w:rsidRPr="00DE01CA">
        <w:rPr>
          <w:color w:val="333333"/>
          <w:szCs w:val="21"/>
          <w:shd w:val="clear" w:color="auto" w:fill="FFFFFF"/>
        </w:rPr>
        <w:t>G,Rohwer</w:t>
      </w:r>
      <w:proofErr w:type="spellEnd"/>
      <w:r w:rsidR="00CE4C4A" w:rsidRPr="00DE01CA">
        <w:rPr>
          <w:color w:val="333333"/>
          <w:szCs w:val="21"/>
          <w:shd w:val="clear" w:color="auto" w:fill="FFFFFF"/>
        </w:rPr>
        <w:t xml:space="preserve"> J </w:t>
      </w:r>
      <w:proofErr w:type="spellStart"/>
      <w:r w:rsidR="00CE4C4A" w:rsidRPr="00DE01CA">
        <w:rPr>
          <w:color w:val="333333"/>
          <w:szCs w:val="21"/>
          <w:shd w:val="clear" w:color="auto" w:fill="FFFFFF"/>
        </w:rPr>
        <w:t>M,Hofmeyr</w:t>
      </w:r>
      <w:proofErr w:type="spellEnd"/>
      <w:r w:rsidR="00CE4C4A" w:rsidRPr="00DE01CA">
        <w:rPr>
          <w:color w:val="333333"/>
          <w:szCs w:val="21"/>
          <w:shd w:val="clear" w:color="auto" w:fill="FFFFFF"/>
        </w:rPr>
        <w:t xml:space="preserve"> J H S.</w:t>
      </w:r>
      <w:r w:rsidR="00CE4C4A">
        <w:rPr>
          <w:color w:val="333333"/>
          <w:szCs w:val="21"/>
          <w:shd w:val="clear" w:color="auto" w:fill="FFFFFF"/>
        </w:rPr>
        <w:t xml:space="preserve"> </w:t>
      </w:r>
      <w:r w:rsidRPr="00DE01CA">
        <w:rPr>
          <w:szCs w:val="21"/>
          <w:shd w:val="clear" w:color="auto" w:fill="FFFFFF"/>
        </w:rPr>
        <w:t xml:space="preserve">Modelling cellular processes with Python and </w:t>
      </w:r>
      <w:proofErr w:type="spellStart"/>
      <w:r w:rsidRPr="00DE01CA">
        <w:rPr>
          <w:szCs w:val="21"/>
          <w:shd w:val="clear" w:color="auto" w:fill="FFFFFF"/>
        </w:rPr>
        <w:t>Scipy</w:t>
      </w:r>
      <w:proofErr w:type="spellEnd"/>
      <w:r w:rsidRPr="00DE01CA">
        <w:rPr>
          <w:szCs w:val="21"/>
          <w:shd w:val="clear" w:color="auto" w:fill="FFFFFF"/>
        </w:rPr>
        <w:t>.</w:t>
      </w:r>
      <w:r w:rsidRPr="00DE01CA">
        <w:rPr>
          <w:color w:val="333333"/>
          <w:szCs w:val="21"/>
          <w:shd w:val="clear" w:color="auto" w:fill="FFFFFF"/>
        </w:rPr>
        <w:t>[J].  Molecular biology reports. 2002(1-2)</w:t>
      </w:r>
    </w:p>
    <w:p w14:paraId="4A317A6C" w14:textId="098A6C80" w:rsidR="00DE01CA" w:rsidRDefault="00DE01CA" w:rsidP="00DE01CA">
      <w:pPr>
        <w:ind w:left="210" w:hangingChars="100" w:hanging="210"/>
      </w:pPr>
      <w:r>
        <w:rPr>
          <w:rFonts w:hint="eastAsia"/>
        </w:rPr>
        <w:t>[2</w:t>
      </w:r>
      <w:r w:rsidRPr="00BE7368">
        <w:rPr>
          <w:rFonts w:hint="eastAsia"/>
        </w:rPr>
        <w:t>]</w:t>
      </w:r>
      <w:r>
        <w:t xml:space="preserve"> </w:t>
      </w:r>
      <w:r w:rsidR="00CE4C4A">
        <w:rPr>
          <w:rFonts w:ascii="Arial" w:hAnsi="Arial" w:cs="Arial"/>
          <w:color w:val="000000"/>
          <w:szCs w:val="21"/>
        </w:rPr>
        <w:t>黄琪</w:t>
      </w:r>
      <w:r w:rsidR="00CE4C4A">
        <w:rPr>
          <w:rFonts w:ascii="Arial" w:hAnsi="Arial" w:cs="Arial"/>
          <w:color w:val="000000"/>
          <w:szCs w:val="21"/>
        </w:rPr>
        <w:t>.</w:t>
      </w:r>
      <w:r w:rsidRPr="00CE4C4A">
        <w:rPr>
          <w:rFonts w:ascii="Arial" w:hAnsi="Arial" w:cs="Arial"/>
          <w:color w:val="000000"/>
          <w:szCs w:val="21"/>
        </w:rPr>
        <w:t>基于</w:t>
      </w:r>
      <w:r w:rsidRPr="00CE4C4A">
        <w:rPr>
          <w:rFonts w:ascii="Arial" w:hAnsi="Arial" w:cs="Arial"/>
          <w:color w:val="000000"/>
          <w:szCs w:val="21"/>
        </w:rPr>
        <w:t>Python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t>信息与电脑</w:t>
      </w:r>
      <w:r>
        <w:t>(</w:t>
      </w:r>
      <w:r>
        <w:t>理论版</w:t>
      </w:r>
      <w:r>
        <w:t>)</w:t>
      </w:r>
      <w:r>
        <w:rPr>
          <w:rFonts w:ascii="Arial" w:hAnsi="Arial" w:cs="Arial"/>
          <w:color w:val="000000"/>
          <w:szCs w:val="21"/>
        </w:rPr>
        <w:t>. </w:t>
      </w:r>
      <w:r>
        <w:t>2019(14)</w:t>
      </w:r>
    </w:p>
    <w:p w14:paraId="746F309C" w14:textId="300ED3F3" w:rsidR="00DE01CA" w:rsidRDefault="00DE01CA" w:rsidP="00CE4C4A">
      <w:pPr>
        <w:autoSpaceDE w:val="0"/>
        <w:autoSpaceDN w:val="0"/>
        <w:adjustRightInd w:val="0"/>
        <w:spacing w:line="240" w:lineRule="auto"/>
        <w:jc w:val="left"/>
        <w:rPr>
          <w:rFonts w:ascii="Arial" w:hAnsi="Arial" w:cs="Arial"/>
          <w:color w:val="000000"/>
          <w:szCs w:val="21"/>
        </w:rPr>
      </w:pPr>
      <w:r>
        <w:t xml:space="preserve">[3] </w:t>
      </w:r>
      <w:r w:rsidR="00CE4C4A" w:rsidRPr="00CE4C4A">
        <w:rPr>
          <w:rFonts w:ascii="Arial" w:hAnsi="Arial" w:cs="Arial" w:hint="eastAsia"/>
          <w:color w:val="000000"/>
          <w:szCs w:val="21"/>
        </w:rPr>
        <w:t>叶惠仙</w:t>
      </w:r>
      <w:r w:rsidR="00CE4C4A" w:rsidRPr="00CE4C4A">
        <w:rPr>
          <w:rFonts w:ascii="Arial" w:hAnsi="Arial" w:cs="Arial"/>
          <w:color w:val="000000"/>
          <w:szCs w:val="21"/>
        </w:rPr>
        <w:t xml:space="preserve">.Python </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,2018(11):102-106.</w:t>
      </w:r>
    </w:p>
    <w:p w14:paraId="43E5CB32" w14:textId="67ECDB07" w:rsidR="00CE4C4A" w:rsidRDefault="00CE4C4A" w:rsidP="00CE4C4A">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Pr>
          <w:rFonts w:ascii="Arial" w:hAnsi="Arial" w:cs="Arial"/>
          <w:color w:val="000000"/>
          <w:szCs w:val="21"/>
        </w:rPr>
        <w:t>中国青年出版社</w:t>
      </w:r>
      <w:r>
        <w:rPr>
          <w:rFonts w:ascii="Arial" w:hAnsi="Arial" w:cs="Arial"/>
          <w:color w:val="000000"/>
          <w:szCs w:val="21"/>
        </w:rPr>
        <w:t>, 2001</w:t>
      </w:r>
    </w:p>
    <w:p w14:paraId="70E846C2" w14:textId="4BD64A22" w:rsidR="00236942" w:rsidRPr="00236942" w:rsidRDefault="00CE4C4A" w:rsidP="00236942">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r w:rsidR="00236942" w:rsidRPr="00236942">
        <w:rPr>
          <w:rFonts w:ascii="Arial" w:hAnsi="Arial" w:cs="Arial" w:hint="eastAsia"/>
          <w:color w:val="000000"/>
          <w:szCs w:val="21"/>
        </w:rPr>
        <w:t>余肖生</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张芳芳</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6CB7376D"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Pr="00236942">
        <w:rPr>
          <w:rFonts w:ascii="Arial" w:hAnsi="Arial" w:cs="Arial" w:hint="eastAsia"/>
          <w:color w:val="000000"/>
          <w:szCs w:val="21"/>
        </w:rPr>
        <w:t>张庆丰</w:t>
      </w:r>
      <w:r w:rsidRPr="00236942">
        <w:rPr>
          <w:rFonts w:ascii="Arial" w:hAnsi="Arial" w:cs="Arial" w:hint="eastAsia"/>
          <w:color w:val="000000"/>
          <w:szCs w:val="21"/>
        </w:rPr>
        <w:t>,</w:t>
      </w:r>
      <w:r w:rsidRPr="00236942">
        <w:rPr>
          <w:rFonts w:ascii="Arial" w:hAnsi="Arial" w:cs="Arial" w:hint="eastAsia"/>
          <w:color w:val="000000"/>
          <w:szCs w:val="21"/>
        </w:rPr>
        <w:t>王锋</w:t>
      </w:r>
      <w:r w:rsidRPr="00236942">
        <w:rPr>
          <w:rFonts w:ascii="Arial" w:hAnsi="Arial" w:cs="Arial" w:hint="eastAsia"/>
          <w:color w:val="000000"/>
          <w:szCs w:val="21"/>
        </w:rPr>
        <w:t>.</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Pr="00236942">
        <w:rPr>
          <w:rFonts w:ascii="Arial" w:hAnsi="Arial" w:cs="Arial" w:hint="eastAsia"/>
          <w:color w:val="000000"/>
          <w:szCs w:val="21"/>
        </w:rPr>
        <w:t>安阳工学院学报</w:t>
      </w:r>
      <w:r w:rsidRPr="00236942">
        <w:rPr>
          <w:rFonts w:ascii="Arial" w:hAnsi="Arial" w:cs="Arial" w:hint="eastAsia"/>
          <w:color w:val="000000"/>
          <w:szCs w:val="21"/>
        </w:rPr>
        <w:t>,2011,10(04):102-103+122.</w:t>
      </w:r>
    </w:p>
    <w:p w14:paraId="7165B495" w14:textId="30D4BF2F"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7</w:t>
      </w:r>
      <w:r w:rsidRPr="00236942">
        <w:rPr>
          <w:rFonts w:ascii="Arial" w:hAnsi="Arial" w:cs="Arial" w:hint="eastAsia"/>
          <w:color w:val="000000"/>
          <w:szCs w:val="21"/>
        </w:rPr>
        <w:t>]</w:t>
      </w:r>
      <w:r w:rsidRPr="00236942">
        <w:rPr>
          <w:rFonts w:ascii="Arial" w:hAnsi="Arial" w:cs="Arial" w:hint="eastAsia"/>
          <w:color w:val="000000"/>
          <w:szCs w:val="21"/>
        </w:rPr>
        <w:t>高文秀</w:t>
      </w:r>
      <w:r w:rsidRPr="00236942">
        <w:rPr>
          <w:rFonts w:ascii="Arial" w:hAnsi="Arial" w:cs="Arial" w:hint="eastAsia"/>
          <w:color w:val="000000"/>
          <w:szCs w:val="21"/>
        </w:rPr>
        <w:t>,</w:t>
      </w:r>
      <w:r w:rsidRPr="00236942">
        <w:rPr>
          <w:rFonts w:ascii="Arial" w:hAnsi="Arial" w:cs="Arial" w:hint="eastAsia"/>
          <w:color w:val="000000"/>
          <w:szCs w:val="21"/>
        </w:rPr>
        <w:t>朱俊杰</w:t>
      </w:r>
      <w:r w:rsidRPr="00236942">
        <w:rPr>
          <w:rFonts w:ascii="Arial" w:hAnsi="Arial" w:cs="Arial" w:hint="eastAsia"/>
          <w:color w:val="000000"/>
          <w:szCs w:val="21"/>
        </w:rPr>
        <w:t>,</w:t>
      </w:r>
      <w:r w:rsidRPr="00236942">
        <w:rPr>
          <w:rFonts w:ascii="Arial" w:hAnsi="Arial" w:cs="Arial" w:hint="eastAsia"/>
          <w:color w:val="000000"/>
          <w:szCs w:val="21"/>
        </w:rPr>
        <w:t>侯建光</w:t>
      </w:r>
      <w:r w:rsidRPr="00236942">
        <w:rPr>
          <w:rFonts w:ascii="Arial" w:hAnsi="Arial" w:cs="Arial" w:hint="eastAsia"/>
          <w:color w:val="000000"/>
          <w:szCs w:val="21"/>
        </w:rPr>
        <w:t>.</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),2009,34(12):1502-1506.</w:t>
      </w:r>
    </w:p>
    <w:p w14:paraId="1C3FF36E" w14:textId="7E201BBB"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Pr="00236942">
        <w:rPr>
          <w:rFonts w:ascii="Arial" w:hAnsi="Arial" w:cs="Arial" w:hint="eastAsia"/>
          <w:color w:val="000000"/>
          <w:szCs w:val="21"/>
        </w:rPr>
        <w:t>东北财经大学</w:t>
      </w:r>
      <w:r w:rsidRPr="00236942">
        <w:rPr>
          <w:rFonts w:ascii="Arial" w:hAnsi="Arial" w:cs="Arial" w:hint="eastAsia"/>
          <w:color w:val="000000"/>
          <w:szCs w:val="21"/>
        </w:rPr>
        <w:t>,2005.</w:t>
      </w:r>
    </w:p>
    <w:p w14:paraId="7CD286E6" w14:textId="505F9691"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Pr="00236942">
        <w:rPr>
          <w:rFonts w:ascii="Arial" w:hAnsi="Arial" w:cs="Arial" w:hint="eastAsia"/>
          <w:color w:val="000000"/>
          <w:szCs w:val="21"/>
        </w:rPr>
        <w:t>苟成玲</w:t>
      </w:r>
      <w:r w:rsidRPr="00236942">
        <w:rPr>
          <w:rFonts w:ascii="Arial" w:hAnsi="Arial" w:cs="Arial" w:hint="eastAsia"/>
          <w:color w:val="000000"/>
          <w:szCs w:val="21"/>
        </w:rPr>
        <w:t>.</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Pr="00236942">
        <w:rPr>
          <w:rFonts w:ascii="Arial" w:hAnsi="Arial" w:cs="Arial" w:hint="eastAsia"/>
          <w:color w:val="000000"/>
          <w:szCs w:val="21"/>
        </w:rPr>
        <w:t>统计与信息论坛</w:t>
      </w:r>
      <w:r w:rsidRPr="00236942">
        <w:rPr>
          <w:rFonts w:ascii="Arial" w:hAnsi="Arial" w:cs="Arial" w:hint="eastAsia"/>
          <w:color w:val="000000"/>
          <w:szCs w:val="21"/>
        </w:rPr>
        <w:t>,2003(02):26-29.</w:t>
      </w:r>
    </w:p>
    <w:p w14:paraId="6C575729" w14:textId="00978896"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Pr="00236942">
        <w:rPr>
          <w:rFonts w:ascii="Arial" w:hAnsi="Arial" w:cs="Arial" w:hint="eastAsia"/>
          <w:color w:val="000000"/>
          <w:szCs w:val="21"/>
        </w:rPr>
        <w:t>王淑红</w:t>
      </w:r>
      <w:r w:rsidRPr="00236942">
        <w:rPr>
          <w:rFonts w:ascii="Arial" w:hAnsi="Arial" w:cs="Arial" w:hint="eastAsia"/>
          <w:color w:val="000000"/>
          <w:szCs w:val="21"/>
        </w:rPr>
        <w:t>,</w:t>
      </w:r>
      <w:r w:rsidRPr="00236942">
        <w:rPr>
          <w:rFonts w:ascii="Arial" w:hAnsi="Arial" w:cs="Arial" w:hint="eastAsia"/>
          <w:color w:val="000000"/>
          <w:szCs w:val="21"/>
        </w:rPr>
        <w:t>李英龙</w:t>
      </w:r>
      <w:r w:rsidRPr="00236942">
        <w:rPr>
          <w:rFonts w:ascii="Arial" w:hAnsi="Arial" w:cs="Arial" w:hint="eastAsia"/>
          <w:color w:val="000000"/>
          <w:szCs w:val="21"/>
        </w:rPr>
        <w:t>,</w:t>
      </w:r>
      <w:r w:rsidRPr="00236942">
        <w:rPr>
          <w:rFonts w:ascii="Arial" w:hAnsi="Arial" w:cs="Arial" w:hint="eastAsia"/>
          <w:color w:val="000000"/>
          <w:szCs w:val="21"/>
        </w:rPr>
        <w:t>戈保梁</w:t>
      </w:r>
      <w:r w:rsidRPr="00236942">
        <w:rPr>
          <w:rFonts w:ascii="Arial" w:hAnsi="Arial" w:cs="Arial" w:hint="eastAsia"/>
          <w:color w:val="000000"/>
          <w:szCs w:val="21"/>
        </w:rPr>
        <w:t>,</w:t>
      </w:r>
      <w:r w:rsidRPr="00236942">
        <w:rPr>
          <w:rFonts w:ascii="Arial" w:hAnsi="Arial" w:cs="Arial" w:hint="eastAsia"/>
          <w:color w:val="000000"/>
          <w:szCs w:val="21"/>
        </w:rPr>
        <w:t>李文瑶</w:t>
      </w:r>
      <w:r w:rsidRPr="00236942">
        <w:rPr>
          <w:rFonts w:ascii="Arial" w:hAnsi="Arial" w:cs="Arial" w:hint="eastAsia"/>
          <w:color w:val="000000"/>
          <w:szCs w:val="21"/>
        </w:rPr>
        <w:t>.</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Pr="00236942">
        <w:rPr>
          <w:rFonts w:ascii="Arial" w:hAnsi="Arial" w:cs="Arial" w:hint="eastAsia"/>
          <w:color w:val="000000"/>
          <w:szCs w:val="21"/>
        </w:rPr>
        <w:t>金属矿山</w:t>
      </w:r>
      <w:r w:rsidRPr="00236942">
        <w:rPr>
          <w:rFonts w:ascii="Arial" w:hAnsi="Arial" w:cs="Arial" w:hint="eastAsia"/>
          <w:color w:val="000000"/>
          <w:szCs w:val="21"/>
        </w:rPr>
        <w:t>,2002(07):22-25.</w:t>
      </w:r>
    </w:p>
    <w:p w14:paraId="16B87408" w14:textId="78E1CDEC" w:rsidR="000D1A1A" w:rsidRPr="000D1A1A" w:rsidRDefault="00236942" w:rsidP="000D1A1A">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Pr="00236942">
        <w:rPr>
          <w:rFonts w:ascii="Arial" w:hAnsi="Arial" w:cs="Arial" w:hint="eastAsia"/>
          <w:color w:val="000000"/>
          <w:szCs w:val="21"/>
        </w:rPr>
        <w:t>中国统计</w:t>
      </w:r>
      <w:r w:rsidRPr="00236942">
        <w:rPr>
          <w:rFonts w:ascii="Arial" w:hAnsi="Arial" w:cs="Arial" w:hint="eastAsia"/>
          <w:color w:val="000000"/>
          <w:szCs w:val="21"/>
        </w:rPr>
        <w:t>,1997(06):47.</w:t>
      </w:r>
    </w:p>
    <w:p w14:paraId="0EA0D057" w14:textId="320159E1"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Pr="000D1A1A">
        <w:rPr>
          <w:rFonts w:ascii="Arial" w:hAnsi="Arial" w:cs="Arial" w:hint="eastAsia"/>
          <w:color w:val="000000"/>
          <w:szCs w:val="21"/>
        </w:rPr>
        <w:t>鲁道刚</w:t>
      </w:r>
      <w:r w:rsidRPr="000D1A1A">
        <w:rPr>
          <w:rFonts w:ascii="Arial" w:hAnsi="Arial" w:cs="Arial" w:hint="eastAsia"/>
          <w:color w:val="000000"/>
          <w:szCs w:val="21"/>
        </w:rPr>
        <w:t>,</w:t>
      </w:r>
      <w:r w:rsidRPr="000D1A1A">
        <w:rPr>
          <w:rFonts w:ascii="Arial" w:hAnsi="Arial" w:cs="Arial" w:hint="eastAsia"/>
          <w:color w:val="000000"/>
          <w:szCs w:val="21"/>
        </w:rPr>
        <w:t>李强</w:t>
      </w:r>
      <w:r w:rsidRPr="000D1A1A">
        <w:rPr>
          <w:rFonts w:ascii="Arial" w:hAnsi="Arial" w:cs="Arial" w:hint="eastAsia"/>
          <w:color w:val="000000"/>
          <w:szCs w:val="21"/>
        </w:rPr>
        <w:t>,</w:t>
      </w:r>
      <w:r w:rsidRPr="000D1A1A">
        <w:rPr>
          <w:rFonts w:ascii="Arial" w:hAnsi="Arial" w:cs="Arial" w:hint="eastAsia"/>
          <w:color w:val="000000"/>
          <w:szCs w:val="21"/>
        </w:rPr>
        <w:t>孙佳</w:t>
      </w:r>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和簇结构优化的非均匀分簇路由算法</w:t>
      </w:r>
      <w:r w:rsidRPr="000D1A1A">
        <w:rPr>
          <w:rFonts w:ascii="Arial" w:hAnsi="Arial" w:cs="Arial" w:hint="eastAsia"/>
          <w:color w:val="000000"/>
          <w:szCs w:val="21"/>
        </w:rPr>
        <w:t>[J].</w:t>
      </w:r>
      <w:r w:rsidRPr="000D1A1A">
        <w:rPr>
          <w:rFonts w:ascii="Arial" w:hAnsi="Arial" w:cs="Arial" w:hint="eastAsia"/>
          <w:color w:val="000000"/>
          <w:szCs w:val="21"/>
        </w:rPr>
        <w:t>传感器与微系统</w:t>
      </w:r>
      <w:r w:rsidRPr="000D1A1A">
        <w:rPr>
          <w:rFonts w:ascii="Arial" w:hAnsi="Arial" w:cs="Arial" w:hint="eastAsia"/>
          <w:color w:val="000000"/>
          <w:szCs w:val="21"/>
        </w:rPr>
        <w:t>,2020,39(04):144-147.</w:t>
      </w:r>
    </w:p>
    <w:p w14:paraId="2A5C5B09" w14:textId="19461E33"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Pr="000D1A1A">
        <w:rPr>
          <w:rFonts w:ascii="Arial" w:hAnsi="Arial" w:cs="Arial" w:hint="eastAsia"/>
          <w:color w:val="000000"/>
          <w:szCs w:val="21"/>
        </w:rPr>
        <w:t>卞永明</w:t>
      </w:r>
      <w:r w:rsidRPr="000D1A1A">
        <w:rPr>
          <w:rFonts w:ascii="Arial" w:hAnsi="Arial" w:cs="Arial" w:hint="eastAsia"/>
          <w:color w:val="000000"/>
          <w:szCs w:val="21"/>
        </w:rPr>
        <w:t>,</w:t>
      </w:r>
      <w:r w:rsidRPr="000D1A1A">
        <w:rPr>
          <w:rFonts w:ascii="Arial" w:hAnsi="Arial" w:cs="Arial" w:hint="eastAsia"/>
          <w:color w:val="000000"/>
          <w:szCs w:val="21"/>
        </w:rPr>
        <w:t>高飞</w:t>
      </w:r>
      <w:r w:rsidRPr="000D1A1A">
        <w:rPr>
          <w:rFonts w:ascii="Arial" w:hAnsi="Arial" w:cs="Arial" w:hint="eastAsia"/>
          <w:color w:val="000000"/>
          <w:szCs w:val="21"/>
        </w:rPr>
        <w:t>,</w:t>
      </w:r>
      <w:r w:rsidRPr="000D1A1A">
        <w:rPr>
          <w:rFonts w:ascii="Arial" w:hAnsi="Arial" w:cs="Arial" w:hint="eastAsia"/>
          <w:color w:val="000000"/>
          <w:szCs w:val="21"/>
        </w:rPr>
        <w:t>李梦如</w:t>
      </w:r>
      <w:r w:rsidRPr="000D1A1A">
        <w:rPr>
          <w:rFonts w:ascii="Arial" w:hAnsi="Arial" w:cs="Arial" w:hint="eastAsia"/>
          <w:color w:val="000000"/>
          <w:szCs w:val="21"/>
        </w:rPr>
        <w:t>,</w:t>
      </w:r>
      <w:r w:rsidRPr="000D1A1A">
        <w:rPr>
          <w:rFonts w:ascii="Arial" w:hAnsi="Arial" w:cs="Arial" w:hint="eastAsia"/>
          <w:color w:val="000000"/>
          <w:szCs w:val="21"/>
        </w:rPr>
        <w:t>李乔</w:t>
      </w:r>
      <w:r w:rsidRPr="000D1A1A">
        <w:rPr>
          <w:rFonts w:ascii="Arial" w:hAnsi="Arial" w:cs="Arial" w:hint="eastAsia"/>
          <w:color w:val="000000"/>
          <w:szCs w:val="21"/>
        </w:rPr>
        <w:t>,</w:t>
      </w:r>
      <w:r w:rsidRPr="000D1A1A">
        <w:rPr>
          <w:rFonts w:ascii="Arial" w:hAnsi="Arial" w:cs="Arial" w:hint="eastAsia"/>
          <w:color w:val="000000"/>
          <w:szCs w:val="21"/>
        </w:rPr>
        <w:t>马逍阳</w:t>
      </w:r>
      <w:r w:rsidRPr="000D1A1A">
        <w:rPr>
          <w:rFonts w:ascii="Arial" w:hAnsi="Arial" w:cs="Arial" w:hint="eastAsia"/>
          <w:color w:val="000000"/>
          <w:szCs w:val="21"/>
        </w:rPr>
        <w:t>.</w:t>
      </w:r>
      <w:r w:rsidRPr="000D1A1A">
        <w:rPr>
          <w:rFonts w:ascii="Arial" w:hAnsi="Arial" w:cs="Arial" w:hint="eastAsia"/>
          <w:color w:val="000000"/>
          <w:szCs w:val="21"/>
        </w:rPr>
        <w:t>结合</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Pr="000D1A1A">
        <w:rPr>
          <w:rFonts w:ascii="Arial" w:hAnsi="Arial" w:cs="Arial" w:hint="eastAsia"/>
          <w:color w:val="000000"/>
          <w:szCs w:val="21"/>
        </w:rPr>
        <w:t>中国工程机械学报</w:t>
      </w:r>
      <w:r w:rsidRPr="000D1A1A">
        <w:rPr>
          <w:rFonts w:ascii="Arial" w:hAnsi="Arial" w:cs="Arial" w:hint="eastAsia"/>
          <w:color w:val="000000"/>
          <w:szCs w:val="21"/>
        </w:rPr>
        <w:t>,2020,18(01):1-6.</w:t>
      </w:r>
    </w:p>
    <w:p w14:paraId="60F1242E" w14:textId="6399AB1B"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Pr="000D1A1A">
        <w:rPr>
          <w:rFonts w:ascii="Arial" w:hAnsi="Arial" w:cs="Arial" w:hint="eastAsia"/>
          <w:color w:val="000000"/>
          <w:szCs w:val="21"/>
        </w:rPr>
        <w:t>杨俊闯</w:t>
      </w:r>
      <w:r w:rsidRPr="000D1A1A">
        <w:rPr>
          <w:rFonts w:ascii="Arial" w:hAnsi="Arial" w:cs="Arial" w:hint="eastAsia"/>
          <w:color w:val="000000"/>
          <w:szCs w:val="21"/>
        </w:rPr>
        <w:t>,</w:t>
      </w:r>
      <w:r w:rsidRPr="000D1A1A">
        <w:rPr>
          <w:rFonts w:ascii="Arial" w:hAnsi="Arial" w:cs="Arial" w:hint="eastAsia"/>
          <w:color w:val="000000"/>
          <w:szCs w:val="21"/>
        </w:rPr>
        <w:t>赵超</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计算机工程与应用</w:t>
      </w:r>
      <w:r w:rsidRPr="000D1A1A">
        <w:rPr>
          <w:rFonts w:ascii="Arial" w:hAnsi="Arial" w:cs="Arial" w:hint="eastAsia"/>
          <w:color w:val="000000"/>
          <w:szCs w:val="21"/>
        </w:rPr>
        <w:t>,2019,55(23):7-14+63.</w:t>
      </w:r>
    </w:p>
    <w:p w14:paraId="61DE0C36" w14:textId="47E97E28"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r w:rsidRPr="000D1A1A">
        <w:rPr>
          <w:rFonts w:ascii="Arial" w:hAnsi="Arial" w:cs="Arial" w:hint="eastAsia"/>
          <w:color w:val="000000"/>
          <w:szCs w:val="21"/>
        </w:rPr>
        <w:t>柏宇轩</w:t>
      </w:r>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Pr="000D1A1A">
        <w:rPr>
          <w:rFonts w:ascii="Arial" w:hAnsi="Arial" w:cs="Arial" w:hint="eastAsia"/>
          <w:color w:val="000000"/>
          <w:szCs w:val="21"/>
        </w:rPr>
        <w:t>电子技术与软件工程</w:t>
      </w:r>
      <w:r w:rsidRPr="000D1A1A">
        <w:rPr>
          <w:rFonts w:ascii="Arial" w:hAnsi="Arial" w:cs="Arial" w:hint="eastAsia"/>
          <w:color w:val="000000"/>
          <w:szCs w:val="21"/>
        </w:rPr>
        <w:t>,2018(01):186-187.</w:t>
      </w:r>
    </w:p>
    <w:p w14:paraId="4873EA83" w14:textId="69E9C2F7"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Pr="000D1A1A">
        <w:rPr>
          <w:rFonts w:ascii="Arial" w:hAnsi="Arial" w:cs="Arial" w:hint="eastAsia"/>
          <w:color w:val="000000"/>
          <w:szCs w:val="21"/>
        </w:rPr>
        <w:t>程艳云</w:t>
      </w:r>
      <w:r w:rsidRPr="000D1A1A">
        <w:rPr>
          <w:rFonts w:ascii="Arial" w:hAnsi="Arial" w:cs="Arial" w:hint="eastAsia"/>
          <w:color w:val="000000"/>
          <w:szCs w:val="21"/>
        </w:rPr>
        <w:t>,</w:t>
      </w:r>
      <w:r w:rsidRPr="000D1A1A">
        <w:rPr>
          <w:rFonts w:ascii="Arial" w:hAnsi="Arial" w:cs="Arial" w:hint="eastAsia"/>
          <w:color w:val="000000"/>
          <w:szCs w:val="21"/>
        </w:rPr>
        <w:t>周鹏</w:t>
      </w:r>
      <w:r w:rsidRPr="000D1A1A">
        <w:rPr>
          <w:rFonts w:ascii="Arial" w:hAnsi="Arial" w:cs="Arial" w:hint="eastAsia"/>
          <w:color w:val="000000"/>
          <w:szCs w:val="21"/>
        </w:rPr>
        <w:t>.</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,2017,27(02):33-36+41.</w:t>
      </w:r>
    </w:p>
    <w:p w14:paraId="53BD2478" w14:textId="2A070223"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17</w:t>
      </w:r>
      <w:r w:rsidRPr="000D1A1A">
        <w:rPr>
          <w:rFonts w:ascii="Arial" w:hAnsi="Arial" w:cs="Arial" w:hint="eastAsia"/>
          <w:color w:val="000000"/>
          <w:szCs w:val="21"/>
        </w:rPr>
        <w:t>]</w:t>
      </w:r>
      <w:r w:rsidRPr="000D1A1A">
        <w:rPr>
          <w:rFonts w:ascii="Arial" w:hAnsi="Arial" w:cs="Arial" w:hint="eastAsia"/>
          <w:color w:val="000000"/>
          <w:szCs w:val="21"/>
        </w:rPr>
        <w:t>刘越</w:t>
      </w:r>
      <w:r w:rsidRPr="000D1A1A">
        <w:rPr>
          <w:rFonts w:ascii="Arial" w:hAnsi="Arial" w:cs="Arial" w:hint="eastAsia"/>
          <w:color w:val="000000"/>
          <w:szCs w:val="21"/>
        </w:rPr>
        <w:t>. K-means</w:t>
      </w:r>
      <w:r w:rsidRPr="000D1A1A">
        <w:rPr>
          <w:rFonts w:ascii="Arial" w:hAnsi="Arial" w:cs="Arial" w:hint="eastAsia"/>
          <w:color w:val="000000"/>
          <w:szCs w:val="21"/>
        </w:rPr>
        <w:t>聚类算法的改进</w:t>
      </w:r>
      <w:r w:rsidRPr="000D1A1A">
        <w:rPr>
          <w:rFonts w:ascii="Arial" w:hAnsi="Arial" w:cs="Arial" w:hint="eastAsia"/>
          <w:color w:val="000000"/>
          <w:szCs w:val="21"/>
        </w:rPr>
        <w:t>[D].</w:t>
      </w:r>
      <w:r w:rsidRPr="000D1A1A">
        <w:rPr>
          <w:rFonts w:ascii="Arial" w:hAnsi="Arial" w:cs="Arial" w:hint="eastAsia"/>
          <w:color w:val="000000"/>
          <w:szCs w:val="21"/>
        </w:rPr>
        <w:t>广西师范大学</w:t>
      </w:r>
      <w:r w:rsidRPr="000D1A1A">
        <w:rPr>
          <w:rFonts w:ascii="Arial" w:hAnsi="Arial" w:cs="Arial" w:hint="eastAsia"/>
          <w:color w:val="000000"/>
          <w:szCs w:val="21"/>
        </w:rPr>
        <w:t>,2016.</w:t>
      </w:r>
    </w:p>
    <w:p w14:paraId="4ACA190D" w14:textId="147A11BB"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18</w:t>
      </w:r>
      <w:r w:rsidRPr="000D1A1A">
        <w:rPr>
          <w:rFonts w:ascii="Arial" w:hAnsi="Arial" w:cs="Arial" w:hint="eastAsia"/>
          <w:color w:val="000000"/>
          <w:szCs w:val="21"/>
        </w:rPr>
        <w:t>]</w:t>
      </w:r>
      <w:r w:rsidRPr="000D1A1A">
        <w:rPr>
          <w:rFonts w:ascii="Arial" w:hAnsi="Arial" w:cs="Arial" w:hint="eastAsia"/>
          <w:color w:val="000000"/>
          <w:szCs w:val="21"/>
        </w:rPr>
        <w:t>章宦记</w:t>
      </w:r>
      <w:r w:rsidRPr="000D1A1A">
        <w:rPr>
          <w:rFonts w:ascii="Arial" w:hAnsi="Arial" w:cs="Arial" w:hint="eastAsia"/>
          <w:color w:val="000000"/>
          <w:szCs w:val="21"/>
        </w:rPr>
        <w:t>.</w:t>
      </w:r>
      <w:r w:rsidRPr="000D1A1A">
        <w:rPr>
          <w:rFonts w:ascii="Arial" w:hAnsi="Arial" w:cs="Arial" w:hint="eastAsia"/>
          <w:color w:val="000000"/>
          <w:szCs w:val="21"/>
        </w:rPr>
        <w:t>改良的</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与</w:t>
      </w:r>
      <w:r w:rsidRPr="000D1A1A">
        <w:rPr>
          <w:rFonts w:ascii="Arial" w:hAnsi="Arial" w:cs="Arial" w:hint="eastAsia"/>
          <w:color w:val="000000"/>
          <w:szCs w:val="21"/>
        </w:rPr>
        <w:t>K</w:t>
      </w:r>
      <w:r w:rsidRPr="000D1A1A">
        <w:rPr>
          <w:rFonts w:ascii="Arial" w:hAnsi="Arial" w:cs="Arial" w:hint="eastAsia"/>
          <w:color w:val="000000"/>
          <w:szCs w:val="21"/>
        </w:rPr>
        <w:t>近邻算法特性分析</w:t>
      </w:r>
      <w:r w:rsidRPr="000D1A1A">
        <w:rPr>
          <w:rFonts w:ascii="Arial" w:hAnsi="Arial" w:cs="Arial" w:hint="eastAsia"/>
          <w:color w:val="000000"/>
          <w:szCs w:val="21"/>
        </w:rPr>
        <w:t>[J].</w:t>
      </w:r>
      <w:r w:rsidRPr="000D1A1A">
        <w:rPr>
          <w:rFonts w:ascii="Arial" w:hAnsi="Arial" w:cs="Arial" w:hint="eastAsia"/>
          <w:color w:val="000000"/>
          <w:szCs w:val="21"/>
        </w:rPr>
        <w:t>电子产品世界</w:t>
      </w:r>
      <w:r w:rsidRPr="000D1A1A">
        <w:rPr>
          <w:rFonts w:ascii="Arial" w:hAnsi="Arial" w:cs="Arial" w:hint="eastAsia"/>
          <w:color w:val="000000"/>
          <w:szCs w:val="21"/>
        </w:rPr>
        <w:t>,2016,23(01):79-80.</w:t>
      </w:r>
    </w:p>
    <w:p w14:paraId="388AE4DA" w14:textId="01C24267"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19</w:t>
      </w:r>
      <w:r w:rsidRPr="000D1A1A">
        <w:rPr>
          <w:rFonts w:ascii="Arial" w:hAnsi="Arial" w:cs="Arial" w:hint="eastAsia"/>
          <w:color w:val="000000"/>
          <w:szCs w:val="21"/>
        </w:rPr>
        <w:t>]</w:t>
      </w:r>
      <w:r w:rsidRPr="000D1A1A">
        <w:rPr>
          <w:rFonts w:ascii="Arial" w:hAnsi="Arial" w:cs="Arial" w:hint="eastAsia"/>
          <w:color w:val="000000"/>
          <w:szCs w:val="21"/>
        </w:rPr>
        <w:t>赵莉</w:t>
      </w:r>
      <w:r w:rsidRPr="000D1A1A">
        <w:rPr>
          <w:rFonts w:ascii="Arial" w:hAnsi="Arial" w:cs="Arial" w:hint="eastAsia"/>
          <w:color w:val="000000"/>
          <w:szCs w:val="21"/>
        </w:rPr>
        <w:t>,</w:t>
      </w:r>
      <w:r w:rsidRPr="000D1A1A">
        <w:rPr>
          <w:rFonts w:ascii="Arial" w:hAnsi="Arial" w:cs="Arial" w:hint="eastAsia"/>
          <w:color w:val="000000"/>
          <w:szCs w:val="21"/>
        </w:rPr>
        <w:t>候兴哲</w:t>
      </w:r>
      <w:r w:rsidRPr="000D1A1A">
        <w:rPr>
          <w:rFonts w:ascii="Arial" w:hAnsi="Arial" w:cs="Arial" w:hint="eastAsia"/>
          <w:color w:val="000000"/>
          <w:szCs w:val="21"/>
        </w:rPr>
        <w:t>,</w:t>
      </w:r>
      <w:r w:rsidRPr="000D1A1A">
        <w:rPr>
          <w:rFonts w:ascii="Arial" w:hAnsi="Arial" w:cs="Arial" w:hint="eastAsia"/>
          <w:color w:val="000000"/>
          <w:szCs w:val="21"/>
        </w:rPr>
        <w:t>胡君</w:t>
      </w:r>
      <w:r w:rsidRPr="000D1A1A">
        <w:rPr>
          <w:rFonts w:ascii="Arial" w:hAnsi="Arial" w:cs="Arial" w:hint="eastAsia"/>
          <w:color w:val="000000"/>
          <w:szCs w:val="21"/>
        </w:rPr>
        <w:t>,</w:t>
      </w:r>
      <w:r w:rsidRPr="000D1A1A">
        <w:rPr>
          <w:rFonts w:ascii="Arial" w:hAnsi="Arial" w:cs="Arial" w:hint="eastAsia"/>
          <w:color w:val="000000"/>
          <w:szCs w:val="21"/>
        </w:rPr>
        <w:t>傅宏</w:t>
      </w:r>
      <w:r w:rsidRPr="000D1A1A">
        <w:rPr>
          <w:rFonts w:ascii="Arial" w:hAnsi="Arial" w:cs="Arial" w:hint="eastAsia"/>
          <w:color w:val="000000"/>
          <w:szCs w:val="21"/>
        </w:rPr>
        <w:t>,</w:t>
      </w:r>
      <w:r w:rsidRPr="000D1A1A">
        <w:rPr>
          <w:rFonts w:ascii="Arial" w:hAnsi="Arial" w:cs="Arial" w:hint="eastAsia"/>
          <w:color w:val="000000"/>
          <w:szCs w:val="21"/>
        </w:rPr>
        <w:t>孙洪亮</w:t>
      </w:r>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算法的海量智能用电数据分析</w:t>
      </w:r>
      <w:r w:rsidRPr="000D1A1A">
        <w:rPr>
          <w:rFonts w:ascii="Arial" w:hAnsi="Arial" w:cs="Arial" w:hint="eastAsia"/>
          <w:color w:val="000000"/>
          <w:szCs w:val="21"/>
        </w:rPr>
        <w:t>[J].</w:t>
      </w:r>
      <w:r w:rsidRPr="000D1A1A">
        <w:rPr>
          <w:rFonts w:ascii="Arial" w:hAnsi="Arial" w:cs="Arial" w:hint="eastAsia"/>
          <w:color w:val="000000"/>
          <w:szCs w:val="21"/>
        </w:rPr>
        <w:t>电网技术</w:t>
      </w:r>
      <w:r w:rsidRPr="000D1A1A">
        <w:rPr>
          <w:rFonts w:ascii="Arial" w:hAnsi="Arial" w:cs="Arial" w:hint="eastAsia"/>
          <w:color w:val="000000"/>
          <w:szCs w:val="21"/>
        </w:rPr>
        <w:t>,2014,38(10):2715-2720.</w:t>
      </w:r>
    </w:p>
    <w:p w14:paraId="477A22A8" w14:textId="2B01DE84"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20</w:t>
      </w:r>
      <w:r w:rsidRPr="000D1A1A">
        <w:rPr>
          <w:rFonts w:ascii="Arial" w:hAnsi="Arial" w:cs="Arial" w:hint="eastAsia"/>
          <w:color w:val="000000"/>
          <w:szCs w:val="21"/>
        </w:rPr>
        <w:t>]</w:t>
      </w:r>
      <w:r w:rsidRPr="000D1A1A">
        <w:rPr>
          <w:rFonts w:ascii="Arial" w:hAnsi="Arial" w:cs="Arial" w:hint="eastAsia"/>
          <w:color w:val="000000"/>
          <w:szCs w:val="21"/>
        </w:rPr>
        <w:t>王千</w:t>
      </w:r>
      <w:r w:rsidRPr="000D1A1A">
        <w:rPr>
          <w:rFonts w:ascii="Arial" w:hAnsi="Arial" w:cs="Arial" w:hint="eastAsia"/>
          <w:color w:val="000000"/>
          <w:szCs w:val="21"/>
        </w:rPr>
        <w:t>,</w:t>
      </w:r>
      <w:r w:rsidRPr="000D1A1A">
        <w:rPr>
          <w:rFonts w:ascii="Arial" w:hAnsi="Arial" w:cs="Arial" w:hint="eastAsia"/>
          <w:color w:val="000000"/>
          <w:szCs w:val="21"/>
        </w:rPr>
        <w:t>王成</w:t>
      </w:r>
      <w:r w:rsidRPr="000D1A1A">
        <w:rPr>
          <w:rFonts w:ascii="Arial" w:hAnsi="Arial" w:cs="Arial" w:hint="eastAsia"/>
          <w:color w:val="000000"/>
          <w:szCs w:val="21"/>
        </w:rPr>
        <w:t>,</w:t>
      </w:r>
      <w:r w:rsidRPr="000D1A1A">
        <w:rPr>
          <w:rFonts w:ascii="Arial" w:hAnsi="Arial" w:cs="Arial" w:hint="eastAsia"/>
          <w:color w:val="000000"/>
          <w:szCs w:val="21"/>
        </w:rPr>
        <w:t>冯振元</w:t>
      </w:r>
      <w:r w:rsidRPr="000D1A1A">
        <w:rPr>
          <w:rFonts w:ascii="Arial" w:hAnsi="Arial" w:cs="Arial" w:hint="eastAsia"/>
          <w:color w:val="000000"/>
          <w:szCs w:val="21"/>
        </w:rPr>
        <w:t>,</w:t>
      </w:r>
      <w:r w:rsidRPr="000D1A1A">
        <w:rPr>
          <w:rFonts w:ascii="Arial" w:hAnsi="Arial" w:cs="Arial" w:hint="eastAsia"/>
          <w:color w:val="000000"/>
          <w:szCs w:val="21"/>
        </w:rPr>
        <w:t>叶金凤</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电子设计工程</w:t>
      </w:r>
      <w:r w:rsidRPr="000D1A1A">
        <w:rPr>
          <w:rFonts w:ascii="Arial" w:hAnsi="Arial" w:cs="Arial" w:hint="eastAsia"/>
          <w:color w:val="000000"/>
          <w:szCs w:val="21"/>
        </w:rPr>
        <w:t>,2012,20(07):21-24.</w:t>
      </w:r>
    </w:p>
    <w:p w14:paraId="46486C85" w14:textId="6F79B42C"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21</w:t>
      </w:r>
      <w:r w:rsidRPr="000D1A1A">
        <w:rPr>
          <w:rFonts w:ascii="Arial" w:hAnsi="Arial" w:cs="Arial" w:hint="eastAsia"/>
          <w:color w:val="000000"/>
          <w:szCs w:val="21"/>
        </w:rPr>
        <w:t>]</w:t>
      </w:r>
      <w:r w:rsidRPr="000D1A1A">
        <w:rPr>
          <w:rFonts w:ascii="Arial" w:hAnsi="Arial" w:cs="Arial" w:hint="eastAsia"/>
          <w:color w:val="000000"/>
          <w:szCs w:val="21"/>
        </w:rPr>
        <w:t>车丽美</w:t>
      </w:r>
      <w:r w:rsidRPr="000D1A1A">
        <w:rPr>
          <w:rFonts w:ascii="Arial" w:hAnsi="Arial" w:cs="Arial" w:hint="eastAsia"/>
          <w:color w:val="000000"/>
          <w:szCs w:val="21"/>
        </w:rPr>
        <w:t>,</w:t>
      </w:r>
      <w:r w:rsidRPr="000D1A1A">
        <w:rPr>
          <w:rFonts w:ascii="Arial" w:hAnsi="Arial" w:cs="Arial" w:hint="eastAsia"/>
          <w:color w:val="000000"/>
          <w:szCs w:val="21"/>
        </w:rPr>
        <w:t>肖洋</w:t>
      </w:r>
      <w:r w:rsidRPr="000D1A1A">
        <w:rPr>
          <w:rFonts w:ascii="Arial" w:hAnsi="Arial" w:cs="Arial" w:hint="eastAsia"/>
          <w:color w:val="000000"/>
          <w:szCs w:val="21"/>
        </w:rPr>
        <w:t>,</w:t>
      </w:r>
      <w:r w:rsidRPr="000D1A1A">
        <w:rPr>
          <w:rFonts w:ascii="Arial" w:hAnsi="Arial" w:cs="Arial" w:hint="eastAsia"/>
          <w:color w:val="000000"/>
          <w:szCs w:val="21"/>
        </w:rPr>
        <w:t>王甦易</w:t>
      </w:r>
      <w:r w:rsidRPr="000D1A1A">
        <w:rPr>
          <w:rFonts w:ascii="Arial" w:hAnsi="Arial" w:cs="Arial" w:hint="eastAsia"/>
          <w:color w:val="000000"/>
          <w:szCs w:val="21"/>
        </w:rPr>
        <w:t>,</w:t>
      </w:r>
      <w:r w:rsidRPr="000D1A1A">
        <w:rPr>
          <w:rFonts w:ascii="Arial" w:hAnsi="Arial" w:cs="Arial" w:hint="eastAsia"/>
          <w:color w:val="000000"/>
          <w:szCs w:val="21"/>
        </w:rPr>
        <w:t>姜倩倩</w:t>
      </w:r>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聚类分析在形音字表音度中的应用</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,2011,21(02):223-225+233.</w:t>
      </w:r>
    </w:p>
    <w:p w14:paraId="0E3F464E" w14:textId="74EE27CC" w:rsid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22</w:t>
      </w:r>
      <w:r w:rsidRPr="000D1A1A">
        <w:rPr>
          <w:rFonts w:ascii="Arial" w:hAnsi="Arial" w:cs="Arial" w:hint="eastAsia"/>
          <w:color w:val="000000"/>
          <w:szCs w:val="21"/>
        </w:rPr>
        <w:t>]</w:t>
      </w:r>
      <w:r w:rsidRPr="000D1A1A">
        <w:rPr>
          <w:rFonts w:ascii="Arial" w:hAnsi="Arial" w:cs="Arial" w:hint="eastAsia"/>
          <w:color w:val="000000"/>
          <w:szCs w:val="21"/>
        </w:rPr>
        <w:t>陈寿文</w:t>
      </w:r>
      <w:r w:rsidRPr="000D1A1A">
        <w:rPr>
          <w:rFonts w:ascii="Arial" w:hAnsi="Arial" w:cs="Arial" w:hint="eastAsia"/>
          <w:color w:val="000000"/>
          <w:szCs w:val="21"/>
        </w:rPr>
        <w:t>,</w:t>
      </w:r>
      <w:r w:rsidRPr="000D1A1A">
        <w:rPr>
          <w:rFonts w:ascii="Arial" w:hAnsi="Arial" w:cs="Arial" w:hint="eastAsia"/>
          <w:color w:val="000000"/>
          <w:szCs w:val="21"/>
        </w:rPr>
        <w:t>李明东</w:t>
      </w:r>
      <w:r w:rsidRPr="000D1A1A">
        <w:rPr>
          <w:rFonts w:ascii="Arial" w:hAnsi="Arial" w:cs="Arial" w:hint="eastAsia"/>
          <w:color w:val="000000"/>
          <w:szCs w:val="21"/>
        </w:rPr>
        <w:t>.</w:t>
      </w:r>
      <w:r w:rsidRPr="000D1A1A">
        <w:rPr>
          <w:rFonts w:ascii="Arial" w:hAnsi="Arial" w:cs="Arial" w:hint="eastAsia"/>
          <w:color w:val="000000"/>
          <w:szCs w:val="21"/>
        </w:rPr>
        <w:t>基于面向对象思想</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算法实现</w:t>
      </w:r>
      <w:r w:rsidRPr="000D1A1A">
        <w:rPr>
          <w:rFonts w:ascii="Arial" w:hAnsi="Arial" w:cs="Arial" w:hint="eastAsia"/>
          <w:color w:val="000000"/>
          <w:szCs w:val="21"/>
        </w:rPr>
        <w:t>[J].</w:t>
      </w:r>
      <w:r w:rsidRPr="000D1A1A">
        <w:rPr>
          <w:rFonts w:ascii="Arial" w:hAnsi="Arial" w:cs="Arial" w:hint="eastAsia"/>
          <w:color w:val="000000"/>
          <w:szCs w:val="21"/>
        </w:rPr>
        <w:t>滁州学院学报</w:t>
      </w:r>
      <w:r w:rsidRPr="000D1A1A">
        <w:rPr>
          <w:rFonts w:ascii="Arial" w:hAnsi="Arial" w:cs="Arial" w:hint="eastAsia"/>
          <w:color w:val="000000"/>
          <w:szCs w:val="21"/>
        </w:rPr>
        <w:t>,2008(03):42-44.</w:t>
      </w:r>
    </w:p>
    <w:p w14:paraId="026D47AD" w14:textId="77777777" w:rsidR="00705286" w:rsidRDefault="00705286" w:rsidP="00705286">
      <w:pPr>
        <w:pStyle w:val="1"/>
        <w:numPr>
          <w:ilvl w:val="0"/>
          <w:numId w:val="0"/>
        </w:numPr>
        <w:spacing w:beforeLines="100" w:before="240" w:afterLines="100" w:after="240" w:line="300" w:lineRule="auto"/>
      </w:pPr>
      <w:r>
        <w:br w:type="page"/>
      </w:r>
      <w:bookmarkStart w:id="77" w:name="_Toc39566545"/>
      <w:r>
        <w:rPr>
          <w:rFonts w:hint="eastAsia"/>
        </w:rPr>
        <w:lastRenderedPageBreak/>
        <w:t>结束语</w:t>
      </w:r>
      <w:bookmarkEnd w:id="77"/>
    </w:p>
    <w:p w14:paraId="60C3D4B5" w14:textId="7567F829" w:rsidR="00BD05A3" w:rsidRDefault="00BD05A3" w:rsidP="00705286">
      <w:pPr>
        <w:ind w:firstLineChars="200" w:firstLine="420"/>
      </w:pPr>
      <w:r>
        <w:rPr>
          <w:rFonts w:hint="eastAsia"/>
        </w:rPr>
        <w:t>本次设计通过分析网上开源的真实数据</w:t>
      </w:r>
      <w:r w:rsidR="00961352">
        <w:rPr>
          <w:rFonts w:hint="eastAsia"/>
        </w:rPr>
        <w:t>，将简单的机器学习运用到生活中来，为生活中遇到的问题提供有意义的分析，具有一定的实用价值。</w:t>
      </w:r>
    </w:p>
    <w:p w14:paraId="411F0C14" w14:textId="0F9493C2" w:rsidR="00705286" w:rsidRDefault="00BD05A3" w:rsidP="00705286">
      <w:pPr>
        <w:ind w:firstLineChars="200" w:firstLine="420"/>
      </w:pPr>
      <w:r>
        <w:rPr>
          <w:rFonts w:hint="eastAsia"/>
        </w:rPr>
        <w:t>在</w:t>
      </w:r>
      <w:r w:rsidR="00421942">
        <w:rPr>
          <w:rFonts w:hint="eastAsia"/>
        </w:rPr>
        <w:t>此次设计</w:t>
      </w:r>
      <w:r>
        <w:rPr>
          <w:rFonts w:hint="eastAsia"/>
        </w:rPr>
        <w:t>中</w:t>
      </w:r>
      <w:r w:rsidR="00421942">
        <w:rPr>
          <w:rFonts w:hint="eastAsia"/>
        </w:rPr>
        <w:t>，</w:t>
      </w:r>
      <w:r>
        <w:rPr>
          <w:rFonts w:hint="eastAsia"/>
        </w:rPr>
        <w:t>我</w:t>
      </w:r>
      <w:r w:rsidR="00421942">
        <w:rPr>
          <w:rFonts w:hint="eastAsia"/>
        </w:rPr>
        <w:t>不仅熟悉了</w:t>
      </w:r>
      <w:r w:rsidR="00421942">
        <w:rPr>
          <w:rFonts w:hint="eastAsia"/>
        </w:rPr>
        <w:t>python</w:t>
      </w:r>
      <w:r w:rsidR="00421942">
        <w:rPr>
          <w:rFonts w:hint="eastAsia"/>
        </w:rPr>
        <w:t>语言，并且通过查询</w:t>
      </w:r>
      <w:r w:rsidR="00421942">
        <w:rPr>
          <w:rFonts w:hint="eastAsia"/>
        </w:rPr>
        <w:t>API</w:t>
      </w:r>
      <w:r w:rsidR="00421942">
        <w:t xml:space="preserve"> </w:t>
      </w:r>
      <w:r w:rsidR="00421942">
        <w:rPr>
          <w:rFonts w:hint="eastAsia"/>
        </w:rPr>
        <w:t>reference</w:t>
      </w:r>
      <w:r w:rsidR="00421942">
        <w:t xml:space="preserve"> </w:t>
      </w:r>
      <w:r w:rsidR="00421942">
        <w:rPr>
          <w:rFonts w:hint="eastAsia"/>
        </w:rPr>
        <w:t>的方式熟悉</w:t>
      </w:r>
      <w:r w:rsidR="00421942">
        <w:rPr>
          <w:rFonts w:hint="eastAsia"/>
        </w:rPr>
        <w:t>pandas</w:t>
      </w:r>
      <w:r w:rsidR="00421942">
        <w:rPr>
          <w:rFonts w:hint="eastAsia"/>
        </w:rPr>
        <w:t>、</w:t>
      </w:r>
      <w:proofErr w:type="spellStart"/>
      <w:r w:rsidR="00421942">
        <w:rPr>
          <w:rFonts w:hint="eastAsia"/>
        </w:rPr>
        <w:t>numpy</w:t>
      </w:r>
      <w:proofErr w:type="spellEnd"/>
      <w:r w:rsidR="00421942">
        <w:rPr>
          <w:rFonts w:hint="eastAsia"/>
        </w:rPr>
        <w:t>、</w:t>
      </w:r>
      <w:r w:rsidR="00421942">
        <w:rPr>
          <w:rFonts w:hint="eastAsia"/>
          <w:noProof/>
        </w:rPr>
        <w:t>scipy</w:t>
      </w:r>
      <w:r w:rsidR="00421942">
        <w:rPr>
          <w:rFonts w:hint="eastAsia"/>
          <w:noProof/>
        </w:rPr>
        <w:t>包中函数的用法。</w:t>
      </w:r>
      <w:r w:rsidR="00AE322F">
        <w:rPr>
          <w:rFonts w:hint="eastAsia"/>
          <w:noProof/>
        </w:rPr>
        <w:t>学习了概率论中的方差、协方差、相关系数等知识。</w:t>
      </w:r>
      <w:r w:rsidR="00953265">
        <w:rPr>
          <w:rFonts w:hint="eastAsia"/>
          <w:noProof/>
        </w:rPr>
        <w:t>在深入学习</w:t>
      </w:r>
      <w:r w:rsidR="00953265">
        <w:rPr>
          <w:rFonts w:hint="eastAsia"/>
          <w:noProof/>
        </w:rPr>
        <w:t>Kmeans</w:t>
      </w:r>
      <w:r w:rsidR="00953265">
        <w:rPr>
          <w:rFonts w:hint="eastAsia"/>
          <w:noProof/>
        </w:rPr>
        <w:t>聚类算法的过程中，对</w:t>
      </w:r>
      <w:r w:rsidR="00953265">
        <w:rPr>
          <w:rFonts w:hint="eastAsia"/>
          <w:noProof/>
        </w:rPr>
        <w:t>KNN</w:t>
      </w:r>
      <w:r w:rsidR="00953265">
        <w:rPr>
          <w:rFonts w:hint="eastAsia"/>
          <w:noProof/>
        </w:rPr>
        <w:t>近邻、决策树等分类算法、简单的线性回归算法、</w:t>
      </w:r>
      <w:r w:rsidR="00953265">
        <w:rPr>
          <w:rFonts w:hint="eastAsia"/>
          <w:noProof/>
        </w:rPr>
        <w:t>Apriori</w:t>
      </w:r>
      <w:r w:rsidR="00953265">
        <w:rPr>
          <w:rFonts w:hint="eastAsia"/>
          <w:noProof/>
        </w:rPr>
        <w:t>等频繁项集算法和</w:t>
      </w:r>
      <w:r w:rsidR="00953265">
        <w:rPr>
          <w:rFonts w:hint="eastAsia"/>
          <w:noProof/>
        </w:rPr>
        <w:t>PCA</w:t>
      </w:r>
      <w:r w:rsidR="00953265">
        <w:rPr>
          <w:rFonts w:hint="eastAsia"/>
          <w:noProof/>
        </w:rPr>
        <w:t>、</w:t>
      </w:r>
      <w:r w:rsidR="00953265">
        <w:rPr>
          <w:rFonts w:hint="eastAsia"/>
          <w:noProof/>
        </w:rPr>
        <w:t>SVD</w:t>
      </w:r>
      <w:r w:rsidR="00953265">
        <w:rPr>
          <w:rFonts w:hint="eastAsia"/>
          <w:noProof/>
        </w:rPr>
        <w:t>等降维工具有了初步的了解，对机器学习有了基础的认识，并产生了浓厚的兴趣</w:t>
      </w:r>
      <w:r>
        <w:rPr>
          <w:rFonts w:hint="eastAsia"/>
          <w:noProof/>
        </w:rPr>
        <w:t>，为将来的学习和工作提供了</w:t>
      </w:r>
      <w:r w:rsidR="00961352">
        <w:rPr>
          <w:rFonts w:hint="eastAsia"/>
          <w:noProof/>
        </w:rPr>
        <w:t>可能的</w:t>
      </w:r>
      <w:r>
        <w:rPr>
          <w:rFonts w:hint="eastAsia"/>
          <w:noProof/>
        </w:rPr>
        <w:t>方向。</w:t>
      </w:r>
    </w:p>
    <w:p w14:paraId="5F1F328E" w14:textId="77777777" w:rsidR="00705286" w:rsidRDefault="00705286" w:rsidP="00961352">
      <w:pPr>
        <w:pStyle w:val="1"/>
        <w:numPr>
          <w:ilvl w:val="0"/>
          <w:numId w:val="0"/>
        </w:numPr>
        <w:spacing w:beforeLines="100" w:before="240" w:afterLines="100" w:after="240" w:line="300" w:lineRule="auto"/>
        <w:ind w:left="431" w:hangingChars="179" w:hanging="431"/>
      </w:pPr>
      <w:r>
        <w:br w:type="page"/>
      </w:r>
      <w:bookmarkStart w:id="78" w:name="_Toc39566546"/>
      <w:r w:rsidRPr="00AD3237">
        <w:lastRenderedPageBreak/>
        <w:t>致谢</w:t>
      </w:r>
      <w:bookmarkEnd w:id="78"/>
    </w:p>
    <w:p w14:paraId="09A0022C" w14:textId="0AA0CA49" w:rsidR="001D3BAB" w:rsidRDefault="00961352">
      <w:r>
        <w:tab/>
      </w:r>
      <w:r w:rsidR="006F60F6">
        <w:rPr>
          <w:rFonts w:hint="eastAsia"/>
        </w:rPr>
        <w:t>首先感谢朱绍军老师在本次设计的选题和研究过程中的亲切关心与悉心指导。研究生考试和毕业设计的双重压力，让我在</w:t>
      </w:r>
      <w:r w:rsidR="007E3A6F">
        <w:rPr>
          <w:rFonts w:hint="eastAsia"/>
        </w:rPr>
        <w:t>大学的最后一阶段步履艰辛。加之新冠疫情导致的开学不便、考研复试推延、考研复试形式和内容仍未明确，复试的准备和本文的撰写在时间上重叠，使本人焦虑到发际线增高，掉发严重。幸得朱老师在此艰难时刻的照顾，让我能够较为合理的做好研究生考试和毕业设计的平衡。</w:t>
      </w:r>
      <w:r w:rsidR="00753779">
        <w:rPr>
          <w:rFonts w:hint="eastAsia"/>
        </w:rPr>
        <w:t>考研初试已取得良好成绩，本次毕业设计也顺利结束，希望考研复试能有令人满意的结果，不负朱老师对我的帮助与期望。</w:t>
      </w:r>
    </w:p>
    <w:p w14:paraId="557CF908" w14:textId="0DF0D18E" w:rsidR="00753779" w:rsidRDefault="00753779">
      <w:r>
        <w:tab/>
      </w:r>
      <w:r>
        <w:rPr>
          <w:rFonts w:hint="eastAsia"/>
        </w:rPr>
        <w:t>最后感谢</w:t>
      </w:r>
      <w:r>
        <w:rPr>
          <w:rFonts w:hint="eastAsia"/>
        </w:rPr>
        <w:t>ACM</w:t>
      </w:r>
      <w:r>
        <w:rPr>
          <w:rFonts w:hint="eastAsia"/>
        </w:rPr>
        <w:t>实验室以及实验室中志同道合的同学们，竞赛不易，算法枯燥，只因我们的砥砺前行，才让大学的生活不留下遗憾。</w:t>
      </w:r>
    </w:p>
    <w:p w14:paraId="6AA3EB82" w14:textId="04D025E7" w:rsidR="00753779" w:rsidRDefault="00753779">
      <w:r>
        <w:tab/>
      </w:r>
      <w:r w:rsidR="004C2522">
        <w:rPr>
          <w:rFonts w:hint="eastAsia"/>
        </w:rPr>
        <w:t>借用学长的话勉励自己：</w:t>
      </w:r>
    </w:p>
    <w:p w14:paraId="404AC35E" w14:textId="0BAB0FDD" w:rsidR="004C2522" w:rsidRDefault="004C2522">
      <w:r>
        <w:tab/>
      </w:r>
      <w:r>
        <w:rPr>
          <w:rFonts w:hint="eastAsia"/>
        </w:rPr>
        <w:t>希望这篇论文不会是学术思考的终点，希望前面这句话不只是希望。</w:t>
      </w:r>
    </w:p>
    <w:p w14:paraId="0A2E26EA" w14:textId="346FBB9A" w:rsidR="00753779" w:rsidRPr="00705286" w:rsidRDefault="00753779">
      <w:r>
        <w:tab/>
      </w:r>
    </w:p>
    <w:sectPr w:rsidR="00753779"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F48E7" w14:textId="77777777" w:rsidR="00AE0FEC" w:rsidRDefault="00AE0FEC" w:rsidP="00705286">
      <w:pPr>
        <w:spacing w:line="240" w:lineRule="auto"/>
      </w:pPr>
      <w:r>
        <w:separator/>
      </w:r>
    </w:p>
  </w:endnote>
  <w:endnote w:type="continuationSeparator" w:id="0">
    <w:p w14:paraId="327D13F4" w14:textId="77777777" w:rsidR="00AE0FEC" w:rsidRDefault="00AE0FEC"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7E3A6F" w:rsidRDefault="007E3A6F">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7E3A6F" w:rsidRDefault="007E3A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7E3A6F" w:rsidRDefault="007E3A6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941CE" w14:textId="77777777" w:rsidR="00AE0FEC" w:rsidRDefault="00AE0FEC" w:rsidP="00705286">
      <w:pPr>
        <w:spacing w:line="240" w:lineRule="auto"/>
      </w:pPr>
      <w:r>
        <w:separator/>
      </w:r>
    </w:p>
  </w:footnote>
  <w:footnote w:type="continuationSeparator" w:id="0">
    <w:p w14:paraId="0CF6452D" w14:textId="77777777" w:rsidR="00AE0FEC" w:rsidRDefault="00AE0FEC"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7E3A6F" w:rsidRDefault="007E3A6F">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7E3A6F" w:rsidRPr="001A6BFC" w:rsidRDefault="007E3A6F"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93BA5"/>
    <w:rsid w:val="000D1A1A"/>
    <w:rsid w:val="000E0206"/>
    <w:rsid w:val="00117DF6"/>
    <w:rsid w:val="00135F62"/>
    <w:rsid w:val="00136D4D"/>
    <w:rsid w:val="00184F58"/>
    <w:rsid w:val="001C0B21"/>
    <w:rsid w:val="001D3BAB"/>
    <w:rsid w:val="0020107A"/>
    <w:rsid w:val="00230301"/>
    <w:rsid w:val="00236942"/>
    <w:rsid w:val="0024778C"/>
    <w:rsid w:val="00253278"/>
    <w:rsid w:val="00286223"/>
    <w:rsid w:val="002904F6"/>
    <w:rsid w:val="002A7BB2"/>
    <w:rsid w:val="002B6613"/>
    <w:rsid w:val="002D1248"/>
    <w:rsid w:val="002D6F20"/>
    <w:rsid w:val="002E5474"/>
    <w:rsid w:val="003316DF"/>
    <w:rsid w:val="00352B2F"/>
    <w:rsid w:val="00382892"/>
    <w:rsid w:val="00396095"/>
    <w:rsid w:val="003B0678"/>
    <w:rsid w:val="003B2058"/>
    <w:rsid w:val="003E3651"/>
    <w:rsid w:val="004213D8"/>
    <w:rsid w:val="00421942"/>
    <w:rsid w:val="00423E9D"/>
    <w:rsid w:val="004534FD"/>
    <w:rsid w:val="00456E31"/>
    <w:rsid w:val="004743D6"/>
    <w:rsid w:val="004848D5"/>
    <w:rsid w:val="004C2522"/>
    <w:rsid w:val="004C2FEB"/>
    <w:rsid w:val="004E661E"/>
    <w:rsid w:val="00572382"/>
    <w:rsid w:val="005C4DF5"/>
    <w:rsid w:val="005C7BBE"/>
    <w:rsid w:val="00633CED"/>
    <w:rsid w:val="00637DB2"/>
    <w:rsid w:val="006513B0"/>
    <w:rsid w:val="0068092F"/>
    <w:rsid w:val="00686E17"/>
    <w:rsid w:val="00691A1F"/>
    <w:rsid w:val="00695744"/>
    <w:rsid w:val="006D702B"/>
    <w:rsid w:val="006D7FF0"/>
    <w:rsid w:val="006F60F6"/>
    <w:rsid w:val="00705286"/>
    <w:rsid w:val="007171CD"/>
    <w:rsid w:val="00741A03"/>
    <w:rsid w:val="00743720"/>
    <w:rsid w:val="007471B1"/>
    <w:rsid w:val="00753779"/>
    <w:rsid w:val="00792C7E"/>
    <w:rsid w:val="007E3A6F"/>
    <w:rsid w:val="007F7B97"/>
    <w:rsid w:val="0080345F"/>
    <w:rsid w:val="0080542A"/>
    <w:rsid w:val="00857DCE"/>
    <w:rsid w:val="00860C56"/>
    <w:rsid w:val="00864189"/>
    <w:rsid w:val="0087151B"/>
    <w:rsid w:val="00877DEF"/>
    <w:rsid w:val="00897CEA"/>
    <w:rsid w:val="008B5F77"/>
    <w:rsid w:val="008C7AF3"/>
    <w:rsid w:val="008D682F"/>
    <w:rsid w:val="008E2F4F"/>
    <w:rsid w:val="009048E3"/>
    <w:rsid w:val="00953265"/>
    <w:rsid w:val="00961352"/>
    <w:rsid w:val="009C6207"/>
    <w:rsid w:val="00A73AAA"/>
    <w:rsid w:val="00AA3712"/>
    <w:rsid w:val="00AC6B43"/>
    <w:rsid w:val="00AD7B12"/>
    <w:rsid w:val="00AE0FEC"/>
    <w:rsid w:val="00AE322F"/>
    <w:rsid w:val="00AF6E1B"/>
    <w:rsid w:val="00B009A1"/>
    <w:rsid w:val="00B057A2"/>
    <w:rsid w:val="00B133BB"/>
    <w:rsid w:val="00B157D3"/>
    <w:rsid w:val="00B21F03"/>
    <w:rsid w:val="00B55805"/>
    <w:rsid w:val="00BD05A3"/>
    <w:rsid w:val="00BF6155"/>
    <w:rsid w:val="00C56F3C"/>
    <w:rsid w:val="00C61A6A"/>
    <w:rsid w:val="00C67E16"/>
    <w:rsid w:val="00CB2F1B"/>
    <w:rsid w:val="00CC4AD4"/>
    <w:rsid w:val="00CC6F15"/>
    <w:rsid w:val="00CE4C4A"/>
    <w:rsid w:val="00CF3474"/>
    <w:rsid w:val="00D0430E"/>
    <w:rsid w:val="00D13941"/>
    <w:rsid w:val="00D33BF3"/>
    <w:rsid w:val="00D650BB"/>
    <w:rsid w:val="00D829A8"/>
    <w:rsid w:val="00DA5943"/>
    <w:rsid w:val="00DD159F"/>
    <w:rsid w:val="00DE01CA"/>
    <w:rsid w:val="00E867E9"/>
    <w:rsid w:val="00EA2E15"/>
    <w:rsid w:val="00EE1B95"/>
    <w:rsid w:val="00F130CF"/>
    <w:rsid w:val="00FA5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ED21F-B6AC-4A67-B3C4-D2F2F789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19</Pages>
  <Words>1860</Words>
  <Characters>10606</Characters>
  <Application>Microsoft Office Word</Application>
  <DocSecurity>0</DocSecurity>
  <Lines>88</Lines>
  <Paragraphs>24</Paragraphs>
  <ScaleCrop>false</ScaleCrop>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13</cp:revision>
  <dcterms:created xsi:type="dcterms:W3CDTF">2020-05-01T12:42:00Z</dcterms:created>
  <dcterms:modified xsi:type="dcterms:W3CDTF">2020-05-05T02:21:00Z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