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FAB6" w14:textId="0F861656" w:rsidR="004D27C8" w:rsidRPr="004D27C8" w:rsidRDefault="004D27C8" w:rsidP="004D27C8">
      <w:pPr>
        <w:spacing w:after="0"/>
      </w:pPr>
      <w:r>
        <w:t xml:space="preserve">Data sets are separated by admission year, as </w:t>
      </w:r>
      <w:r w:rsidRPr="004D27C8">
        <w:rPr>
          <w:b/>
          <w:i/>
        </w:rPr>
        <w:t>ft_zip_</w:t>
      </w:r>
      <w:r w:rsidR="00DA7458">
        <w:rPr>
          <w:b/>
          <w:i/>
        </w:rPr>
        <w:t>$</w:t>
      </w:r>
      <w:r w:rsidRPr="004D27C8">
        <w:rPr>
          <w:b/>
          <w:i/>
        </w:rPr>
        <w:t>year.txt</w:t>
      </w:r>
      <w:r>
        <w:t xml:space="preserve">, where </w:t>
      </w:r>
      <w:r w:rsidR="00DA7458" w:rsidRPr="00DA7458">
        <w:rPr>
          <w:b/>
        </w:rPr>
        <w:t>$</w:t>
      </w:r>
      <w:r w:rsidRPr="00DA7458">
        <w:rPr>
          <w:b/>
          <w:i/>
        </w:rPr>
        <w:t>year</w:t>
      </w:r>
      <w:r>
        <w:t xml:space="preserve"> ranges from 2010 to 2018</w:t>
      </w:r>
    </w:p>
    <w:p w14:paraId="748030A8" w14:textId="77777777" w:rsidR="004D27C8" w:rsidRPr="004D27C8" w:rsidRDefault="004D27C8" w:rsidP="001A1384">
      <w:pPr>
        <w:spacing w:after="0"/>
      </w:pPr>
    </w:p>
    <w:p w14:paraId="0A87A4EF" w14:textId="6F1F2214" w:rsidR="00DF79CD" w:rsidRDefault="00D6339E" w:rsidP="001A1384">
      <w:pPr>
        <w:spacing w:after="0"/>
      </w:pPr>
      <w:r>
        <w:rPr>
          <w:b/>
        </w:rPr>
        <w:t xml:space="preserve">Data </w:t>
      </w:r>
      <w:r w:rsidR="00C82F28" w:rsidRPr="00EB1ECE">
        <w:rPr>
          <w:b/>
        </w:rPr>
        <w:t>Format:</w:t>
      </w:r>
      <w:r>
        <w:rPr>
          <w:b/>
        </w:rPr>
        <w:t xml:space="preserve"> </w:t>
      </w:r>
      <w:r>
        <w:t xml:space="preserve">the first </w:t>
      </w:r>
      <w:r w:rsidR="001228E7">
        <w:t>column</w:t>
      </w:r>
      <w:r>
        <w:t xml:space="preserve">, </w:t>
      </w:r>
      <w:r>
        <w:rPr>
          <w:i/>
        </w:rPr>
        <w:t>ENCOUNTERID</w:t>
      </w:r>
      <w:r>
        <w:t xml:space="preserve"> are primary keys identifying encounter. Each row contains all information for one </w:t>
      </w:r>
      <w:r>
        <w:rPr>
          <w:i/>
        </w:rPr>
        <w:t xml:space="preserve">encounter </w:t>
      </w:r>
      <w:r>
        <w:t>(one patient may have multiple encounters) arranged in the following format:</w:t>
      </w:r>
    </w:p>
    <w:p w14:paraId="699528AD" w14:textId="77777777" w:rsidR="00D6339E" w:rsidRDefault="00D6339E" w:rsidP="001A1384">
      <w:pPr>
        <w:pStyle w:val="ListParagraph"/>
        <w:spacing w:after="0"/>
      </w:pPr>
    </w:p>
    <w:p w14:paraId="10CF0F03" w14:textId="5FCBA6B4" w:rsidR="001A1384" w:rsidRDefault="001A1384" w:rsidP="004A5E0F">
      <w:pPr>
        <w:pStyle w:val="ListParagraph"/>
        <w:spacing w:after="0"/>
        <w:jc w:val="center"/>
      </w:pPr>
      <w:r>
        <w:t>&lt;demo&gt;|&lt;vita</w:t>
      </w:r>
      <w:r w:rsidR="00DB0652">
        <w:t>l&gt;|&lt;lab&gt;</w:t>
      </w:r>
      <w:r w:rsidR="007D6BBC">
        <w:t>|&lt;comorbidity&gt;|&lt;procedure&gt;|&lt;med&gt;|</w:t>
      </w:r>
      <w:r>
        <w:t>&lt;</w:t>
      </w:r>
      <w:proofErr w:type="spellStart"/>
      <w:r>
        <w:t>AKI_label</w:t>
      </w:r>
      <w:proofErr w:type="spellEnd"/>
      <w:r>
        <w:t>&gt;</w:t>
      </w:r>
    </w:p>
    <w:p w14:paraId="727FA3AE" w14:textId="77777777" w:rsidR="001A1384" w:rsidRDefault="001A1384" w:rsidP="001A1384">
      <w:pPr>
        <w:pStyle w:val="ListParagraph"/>
        <w:spacing w:after="0"/>
      </w:pPr>
    </w:p>
    <w:tbl>
      <w:tblPr>
        <w:tblStyle w:val="TableGrid"/>
        <w:tblW w:w="9788" w:type="dxa"/>
        <w:jc w:val="center"/>
        <w:tblLook w:val="04A0" w:firstRow="1" w:lastRow="0" w:firstColumn="1" w:lastColumn="0" w:noHBand="0" w:noVBand="1"/>
      </w:tblPr>
      <w:tblGrid>
        <w:gridCol w:w="2525"/>
        <w:gridCol w:w="766"/>
        <w:gridCol w:w="6497"/>
      </w:tblGrid>
      <w:tr w:rsidR="00916891" w:rsidRPr="000A5B33" w14:paraId="710201C7" w14:textId="77777777" w:rsidTr="004A5E0F">
        <w:trPr>
          <w:jc w:val="center"/>
        </w:trPr>
        <w:tc>
          <w:tcPr>
            <w:tcW w:w="2525" w:type="dxa"/>
          </w:tcPr>
          <w:p w14:paraId="25B72FE4" w14:textId="77777777" w:rsidR="000A5B33" w:rsidRPr="000A5B33" w:rsidRDefault="000A5B33" w:rsidP="001A1384">
            <w:pPr>
              <w:pStyle w:val="ListParagraph"/>
              <w:ind w:left="0"/>
              <w:rPr>
                <w:b/>
              </w:rPr>
            </w:pPr>
            <w:r w:rsidRPr="000A5B33">
              <w:rPr>
                <w:b/>
              </w:rPr>
              <w:t>Feature Group</w:t>
            </w:r>
          </w:p>
        </w:tc>
        <w:tc>
          <w:tcPr>
            <w:tcW w:w="766" w:type="dxa"/>
          </w:tcPr>
          <w:p w14:paraId="7FB50408" w14:textId="77777777" w:rsidR="000A5B33" w:rsidRPr="000A5B33" w:rsidRDefault="000A5B33" w:rsidP="001A1384">
            <w:pPr>
              <w:pStyle w:val="ListParagraph"/>
              <w:ind w:left="0"/>
              <w:rPr>
                <w:b/>
              </w:rPr>
            </w:pPr>
            <w:r w:rsidRPr="000A5B33">
              <w:rPr>
                <w:b/>
              </w:rPr>
              <w:t>Size</w:t>
            </w:r>
          </w:p>
        </w:tc>
        <w:tc>
          <w:tcPr>
            <w:tcW w:w="6497" w:type="dxa"/>
          </w:tcPr>
          <w:p w14:paraId="5E68AEAD" w14:textId="77777777" w:rsidR="000A5B33" w:rsidRPr="000A5B33" w:rsidRDefault="000A5B33" w:rsidP="001A1384">
            <w:pPr>
              <w:pStyle w:val="ListParagraph"/>
              <w:ind w:left="0"/>
              <w:rPr>
                <w:b/>
              </w:rPr>
            </w:pPr>
            <w:r w:rsidRPr="000A5B33">
              <w:rPr>
                <w:b/>
              </w:rPr>
              <w:t>Format</w:t>
            </w:r>
          </w:p>
        </w:tc>
      </w:tr>
      <w:tr w:rsidR="00F7498E" w14:paraId="3CE75321" w14:textId="77777777" w:rsidTr="004A5E0F">
        <w:trPr>
          <w:jc w:val="center"/>
        </w:trPr>
        <w:tc>
          <w:tcPr>
            <w:tcW w:w="2525" w:type="dxa"/>
            <w:vAlign w:val="center"/>
          </w:tcPr>
          <w:p w14:paraId="51BAEF7C" w14:textId="6ED6EFF1" w:rsidR="00F7498E" w:rsidRDefault="00F7498E" w:rsidP="00F7498E">
            <w:pPr>
              <w:pStyle w:val="ListParagraph"/>
              <w:ind w:left="0"/>
            </w:pPr>
            <w:r>
              <w:t>Demographics</w:t>
            </w:r>
          </w:p>
          <w:p w14:paraId="750B34D0" w14:textId="531E6FFC" w:rsidR="00F7498E" w:rsidRDefault="00F7498E" w:rsidP="00F7498E">
            <w:pPr>
              <w:pStyle w:val="ListParagraph"/>
              <w:ind w:left="0"/>
            </w:pPr>
            <w:r>
              <w:t>&lt;demo&gt;</w:t>
            </w:r>
          </w:p>
        </w:tc>
        <w:tc>
          <w:tcPr>
            <w:tcW w:w="766" w:type="dxa"/>
            <w:vAlign w:val="center"/>
          </w:tcPr>
          <w:p w14:paraId="49F603C7" w14:textId="719F1470" w:rsidR="00F7498E" w:rsidRDefault="00F7498E" w:rsidP="002E7CB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497" w:type="dxa"/>
          </w:tcPr>
          <w:p w14:paraId="65BD260C" w14:textId="2469874F" w:rsidR="00F7498E" w:rsidRDefault="00F7498E" w:rsidP="00F7498E">
            <w:pPr>
              <w:pStyle w:val="ListParagraph"/>
              <w:ind w:left="0"/>
            </w:pPr>
            <w:proofErr w:type="spellStart"/>
            <w:r>
              <w:t>Age_Hispanic_Race_Sex</w:t>
            </w:r>
            <w:proofErr w:type="spellEnd"/>
          </w:p>
          <w:p w14:paraId="7DFBB8A3" w14:textId="13AE90FD" w:rsidR="00F7498E" w:rsidRDefault="00F7498E" w:rsidP="00F7498E">
            <w:pPr>
              <w:pStyle w:val="ListParagraph"/>
              <w:ind w:left="0"/>
            </w:pPr>
          </w:p>
        </w:tc>
      </w:tr>
      <w:tr w:rsidR="00F7498E" w14:paraId="3E874FAE" w14:textId="77777777" w:rsidTr="004A5E0F">
        <w:trPr>
          <w:jc w:val="center"/>
        </w:trPr>
        <w:tc>
          <w:tcPr>
            <w:tcW w:w="2525" w:type="dxa"/>
            <w:vAlign w:val="center"/>
          </w:tcPr>
          <w:p w14:paraId="22A46AEB" w14:textId="77777777" w:rsidR="00F7498E" w:rsidRDefault="00F7498E" w:rsidP="00F7498E">
            <w:pPr>
              <w:pStyle w:val="ListParagraph"/>
              <w:ind w:left="0"/>
            </w:pPr>
            <w:r>
              <w:t>Vital signs</w:t>
            </w:r>
          </w:p>
          <w:p w14:paraId="116CF408" w14:textId="46BFF3FA" w:rsidR="00F7498E" w:rsidRDefault="00F7498E" w:rsidP="00F7498E">
            <w:pPr>
              <w:pStyle w:val="ListParagraph"/>
              <w:ind w:left="0"/>
            </w:pPr>
            <w:r>
              <w:t>&lt;vital&gt;</w:t>
            </w:r>
          </w:p>
        </w:tc>
        <w:tc>
          <w:tcPr>
            <w:tcW w:w="766" w:type="dxa"/>
            <w:vAlign w:val="center"/>
          </w:tcPr>
          <w:p w14:paraId="1BDA7E9F" w14:textId="48EC3565" w:rsidR="00F7498E" w:rsidRDefault="00BF5682" w:rsidP="002E7CB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497" w:type="dxa"/>
          </w:tcPr>
          <w:p w14:paraId="509AEA09" w14:textId="4B083C07" w:rsidR="00F7498E" w:rsidRDefault="00F7498E" w:rsidP="00F7498E">
            <w:pPr>
              <w:pStyle w:val="ListParagraph"/>
              <w:ind w:left="0"/>
            </w:pPr>
            <w:proofErr w:type="spellStart"/>
            <w:r>
              <w:t>Height_Weight_BMI_Smoking_Tabacco_TabaccoType</w:t>
            </w:r>
            <w:r w:rsidR="006161A7">
              <w:t>_SBP_DBP</w:t>
            </w:r>
            <w:proofErr w:type="spellEnd"/>
          </w:p>
          <w:p w14:paraId="5FD25603" w14:textId="56773F3E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vital with multiple records:</w:t>
            </w:r>
          </w:p>
          <w:p w14:paraId="2F29281D" w14:textId="39B1A66D" w:rsidR="00F7498E" w:rsidRDefault="00F7498E" w:rsidP="00F7498E">
            <w:pPr>
              <w:pStyle w:val="ListParagraph"/>
              <w:ind w:left="0"/>
              <w:jc w:val="center"/>
            </w:pPr>
            <w:r>
              <w:t>val</w:t>
            </w:r>
            <w:proofErr w:type="gramStart"/>
            <w:r>
              <w:t>1,d</w:t>
            </w:r>
            <w:r w:rsidR="00B0531C">
              <w:t>d</w:t>
            </w:r>
            <w:proofErr w:type="gramEnd"/>
            <w:r>
              <w:t>1;val2,d</w:t>
            </w:r>
            <w:r w:rsidR="00B0531C">
              <w:t>d</w:t>
            </w:r>
            <w:r>
              <w:t>2;val3,d</w:t>
            </w:r>
            <w:r w:rsidR="00B0531C">
              <w:t>d</w:t>
            </w:r>
            <w:r>
              <w:t>3;…</w:t>
            </w:r>
            <w:r w:rsidR="00DA7578">
              <w:t>_</w:t>
            </w:r>
            <w:r w:rsidR="007734C8">
              <w:t>...</w:t>
            </w:r>
          </w:p>
          <w:p w14:paraId="14849CFD" w14:textId="7CDA35E3" w:rsidR="00F7498E" w:rsidRDefault="00F7498E" w:rsidP="00F7498E">
            <w:pPr>
              <w:pStyle w:val="ListParagraph"/>
              <w:ind w:left="0"/>
            </w:pPr>
            <w:r>
              <w:t>d</w:t>
            </w:r>
            <w:r w:rsidR="00B0531C">
              <w:t>d</w:t>
            </w:r>
            <w:proofErr w:type="gramStart"/>
            <w:r>
              <w:t>1,d</w:t>
            </w:r>
            <w:r w:rsidR="00B0531C">
              <w:t>d</w:t>
            </w:r>
            <w:proofErr w:type="gramEnd"/>
            <w:r>
              <w:t>2,… can be both positive or negative (&gt;=-7)</w:t>
            </w:r>
          </w:p>
        </w:tc>
      </w:tr>
      <w:tr w:rsidR="00F7498E" w14:paraId="60578DDF" w14:textId="77777777" w:rsidTr="004A5E0F">
        <w:trPr>
          <w:jc w:val="center"/>
        </w:trPr>
        <w:tc>
          <w:tcPr>
            <w:tcW w:w="2525" w:type="dxa"/>
            <w:vAlign w:val="center"/>
          </w:tcPr>
          <w:p w14:paraId="47004C18" w14:textId="0EF8F194" w:rsidR="00F7498E" w:rsidRDefault="00F7498E" w:rsidP="00F7498E">
            <w:pPr>
              <w:pStyle w:val="ListParagraph"/>
              <w:ind w:left="0"/>
            </w:pPr>
            <w:r>
              <w:t>Lab</w:t>
            </w:r>
            <w:r w:rsidR="000B77D1">
              <w:t>oratory Tests</w:t>
            </w:r>
          </w:p>
          <w:p w14:paraId="6808A1C5" w14:textId="18A6831A" w:rsidR="00F7498E" w:rsidRDefault="00F7498E" w:rsidP="00F7498E">
            <w:pPr>
              <w:pStyle w:val="ListParagraph"/>
              <w:ind w:left="0"/>
            </w:pPr>
            <w:r>
              <w:t>&lt;lab&gt;</w:t>
            </w:r>
          </w:p>
        </w:tc>
        <w:tc>
          <w:tcPr>
            <w:tcW w:w="766" w:type="dxa"/>
            <w:vAlign w:val="center"/>
          </w:tcPr>
          <w:p w14:paraId="2E33016C" w14:textId="13F169C9" w:rsidR="00F7498E" w:rsidRDefault="006B3612" w:rsidP="002E7CB6">
            <w:pPr>
              <w:pStyle w:val="ListParagraph"/>
              <w:ind w:left="0"/>
              <w:jc w:val="center"/>
            </w:pPr>
            <w:r>
              <w:t>816</w:t>
            </w:r>
          </w:p>
        </w:tc>
        <w:tc>
          <w:tcPr>
            <w:tcW w:w="6497" w:type="dxa"/>
          </w:tcPr>
          <w:p w14:paraId="4A43386E" w14:textId="2D27E3DA" w:rsidR="00F7498E" w:rsidRDefault="00F7498E" w:rsidP="00F7498E">
            <w:pPr>
              <w:pStyle w:val="ListParagraph"/>
              <w:ind w:left="0"/>
            </w:pPr>
            <w:r>
              <w:t>Lab1_Lab2_Lab3_...</w:t>
            </w:r>
          </w:p>
          <w:p w14:paraId="66B99F2F" w14:textId="012C5F3E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lab with multiple records:</w:t>
            </w:r>
          </w:p>
          <w:p w14:paraId="7ACC863E" w14:textId="799384AA" w:rsidR="00F7498E" w:rsidRDefault="00F7498E" w:rsidP="00F7498E">
            <w:pPr>
              <w:pStyle w:val="ListParagraph"/>
              <w:ind w:left="0"/>
              <w:jc w:val="center"/>
            </w:pPr>
            <w:r>
              <w:t>labIndex</w:t>
            </w:r>
            <w:proofErr w:type="gramStart"/>
            <w:r>
              <w:t>1:val</w:t>
            </w:r>
            <w:proofErr w:type="gramEnd"/>
            <w:r>
              <w:t>1,unit1,d1;val2,unit2,d2;…</w:t>
            </w:r>
            <w:r w:rsidR="00DA7578">
              <w:t>_</w:t>
            </w:r>
            <w:r w:rsidR="007734C8">
              <w:t>...</w:t>
            </w:r>
          </w:p>
          <w:p w14:paraId="6DF4B884" w14:textId="665101DF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are expected to be positive</w:t>
            </w:r>
          </w:p>
        </w:tc>
      </w:tr>
      <w:tr w:rsidR="00F7498E" w14:paraId="7BF153D0" w14:textId="77777777" w:rsidTr="004A5E0F">
        <w:trPr>
          <w:jc w:val="center"/>
        </w:trPr>
        <w:tc>
          <w:tcPr>
            <w:tcW w:w="2525" w:type="dxa"/>
            <w:vAlign w:val="center"/>
          </w:tcPr>
          <w:p w14:paraId="3660C52F" w14:textId="70BE226D" w:rsidR="007B443B" w:rsidRDefault="007B443B" w:rsidP="00F7498E">
            <w:pPr>
              <w:pStyle w:val="ListParagraph"/>
              <w:ind w:left="0"/>
            </w:pPr>
            <w:r>
              <w:t>Comorbidity</w:t>
            </w:r>
          </w:p>
          <w:p w14:paraId="012A00A6" w14:textId="10AEEA6A" w:rsidR="00F7498E" w:rsidRPr="00C77FAA" w:rsidRDefault="007B443B" w:rsidP="00F7498E">
            <w:pPr>
              <w:pStyle w:val="ListParagraph"/>
              <w:ind w:left="0"/>
              <w:rPr>
                <w:sz w:val="20"/>
              </w:rPr>
            </w:pPr>
            <w:r w:rsidRPr="00C77FAA">
              <w:rPr>
                <w:sz w:val="20"/>
              </w:rPr>
              <w:t>(</w:t>
            </w:r>
            <w:r w:rsidR="00F7498E" w:rsidRPr="00C77FAA">
              <w:rPr>
                <w:sz w:val="20"/>
              </w:rPr>
              <w:t>ICD9 grouped with CCS</w:t>
            </w:r>
            <w:r w:rsidRPr="00C77FAA">
              <w:rPr>
                <w:sz w:val="20"/>
              </w:rPr>
              <w:t>)</w:t>
            </w:r>
          </w:p>
          <w:p w14:paraId="6F221DC9" w14:textId="164D31F7" w:rsidR="00F7498E" w:rsidRDefault="00F7498E" w:rsidP="00F7498E">
            <w:pPr>
              <w:pStyle w:val="ListParagraph"/>
              <w:ind w:left="0"/>
            </w:pPr>
            <w:r>
              <w:t>&lt;</w:t>
            </w:r>
            <w:proofErr w:type="spellStart"/>
            <w:r>
              <w:t>icd</w:t>
            </w:r>
            <w:proofErr w:type="spellEnd"/>
            <w:r>
              <w:t>&gt;</w:t>
            </w:r>
          </w:p>
        </w:tc>
        <w:tc>
          <w:tcPr>
            <w:tcW w:w="766" w:type="dxa"/>
            <w:vAlign w:val="center"/>
          </w:tcPr>
          <w:p w14:paraId="0ADD8AA1" w14:textId="4D1D7488" w:rsidR="00F7498E" w:rsidRDefault="00F7498E" w:rsidP="002E7CB6">
            <w:pPr>
              <w:pStyle w:val="ListParagraph"/>
              <w:ind w:left="0"/>
              <w:jc w:val="center"/>
            </w:pPr>
            <w:r>
              <w:t>280</w:t>
            </w:r>
          </w:p>
        </w:tc>
        <w:tc>
          <w:tcPr>
            <w:tcW w:w="6497" w:type="dxa"/>
          </w:tcPr>
          <w:p w14:paraId="0309F278" w14:textId="77777777" w:rsidR="00F7498E" w:rsidRDefault="00F7498E" w:rsidP="00F7498E">
            <w:pPr>
              <w:pStyle w:val="ListParagraph"/>
              <w:ind w:left="0"/>
            </w:pPr>
            <w:r>
              <w:t>CCS1_CCS2_CCS3_...</w:t>
            </w:r>
          </w:p>
          <w:p w14:paraId="2FA787FD" w14:textId="3974224A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historical CCS diagnosis with multiple records:</w:t>
            </w:r>
          </w:p>
          <w:p w14:paraId="00461EBB" w14:textId="4928B65D" w:rsidR="00F7498E" w:rsidRDefault="00F7498E" w:rsidP="00F7498E">
            <w:pPr>
              <w:pStyle w:val="ListParagraph"/>
              <w:ind w:left="0"/>
              <w:jc w:val="center"/>
            </w:pPr>
            <w:r>
              <w:t>ccsIndex</w:t>
            </w:r>
            <w:proofErr w:type="gramStart"/>
            <w:r>
              <w:t>1:d</w:t>
            </w:r>
            <w:proofErr w:type="gramEnd"/>
            <w:r>
              <w:t>1,d2</w:t>
            </w:r>
            <w:r w:rsidR="00AD0CF7">
              <w:t>,d3</w:t>
            </w:r>
            <w:r>
              <w:t>…</w:t>
            </w:r>
            <w:r w:rsidR="00DA7578">
              <w:t>_</w:t>
            </w:r>
            <w:r w:rsidR="007734C8">
              <w:t>...</w:t>
            </w:r>
          </w:p>
          <w:p w14:paraId="701BF776" w14:textId="1D15990B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are expected to be negative</w:t>
            </w:r>
          </w:p>
        </w:tc>
      </w:tr>
      <w:tr w:rsidR="00F7498E" w14:paraId="31A1330B" w14:textId="77777777" w:rsidTr="004A5E0F">
        <w:trPr>
          <w:jc w:val="center"/>
        </w:trPr>
        <w:tc>
          <w:tcPr>
            <w:tcW w:w="2525" w:type="dxa"/>
            <w:vAlign w:val="center"/>
          </w:tcPr>
          <w:p w14:paraId="6B1D3C17" w14:textId="77777777" w:rsidR="00F7498E" w:rsidRDefault="00F7498E" w:rsidP="00F7498E">
            <w:pPr>
              <w:pStyle w:val="ListParagraph"/>
              <w:ind w:left="0"/>
            </w:pPr>
            <w:r>
              <w:t>Procedures</w:t>
            </w:r>
          </w:p>
          <w:p w14:paraId="74294CC5" w14:textId="011124D2" w:rsidR="00F7498E" w:rsidRDefault="00F7498E" w:rsidP="00F7498E">
            <w:pPr>
              <w:pStyle w:val="ListParagraph"/>
              <w:ind w:left="0"/>
            </w:pPr>
            <w:r>
              <w:t>&lt;procedure&gt;</w:t>
            </w:r>
          </w:p>
        </w:tc>
        <w:tc>
          <w:tcPr>
            <w:tcW w:w="766" w:type="dxa"/>
            <w:vAlign w:val="center"/>
          </w:tcPr>
          <w:p w14:paraId="6F73054B" w14:textId="1777B1A9" w:rsidR="00F7498E" w:rsidRDefault="00B51C68" w:rsidP="002E7CB6">
            <w:pPr>
              <w:pStyle w:val="ListParagraph"/>
              <w:ind w:left="0"/>
              <w:jc w:val="center"/>
            </w:pPr>
            <w:r>
              <w:t>15</w:t>
            </w:r>
            <w:r w:rsidR="0013353D">
              <w:t>606</w:t>
            </w:r>
          </w:p>
        </w:tc>
        <w:tc>
          <w:tcPr>
            <w:tcW w:w="6497" w:type="dxa"/>
          </w:tcPr>
          <w:p w14:paraId="2F1B39D4" w14:textId="77777777" w:rsidR="00F7498E" w:rsidRDefault="00F7498E" w:rsidP="00F7498E">
            <w:pPr>
              <w:pStyle w:val="ListParagraph"/>
              <w:ind w:left="0"/>
            </w:pPr>
            <w:r>
              <w:t>PX1_PX2_PX3_...</w:t>
            </w:r>
          </w:p>
          <w:p w14:paraId="79222C84" w14:textId="204694C0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procedure with multiple records:</w:t>
            </w:r>
          </w:p>
          <w:p w14:paraId="01752100" w14:textId="3D379086" w:rsidR="00F7498E" w:rsidRDefault="00013B71" w:rsidP="00F7498E">
            <w:pPr>
              <w:pStyle w:val="ListParagraph"/>
              <w:ind w:left="0"/>
              <w:jc w:val="center"/>
            </w:pPr>
            <w:r>
              <w:t>pxIndex</w:t>
            </w:r>
            <w:proofErr w:type="gramStart"/>
            <w:r>
              <w:t>1:d</w:t>
            </w:r>
            <w:proofErr w:type="gramEnd"/>
            <w:r>
              <w:t>1,d2,</w:t>
            </w:r>
            <w:r w:rsidR="00AD0CF7">
              <w:t>d3…</w:t>
            </w:r>
            <w:r w:rsidR="00DA7578">
              <w:t>_</w:t>
            </w:r>
            <w:r w:rsidR="007734C8">
              <w:t>...</w:t>
            </w:r>
          </w:p>
          <w:p w14:paraId="2A9F0575" w14:textId="023EB54F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can be both negative or positive</w:t>
            </w:r>
          </w:p>
        </w:tc>
      </w:tr>
      <w:tr w:rsidR="00F7498E" w14:paraId="3D144411" w14:textId="77777777" w:rsidTr="004A5E0F">
        <w:trPr>
          <w:trHeight w:val="269"/>
          <w:jc w:val="center"/>
        </w:trPr>
        <w:tc>
          <w:tcPr>
            <w:tcW w:w="2525" w:type="dxa"/>
            <w:vAlign w:val="center"/>
          </w:tcPr>
          <w:p w14:paraId="5FD55414" w14:textId="44D16454" w:rsidR="00F7498E" w:rsidRDefault="00F7498E" w:rsidP="00F7498E">
            <w:pPr>
              <w:pStyle w:val="ListParagraph"/>
              <w:ind w:left="0"/>
            </w:pPr>
            <w:r>
              <w:t>Medication</w:t>
            </w:r>
          </w:p>
          <w:p w14:paraId="10300929" w14:textId="04A696F8" w:rsidR="00F7498E" w:rsidRDefault="00F7498E" w:rsidP="00F7498E">
            <w:pPr>
              <w:pStyle w:val="ListParagraph"/>
              <w:ind w:left="0"/>
            </w:pPr>
            <w:r>
              <w:t>&lt;med&gt;</w:t>
            </w:r>
          </w:p>
        </w:tc>
        <w:tc>
          <w:tcPr>
            <w:tcW w:w="766" w:type="dxa"/>
            <w:vAlign w:val="center"/>
          </w:tcPr>
          <w:p w14:paraId="1DDC2D68" w14:textId="1140775F" w:rsidR="00F7498E" w:rsidRDefault="00F7498E" w:rsidP="002E7CB6">
            <w:pPr>
              <w:pStyle w:val="ListParagraph"/>
              <w:ind w:left="0"/>
              <w:jc w:val="center"/>
            </w:pPr>
            <w:r>
              <w:t>11</w:t>
            </w:r>
            <w:r w:rsidR="003108BB">
              <w:t>539</w:t>
            </w:r>
          </w:p>
        </w:tc>
        <w:tc>
          <w:tcPr>
            <w:tcW w:w="6497" w:type="dxa"/>
          </w:tcPr>
          <w:p w14:paraId="29F4E9C7" w14:textId="0F408EB8" w:rsidR="00F7498E" w:rsidRDefault="00A85DEC" w:rsidP="00F7498E">
            <w:pPr>
              <w:pStyle w:val="ListParagraph"/>
              <w:ind w:left="0"/>
            </w:pPr>
            <w:r>
              <w:t>Med1_Med2_Med</w:t>
            </w:r>
            <w:r w:rsidR="00F7498E">
              <w:t>3_...</w:t>
            </w:r>
          </w:p>
          <w:p w14:paraId="36413B12" w14:textId="51DF87F8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each medication with multiple records:</w:t>
            </w:r>
          </w:p>
          <w:p w14:paraId="629EEE3E" w14:textId="14EF5EAF" w:rsidR="00F7498E" w:rsidRDefault="00A85DEC" w:rsidP="00F7498E">
            <w:pPr>
              <w:pStyle w:val="ListParagraph"/>
              <w:ind w:left="0"/>
              <w:jc w:val="center"/>
            </w:pPr>
            <w:r>
              <w:t>medIndex</w:t>
            </w:r>
            <w:proofErr w:type="gramStart"/>
            <w:r>
              <w:t>1:q</w:t>
            </w:r>
            <w:proofErr w:type="gramEnd"/>
            <w:r>
              <w:t>1,d</w:t>
            </w:r>
            <w:r w:rsidR="002C245D">
              <w:t>1</w:t>
            </w:r>
            <w:r>
              <w:t>;q2,d2;q3,d3,…_</w:t>
            </w:r>
            <w:r w:rsidR="007734C8">
              <w:t>...</w:t>
            </w:r>
          </w:p>
          <w:p w14:paraId="22C6BB83" w14:textId="462089C2" w:rsidR="00F7498E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are expected to be positive</w:t>
            </w:r>
          </w:p>
        </w:tc>
      </w:tr>
      <w:tr w:rsidR="00F7498E" w14:paraId="47E2B794" w14:textId="77777777" w:rsidTr="004A5E0F">
        <w:trPr>
          <w:jc w:val="center"/>
        </w:trPr>
        <w:tc>
          <w:tcPr>
            <w:tcW w:w="2525" w:type="dxa"/>
            <w:vAlign w:val="center"/>
          </w:tcPr>
          <w:p w14:paraId="7204D149" w14:textId="77777777" w:rsidR="00F7498E" w:rsidRDefault="00F7498E" w:rsidP="00F7498E">
            <w:pPr>
              <w:pStyle w:val="ListParagraph"/>
              <w:ind w:left="0"/>
            </w:pPr>
            <w:proofErr w:type="spellStart"/>
            <w:r>
              <w:t>AKI_stage</w:t>
            </w:r>
            <w:proofErr w:type="spellEnd"/>
          </w:p>
          <w:p w14:paraId="4D8411D9" w14:textId="36A12475" w:rsidR="00F7498E" w:rsidRDefault="00F7498E" w:rsidP="00F7498E">
            <w:pPr>
              <w:pStyle w:val="ListParagraph"/>
              <w:ind w:left="0"/>
            </w:pPr>
            <w:r>
              <w:t>&lt;</w:t>
            </w:r>
            <w:proofErr w:type="spellStart"/>
            <w:r>
              <w:t>AKI_label</w:t>
            </w:r>
            <w:proofErr w:type="spellEnd"/>
            <w:r>
              <w:t>&gt;</w:t>
            </w:r>
          </w:p>
        </w:tc>
        <w:tc>
          <w:tcPr>
            <w:tcW w:w="766" w:type="dxa"/>
            <w:vAlign w:val="center"/>
          </w:tcPr>
          <w:p w14:paraId="5EAD8B38" w14:textId="351E84BC" w:rsidR="00F7498E" w:rsidRDefault="00F7498E" w:rsidP="002E7CB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497" w:type="dxa"/>
          </w:tcPr>
          <w:p w14:paraId="3ACFD437" w14:textId="77777777" w:rsidR="00F7498E" w:rsidRDefault="00F7498E" w:rsidP="00F7498E">
            <w:pPr>
              <w:pStyle w:val="ListParagraph"/>
              <w:ind w:left="0"/>
            </w:pPr>
            <w:r>
              <w:t>Label1_Label2_Label3</w:t>
            </w:r>
          </w:p>
          <w:p w14:paraId="1CF3D80D" w14:textId="669C18C1" w:rsidR="00F7498E" w:rsidRDefault="00F7498E" w:rsidP="00F7498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Each label should only </w:t>
            </w:r>
            <w:proofErr w:type="gramStart"/>
            <w:r>
              <w:rPr>
                <w:b/>
              </w:rPr>
              <w:t>associated</w:t>
            </w:r>
            <w:proofErr w:type="gramEnd"/>
            <w:r>
              <w:rPr>
                <w:b/>
              </w:rPr>
              <w:t xml:space="preserve"> with one date and only valid discovered labels are reported:</w:t>
            </w:r>
          </w:p>
          <w:p w14:paraId="62F08C2B" w14:textId="346F3F3A" w:rsidR="00F7498E" w:rsidRDefault="009C79B5" w:rsidP="00F7498E">
            <w:pPr>
              <w:pStyle w:val="ListParagraph"/>
              <w:ind w:left="0"/>
              <w:jc w:val="center"/>
            </w:pPr>
            <w:r>
              <w:t>Label</w:t>
            </w:r>
            <w:proofErr w:type="gramStart"/>
            <w:r>
              <w:t>1</w:t>
            </w:r>
            <w:r w:rsidR="00495486">
              <w:t>,d</w:t>
            </w:r>
            <w:proofErr w:type="gramEnd"/>
            <w:r w:rsidR="00495486">
              <w:t>1</w:t>
            </w:r>
            <w:r w:rsidR="007734C8">
              <w:t>_...</w:t>
            </w:r>
          </w:p>
          <w:p w14:paraId="42C2D7EF" w14:textId="6D9E8BC9" w:rsidR="00F7498E" w:rsidRPr="00EE0916" w:rsidRDefault="00F7498E" w:rsidP="00F7498E">
            <w:pPr>
              <w:pStyle w:val="ListParagraph"/>
              <w:ind w:left="0"/>
            </w:pPr>
            <w:r>
              <w:t>d</w:t>
            </w:r>
            <w:proofErr w:type="gramStart"/>
            <w:r>
              <w:t>1,d</w:t>
            </w:r>
            <w:proofErr w:type="gramEnd"/>
            <w:r>
              <w:t>2,… are expected to be positive</w:t>
            </w:r>
          </w:p>
        </w:tc>
      </w:tr>
    </w:tbl>
    <w:p w14:paraId="5FA974BE" w14:textId="77777777" w:rsidR="000A5B33" w:rsidRDefault="000A5B33" w:rsidP="001A1384">
      <w:pPr>
        <w:pStyle w:val="ListParagraph"/>
        <w:spacing w:after="0"/>
      </w:pPr>
    </w:p>
    <w:p w14:paraId="02F07DE9" w14:textId="77777777" w:rsidR="001A1384" w:rsidRDefault="001A1384" w:rsidP="001A1384">
      <w:pPr>
        <w:pStyle w:val="ListParagraph"/>
        <w:spacing w:after="0"/>
      </w:pPr>
      <w:r>
        <w:t>*****NOTE*****</w:t>
      </w:r>
    </w:p>
    <w:p w14:paraId="36BB8045" w14:textId="21760435" w:rsidR="00B51C68" w:rsidRDefault="00783503" w:rsidP="007734C8">
      <w:pPr>
        <w:ind w:left="720"/>
      </w:pPr>
      <w:r>
        <w:t xml:space="preserve">For numerical features, such as lab and vitals, it is the original numerical values that are reported (discretization not applied). If a variable for &lt;demo&gt; </w:t>
      </w:r>
      <w:proofErr w:type="gramStart"/>
      <w:r>
        <w:t>or  &lt;</w:t>
      </w:r>
      <w:proofErr w:type="gramEnd"/>
      <w:r>
        <w:t>vital&gt; doesn’t exist, or no variables for the other feature groups exists, then a “0” is assigned.</w:t>
      </w:r>
    </w:p>
    <w:p w14:paraId="478C2CE3" w14:textId="691FC9DC" w:rsidR="00BC3AE2" w:rsidRDefault="00BC3AE2" w:rsidP="007734C8">
      <w:pPr>
        <w:ind w:left="720"/>
      </w:pPr>
      <w:r>
        <w:t xml:space="preserve">In short, </w:t>
      </w:r>
      <w:r w:rsidRPr="002F0DB6">
        <w:rPr>
          <w:highlight w:val="yellow"/>
        </w:rPr>
        <w:t>“|”</w:t>
      </w:r>
      <w:r>
        <w:t xml:space="preserve"> separates feature groups; </w:t>
      </w:r>
      <w:r w:rsidRPr="002F0DB6">
        <w:rPr>
          <w:highlight w:val="yellow"/>
        </w:rPr>
        <w:t>“</w:t>
      </w:r>
      <w:r w:rsidR="002C245D" w:rsidRPr="002F0DB6">
        <w:rPr>
          <w:highlight w:val="yellow"/>
        </w:rPr>
        <w:t>_</w:t>
      </w:r>
      <w:r w:rsidRPr="002F0DB6">
        <w:rPr>
          <w:highlight w:val="yellow"/>
        </w:rPr>
        <w:t>”</w:t>
      </w:r>
      <w:r>
        <w:t xml:space="preserve"> separates </w:t>
      </w:r>
      <w:r w:rsidR="003108BB">
        <w:t xml:space="preserve">different </w:t>
      </w:r>
      <w:r>
        <w:t>variables within the same feature group</w:t>
      </w:r>
      <w:r w:rsidR="003108BB">
        <w:t xml:space="preserve">; </w:t>
      </w:r>
      <w:r w:rsidR="003108BB" w:rsidRPr="002F0DB6">
        <w:rPr>
          <w:highlight w:val="yellow"/>
        </w:rPr>
        <w:t>“</w:t>
      </w:r>
      <w:r w:rsidR="002C245D" w:rsidRPr="002F0DB6">
        <w:rPr>
          <w:highlight w:val="yellow"/>
        </w:rPr>
        <w:t>;</w:t>
      </w:r>
      <w:r w:rsidR="003108BB" w:rsidRPr="002F0DB6">
        <w:rPr>
          <w:highlight w:val="yellow"/>
        </w:rPr>
        <w:t>”</w:t>
      </w:r>
      <w:r w:rsidR="003108BB">
        <w:t xml:space="preserve"> separates different records of the same variable</w:t>
      </w:r>
      <w:r w:rsidR="002C245D">
        <w:t xml:space="preserve">; </w:t>
      </w:r>
      <w:r w:rsidR="002C245D" w:rsidRPr="002F0DB6">
        <w:rPr>
          <w:highlight w:val="yellow"/>
        </w:rPr>
        <w:t>“,”</w:t>
      </w:r>
      <w:r w:rsidR="002C245D">
        <w:t xml:space="preserve"> separates different attributes of a record (e.g. a triplet of (val1,unit1,d1) for a unique record of lab)</w:t>
      </w:r>
    </w:p>
    <w:p w14:paraId="70C74D07" w14:textId="7642B3CC" w:rsidR="00DA7458" w:rsidRDefault="000A5B33" w:rsidP="00F7498E">
      <w:pPr>
        <w:ind w:left="720"/>
      </w:pPr>
      <w:r>
        <w:t>***************</w:t>
      </w:r>
    </w:p>
    <w:p w14:paraId="77F8812F" w14:textId="77777777" w:rsidR="00DA7458" w:rsidRDefault="00DA7458">
      <w:r>
        <w:br w:type="page"/>
      </w:r>
    </w:p>
    <w:p w14:paraId="48102D3A" w14:textId="061A9B20" w:rsidR="00DA7458" w:rsidRDefault="00DA7458" w:rsidP="00DA7458">
      <w:pPr>
        <w:ind w:left="720"/>
        <w:rPr>
          <w:b/>
        </w:rPr>
      </w:pPr>
      <w:r>
        <w:lastRenderedPageBreak/>
        <w:t xml:space="preserve">Data Dictionary is saved as </w:t>
      </w:r>
      <w:r>
        <w:rPr>
          <w:b/>
        </w:rPr>
        <w:t>feature.dict.csv</w:t>
      </w:r>
    </w:p>
    <w:tbl>
      <w:tblPr>
        <w:tblStyle w:val="TableGrid"/>
        <w:tblW w:w="9450" w:type="dxa"/>
        <w:jc w:val="center"/>
        <w:tblLook w:val="04A0" w:firstRow="1" w:lastRow="0" w:firstColumn="1" w:lastColumn="0" w:noHBand="0" w:noVBand="1"/>
      </w:tblPr>
      <w:tblGrid>
        <w:gridCol w:w="2925"/>
        <w:gridCol w:w="6525"/>
      </w:tblGrid>
      <w:tr w:rsidR="00B50EA4" w:rsidRPr="000A5B33" w14:paraId="714A6D6F" w14:textId="77777777" w:rsidTr="003D1C57">
        <w:trPr>
          <w:trHeight w:val="432"/>
          <w:jc w:val="center"/>
        </w:trPr>
        <w:tc>
          <w:tcPr>
            <w:tcW w:w="2925" w:type="dxa"/>
          </w:tcPr>
          <w:p w14:paraId="5306337C" w14:textId="3BD34FA4" w:rsidR="00B50EA4" w:rsidRPr="000A5B33" w:rsidRDefault="00B50EA4" w:rsidP="009C3F0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Column Names</w:t>
            </w:r>
          </w:p>
        </w:tc>
        <w:tc>
          <w:tcPr>
            <w:tcW w:w="6525" w:type="dxa"/>
          </w:tcPr>
          <w:p w14:paraId="2FF1FB82" w14:textId="22D98089" w:rsidR="00B50EA4" w:rsidRPr="000A5B33" w:rsidRDefault="00B50EA4" w:rsidP="009C3F0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0EA4" w14:paraId="48A8142C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3DC20F43" w14:textId="53C3F3B0" w:rsidR="00B50EA4" w:rsidRPr="003D1C57" w:rsidRDefault="003D1C57" w:rsidP="009C3F05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VAR_IDX</w:t>
            </w:r>
          </w:p>
        </w:tc>
        <w:tc>
          <w:tcPr>
            <w:tcW w:w="6525" w:type="dxa"/>
            <w:vAlign w:val="center"/>
          </w:tcPr>
          <w:p w14:paraId="58D04306" w14:textId="2A8E72F1" w:rsidR="00B50EA4" w:rsidRPr="003D1C57" w:rsidRDefault="00B50EA4" w:rsidP="00B50EA4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Variable Index</w:t>
            </w:r>
          </w:p>
        </w:tc>
      </w:tr>
      <w:tr w:rsidR="00B50EA4" w14:paraId="721504A0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621498F4" w14:textId="79B99368" w:rsidR="00B50EA4" w:rsidRDefault="003D1C57" w:rsidP="009C3F05">
            <w:pPr>
              <w:pStyle w:val="ListParagraph"/>
              <w:ind w:left="0"/>
            </w:pPr>
            <w:r>
              <w:t>VAR_POS</w:t>
            </w:r>
          </w:p>
        </w:tc>
        <w:tc>
          <w:tcPr>
            <w:tcW w:w="6525" w:type="dxa"/>
            <w:vAlign w:val="center"/>
          </w:tcPr>
          <w:p w14:paraId="4B3CAF11" w14:textId="5542EF7B" w:rsidR="00B50EA4" w:rsidRPr="00064AD0" w:rsidRDefault="00B50EA4" w:rsidP="00B50EA4">
            <w:pPr>
              <w:pStyle w:val="ListParagraph"/>
              <w:ind w:left="0"/>
              <w:rPr>
                <w:color w:val="FF0000"/>
              </w:rPr>
            </w:pPr>
            <w:r>
              <w:t>Position of variable within each fact string</w:t>
            </w:r>
            <w:r w:rsidR="00064AD0">
              <w:t xml:space="preserve"> </w:t>
            </w:r>
            <w:r w:rsidR="00064AD0">
              <w:rPr>
                <w:rFonts w:hint="eastAsia"/>
                <w:color w:val="FF0000"/>
              </w:rPr>
              <w:t>将来要去掉此列</w:t>
            </w:r>
          </w:p>
        </w:tc>
      </w:tr>
      <w:tr w:rsidR="00B50EA4" w14:paraId="27CD070D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06C22225" w14:textId="1AF6D3C3" w:rsidR="00B50EA4" w:rsidRDefault="00B50EA4" w:rsidP="009C3F05">
            <w:pPr>
              <w:pStyle w:val="ListParagraph"/>
              <w:ind w:left="0"/>
            </w:pPr>
            <w:r>
              <w:t>TABLE_NAME</w:t>
            </w:r>
          </w:p>
        </w:tc>
        <w:tc>
          <w:tcPr>
            <w:tcW w:w="6525" w:type="dxa"/>
            <w:vAlign w:val="center"/>
          </w:tcPr>
          <w:p w14:paraId="60A4A7FA" w14:textId="584025BF" w:rsidR="00B50EA4" w:rsidRDefault="00B50EA4" w:rsidP="00B50EA4">
            <w:pPr>
              <w:pStyle w:val="ListParagraph"/>
              <w:ind w:left="0"/>
            </w:pPr>
            <w:r>
              <w:t>Original CDM table</w:t>
            </w:r>
          </w:p>
        </w:tc>
      </w:tr>
      <w:tr w:rsidR="00B50EA4" w14:paraId="291182B5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7577C8F1" w14:textId="148FB651" w:rsidR="00B50EA4" w:rsidRPr="003D1C57" w:rsidRDefault="00B50EA4" w:rsidP="009C3F05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VAR_CD</w:t>
            </w:r>
          </w:p>
        </w:tc>
        <w:tc>
          <w:tcPr>
            <w:tcW w:w="6525" w:type="dxa"/>
            <w:vAlign w:val="center"/>
          </w:tcPr>
          <w:p w14:paraId="0F64CCCD" w14:textId="453D7E8C" w:rsidR="00B50EA4" w:rsidRPr="003D1C57" w:rsidRDefault="00B50EA4" w:rsidP="00B50EA4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Encoded variable</w:t>
            </w:r>
          </w:p>
        </w:tc>
      </w:tr>
      <w:tr w:rsidR="00B50EA4" w14:paraId="253C2D42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0C02BD53" w14:textId="665D2103" w:rsidR="00B50EA4" w:rsidRPr="003D1C57" w:rsidRDefault="00B50EA4" w:rsidP="009C3F05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VAR_NAME</w:t>
            </w:r>
          </w:p>
        </w:tc>
        <w:tc>
          <w:tcPr>
            <w:tcW w:w="6525" w:type="dxa"/>
            <w:vAlign w:val="center"/>
          </w:tcPr>
          <w:p w14:paraId="6025CD27" w14:textId="6126B20C" w:rsidR="00B50EA4" w:rsidRPr="003D1C57" w:rsidRDefault="00B50EA4" w:rsidP="00B50EA4">
            <w:pPr>
              <w:pStyle w:val="ListParagraph"/>
              <w:ind w:left="0"/>
              <w:rPr>
                <w:b/>
              </w:rPr>
            </w:pPr>
            <w:r w:rsidRPr="003D1C57">
              <w:rPr>
                <w:b/>
              </w:rPr>
              <w:t>Human-readable variable label</w:t>
            </w:r>
          </w:p>
        </w:tc>
      </w:tr>
      <w:tr w:rsidR="00B50EA4" w14:paraId="4DCC6283" w14:textId="77777777" w:rsidTr="003D1C57">
        <w:trPr>
          <w:trHeight w:val="432"/>
          <w:jc w:val="center"/>
        </w:trPr>
        <w:tc>
          <w:tcPr>
            <w:tcW w:w="2925" w:type="dxa"/>
            <w:vAlign w:val="center"/>
          </w:tcPr>
          <w:p w14:paraId="7F6A2BDC" w14:textId="24185606" w:rsidR="00B50EA4" w:rsidRDefault="00B50EA4" w:rsidP="009C3F05">
            <w:pPr>
              <w:pStyle w:val="ListParagraph"/>
              <w:ind w:left="0"/>
            </w:pPr>
            <w:r>
              <w:t>VAR_TYPE</w:t>
            </w:r>
          </w:p>
        </w:tc>
        <w:tc>
          <w:tcPr>
            <w:tcW w:w="6525" w:type="dxa"/>
            <w:vAlign w:val="center"/>
          </w:tcPr>
          <w:p w14:paraId="27219135" w14:textId="63E5176E" w:rsidR="00B50EA4" w:rsidRDefault="003D1C57" w:rsidP="00B50EA4">
            <w:pPr>
              <w:pStyle w:val="ListParagraph"/>
              <w:ind w:left="0"/>
            </w:pPr>
            <w:r>
              <w:t>Variable type</w:t>
            </w:r>
          </w:p>
        </w:tc>
      </w:tr>
    </w:tbl>
    <w:p w14:paraId="45BDDAC3" w14:textId="5D7EDDF5" w:rsidR="00DA7458" w:rsidRDefault="00DA7458" w:rsidP="00DA7458">
      <w:pPr>
        <w:ind w:left="720"/>
        <w:rPr>
          <w:b/>
        </w:rPr>
      </w:pPr>
    </w:p>
    <w:p w14:paraId="5512EF04" w14:textId="77777777" w:rsidR="003862AB" w:rsidRDefault="003862AB" w:rsidP="003862AB">
      <w:pPr>
        <w:pStyle w:val="ListParagraph"/>
        <w:spacing w:after="0"/>
      </w:pPr>
      <w:r>
        <w:t>*****NOTE*****</w:t>
      </w:r>
    </w:p>
    <w:p w14:paraId="52686217" w14:textId="18E381FA" w:rsidR="003862AB" w:rsidRDefault="00C6316F" w:rsidP="003862AB">
      <w:pPr>
        <w:ind w:left="720"/>
      </w:pPr>
      <w:r>
        <w:t xml:space="preserve">VAR_IDX are used in data table, which can be interpreted by mapping to VAR_NAME. </w:t>
      </w:r>
      <w:r w:rsidR="003862AB">
        <w:t>VAR_CD are quoted in order to reserve leading “0”</w:t>
      </w:r>
    </w:p>
    <w:p w14:paraId="0987ECF1" w14:textId="77777777" w:rsidR="003862AB" w:rsidRDefault="003862AB" w:rsidP="003862AB">
      <w:pPr>
        <w:ind w:left="720"/>
      </w:pPr>
      <w:r>
        <w:t>***************</w:t>
      </w:r>
    </w:p>
    <w:p w14:paraId="6715DA4A" w14:textId="77777777" w:rsidR="00FD28E0" w:rsidRPr="00DA7458" w:rsidRDefault="00FD28E0" w:rsidP="00DA7458">
      <w:pPr>
        <w:ind w:left="720"/>
        <w:rPr>
          <w:b/>
        </w:rPr>
      </w:pPr>
      <w:bookmarkStart w:id="0" w:name="_GoBack"/>
      <w:bookmarkEnd w:id="0"/>
    </w:p>
    <w:sectPr w:rsidR="00FD28E0" w:rsidRPr="00DA7458" w:rsidSect="007835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6B2"/>
    <w:multiLevelType w:val="hybridMultilevel"/>
    <w:tmpl w:val="BA7EE8B0"/>
    <w:lvl w:ilvl="0" w:tplc="1160FF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BE6"/>
    <w:multiLevelType w:val="hybridMultilevel"/>
    <w:tmpl w:val="52CA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9CD"/>
    <w:rsid w:val="00013B71"/>
    <w:rsid w:val="00064AD0"/>
    <w:rsid w:val="000A5B33"/>
    <w:rsid w:val="000B71D9"/>
    <w:rsid w:val="000B77D1"/>
    <w:rsid w:val="000C6D50"/>
    <w:rsid w:val="000C7C7F"/>
    <w:rsid w:val="000F7F97"/>
    <w:rsid w:val="001113ED"/>
    <w:rsid w:val="00114108"/>
    <w:rsid w:val="001228E7"/>
    <w:rsid w:val="0013353D"/>
    <w:rsid w:val="001A1384"/>
    <w:rsid w:val="00242E3B"/>
    <w:rsid w:val="00244E73"/>
    <w:rsid w:val="00276D87"/>
    <w:rsid w:val="002C1F3D"/>
    <w:rsid w:val="002C245D"/>
    <w:rsid w:val="002E7CB6"/>
    <w:rsid w:val="002F0DB6"/>
    <w:rsid w:val="003108BB"/>
    <w:rsid w:val="003178C1"/>
    <w:rsid w:val="00375A7C"/>
    <w:rsid w:val="003862AB"/>
    <w:rsid w:val="003C2635"/>
    <w:rsid w:val="003D1C57"/>
    <w:rsid w:val="004035C7"/>
    <w:rsid w:val="004378CB"/>
    <w:rsid w:val="00456A6F"/>
    <w:rsid w:val="00495486"/>
    <w:rsid w:val="004A5E0F"/>
    <w:rsid w:val="004D27C8"/>
    <w:rsid w:val="004E60A5"/>
    <w:rsid w:val="004F1A28"/>
    <w:rsid w:val="004F6528"/>
    <w:rsid w:val="005441C8"/>
    <w:rsid w:val="005A0B17"/>
    <w:rsid w:val="005C2FA0"/>
    <w:rsid w:val="005C6DA8"/>
    <w:rsid w:val="006161A7"/>
    <w:rsid w:val="00623CE7"/>
    <w:rsid w:val="006B3612"/>
    <w:rsid w:val="007734C8"/>
    <w:rsid w:val="00781E14"/>
    <w:rsid w:val="00783503"/>
    <w:rsid w:val="007B443B"/>
    <w:rsid w:val="007D2676"/>
    <w:rsid w:val="007D6BBC"/>
    <w:rsid w:val="007F1378"/>
    <w:rsid w:val="00807C6F"/>
    <w:rsid w:val="00867492"/>
    <w:rsid w:val="008A32F8"/>
    <w:rsid w:val="008A4A86"/>
    <w:rsid w:val="008D29BE"/>
    <w:rsid w:val="008F312C"/>
    <w:rsid w:val="00912A3F"/>
    <w:rsid w:val="00916891"/>
    <w:rsid w:val="00926DE8"/>
    <w:rsid w:val="00953E3C"/>
    <w:rsid w:val="009C79B5"/>
    <w:rsid w:val="009E2341"/>
    <w:rsid w:val="009F2AE7"/>
    <w:rsid w:val="009F4863"/>
    <w:rsid w:val="00A42DE3"/>
    <w:rsid w:val="00A4535A"/>
    <w:rsid w:val="00A46538"/>
    <w:rsid w:val="00A503A3"/>
    <w:rsid w:val="00A72BEC"/>
    <w:rsid w:val="00A85DEC"/>
    <w:rsid w:val="00AB6A93"/>
    <w:rsid w:val="00AC2853"/>
    <w:rsid w:val="00AD0CF7"/>
    <w:rsid w:val="00B0531C"/>
    <w:rsid w:val="00B454F9"/>
    <w:rsid w:val="00B50EA4"/>
    <w:rsid w:val="00B51C68"/>
    <w:rsid w:val="00B560B9"/>
    <w:rsid w:val="00BC3AE2"/>
    <w:rsid w:val="00BF5682"/>
    <w:rsid w:val="00C13707"/>
    <w:rsid w:val="00C4494B"/>
    <w:rsid w:val="00C6316F"/>
    <w:rsid w:val="00C77FAA"/>
    <w:rsid w:val="00C82F28"/>
    <w:rsid w:val="00C96440"/>
    <w:rsid w:val="00CC033F"/>
    <w:rsid w:val="00CE5EC5"/>
    <w:rsid w:val="00CF36D2"/>
    <w:rsid w:val="00D24550"/>
    <w:rsid w:val="00D25684"/>
    <w:rsid w:val="00D46098"/>
    <w:rsid w:val="00D6339E"/>
    <w:rsid w:val="00DA7458"/>
    <w:rsid w:val="00DA7578"/>
    <w:rsid w:val="00DB0652"/>
    <w:rsid w:val="00DD6122"/>
    <w:rsid w:val="00DF79CD"/>
    <w:rsid w:val="00E1261A"/>
    <w:rsid w:val="00E757A5"/>
    <w:rsid w:val="00EA1700"/>
    <w:rsid w:val="00EB10F8"/>
    <w:rsid w:val="00EB1ECE"/>
    <w:rsid w:val="00EC6A1A"/>
    <w:rsid w:val="00EE0916"/>
    <w:rsid w:val="00EE5255"/>
    <w:rsid w:val="00F26EC8"/>
    <w:rsid w:val="00F7498E"/>
    <w:rsid w:val="00F82B72"/>
    <w:rsid w:val="00FA5944"/>
    <w:rsid w:val="00F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1410"/>
  <w15:docId w15:val="{3C00A53E-D22A-45CD-9713-973AEE98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9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5255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D2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Medical Center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Mei Liu</cp:lastModifiedBy>
  <cp:revision>32</cp:revision>
  <dcterms:created xsi:type="dcterms:W3CDTF">2018-10-09T20:52:00Z</dcterms:created>
  <dcterms:modified xsi:type="dcterms:W3CDTF">2020-11-16T21:27:00Z</dcterms:modified>
</cp:coreProperties>
</file>