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440" w:rsidRDefault="00270440" w:rsidP="00270440">
      <w:pPr>
        <w:spacing w:line="440" w:lineRule="exact"/>
        <w:jc w:val="center"/>
        <w:outlineLvl w:val="0"/>
        <w:rPr>
          <w:rStyle w:val="a5"/>
          <w:sz w:val="28"/>
          <w:szCs w:val="28"/>
        </w:rPr>
      </w:pPr>
      <w:bookmarkStart w:id="0" w:name="_Toc23510"/>
      <w:bookmarkStart w:id="1" w:name="_Toc7560"/>
      <w:bookmarkStart w:id="2" w:name="_Toc19052"/>
      <w:bookmarkStart w:id="3" w:name="_Toc27382"/>
      <w:bookmarkStart w:id="4" w:name="_Toc31630"/>
      <w:bookmarkStart w:id="5" w:name="_Toc17609"/>
      <w:r>
        <w:rPr>
          <w:rFonts w:eastAsia="黑体"/>
          <w:spacing w:val="12"/>
          <w:sz w:val="28"/>
          <w:szCs w:val="28"/>
        </w:rPr>
        <w:t>摘</w:t>
      </w:r>
      <w:r>
        <w:rPr>
          <w:rFonts w:eastAsia="黑体"/>
          <w:spacing w:val="12"/>
          <w:sz w:val="28"/>
          <w:szCs w:val="28"/>
        </w:rPr>
        <w:t xml:space="preserve">    </w:t>
      </w:r>
      <w:r>
        <w:rPr>
          <w:rFonts w:eastAsia="黑体"/>
          <w:spacing w:val="12"/>
          <w:sz w:val="28"/>
          <w:szCs w:val="28"/>
        </w:rPr>
        <w:t>要</w:t>
      </w:r>
      <w:bookmarkEnd w:id="0"/>
      <w:bookmarkEnd w:id="1"/>
      <w:bookmarkEnd w:id="2"/>
      <w:bookmarkEnd w:id="3"/>
      <w:bookmarkEnd w:id="4"/>
      <w:bookmarkEnd w:id="5"/>
    </w:p>
    <w:p w:rsidR="00BF794B" w:rsidRDefault="00BF794B" w:rsidP="00270440">
      <w:pPr>
        <w:jc w:val="center"/>
      </w:pPr>
    </w:p>
    <w:p w:rsidR="00270440" w:rsidRDefault="00270440" w:rsidP="00270440">
      <w:pPr>
        <w:spacing w:line="400" w:lineRule="exact"/>
        <w:rPr>
          <w:rFonts w:ascii="宋体" w:hAnsi="宋体" w:cs="宋体"/>
          <w:spacing w:val="12"/>
          <w:sz w:val="24"/>
        </w:rPr>
      </w:pPr>
      <w:r>
        <w:rPr>
          <w:rFonts w:ascii="宋体" w:hAnsi="宋体" w:cs="宋体" w:hint="eastAsia"/>
          <w:spacing w:val="12"/>
          <w:sz w:val="24"/>
        </w:rPr>
        <w:t xml:space="preserve">    </w:t>
      </w:r>
      <w:r w:rsidR="00C850D7">
        <w:rPr>
          <w:rFonts w:ascii="宋体" w:hAnsi="宋体" w:cs="宋体" w:hint="eastAsia"/>
          <w:spacing w:val="12"/>
          <w:sz w:val="24"/>
        </w:rPr>
        <w:t>我们目前生活的时代是处于一个信息大爆炸的时代，而用电方面，随着家家户户的智能电表的普及，诸如各相功率因素</w:t>
      </w:r>
      <w:r w:rsidR="00BB2F51">
        <w:rPr>
          <w:rFonts w:ascii="宋体" w:hAnsi="宋体" w:cs="宋体" w:hint="eastAsia"/>
          <w:spacing w:val="12"/>
          <w:sz w:val="24"/>
        </w:rPr>
        <w:t>在内的多项用电的功率数据</w:t>
      </w:r>
      <w:r w:rsidR="00CE6840">
        <w:rPr>
          <w:rFonts w:ascii="宋体" w:hAnsi="宋体" w:cs="宋体" w:hint="eastAsia"/>
          <w:spacing w:val="12"/>
          <w:sz w:val="24"/>
        </w:rPr>
        <w:t>之类的</w:t>
      </w:r>
      <w:r w:rsidR="00BB2F51">
        <w:rPr>
          <w:rFonts w:ascii="宋体" w:hAnsi="宋体" w:cs="宋体" w:hint="eastAsia"/>
          <w:spacing w:val="12"/>
          <w:sz w:val="24"/>
        </w:rPr>
        <w:t>大量数据急需通过智能的算法进行归类，整理，总结</w:t>
      </w:r>
      <w:r w:rsidR="00CE6840">
        <w:rPr>
          <w:rFonts w:ascii="宋体" w:hAnsi="宋体" w:cs="宋体" w:hint="eastAsia"/>
          <w:spacing w:val="12"/>
          <w:sz w:val="24"/>
        </w:rPr>
        <w:t>，以提取出对发展有用的信息。</w:t>
      </w:r>
    </w:p>
    <w:p w:rsidR="00270440" w:rsidRDefault="00270440" w:rsidP="00270440">
      <w:pPr>
        <w:spacing w:line="400" w:lineRule="exact"/>
        <w:rPr>
          <w:rFonts w:ascii="宋体" w:hAnsi="宋体" w:cs="宋体"/>
          <w:spacing w:val="12"/>
          <w:sz w:val="24"/>
        </w:rPr>
      </w:pPr>
      <w:r>
        <w:rPr>
          <w:rFonts w:ascii="宋体" w:hAnsi="宋体" w:cs="宋体" w:hint="eastAsia"/>
          <w:spacing w:val="12"/>
          <w:sz w:val="24"/>
        </w:rPr>
        <w:t xml:space="preserve">    </w:t>
      </w:r>
      <w:r w:rsidR="00BB2F51">
        <w:rPr>
          <w:rFonts w:ascii="宋体" w:hAnsi="宋体" w:cs="宋体" w:hint="eastAsia"/>
          <w:spacing w:val="12"/>
          <w:sz w:val="24"/>
        </w:rPr>
        <w:t>在火热的智能算法领域，聚类算法是目前公认的较好的解决方法，</w:t>
      </w:r>
      <w:r w:rsidR="00E37ABC">
        <w:rPr>
          <w:rFonts w:ascii="宋体" w:hAnsi="宋体" w:cs="宋体" w:hint="eastAsia"/>
          <w:spacing w:val="12"/>
          <w:sz w:val="24"/>
        </w:rPr>
        <w:t>聚类算法一般是将数据点集合通过算法分成多个类别，因为没有固定的解答，因此采用的方法不同，其复杂程度以及结果均可能不同，</w:t>
      </w:r>
      <w:r w:rsidR="00BB2F51">
        <w:rPr>
          <w:rFonts w:ascii="宋体" w:hAnsi="宋体" w:cs="宋体" w:hint="eastAsia"/>
          <w:spacing w:val="12"/>
          <w:sz w:val="24"/>
        </w:rPr>
        <w:t>而其中K-Means算法</w:t>
      </w:r>
      <w:r w:rsidR="00E37ABC">
        <w:rPr>
          <w:rFonts w:ascii="宋体" w:hAnsi="宋体" w:cs="宋体" w:hint="eastAsia"/>
          <w:spacing w:val="12"/>
          <w:sz w:val="24"/>
        </w:rPr>
        <w:t>采用了欧几里</w:t>
      </w:r>
      <w:proofErr w:type="gramStart"/>
      <w:r w:rsidR="00E37ABC">
        <w:rPr>
          <w:rFonts w:ascii="宋体" w:hAnsi="宋体" w:cs="宋体" w:hint="eastAsia"/>
          <w:spacing w:val="12"/>
          <w:sz w:val="24"/>
        </w:rPr>
        <w:t>得距离</w:t>
      </w:r>
      <w:proofErr w:type="gramEnd"/>
      <w:r w:rsidR="00E37ABC">
        <w:rPr>
          <w:rFonts w:ascii="宋体" w:hAnsi="宋体" w:cs="宋体" w:hint="eastAsia"/>
          <w:spacing w:val="12"/>
          <w:sz w:val="24"/>
        </w:rPr>
        <w:t>来判断数据点的归属，因此</w:t>
      </w:r>
      <w:r w:rsidR="00BB2F51">
        <w:rPr>
          <w:rFonts w:ascii="宋体" w:hAnsi="宋体" w:cs="宋体" w:hint="eastAsia"/>
          <w:spacing w:val="12"/>
          <w:sz w:val="24"/>
        </w:rPr>
        <w:t>是比较常见且易操作的算法，它通过不断迭代将初始质心的位置最终改变至相对稳定的位置从而确定聚类的最终结果，从而得出聚类的模型参数。</w:t>
      </w:r>
    </w:p>
    <w:p w:rsidR="00270440" w:rsidRDefault="00270440" w:rsidP="00270440">
      <w:pPr>
        <w:spacing w:line="400" w:lineRule="exact"/>
        <w:rPr>
          <w:rFonts w:ascii="宋体" w:hAnsi="宋体" w:cs="宋体"/>
          <w:spacing w:val="12"/>
          <w:sz w:val="24"/>
        </w:rPr>
      </w:pPr>
      <w:r>
        <w:rPr>
          <w:rFonts w:ascii="宋体" w:hAnsi="宋体" w:cs="宋体" w:hint="eastAsia"/>
          <w:spacing w:val="12"/>
          <w:sz w:val="24"/>
        </w:rPr>
        <w:t xml:space="preserve">    </w:t>
      </w:r>
      <w:r w:rsidR="00BB2F51">
        <w:rPr>
          <w:rFonts w:ascii="宋体" w:hAnsi="宋体" w:cs="宋体" w:hint="eastAsia"/>
          <w:spacing w:val="12"/>
          <w:sz w:val="24"/>
        </w:rPr>
        <w:t>K-Means算法的精准与否基本取决于三个参数：初始质心的选择，初始质心的个数以及数据的预处理程度，本论文希望从电力行业自身的角度出发，</w:t>
      </w:r>
      <w:r w:rsidR="00E37ABC">
        <w:rPr>
          <w:rFonts w:ascii="宋体" w:hAnsi="宋体" w:cs="宋体" w:hint="eastAsia"/>
          <w:spacing w:val="12"/>
          <w:sz w:val="24"/>
        </w:rPr>
        <w:t>基于</w:t>
      </w:r>
      <w:r w:rsidR="00272054">
        <w:rPr>
          <w:rFonts w:ascii="宋体" w:hAnsi="宋体" w:cs="宋体" w:hint="eastAsia"/>
          <w:spacing w:val="12"/>
          <w:sz w:val="24"/>
        </w:rPr>
        <w:t>具体的数据</w:t>
      </w:r>
      <w:r w:rsidR="00E37ABC">
        <w:rPr>
          <w:rFonts w:ascii="宋体" w:hAnsi="宋体" w:cs="宋体" w:hint="eastAsia"/>
          <w:spacing w:val="12"/>
          <w:sz w:val="24"/>
        </w:rPr>
        <w:t>，找寻解决三个参数的办法，使对用户的用电行为分析模型更加的精准，从而能让其更好的服务于电力公司的研究以及发展。</w:t>
      </w:r>
    </w:p>
    <w:p w:rsidR="00270440" w:rsidRDefault="0030499F" w:rsidP="00270440">
      <w:pPr>
        <w:spacing w:line="400" w:lineRule="exact"/>
        <w:ind w:firstLine="576"/>
        <w:rPr>
          <w:rFonts w:ascii="宋体" w:hAnsi="宋体" w:cs="宋体"/>
          <w:spacing w:val="12"/>
          <w:sz w:val="24"/>
        </w:rPr>
      </w:pPr>
      <w:r>
        <w:rPr>
          <w:rFonts w:ascii="宋体" w:hAnsi="宋体" w:cs="宋体" w:hint="eastAsia"/>
          <w:spacing w:val="12"/>
          <w:sz w:val="24"/>
        </w:rPr>
        <w:t>本</w:t>
      </w:r>
      <w:r w:rsidR="00270440">
        <w:rPr>
          <w:rFonts w:ascii="宋体" w:hAnsi="宋体" w:cs="宋体" w:hint="eastAsia"/>
          <w:spacing w:val="12"/>
          <w:sz w:val="24"/>
        </w:rPr>
        <w:t>论文中逐一介绍了</w:t>
      </w:r>
      <w:r w:rsidR="00E37ABC">
        <w:rPr>
          <w:rFonts w:ascii="宋体" w:hAnsi="宋体" w:cs="宋体" w:hint="eastAsia"/>
          <w:spacing w:val="12"/>
          <w:sz w:val="24"/>
        </w:rPr>
        <w:t>K-Means算法的国内外研究进展，具体实现，算法精准相关参数的选择以及与用电数据的具体应用配合</w:t>
      </w:r>
      <w:r w:rsidR="00873FC2">
        <w:rPr>
          <w:rFonts w:ascii="宋体" w:hAnsi="宋体" w:cs="宋体" w:hint="eastAsia"/>
          <w:spacing w:val="12"/>
          <w:sz w:val="24"/>
        </w:rPr>
        <w:t>,以及最终代码的实现过程以及数据测试与呈现。</w:t>
      </w:r>
    </w:p>
    <w:p w:rsidR="00270440" w:rsidRDefault="00270440" w:rsidP="00270440">
      <w:pPr>
        <w:spacing w:line="440" w:lineRule="exact"/>
        <w:ind w:firstLine="576"/>
        <w:rPr>
          <w:rFonts w:ascii="宋体" w:hAnsi="宋体" w:cs="宋体"/>
          <w:spacing w:val="12"/>
          <w:sz w:val="24"/>
        </w:rPr>
      </w:pPr>
    </w:p>
    <w:p w:rsidR="00270440" w:rsidRDefault="00270440" w:rsidP="00270440">
      <w:pPr>
        <w:spacing w:line="440" w:lineRule="exact"/>
        <w:rPr>
          <w:bCs/>
          <w:spacing w:val="12"/>
          <w:sz w:val="24"/>
        </w:rPr>
      </w:pPr>
      <w:r>
        <w:rPr>
          <w:b/>
          <w:spacing w:val="12"/>
          <w:sz w:val="24"/>
        </w:rPr>
        <w:t>关键词：</w:t>
      </w:r>
      <w:r w:rsidR="00AA0310">
        <w:rPr>
          <w:rFonts w:hint="eastAsia"/>
          <w:bCs/>
          <w:spacing w:val="12"/>
          <w:sz w:val="24"/>
        </w:rPr>
        <w:t>聚类算法，</w:t>
      </w:r>
      <w:r w:rsidR="00AA0310">
        <w:rPr>
          <w:rFonts w:hint="eastAsia"/>
          <w:bCs/>
          <w:spacing w:val="12"/>
          <w:sz w:val="24"/>
        </w:rPr>
        <w:t>K-Means</w:t>
      </w:r>
      <w:r w:rsidR="00AA0310">
        <w:rPr>
          <w:rFonts w:hint="eastAsia"/>
          <w:bCs/>
          <w:spacing w:val="12"/>
          <w:sz w:val="24"/>
        </w:rPr>
        <w:t>，</w:t>
      </w:r>
      <w:r w:rsidR="00AA0310">
        <w:rPr>
          <w:rFonts w:hint="eastAsia"/>
          <w:bCs/>
          <w:spacing w:val="12"/>
          <w:sz w:val="24"/>
        </w:rPr>
        <w:t>Spark</w:t>
      </w:r>
      <w:r w:rsidR="00AA0310">
        <w:rPr>
          <w:rFonts w:hint="eastAsia"/>
          <w:bCs/>
          <w:spacing w:val="12"/>
          <w:sz w:val="24"/>
        </w:rPr>
        <w:t>，大数据，</w:t>
      </w:r>
      <w:r w:rsidR="00CC7D41">
        <w:rPr>
          <w:rFonts w:hint="eastAsia"/>
          <w:bCs/>
          <w:spacing w:val="12"/>
          <w:sz w:val="24"/>
        </w:rPr>
        <w:t>用电行为分析</w:t>
      </w: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Cs/>
          <w:spacing w:val="12"/>
          <w:sz w:val="24"/>
        </w:rPr>
      </w:pPr>
    </w:p>
    <w:p w:rsidR="00D02716" w:rsidRDefault="00D02716" w:rsidP="00270440">
      <w:pPr>
        <w:spacing w:line="440" w:lineRule="exact"/>
        <w:rPr>
          <w:b/>
          <w:bCs/>
          <w:spacing w:val="12"/>
          <w:sz w:val="28"/>
        </w:rPr>
        <w:sectPr w:rsidR="00D02716">
          <w:headerReference w:type="default" r:id="rId9"/>
          <w:pgSz w:w="11906" w:h="16838"/>
          <w:pgMar w:top="1417" w:right="1134" w:bottom="1134" w:left="1417" w:header="851" w:footer="992" w:gutter="0"/>
          <w:pgNumType w:fmt="upperRoman"/>
          <w:cols w:space="720"/>
          <w:docGrid w:type="lines" w:linePitch="317"/>
        </w:sectPr>
      </w:pPr>
    </w:p>
    <w:p w:rsidR="00FC6610" w:rsidRDefault="00FC6610" w:rsidP="00FC6610">
      <w:pPr>
        <w:spacing w:line="440" w:lineRule="exact"/>
        <w:jc w:val="center"/>
        <w:outlineLvl w:val="0"/>
        <w:rPr>
          <w:rStyle w:val="a5"/>
          <w:b/>
          <w:bCs/>
          <w:sz w:val="24"/>
          <w:szCs w:val="24"/>
        </w:rPr>
      </w:pPr>
      <w:bookmarkStart w:id="6" w:name="_Toc7130"/>
      <w:bookmarkStart w:id="7" w:name="_Toc24836"/>
      <w:bookmarkStart w:id="8" w:name="_Toc29229"/>
      <w:bookmarkStart w:id="9" w:name="_Toc18440"/>
      <w:bookmarkStart w:id="10" w:name="_Toc3600"/>
      <w:bookmarkStart w:id="11" w:name="_Toc16795"/>
      <w:r>
        <w:rPr>
          <w:b/>
          <w:bCs/>
          <w:spacing w:val="12"/>
          <w:sz w:val="24"/>
        </w:rPr>
        <w:lastRenderedPageBreak/>
        <w:t>ABSTRACT</w:t>
      </w:r>
      <w:bookmarkEnd w:id="6"/>
      <w:bookmarkEnd w:id="7"/>
      <w:bookmarkEnd w:id="8"/>
      <w:bookmarkEnd w:id="9"/>
      <w:bookmarkEnd w:id="10"/>
      <w:bookmarkEnd w:id="11"/>
    </w:p>
    <w:p w:rsidR="00FC6610" w:rsidRDefault="00FC6610" w:rsidP="00FC6610">
      <w:pPr>
        <w:spacing w:line="440" w:lineRule="exact"/>
        <w:jc w:val="center"/>
        <w:rPr>
          <w:rStyle w:val="a5"/>
        </w:rPr>
      </w:pPr>
    </w:p>
    <w:p w:rsidR="00FC6610" w:rsidRDefault="00FC6610" w:rsidP="00FC6610">
      <w:pPr>
        <w:overflowPunct w:val="0"/>
        <w:spacing w:line="400" w:lineRule="exact"/>
        <w:ind w:firstLine="289"/>
        <w:rPr>
          <w:rFonts w:eastAsia="Times New Roman"/>
          <w:sz w:val="24"/>
        </w:rPr>
      </w:pPr>
      <w:r>
        <w:rPr>
          <w:rStyle w:val="a5"/>
        </w:rPr>
        <w:t xml:space="preserve"> </w:t>
      </w:r>
      <w:r w:rsidRPr="00FC6610">
        <w:rPr>
          <w:rFonts w:eastAsia="Times New Roman"/>
          <w:sz w:val="24"/>
        </w:rPr>
        <w:t>At present, we are living in an era of information explosion, and with the popularization of smart meters in every household, a large number of data, such as power data of various power factors, need to be sorted, made and summarized by intelligent algorithms to extract useful information for development.</w:t>
      </w:r>
    </w:p>
    <w:p w:rsidR="00FC6610" w:rsidRDefault="00FC6610" w:rsidP="00FC6610">
      <w:pPr>
        <w:overflowPunct w:val="0"/>
        <w:spacing w:line="400" w:lineRule="exact"/>
        <w:ind w:firstLine="289"/>
        <w:rPr>
          <w:rFonts w:eastAsia="Times New Roman"/>
          <w:sz w:val="24"/>
        </w:rPr>
      </w:pPr>
      <w:r>
        <w:rPr>
          <w:rFonts w:hint="eastAsia"/>
          <w:sz w:val="24"/>
        </w:rPr>
        <w:t xml:space="preserve"> </w:t>
      </w:r>
      <w:r w:rsidR="00553A5F" w:rsidRPr="00553A5F">
        <w:rPr>
          <w:rFonts w:eastAsia="Times New Roman"/>
          <w:sz w:val="24"/>
        </w:rPr>
        <w:t>In the hot field of intelligent algorithms, Clustering algorithm is recognized as a better solution at present, Clustering algorithms usually divide data points into several categories, because there are no fixed answers, so the methods used are different, The complexity and results may vary, K-Means algorithm adopts Euclidean distance to judge the attribution of data points, so it is a common and easy-to-operate algorithm. It determines the final result of clustering by changing the initial centroid position to a relatively stable position through continuous iteration, thus obtaining the model parameters of clustering.</w:t>
      </w:r>
    </w:p>
    <w:p w:rsidR="00FC6610" w:rsidRDefault="00FC6610" w:rsidP="00FC6610">
      <w:pPr>
        <w:overflowPunct w:val="0"/>
        <w:spacing w:line="400" w:lineRule="exact"/>
        <w:ind w:firstLine="289"/>
        <w:rPr>
          <w:rFonts w:eastAsia="Times New Roman"/>
          <w:sz w:val="24"/>
        </w:rPr>
      </w:pPr>
      <w:r>
        <w:rPr>
          <w:rFonts w:hint="eastAsia"/>
          <w:sz w:val="24"/>
        </w:rPr>
        <w:t xml:space="preserve"> </w:t>
      </w:r>
      <w:r w:rsidR="00553A5F" w:rsidRPr="00553A5F">
        <w:rPr>
          <w:rFonts w:eastAsia="Times New Roman"/>
          <w:sz w:val="24"/>
        </w:rPr>
        <w:t>The accuracy of the K-Means algorithm basically depends on three parameters: The choice of initial centroid, the number of initial centroid and the degree of data pre-processing, this paper hopes to find a solution to the three parameters from the perspective of the power industry itself, based on specific data, so that the analysis model of consumer behavior more accurate, so that it can better serve the research and development of power companies.</w:t>
      </w:r>
    </w:p>
    <w:p w:rsidR="00FC6610" w:rsidRDefault="00FC6610" w:rsidP="00FC6610">
      <w:pPr>
        <w:overflowPunct w:val="0"/>
        <w:spacing w:line="400" w:lineRule="exact"/>
        <w:ind w:firstLine="289"/>
        <w:rPr>
          <w:rFonts w:eastAsia="Times New Roman"/>
          <w:spacing w:val="12"/>
          <w:sz w:val="24"/>
        </w:rPr>
      </w:pPr>
      <w:r>
        <w:rPr>
          <w:rFonts w:eastAsia="Times New Roman"/>
          <w:sz w:val="24"/>
        </w:rPr>
        <w:t> </w:t>
      </w:r>
      <w:r w:rsidR="00A23DA6" w:rsidRPr="00A23DA6">
        <w:rPr>
          <w:rFonts w:eastAsia="Times New Roman"/>
          <w:sz w:val="24"/>
        </w:rPr>
        <w:t>This paper introduces the research progress of K-Means algorithm at home and abroad, the specific implementation, the choice of algorithm precision parameters and the specific application of power data, as well as the implementation process of the final code and data testing and presentation.</w:t>
      </w:r>
    </w:p>
    <w:p w:rsidR="00FC6610" w:rsidRDefault="00FC6610" w:rsidP="00FC6610">
      <w:pPr>
        <w:spacing w:line="440" w:lineRule="exact"/>
        <w:rPr>
          <w:b/>
          <w:spacing w:val="12"/>
          <w:sz w:val="24"/>
        </w:rPr>
      </w:pPr>
    </w:p>
    <w:p w:rsidR="00270440" w:rsidRDefault="00FC6610" w:rsidP="00A23DA6">
      <w:pPr>
        <w:spacing w:line="440" w:lineRule="exact"/>
        <w:rPr>
          <w:bCs/>
          <w:spacing w:val="12"/>
          <w:sz w:val="24"/>
        </w:rPr>
      </w:pPr>
      <w:r>
        <w:rPr>
          <w:b/>
          <w:spacing w:val="12"/>
          <w:sz w:val="24"/>
        </w:rPr>
        <w:t xml:space="preserve">KEY </w:t>
      </w:r>
      <w:proofErr w:type="spellStart"/>
      <w:r>
        <w:rPr>
          <w:b/>
          <w:spacing w:val="12"/>
          <w:sz w:val="24"/>
        </w:rPr>
        <w:t>WORDS:</w:t>
      </w:r>
      <w:r>
        <w:rPr>
          <w:sz w:val="24"/>
        </w:rPr>
        <w:t>collaborative</w:t>
      </w:r>
      <w:proofErr w:type="spellEnd"/>
      <w:r>
        <w:rPr>
          <w:sz w:val="24"/>
        </w:rPr>
        <w:t xml:space="preserve"> </w:t>
      </w:r>
      <w:r w:rsidR="00A23DA6">
        <w:rPr>
          <w:sz w:val="24"/>
        </w:rPr>
        <w:t>Clustering</w:t>
      </w:r>
      <w:r w:rsidR="00A23DA6">
        <w:rPr>
          <w:rFonts w:hint="eastAsia"/>
          <w:sz w:val="24"/>
        </w:rPr>
        <w:t xml:space="preserve"> </w:t>
      </w:r>
      <w:r w:rsidR="00A23DA6" w:rsidRPr="00A23DA6">
        <w:rPr>
          <w:sz w:val="24"/>
        </w:rPr>
        <w:t>algorithm</w:t>
      </w:r>
      <w:r>
        <w:rPr>
          <w:rFonts w:hint="eastAsia"/>
          <w:sz w:val="24"/>
        </w:rPr>
        <w:t>，</w:t>
      </w:r>
      <w:r w:rsidR="00A23DA6">
        <w:rPr>
          <w:rFonts w:hint="eastAsia"/>
          <w:bCs/>
          <w:spacing w:val="12"/>
          <w:sz w:val="24"/>
        </w:rPr>
        <w:t>K-Means</w:t>
      </w:r>
      <w:r w:rsidR="00A23DA6">
        <w:rPr>
          <w:rFonts w:hint="eastAsia"/>
          <w:bCs/>
          <w:spacing w:val="12"/>
          <w:sz w:val="24"/>
        </w:rPr>
        <w:t>，</w:t>
      </w:r>
      <w:r w:rsidR="00A23DA6">
        <w:rPr>
          <w:rFonts w:hint="eastAsia"/>
          <w:bCs/>
          <w:spacing w:val="12"/>
          <w:sz w:val="24"/>
        </w:rPr>
        <w:t>Spark</w:t>
      </w:r>
      <w:r w:rsidR="00A23DA6">
        <w:rPr>
          <w:rFonts w:hint="eastAsia"/>
          <w:bCs/>
          <w:spacing w:val="12"/>
          <w:sz w:val="24"/>
        </w:rPr>
        <w:t>，</w:t>
      </w:r>
      <w:r w:rsidR="00A23DA6" w:rsidRPr="00A23DA6">
        <w:rPr>
          <w:bCs/>
          <w:spacing w:val="12"/>
          <w:sz w:val="24"/>
        </w:rPr>
        <w:t>Big Data</w:t>
      </w:r>
      <w:r w:rsidR="00A23DA6">
        <w:rPr>
          <w:rFonts w:hint="eastAsia"/>
          <w:bCs/>
          <w:spacing w:val="12"/>
          <w:sz w:val="24"/>
        </w:rPr>
        <w:t>，</w:t>
      </w:r>
      <w:r w:rsidR="00A23DA6" w:rsidRPr="00A23DA6">
        <w:rPr>
          <w:bCs/>
          <w:spacing w:val="12"/>
          <w:sz w:val="24"/>
        </w:rPr>
        <w:t>Electricity Behavior Analysis</w:t>
      </w:r>
    </w:p>
    <w:p w:rsidR="00D02716" w:rsidRDefault="00D02716" w:rsidP="00A23DA6">
      <w:pPr>
        <w:spacing w:line="440" w:lineRule="exact"/>
        <w:rPr>
          <w:bCs/>
          <w:spacing w:val="12"/>
          <w:sz w:val="24"/>
        </w:rPr>
      </w:pPr>
    </w:p>
    <w:p w:rsidR="00D02716" w:rsidRDefault="00D02716" w:rsidP="00A23DA6">
      <w:pPr>
        <w:spacing w:line="440" w:lineRule="exact"/>
        <w:rPr>
          <w:bCs/>
          <w:spacing w:val="12"/>
          <w:sz w:val="24"/>
        </w:rPr>
      </w:pPr>
    </w:p>
    <w:p w:rsidR="00D02716" w:rsidRDefault="00D02716" w:rsidP="00A23DA6">
      <w:pPr>
        <w:spacing w:line="440" w:lineRule="exact"/>
        <w:rPr>
          <w:bCs/>
          <w:spacing w:val="12"/>
          <w:sz w:val="24"/>
        </w:rPr>
      </w:pPr>
    </w:p>
    <w:p w:rsidR="00D02716" w:rsidRDefault="00D02716" w:rsidP="00A23DA6">
      <w:pPr>
        <w:spacing w:line="440" w:lineRule="exact"/>
        <w:rPr>
          <w:bCs/>
          <w:spacing w:val="12"/>
          <w:sz w:val="24"/>
        </w:rPr>
      </w:pPr>
    </w:p>
    <w:p w:rsidR="00D02716" w:rsidRDefault="00D02716" w:rsidP="00A23DA6">
      <w:pPr>
        <w:spacing w:line="440" w:lineRule="exact"/>
        <w:rPr>
          <w:bCs/>
          <w:spacing w:val="12"/>
          <w:sz w:val="24"/>
        </w:rPr>
      </w:pPr>
    </w:p>
    <w:p w:rsidR="005A0873" w:rsidRDefault="005A0873" w:rsidP="00A91436">
      <w:pPr>
        <w:spacing w:line="440" w:lineRule="exact"/>
      </w:pPr>
    </w:p>
    <w:p w:rsidR="004918E3" w:rsidRDefault="004918E3" w:rsidP="004918E3">
      <w:pPr>
        <w:pStyle w:val="10"/>
        <w:tabs>
          <w:tab w:val="right" w:leader="dot" w:pos="8306"/>
        </w:tabs>
        <w:jc w:val="center"/>
        <w:outlineLvl w:val="3"/>
        <w:rPr>
          <w:rFonts w:eastAsia="黑体"/>
          <w:spacing w:val="12"/>
          <w:sz w:val="28"/>
          <w:szCs w:val="28"/>
        </w:rPr>
      </w:pPr>
      <w:bookmarkStart w:id="12" w:name="_Toc15119"/>
      <w:bookmarkStart w:id="13" w:name="_Toc16018"/>
      <w:bookmarkStart w:id="14" w:name="_Toc7965"/>
      <w:bookmarkStart w:id="15" w:name="_Toc16857"/>
      <w:bookmarkStart w:id="16" w:name="_Toc27795"/>
      <w:bookmarkStart w:id="17" w:name="_Toc17386"/>
      <w:bookmarkStart w:id="18" w:name="_Toc20771"/>
      <w:bookmarkStart w:id="19" w:name="_Toc32578"/>
      <w:bookmarkStart w:id="20" w:name="_Toc363"/>
      <w:bookmarkStart w:id="21" w:name="_Toc21907"/>
      <w:r>
        <w:rPr>
          <w:rFonts w:eastAsia="黑体"/>
          <w:spacing w:val="12"/>
          <w:sz w:val="28"/>
          <w:szCs w:val="28"/>
        </w:rPr>
        <w:lastRenderedPageBreak/>
        <w:t>目</w:t>
      </w:r>
      <w:r>
        <w:rPr>
          <w:rFonts w:eastAsia="黑体"/>
          <w:spacing w:val="12"/>
          <w:sz w:val="28"/>
          <w:szCs w:val="28"/>
        </w:rPr>
        <w:t xml:space="preserve">    </w:t>
      </w:r>
      <w:r>
        <w:rPr>
          <w:rFonts w:eastAsia="黑体"/>
          <w:spacing w:val="12"/>
          <w:sz w:val="28"/>
          <w:szCs w:val="28"/>
        </w:rPr>
        <w:t>录</w:t>
      </w:r>
      <w:bookmarkEnd w:id="12"/>
      <w:bookmarkEnd w:id="13"/>
      <w:bookmarkEnd w:id="14"/>
      <w:bookmarkEnd w:id="15"/>
      <w:bookmarkEnd w:id="16"/>
      <w:bookmarkEnd w:id="17"/>
      <w:bookmarkEnd w:id="18"/>
      <w:bookmarkEnd w:id="19"/>
      <w:bookmarkEnd w:id="20"/>
      <w:bookmarkEnd w:id="21"/>
    </w:p>
    <w:p w:rsidR="004918E3" w:rsidRDefault="004918E3" w:rsidP="004918E3">
      <w:pPr>
        <w:pStyle w:val="10"/>
        <w:tabs>
          <w:tab w:val="right" w:leader="dot" w:pos="9355"/>
        </w:tabs>
        <w:spacing w:line="440" w:lineRule="exact"/>
        <w:rPr>
          <w:sz w:val="24"/>
        </w:rPr>
      </w:pPr>
      <w:r>
        <w:rPr>
          <w:spacing w:val="12"/>
          <w:sz w:val="24"/>
        </w:rPr>
        <w:fldChar w:fldCharType="begin"/>
      </w:r>
      <w:r>
        <w:rPr>
          <w:spacing w:val="12"/>
          <w:sz w:val="24"/>
        </w:rPr>
        <w:instrText>TOC \t "</w:instrText>
      </w:r>
      <w:r>
        <w:rPr>
          <w:spacing w:val="12"/>
          <w:sz w:val="24"/>
        </w:rPr>
        <w:instrText>标题</w:instrText>
      </w:r>
      <w:r>
        <w:rPr>
          <w:spacing w:val="12"/>
          <w:sz w:val="24"/>
        </w:rPr>
        <w:instrText>1,1,</w:instrText>
      </w:r>
      <w:r>
        <w:rPr>
          <w:spacing w:val="12"/>
          <w:sz w:val="24"/>
        </w:rPr>
        <w:instrText>标题</w:instrText>
      </w:r>
      <w:r>
        <w:rPr>
          <w:spacing w:val="12"/>
          <w:sz w:val="24"/>
        </w:rPr>
        <w:instrText>2,2,</w:instrText>
      </w:r>
      <w:r>
        <w:rPr>
          <w:spacing w:val="12"/>
          <w:sz w:val="24"/>
        </w:rPr>
        <w:instrText>标题</w:instrText>
      </w:r>
      <w:r>
        <w:rPr>
          <w:spacing w:val="12"/>
          <w:sz w:val="24"/>
        </w:rPr>
        <w:instrText xml:space="preserve">3,3" \h \u </w:instrText>
      </w:r>
      <w:r>
        <w:rPr>
          <w:spacing w:val="12"/>
          <w:sz w:val="24"/>
        </w:rPr>
        <w:fldChar w:fldCharType="separate"/>
      </w:r>
      <w:hyperlink w:anchor="_Toc17609" w:history="1">
        <w:r>
          <w:rPr>
            <w:rFonts w:eastAsia="黑体"/>
            <w:spacing w:val="12"/>
            <w:sz w:val="24"/>
          </w:rPr>
          <w:t>摘</w:t>
        </w:r>
        <w:r>
          <w:rPr>
            <w:rFonts w:eastAsia="黑体"/>
            <w:spacing w:val="12"/>
            <w:sz w:val="24"/>
          </w:rPr>
          <w:t xml:space="preserve">    </w:t>
        </w:r>
        <w:r>
          <w:rPr>
            <w:rFonts w:eastAsia="黑体"/>
            <w:spacing w:val="12"/>
            <w:sz w:val="24"/>
          </w:rPr>
          <w:t>要</w:t>
        </w:r>
        <w:r>
          <w:rPr>
            <w:sz w:val="24"/>
          </w:rPr>
          <w:tab/>
        </w:r>
        <w:r>
          <w:rPr>
            <w:sz w:val="24"/>
          </w:rPr>
          <w:fldChar w:fldCharType="begin"/>
        </w:r>
        <w:r>
          <w:rPr>
            <w:sz w:val="24"/>
          </w:rPr>
          <w:instrText xml:space="preserve"> PAGEREF _Toc17609 </w:instrText>
        </w:r>
        <w:r>
          <w:rPr>
            <w:sz w:val="24"/>
          </w:rPr>
          <w:fldChar w:fldCharType="separate"/>
        </w:r>
        <w:r>
          <w:rPr>
            <w:sz w:val="24"/>
          </w:rPr>
          <w:t>I</w:t>
        </w:r>
        <w:r>
          <w:rPr>
            <w:sz w:val="24"/>
          </w:rPr>
          <w:fldChar w:fldCharType="end"/>
        </w:r>
      </w:hyperlink>
    </w:p>
    <w:p w:rsidR="004918E3" w:rsidRDefault="0052515A" w:rsidP="004918E3">
      <w:pPr>
        <w:pStyle w:val="10"/>
        <w:tabs>
          <w:tab w:val="right" w:leader="dot" w:pos="9355"/>
        </w:tabs>
        <w:spacing w:line="440" w:lineRule="exact"/>
        <w:rPr>
          <w:sz w:val="24"/>
        </w:rPr>
      </w:pPr>
      <w:hyperlink w:anchor="_Toc16795" w:history="1">
        <w:r w:rsidR="004918E3">
          <w:rPr>
            <w:b/>
            <w:bCs/>
            <w:spacing w:val="12"/>
            <w:sz w:val="24"/>
          </w:rPr>
          <w:t>ABSTRACT</w:t>
        </w:r>
        <w:r w:rsidR="004918E3">
          <w:rPr>
            <w:sz w:val="24"/>
          </w:rPr>
          <w:tab/>
        </w:r>
        <w:r w:rsidR="004918E3">
          <w:rPr>
            <w:sz w:val="24"/>
          </w:rPr>
          <w:fldChar w:fldCharType="begin"/>
        </w:r>
        <w:r w:rsidR="004918E3">
          <w:rPr>
            <w:sz w:val="24"/>
          </w:rPr>
          <w:instrText xml:space="preserve"> PAGEREF _Toc16795 </w:instrText>
        </w:r>
        <w:r w:rsidR="004918E3">
          <w:rPr>
            <w:sz w:val="24"/>
          </w:rPr>
          <w:fldChar w:fldCharType="separate"/>
        </w:r>
        <w:r w:rsidR="004918E3">
          <w:rPr>
            <w:sz w:val="24"/>
          </w:rPr>
          <w:t>II</w:t>
        </w:r>
        <w:r w:rsidR="004918E3">
          <w:rPr>
            <w:sz w:val="24"/>
          </w:rPr>
          <w:fldChar w:fldCharType="end"/>
        </w:r>
      </w:hyperlink>
    </w:p>
    <w:p w:rsidR="004918E3" w:rsidRDefault="0052515A" w:rsidP="004918E3">
      <w:pPr>
        <w:pStyle w:val="10"/>
        <w:tabs>
          <w:tab w:val="right" w:leader="dot" w:pos="9355"/>
        </w:tabs>
        <w:spacing w:line="440" w:lineRule="exact"/>
        <w:rPr>
          <w:rFonts w:ascii="黑体" w:eastAsia="黑体" w:hAnsi="黑体" w:cs="黑体"/>
          <w:sz w:val="24"/>
        </w:rPr>
      </w:pPr>
      <w:hyperlink w:anchor="_Toc16464" w:history="1">
        <w:r w:rsidR="004918E3">
          <w:rPr>
            <w:rFonts w:ascii="黑体" w:eastAsia="黑体" w:hAnsi="黑体" w:cs="黑体" w:hint="eastAsia"/>
            <w:sz w:val="24"/>
          </w:rPr>
          <w:t>第1章 绪论</w:t>
        </w:r>
        <w:r w:rsidR="004918E3">
          <w:rPr>
            <w:rFonts w:ascii="黑体" w:eastAsia="黑体" w:hAnsi="黑体" w:cs="黑体" w:hint="eastAsia"/>
            <w:sz w:val="24"/>
          </w:rPr>
          <w:tab/>
        </w:r>
        <w:r w:rsidR="004918E3">
          <w:rPr>
            <w:rFonts w:ascii="黑体" w:eastAsia="黑体" w:hAnsi="黑体" w:cs="黑体" w:hint="eastAsia"/>
            <w:sz w:val="24"/>
          </w:rPr>
          <w:fldChar w:fldCharType="begin"/>
        </w:r>
        <w:r w:rsidR="004918E3">
          <w:rPr>
            <w:rFonts w:ascii="黑体" w:eastAsia="黑体" w:hAnsi="黑体" w:cs="黑体" w:hint="eastAsia"/>
            <w:sz w:val="24"/>
          </w:rPr>
          <w:instrText xml:space="preserve"> PAGEREF _Toc16464 </w:instrText>
        </w:r>
        <w:r w:rsidR="004918E3">
          <w:rPr>
            <w:rFonts w:ascii="黑体" w:eastAsia="黑体" w:hAnsi="黑体" w:cs="黑体" w:hint="eastAsia"/>
            <w:sz w:val="24"/>
          </w:rPr>
          <w:fldChar w:fldCharType="separate"/>
        </w:r>
        <w:r w:rsidR="004918E3">
          <w:rPr>
            <w:rFonts w:ascii="黑体" w:eastAsia="黑体" w:hAnsi="黑体" w:cs="黑体" w:hint="eastAsia"/>
            <w:sz w:val="24"/>
          </w:rPr>
          <w:t>1</w:t>
        </w:r>
        <w:r w:rsidR="004918E3">
          <w:rPr>
            <w:rFonts w:ascii="黑体" w:eastAsia="黑体" w:hAnsi="黑体" w:cs="黑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16536" w:history="1">
        <w:r w:rsidR="004918E3">
          <w:rPr>
            <w:rFonts w:ascii="宋体" w:hAnsi="宋体" w:cs="宋体" w:hint="eastAsia"/>
            <w:sz w:val="24"/>
          </w:rPr>
          <w:t>1.1  研究背景及意义</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_Toc16536 </w:instrText>
        </w:r>
        <w:r w:rsidR="004918E3">
          <w:rPr>
            <w:rFonts w:ascii="宋体" w:hAnsi="宋体" w:cs="宋体" w:hint="eastAsia"/>
            <w:sz w:val="24"/>
          </w:rPr>
          <w:fldChar w:fldCharType="separate"/>
        </w:r>
        <w:r w:rsidR="004918E3">
          <w:rPr>
            <w:rFonts w:ascii="宋体" w:hAnsi="宋体" w:cs="宋体" w:hint="eastAsia"/>
            <w:sz w:val="24"/>
          </w:rPr>
          <w:t>1</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15400" w:history="1">
        <w:r w:rsidR="004918E3">
          <w:rPr>
            <w:rFonts w:ascii="宋体" w:hAnsi="宋体" w:cs="宋体" w:hint="eastAsia"/>
            <w:sz w:val="24"/>
          </w:rPr>
          <w:t>1.2国内外研究现状</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_Toc15400 </w:instrText>
        </w:r>
        <w:r w:rsidR="004918E3">
          <w:rPr>
            <w:rFonts w:ascii="宋体" w:hAnsi="宋体" w:cs="宋体" w:hint="eastAsia"/>
            <w:sz w:val="24"/>
          </w:rPr>
          <w:fldChar w:fldCharType="separate"/>
        </w:r>
        <w:r w:rsidR="004918E3">
          <w:rPr>
            <w:rFonts w:ascii="宋体" w:hAnsi="宋体" w:cs="宋体" w:hint="eastAsia"/>
            <w:sz w:val="24"/>
          </w:rPr>
          <w:t>1</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12397" w:history="1">
        <w:r w:rsidR="004918E3">
          <w:rPr>
            <w:rFonts w:ascii="宋体" w:hAnsi="宋体" w:cs="宋体" w:hint="eastAsia"/>
            <w:sz w:val="24"/>
          </w:rPr>
          <w:t>1.2.1国内研究现状</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_Toc12397 </w:instrText>
        </w:r>
        <w:r w:rsidR="004918E3">
          <w:rPr>
            <w:rFonts w:ascii="宋体" w:hAnsi="宋体" w:cs="宋体" w:hint="eastAsia"/>
            <w:sz w:val="24"/>
          </w:rPr>
          <w:fldChar w:fldCharType="separate"/>
        </w:r>
        <w:r w:rsidR="004918E3">
          <w:rPr>
            <w:rFonts w:ascii="宋体" w:hAnsi="宋体" w:cs="宋体" w:hint="eastAsia"/>
            <w:sz w:val="24"/>
          </w:rPr>
          <w:t>1</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18993" w:history="1">
        <w:r w:rsidR="004918E3">
          <w:rPr>
            <w:rFonts w:ascii="宋体" w:hAnsi="宋体" w:cs="宋体" w:hint="eastAsia"/>
            <w:sz w:val="24"/>
          </w:rPr>
          <w:t>1.2.2国外研究现状</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_Toc18993 </w:instrText>
        </w:r>
        <w:r w:rsidR="004918E3">
          <w:rPr>
            <w:rFonts w:ascii="宋体" w:hAnsi="宋体" w:cs="宋体" w:hint="eastAsia"/>
            <w:sz w:val="24"/>
          </w:rPr>
          <w:fldChar w:fldCharType="separate"/>
        </w:r>
        <w:r w:rsidR="004918E3">
          <w:rPr>
            <w:rFonts w:ascii="宋体" w:hAnsi="宋体" w:cs="宋体" w:hint="eastAsia"/>
            <w:sz w:val="24"/>
          </w:rPr>
          <w:t>2</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22235" w:history="1">
        <w:r w:rsidR="004918E3">
          <w:rPr>
            <w:rFonts w:ascii="宋体" w:hAnsi="宋体" w:cs="宋体" w:hint="eastAsia"/>
            <w:sz w:val="24"/>
          </w:rPr>
          <w:t>1.3  论文研究内容及目标</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_Toc22235 </w:instrText>
        </w:r>
        <w:r w:rsidR="004918E3">
          <w:rPr>
            <w:rFonts w:ascii="宋体" w:hAnsi="宋体" w:cs="宋体" w:hint="eastAsia"/>
            <w:sz w:val="24"/>
          </w:rPr>
          <w:fldChar w:fldCharType="separate"/>
        </w:r>
        <w:r w:rsidR="004918E3">
          <w:rPr>
            <w:rFonts w:ascii="宋体" w:hAnsi="宋体" w:cs="宋体" w:hint="eastAsia"/>
            <w:sz w:val="24"/>
          </w:rPr>
          <w:t>2</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10734" w:history="1">
        <w:r w:rsidR="004918E3">
          <w:rPr>
            <w:rFonts w:ascii="宋体" w:hAnsi="宋体" w:cs="宋体" w:hint="eastAsia"/>
            <w:sz w:val="24"/>
          </w:rPr>
          <w:t>1.3.1 论文主要研究内容</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_Toc10734 </w:instrText>
        </w:r>
        <w:r w:rsidR="004918E3">
          <w:rPr>
            <w:rFonts w:ascii="宋体" w:hAnsi="宋体" w:cs="宋体" w:hint="eastAsia"/>
            <w:sz w:val="24"/>
          </w:rPr>
          <w:fldChar w:fldCharType="separate"/>
        </w:r>
        <w:r w:rsidR="004918E3">
          <w:rPr>
            <w:rFonts w:ascii="宋体" w:hAnsi="宋体" w:cs="宋体" w:hint="eastAsia"/>
            <w:sz w:val="24"/>
          </w:rPr>
          <w:t>2</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28850" w:history="1">
        <w:r w:rsidR="004918E3">
          <w:rPr>
            <w:rFonts w:ascii="宋体" w:hAnsi="宋体" w:cs="宋体" w:hint="eastAsia"/>
            <w:sz w:val="24"/>
          </w:rPr>
          <w:t>1.3.2 论文研究目标</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_Toc28850 </w:instrText>
        </w:r>
        <w:r w:rsidR="004918E3">
          <w:rPr>
            <w:rFonts w:ascii="宋体" w:hAnsi="宋体" w:cs="宋体" w:hint="eastAsia"/>
            <w:sz w:val="24"/>
          </w:rPr>
          <w:fldChar w:fldCharType="separate"/>
        </w:r>
        <w:r w:rsidR="004918E3">
          <w:rPr>
            <w:rFonts w:ascii="宋体" w:hAnsi="宋体" w:cs="宋体" w:hint="eastAsia"/>
            <w:sz w:val="24"/>
          </w:rPr>
          <w:t>2</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6878" w:history="1">
        <w:r w:rsidR="004918E3">
          <w:rPr>
            <w:rFonts w:ascii="宋体" w:hAnsi="宋体" w:cs="宋体" w:hint="eastAsia"/>
            <w:sz w:val="24"/>
          </w:rPr>
          <w:t>1.4  论文组织结构</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_Toc6878 </w:instrText>
        </w:r>
        <w:r w:rsidR="004918E3">
          <w:rPr>
            <w:rFonts w:ascii="宋体" w:hAnsi="宋体" w:cs="宋体" w:hint="eastAsia"/>
            <w:sz w:val="24"/>
          </w:rPr>
          <w:fldChar w:fldCharType="separate"/>
        </w:r>
        <w:r w:rsidR="004918E3">
          <w:rPr>
            <w:rFonts w:ascii="宋体" w:hAnsi="宋体" w:cs="宋体" w:hint="eastAsia"/>
            <w:sz w:val="24"/>
          </w:rPr>
          <w:t>2</w:t>
        </w:r>
        <w:r w:rsidR="004918E3">
          <w:rPr>
            <w:rFonts w:ascii="宋体" w:hAnsi="宋体" w:cs="宋体" w:hint="eastAsia"/>
            <w:sz w:val="24"/>
          </w:rPr>
          <w:fldChar w:fldCharType="end"/>
        </w:r>
      </w:hyperlink>
    </w:p>
    <w:p w:rsidR="004918E3" w:rsidRDefault="0052515A" w:rsidP="004918E3">
      <w:pPr>
        <w:pStyle w:val="10"/>
        <w:tabs>
          <w:tab w:val="right" w:leader="dot" w:pos="9355"/>
        </w:tabs>
        <w:spacing w:line="440" w:lineRule="exact"/>
        <w:rPr>
          <w:rFonts w:ascii="黑体" w:eastAsia="黑体" w:hAnsi="黑体" w:cs="黑体"/>
          <w:sz w:val="24"/>
        </w:rPr>
      </w:pPr>
      <w:hyperlink w:anchor="_Toc9631" w:history="1">
        <w:r w:rsidR="004918E3">
          <w:rPr>
            <w:rFonts w:ascii="黑体" w:eastAsia="黑体" w:hAnsi="黑体" w:cs="黑体" w:hint="eastAsia"/>
            <w:sz w:val="24"/>
          </w:rPr>
          <w:t>第2章 关键技术分析</w:t>
        </w:r>
        <w:r w:rsidR="004918E3">
          <w:rPr>
            <w:rFonts w:ascii="黑体" w:eastAsia="黑体" w:hAnsi="黑体" w:cs="黑体" w:hint="eastAsia"/>
            <w:sz w:val="24"/>
          </w:rPr>
          <w:tab/>
        </w:r>
        <w:r w:rsidR="004918E3">
          <w:rPr>
            <w:rFonts w:ascii="黑体" w:eastAsia="黑体" w:hAnsi="黑体" w:cs="黑体" w:hint="eastAsia"/>
            <w:sz w:val="24"/>
          </w:rPr>
          <w:fldChar w:fldCharType="begin"/>
        </w:r>
        <w:r w:rsidR="004918E3">
          <w:rPr>
            <w:rFonts w:ascii="黑体" w:eastAsia="黑体" w:hAnsi="黑体" w:cs="黑体" w:hint="eastAsia"/>
            <w:sz w:val="24"/>
          </w:rPr>
          <w:instrText xml:space="preserve"> PAGEREF _Toc9631 </w:instrText>
        </w:r>
        <w:r w:rsidR="004918E3">
          <w:rPr>
            <w:rFonts w:ascii="黑体" w:eastAsia="黑体" w:hAnsi="黑体" w:cs="黑体" w:hint="eastAsia"/>
            <w:sz w:val="24"/>
          </w:rPr>
          <w:fldChar w:fldCharType="separate"/>
        </w:r>
        <w:r w:rsidR="004918E3">
          <w:rPr>
            <w:rFonts w:ascii="黑体" w:eastAsia="黑体" w:hAnsi="黑体" w:cs="黑体" w:hint="eastAsia"/>
            <w:sz w:val="24"/>
          </w:rPr>
          <w:t>4</w:t>
        </w:r>
        <w:r w:rsidR="004918E3">
          <w:rPr>
            <w:rFonts w:ascii="黑体" w:eastAsia="黑体" w:hAnsi="黑体" w:cs="黑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7041" w:history="1">
        <w:r w:rsidR="004918E3">
          <w:rPr>
            <w:rFonts w:ascii="宋体" w:hAnsi="宋体" w:cs="宋体" w:hint="eastAsia"/>
            <w:sz w:val="24"/>
          </w:rPr>
          <w:t>2.1  相似度计算</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_Toc7041 </w:instrText>
        </w:r>
        <w:r w:rsidR="004918E3">
          <w:rPr>
            <w:rFonts w:ascii="宋体" w:hAnsi="宋体" w:cs="宋体" w:hint="eastAsia"/>
            <w:sz w:val="24"/>
          </w:rPr>
          <w:fldChar w:fldCharType="separate"/>
        </w:r>
        <w:r w:rsidR="004918E3">
          <w:rPr>
            <w:rFonts w:ascii="宋体" w:hAnsi="宋体" w:cs="宋体" w:hint="eastAsia"/>
            <w:sz w:val="24"/>
          </w:rPr>
          <w:t>4</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8604" w:history="1">
        <w:r w:rsidR="004918E3">
          <w:rPr>
            <w:rFonts w:ascii="宋体" w:hAnsi="宋体" w:cs="宋体" w:hint="eastAsia"/>
            <w:sz w:val="24"/>
          </w:rPr>
          <w:t>2.2协同过滤推荐算法</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_Toc8604 </w:instrText>
        </w:r>
        <w:r w:rsidR="004918E3">
          <w:rPr>
            <w:rFonts w:ascii="宋体" w:hAnsi="宋体" w:cs="宋体" w:hint="eastAsia"/>
            <w:sz w:val="24"/>
          </w:rPr>
          <w:fldChar w:fldCharType="separate"/>
        </w:r>
        <w:r w:rsidR="004918E3">
          <w:rPr>
            <w:rFonts w:ascii="宋体" w:hAnsi="宋体" w:cs="宋体" w:hint="eastAsia"/>
            <w:sz w:val="24"/>
          </w:rPr>
          <w:t>5</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6520" w:history="1">
        <w:r w:rsidR="004918E3">
          <w:rPr>
            <w:rFonts w:ascii="宋体" w:hAnsi="宋体" w:cs="宋体" w:hint="eastAsia"/>
            <w:sz w:val="24"/>
          </w:rPr>
          <w:t>2.2.1基于用户的协同过滤推荐算法</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_Toc6520 </w:instrText>
        </w:r>
        <w:r w:rsidR="004918E3">
          <w:rPr>
            <w:rFonts w:ascii="宋体" w:hAnsi="宋体" w:cs="宋体" w:hint="eastAsia"/>
            <w:sz w:val="24"/>
          </w:rPr>
          <w:fldChar w:fldCharType="separate"/>
        </w:r>
        <w:r w:rsidR="004918E3">
          <w:rPr>
            <w:rFonts w:ascii="宋体" w:hAnsi="宋体" w:cs="宋体" w:hint="eastAsia"/>
            <w:sz w:val="24"/>
          </w:rPr>
          <w:t>5</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3858" w:history="1">
        <w:r w:rsidR="004918E3">
          <w:rPr>
            <w:rFonts w:ascii="宋体" w:hAnsi="宋体" w:cs="宋体" w:hint="eastAsia"/>
            <w:sz w:val="24"/>
          </w:rPr>
          <w:t>2.2.2基于项目的协同过滤推荐算法</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_Toc3858 </w:instrText>
        </w:r>
        <w:r w:rsidR="004918E3">
          <w:rPr>
            <w:rFonts w:ascii="宋体" w:hAnsi="宋体" w:cs="宋体" w:hint="eastAsia"/>
            <w:sz w:val="24"/>
          </w:rPr>
          <w:fldChar w:fldCharType="separate"/>
        </w:r>
        <w:r w:rsidR="004918E3">
          <w:rPr>
            <w:rFonts w:ascii="宋体" w:hAnsi="宋体" w:cs="宋体" w:hint="eastAsia"/>
            <w:sz w:val="24"/>
          </w:rPr>
          <w:t>5</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25512" w:history="1">
        <w:r w:rsidR="004918E3">
          <w:rPr>
            <w:rFonts w:ascii="宋体" w:hAnsi="宋体" w:cs="宋体" w:hint="eastAsia"/>
            <w:sz w:val="24"/>
          </w:rPr>
          <w:t>2.3推荐算法评价指标</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_Toc25512 </w:instrText>
        </w:r>
        <w:r w:rsidR="004918E3">
          <w:rPr>
            <w:rFonts w:ascii="宋体" w:hAnsi="宋体" w:cs="宋体" w:hint="eastAsia"/>
            <w:sz w:val="24"/>
          </w:rPr>
          <w:fldChar w:fldCharType="separate"/>
        </w:r>
        <w:r w:rsidR="004918E3">
          <w:rPr>
            <w:rFonts w:ascii="宋体" w:hAnsi="宋体" w:cs="宋体" w:hint="eastAsia"/>
            <w:sz w:val="24"/>
          </w:rPr>
          <w:t>6</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7912" w:history="1">
        <w:r w:rsidR="004918E3">
          <w:rPr>
            <w:rFonts w:ascii="宋体" w:hAnsi="宋体" w:cs="宋体" w:hint="eastAsia"/>
            <w:sz w:val="24"/>
          </w:rPr>
          <w:t>2.4  Apache Mahout框架介绍</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_Toc7912 </w:instrText>
        </w:r>
        <w:r w:rsidR="004918E3">
          <w:rPr>
            <w:rFonts w:ascii="宋体" w:hAnsi="宋体" w:cs="宋体" w:hint="eastAsia"/>
            <w:sz w:val="24"/>
          </w:rPr>
          <w:fldChar w:fldCharType="separate"/>
        </w:r>
        <w:r w:rsidR="004918E3">
          <w:rPr>
            <w:rFonts w:ascii="宋体" w:hAnsi="宋体" w:cs="宋体" w:hint="eastAsia"/>
            <w:sz w:val="24"/>
          </w:rPr>
          <w:t>7</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30354" w:history="1">
        <w:r w:rsidR="004918E3">
          <w:rPr>
            <w:rFonts w:ascii="宋体" w:hAnsi="宋体" w:cs="宋体" w:hint="eastAsia"/>
            <w:sz w:val="24"/>
          </w:rPr>
          <w:t>2.5  本章小结</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_Toc30354 </w:instrText>
        </w:r>
        <w:r w:rsidR="004918E3">
          <w:rPr>
            <w:rFonts w:ascii="宋体" w:hAnsi="宋体" w:cs="宋体" w:hint="eastAsia"/>
            <w:sz w:val="24"/>
          </w:rPr>
          <w:fldChar w:fldCharType="separate"/>
        </w:r>
        <w:r w:rsidR="004918E3">
          <w:rPr>
            <w:rFonts w:ascii="宋体" w:hAnsi="宋体" w:cs="宋体" w:hint="eastAsia"/>
            <w:sz w:val="24"/>
          </w:rPr>
          <w:t>9</w:t>
        </w:r>
        <w:r w:rsidR="004918E3">
          <w:rPr>
            <w:rFonts w:ascii="宋体" w:hAnsi="宋体" w:cs="宋体" w:hint="eastAsia"/>
            <w:sz w:val="24"/>
          </w:rPr>
          <w:fldChar w:fldCharType="end"/>
        </w:r>
      </w:hyperlink>
    </w:p>
    <w:p w:rsidR="004918E3" w:rsidRDefault="0052515A" w:rsidP="004918E3">
      <w:pPr>
        <w:pStyle w:val="10"/>
        <w:tabs>
          <w:tab w:val="right" w:leader="dot" w:pos="9355"/>
        </w:tabs>
        <w:spacing w:line="440" w:lineRule="exact"/>
        <w:rPr>
          <w:rFonts w:ascii="黑体" w:eastAsia="黑体" w:hAnsi="黑体" w:cs="黑体"/>
          <w:sz w:val="24"/>
        </w:rPr>
      </w:pPr>
      <w:hyperlink w:anchor="_Toc30216" w:history="1">
        <w:r w:rsidR="004918E3">
          <w:rPr>
            <w:rFonts w:ascii="黑体" w:eastAsia="黑体" w:hAnsi="黑体" w:cs="黑体" w:hint="eastAsia"/>
            <w:sz w:val="24"/>
          </w:rPr>
          <w:t>第3章 电影智能推荐系统模型设计</w:t>
        </w:r>
        <w:r w:rsidR="004918E3">
          <w:rPr>
            <w:rFonts w:ascii="黑体" w:eastAsia="黑体" w:hAnsi="黑体" w:cs="黑体" w:hint="eastAsia"/>
            <w:sz w:val="24"/>
          </w:rPr>
          <w:tab/>
        </w:r>
        <w:r w:rsidR="004918E3">
          <w:rPr>
            <w:rFonts w:ascii="黑体" w:eastAsia="黑体" w:hAnsi="黑体" w:cs="黑体" w:hint="eastAsia"/>
            <w:sz w:val="24"/>
          </w:rPr>
          <w:fldChar w:fldCharType="begin"/>
        </w:r>
        <w:r w:rsidR="004918E3">
          <w:rPr>
            <w:rFonts w:ascii="黑体" w:eastAsia="黑体" w:hAnsi="黑体" w:cs="黑体" w:hint="eastAsia"/>
            <w:sz w:val="24"/>
          </w:rPr>
          <w:instrText xml:space="preserve"> PAGEREF _Toc30216 </w:instrText>
        </w:r>
        <w:r w:rsidR="004918E3">
          <w:rPr>
            <w:rFonts w:ascii="黑体" w:eastAsia="黑体" w:hAnsi="黑体" w:cs="黑体" w:hint="eastAsia"/>
            <w:sz w:val="24"/>
          </w:rPr>
          <w:fldChar w:fldCharType="separate"/>
        </w:r>
        <w:r w:rsidR="004918E3">
          <w:rPr>
            <w:rFonts w:ascii="黑体" w:eastAsia="黑体" w:hAnsi="黑体" w:cs="黑体" w:hint="eastAsia"/>
            <w:sz w:val="24"/>
          </w:rPr>
          <w:t>10</w:t>
        </w:r>
        <w:r w:rsidR="004918E3">
          <w:rPr>
            <w:rFonts w:ascii="黑体" w:eastAsia="黑体" w:hAnsi="黑体" w:cs="黑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15413" w:history="1">
        <w:r w:rsidR="004918E3">
          <w:rPr>
            <w:rFonts w:ascii="宋体" w:hAnsi="宋体" w:cs="宋体" w:hint="eastAsia"/>
            <w:sz w:val="24"/>
          </w:rPr>
          <w:t>3.1  相似度计算分析</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_Toc15413 </w:instrText>
        </w:r>
        <w:r w:rsidR="004918E3">
          <w:rPr>
            <w:rFonts w:ascii="宋体" w:hAnsi="宋体" w:cs="宋体" w:hint="eastAsia"/>
            <w:sz w:val="24"/>
          </w:rPr>
          <w:fldChar w:fldCharType="separate"/>
        </w:r>
        <w:r w:rsidR="004918E3">
          <w:rPr>
            <w:rFonts w:ascii="宋体" w:hAnsi="宋体" w:cs="宋体" w:hint="eastAsia"/>
            <w:sz w:val="24"/>
          </w:rPr>
          <w:t>10</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21549" w:history="1">
        <w:r w:rsidR="004918E3">
          <w:rPr>
            <w:rFonts w:ascii="宋体" w:hAnsi="宋体" w:cs="宋体" w:hint="eastAsia"/>
            <w:sz w:val="24"/>
          </w:rPr>
          <w:t>3.2  特征向量提取</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_Toc21549 </w:instrText>
        </w:r>
        <w:r w:rsidR="004918E3">
          <w:rPr>
            <w:rFonts w:ascii="宋体" w:hAnsi="宋体" w:cs="宋体" w:hint="eastAsia"/>
            <w:sz w:val="24"/>
          </w:rPr>
          <w:fldChar w:fldCharType="separate"/>
        </w:r>
        <w:r w:rsidR="004918E3">
          <w:rPr>
            <w:rFonts w:ascii="宋体" w:hAnsi="宋体" w:cs="宋体" w:hint="eastAsia"/>
            <w:sz w:val="24"/>
          </w:rPr>
          <w:t>10</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25656" w:history="1">
        <w:r w:rsidR="004918E3">
          <w:rPr>
            <w:rFonts w:ascii="宋体" w:hAnsi="宋体" w:cs="宋体" w:hint="eastAsia"/>
            <w:sz w:val="24"/>
          </w:rPr>
          <w:t>3.3  推荐模型设计</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_Toc25656 </w:instrText>
        </w:r>
        <w:r w:rsidR="004918E3">
          <w:rPr>
            <w:rFonts w:ascii="宋体" w:hAnsi="宋体" w:cs="宋体" w:hint="eastAsia"/>
            <w:sz w:val="24"/>
          </w:rPr>
          <w:fldChar w:fldCharType="separate"/>
        </w:r>
        <w:r w:rsidR="004918E3">
          <w:rPr>
            <w:rFonts w:ascii="宋体" w:hAnsi="宋体" w:cs="宋体" w:hint="eastAsia"/>
            <w:sz w:val="24"/>
          </w:rPr>
          <w:t>11</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9713" w:history="1">
        <w:r w:rsidR="004918E3">
          <w:rPr>
            <w:rFonts w:ascii="宋体" w:hAnsi="宋体" w:cs="宋体" w:hint="eastAsia"/>
            <w:sz w:val="24"/>
          </w:rPr>
          <w:t>3.3.1  User-based的协同过滤算法推荐模型</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_Toc9713 </w:instrText>
        </w:r>
        <w:r w:rsidR="004918E3">
          <w:rPr>
            <w:rFonts w:ascii="宋体" w:hAnsi="宋体" w:cs="宋体" w:hint="eastAsia"/>
            <w:sz w:val="24"/>
          </w:rPr>
          <w:fldChar w:fldCharType="separate"/>
        </w:r>
        <w:r w:rsidR="004918E3">
          <w:rPr>
            <w:rFonts w:ascii="宋体" w:hAnsi="宋体" w:cs="宋体" w:hint="eastAsia"/>
            <w:sz w:val="24"/>
          </w:rPr>
          <w:t>11</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24109" w:history="1">
        <w:r w:rsidR="004918E3">
          <w:rPr>
            <w:rFonts w:ascii="宋体" w:hAnsi="宋体" w:cs="宋体" w:hint="eastAsia"/>
            <w:sz w:val="24"/>
          </w:rPr>
          <w:t>3.3.2  Item-based的协同过滤算法推荐模型</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_Toc24109 </w:instrText>
        </w:r>
        <w:r w:rsidR="004918E3">
          <w:rPr>
            <w:rFonts w:ascii="宋体" w:hAnsi="宋体" w:cs="宋体" w:hint="eastAsia"/>
            <w:sz w:val="24"/>
          </w:rPr>
          <w:fldChar w:fldCharType="separate"/>
        </w:r>
        <w:r w:rsidR="004918E3">
          <w:rPr>
            <w:rFonts w:ascii="宋体" w:hAnsi="宋体" w:cs="宋体" w:hint="eastAsia"/>
            <w:sz w:val="24"/>
          </w:rPr>
          <w:t>13</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1136" w:history="1">
        <w:r w:rsidR="004918E3">
          <w:rPr>
            <w:rFonts w:ascii="宋体" w:hAnsi="宋体" w:cs="宋体" w:hint="eastAsia"/>
            <w:sz w:val="24"/>
          </w:rPr>
          <w:t>3.4 推荐模型验证</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_Toc1136 </w:instrText>
        </w:r>
        <w:r w:rsidR="004918E3">
          <w:rPr>
            <w:rFonts w:ascii="宋体" w:hAnsi="宋体" w:cs="宋体" w:hint="eastAsia"/>
            <w:sz w:val="24"/>
          </w:rPr>
          <w:fldChar w:fldCharType="separate"/>
        </w:r>
        <w:r w:rsidR="004918E3">
          <w:rPr>
            <w:rFonts w:ascii="宋体" w:hAnsi="宋体" w:cs="宋体" w:hint="eastAsia"/>
            <w:sz w:val="24"/>
          </w:rPr>
          <w:t>14</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3887" w:history="1">
        <w:r w:rsidR="004918E3">
          <w:rPr>
            <w:rFonts w:ascii="宋体" w:hAnsi="宋体" w:cs="宋体" w:hint="eastAsia"/>
            <w:sz w:val="24"/>
          </w:rPr>
          <w:t>3.5  本章小结</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_Toc3887 </w:instrText>
        </w:r>
        <w:r w:rsidR="004918E3">
          <w:rPr>
            <w:rFonts w:ascii="宋体" w:hAnsi="宋体" w:cs="宋体" w:hint="eastAsia"/>
            <w:sz w:val="24"/>
          </w:rPr>
          <w:fldChar w:fldCharType="separate"/>
        </w:r>
        <w:r w:rsidR="004918E3">
          <w:rPr>
            <w:rFonts w:ascii="宋体" w:hAnsi="宋体" w:cs="宋体" w:hint="eastAsia"/>
            <w:sz w:val="24"/>
          </w:rPr>
          <w:t>19</w:t>
        </w:r>
        <w:r w:rsidR="004918E3">
          <w:rPr>
            <w:rFonts w:ascii="宋体" w:hAnsi="宋体" w:cs="宋体" w:hint="eastAsia"/>
            <w:sz w:val="24"/>
          </w:rPr>
          <w:fldChar w:fldCharType="end"/>
        </w:r>
      </w:hyperlink>
    </w:p>
    <w:p w:rsidR="004918E3" w:rsidRDefault="0052515A" w:rsidP="004918E3">
      <w:pPr>
        <w:pStyle w:val="10"/>
        <w:tabs>
          <w:tab w:val="right" w:leader="dot" w:pos="9355"/>
        </w:tabs>
        <w:spacing w:line="440" w:lineRule="exact"/>
        <w:rPr>
          <w:rFonts w:ascii="黑体" w:eastAsia="黑体" w:hAnsi="黑体" w:cs="黑体"/>
          <w:sz w:val="24"/>
        </w:rPr>
      </w:pPr>
      <w:hyperlink w:anchor="_Toc30472" w:history="1">
        <w:r w:rsidR="004918E3">
          <w:rPr>
            <w:rFonts w:ascii="黑体" w:eastAsia="黑体" w:hAnsi="黑体" w:cs="黑体" w:hint="eastAsia"/>
            <w:sz w:val="24"/>
          </w:rPr>
          <w:t>第4章  电影智能推荐系统模型实现</w:t>
        </w:r>
        <w:r w:rsidR="004918E3">
          <w:rPr>
            <w:rFonts w:ascii="黑体" w:eastAsia="黑体" w:hAnsi="黑体" w:cs="黑体" w:hint="eastAsia"/>
            <w:sz w:val="24"/>
          </w:rPr>
          <w:tab/>
        </w:r>
        <w:r w:rsidR="004918E3">
          <w:rPr>
            <w:rFonts w:ascii="黑体" w:eastAsia="黑体" w:hAnsi="黑体" w:cs="黑体" w:hint="eastAsia"/>
            <w:sz w:val="24"/>
          </w:rPr>
          <w:fldChar w:fldCharType="begin"/>
        </w:r>
        <w:r w:rsidR="004918E3">
          <w:rPr>
            <w:rFonts w:ascii="黑体" w:eastAsia="黑体" w:hAnsi="黑体" w:cs="黑体" w:hint="eastAsia"/>
            <w:sz w:val="24"/>
          </w:rPr>
          <w:instrText xml:space="preserve"> PAGEREF _Toc30472 </w:instrText>
        </w:r>
        <w:r w:rsidR="004918E3">
          <w:rPr>
            <w:rFonts w:ascii="黑体" w:eastAsia="黑体" w:hAnsi="黑体" w:cs="黑体" w:hint="eastAsia"/>
            <w:sz w:val="24"/>
          </w:rPr>
          <w:fldChar w:fldCharType="separate"/>
        </w:r>
        <w:r w:rsidR="004918E3">
          <w:rPr>
            <w:rFonts w:ascii="黑体" w:eastAsia="黑体" w:hAnsi="黑体" w:cs="黑体" w:hint="eastAsia"/>
            <w:sz w:val="24"/>
          </w:rPr>
          <w:t>20</w:t>
        </w:r>
        <w:r w:rsidR="004918E3">
          <w:rPr>
            <w:rFonts w:ascii="黑体" w:eastAsia="黑体" w:hAnsi="黑体" w:cs="黑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25897" w:history="1">
        <w:r w:rsidR="004918E3">
          <w:rPr>
            <w:rFonts w:ascii="宋体" w:hAnsi="宋体" w:cs="宋体" w:hint="eastAsia"/>
            <w:sz w:val="24"/>
          </w:rPr>
          <w:t>4.1系统整体设计</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_Toc25897 </w:instrText>
        </w:r>
        <w:r w:rsidR="004918E3">
          <w:rPr>
            <w:rFonts w:ascii="宋体" w:hAnsi="宋体" w:cs="宋体" w:hint="eastAsia"/>
            <w:sz w:val="24"/>
          </w:rPr>
          <w:fldChar w:fldCharType="separate"/>
        </w:r>
        <w:r w:rsidR="004918E3">
          <w:rPr>
            <w:rFonts w:ascii="宋体" w:hAnsi="宋体" w:cs="宋体" w:hint="eastAsia"/>
            <w:sz w:val="24"/>
          </w:rPr>
          <w:t>20</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12275" w:history="1">
        <w:r w:rsidR="004918E3">
          <w:rPr>
            <w:rFonts w:ascii="宋体" w:hAnsi="宋体" w:cs="宋体" w:hint="eastAsia"/>
            <w:sz w:val="24"/>
          </w:rPr>
          <w:t>4.2 数据库设计及数据预处理</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_Toc12275 </w:instrText>
        </w:r>
        <w:r w:rsidR="004918E3">
          <w:rPr>
            <w:rFonts w:ascii="宋体" w:hAnsi="宋体" w:cs="宋体" w:hint="eastAsia"/>
            <w:sz w:val="24"/>
          </w:rPr>
          <w:fldChar w:fldCharType="separate"/>
        </w:r>
        <w:r w:rsidR="004918E3">
          <w:rPr>
            <w:rFonts w:ascii="宋体" w:hAnsi="宋体" w:cs="宋体" w:hint="eastAsia"/>
            <w:sz w:val="24"/>
          </w:rPr>
          <w:t>21</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15743" w:history="1">
        <w:r w:rsidR="004918E3">
          <w:rPr>
            <w:rFonts w:ascii="宋体" w:hAnsi="宋体" w:cs="宋体" w:hint="eastAsia"/>
            <w:sz w:val="24"/>
          </w:rPr>
          <w:t>4.2.1数据库处理</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_Toc15743 </w:instrText>
        </w:r>
        <w:r w:rsidR="004918E3">
          <w:rPr>
            <w:rFonts w:ascii="宋体" w:hAnsi="宋体" w:cs="宋体" w:hint="eastAsia"/>
            <w:sz w:val="24"/>
          </w:rPr>
          <w:fldChar w:fldCharType="separate"/>
        </w:r>
        <w:r w:rsidR="004918E3">
          <w:rPr>
            <w:rFonts w:ascii="宋体" w:hAnsi="宋体" w:cs="宋体" w:hint="eastAsia"/>
            <w:sz w:val="24"/>
          </w:rPr>
          <w:t>21</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718" w:history="1">
        <w:r w:rsidR="004918E3">
          <w:rPr>
            <w:rFonts w:ascii="宋体" w:hAnsi="宋体" w:cs="宋体" w:hint="eastAsia"/>
            <w:sz w:val="24"/>
          </w:rPr>
          <w:t>4.2.2数据预处理</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_Toc718 </w:instrText>
        </w:r>
        <w:r w:rsidR="004918E3">
          <w:rPr>
            <w:rFonts w:ascii="宋体" w:hAnsi="宋体" w:cs="宋体" w:hint="eastAsia"/>
            <w:sz w:val="24"/>
          </w:rPr>
          <w:fldChar w:fldCharType="separate"/>
        </w:r>
        <w:r w:rsidR="004918E3">
          <w:rPr>
            <w:rFonts w:ascii="宋体" w:hAnsi="宋体" w:cs="宋体" w:hint="eastAsia"/>
            <w:sz w:val="24"/>
          </w:rPr>
          <w:t>22</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508" w:history="1">
        <w:r w:rsidR="004918E3">
          <w:rPr>
            <w:rFonts w:ascii="宋体" w:hAnsi="宋体" w:cs="宋体" w:hint="eastAsia"/>
            <w:sz w:val="24"/>
          </w:rPr>
          <w:t>4.3推荐模型实现</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_Toc508 </w:instrText>
        </w:r>
        <w:r w:rsidR="004918E3">
          <w:rPr>
            <w:rFonts w:ascii="宋体" w:hAnsi="宋体" w:cs="宋体" w:hint="eastAsia"/>
            <w:sz w:val="24"/>
          </w:rPr>
          <w:fldChar w:fldCharType="separate"/>
        </w:r>
        <w:r w:rsidR="004918E3">
          <w:rPr>
            <w:rFonts w:ascii="宋体" w:hAnsi="宋体" w:cs="宋体" w:hint="eastAsia"/>
            <w:sz w:val="24"/>
          </w:rPr>
          <w:t>23</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3151" w:history="1">
        <w:r w:rsidR="004918E3">
          <w:rPr>
            <w:rFonts w:ascii="宋体" w:hAnsi="宋体" w:cs="宋体" w:hint="eastAsia"/>
            <w:sz w:val="24"/>
          </w:rPr>
          <w:t>4.3.1User-based CF推荐实现</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_Toc3151 </w:instrText>
        </w:r>
        <w:r w:rsidR="004918E3">
          <w:rPr>
            <w:rFonts w:ascii="宋体" w:hAnsi="宋体" w:cs="宋体" w:hint="eastAsia"/>
            <w:sz w:val="24"/>
          </w:rPr>
          <w:fldChar w:fldCharType="separate"/>
        </w:r>
        <w:r w:rsidR="004918E3">
          <w:rPr>
            <w:rFonts w:ascii="宋体" w:hAnsi="宋体" w:cs="宋体" w:hint="eastAsia"/>
            <w:sz w:val="24"/>
          </w:rPr>
          <w:t>24</w:t>
        </w:r>
        <w:r w:rsidR="004918E3">
          <w:rPr>
            <w:rFonts w:ascii="宋体" w:hAnsi="宋体" w:cs="宋体" w:hint="eastAsia"/>
            <w:sz w:val="24"/>
          </w:rPr>
          <w:fldChar w:fldCharType="end"/>
        </w:r>
      </w:hyperlink>
    </w:p>
    <w:p w:rsidR="004918E3" w:rsidRDefault="0052515A" w:rsidP="004918E3">
      <w:pPr>
        <w:pStyle w:val="3"/>
        <w:tabs>
          <w:tab w:val="right" w:leader="dot" w:pos="9355"/>
        </w:tabs>
        <w:spacing w:line="440" w:lineRule="exact"/>
        <w:ind w:firstLine="480"/>
        <w:rPr>
          <w:rFonts w:ascii="宋体" w:hAnsi="宋体" w:cs="宋体"/>
          <w:sz w:val="24"/>
        </w:rPr>
      </w:pPr>
      <w:hyperlink w:anchor="_Toc13871" w:history="1">
        <w:r w:rsidR="004918E3">
          <w:rPr>
            <w:rFonts w:ascii="宋体" w:hAnsi="宋体" w:cs="宋体" w:hint="eastAsia"/>
            <w:sz w:val="24"/>
          </w:rPr>
          <w:t>4.3.2 Item-based CF推荐实现</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_Toc13871 </w:instrText>
        </w:r>
        <w:r w:rsidR="004918E3">
          <w:rPr>
            <w:rFonts w:ascii="宋体" w:hAnsi="宋体" w:cs="宋体" w:hint="eastAsia"/>
            <w:sz w:val="24"/>
          </w:rPr>
          <w:fldChar w:fldCharType="separate"/>
        </w:r>
        <w:r w:rsidR="004918E3">
          <w:rPr>
            <w:rFonts w:ascii="宋体" w:hAnsi="宋体" w:cs="宋体" w:hint="eastAsia"/>
            <w:sz w:val="24"/>
          </w:rPr>
          <w:t>24</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31927" w:history="1">
        <w:r w:rsidR="004918E3">
          <w:rPr>
            <w:rFonts w:ascii="宋体" w:hAnsi="宋体" w:cs="宋体" w:hint="eastAsia"/>
            <w:sz w:val="24"/>
          </w:rPr>
          <w:t>4.4推荐结果</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_Toc31927 </w:instrText>
        </w:r>
        <w:r w:rsidR="004918E3">
          <w:rPr>
            <w:rFonts w:ascii="宋体" w:hAnsi="宋体" w:cs="宋体" w:hint="eastAsia"/>
            <w:sz w:val="24"/>
          </w:rPr>
          <w:fldChar w:fldCharType="separate"/>
        </w:r>
        <w:r w:rsidR="004918E3">
          <w:rPr>
            <w:rFonts w:ascii="宋体" w:hAnsi="宋体" w:cs="宋体" w:hint="eastAsia"/>
            <w:sz w:val="24"/>
          </w:rPr>
          <w:t>24</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16534" w:history="1">
        <w:r w:rsidR="004918E3">
          <w:rPr>
            <w:rFonts w:ascii="宋体" w:hAnsi="宋体" w:cs="宋体" w:hint="eastAsia"/>
            <w:sz w:val="24"/>
          </w:rPr>
          <w:t>4.5本章小结</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_Toc16534 </w:instrText>
        </w:r>
        <w:r w:rsidR="004918E3">
          <w:rPr>
            <w:rFonts w:ascii="宋体" w:hAnsi="宋体" w:cs="宋体" w:hint="eastAsia"/>
            <w:sz w:val="24"/>
          </w:rPr>
          <w:fldChar w:fldCharType="separate"/>
        </w:r>
        <w:r w:rsidR="004918E3">
          <w:rPr>
            <w:rFonts w:ascii="宋体" w:hAnsi="宋体" w:cs="宋体" w:hint="eastAsia"/>
            <w:sz w:val="24"/>
          </w:rPr>
          <w:t>25</w:t>
        </w:r>
        <w:r w:rsidR="004918E3">
          <w:rPr>
            <w:rFonts w:ascii="宋体" w:hAnsi="宋体" w:cs="宋体" w:hint="eastAsia"/>
            <w:sz w:val="24"/>
          </w:rPr>
          <w:fldChar w:fldCharType="end"/>
        </w:r>
      </w:hyperlink>
    </w:p>
    <w:p w:rsidR="004918E3" w:rsidRDefault="0052515A" w:rsidP="004918E3">
      <w:pPr>
        <w:pStyle w:val="10"/>
        <w:tabs>
          <w:tab w:val="right" w:leader="dot" w:pos="9355"/>
        </w:tabs>
        <w:spacing w:line="440" w:lineRule="exact"/>
        <w:rPr>
          <w:rFonts w:ascii="黑体" w:eastAsia="黑体" w:hAnsi="黑体" w:cs="黑体"/>
          <w:sz w:val="24"/>
        </w:rPr>
      </w:pPr>
      <w:hyperlink w:anchor="_Toc17090" w:history="1">
        <w:r w:rsidR="004918E3">
          <w:rPr>
            <w:rFonts w:ascii="黑体" w:eastAsia="黑体" w:hAnsi="黑体" w:cs="黑体" w:hint="eastAsia"/>
            <w:sz w:val="24"/>
          </w:rPr>
          <w:t>第5章  总结与展望</w:t>
        </w:r>
        <w:r w:rsidR="004918E3">
          <w:rPr>
            <w:rFonts w:ascii="黑体" w:eastAsia="黑体" w:hAnsi="黑体" w:cs="黑体" w:hint="eastAsia"/>
            <w:sz w:val="24"/>
          </w:rPr>
          <w:tab/>
        </w:r>
        <w:r w:rsidR="004918E3">
          <w:rPr>
            <w:rFonts w:ascii="黑体" w:eastAsia="黑体" w:hAnsi="黑体" w:cs="黑体" w:hint="eastAsia"/>
            <w:sz w:val="24"/>
          </w:rPr>
          <w:fldChar w:fldCharType="begin"/>
        </w:r>
        <w:r w:rsidR="004918E3">
          <w:rPr>
            <w:rFonts w:ascii="黑体" w:eastAsia="黑体" w:hAnsi="黑体" w:cs="黑体" w:hint="eastAsia"/>
            <w:sz w:val="24"/>
          </w:rPr>
          <w:instrText xml:space="preserve"> PAGEREF _Toc17090 </w:instrText>
        </w:r>
        <w:r w:rsidR="004918E3">
          <w:rPr>
            <w:rFonts w:ascii="黑体" w:eastAsia="黑体" w:hAnsi="黑体" w:cs="黑体" w:hint="eastAsia"/>
            <w:sz w:val="24"/>
          </w:rPr>
          <w:fldChar w:fldCharType="separate"/>
        </w:r>
        <w:r w:rsidR="004918E3">
          <w:rPr>
            <w:rFonts w:ascii="黑体" w:eastAsia="黑体" w:hAnsi="黑体" w:cs="黑体" w:hint="eastAsia"/>
            <w:sz w:val="24"/>
          </w:rPr>
          <w:t>27</w:t>
        </w:r>
        <w:r w:rsidR="004918E3">
          <w:rPr>
            <w:rFonts w:ascii="黑体" w:eastAsia="黑体" w:hAnsi="黑体" w:cs="黑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22096" w:history="1">
        <w:r w:rsidR="004918E3">
          <w:rPr>
            <w:rFonts w:ascii="宋体" w:hAnsi="宋体" w:cs="宋体" w:hint="eastAsia"/>
            <w:sz w:val="24"/>
          </w:rPr>
          <w:t>5.1论文工作总结</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_Toc22096 </w:instrText>
        </w:r>
        <w:r w:rsidR="004918E3">
          <w:rPr>
            <w:rFonts w:ascii="宋体" w:hAnsi="宋体" w:cs="宋体" w:hint="eastAsia"/>
            <w:sz w:val="24"/>
          </w:rPr>
          <w:fldChar w:fldCharType="separate"/>
        </w:r>
        <w:r w:rsidR="004918E3">
          <w:rPr>
            <w:rFonts w:ascii="宋体" w:hAnsi="宋体" w:cs="宋体" w:hint="eastAsia"/>
            <w:sz w:val="24"/>
          </w:rPr>
          <w:t>27</w:t>
        </w:r>
        <w:r w:rsidR="004918E3">
          <w:rPr>
            <w:rFonts w:ascii="宋体" w:hAnsi="宋体" w:cs="宋体" w:hint="eastAsia"/>
            <w:sz w:val="24"/>
          </w:rPr>
          <w:fldChar w:fldCharType="end"/>
        </w:r>
      </w:hyperlink>
    </w:p>
    <w:p w:rsidR="004918E3" w:rsidRDefault="0052515A" w:rsidP="004918E3">
      <w:pPr>
        <w:pStyle w:val="2"/>
        <w:tabs>
          <w:tab w:val="right" w:leader="dot" w:pos="9355"/>
        </w:tabs>
        <w:spacing w:line="440" w:lineRule="exact"/>
        <w:rPr>
          <w:rFonts w:ascii="宋体" w:hAnsi="宋体" w:cs="宋体"/>
          <w:sz w:val="24"/>
        </w:rPr>
      </w:pPr>
      <w:hyperlink w:anchor="_Toc803" w:history="1">
        <w:r w:rsidR="004918E3">
          <w:rPr>
            <w:rFonts w:ascii="宋体" w:hAnsi="宋体" w:cs="宋体" w:hint="eastAsia"/>
            <w:sz w:val="24"/>
          </w:rPr>
          <w:t>5.2未来展望</w:t>
        </w:r>
        <w:r w:rsidR="004918E3">
          <w:rPr>
            <w:rFonts w:ascii="宋体" w:hAnsi="宋体" w:cs="宋体" w:hint="eastAsia"/>
            <w:sz w:val="24"/>
          </w:rPr>
          <w:tab/>
        </w:r>
        <w:r w:rsidR="004918E3">
          <w:rPr>
            <w:rFonts w:ascii="宋体" w:hAnsi="宋体" w:cs="宋体" w:hint="eastAsia"/>
            <w:sz w:val="24"/>
          </w:rPr>
          <w:fldChar w:fldCharType="begin"/>
        </w:r>
        <w:r w:rsidR="004918E3">
          <w:rPr>
            <w:rFonts w:ascii="宋体" w:hAnsi="宋体" w:cs="宋体" w:hint="eastAsia"/>
            <w:sz w:val="24"/>
          </w:rPr>
          <w:instrText xml:space="preserve"> PAGEREF _Toc803 </w:instrText>
        </w:r>
        <w:r w:rsidR="004918E3">
          <w:rPr>
            <w:rFonts w:ascii="宋体" w:hAnsi="宋体" w:cs="宋体" w:hint="eastAsia"/>
            <w:sz w:val="24"/>
          </w:rPr>
          <w:fldChar w:fldCharType="separate"/>
        </w:r>
        <w:r w:rsidR="004918E3">
          <w:rPr>
            <w:rFonts w:ascii="宋体" w:hAnsi="宋体" w:cs="宋体" w:hint="eastAsia"/>
            <w:sz w:val="24"/>
          </w:rPr>
          <w:t>27</w:t>
        </w:r>
        <w:r w:rsidR="004918E3">
          <w:rPr>
            <w:rFonts w:ascii="宋体" w:hAnsi="宋体" w:cs="宋体" w:hint="eastAsia"/>
            <w:sz w:val="24"/>
          </w:rPr>
          <w:fldChar w:fldCharType="end"/>
        </w:r>
      </w:hyperlink>
    </w:p>
    <w:p w:rsidR="004918E3" w:rsidRDefault="0052515A" w:rsidP="004918E3">
      <w:pPr>
        <w:pStyle w:val="10"/>
        <w:tabs>
          <w:tab w:val="right" w:leader="dot" w:pos="9355"/>
        </w:tabs>
        <w:spacing w:line="440" w:lineRule="exact"/>
        <w:rPr>
          <w:sz w:val="24"/>
        </w:rPr>
      </w:pPr>
      <w:hyperlink w:anchor="_Toc26826" w:history="1">
        <w:r w:rsidR="004918E3">
          <w:rPr>
            <w:sz w:val="24"/>
          </w:rPr>
          <w:t>参</w:t>
        </w:r>
        <w:r w:rsidR="004918E3">
          <w:rPr>
            <w:sz w:val="24"/>
          </w:rPr>
          <w:t xml:space="preserve"> </w:t>
        </w:r>
        <w:r w:rsidR="004918E3">
          <w:rPr>
            <w:sz w:val="24"/>
          </w:rPr>
          <w:t>考</w:t>
        </w:r>
        <w:r w:rsidR="004918E3">
          <w:rPr>
            <w:sz w:val="24"/>
          </w:rPr>
          <w:t xml:space="preserve"> </w:t>
        </w:r>
        <w:r w:rsidR="004918E3">
          <w:rPr>
            <w:sz w:val="24"/>
          </w:rPr>
          <w:t>文</w:t>
        </w:r>
        <w:r w:rsidR="004918E3">
          <w:rPr>
            <w:sz w:val="24"/>
          </w:rPr>
          <w:t xml:space="preserve"> </w:t>
        </w:r>
        <w:r w:rsidR="004918E3">
          <w:rPr>
            <w:sz w:val="24"/>
          </w:rPr>
          <w:t>献</w:t>
        </w:r>
        <w:r w:rsidR="004918E3">
          <w:rPr>
            <w:sz w:val="24"/>
          </w:rPr>
          <w:tab/>
        </w:r>
        <w:r w:rsidR="004918E3">
          <w:rPr>
            <w:sz w:val="24"/>
          </w:rPr>
          <w:fldChar w:fldCharType="begin"/>
        </w:r>
        <w:r w:rsidR="004918E3">
          <w:rPr>
            <w:sz w:val="24"/>
          </w:rPr>
          <w:instrText xml:space="preserve"> PAGEREF _Toc26826 </w:instrText>
        </w:r>
        <w:r w:rsidR="004918E3">
          <w:rPr>
            <w:sz w:val="24"/>
          </w:rPr>
          <w:fldChar w:fldCharType="separate"/>
        </w:r>
        <w:r w:rsidR="004918E3">
          <w:rPr>
            <w:sz w:val="24"/>
          </w:rPr>
          <w:t>28</w:t>
        </w:r>
        <w:r w:rsidR="004918E3">
          <w:rPr>
            <w:sz w:val="24"/>
          </w:rPr>
          <w:fldChar w:fldCharType="end"/>
        </w:r>
      </w:hyperlink>
    </w:p>
    <w:p w:rsidR="004918E3" w:rsidRDefault="0052515A" w:rsidP="004918E3">
      <w:pPr>
        <w:pStyle w:val="10"/>
        <w:tabs>
          <w:tab w:val="right" w:leader="dot" w:pos="9355"/>
        </w:tabs>
        <w:spacing w:line="440" w:lineRule="exact"/>
        <w:rPr>
          <w:sz w:val="24"/>
        </w:rPr>
      </w:pPr>
      <w:hyperlink w:anchor="_Toc30525" w:history="1">
        <w:r w:rsidR="004918E3">
          <w:rPr>
            <w:sz w:val="24"/>
          </w:rPr>
          <w:t>致</w:t>
        </w:r>
        <w:r w:rsidR="004918E3">
          <w:rPr>
            <w:sz w:val="24"/>
          </w:rPr>
          <w:t xml:space="preserve">    </w:t>
        </w:r>
        <w:r w:rsidR="004918E3">
          <w:rPr>
            <w:sz w:val="24"/>
          </w:rPr>
          <w:t>谢</w:t>
        </w:r>
        <w:r w:rsidR="004918E3">
          <w:rPr>
            <w:sz w:val="24"/>
          </w:rPr>
          <w:tab/>
        </w:r>
        <w:r w:rsidR="004918E3">
          <w:rPr>
            <w:sz w:val="24"/>
          </w:rPr>
          <w:fldChar w:fldCharType="begin"/>
        </w:r>
        <w:r w:rsidR="004918E3">
          <w:rPr>
            <w:sz w:val="24"/>
          </w:rPr>
          <w:instrText xml:space="preserve"> PAGEREF _Toc30525 </w:instrText>
        </w:r>
        <w:r w:rsidR="004918E3">
          <w:rPr>
            <w:sz w:val="24"/>
          </w:rPr>
          <w:fldChar w:fldCharType="separate"/>
        </w:r>
        <w:r w:rsidR="004918E3">
          <w:rPr>
            <w:sz w:val="24"/>
          </w:rPr>
          <w:t>30</w:t>
        </w:r>
        <w:r w:rsidR="004918E3">
          <w:rPr>
            <w:sz w:val="24"/>
          </w:rPr>
          <w:fldChar w:fldCharType="end"/>
        </w:r>
      </w:hyperlink>
    </w:p>
    <w:p w:rsidR="004918E3" w:rsidRDefault="004918E3" w:rsidP="004918E3">
      <w:pPr>
        <w:spacing w:line="440" w:lineRule="exact"/>
        <w:rPr>
          <w:spacing w:val="12"/>
          <w:sz w:val="24"/>
        </w:rPr>
      </w:pPr>
      <w:r>
        <w:rPr>
          <w:spacing w:val="12"/>
          <w:sz w:val="24"/>
        </w:rPr>
        <w:fldChar w:fldCharType="end"/>
      </w: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Default="004918E3" w:rsidP="004918E3">
      <w:pPr>
        <w:spacing w:line="440" w:lineRule="exact"/>
        <w:rPr>
          <w:spacing w:val="12"/>
          <w:sz w:val="24"/>
        </w:rPr>
      </w:pPr>
    </w:p>
    <w:p w:rsidR="004918E3" w:rsidRPr="002405BD" w:rsidRDefault="004918E3" w:rsidP="004918E3">
      <w:pPr>
        <w:spacing w:line="440" w:lineRule="exact"/>
      </w:pPr>
    </w:p>
    <w:p w:rsidR="005A0873" w:rsidRDefault="005A0873" w:rsidP="005A0873">
      <w:pPr>
        <w:pStyle w:val="11"/>
        <w:spacing w:before="0" w:after="0" w:line="240" w:lineRule="auto"/>
        <w:jc w:val="center"/>
        <w:rPr>
          <w:rFonts w:ascii="黑体" w:hAnsi="黑体" w:cs="黑体"/>
          <w:b/>
          <w:bCs/>
        </w:rPr>
      </w:pPr>
      <w:bookmarkStart w:id="22" w:name="_Toc20598"/>
      <w:bookmarkStart w:id="23" w:name="_Toc11721"/>
      <w:bookmarkStart w:id="24" w:name="_Toc13865"/>
      <w:bookmarkStart w:id="25" w:name="_Toc10836"/>
      <w:bookmarkStart w:id="26" w:name="_Toc27179"/>
      <w:bookmarkStart w:id="27" w:name="_Toc27467"/>
      <w:bookmarkStart w:id="28" w:name="_Toc32588"/>
      <w:bookmarkStart w:id="29" w:name="_Toc31493"/>
      <w:bookmarkStart w:id="30" w:name="_Toc16464"/>
      <w:r>
        <w:rPr>
          <w:rFonts w:ascii="黑体" w:hAnsi="黑体" w:cs="黑体"/>
          <w:b/>
          <w:bCs/>
        </w:rPr>
        <w:lastRenderedPageBreak/>
        <w:t>第1章 绪论</w:t>
      </w:r>
      <w:bookmarkEnd w:id="22"/>
      <w:bookmarkEnd w:id="23"/>
      <w:bookmarkEnd w:id="24"/>
      <w:bookmarkEnd w:id="25"/>
      <w:bookmarkEnd w:id="26"/>
      <w:bookmarkEnd w:id="27"/>
      <w:bookmarkEnd w:id="28"/>
      <w:bookmarkEnd w:id="29"/>
      <w:bookmarkEnd w:id="30"/>
    </w:p>
    <w:p w:rsidR="005A0873" w:rsidRDefault="005A0873" w:rsidP="005A0873">
      <w:pPr>
        <w:pStyle w:val="20"/>
        <w:spacing w:before="0" w:after="0" w:line="240" w:lineRule="auto"/>
        <w:outlineLvl w:val="1"/>
        <w:rPr>
          <w:rFonts w:ascii="黑体" w:hAnsi="黑体" w:cs="黑体"/>
          <w:b w:val="0"/>
          <w:bCs/>
        </w:rPr>
      </w:pPr>
      <w:bookmarkStart w:id="31" w:name="_Toc19503"/>
      <w:bookmarkStart w:id="32" w:name="_Toc18599"/>
      <w:bookmarkStart w:id="33" w:name="_Toc7425"/>
      <w:bookmarkStart w:id="34" w:name="_Toc17459"/>
      <w:bookmarkStart w:id="35" w:name="_Toc18084"/>
      <w:bookmarkStart w:id="36" w:name="_Toc31003"/>
      <w:bookmarkStart w:id="37" w:name="_Toc14157"/>
      <w:bookmarkStart w:id="38" w:name="_Toc17017"/>
      <w:bookmarkStart w:id="39" w:name="_Toc16536"/>
      <w:r>
        <w:rPr>
          <w:rFonts w:ascii="黑体" w:hAnsi="黑体" w:cs="黑体" w:hint="eastAsia"/>
          <w:b w:val="0"/>
          <w:bCs/>
        </w:rPr>
        <w:t>1.1  研究背景及意义</w:t>
      </w:r>
      <w:bookmarkEnd w:id="31"/>
      <w:bookmarkEnd w:id="32"/>
      <w:bookmarkEnd w:id="33"/>
      <w:bookmarkEnd w:id="34"/>
      <w:bookmarkEnd w:id="35"/>
      <w:bookmarkEnd w:id="36"/>
      <w:bookmarkEnd w:id="37"/>
      <w:bookmarkEnd w:id="38"/>
      <w:bookmarkEnd w:id="39"/>
    </w:p>
    <w:p w:rsidR="00611809" w:rsidRPr="00611809" w:rsidRDefault="00CB6627" w:rsidP="00611809">
      <w:pPr>
        <w:spacing w:line="360" w:lineRule="auto"/>
        <w:ind w:firstLine="420"/>
        <w:rPr>
          <w:sz w:val="24"/>
        </w:rPr>
      </w:pPr>
      <w:r>
        <w:rPr>
          <w:rFonts w:hint="eastAsia"/>
          <w:sz w:val="24"/>
        </w:rPr>
        <w:t>在电力大数据的背景之下不断深挖和研究</w:t>
      </w:r>
      <w:r w:rsidR="00611809" w:rsidRPr="00611809">
        <w:rPr>
          <w:rFonts w:hint="eastAsia"/>
          <w:sz w:val="24"/>
        </w:rPr>
        <w:t>，</w:t>
      </w:r>
      <w:r>
        <w:rPr>
          <w:rFonts w:hint="eastAsia"/>
          <w:sz w:val="24"/>
        </w:rPr>
        <w:t>怎么样从巨量的用户用</w:t>
      </w:r>
      <w:proofErr w:type="gramStart"/>
      <w:r>
        <w:rPr>
          <w:rFonts w:hint="eastAsia"/>
          <w:sz w:val="24"/>
        </w:rPr>
        <w:t>单电数据</w:t>
      </w:r>
      <w:proofErr w:type="gramEnd"/>
      <w:r>
        <w:rPr>
          <w:rFonts w:hint="eastAsia"/>
          <w:sz w:val="24"/>
        </w:rPr>
        <w:t>中</w:t>
      </w:r>
      <w:r w:rsidR="00611809" w:rsidRPr="00611809">
        <w:rPr>
          <w:rFonts w:hint="eastAsia"/>
          <w:sz w:val="24"/>
        </w:rPr>
        <w:t>，</w:t>
      </w:r>
      <w:r>
        <w:rPr>
          <w:rFonts w:hint="eastAsia"/>
          <w:sz w:val="24"/>
        </w:rPr>
        <w:t>准确精准地识别出并挖掘有用的信息</w:t>
      </w:r>
      <w:r w:rsidR="00611809" w:rsidRPr="00611809">
        <w:rPr>
          <w:rFonts w:hint="eastAsia"/>
          <w:sz w:val="24"/>
        </w:rPr>
        <w:t>，</w:t>
      </w:r>
      <w:r>
        <w:rPr>
          <w:rFonts w:hint="eastAsia"/>
          <w:sz w:val="24"/>
        </w:rPr>
        <w:t>最终应用在电力大环境下是目前亟待解决的</w:t>
      </w:r>
      <w:r w:rsidR="00611809" w:rsidRPr="00611809">
        <w:rPr>
          <w:rFonts w:hint="eastAsia"/>
          <w:sz w:val="24"/>
        </w:rPr>
        <w:t>。</w:t>
      </w:r>
      <w:r>
        <w:rPr>
          <w:rFonts w:hint="eastAsia"/>
          <w:sz w:val="24"/>
        </w:rPr>
        <w:t>基于对大数据环境下的用电数据特征关联信息</w:t>
      </w:r>
      <w:r w:rsidR="00611809" w:rsidRPr="00611809">
        <w:rPr>
          <w:rFonts w:hint="eastAsia"/>
          <w:sz w:val="24"/>
        </w:rPr>
        <w:t>，</w:t>
      </w:r>
      <w:r>
        <w:rPr>
          <w:rFonts w:hint="eastAsia"/>
          <w:sz w:val="24"/>
        </w:rPr>
        <w:t>选取强有力的大数据分析方法</w:t>
      </w:r>
      <w:r w:rsidR="00611809" w:rsidRPr="00611809">
        <w:rPr>
          <w:rFonts w:hint="eastAsia"/>
          <w:sz w:val="24"/>
        </w:rPr>
        <w:t>，</w:t>
      </w:r>
      <w:r>
        <w:rPr>
          <w:rFonts w:hint="eastAsia"/>
          <w:sz w:val="24"/>
        </w:rPr>
        <w:t>对电力用户进行十分合理的分类</w:t>
      </w:r>
      <w:r w:rsidR="00611809" w:rsidRPr="00611809">
        <w:rPr>
          <w:rFonts w:hint="eastAsia"/>
          <w:sz w:val="24"/>
        </w:rPr>
        <w:t>，</w:t>
      </w:r>
      <w:r>
        <w:rPr>
          <w:rFonts w:hint="eastAsia"/>
          <w:sz w:val="24"/>
        </w:rPr>
        <w:t>并基于分类的结果，迅速、精准地挑选出用电行为</w:t>
      </w:r>
      <w:r w:rsidR="00611809" w:rsidRPr="00611809">
        <w:rPr>
          <w:rFonts w:hint="eastAsia"/>
          <w:sz w:val="24"/>
        </w:rPr>
        <w:t>、</w:t>
      </w:r>
      <w:proofErr w:type="gramStart"/>
      <w:r>
        <w:rPr>
          <w:rFonts w:hint="eastAsia"/>
          <w:sz w:val="24"/>
        </w:rPr>
        <w:t>用电潜力</w:t>
      </w:r>
      <w:proofErr w:type="gramEnd"/>
      <w:r w:rsidR="00611809" w:rsidRPr="00611809">
        <w:rPr>
          <w:rFonts w:hint="eastAsia"/>
          <w:sz w:val="24"/>
        </w:rPr>
        <w:t>等有价值的信息，</w:t>
      </w:r>
      <w:r>
        <w:rPr>
          <w:rFonts w:hint="eastAsia"/>
          <w:sz w:val="24"/>
        </w:rPr>
        <w:t>发现用户用电规律</w:t>
      </w:r>
      <w:r w:rsidR="00611809" w:rsidRPr="00611809">
        <w:rPr>
          <w:rFonts w:hint="eastAsia"/>
          <w:sz w:val="24"/>
        </w:rPr>
        <w:t>等工作，</w:t>
      </w:r>
      <w:r>
        <w:rPr>
          <w:rFonts w:hint="eastAsia"/>
          <w:sz w:val="24"/>
        </w:rPr>
        <w:t>实施在智能电网的大背景下</w:t>
      </w:r>
      <w:r w:rsidR="00611809" w:rsidRPr="00611809">
        <w:rPr>
          <w:rFonts w:hint="eastAsia"/>
          <w:sz w:val="24"/>
        </w:rPr>
        <w:t>，</w:t>
      </w:r>
      <w:r>
        <w:rPr>
          <w:rFonts w:hint="eastAsia"/>
          <w:sz w:val="24"/>
        </w:rPr>
        <w:t>是目前智能电力相关的一个重大问题</w:t>
      </w:r>
      <w:r w:rsidR="00611809" w:rsidRPr="00611809">
        <w:rPr>
          <w:rFonts w:hint="eastAsia"/>
          <w:sz w:val="24"/>
        </w:rPr>
        <w:t>。对电力用户进行合理有效的分类，有利于电力公司</w:t>
      </w:r>
      <w:r w:rsidR="00C9211A">
        <w:rPr>
          <w:rFonts w:hint="eastAsia"/>
          <w:sz w:val="24"/>
        </w:rPr>
        <w:t>指定针对性的营销策略以及合理的价格区间</w:t>
      </w:r>
      <w:r w:rsidR="00611809" w:rsidRPr="00611809">
        <w:rPr>
          <w:rFonts w:hint="eastAsia"/>
          <w:sz w:val="24"/>
        </w:rPr>
        <w:t>，有利于合理引导用户调整其用电模式，减少</w:t>
      </w:r>
      <w:r w:rsidR="00C9211A">
        <w:rPr>
          <w:rFonts w:hint="eastAsia"/>
          <w:sz w:val="24"/>
        </w:rPr>
        <w:t>能源产出的过渡浪费以及提高机组的运行效率</w:t>
      </w:r>
      <w:r w:rsidR="00611809" w:rsidRPr="00611809">
        <w:rPr>
          <w:rFonts w:hint="eastAsia"/>
          <w:sz w:val="24"/>
        </w:rPr>
        <w:t>，从而提高能效，节约电力企业的运行成本</w:t>
      </w:r>
      <w:r w:rsidR="00D70481" w:rsidRPr="00D70481">
        <w:rPr>
          <w:rFonts w:hint="eastAsia"/>
          <w:sz w:val="24"/>
          <w:vertAlign w:val="superscript"/>
        </w:rPr>
        <w:t>[1]</w:t>
      </w:r>
      <w:r w:rsidR="00C9211A">
        <w:rPr>
          <w:rFonts w:hint="eastAsia"/>
          <w:sz w:val="24"/>
        </w:rPr>
        <w:t>。因此</w:t>
      </w:r>
      <w:r w:rsidR="00611809" w:rsidRPr="00611809">
        <w:rPr>
          <w:rFonts w:hint="eastAsia"/>
          <w:sz w:val="24"/>
        </w:rPr>
        <w:t>，利用大数据</w:t>
      </w:r>
      <w:r w:rsidR="00C9211A">
        <w:rPr>
          <w:rFonts w:hint="eastAsia"/>
          <w:sz w:val="24"/>
        </w:rPr>
        <w:t>相关算法以及技术对电力用户特性进行专业</w:t>
      </w:r>
      <w:r w:rsidR="00611809" w:rsidRPr="00611809">
        <w:rPr>
          <w:rFonts w:hint="eastAsia"/>
          <w:sz w:val="24"/>
        </w:rPr>
        <w:t>分析，可以帮助电力公司</w:t>
      </w:r>
      <w:r w:rsidR="00C9211A">
        <w:rPr>
          <w:rFonts w:hint="eastAsia"/>
          <w:sz w:val="24"/>
        </w:rPr>
        <w:t>精准认知</w:t>
      </w:r>
      <w:r w:rsidR="00611809" w:rsidRPr="00611809">
        <w:rPr>
          <w:rFonts w:hint="eastAsia"/>
          <w:sz w:val="24"/>
        </w:rPr>
        <w:t>用户的差异化、个性化服务需求，对</w:t>
      </w:r>
      <w:r w:rsidR="00C9211A">
        <w:rPr>
          <w:rFonts w:hint="eastAsia"/>
          <w:sz w:val="24"/>
        </w:rPr>
        <w:t>客户对电力企业的满意度的提升</w:t>
      </w:r>
      <w:r w:rsidR="00611809" w:rsidRPr="00611809">
        <w:rPr>
          <w:rFonts w:hint="eastAsia"/>
          <w:sz w:val="24"/>
        </w:rPr>
        <w:t>有着重要的意义。</w:t>
      </w:r>
    </w:p>
    <w:p w:rsidR="005A0873" w:rsidRDefault="005A0873" w:rsidP="005A0873">
      <w:pPr>
        <w:spacing w:line="360" w:lineRule="auto"/>
        <w:ind w:firstLine="420"/>
        <w:rPr>
          <w:sz w:val="24"/>
        </w:rPr>
      </w:pPr>
      <w:r>
        <w:rPr>
          <w:rFonts w:hint="eastAsia"/>
          <w:sz w:val="24"/>
        </w:rPr>
        <w:t>随着大数据时代的来临，用于实现电网的</w:t>
      </w:r>
      <w:r w:rsidR="00C9211A">
        <w:rPr>
          <w:rFonts w:hint="eastAsia"/>
          <w:sz w:val="24"/>
        </w:rPr>
        <w:t>安全</w:t>
      </w:r>
      <w:r>
        <w:rPr>
          <w:rFonts w:hint="eastAsia"/>
          <w:sz w:val="24"/>
        </w:rPr>
        <w:t>、</w:t>
      </w:r>
      <w:r w:rsidR="00C9211A">
        <w:rPr>
          <w:rFonts w:hint="eastAsia"/>
          <w:sz w:val="24"/>
        </w:rPr>
        <w:t>可靠</w:t>
      </w:r>
      <w:r>
        <w:rPr>
          <w:rFonts w:hint="eastAsia"/>
          <w:sz w:val="24"/>
        </w:rPr>
        <w:t>、经济、高效、环境友好和使用安全目标的智能电网在快速发展和普及，电力公司对用户的电力负荷分析就显得尤为重要。但过去电力分析只是基于经验法，所采取的措施是拉闸限电等，不仅无法处理如今海量的大数据，也阻碍了智能电网的快速发展，因此需要更科学的分析法来解决当下的难题。</w:t>
      </w:r>
    </w:p>
    <w:p w:rsidR="003E5328" w:rsidRDefault="003E5328" w:rsidP="003E5328">
      <w:pPr>
        <w:spacing w:line="360" w:lineRule="auto"/>
        <w:ind w:firstLine="420"/>
        <w:rPr>
          <w:sz w:val="24"/>
        </w:rPr>
      </w:pPr>
      <w:r w:rsidRPr="003E5328">
        <w:rPr>
          <w:rFonts w:hint="eastAsia"/>
          <w:sz w:val="24"/>
        </w:rPr>
        <w:t>用户用电行为特征分析主要包括以下步骤</w:t>
      </w:r>
      <w:r>
        <w:rPr>
          <w:rFonts w:hint="eastAsia"/>
          <w:sz w:val="24"/>
        </w:rPr>
        <w:t>。</w:t>
      </w:r>
    </w:p>
    <w:p w:rsidR="003E5328" w:rsidRPr="003E5328" w:rsidRDefault="003E5328" w:rsidP="003E5328">
      <w:pPr>
        <w:spacing w:line="360" w:lineRule="auto"/>
        <w:ind w:firstLine="420"/>
        <w:rPr>
          <w:sz w:val="24"/>
        </w:rPr>
      </w:pPr>
      <w:r w:rsidRPr="003E5328">
        <w:rPr>
          <w:rFonts w:hint="eastAsia"/>
          <w:sz w:val="24"/>
        </w:rPr>
        <w:t xml:space="preserve">( 1) </w:t>
      </w:r>
      <w:r w:rsidRPr="003E5328">
        <w:rPr>
          <w:rFonts w:hint="eastAsia"/>
          <w:sz w:val="24"/>
        </w:rPr>
        <w:t>从用电采集数据源中进行选择性抽取历史用户用电功率数据和用户档案信息数据。</w:t>
      </w:r>
    </w:p>
    <w:p w:rsidR="003E5328" w:rsidRPr="003E5328" w:rsidRDefault="003E5328" w:rsidP="003E5328">
      <w:pPr>
        <w:spacing w:line="360" w:lineRule="auto"/>
        <w:ind w:firstLine="420"/>
        <w:rPr>
          <w:sz w:val="24"/>
        </w:rPr>
      </w:pPr>
      <w:r w:rsidRPr="003E5328">
        <w:rPr>
          <w:rFonts w:hint="eastAsia"/>
          <w:sz w:val="24"/>
        </w:rPr>
        <w:t xml:space="preserve">( 2) </w:t>
      </w:r>
      <w:r w:rsidRPr="003E5328">
        <w:rPr>
          <w:rFonts w:hint="eastAsia"/>
          <w:sz w:val="24"/>
        </w:rPr>
        <w:t>对步骤</w:t>
      </w:r>
      <w:r w:rsidRPr="003E5328">
        <w:rPr>
          <w:rFonts w:hint="eastAsia"/>
          <w:sz w:val="24"/>
        </w:rPr>
        <w:t xml:space="preserve">( 1) </w:t>
      </w:r>
      <w:r w:rsidRPr="003E5328">
        <w:rPr>
          <w:rFonts w:hint="eastAsia"/>
          <w:sz w:val="24"/>
        </w:rPr>
        <w:t>中的两个数据集进行数据关联、数据探索分析与预处理，包括数据</w:t>
      </w:r>
      <w:proofErr w:type="gramStart"/>
      <w:r w:rsidRPr="003E5328">
        <w:rPr>
          <w:rFonts w:hint="eastAsia"/>
          <w:sz w:val="24"/>
        </w:rPr>
        <w:t>缺失值</w:t>
      </w:r>
      <w:proofErr w:type="gramEnd"/>
      <w:r w:rsidRPr="003E5328">
        <w:rPr>
          <w:rFonts w:hint="eastAsia"/>
          <w:sz w:val="24"/>
        </w:rPr>
        <w:t>与异常值的探索分析，数据的清洗和变换等。</w:t>
      </w:r>
    </w:p>
    <w:p w:rsidR="003E5328" w:rsidRPr="003E5328" w:rsidRDefault="003E5328" w:rsidP="003E5328">
      <w:pPr>
        <w:spacing w:line="360" w:lineRule="auto"/>
        <w:ind w:firstLine="420"/>
        <w:rPr>
          <w:sz w:val="24"/>
        </w:rPr>
      </w:pPr>
      <w:r w:rsidRPr="003E5328">
        <w:rPr>
          <w:rFonts w:hint="eastAsia"/>
          <w:sz w:val="24"/>
        </w:rPr>
        <w:t xml:space="preserve">( 3) </w:t>
      </w:r>
      <w:r w:rsidRPr="003E5328">
        <w:rPr>
          <w:rFonts w:hint="eastAsia"/>
          <w:sz w:val="24"/>
        </w:rPr>
        <w:t>利用步骤</w:t>
      </w:r>
      <w:r w:rsidRPr="003E5328">
        <w:rPr>
          <w:rFonts w:hint="eastAsia"/>
          <w:sz w:val="24"/>
        </w:rPr>
        <w:t xml:space="preserve">( 2) </w:t>
      </w:r>
      <w:r w:rsidRPr="003E5328">
        <w:rPr>
          <w:rFonts w:hint="eastAsia"/>
          <w:sz w:val="24"/>
        </w:rPr>
        <w:t>中形成的已完成数据预处理的建模数据，利用</w:t>
      </w:r>
      <w:r w:rsidRPr="003E5328">
        <w:rPr>
          <w:rFonts w:hint="eastAsia"/>
          <w:sz w:val="24"/>
        </w:rPr>
        <w:t xml:space="preserve"> K-Mean </w:t>
      </w:r>
      <w:r w:rsidRPr="003E5328">
        <w:rPr>
          <w:rFonts w:hint="eastAsia"/>
          <w:sz w:val="24"/>
        </w:rPr>
        <w:t>聚类算法进行用户用电特征分群，对各个用户群进行特征分析，识别出各类型用户特征。</w:t>
      </w:r>
    </w:p>
    <w:p w:rsidR="003E5328" w:rsidRDefault="003E5328" w:rsidP="003E5328">
      <w:pPr>
        <w:spacing w:line="360" w:lineRule="auto"/>
        <w:ind w:firstLine="420"/>
        <w:rPr>
          <w:sz w:val="24"/>
        </w:rPr>
      </w:pPr>
      <w:r w:rsidRPr="003E5328">
        <w:rPr>
          <w:rFonts w:hint="eastAsia"/>
          <w:sz w:val="24"/>
        </w:rPr>
        <w:t xml:space="preserve">( 4) </w:t>
      </w:r>
      <w:r w:rsidRPr="003E5328">
        <w:rPr>
          <w:rFonts w:hint="eastAsia"/>
          <w:sz w:val="24"/>
        </w:rPr>
        <w:t>针对模型结果得到的不同特征类型的用户，采取不同的营销手段，提供定制化服务</w:t>
      </w:r>
      <w:r>
        <w:rPr>
          <w:rFonts w:hint="eastAsia"/>
          <w:sz w:val="24"/>
        </w:rPr>
        <w:t>。</w:t>
      </w:r>
    </w:p>
    <w:p w:rsidR="0018495F" w:rsidRPr="0018495F" w:rsidRDefault="0018495F" w:rsidP="0018495F">
      <w:pPr>
        <w:spacing w:line="360" w:lineRule="auto"/>
        <w:ind w:firstLine="420"/>
        <w:rPr>
          <w:rFonts w:ascii="宋体"/>
          <w:sz w:val="24"/>
        </w:rPr>
      </w:pPr>
      <w:r>
        <w:rPr>
          <w:rFonts w:hint="eastAsia"/>
          <w:sz w:val="24"/>
        </w:rPr>
        <w:t>聚类分析法是理想的多变量统计技术，能通过迭代分层原理对大数据进行筛</w:t>
      </w:r>
      <w:r>
        <w:rPr>
          <w:rFonts w:hint="eastAsia"/>
          <w:sz w:val="24"/>
        </w:rPr>
        <w:lastRenderedPageBreak/>
        <w:t>选聚类，能快速建立</w:t>
      </w:r>
      <w:proofErr w:type="gramStart"/>
      <w:r>
        <w:rPr>
          <w:rFonts w:hint="eastAsia"/>
          <w:sz w:val="24"/>
        </w:rPr>
        <w:t>起用户</w:t>
      </w:r>
      <w:proofErr w:type="gramEnd"/>
      <w:r>
        <w:rPr>
          <w:rFonts w:hint="eastAsia"/>
          <w:sz w:val="24"/>
        </w:rPr>
        <w:t>的电力负荷模型，帮助电力公司能通过模型训练更好的预测分析用户的用电行为，掌握用户的用电习惯，进一步对评估电力市场工序，指导上网电价制定具有重要意义。</w:t>
      </w:r>
    </w:p>
    <w:p w:rsidR="005A0873" w:rsidRDefault="005A0873" w:rsidP="005A0873">
      <w:pPr>
        <w:spacing w:line="360" w:lineRule="auto"/>
        <w:rPr>
          <w:rFonts w:ascii="宋体"/>
          <w:b/>
          <w:bCs/>
          <w:sz w:val="28"/>
          <w:szCs w:val="28"/>
        </w:rPr>
      </w:pPr>
      <w:r>
        <w:rPr>
          <w:rFonts w:ascii="宋体" w:hAnsi="宋体" w:hint="eastAsia"/>
          <w:b/>
          <w:bCs/>
          <w:sz w:val="28"/>
          <w:szCs w:val="28"/>
        </w:rPr>
        <w:t>二、国内外研究现状</w:t>
      </w:r>
    </w:p>
    <w:p w:rsidR="00C9211A" w:rsidRDefault="005A0873" w:rsidP="005A0873">
      <w:pPr>
        <w:spacing w:line="360" w:lineRule="auto"/>
        <w:ind w:firstLineChars="200" w:firstLine="480"/>
        <w:rPr>
          <w:rFonts w:ascii="宋体" w:hAnsi="宋体"/>
          <w:sz w:val="24"/>
        </w:rPr>
      </w:pPr>
      <w:r>
        <w:rPr>
          <w:rFonts w:ascii="宋体" w:hAnsi="宋体" w:hint="eastAsia"/>
          <w:sz w:val="24"/>
        </w:rPr>
        <w:t>自从上世纪80年代改革开放始，我国进入了高速发展阶段，电力需求极度旺盛，能源极度紧张，电力供电一度出现供不应求的状况，过去中国采取一刀切的拉闸限电</w:t>
      </w:r>
      <w:proofErr w:type="gramStart"/>
      <w:r>
        <w:rPr>
          <w:rFonts w:ascii="宋体" w:hAnsi="宋体" w:hint="eastAsia"/>
          <w:sz w:val="24"/>
        </w:rPr>
        <w:t>等策错</w:t>
      </w:r>
      <w:proofErr w:type="gramEnd"/>
      <w:r>
        <w:rPr>
          <w:rFonts w:ascii="宋体" w:hAnsi="宋体" w:hint="eastAsia"/>
          <w:sz w:val="24"/>
        </w:rPr>
        <w:t>，极大影响了用户的日常用电。随着社会的发展，结合了数学模型的聚类算法成了大多数电力公司的选择，例如广东电网中山供电局的李京平等采用PCC聚类算法对电力数据进行分类，成功做出了用户用电负荷模型，对预测用户用电负荷以及电力调度提供了科学可靠的依据</w:t>
      </w:r>
      <w:r w:rsidR="00D70481" w:rsidRPr="00D70481">
        <w:rPr>
          <w:rFonts w:ascii="宋体" w:hAnsi="宋体" w:hint="eastAsia"/>
          <w:sz w:val="24"/>
          <w:vertAlign w:val="superscript"/>
        </w:rPr>
        <w:t>[2]</w:t>
      </w:r>
      <w:r>
        <w:rPr>
          <w:rFonts w:ascii="宋体" w:hAnsi="宋体" w:hint="eastAsia"/>
          <w:sz w:val="24"/>
        </w:rPr>
        <w:t>。</w:t>
      </w:r>
    </w:p>
    <w:p w:rsidR="00472C0A" w:rsidRPr="00472C0A" w:rsidRDefault="00472C0A" w:rsidP="00472C0A">
      <w:pPr>
        <w:spacing w:line="360" w:lineRule="auto"/>
        <w:ind w:firstLineChars="200" w:firstLine="480"/>
        <w:rPr>
          <w:rFonts w:ascii="宋体" w:hAnsi="宋体"/>
          <w:kern w:val="0"/>
          <w:sz w:val="24"/>
        </w:rPr>
      </w:pPr>
      <w:r>
        <w:rPr>
          <w:rFonts w:ascii="宋体" w:hAnsi="宋体" w:hint="eastAsia"/>
          <w:sz w:val="24"/>
        </w:rPr>
        <w:t>目前聚类算法的基本分类包括：划分法，层次法，密度算法，模型算法等，能处理任意形状的高维数据，并提供了对于</w:t>
      </w:r>
      <w:proofErr w:type="gramStart"/>
      <w:r>
        <w:rPr>
          <w:rFonts w:ascii="宋体" w:hAnsi="宋体" w:hint="eastAsia"/>
          <w:sz w:val="24"/>
        </w:rPr>
        <w:t>噪点数据</w:t>
      </w:r>
      <w:proofErr w:type="gramEnd"/>
      <w:r>
        <w:rPr>
          <w:rFonts w:ascii="宋体" w:hAnsi="宋体" w:hint="eastAsia"/>
          <w:sz w:val="24"/>
        </w:rPr>
        <w:t>的针对处理方式。</w:t>
      </w:r>
      <w:r>
        <w:rPr>
          <w:rFonts w:ascii="宋体" w:hAnsi="宋体" w:hint="eastAsia"/>
          <w:kern w:val="0"/>
          <w:sz w:val="24"/>
        </w:rPr>
        <w:t>1957年，Lloyd基于划分的思想首先提出了K-Means聚类算法，但其本身只能针对圆形数据进行聚类，而1990年，Kaufman和</w:t>
      </w:r>
      <w:proofErr w:type="spellStart"/>
      <w:r>
        <w:rPr>
          <w:rFonts w:ascii="宋体" w:hAnsi="宋体" w:hint="eastAsia"/>
          <w:kern w:val="0"/>
          <w:sz w:val="24"/>
        </w:rPr>
        <w:t>Rousseeuw</w:t>
      </w:r>
      <w:proofErr w:type="spellEnd"/>
      <w:r>
        <w:rPr>
          <w:rFonts w:ascii="宋体" w:hAnsi="宋体" w:hint="eastAsia"/>
          <w:kern w:val="0"/>
          <w:sz w:val="24"/>
        </w:rPr>
        <w:t>分别提出了基于K-Means的算法PAM和CLARA。1996年Ester等人抛弃了距离的概念，基于密度提出了聚类算法DBSCAN，解决了K-means算法对圆形数据的依赖</w:t>
      </w:r>
      <w:r w:rsidR="00D70481" w:rsidRPr="00D70481">
        <w:rPr>
          <w:rFonts w:ascii="宋体" w:hAnsi="宋体" w:hint="eastAsia"/>
          <w:kern w:val="0"/>
          <w:sz w:val="24"/>
          <w:vertAlign w:val="superscript"/>
        </w:rPr>
        <w:t>[3]</w:t>
      </w:r>
      <w:r>
        <w:rPr>
          <w:rFonts w:ascii="宋体" w:hAnsi="宋体" w:hint="eastAsia"/>
          <w:kern w:val="0"/>
          <w:sz w:val="24"/>
        </w:rPr>
        <w:t>。日趋完善的数学模型推动了电力大数据的应用。</w:t>
      </w:r>
    </w:p>
    <w:p w:rsidR="00C9211A" w:rsidRPr="00C9211A" w:rsidRDefault="00C9211A" w:rsidP="00C9211A">
      <w:pPr>
        <w:spacing w:line="360" w:lineRule="auto"/>
        <w:ind w:firstLine="420"/>
        <w:rPr>
          <w:sz w:val="24"/>
        </w:rPr>
      </w:pPr>
      <w:r w:rsidRPr="003C65A8">
        <w:rPr>
          <w:rFonts w:hint="eastAsia"/>
          <w:sz w:val="24"/>
        </w:rPr>
        <w:t>为了提高聚类算法的速度，不少专家学者开始研究聚类算法的并行计算。文献提出了一种新的基于自适应</w:t>
      </w:r>
      <w:r w:rsidRPr="003C65A8">
        <w:rPr>
          <w:rFonts w:hint="eastAsia"/>
          <w:sz w:val="24"/>
        </w:rPr>
        <w:t xml:space="preserve"> K-means </w:t>
      </w:r>
      <w:r w:rsidRPr="003C65A8">
        <w:rPr>
          <w:rFonts w:hint="eastAsia"/>
          <w:sz w:val="24"/>
        </w:rPr>
        <w:t>的分布式聚类算法，实现了聚类算法的并行计算，有效减少了数据的通信成本。文献和文献建立了多维度用电特征评价指标，采用优选策略提取负荷曲线的最佳特征集，实现了用户用电行为的聚类优选。文献和文献对并行化</w:t>
      </w:r>
      <w:r w:rsidRPr="003C65A8">
        <w:rPr>
          <w:rFonts w:hint="eastAsia"/>
          <w:sz w:val="24"/>
        </w:rPr>
        <w:t xml:space="preserve"> K-means </w:t>
      </w:r>
      <w:r w:rsidRPr="003C65A8">
        <w:rPr>
          <w:rFonts w:hint="eastAsia"/>
          <w:sz w:val="24"/>
        </w:rPr>
        <w:t>算法进行了改进，解决了</w:t>
      </w:r>
      <w:r w:rsidRPr="003C65A8">
        <w:rPr>
          <w:rFonts w:hint="eastAsia"/>
          <w:sz w:val="24"/>
        </w:rPr>
        <w:t xml:space="preserve"> K-means </w:t>
      </w:r>
      <w:r w:rsidRPr="003C65A8">
        <w:rPr>
          <w:rFonts w:hint="eastAsia"/>
          <w:sz w:val="24"/>
        </w:rPr>
        <w:t>并行化后仍存在的聚类初始中心难以确定、聚类结果不稳定等问题。用户用电数据随时间不断增长，呈海量趋势，大大增加了数据分析的时间和空间复杂度。为了避免电力数据维度灾难，学者们在</w:t>
      </w:r>
      <w:proofErr w:type="gramStart"/>
      <w:r w:rsidRPr="003C65A8">
        <w:rPr>
          <w:rFonts w:hint="eastAsia"/>
          <w:sz w:val="24"/>
        </w:rPr>
        <w:t>降维方面</w:t>
      </w:r>
      <w:proofErr w:type="gramEnd"/>
      <w:r w:rsidRPr="003C65A8">
        <w:rPr>
          <w:rFonts w:hint="eastAsia"/>
          <w:sz w:val="24"/>
        </w:rPr>
        <w:t>也做了一些努力。文献利用核矩阵降低维度，保留核矩阵中值较大的值。但该方法需要提前确定核函数参数且运行时间较长。文献对于海量高维的负荷曲线采用了主成分分析的方法降维，得到了有效的聚类结果，但该方法中重要参数的选取的合理性没有得到验证，还有一定的改进空间。</w:t>
      </w:r>
    </w:p>
    <w:p w:rsidR="005A0873" w:rsidRDefault="005A0873" w:rsidP="005A0873">
      <w:pPr>
        <w:pStyle w:val="20"/>
        <w:spacing w:before="0" w:after="0" w:line="240" w:lineRule="auto"/>
        <w:outlineLvl w:val="1"/>
        <w:rPr>
          <w:rFonts w:ascii="黑体" w:hAnsi="黑体" w:cs="黑体"/>
          <w:b w:val="0"/>
          <w:bCs/>
        </w:rPr>
      </w:pPr>
      <w:bookmarkStart w:id="40" w:name="_Toc29419"/>
      <w:bookmarkStart w:id="41" w:name="_Toc27585"/>
      <w:bookmarkStart w:id="42" w:name="_Toc25232"/>
      <w:bookmarkStart w:id="43" w:name="_Toc12557"/>
      <w:bookmarkStart w:id="44" w:name="_Toc28083"/>
      <w:bookmarkStart w:id="45" w:name="_Toc17943"/>
      <w:bookmarkStart w:id="46" w:name="_Toc1726"/>
      <w:bookmarkStart w:id="47" w:name="_Toc10539"/>
      <w:bookmarkStart w:id="48" w:name="_Toc22235"/>
      <w:r>
        <w:rPr>
          <w:rFonts w:ascii="黑体" w:hAnsi="黑体" w:cs="黑体"/>
          <w:b w:val="0"/>
          <w:bCs/>
        </w:rPr>
        <w:lastRenderedPageBreak/>
        <w:t>1.3  论文研究内容及目标</w:t>
      </w:r>
      <w:bookmarkEnd w:id="40"/>
      <w:bookmarkEnd w:id="41"/>
      <w:bookmarkEnd w:id="42"/>
      <w:bookmarkEnd w:id="43"/>
      <w:bookmarkEnd w:id="44"/>
      <w:bookmarkEnd w:id="45"/>
      <w:bookmarkEnd w:id="46"/>
      <w:bookmarkEnd w:id="47"/>
      <w:bookmarkEnd w:id="48"/>
    </w:p>
    <w:p w:rsidR="005A0873" w:rsidRDefault="005A0873" w:rsidP="005A0873">
      <w:pPr>
        <w:pStyle w:val="30"/>
        <w:spacing w:before="0" w:after="0" w:line="240" w:lineRule="auto"/>
        <w:outlineLvl w:val="2"/>
        <w:rPr>
          <w:rFonts w:ascii="黑体" w:hAnsi="黑体" w:cs="黑体"/>
          <w:b w:val="0"/>
          <w:bCs/>
        </w:rPr>
      </w:pPr>
      <w:bookmarkStart w:id="49" w:name="_Toc27077"/>
      <w:bookmarkStart w:id="50" w:name="_Toc833"/>
      <w:bookmarkStart w:id="51" w:name="_Toc22471"/>
      <w:bookmarkStart w:id="52" w:name="_Toc7176"/>
      <w:bookmarkStart w:id="53" w:name="_Toc4086"/>
      <w:bookmarkStart w:id="54" w:name="_Toc4626"/>
      <w:bookmarkStart w:id="55" w:name="_Toc29305"/>
      <w:bookmarkStart w:id="56" w:name="_Toc4503"/>
      <w:bookmarkStart w:id="57" w:name="_Toc10734"/>
      <w:r>
        <w:rPr>
          <w:rFonts w:ascii="黑体" w:hAnsi="黑体" w:cs="黑体"/>
          <w:b w:val="0"/>
          <w:bCs/>
        </w:rPr>
        <w:t>1.3.1 论文主要研究内容</w:t>
      </w:r>
      <w:bookmarkEnd w:id="49"/>
      <w:bookmarkEnd w:id="50"/>
      <w:bookmarkEnd w:id="51"/>
      <w:bookmarkEnd w:id="52"/>
      <w:bookmarkEnd w:id="53"/>
      <w:bookmarkEnd w:id="54"/>
      <w:bookmarkEnd w:id="55"/>
      <w:bookmarkEnd w:id="56"/>
      <w:bookmarkEnd w:id="57"/>
    </w:p>
    <w:p w:rsidR="005A0873" w:rsidRDefault="005A0873" w:rsidP="005A0873">
      <w:pPr>
        <w:numPr>
          <w:ilvl w:val="0"/>
          <w:numId w:val="1"/>
        </w:numPr>
        <w:spacing w:line="400" w:lineRule="exact"/>
        <w:rPr>
          <w:sz w:val="24"/>
        </w:rPr>
      </w:pPr>
      <w:r>
        <w:rPr>
          <w:rFonts w:ascii="宋体" w:hAnsi="宋体" w:hint="eastAsia"/>
          <w:kern w:val="0"/>
          <w:sz w:val="24"/>
        </w:rPr>
        <w:t>研究聚类算法的原理、应用和发展现状</w:t>
      </w:r>
      <w:r>
        <w:rPr>
          <w:sz w:val="24"/>
        </w:rPr>
        <w:t>；</w:t>
      </w:r>
    </w:p>
    <w:p w:rsidR="005A0873" w:rsidRPr="005A0873" w:rsidRDefault="005A0873" w:rsidP="005A0873">
      <w:pPr>
        <w:numPr>
          <w:ilvl w:val="0"/>
          <w:numId w:val="2"/>
        </w:numPr>
        <w:spacing w:line="400" w:lineRule="exact"/>
        <w:rPr>
          <w:rFonts w:eastAsia="黑体"/>
          <w:bCs/>
          <w:sz w:val="28"/>
          <w:szCs w:val="28"/>
        </w:rPr>
      </w:pPr>
      <w:r>
        <w:rPr>
          <w:rFonts w:ascii="宋体" w:hAnsi="宋体" w:hint="eastAsia"/>
          <w:kern w:val="0"/>
          <w:sz w:val="24"/>
        </w:rPr>
        <w:t>研究基于用户行为数据的聚类算法的原理</w:t>
      </w:r>
      <w:r>
        <w:rPr>
          <w:rFonts w:hint="eastAsia"/>
          <w:sz w:val="24"/>
        </w:rPr>
        <w:t>；</w:t>
      </w:r>
    </w:p>
    <w:p w:rsidR="005A0873" w:rsidRPr="005A0873" w:rsidRDefault="005A0873" w:rsidP="005A0873">
      <w:pPr>
        <w:numPr>
          <w:ilvl w:val="0"/>
          <w:numId w:val="2"/>
        </w:numPr>
        <w:spacing w:line="400" w:lineRule="exact"/>
        <w:rPr>
          <w:rFonts w:eastAsia="黑体"/>
          <w:bCs/>
          <w:sz w:val="28"/>
          <w:szCs w:val="28"/>
        </w:rPr>
      </w:pPr>
      <w:r>
        <w:rPr>
          <w:rFonts w:ascii="宋体" w:hAnsi="宋体" w:hint="eastAsia"/>
          <w:kern w:val="0"/>
          <w:sz w:val="24"/>
        </w:rPr>
        <w:t>基于负荷用电数据公开数据集，利用聚类算法，分析用户用电行为习惯。</w:t>
      </w:r>
    </w:p>
    <w:p w:rsidR="005A0873" w:rsidRDefault="005A0873" w:rsidP="005A0873">
      <w:pPr>
        <w:pStyle w:val="30"/>
        <w:spacing w:before="0" w:after="0" w:line="240" w:lineRule="auto"/>
        <w:outlineLvl w:val="2"/>
        <w:rPr>
          <w:rFonts w:ascii="黑体" w:hAnsi="黑体" w:cs="黑体"/>
          <w:b w:val="0"/>
          <w:bCs/>
        </w:rPr>
      </w:pPr>
      <w:bookmarkStart w:id="58" w:name="_Toc14099"/>
      <w:bookmarkStart w:id="59" w:name="_Toc30841"/>
      <w:bookmarkStart w:id="60" w:name="_Toc24238"/>
      <w:bookmarkStart w:id="61" w:name="_Toc9893"/>
      <w:bookmarkStart w:id="62" w:name="_Toc5765"/>
      <w:bookmarkStart w:id="63" w:name="_Toc9019"/>
      <w:bookmarkStart w:id="64" w:name="_Toc21494"/>
      <w:bookmarkStart w:id="65" w:name="_Toc20877"/>
      <w:bookmarkStart w:id="66" w:name="_Toc28850"/>
      <w:r>
        <w:rPr>
          <w:rFonts w:ascii="黑体" w:hAnsi="黑体" w:cs="黑体"/>
          <w:b w:val="0"/>
          <w:bCs/>
        </w:rPr>
        <w:t>1.3.2 论文研究目标</w:t>
      </w:r>
      <w:bookmarkEnd w:id="58"/>
      <w:bookmarkEnd w:id="59"/>
      <w:bookmarkEnd w:id="60"/>
      <w:bookmarkEnd w:id="61"/>
      <w:bookmarkEnd w:id="62"/>
      <w:bookmarkEnd w:id="63"/>
      <w:bookmarkEnd w:id="64"/>
      <w:bookmarkEnd w:id="65"/>
      <w:bookmarkEnd w:id="66"/>
    </w:p>
    <w:p w:rsidR="005A0873" w:rsidRDefault="005A0873" w:rsidP="005A0873">
      <w:pPr>
        <w:numPr>
          <w:ilvl w:val="0"/>
          <w:numId w:val="3"/>
        </w:numPr>
        <w:spacing w:line="400" w:lineRule="exact"/>
        <w:rPr>
          <w:sz w:val="24"/>
        </w:rPr>
      </w:pPr>
      <w:r>
        <w:rPr>
          <w:rFonts w:ascii="宋体" w:hAnsi="宋体" w:hint="eastAsia"/>
          <w:kern w:val="0"/>
          <w:sz w:val="24"/>
        </w:rPr>
        <w:t>了解和学习聚类算法的基本理论和方法</w:t>
      </w:r>
      <w:r>
        <w:rPr>
          <w:sz w:val="24"/>
        </w:rPr>
        <w:t>；</w:t>
      </w:r>
    </w:p>
    <w:p w:rsidR="005A0873" w:rsidRDefault="005A0873" w:rsidP="005A0873">
      <w:pPr>
        <w:numPr>
          <w:ilvl w:val="0"/>
          <w:numId w:val="3"/>
        </w:numPr>
        <w:spacing w:line="400" w:lineRule="exact"/>
        <w:rPr>
          <w:sz w:val="24"/>
        </w:rPr>
      </w:pPr>
      <w:r>
        <w:rPr>
          <w:rFonts w:ascii="宋体" w:hAnsi="宋体" w:hint="eastAsia"/>
          <w:kern w:val="0"/>
          <w:sz w:val="24"/>
        </w:rPr>
        <w:t>基于k-means算法实现对用户的用电行为分析</w:t>
      </w:r>
      <w:r>
        <w:rPr>
          <w:sz w:val="24"/>
        </w:rPr>
        <w:t>；</w:t>
      </w:r>
    </w:p>
    <w:p w:rsidR="005A0873" w:rsidRDefault="005A0873" w:rsidP="005A0873">
      <w:pPr>
        <w:numPr>
          <w:ilvl w:val="0"/>
          <w:numId w:val="3"/>
        </w:numPr>
        <w:spacing w:line="400" w:lineRule="exact"/>
        <w:rPr>
          <w:sz w:val="24"/>
        </w:rPr>
      </w:pPr>
      <w:r>
        <w:rPr>
          <w:rFonts w:ascii="宋体" w:hAnsi="宋体" w:hint="eastAsia"/>
          <w:kern w:val="0"/>
          <w:sz w:val="24"/>
        </w:rPr>
        <w:t>对模型进行深入的分析与训练，不断完善聚类结果</w:t>
      </w:r>
      <w:r>
        <w:rPr>
          <w:sz w:val="24"/>
        </w:rPr>
        <w:t>；</w:t>
      </w:r>
    </w:p>
    <w:p w:rsidR="005A0873" w:rsidRDefault="005A0873" w:rsidP="005A0873">
      <w:pPr>
        <w:numPr>
          <w:ilvl w:val="0"/>
          <w:numId w:val="3"/>
        </w:numPr>
        <w:spacing w:line="400" w:lineRule="exact"/>
        <w:rPr>
          <w:sz w:val="24"/>
        </w:rPr>
      </w:pPr>
      <w:r>
        <w:rPr>
          <w:rFonts w:hint="eastAsia"/>
          <w:kern w:val="0"/>
          <w:sz w:val="24"/>
        </w:rPr>
        <w:t>结合学习和开发的内容完成毕业设计论文</w:t>
      </w:r>
      <w:r>
        <w:rPr>
          <w:sz w:val="24"/>
        </w:rPr>
        <w:t>。</w:t>
      </w:r>
    </w:p>
    <w:p w:rsidR="005A0873" w:rsidRDefault="005A0873" w:rsidP="005A0873">
      <w:pPr>
        <w:pStyle w:val="20"/>
        <w:spacing w:before="0" w:after="0" w:line="240" w:lineRule="auto"/>
        <w:outlineLvl w:val="1"/>
        <w:rPr>
          <w:rFonts w:ascii="黑体" w:hAnsi="黑体" w:cs="黑体"/>
          <w:b w:val="0"/>
          <w:bCs/>
        </w:rPr>
      </w:pPr>
      <w:bookmarkStart w:id="67" w:name="_Toc28680"/>
      <w:bookmarkStart w:id="68" w:name="_Toc29907"/>
      <w:bookmarkStart w:id="69" w:name="_Toc27393"/>
      <w:bookmarkStart w:id="70" w:name="_Toc26960"/>
      <w:bookmarkStart w:id="71" w:name="_Toc6849"/>
      <w:bookmarkStart w:id="72" w:name="_Toc7398"/>
      <w:bookmarkStart w:id="73" w:name="_Toc27104"/>
      <w:bookmarkStart w:id="74" w:name="_Toc5608"/>
      <w:bookmarkStart w:id="75" w:name="_Toc6878"/>
      <w:r>
        <w:rPr>
          <w:rFonts w:ascii="黑体" w:hAnsi="黑体" w:cs="黑体"/>
          <w:b w:val="0"/>
          <w:bCs/>
        </w:rPr>
        <w:t>1.4  论文组织结构</w:t>
      </w:r>
      <w:bookmarkEnd w:id="67"/>
      <w:bookmarkEnd w:id="68"/>
      <w:bookmarkEnd w:id="69"/>
      <w:bookmarkEnd w:id="70"/>
      <w:bookmarkEnd w:id="71"/>
      <w:bookmarkEnd w:id="72"/>
      <w:bookmarkEnd w:id="73"/>
      <w:bookmarkEnd w:id="74"/>
      <w:bookmarkEnd w:id="75"/>
    </w:p>
    <w:p w:rsidR="005A0873" w:rsidRDefault="005A0873" w:rsidP="005A0873">
      <w:pPr>
        <w:spacing w:line="400" w:lineRule="exact"/>
        <w:rPr>
          <w:bCs/>
          <w:sz w:val="24"/>
        </w:rPr>
      </w:pPr>
      <w:r>
        <w:rPr>
          <w:bCs/>
          <w:sz w:val="24"/>
        </w:rPr>
        <w:t xml:space="preserve">    </w:t>
      </w:r>
      <w:r>
        <w:rPr>
          <w:bCs/>
          <w:sz w:val="24"/>
        </w:rPr>
        <w:t>本文分为五个章节，论文的组织结构如下：</w:t>
      </w:r>
    </w:p>
    <w:p w:rsidR="005A0873" w:rsidRDefault="005A0873" w:rsidP="005A0873">
      <w:pPr>
        <w:spacing w:line="400" w:lineRule="exact"/>
        <w:rPr>
          <w:bCs/>
          <w:sz w:val="24"/>
        </w:rPr>
      </w:pPr>
      <w:r>
        <w:rPr>
          <w:bCs/>
          <w:sz w:val="24"/>
        </w:rPr>
        <w:t xml:space="preserve">    </w:t>
      </w:r>
      <w:r>
        <w:rPr>
          <w:bCs/>
          <w:sz w:val="24"/>
        </w:rPr>
        <w:t>第一章是</w:t>
      </w:r>
      <w:r w:rsidR="00D70481">
        <w:rPr>
          <w:rFonts w:hint="eastAsia"/>
          <w:bCs/>
          <w:sz w:val="24"/>
        </w:rPr>
        <w:t>绪论，主要介绍了本次研究的社会历史背景以及国内外研究现状的探讨以及在相同问题下的探究进度</w:t>
      </w:r>
      <w:r w:rsidR="006B4300">
        <w:rPr>
          <w:rFonts w:hint="eastAsia"/>
          <w:bCs/>
          <w:sz w:val="24"/>
        </w:rPr>
        <w:t>。</w:t>
      </w:r>
      <w:r w:rsidR="00417971">
        <w:rPr>
          <w:rFonts w:hint="eastAsia"/>
          <w:bCs/>
          <w:sz w:val="24"/>
        </w:rPr>
        <w:t>主要介绍了目前参考文献中的部分解决示例，并基于此提出自己的通用解决方案，以符合论文的要求，为后续提供一个大的导向。</w:t>
      </w:r>
    </w:p>
    <w:p w:rsidR="005A0873" w:rsidRDefault="005A0873" w:rsidP="005A0873">
      <w:pPr>
        <w:spacing w:line="400" w:lineRule="exact"/>
        <w:rPr>
          <w:sz w:val="24"/>
        </w:rPr>
      </w:pPr>
      <w:r>
        <w:rPr>
          <w:sz w:val="24"/>
        </w:rPr>
        <w:t xml:space="preserve">    </w:t>
      </w:r>
      <w:r>
        <w:rPr>
          <w:sz w:val="24"/>
        </w:rPr>
        <w:t>第二章为</w:t>
      </w:r>
      <w:r w:rsidR="00D70481">
        <w:rPr>
          <w:rFonts w:hint="eastAsia"/>
          <w:sz w:val="24"/>
        </w:rPr>
        <w:t>本次</w:t>
      </w:r>
      <w:r w:rsidR="00D70481">
        <w:rPr>
          <w:sz w:val="24"/>
        </w:rPr>
        <w:t>毕业设计所需要的一些基本技术的介绍</w:t>
      </w:r>
      <w:r w:rsidR="00D70481">
        <w:rPr>
          <w:rFonts w:hint="eastAsia"/>
          <w:sz w:val="24"/>
        </w:rPr>
        <w:t>，</w:t>
      </w:r>
      <w:r w:rsidR="00D70481">
        <w:rPr>
          <w:sz w:val="24"/>
        </w:rPr>
        <w:t>我在这一章做了关于聚类算法</w:t>
      </w:r>
      <w:r w:rsidR="00D70481">
        <w:rPr>
          <w:rFonts w:hint="eastAsia"/>
          <w:sz w:val="24"/>
        </w:rPr>
        <w:t>，</w:t>
      </w:r>
      <w:r w:rsidR="00D70481">
        <w:rPr>
          <w:rFonts w:hint="eastAsia"/>
          <w:sz w:val="24"/>
        </w:rPr>
        <w:t>K-Means</w:t>
      </w:r>
      <w:r w:rsidR="00D70481">
        <w:rPr>
          <w:rFonts w:hint="eastAsia"/>
          <w:sz w:val="24"/>
        </w:rPr>
        <w:t>算法的基本原理</w:t>
      </w:r>
      <w:r w:rsidR="009B361B">
        <w:rPr>
          <w:rFonts w:hint="eastAsia"/>
          <w:sz w:val="24"/>
        </w:rPr>
        <w:t>以及</w:t>
      </w:r>
      <w:r w:rsidR="009B361B">
        <w:rPr>
          <w:rFonts w:hint="eastAsia"/>
          <w:sz w:val="24"/>
        </w:rPr>
        <w:t>K-Means</w:t>
      </w:r>
      <w:r w:rsidR="009B361B">
        <w:rPr>
          <w:rFonts w:hint="eastAsia"/>
          <w:sz w:val="24"/>
        </w:rPr>
        <w:t>算法模型评价指标的介绍。</w:t>
      </w:r>
      <w:r w:rsidR="00417971">
        <w:rPr>
          <w:rFonts w:hint="eastAsia"/>
          <w:sz w:val="24"/>
        </w:rPr>
        <w:t>所应用的语言和平台也是离不开的，因此还加入了针对</w:t>
      </w:r>
      <w:r w:rsidR="00417971">
        <w:rPr>
          <w:rFonts w:hint="eastAsia"/>
          <w:sz w:val="24"/>
        </w:rPr>
        <w:t>python</w:t>
      </w:r>
      <w:r w:rsidR="00417971">
        <w:rPr>
          <w:rFonts w:hint="eastAsia"/>
          <w:sz w:val="24"/>
        </w:rPr>
        <w:t>以及为何使用</w:t>
      </w:r>
      <w:r w:rsidR="00417971">
        <w:rPr>
          <w:rFonts w:hint="eastAsia"/>
          <w:sz w:val="24"/>
        </w:rPr>
        <w:t>python</w:t>
      </w:r>
      <w:r w:rsidR="00417971">
        <w:rPr>
          <w:rFonts w:hint="eastAsia"/>
          <w:sz w:val="24"/>
        </w:rPr>
        <w:t>进行科学技术运算的脚本语言的相关原因。</w:t>
      </w:r>
    </w:p>
    <w:p w:rsidR="005A0873" w:rsidRDefault="005A0873" w:rsidP="005A0873">
      <w:pPr>
        <w:spacing w:line="400" w:lineRule="exact"/>
        <w:jc w:val="left"/>
        <w:rPr>
          <w:spacing w:val="12"/>
          <w:sz w:val="24"/>
        </w:rPr>
      </w:pPr>
      <w:r>
        <w:rPr>
          <w:sz w:val="24"/>
        </w:rPr>
        <w:t xml:space="preserve">    </w:t>
      </w:r>
      <w:r>
        <w:rPr>
          <w:sz w:val="24"/>
        </w:rPr>
        <w:t>第三章为</w:t>
      </w:r>
      <w:r w:rsidR="009B361B">
        <w:rPr>
          <w:rFonts w:hint="eastAsia"/>
          <w:sz w:val="24"/>
        </w:rPr>
        <w:t>关于电力设计的相关实施细节，包括针对数据公开集的数据预处理以及具体</w:t>
      </w:r>
      <w:r w:rsidR="009B361B">
        <w:rPr>
          <w:rFonts w:hint="eastAsia"/>
          <w:sz w:val="24"/>
        </w:rPr>
        <w:t>python</w:t>
      </w:r>
      <w:r w:rsidR="009B361B">
        <w:rPr>
          <w:rFonts w:hint="eastAsia"/>
          <w:sz w:val="24"/>
        </w:rPr>
        <w:t>语言</w:t>
      </w:r>
      <w:r w:rsidR="009B361B">
        <w:rPr>
          <w:rFonts w:hint="eastAsia"/>
          <w:sz w:val="24"/>
        </w:rPr>
        <w:t xml:space="preserve"> </w:t>
      </w:r>
      <w:proofErr w:type="spellStart"/>
      <w:r w:rsidR="009B361B">
        <w:rPr>
          <w:rFonts w:hint="eastAsia"/>
          <w:sz w:val="24"/>
        </w:rPr>
        <w:t>sklearn</w:t>
      </w:r>
      <w:proofErr w:type="spellEnd"/>
      <w:r w:rsidR="009B361B">
        <w:rPr>
          <w:rFonts w:hint="eastAsia"/>
          <w:sz w:val="24"/>
        </w:rPr>
        <w:t>包的运用的掌握</w:t>
      </w:r>
      <w:r w:rsidR="00903752">
        <w:rPr>
          <w:rFonts w:hint="eastAsia"/>
          <w:sz w:val="24"/>
        </w:rPr>
        <w:t>。</w:t>
      </w:r>
      <w:r w:rsidR="00417971">
        <w:rPr>
          <w:rFonts w:hint="eastAsia"/>
          <w:sz w:val="24"/>
        </w:rPr>
        <w:t>本章以需求分析开头，是希望自己的论文能扎根于实际之中，希望能摆脱纯理论的知识，使最终结果能使用在现实情况之中。</w:t>
      </w:r>
    </w:p>
    <w:p w:rsidR="005A0873" w:rsidRDefault="005A0873" w:rsidP="005A0873">
      <w:pPr>
        <w:spacing w:line="400" w:lineRule="exact"/>
        <w:jc w:val="left"/>
        <w:rPr>
          <w:sz w:val="24"/>
        </w:rPr>
      </w:pPr>
      <w:r>
        <w:rPr>
          <w:sz w:val="24"/>
        </w:rPr>
        <w:t xml:space="preserve">    </w:t>
      </w:r>
      <w:r>
        <w:rPr>
          <w:sz w:val="24"/>
        </w:rPr>
        <w:t>第四章为</w:t>
      </w:r>
      <w:r w:rsidR="009B361B">
        <w:rPr>
          <w:sz w:val="24"/>
        </w:rPr>
        <w:t>基于用户电力数据的程序设计过程</w:t>
      </w:r>
      <w:r w:rsidR="009B361B">
        <w:rPr>
          <w:rFonts w:hint="eastAsia"/>
          <w:sz w:val="24"/>
        </w:rPr>
        <w:t>，</w:t>
      </w:r>
      <w:r w:rsidR="009B361B">
        <w:rPr>
          <w:sz w:val="24"/>
        </w:rPr>
        <w:t>包括设计步骤</w:t>
      </w:r>
      <w:r w:rsidR="009B361B">
        <w:rPr>
          <w:rFonts w:hint="eastAsia"/>
          <w:sz w:val="24"/>
        </w:rPr>
        <w:t>，</w:t>
      </w:r>
      <w:r w:rsidR="009B361B">
        <w:rPr>
          <w:sz w:val="24"/>
        </w:rPr>
        <w:t>设计过程</w:t>
      </w:r>
      <w:r w:rsidR="009B361B">
        <w:rPr>
          <w:rFonts w:hint="eastAsia"/>
          <w:sz w:val="24"/>
        </w:rPr>
        <w:t>，</w:t>
      </w:r>
      <w:r w:rsidR="009B361B">
        <w:rPr>
          <w:sz w:val="24"/>
        </w:rPr>
        <w:t>设计遇到的问题等等</w:t>
      </w:r>
      <w:r w:rsidR="00903752">
        <w:rPr>
          <w:rFonts w:hint="eastAsia"/>
          <w:sz w:val="24"/>
        </w:rPr>
        <w:t>。</w:t>
      </w:r>
      <w:r w:rsidR="00417971">
        <w:rPr>
          <w:rFonts w:hint="eastAsia"/>
          <w:sz w:val="24"/>
        </w:rPr>
        <w:t>本章对一般情况下的通用聚类算法在电力的实际应用过程时应采取的优化以及怎样具体应用的思考，并验证聚类算法的最终聚类结果是否与实际情况相似。</w:t>
      </w:r>
    </w:p>
    <w:p w:rsidR="005A0873" w:rsidRDefault="005A0873" w:rsidP="005A0873">
      <w:pPr>
        <w:spacing w:line="400" w:lineRule="exact"/>
        <w:ind w:firstLine="480"/>
        <w:jc w:val="left"/>
        <w:rPr>
          <w:sz w:val="24"/>
        </w:rPr>
      </w:pPr>
      <w:r>
        <w:rPr>
          <w:sz w:val="24"/>
        </w:rPr>
        <w:t>第五章为总结与展望，</w:t>
      </w:r>
      <w:r w:rsidR="009B361B">
        <w:rPr>
          <w:sz w:val="24"/>
        </w:rPr>
        <w:t>总结了本论文的相关内容</w:t>
      </w:r>
      <w:r w:rsidR="009B361B">
        <w:rPr>
          <w:rFonts w:hint="eastAsia"/>
          <w:sz w:val="24"/>
        </w:rPr>
        <w:t>，</w:t>
      </w:r>
      <w:r w:rsidR="009B361B">
        <w:rPr>
          <w:sz w:val="24"/>
        </w:rPr>
        <w:t>包括相关技术</w:t>
      </w:r>
      <w:r w:rsidR="009B361B">
        <w:rPr>
          <w:rFonts w:hint="eastAsia"/>
          <w:sz w:val="24"/>
        </w:rPr>
        <w:t>，</w:t>
      </w:r>
      <w:r w:rsidR="009B361B">
        <w:rPr>
          <w:sz w:val="24"/>
        </w:rPr>
        <w:t>原理</w:t>
      </w:r>
      <w:r w:rsidR="009B361B">
        <w:rPr>
          <w:rFonts w:hint="eastAsia"/>
          <w:sz w:val="24"/>
        </w:rPr>
        <w:t>，</w:t>
      </w:r>
      <w:r w:rsidR="009B361B">
        <w:rPr>
          <w:sz w:val="24"/>
        </w:rPr>
        <w:t>以及展望</w:t>
      </w:r>
      <w:r w:rsidR="005E3777">
        <w:rPr>
          <w:rFonts w:hint="eastAsia"/>
          <w:sz w:val="24"/>
        </w:rPr>
        <w:t>。</w:t>
      </w:r>
      <w:r w:rsidR="00417971">
        <w:rPr>
          <w:rFonts w:hint="eastAsia"/>
          <w:sz w:val="24"/>
        </w:rPr>
        <w:t>展望部分主要分析目前方法的不足以及是否有更佳的聚类方法的思考。</w:t>
      </w:r>
    </w:p>
    <w:p w:rsidR="005A0873" w:rsidRPr="005A0873" w:rsidRDefault="005A0873" w:rsidP="005A0873">
      <w:pPr>
        <w:spacing w:line="400" w:lineRule="exact"/>
        <w:rPr>
          <w:sz w:val="24"/>
        </w:rPr>
      </w:pPr>
    </w:p>
    <w:p w:rsidR="007333BE" w:rsidRDefault="007333BE" w:rsidP="00A91436">
      <w:pPr>
        <w:spacing w:line="440" w:lineRule="exact"/>
      </w:pPr>
    </w:p>
    <w:p w:rsidR="00452A84" w:rsidRDefault="00452A84" w:rsidP="00452A84">
      <w:pPr>
        <w:pStyle w:val="11"/>
        <w:spacing w:before="0" w:after="0" w:line="240" w:lineRule="auto"/>
        <w:jc w:val="center"/>
        <w:rPr>
          <w:rFonts w:ascii="黑体" w:hAnsi="黑体" w:cs="黑体"/>
          <w:b/>
          <w:bCs/>
        </w:rPr>
      </w:pPr>
      <w:bookmarkStart w:id="76" w:name="_Toc32570"/>
      <w:bookmarkStart w:id="77" w:name="_Toc32304"/>
      <w:bookmarkStart w:id="78" w:name="_Toc9440"/>
      <w:bookmarkStart w:id="79" w:name="_Toc27194"/>
      <w:bookmarkStart w:id="80" w:name="_Toc26239"/>
      <w:bookmarkStart w:id="81" w:name="_Toc17185"/>
      <w:bookmarkStart w:id="82" w:name="_Toc16302"/>
      <w:bookmarkStart w:id="83" w:name="_Toc11341"/>
      <w:bookmarkStart w:id="84" w:name="_Toc9631"/>
      <w:r>
        <w:rPr>
          <w:rFonts w:ascii="黑体" w:hAnsi="黑体" w:cs="黑体"/>
          <w:b/>
          <w:bCs/>
        </w:rPr>
        <w:lastRenderedPageBreak/>
        <w:t>第2章 关键技术分析</w:t>
      </w:r>
      <w:bookmarkEnd w:id="76"/>
      <w:bookmarkEnd w:id="77"/>
      <w:bookmarkEnd w:id="78"/>
      <w:bookmarkEnd w:id="79"/>
      <w:bookmarkEnd w:id="80"/>
      <w:bookmarkEnd w:id="81"/>
      <w:bookmarkEnd w:id="82"/>
      <w:bookmarkEnd w:id="83"/>
      <w:bookmarkEnd w:id="84"/>
    </w:p>
    <w:p w:rsidR="00DD6E83" w:rsidRDefault="00DD6E83" w:rsidP="00DD6E83">
      <w:pPr>
        <w:pStyle w:val="20"/>
        <w:spacing w:before="0" w:after="0" w:line="240" w:lineRule="auto"/>
        <w:outlineLvl w:val="1"/>
        <w:rPr>
          <w:rFonts w:ascii="黑体" w:hAnsi="黑体" w:cs="黑体"/>
          <w:b w:val="0"/>
          <w:bCs/>
        </w:rPr>
      </w:pPr>
      <w:bookmarkStart w:id="85" w:name="OLE_LINK8"/>
      <w:bookmarkStart w:id="86" w:name="_Toc3425"/>
      <w:bookmarkStart w:id="87" w:name="_Toc28554"/>
      <w:bookmarkStart w:id="88" w:name="_Toc21738"/>
      <w:bookmarkStart w:id="89" w:name="_Toc31594"/>
      <w:bookmarkStart w:id="90" w:name="_Toc22883"/>
      <w:bookmarkStart w:id="91" w:name="_Toc1710"/>
      <w:bookmarkStart w:id="92" w:name="_Toc25494"/>
      <w:bookmarkStart w:id="93" w:name="_Toc11823"/>
      <w:bookmarkStart w:id="94" w:name="_Toc7041"/>
      <w:r>
        <w:rPr>
          <w:rFonts w:ascii="黑体" w:hAnsi="黑体" w:cs="黑体"/>
          <w:b w:val="0"/>
          <w:bCs/>
        </w:rPr>
        <w:t xml:space="preserve">2.1  </w:t>
      </w:r>
      <w:bookmarkEnd w:id="85"/>
      <w:bookmarkEnd w:id="86"/>
      <w:bookmarkEnd w:id="87"/>
      <w:bookmarkEnd w:id="88"/>
      <w:bookmarkEnd w:id="89"/>
      <w:bookmarkEnd w:id="90"/>
      <w:bookmarkEnd w:id="91"/>
      <w:bookmarkEnd w:id="92"/>
      <w:bookmarkEnd w:id="93"/>
      <w:bookmarkEnd w:id="94"/>
      <w:r>
        <w:rPr>
          <w:rFonts w:ascii="黑体" w:hAnsi="黑体" w:cs="黑体" w:hint="eastAsia"/>
          <w:b w:val="0"/>
          <w:bCs/>
        </w:rPr>
        <w:t>聚类算法</w:t>
      </w:r>
      <w:r>
        <w:rPr>
          <w:rFonts w:ascii="黑体" w:hAnsi="黑体" w:cs="黑体"/>
          <w:b w:val="0"/>
          <w:bCs/>
        </w:rPr>
        <w:t xml:space="preserve">简介 </w:t>
      </w:r>
    </w:p>
    <w:p w:rsidR="00452A84" w:rsidRDefault="002676F2" w:rsidP="00841D94">
      <w:pPr>
        <w:spacing w:line="400" w:lineRule="exact"/>
        <w:ind w:firstLine="480"/>
        <w:rPr>
          <w:sz w:val="24"/>
        </w:rPr>
      </w:pPr>
      <w:r>
        <w:rPr>
          <w:sz w:val="24"/>
        </w:rPr>
        <w:t>在大数据的背景下</w:t>
      </w:r>
      <w:r>
        <w:rPr>
          <w:rFonts w:hint="eastAsia"/>
          <w:sz w:val="24"/>
        </w:rPr>
        <w:t>，海量的数据并不具有明显的标签，因此分类起来相当麻烦，聚类算法应运而生。</w:t>
      </w:r>
      <w:r w:rsidR="00DD6E83" w:rsidRPr="00DD6E83">
        <w:rPr>
          <w:sz w:val="24"/>
        </w:rPr>
        <w:t>聚类算法就是按照一个标准，将一堆看不出规律的数据进行分割，分出不同的类或簇，使得一个类或簇中的数据非常相似，同时，在不同的类或簇</w:t>
      </w:r>
      <w:r w:rsidR="00EA186F">
        <w:rPr>
          <w:sz w:val="24"/>
        </w:rPr>
        <w:t>中的数据差异性大。</w:t>
      </w:r>
      <w:r w:rsidR="005F39FF">
        <w:rPr>
          <w:sz w:val="24"/>
        </w:rPr>
        <w:t>聚类算法包括</w:t>
      </w:r>
      <w:r w:rsidR="005F39FF">
        <w:rPr>
          <w:rFonts w:hint="eastAsia"/>
          <w:sz w:val="24"/>
        </w:rPr>
        <w:t>：划分法、密度算法、图论聚类法、网格算法、模型算法等。</w:t>
      </w:r>
      <w:r w:rsidR="00EA186F">
        <w:rPr>
          <w:sz w:val="24"/>
        </w:rPr>
        <w:t>例如</w:t>
      </w:r>
      <w:r>
        <w:rPr>
          <w:sz w:val="24"/>
        </w:rPr>
        <w:t>K-means</w:t>
      </w:r>
      <w:r w:rsidR="00EA186F">
        <w:rPr>
          <w:sz w:val="24"/>
        </w:rPr>
        <w:t>算法</w:t>
      </w:r>
      <w:r w:rsidR="00DD6E83" w:rsidRPr="00DD6E83">
        <w:rPr>
          <w:sz w:val="24"/>
        </w:rPr>
        <w:t>，属于</w:t>
      </w:r>
      <w:r w:rsidR="00EA186F">
        <w:rPr>
          <w:sz w:val="24"/>
        </w:rPr>
        <w:t>聚类算法中</w:t>
      </w:r>
      <w:r w:rsidR="00DD6E83" w:rsidRPr="00DD6E83">
        <w:rPr>
          <w:sz w:val="24"/>
        </w:rPr>
        <w:t>划分方法的一种。</w:t>
      </w:r>
      <w:r w:rsidR="005F39FF">
        <w:rPr>
          <w:rFonts w:hint="eastAsia"/>
          <w:sz w:val="24"/>
        </w:rPr>
        <w:t>算法中每个中心点称为质心，而在划分过程中，首先要确定质心的个数</w:t>
      </w:r>
      <w:r w:rsidR="005F39FF">
        <w:rPr>
          <w:sz w:val="24"/>
        </w:rPr>
        <w:t>。然后通过不断地迭代</w:t>
      </w:r>
      <w:r w:rsidR="00DD6E83" w:rsidRPr="00DD6E83">
        <w:rPr>
          <w:sz w:val="24"/>
        </w:rPr>
        <w:t>计算，</w:t>
      </w:r>
      <w:proofErr w:type="gramStart"/>
      <w:r w:rsidR="00E13E72">
        <w:rPr>
          <w:sz w:val="24"/>
        </w:rPr>
        <w:t>直到簇内的</w:t>
      </w:r>
      <w:proofErr w:type="gramEnd"/>
      <w:r w:rsidR="008E110E">
        <w:rPr>
          <w:sz w:val="24"/>
        </w:rPr>
        <w:t>数据相对稳定</w:t>
      </w:r>
      <w:r w:rsidR="008E110E">
        <w:rPr>
          <w:rFonts w:hint="eastAsia"/>
          <w:sz w:val="24"/>
        </w:rPr>
        <w:t>，</w:t>
      </w:r>
      <w:proofErr w:type="gramStart"/>
      <w:r w:rsidR="00B3568B">
        <w:rPr>
          <w:sz w:val="24"/>
        </w:rPr>
        <w:t>因此</w:t>
      </w:r>
      <w:r w:rsidR="00DD6E83" w:rsidRPr="00DD6E83">
        <w:rPr>
          <w:sz w:val="24"/>
        </w:rPr>
        <w:t>簇内的</w:t>
      </w:r>
      <w:proofErr w:type="gramEnd"/>
      <w:r w:rsidR="00DD6E83" w:rsidRPr="00DD6E83">
        <w:rPr>
          <w:sz w:val="24"/>
        </w:rPr>
        <w:t>数据之间有较大的相似度，而不同簇的数据之间的相似度较低。</w:t>
      </w:r>
    </w:p>
    <w:p w:rsidR="00437550" w:rsidRDefault="00841D94" w:rsidP="00437550">
      <w:pPr>
        <w:spacing w:line="400" w:lineRule="exact"/>
        <w:ind w:firstLine="480"/>
        <w:rPr>
          <w:sz w:val="24"/>
        </w:rPr>
      </w:pPr>
      <w:r>
        <w:rPr>
          <w:rFonts w:hint="eastAsia"/>
          <w:sz w:val="24"/>
        </w:rPr>
        <w:t>介绍聚类算法中较常见的几个聚类算法：</w:t>
      </w:r>
    </w:p>
    <w:p w:rsidR="00437550" w:rsidRPr="00437550" w:rsidRDefault="00437550" w:rsidP="00437550">
      <w:pPr>
        <w:spacing w:line="400" w:lineRule="exact"/>
        <w:ind w:firstLineChars="200" w:firstLine="480"/>
        <w:rPr>
          <w:sz w:val="24"/>
        </w:rPr>
      </w:pPr>
      <w:r>
        <w:rPr>
          <w:rFonts w:hint="eastAsia"/>
          <w:sz w:val="24"/>
        </w:rPr>
        <w:t xml:space="preserve">1)  </w:t>
      </w:r>
      <w:r w:rsidR="00841D94" w:rsidRPr="00437550">
        <w:rPr>
          <w:rFonts w:hint="eastAsia"/>
          <w:sz w:val="24"/>
        </w:rPr>
        <w:t>K</w:t>
      </w:r>
      <w:r w:rsidR="00841D94" w:rsidRPr="00437550">
        <w:rPr>
          <w:rFonts w:hint="eastAsia"/>
          <w:sz w:val="24"/>
        </w:rPr>
        <w:t>均值聚类算法</w:t>
      </w:r>
      <w:r w:rsidRPr="00437550">
        <w:rPr>
          <w:rFonts w:hint="eastAsia"/>
          <w:sz w:val="24"/>
        </w:rPr>
        <w:t>步骤</w:t>
      </w:r>
      <w:r w:rsidR="00841D94" w:rsidRPr="00437550">
        <w:rPr>
          <w:rFonts w:hint="eastAsia"/>
          <w:sz w:val="24"/>
        </w:rPr>
        <w:t>：</w:t>
      </w:r>
    </w:p>
    <w:p w:rsidR="00841D94" w:rsidRPr="00841D94" w:rsidRDefault="00841D94" w:rsidP="00CD6398">
      <w:pPr>
        <w:pStyle w:val="a9"/>
        <w:spacing w:line="400" w:lineRule="exact"/>
        <w:ind w:leftChars="240" w:left="504" w:firstLineChars="0" w:firstLine="0"/>
        <w:rPr>
          <w:sz w:val="24"/>
        </w:rPr>
      </w:pPr>
      <w:r w:rsidRPr="00841D94">
        <w:rPr>
          <w:rFonts w:hint="eastAsia"/>
          <w:sz w:val="24"/>
        </w:rPr>
        <w:t xml:space="preserve">(1) </w:t>
      </w:r>
      <w:r w:rsidRPr="00841D94">
        <w:rPr>
          <w:rFonts w:hint="eastAsia"/>
          <w:sz w:val="24"/>
        </w:rPr>
        <w:t>首先我们选择一些类</w:t>
      </w:r>
      <w:r w:rsidRPr="00841D94">
        <w:rPr>
          <w:rFonts w:hint="eastAsia"/>
          <w:sz w:val="24"/>
        </w:rPr>
        <w:t>/</w:t>
      </w:r>
      <w:r w:rsidRPr="00841D94">
        <w:rPr>
          <w:rFonts w:hint="eastAsia"/>
          <w:sz w:val="24"/>
        </w:rPr>
        <w:t>组，并随机初始化它们各自的中心点。中心点是与每个数据点向量长度相同的位置。这需要我们提前预知类的数量</w:t>
      </w:r>
      <w:r w:rsidRPr="00841D94">
        <w:rPr>
          <w:rFonts w:hint="eastAsia"/>
          <w:sz w:val="24"/>
        </w:rPr>
        <w:t>(</w:t>
      </w:r>
      <w:r w:rsidRPr="00841D94">
        <w:rPr>
          <w:rFonts w:hint="eastAsia"/>
          <w:sz w:val="24"/>
        </w:rPr>
        <w:t>即中心点的数量</w:t>
      </w:r>
      <w:r w:rsidRPr="00841D94">
        <w:rPr>
          <w:rFonts w:hint="eastAsia"/>
          <w:sz w:val="24"/>
        </w:rPr>
        <w:t>)</w:t>
      </w:r>
      <w:r w:rsidR="00437550">
        <w:rPr>
          <w:rFonts w:hint="eastAsia"/>
          <w:sz w:val="24"/>
        </w:rPr>
        <w:t>。</w:t>
      </w:r>
    </w:p>
    <w:p w:rsidR="00841D94" w:rsidRPr="00841D94" w:rsidRDefault="00841D94" w:rsidP="00CD6398">
      <w:pPr>
        <w:pStyle w:val="a9"/>
        <w:spacing w:line="400" w:lineRule="exact"/>
        <w:ind w:leftChars="240" w:left="504" w:firstLineChars="0" w:firstLine="0"/>
        <w:rPr>
          <w:sz w:val="24"/>
        </w:rPr>
      </w:pPr>
      <w:r w:rsidRPr="00841D94">
        <w:rPr>
          <w:rFonts w:hint="eastAsia"/>
          <w:sz w:val="24"/>
        </w:rPr>
        <w:t xml:space="preserve">(2) </w:t>
      </w:r>
      <w:r w:rsidRPr="00841D94">
        <w:rPr>
          <w:rFonts w:hint="eastAsia"/>
          <w:sz w:val="24"/>
        </w:rPr>
        <w:t>计算每个数据点到中心点的距离，数据点距离哪个中心点最近就划分到哪一类中。</w:t>
      </w:r>
    </w:p>
    <w:p w:rsidR="00841D94" w:rsidRPr="00437550" w:rsidRDefault="00841D94" w:rsidP="00CD6398">
      <w:pPr>
        <w:spacing w:line="400" w:lineRule="exact"/>
        <w:ind w:leftChars="-200" w:left="-420" w:firstLineChars="375" w:firstLine="900"/>
        <w:rPr>
          <w:sz w:val="24"/>
        </w:rPr>
      </w:pPr>
      <w:r w:rsidRPr="00437550">
        <w:rPr>
          <w:rFonts w:hint="eastAsia"/>
          <w:sz w:val="24"/>
        </w:rPr>
        <w:t xml:space="preserve">(3) </w:t>
      </w:r>
      <w:r w:rsidR="00437550">
        <w:rPr>
          <w:rFonts w:hint="eastAsia"/>
          <w:sz w:val="24"/>
        </w:rPr>
        <w:t>计算每一类中中心点作为新的中心点。</w:t>
      </w:r>
    </w:p>
    <w:p w:rsidR="00437550" w:rsidRDefault="00841D94" w:rsidP="00CD6398">
      <w:pPr>
        <w:pStyle w:val="a9"/>
        <w:spacing w:line="400" w:lineRule="exact"/>
        <w:ind w:leftChars="240" w:left="504" w:firstLineChars="0" w:firstLine="0"/>
        <w:rPr>
          <w:sz w:val="24"/>
        </w:rPr>
      </w:pPr>
      <w:r w:rsidRPr="00841D94">
        <w:rPr>
          <w:rFonts w:hint="eastAsia"/>
          <w:sz w:val="24"/>
        </w:rPr>
        <w:t xml:space="preserve">(4) </w:t>
      </w:r>
      <w:r w:rsidRPr="00841D94">
        <w:rPr>
          <w:rFonts w:hint="eastAsia"/>
          <w:sz w:val="24"/>
        </w:rPr>
        <w:t>重复以上步骤，直到每一类中心在每次迭代后变化不大为止。也可以多次随机初始化中心点，然后选择运行结果最好的一个。</w:t>
      </w:r>
    </w:p>
    <w:p w:rsidR="00437550" w:rsidRDefault="00437550" w:rsidP="00437550">
      <w:pPr>
        <w:spacing w:line="400" w:lineRule="exact"/>
        <w:ind w:firstLine="480"/>
        <w:rPr>
          <w:sz w:val="24"/>
        </w:rPr>
      </w:pPr>
      <w:r>
        <w:rPr>
          <w:rFonts w:hint="eastAsia"/>
          <w:sz w:val="24"/>
        </w:rPr>
        <w:t xml:space="preserve">2)  </w:t>
      </w:r>
      <w:r w:rsidRPr="00437550">
        <w:rPr>
          <w:rFonts w:hint="eastAsia"/>
          <w:sz w:val="24"/>
        </w:rPr>
        <w:t>均值漂移聚类是基于滑动窗口的算法，来找到数据点的密集区域。这是一个基于质心的算法，通过将中心点的候选点更新为滑动窗口内点的均值来完成，来定位每个组</w:t>
      </w:r>
      <w:r w:rsidRPr="00437550">
        <w:rPr>
          <w:rFonts w:hint="eastAsia"/>
          <w:sz w:val="24"/>
        </w:rPr>
        <w:t>/</w:t>
      </w:r>
      <w:r w:rsidRPr="00437550">
        <w:rPr>
          <w:rFonts w:hint="eastAsia"/>
          <w:sz w:val="24"/>
        </w:rPr>
        <w:t>类的中心点。然后对这些候选窗口进行相似窗口进行去除，最终形成中心点集及相应的分组。</w:t>
      </w:r>
    </w:p>
    <w:p w:rsidR="00437550" w:rsidRDefault="00437550" w:rsidP="00437550">
      <w:pPr>
        <w:spacing w:line="400" w:lineRule="exact"/>
        <w:ind w:firstLine="480"/>
        <w:rPr>
          <w:sz w:val="24"/>
        </w:rPr>
      </w:pPr>
      <w:r>
        <w:rPr>
          <w:rFonts w:hint="eastAsia"/>
          <w:sz w:val="24"/>
        </w:rPr>
        <w:t>具体步骤为：</w:t>
      </w:r>
    </w:p>
    <w:p w:rsidR="00437550" w:rsidRPr="00437550" w:rsidRDefault="00437550" w:rsidP="00437550">
      <w:pPr>
        <w:spacing w:line="400" w:lineRule="exact"/>
        <w:ind w:firstLine="480"/>
        <w:rPr>
          <w:sz w:val="24"/>
        </w:rPr>
      </w:pPr>
      <w:r w:rsidRPr="00437550">
        <w:rPr>
          <w:rFonts w:hint="eastAsia"/>
          <w:sz w:val="24"/>
        </w:rPr>
        <w:t>具体步骤：</w:t>
      </w:r>
      <w:r w:rsidRPr="00437550">
        <w:rPr>
          <w:rFonts w:hint="eastAsia"/>
          <w:sz w:val="24"/>
        </w:rPr>
        <w:t xml:space="preserve"> </w:t>
      </w:r>
    </w:p>
    <w:p w:rsidR="00437550" w:rsidRPr="00437550" w:rsidRDefault="00437550" w:rsidP="00CD6398">
      <w:pPr>
        <w:spacing w:line="400" w:lineRule="exact"/>
        <w:ind w:leftChars="100" w:left="210" w:firstLine="480"/>
        <w:rPr>
          <w:sz w:val="24"/>
        </w:rPr>
      </w:pPr>
      <w:r w:rsidRPr="00841D94">
        <w:rPr>
          <w:rFonts w:hint="eastAsia"/>
          <w:sz w:val="24"/>
        </w:rPr>
        <w:t>(1)</w:t>
      </w:r>
      <w:r w:rsidRPr="00437550">
        <w:rPr>
          <w:rFonts w:hint="eastAsia"/>
          <w:sz w:val="24"/>
        </w:rPr>
        <w:t xml:space="preserve">. </w:t>
      </w:r>
      <w:r w:rsidRPr="00437550">
        <w:rPr>
          <w:rFonts w:hint="eastAsia"/>
          <w:sz w:val="24"/>
        </w:rPr>
        <w:t>确定滑动窗口半径</w:t>
      </w:r>
      <w:r w:rsidRPr="00437550">
        <w:rPr>
          <w:rFonts w:hint="eastAsia"/>
          <w:sz w:val="24"/>
        </w:rPr>
        <w:t>r</w:t>
      </w:r>
      <w:r w:rsidRPr="00437550">
        <w:rPr>
          <w:rFonts w:hint="eastAsia"/>
          <w:sz w:val="24"/>
        </w:rPr>
        <w:t>，以随机选取的中心点</w:t>
      </w:r>
      <w:r w:rsidRPr="00437550">
        <w:rPr>
          <w:rFonts w:hint="eastAsia"/>
          <w:sz w:val="24"/>
        </w:rPr>
        <w:t>C</w:t>
      </w:r>
      <w:r w:rsidRPr="00437550">
        <w:rPr>
          <w:rFonts w:hint="eastAsia"/>
          <w:sz w:val="24"/>
        </w:rPr>
        <w:t>半径为</w:t>
      </w:r>
      <w:r w:rsidRPr="00437550">
        <w:rPr>
          <w:rFonts w:hint="eastAsia"/>
          <w:sz w:val="24"/>
        </w:rPr>
        <w:t>r</w:t>
      </w:r>
      <w:r w:rsidRPr="00437550">
        <w:rPr>
          <w:rFonts w:hint="eastAsia"/>
          <w:sz w:val="24"/>
        </w:rPr>
        <w:t>的圆形滑动窗口开始滑动。均值漂移类似一种爬山算法，在每一次迭代中向密度更高的区域移动，直到收敛。</w:t>
      </w:r>
    </w:p>
    <w:p w:rsidR="00437550" w:rsidRPr="00437550" w:rsidRDefault="00437550" w:rsidP="00CD6398">
      <w:pPr>
        <w:spacing w:line="400" w:lineRule="exact"/>
        <w:ind w:leftChars="100" w:left="210" w:firstLine="480"/>
        <w:rPr>
          <w:sz w:val="24"/>
        </w:rPr>
      </w:pPr>
      <w:r>
        <w:rPr>
          <w:rFonts w:hint="eastAsia"/>
          <w:sz w:val="24"/>
        </w:rPr>
        <w:t>(2</w:t>
      </w:r>
      <w:r w:rsidRPr="00841D94">
        <w:rPr>
          <w:rFonts w:hint="eastAsia"/>
          <w:sz w:val="24"/>
        </w:rPr>
        <w:t>)</w:t>
      </w:r>
      <w:r w:rsidRPr="00437550">
        <w:rPr>
          <w:rFonts w:hint="eastAsia"/>
          <w:sz w:val="24"/>
        </w:rPr>
        <w:t xml:space="preserve">. </w:t>
      </w:r>
      <w:r w:rsidRPr="00437550">
        <w:rPr>
          <w:rFonts w:hint="eastAsia"/>
          <w:sz w:val="24"/>
        </w:rPr>
        <w:t>每一次滑动到新的区域，计算滑动窗口内的均值来作为中心点，滑动窗口内的点的数量为窗口内的密度。在每一次移动中，窗口会想密度更高的区域移动。</w:t>
      </w:r>
    </w:p>
    <w:p w:rsidR="00437550" w:rsidRPr="00437550" w:rsidRDefault="00437550" w:rsidP="00CD6398">
      <w:pPr>
        <w:spacing w:line="400" w:lineRule="exact"/>
        <w:ind w:leftChars="100" w:left="210" w:firstLine="480"/>
        <w:rPr>
          <w:sz w:val="24"/>
        </w:rPr>
      </w:pPr>
      <w:r>
        <w:rPr>
          <w:rFonts w:hint="eastAsia"/>
          <w:sz w:val="24"/>
        </w:rPr>
        <w:t>(3</w:t>
      </w:r>
      <w:r w:rsidRPr="00841D94">
        <w:rPr>
          <w:rFonts w:hint="eastAsia"/>
          <w:sz w:val="24"/>
        </w:rPr>
        <w:t>)</w:t>
      </w:r>
      <w:r w:rsidRPr="00437550">
        <w:rPr>
          <w:rFonts w:hint="eastAsia"/>
          <w:sz w:val="24"/>
        </w:rPr>
        <w:t xml:space="preserve">. </w:t>
      </w:r>
      <w:r w:rsidRPr="00437550">
        <w:rPr>
          <w:rFonts w:hint="eastAsia"/>
          <w:sz w:val="24"/>
        </w:rPr>
        <w:t>移动窗口，计算窗口内的中心点以及窗口内的密度，知道没有方向在</w:t>
      </w:r>
      <w:r w:rsidRPr="00437550">
        <w:rPr>
          <w:rFonts w:hint="eastAsia"/>
          <w:sz w:val="24"/>
        </w:rPr>
        <w:lastRenderedPageBreak/>
        <w:t>窗口内可以容纳更多的点，即一直移动到圆内密度不再增加为止。</w:t>
      </w:r>
    </w:p>
    <w:p w:rsidR="00437550" w:rsidRDefault="00437550" w:rsidP="00CD6398">
      <w:pPr>
        <w:spacing w:line="400" w:lineRule="exact"/>
        <w:ind w:leftChars="100" w:left="210" w:firstLine="480"/>
        <w:rPr>
          <w:sz w:val="24"/>
        </w:rPr>
      </w:pPr>
      <w:r>
        <w:rPr>
          <w:rFonts w:hint="eastAsia"/>
          <w:sz w:val="24"/>
        </w:rPr>
        <w:t>(4</w:t>
      </w:r>
      <w:r w:rsidRPr="00841D94">
        <w:rPr>
          <w:rFonts w:hint="eastAsia"/>
          <w:sz w:val="24"/>
        </w:rPr>
        <w:t>)</w:t>
      </w:r>
      <w:r w:rsidRPr="00437550">
        <w:rPr>
          <w:rFonts w:hint="eastAsia"/>
          <w:sz w:val="24"/>
        </w:rPr>
        <w:t xml:space="preserve">. </w:t>
      </w:r>
      <w:r w:rsidRPr="00437550">
        <w:rPr>
          <w:rFonts w:hint="eastAsia"/>
          <w:sz w:val="24"/>
        </w:rPr>
        <w:t>步骤一到三会产生很多个滑动窗口，当多个滑动窗口重叠时，保留包含最多点的窗口，然后根据数据点所在的滑动窗口进行聚类。</w:t>
      </w:r>
    </w:p>
    <w:p w:rsidR="00CD6398" w:rsidRDefault="00CD6398" w:rsidP="00CD6398">
      <w:pPr>
        <w:spacing w:line="400" w:lineRule="exact"/>
        <w:ind w:firstLine="480"/>
        <w:rPr>
          <w:sz w:val="24"/>
        </w:rPr>
      </w:pPr>
      <w:r>
        <w:rPr>
          <w:rFonts w:hint="eastAsia"/>
          <w:sz w:val="24"/>
        </w:rPr>
        <w:t xml:space="preserve">3)  </w:t>
      </w:r>
      <w:r w:rsidRPr="00CD6398">
        <w:rPr>
          <w:rFonts w:hint="eastAsia"/>
          <w:sz w:val="24"/>
        </w:rPr>
        <w:t>基于密度的聚类方法</w:t>
      </w:r>
      <w:r w:rsidRPr="00CD6398">
        <w:rPr>
          <w:rFonts w:hint="eastAsia"/>
          <w:sz w:val="24"/>
        </w:rPr>
        <w:t>(DBSCAN)</w:t>
      </w:r>
      <w:r w:rsidRPr="00CD6398">
        <w:rPr>
          <w:rFonts w:hint="eastAsia"/>
        </w:rPr>
        <w:t xml:space="preserve"> </w:t>
      </w:r>
      <w:r>
        <w:rPr>
          <w:rFonts w:hint="eastAsia"/>
          <w:sz w:val="24"/>
        </w:rPr>
        <w:t>与均值漂移聚类类似，</w:t>
      </w:r>
      <w:r w:rsidRPr="00CD6398">
        <w:rPr>
          <w:rFonts w:hint="eastAsia"/>
          <w:sz w:val="24"/>
        </w:rPr>
        <w:t>也是基于密度的聚类算法</w:t>
      </w:r>
      <w:r>
        <w:rPr>
          <w:rFonts w:hint="eastAsia"/>
          <w:sz w:val="24"/>
        </w:rPr>
        <w:t>。</w:t>
      </w:r>
    </w:p>
    <w:p w:rsidR="00CD6398" w:rsidRPr="00CD6398" w:rsidRDefault="00CD6398" w:rsidP="00CD6398">
      <w:pPr>
        <w:spacing w:line="400" w:lineRule="exact"/>
        <w:ind w:firstLine="480"/>
        <w:rPr>
          <w:sz w:val="24"/>
        </w:rPr>
      </w:pPr>
      <w:r w:rsidRPr="00CD6398">
        <w:rPr>
          <w:rFonts w:hint="eastAsia"/>
          <w:sz w:val="24"/>
        </w:rPr>
        <w:t>具体步骤：</w:t>
      </w:r>
      <w:r w:rsidRPr="00CD6398">
        <w:rPr>
          <w:rFonts w:hint="eastAsia"/>
          <w:sz w:val="24"/>
        </w:rPr>
        <w:t xml:space="preserve"> </w:t>
      </w:r>
    </w:p>
    <w:p w:rsidR="00CD6398" w:rsidRPr="00CD6398" w:rsidRDefault="00CD6398" w:rsidP="00CD6398">
      <w:pPr>
        <w:spacing w:line="400" w:lineRule="exact"/>
        <w:ind w:leftChars="100" w:left="210" w:firstLine="480"/>
        <w:rPr>
          <w:sz w:val="24"/>
        </w:rPr>
      </w:pPr>
      <w:r>
        <w:rPr>
          <w:rFonts w:hint="eastAsia"/>
          <w:sz w:val="24"/>
        </w:rPr>
        <w:t>(1</w:t>
      </w:r>
      <w:r w:rsidRPr="00841D94">
        <w:rPr>
          <w:rFonts w:hint="eastAsia"/>
          <w:sz w:val="24"/>
        </w:rPr>
        <w:t>)</w:t>
      </w:r>
      <w:r w:rsidRPr="00CD6398">
        <w:rPr>
          <w:rFonts w:hint="eastAsia"/>
          <w:sz w:val="24"/>
        </w:rPr>
        <w:t xml:space="preserve">. </w:t>
      </w:r>
      <w:r w:rsidRPr="00CD6398">
        <w:rPr>
          <w:rFonts w:hint="eastAsia"/>
          <w:sz w:val="24"/>
        </w:rPr>
        <w:t>首先确定半径</w:t>
      </w:r>
      <w:r w:rsidRPr="00CD6398">
        <w:rPr>
          <w:rFonts w:hint="eastAsia"/>
          <w:sz w:val="24"/>
        </w:rPr>
        <w:t>r</w:t>
      </w:r>
      <w:r w:rsidRPr="00CD6398">
        <w:rPr>
          <w:rFonts w:hint="eastAsia"/>
          <w:sz w:val="24"/>
        </w:rPr>
        <w:t>和</w:t>
      </w:r>
      <w:proofErr w:type="spellStart"/>
      <w:r w:rsidRPr="00CD6398">
        <w:rPr>
          <w:rFonts w:hint="eastAsia"/>
          <w:sz w:val="24"/>
        </w:rPr>
        <w:t>minPoints</w:t>
      </w:r>
      <w:proofErr w:type="spellEnd"/>
      <w:r w:rsidRPr="00CD6398">
        <w:rPr>
          <w:rFonts w:hint="eastAsia"/>
          <w:sz w:val="24"/>
        </w:rPr>
        <w:t xml:space="preserve">. </w:t>
      </w:r>
      <w:r w:rsidRPr="00CD6398">
        <w:rPr>
          <w:rFonts w:hint="eastAsia"/>
          <w:sz w:val="24"/>
        </w:rPr>
        <w:t>从一个没有被访问过的任意数据点开始，以这个点为中心，</w:t>
      </w:r>
      <w:r w:rsidRPr="00CD6398">
        <w:rPr>
          <w:rFonts w:hint="eastAsia"/>
          <w:sz w:val="24"/>
        </w:rPr>
        <w:t>r</w:t>
      </w:r>
      <w:r w:rsidRPr="00CD6398">
        <w:rPr>
          <w:rFonts w:hint="eastAsia"/>
          <w:sz w:val="24"/>
        </w:rPr>
        <w:t>为半径的圆内包含的点的数量是否大于或等于</w:t>
      </w:r>
      <w:proofErr w:type="spellStart"/>
      <w:r w:rsidRPr="00CD6398">
        <w:rPr>
          <w:rFonts w:hint="eastAsia"/>
          <w:sz w:val="24"/>
        </w:rPr>
        <w:t>minPoints</w:t>
      </w:r>
      <w:proofErr w:type="spellEnd"/>
      <w:r w:rsidRPr="00CD6398">
        <w:rPr>
          <w:rFonts w:hint="eastAsia"/>
          <w:sz w:val="24"/>
        </w:rPr>
        <w:t>，如果大于或等于</w:t>
      </w:r>
      <w:proofErr w:type="spellStart"/>
      <w:r w:rsidRPr="00CD6398">
        <w:rPr>
          <w:rFonts w:hint="eastAsia"/>
          <w:sz w:val="24"/>
        </w:rPr>
        <w:t>minPoints</w:t>
      </w:r>
      <w:proofErr w:type="spellEnd"/>
      <w:r w:rsidRPr="00CD6398">
        <w:rPr>
          <w:rFonts w:hint="eastAsia"/>
          <w:sz w:val="24"/>
        </w:rPr>
        <w:t>则改点被标记为</w:t>
      </w:r>
      <w:r w:rsidRPr="00CD6398">
        <w:rPr>
          <w:rFonts w:hint="eastAsia"/>
          <w:sz w:val="24"/>
        </w:rPr>
        <w:t>central point,</w:t>
      </w:r>
      <w:r w:rsidRPr="00CD6398">
        <w:rPr>
          <w:rFonts w:hint="eastAsia"/>
          <w:sz w:val="24"/>
        </w:rPr>
        <w:t>反之则会被标记为</w:t>
      </w:r>
      <w:r w:rsidRPr="00CD6398">
        <w:rPr>
          <w:rFonts w:hint="eastAsia"/>
          <w:sz w:val="24"/>
        </w:rPr>
        <w:t>noise point</w:t>
      </w:r>
      <w:r w:rsidRPr="00CD6398">
        <w:rPr>
          <w:rFonts w:hint="eastAsia"/>
          <w:sz w:val="24"/>
        </w:rPr>
        <w:t>。</w:t>
      </w:r>
      <w:r w:rsidRPr="00CD6398">
        <w:rPr>
          <w:rFonts w:hint="eastAsia"/>
          <w:sz w:val="24"/>
        </w:rPr>
        <w:t xml:space="preserve"> </w:t>
      </w:r>
    </w:p>
    <w:p w:rsidR="00CD6398" w:rsidRDefault="00CD6398" w:rsidP="00CD6398">
      <w:pPr>
        <w:spacing w:line="400" w:lineRule="exact"/>
        <w:ind w:leftChars="100" w:left="210" w:firstLine="480"/>
        <w:rPr>
          <w:sz w:val="24"/>
        </w:rPr>
      </w:pPr>
      <w:r>
        <w:rPr>
          <w:rFonts w:hint="eastAsia"/>
          <w:sz w:val="24"/>
        </w:rPr>
        <w:t>(2</w:t>
      </w:r>
      <w:r w:rsidRPr="00841D94">
        <w:rPr>
          <w:rFonts w:hint="eastAsia"/>
          <w:sz w:val="24"/>
        </w:rPr>
        <w:t>)</w:t>
      </w:r>
      <w:r w:rsidRPr="00CD6398">
        <w:rPr>
          <w:rFonts w:hint="eastAsia"/>
          <w:sz w:val="24"/>
        </w:rPr>
        <w:t xml:space="preserve">. </w:t>
      </w:r>
      <w:r w:rsidRPr="00CD6398">
        <w:rPr>
          <w:rFonts w:hint="eastAsia"/>
          <w:sz w:val="24"/>
        </w:rPr>
        <w:t>重复</w:t>
      </w:r>
      <w:r w:rsidRPr="00CD6398">
        <w:rPr>
          <w:rFonts w:hint="eastAsia"/>
          <w:sz w:val="24"/>
        </w:rPr>
        <w:t>1</w:t>
      </w:r>
      <w:r w:rsidRPr="00CD6398">
        <w:rPr>
          <w:rFonts w:hint="eastAsia"/>
          <w:sz w:val="24"/>
        </w:rPr>
        <w:t>的步骤，如果一个</w:t>
      </w:r>
      <w:r w:rsidRPr="00CD6398">
        <w:rPr>
          <w:rFonts w:hint="eastAsia"/>
          <w:sz w:val="24"/>
        </w:rPr>
        <w:t>noise point</w:t>
      </w:r>
      <w:r w:rsidRPr="00CD6398">
        <w:rPr>
          <w:rFonts w:hint="eastAsia"/>
          <w:sz w:val="24"/>
        </w:rPr>
        <w:t>存在于某个</w:t>
      </w:r>
      <w:r w:rsidRPr="00CD6398">
        <w:rPr>
          <w:rFonts w:hint="eastAsia"/>
          <w:sz w:val="24"/>
        </w:rPr>
        <w:t>central point</w:t>
      </w:r>
      <w:r w:rsidRPr="00CD6398">
        <w:rPr>
          <w:rFonts w:hint="eastAsia"/>
          <w:sz w:val="24"/>
        </w:rPr>
        <w:t>为半径的圆内，则这个点被标记为边缘点，反之仍为</w:t>
      </w:r>
      <w:r w:rsidRPr="00CD6398">
        <w:rPr>
          <w:rFonts w:hint="eastAsia"/>
          <w:sz w:val="24"/>
        </w:rPr>
        <w:t>noise point</w:t>
      </w:r>
      <w:r w:rsidRPr="00CD6398">
        <w:rPr>
          <w:rFonts w:hint="eastAsia"/>
          <w:sz w:val="24"/>
        </w:rPr>
        <w:t>。重复步骤</w:t>
      </w:r>
      <w:r w:rsidRPr="00CD6398">
        <w:rPr>
          <w:rFonts w:hint="eastAsia"/>
          <w:sz w:val="24"/>
        </w:rPr>
        <w:t>1</w:t>
      </w:r>
      <w:r w:rsidRPr="00CD6398">
        <w:rPr>
          <w:rFonts w:hint="eastAsia"/>
          <w:sz w:val="24"/>
        </w:rPr>
        <w:t>，知道所有的点都被访问过。</w:t>
      </w:r>
    </w:p>
    <w:p w:rsidR="00E241FB" w:rsidRDefault="00E241FB" w:rsidP="00E241FB">
      <w:pPr>
        <w:spacing w:line="400" w:lineRule="exact"/>
        <w:ind w:firstLine="480"/>
        <w:rPr>
          <w:sz w:val="24"/>
        </w:rPr>
      </w:pPr>
      <w:r>
        <w:rPr>
          <w:rFonts w:hint="eastAsia"/>
          <w:sz w:val="24"/>
        </w:rPr>
        <w:t xml:space="preserve">4)  </w:t>
      </w:r>
      <w:r w:rsidRPr="00E241FB">
        <w:rPr>
          <w:rFonts w:hint="eastAsia"/>
          <w:sz w:val="24"/>
        </w:rPr>
        <w:t>用高斯混合模型（</w:t>
      </w:r>
      <w:r w:rsidRPr="00E241FB">
        <w:rPr>
          <w:rFonts w:hint="eastAsia"/>
          <w:sz w:val="24"/>
        </w:rPr>
        <w:t>GMM</w:t>
      </w:r>
      <w:r w:rsidRPr="00E241FB">
        <w:rPr>
          <w:rFonts w:hint="eastAsia"/>
          <w:sz w:val="24"/>
        </w:rPr>
        <w:t>）的最大期望（</w:t>
      </w:r>
      <w:r w:rsidRPr="00E241FB">
        <w:rPr>
          <w:rFonts w:hint="eastAsia"/>
          <w:sz w:val="24"/>
        </w:rPr>
        <w:t>EM</w:t>
      </w:r>
      <w:r w:rsidRPr="00E241FB">
        <w:rPr>
          <w:rFonts w:hint="eastAsia"/>
          <w:sz w:val="24"/>
        </w:rPr>
        <w:t>）聚类</w:t>
      </w:r>
      <w:r>
        <w:rPr>
          <w:rFonts w:hint="eastAsia"/>
          <w:sz w:val="24"/>
        </w:rPr>
        <w:t>。</w:t>
      </w:r>
    </w:p>
    <w:p w:rsidR="00E241FB" w:rsidRDefault="00E241FB" w:rsidP="00E241FB">
      <w:pPr>
        <w:spacing w:line="400" w:lineRule="exact"/>
        <w:ind w:firstLine="480"/>
        <w:rPr>
          <w:sz w:val="24"/>
        </w:rPr>
      </w:pPr>
      <w:r w:rsidRPr="00E241FB">
        <w:rPr>
          <w:rFonts w:hint="eastAsia"/>
          <w:sz w:val="24"/>
        </w:rPr>
        <w:t>使用高斯混合模型（</w:t>
      </w:r>
      <w:r w:rsidRPr="00E241FB">
        <w:rPr>
          <w:rFonts w:hint="eastAsia"/>
          <w:sz w:val="24"/>
        </w:rPr>
        <w:t>GMM</w:t>
      </w:r>
      <w:r w:rsidRPr="00E241FB">
        <w:rPr>
          <w:rFonts w:hint="eastAsia"/>
          <w:sz w:val="24"/>
        </w:rPr>
        <w:t>）做聚类首先假设数据点是呈高斯分布的，相对应</w:t>
      </w:r>
      <w:r w:rsidRPr="00E241FB">
        <w:rPr>
          <w:rFonts w:hint="eastAsia"/>
          <w:sz w:val="24"/>
        </w:rPr>
        <w:t>K-Means</w:t>
      </w:r>
      <w:r w:rsidRPr="00E241FB">
        <w:rPr>
          <w:rFonts w:hint="eastAsia"/>
          <w:sz w:val="24"/>
        </w:rPr>
        <w:t>假设数据点是圆形的，高斯分布（椭圆形）给出了更多的可能性。我们有两个参数来描述簇的形状：均值和标准差。所以这些</w:t>
      </w:r>
      <w:proofErr w:type="gramStart"/>
      <w:r w:rsidRPr="00E241FB">
        <w:rPr>
          <w:rFonts w:hint="eastAsia"/>
          <w:sz w:val="24"/>
        </w:rPr>
        <w:t>簇</w:t>
      </w:r>
      <w:proofErr w:type="gramEnd"/>
      <w:r w:rsidRPr="00E241FB">
        <w:rPr>
          <w:rFonts w:hint="eastAsia"/>
          <w:sz w:val="24"/>
        </w:rPr>
        <w:t>可以采取任何形状的椭圆形，因为在</w:t>
      </w:r>
      <w:r w:rsidRPr="00E241FB">
        <w:rPr>
          <w:rFonts w:hint="eastAsia"/>
          <w:sz w:val="24"/>
        </w:rPr>
        <w:t>x</w:t>
      </w:r>
      <w:r w:rsidRPr="00E241FB">
        <w:rPr>
          <w:rFonts w:hint="eastAsia"/>
          <w:sz w:val="24"/>
        </w:rPr>
        <w:t>，</w:t>
      </w:r>
      <w:r w:rsidRPr="00E241FB">
        <w:rPr>
          <w:rFonts w:hint="eastAsia"/>
          <w:sz w:val="24"/>
        </w:rPr>
        <w:t>y</w:t>
      </w:r>
      <w:r w:rsidRPr="00E241FB">
        <w:rPr>
          <w:rFonts w:hint="eastAsia"/>
          <w:sz w:val="24"/>
        </w:rPr>
        <w:t>方向上都有标准差。因此，每个高斯分布被分配给单个簇。</w:t>
      </w:r>
    </w:p>
    <w:p w:rsidR="00E241FB" w:rsidRPr="00E241FB" w:rsidRDefault="00E241FB" w:rsidP="00E241FB">
      <w:pPr>
        <w:spacing w:line="400" w:lineRule="exact"/>
        <w:ind w:firstLine="480"/>
        <w:rPr>
          <w:sz w:val="24"/>
        </w:rPr>
      </w:pPr>
      <w:r w:rsidRPr="00E241FB">
        <w:rPr>
          <w:rFonts w:hint="eastAsia"/>
          <w:sz w:val="24"/>
        </w:rPr>
        <w:t>具体步骤：</w:t>
      </w:r>
      <w:r w:rsidRPr="00E241FB">
        <w:rPr>
          <w:rFonts w:hint="eastAsia"/>
          <w:sz w:val="24"/>
        </w:rPr>
        <w:t xml:space="preserve"> </w:t>
      </w:r>
    </w:p>
    <w:p w:rsidR="00E241FB" w:rsidRPr="00E241FB" w:rsidRDefault="00E241FB" w:rsidP="00E241FB">
      <w:pPr>
        <w:spacing w:line="400" w:lineRule="exact"/>
        <w:ind w:leftChars="100" w:left="210" w:firstLine="480"/>
        <w:rPr>
          <w:sz w:val="24"/>
        </w:rPr>
      </w:pPr>
      <w:r>
        <w:rPr>
          <w:rFonts w:hint="eastAsia"/>
          <w:sz w:val="24"/>
        </w:rPr>
        <w:t>(1</w:t>
      </w:r>
      <w:r w:rsidRPr="00841D94">
        <w:rPr>
          <w:rFonts w:hint="eastAsia"/>
          <w:sz w:val="24"/>
        </w:rPr>
        <w:t>)</w:t>
      </w:r>
      <w:r w:rsidRPr="00E241FB">
        <w:rPr>
          <w:rFonts w:hint="eastAsia"/>
          <w:sz w:val="24"/>
        </w:rPr>
        <w:t xml:space="preserve">. </w:t>
      </w:r>
      <w:r w:rsidRPr="00E241FB">
        <w:rPr>
          <w:rFonts w:hint="eastAsia"/>
          <w:sz w:val="24"/>
        </w:rPr>
        <w:t>选择簇的数量（与</w:t>
      </w:r>
      <w:r w:rsidRPr="00E241FB">
        <w:rPr>
          <w:rFonts w:hint="eastAsia"/>
          <w:sz w:val="24"/>
        </w:rPr>
        <w:t>K-Means</w:t>
      </w:r>
      <w:r w:rsidRPr="00E241FB">
        <w:rPr>
          <w:rFonts w:hint="eastAsia"/>
          <w:sz w:val="24"/>
        </w:rPr>
        <w:t>类似）并随机初始化每个簇的高斯分布参数（均值和方差）。也可以先观察数据给出一个相对精确的均值和方差。</w:t>
      </w:r>
      <w:r w:rsidRPr="00E241FB">
        <w:rPr>
          <w:rFonts w:hint="eastAsia"/>
          <w:sz w:val="24"/>
        </w:rPr>
        <w:t xml:space="preserve"> </w:t>
      </w:r>
    </w:p>
    <w:p w:rsidR="00E241FB" w:rsidRPr="00E241FB" w:rsidRDefault="00E241FB" w:rsidP="00E241FB">
      <w:pPr>
        <w:spacing w:line="400" w:lineRule="exact"/>
        <w:ind w:leftChars="100" w:left="210" w:firstLine="480"/>
        <w:rPr>
          <w:sz w:val="24"/>
        </w:rPr>
      </w:pPr>
      <w:r>
        <w:rPr>
          <w:rFonts w:hint="eastAsia"/>
          <w:sz w:val="24"/>
        </w:rPr>
        <w:t>(2</w:t>
      </w:r>
      <w:r w:rsidRPr="00841D94">
        <w:rPr>
          <w:rFonts w:hint="eastAsia"/>
          <w:sz w:val="24"/>
        </w:rPr>
        <w:t>)</w:t>
      </w:r>
      <w:r w:rsidRPr="00E241FB">
        <w:rPr>
          <w:rFonts w:hint="eastAsia"/>
          <w:sz w:val="24"/>
        </w:rPr>
        <w:t xml:space="preserve">. </w:t>
      </w:r>
      <w:r w:rsidRPr="00E241FB">
        <w:rPr>
          <w:rFonts w:hint="eastAsia"/>
          <w:sz w:val="24"/>
        </w:rPr>
        <w:t>给定每个簇的高斯分布，计算每个数据点属于每个簇的概率。一个点越靠近高斯分布的中心就越可能属于该簇。</w:t>
      </w:r>
      <w:r w:rsidRPr="00E241FB">
        <w:rPr>
          <w:rFonts w:hint="eastAsia"/>
          <w:sz w:val="24"/>
        </w:rPr>
        <w:t xml:space="preserve"> </w:t>
      </w:r>
    </w:p>
    <w:p w:rsidR="00E241FB" w:rsidRPr="00E241FB" w:rsidRDefault="00E241FB" w:rsidP="00E241FB">
      <w:pPr>
        <w:spacing w:line="400" w:lineRule="exact"/>
        <w:ind w:leftChars="100" w:left="210" w:firstLine="480"/>
        <w:rPr>
          <w:sz w:val="24"/>
        </w:rPr>
      </w:pPr>
      <w:r>
        <w:rPr>
          <w:rFonts w:hint="eastAsia"/>
          <w:sz w:val="24"/>
        </w:rPr>
        <w:t>(3</w:t>
      </w:r>
      <w:r w:rsidRPr="00841D94">
        <w:rPr>
          <w:rFonts w:hint="eastAsia"/>
          <w:sz w:val="24"/>
        </w:rPr>
        <w:t>)</w:t>
      </w:r>
      <w:r w:rsidRPr="00E241FB">
        <w:rPr>
          <w:rFonts w:hint="eastAsia"/>
          <w:sz w:val="24"/>
        </w:rPr>
        <w:t xml:space="preserve">. </w:t>
      </w:r>
      <w:r w:rsidRPr="00E241FB">
        <w:rPr>
          <w:rFonts w:hint="eastAsia"/>
          <w:sz w:val="24"/>
        </w:rPr>
        <w:t>基于这些概率我们计算高斯分布参数使得数据点的概率最大化，可以使用数据点概率的加权来计算这些新的参数，权重就是数据点属于该簇的概率。</w:t>
      </w:r>
      <w:r w:rsidRPr="00E241FB">
        <w:rPr>
          <w:rFonts w:hint="eastAsia"/>
          <w:sz w:val="24"/>
        </w:rPr>
        <w:t xml:space="preserve"> </w:t>
      </w:r>
    </w:p>
    <w:p w:rsidR="00E241FB" w:rsidRDefault="00E241FB" w:rsidP="00EC1434">
      <w:pPr>
        <w:spacing w:line="400" w:lineRule="exact"/>
        <w:ind w:leftChars="100" w:left="210" w:firstLine="480"/>
        <w:rPr>
          <w:sz w:val="24"/>
        </w:rPr>
      </w:pPr>
      <w:r w:rsidRPr="00E241FB">
        <w:rPr>
          <w:sz w:val="24"/>
        </w:rPr>
        <w:t>(</w:t>
      </w:r>
      <w:r>
        <w:rPr>
          <w:rFonts w:hint="eastAsia"/>
          <w:sz w:val="24"/>
        </w:rPr>
        <w:t>4</w:t>
      </w:r>
      <w:r w:rsidRPr="00E241FB">
        <w:rPr>
          <w:sz w:val="24"/>
        </w:rPr>
        <w:t>)</w:t>
      </w:r>
      <w:r w:rsidRPr="00E241FB">
        <w:rPr>
          <w:rFonts w:hint="eastAsia"/>
          <w:sz w:val="24"/>
        </w:rPr>
        <w:t xml:space="preserve">. </w:t>
      </w:r>
      <w:r w:rsidRPr="00E241FB">
        <w:rPr>
          <w:rFonts w:hint="eastAsia"/>
          <w:sz w:val="24"/>
        </w:rPr>
        <w:t>重复迭代</w:t>
      </w:r>
      <w:r w:rsidRPr="00E241FB">
        <w:rPr>
          <w:rFonts w:hint="eastAsia"/>
          <w:sz w:val="24"/>
        </w:rPr>
        <w:t>2</w:t>
      </w:r>
      <w:r w:rsidRPr="00E241FB">
        <w:rPr>
          <w:rFonts w:hint="eastAsia"/>
          <w:sz w:val="24"/>
        </w:rPr>
        <w:t>和</w:t>
      </w:r>
      <w:r w:rsidRPr="00E241FB">
        <w:rPr>
          <w:rFonts w:hint="eastAsia"/>
          <w:sz w:val="24"/>
        </w:rPr>
        <w:t>3</w:t>
      </w:r>
      <w:r w:rsidRPr="00E241FB">
        <w:rPr>
          <w:rFonts w:hint="eastAsia"/>
          <w:sz w:val="24"/>
        </w:rPr>
        <w:t>直到在迭代中的变化不大。</w:t>
      </w:r>
    </w:p>
    <w:p w:rsidR="00EC1434" w:rsidRDefault="00EC1434" w:rsidP="00EC1434">
      <w:pPr>
        <w:spacing w:line="400" w:lineRule="exact"/>
        <w:ind w:firstLine="480"/>
        <w:rPr>
          <w:sz w:val="24"/>
        </w:rPr>
      </w:pPr>
      <w:r>
        <w:rPr>
          <w:rFonts w:hint="eastAsia"/>
          <w:sz w:val="24"/>
        </w:rPr>
        <w:t xml:space="preserve">5)  </w:t>
      </w:r>
      <w:r>
        <w:rPr>
          <w:rFonts w:hint="eastAsia"/>
          <w:sz w:val="24"/>
        </w:rPr>
        <w:t>凝聚层次聚类</w:t>
      </w:r>
      <w:r w:rsidRPr="00EC1434">
        <w:rPr>
          <w:rFonts w:hint="eastAsia"/>
          <w:sz w:val="24"/>
        </w:rPr>
        <w:t>算法分为两类：自上而下和自下而上。凝聚层级聚类</w:t>
      </w:r>
      <w:r w:rsidRPr="00EC1434">
        <w:rPr>
          <w:rFonts w:hint="eastAsia"/>
          <w:sz w:val="24"/>
        </w:rPr>
        <w:t>(HAC)</w:t>
      </w:r>
      <w:r w:rsidRPr="00EC1434">
        <w:rPr>
          <w:rFonts w:hint="eastAsia"/>
          <w:sz w:val="24"/>
        </w:rPr>
        <w:t>是自下而上的一种聚类算法。</w:t>
      </w:r>
      <w:r w:rsidRPr="00EC1434">
        <w:rPr>
          <w:rFonts w:hint="eastAsia"/>
          <w:sz w:val="24"/>
        </w:rPr>
        <w:t>HAC</w:t>
      </w:r>
      <w:r w:rsidRPr="00EC1434">
        <w:rPr>
          <w:rFonts w:hint="eastAsia"/>
          <w:sz w:val="24"/>
        </w:rPr>
        <w:t>首先将每个数据点视为一个单一的簇，然后计算所</w:t>
      </w:r>
      <w:r w:rsidR="002D55AD">
        <w:rPr>
          <w:rFonts w:hint="eastAsia"/>
          <w:sz w:val="24"/>
        </w:rPr>
        <w:t>有</w:t>
      </w:r>
      <w:proofErr w:type="gramStart"/>
      <w:r w:rsidR="002D55AD">
        <w:rPr>
          <w:rFonts w:hint="eastAsia"/>
          <w:sz w:val="24"/>
        </w:rPr>
        <w:t>簇</w:t>
      </w:r>
      <w:proofErr w:type="gramEnd"/>
      <w:r w:rsidR="002D55AD">
        <w:rPr>
          <w:rFonts w:hint="eastAsia"/>
          <w:sz w:val="24"/>
        </w:rPr>
        <w:t>之间的距离来合并簇，直到</w:t>
      </w:r>
      <w:r w:rsidRPr="00EC1434">
        <w:rPr>
          <w:rFonts w:hint="eastAsia"/>
          <w:sz w:val="24"/>
        </w:rPr>
        <w:t>所有的簇聚合成为一个</w:t>
      </w:r>
      <w:proofErr w:type="gramStart"/>
      <w:r w:rsidRPr="00EC1434">
        <w:rPr>
          <w:rFonts w:hint="eastAsia"/>
          <w:sz w:val="24"/>
        </w:rPr>
        <w:t>簇</w:t>
      </w:r>
      <w:proofErr w:type="gramEnd"/>
      <w:r w:rsidRPr="00EC1434">
        <w:rPr>
          <w:rFonts w:hint="eastAsia"/>
          <w:sz w:val="24"/>
        </w:rPr>
        <w:t>为止。</w:t>
      </w:r>
    </w:p>
    <w:p w:rsidR="00EC1434" w:rsidRPr="00EC1434" w:rsidRDefault="00EC1434" w:rsidP="00EC1434">
      <w:pPr>
        <w:spacing w:line="400" w:lineRule="exact"/>
        <w:ind w:firstLine="480"/>
        <w:rPr>
          <w:sz w:val="24"/>
        </w:rPr>
      </w:pPr>
      <w:r w:rsidRPr="00EC1434">
        <w:rPr>
          <w:rFonts w:hint="eastAsia"/>
          <w:sz w:val="24"/>
        </w:rPr>
        <w:t>具体步骤：</w:t>
      </w:r>
      <w:r w:rsidRPr="00EC1434">
        <w:rPr>
          <w:rFonts w:hint="eastAsia"/>
          <w:sz w:val="24"/>
        </w:rPr>
        <w:t xml:space="preserve"> </w:t>
      </w:r>
    </w:p>
    <w:p w:rsidR="00EC1434" w:rsidRPr="00EC1434" w:rsidRDefault="002D55AD" w:rsidP="000E339B">
      <w:pPr>
        <w:spacing w:line="400" w:lineRule="exact"/>
        <w:ind w:leftChars="100" w:left="210" w:firstLine="480"/>
        <w:rPr>
          <w:sz w:val="24"/>
        </w:rPr>
      </w:pPr>
      <w:r>
        <w:rPr>
          <w:rFonts w:hint="eastAsia"/>
          <w:sz w:val="24"/>
        </w:rPr>
        <w:t>(1</w:t>
      </w:r>
      <w:r w:rsidRPr="00841D94">
        <w:rPr>
          <w:rFonts w:hint="eastAsia"/>
          <w:sz w:val="24"/>
        </w:rPr>
        <w:t>)</w:t>
      </w:r>
      <w:r w:rsidR="00EC1434" w:rsidRPr="00EC1434">
        <w:rPr>
          <w:rFonts w:hint="eastAsia"/>
          <w:sz w:val="24"/>
        </w:rPr>
        <w:t xml:space="preserve">. </w:t>
      </w:r>
      <w:r w:rsidR="00EC1434" w:rsidRPr="00EC1434">
        <w:rPr>
          <w:rFonts w:hint="eastAsia"/>
          <w:sz w:val="24"/>
        </w:rPr>
        <w:t>首先我们将每个数据点视为一个单一的簇，然后选择一个测量两个簇之间距离的度量标准。例如我们使用</w:t>
      </w:r>
      <w:r w:rsidR="00EC1434" w:rsidRPr="00EC1434">
        <w:rPr>
          <w:rFonts w:hint="eastAsia"/>
          <w:sz w:val="24"/>
        </w:rPr>
        <w:t>average linkage</w:t>
      </w:r>
      <w:r w:rsidR="00EC1434" w:rsidRPr="00EC1434">
        <w:rPr>
          <w:rFonts w:hint="eastAsia"/>
          <w:sz w:val="24"/>
        </w:rPr>
        <w:t>作为标准，它将两个</w:t>
      </w:r>
      <w:proofErr w:type="gramStart"/>
      <w:r w:rsidR="00EC1434" w:rsidRPr="00EC1434">
        <w:rPr>
          <w:rFonts w:hint="eastAsia"/>
          <w:sz w:val="24"/>
        </w:rPr>
        <w:t>簇</w:t>
      </w:r>
      <w:proofErr w:type="gramEnd"/>
      <w:r w:rsidR="00EC1434" w:rsidRPr="00EC1434">
        <w:rPr>
          <w:rFonts w:hint="eastAsia"/>
          <w:sz w:val="24"/>
        </w:rPr>
        <w:t>之间的距离定义为第一个簇中的数据点与第二个簇中的数据点之间的平均距离。</w:t>
      </w:r>
      <w:r w:rsidR="00EC1434" w:rsidRPr="00EC1434">
        <w:rPr>
          <w:rFonts w:hint="eastAsia"/>
          <w:sz w:val="24"/>
        </w:rPr>
        <w:t xml:space="preserve"> </w:t>
      </w:r>
    </w:p>
    <w:p w:rsidR="00EC1434" w:rsidRPr="00EC1434" w:rsidRDefault="002D55AD" w:rsidP="000E339B">
      <w:pPr>
        <w:spacing w:line="400" w:lineRule="exact"/>
        <w:ind w:leftChars="100" w:left="210" w:firstLine="480"/>
        <w:rPr>
          <w:sz w:val="24"/>
        </w:rPr>
      </w:pPr>
      <w:r>
        <w:rPr>
          <w:rFonts w:hint="eastAsia"/>
          <w:sz w:val="24"/>
        </w:rPr>
        <w:lastRenderedPageBreak/>
        <w:t>(2</w:t>
      </w:r>
      <w:r w:rsidRPr="00841D94">
        <w:rPr>
          <w:rFonts w:hint="eastAsia"/>
          <w:sz w:val="24"/>
        </w:rPr>
        <w:t>)</w:t>
      </w:r>
      <w:r w:rsidR="00EC1434" w:rsidRPr="00EC1434">
        <w:rPr>
          <w:rFonts w:hint="eastAsia"/>
          <w:sz w:val="24"/>
        </w:rPr>
        <w:t xml:space="preserve">. </w:t>
      </w:r>
      <w:r w:rsidR="00EC1434" w:rsidRPr="00EC1434">
        <w:rPr>
          <w:rFonts w:hint="eastAsia"/>
          <w:sz w:val="24"/>
        </w:rPr>
        <w:t>在每次迭代中，我们将两个具有最小</w:t>
      </w:r>
      <w:r w:rsidR="00EC1434" w:rsidRPr="00EC1434">
        <w:rPr>
          <w:rFonts w:hint="eastAsia"/>
          <w:sz w:val="24"/>
        </w:rPr>
        <w:t>average linkage</w:t>
      </w:r>
      <w:r w:rsidR="00EC1434" w:rsidRPr="00EC1434">
        <w:rPr>
          <w:rFonts w:hint="eastAsia"/>
          <w:sz w:val="24"/>
        </w:rPr>
        <w:t>的簇合并成为一个簇。</w:t>
      </w:r>
    </w:p>
    <w:p w:rsidR="000E339B" w:rsidRDefault="002D55AD" w:rsidP="000E339B">
      <w:pPr>
        <w:spacing w:line="400" w:lineRule="exact"/>
        <w:ind w:leftChars="100" w:left="210" w:firstLine="480"/>
        <w:rPr>
          <w:sz w:val="24"/>
        </w:rPr>
      </w:pPr>
      <w:r>
        <w:rPr>
          <w:rFonts w:hint="eastAsia"/>
          <w:sz w:val="24"/>
        </w:rPr>
        <w:t>(3</w:t>
      </w:r>
      <w:r w:rsidRPr="00841D94">
        <w:rPr>
          <w:rFonts w:hint="eastAsia"/>
          <w:sz w:val="24"/>
        </w:rPr>
        <w:t>)</w:t>
      </w:r>
      <w:r w:rsidR="00EC1434" w:rsidRPr="00EC1434">
        <w:rPr>
          <w:rFonts w:hint="eastAsia"/>
          <w:sz w:val="24"/>
        </w:rPr>
        <w:t xml:space="preserve">. </w:t>
      </w:r>
      <w:r w:rsidR="00EC1434" w:rsidRPr="00EC1434">
        <w:rPr>
          <w:rFonts w:hint="eastAsia"/>
          <w:sz w:val="24"/>
        </w:rPr>
        <w:t>重复步骤</w:t>
      </w:r>
      <w:r w:rsidR="00EC1434" w:rsidRPr="00EC1434">
        <w:rPr>
          <w:rFonts w:hint="eastAsia"/>
          <w:sz w:val="24"/>
        </w:rPr>
        <w:t>2</w:t>
      </w:r>
      <w:r w:rsidR="00EC1434" w:rsidRPr="00EC1434">
        <w:rPr>
          <w:rFonts w:hint="eastAsia"/>
          <w:sz w:val="24"/>
        </w:rPr>
        <w:t>知道所有的数据点合并成一个簇，然后选择我们需要多少个簇。</w:t>
      </w:r>
    </w:p>
    <w:p w:rsidR="0007700D" w:rsidRPr="00EC1434" w:rsidRDefault="0007700D" w:rsidP="0007700D">
      <w:pPr>
        <w:spacing w:line="400" w:lineRule="exact"/>
        <w:rPr>
          <w:sz w:val="24"/>
        </w:rPr>
      </w:pPr>
      <w:r>
        <w:rPr>
          <w:rFonts w:hint="eastAsia"/>
          <w:sz w:val="24"/>
        </w:rPr>
        <w:t xml:space="preserve">    </w:t>
      </w:r>
      <w:r>
        <w:rPr>
          <w:rFonts w:hint="eastAsia"/>
          <w:sz w:val="24"/>
        </w:rPr>
        <w:t>本次论文从实际与应用角度出发，将各算法的复杂程度与实际应用相结合，最终选择了易上手</w:t>
      </w:r>
      <w:proofErr w:type="gramStart"/>
      <w:r>
        <w:rPr>
          <w:rFonts w:hint="eastAsia"/>
          <w:sz w:val="24"/>
        </w:rPr>
        <w:t>且针对</w:t>
      </w:r>
      <w:proofErr w:type="gramEnd"/>
      <w:r>
        <w:rPr>
          <w:rFonts w:hint="eastAsia"/>
          <w:sz w:val="24"/>
        </w:rPr>
        <w:t>电力大数据易操作的</w:t>
      </w:r>
      <w:r>
        <w:rPr>
          <w:rFonts w:hint="eastAsia"/>
          <w:sz w:val="24"/>
        </w:rPr>
        <w:t>K</w:t>
      </w:r>
      <w:r>
        <w:rPr>
          <w:rFonts w:hint="eastAsia"/>
          <w:sz w:val="24"/>
        </w:rPr>
        <w:t>均值聚类算法作为本次论文对电力用户用电分析模型建立的最终算法。</w:t>
      </w:r>
    </w:p>
    <w:p w:rsidR="00DD6E83" w:rsidRDefault="00DD6E83" w:rsidP="00DD6E83">
      <w:pPr>
        <w:pStyle w:val="20"/>
        <w:spacing w:before="0" w:after="0" w:line="240" w:lineRule="auto"/>
        <w:outlineLvl w:val="1"/>
        <w:rPr>
          <w:rFonts w:ascii="黑体" w:hAnsi="黑体" w:cs="黑体"/>
          <w:b w:val="0"/>
          <w:bCs/>
        </w:rPr>
      </w:pPr>
      <w:bookmarkStart w:id="95" w:name="_Toc12779"/>
      <w:bookmarkStart w:id="96" w:name="_Toc6425"/>
      <w:bookmarkStart w:id="97" w:name="_Toc32075"/>
      <w:bookmarkStart w:id="98" w:name="_Toc4"/>
      <w:bookmarkStart w:id="99" w:name="_Toc8209"/>
      <w:bookmarkStart w:id="100" w:name="_Toc2427"/>
      <w:bookmarkStart w:id="101" w:name="_Toc1049"/>
      <w:bookmarkStart w:id="102" w:name="_Toc19207"/>
      <w:bookmarkStart w:id="103" w:name="_Toc8604"/>
      <w:r>
        <w:rPr>
          <w:rFonts w:ascii="黑体" w:hAnsi="黑体" w:cs="黑体"/>
          <w:b w:val="0"/>
          <w:bCs/>
        </w:rPr>
        <w:t>2.2</w:t>
      </w:r>
      <w:bookmarkEnd w:id="95"/>
      <w:bookmarkEnd w:id="96"/>
      <w:bookmarkEnd w:id="97"/>
      <w:bookmarkEnd w:id="98"/>
      <w:bookmarkEnd w:id="99"/>
      <w:bookmarkEnd w:id="100"/>
      <w:bookmarkEnd w:id="101"/>
      <w:bookmarkEnd w:id="102"/>
      <w:bookmarkEnd w:id="103"/>
      <w:r>
        <w:rPr>
          <w:rFonts w:ascii="黑体" w:hAnsi="黑体" w:cs="黑体" w:hint="eastAsia"/>
          <w:b w:val="0"/>
          <w:bCs/>
        </w:rPr>
        <w:t xml:space="preserve">  K均值聚类算法</w:t>
      </w:r>
    </w:p>
    <w:p w:rsidR="00F22761" w:rsidRDefault="00685A6A" w:rsidP="00F22761">
      <w:pPr>
        <w:spacing w:line="400" w:lineRule="exact"/>
        <w:ind w:firstLine="480"/>
        <w:rPr>
          <w:sz w:val="24"/>
        </w:rPr>
      </w:pPr>
      <w:r>
        <w:rPr>
          <w:rFonts w:hint="eastAsia"/>
          <w:sz w:val="24"/>
        </w:rPr>
        <w:t>K-Means</w:t>
      </w:r>
      <w:r>
        <w:rPr>
          <w:rFonts w:hint="eastAsia"/>
          <w:sz w:val="24"/>
        </w:rPr>
        <w:t>是较为简单的聚类算法，其思想是首先对给定的样本集，分成</w:t>
      </w:r>
      <w:r>
        <w:rPr>
          <w:rFonts w:hint="eastAsia"/>
          <w:sz w:val="24"/>
        </w:rPr>
        <w:t>K</w:t>
      </w:r>
      <w:proofErr w:type="gramStart"/>
      <w:r>
        <w:rPr>
          <w:rFonts w:hint="eastAsia"/>
          <w:sz w:val="24"/>
        </w:rPr>
        <w:t>个</w:t>
      </w:r>
      <w:proofErr w:type="gramEnd"/>
      <w:r>
        <w:rPr>
          <w:rFonts w:hint="eastAsia"/>
          <w:sz w:val="24"/>
        </w:rPr>
        <w:t>簇，</w:t>
      </w:r>
      <w:proofErr w:type="gramStart"/>
      <w:r>
        <w:rPr>
          <w:rFonts w:hint="eastAsia"/>
          <w:sz w:val="24"/>
        </w:rPr>
        <w:t>让簇内</w:t>
      </w:r>
      <w:proofErr w:type="gramEnd"/>
      <w:r>
        <w:rPr>
          <w:rFonts w:hint="eastAsia"/>
          <w:sz w:val="24"/>
        </w:rPr>
        <w:t>的点紧密排列，不同</w:t>
      </w:r>
      <w:proofErr w:type="gramStart"/>
      <w:r>
        <w:rPr>
          <w:rFonts w:hint="eastAsia"/>
          <w:sz w:val="24"/>
        </w:rPr>
        <w:t>簇</w:t>
      </w:r>
      <w:proofErr w:type="gramEnd"/>
      <w:r>
        <w:rPr>
          <w:rFonts w:hint="eastAsia"/>
          <w:sz w:val="24"/>
        </w:rPr>
        <w:t>之间距离鲜明。</w:t>
      </w:r>
    </w:p>
    <w:p w:rsidR="00DF5A26" w:rsidRDefault="00A73299" w:rsidP="00A73299">
      <w:pPr>
        <w:ind w:firstLine="482"/>
        <w:rPr>
          <w:rFonts w:hint="eastAsia"/>
          <w:sz w:val="24"/>
        </w:rPr>
      </w:pPr>
      <w:r>
        <w:rPr>
          <w:rFonts w:hint="eastAsia"/>
          <w:sz w:val="24"/>
        </w:rPr>
        <w:t>其计算公式</w:t>
      </w:r>
      <w:r>
        <w:rPr>
          <w:rFonts w:hint="eastAsia"/>
          <w:sz w:val="24"/>
        </w:rPr>
        <w:t>:</w:t>
      </w:r>
    </w:p>
    <w:p w:rsidR="00014609" w:rsidRPr="00014609" w:rsidRDefault="00A73299" w:rsidP="00014609">
      <w:pPr>
        <w:ind w:firstLine="482"/>
        <w:jc w:val="center"/>
        <w:rPr>
          <w:rStyle w:val="mo"/>
          <w:noProof/>
          <w:sz w:val="24"/>
        </w:rPr>
      </w:pPr>
      <m:oMathPara>
        <m:oMath>
          <m:r>
            <m:rPr>
              <m:sty m:val="p"/>
            </m:rPr>
            <w:rPr>
              <w:rFonts w:ascii="Cambria Math" w:hAnsi="Cambria Math"/>
              <w:sz w:val="24"/>
            </w:rPr>
            <m:t>E=</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k</m:t>
              </m:r>
            </m:sup>
            <m:e>
              <m:nary>
                <m:naryPr>
                  <m:chr m:val="∑"/>
                  <m:limLoc m:val="undOvr"/>
                  <m:supHide m:val="1"/>
                  <m:ctrlPr>
                    <w:rPr>
                      <w:rFonts w:ascii="Cambria Math" w:hAnsi="Cambria Math"/>
                      <w:i/>
                      <w:sz w:val="24"/>
                    </w:rPr>
                  </m:ctrlPr>
                </m:naryPr>
                <m:sub>
                  <m:r>
                    <w:rPr>
                      <w:rFonts w:ascii="Cambria Math" w:hAnsi="Cambria Math"/>
                      <w:sz w:val="24"/>
                    </w:rPr>
                    <m:t>x∈Ci</m:t>
                  </m:r>
                </m:sub>
                <m:sup/>
                <m:e>
                  <m:sSubSup>
                    <m:sSubSupPr>
                      <m:ctrlPr>
                        <w:rPr>
                          <w:rFonts w:ascii="Cambria Math" w:hAnsi="Cambria Math"/>
                          <w:i/>
                          <w:sz w:val="24"/>
                        </w:rPr>
                      </m:ctrlPr>
                    </m:sSubSupPr>
                    <m:e>
                      <m:r>
                        <w:rPr>
                          <w:rFonts w:ascii="Cambria Math" w:hAnsi="Cambria Math"/>
                          <w:sz w:val="24"/>
                        </w:rPr>
                        <m:t>|</m:t>
                      </m:r>
                      <m:d>
                        <m:dPr>
                          <m:begChr m:val="|"/>
                          <m:endChr m:val="|"/>
                          <m:ctrlPr>
                            <w:rPr>
                              <w:rFonts w:ascii="Cambria Math" w:hAnsi="Cambria Math"/>
                              <w:i/>
                              <w:sz w:val="24"/>
                            </w:rPr>
                          </m:ctrlPr>
                        </m:dPr>
                        <m:e>
                          <m:r>
                            <w:rPr>
                              <w:rFonts w:ascii="Cambria Math" w:hAnsi="Cambria Math"/>
                              <w:sz w:val="24"/>
                            </w:rPr>
                            <m:t>x-</m:t>
                          </m:r>
                          <m:sSub>
                            <m:sSubPr>
                              <m:ctrlPr>
                                <w:rPr>
                                  <w:rFonts w:ascii="Cambria Math" w:hAnsi="Cambria Math"/>
                                  <w:i/>
                                  <w:sz w:val="24"/>
                                </w:rPr>
                              </m:ctrlPr>
                            </m:sSubPr>
                            <m:e>
                              <m:r>
                                <w:rPr>
                                  <w:rFonts w:ascii="Cambria Math" w:hAnsi="Cambria Math"/>
                                  <w:sz w:val="24"/>
                                </w:rPr>
                                <m:t>μ</m:t>
                              </m:r>
                            </m:e>
                            <m:sub>
                              <m:r>
                                <w:rPr>
                                  <w:rFonts w:ascii="Cambria Math" w:hAnsi="Cambria Math"/>
                                  <w:sz w:val="24"/>
                                </w:rPr>
                                <m:t>i</m:t>
                              </m:r>
                            </m:sub>
                          </m:sSub>
                        </m:e>
                      </m:d>
                      <m:r>
                        <w:rPr>
                          <w:rFonts w:ascii="Cambria Math" w:hAnsi="Cambria Math"/>
                          <w:sz w:val="24"/>
                        </w:rPr>
                        <m:t>|</m:t>
                      </m:r>
                    </m:e>
                    <m:sub>
                      <m:r>
                        <w:rPr>
                          <w:rFonts w:ascii="Cambria Math" w:hAnsi="Cambria Math"/>
                          <w:sz w:val="24"/>
                        </w:rPr>
                        <m:t>2</m:t>
                      </m:r>
                    </m:sub>
                    <m:sup>
                      <m:r>
                        <w:rPr>
                          <w:rFonts w:ascii="Cambria Math" w:hAnsi="Cambria Math"/>
                          <w:sz w:val="24"/>
                        </w:rPr>
                        <m:t>2</m:t>
                      </m:r>
                    </m:sup>
                  </m:sSubSup>
                </m:e>
              </m:nary>
            </m:e>
          </m:nary>
        </m:oMath>
      </m:oMathPara>
    </w:p>
    <w:p w:rsidR="00DF5A26" w:rsidRDefault="00A73299" w:rsidP="00A73299">
      <w:pPr>
        <w:ind w:firstLine="482"/>
        <w:rPr>
          <w:rFonts w:eastAsiaTheme="minorEastAsia" w:hint="eastAsia"/>
          <w:noProof/>
          <w:sz w:val="24"/>
        </w:rPr>
      </w:pPr>
      <w:r w:rsidRPr="00A73299">
        <w:rPr>
          <w:rFonts w:eastAsiaTheme="minorEastAsia" w:hint="eastAsia"/>
          <w:noProof/>
          <w:sz w:val="24"/>
        </w:rPr>
        <w:t>其中μ</w:t>
      </w:r>
      <w:r w:rsidRPr="00A73299">
        <w:rPr>
          <w:rFonts w:eastAsiaTheme="minorEastAsia" w:hint="eastAsia"/>
          <w:noProof/>
          <w:sz w:val="24"/>
          <w:vertAlign w:val="subscript"/>
        </w:rPr>
        <w:t>i</w:t>
      </w:r>
      <w:r w:rsidRPr="00A73299">
        <w:rPr>
          <w:rFonts w:eastAsiaTheme="minorEastAsia" w:hint="eastAsia"/>
          <w:noProof/>
          <w:sz w:val="24"/>
        </w:rPr>
        <w:t>是簇</w:t>
      </w:r>
      <w:r w:rsidRPr="00A73299">
        <w:rPr>
          <w:rFonts w:eastAsiaTheme="minorEastAsia" w:hint="eastAsia"/>
          <w:noProof/>
          <w:sz w:val="24"/>
        </w:rPr>
        <w:t>C</w:t>
      </w:r>
      <w:r w:rsidRPr="00A73299">
        <w:rPr>
          <w:rFonts w:eastAsiaTheme="minorEastAsia" w:hint="eastAsia"/>
          <w:noProof/>
          <w:sz w:val="24"/>
          <w:vertAlign w:val="subscript"/>
        </w:rPr>
        <w:t>i</w:t>
      </w:r>
      <w:r w:rsidRPr="00A73299">
        <w:rPr>
          <w:rFonts w:eastAsiaTheme="minorEastAsia" w:hint="eastAsia"/>
          <w:noProof/>
          <w:sz w:val="24"/>
        </w:rPr>
        <w:t>的均值向量，有时也称为质心，表达式为：</w:t>
      </w:r>
    </w:p>
    <w:p w:rsidR="00A73299" w:rsidRDefault="0052515A" w:rsidP="00A73299">
      <w:pPr>
        <w:ind w:firstLine="482"/>
        <w:rPr>
          <w:rFonts w:eastAsiaTheme="minorEastAsia"/>
          <w:noProof/>
          <w:sz w:val="24"/>
        </w:rPr>
      </w:pPr>
      <m:oMathPara>
        <m:oMath>
          <m:sSub>
            <m:sSubPr>
              <m:ctrlPr>
                <w:rPr>
                  <w:rFonts w:ascii="Cambria Math" w:eastAsiaTheme="minorEastAsia" w:hAnsi="Cambria Math"/>
                  <w:noProof/>
                  <w:sz w:val="24"/>
                </w:rPr>
              </m:ctrlPr>
            </m:sSubPr>
            <m:e>
              <m:r>
                <w:rPr>
                  <w:rFonts w:ascii="Cambria Math" w:eastAsiaTheme="minorEastAsia" w:hAnsi="Cambria Math"/>
                  <w:noProof/>
                  <w:sz w:val="24"/>
                </w:rPr>
                <m:t>μ</m:t>
              </m:r>
            </m:e>
            <m:sub>
              <m:r>
                <w:rPr>
                  <w:rFonts w:ascii="Cambria Math" w:eastAsiaTheme="minorEastAsia" w:hAnsi="Cambria Math"/>
                  <w:noProof/>
                  <w:sz w:val="24"/>
                </w:rPr>
                <m:t>i</m:t>
              </m:r>
            </m:sub>
          </m:sSub>
          <m:r>
            <w:rPr>
              <w:rFonts w:ascii="Cambria Math" w:eastAsiaTheme="minorEastAsia" w:hAnsi="Cambria Math"/>
              <w:noProof/>
              <w:sz w:val="24"/>
            </w:rPr>
            <m:t>=</m:t>
          </m:r>
          <m:f>
            <m:fPr>
              <m:ctrlPr>
                <w:rPr>
                  <w:rFonts w:ascii="Cambria Math" w:eastAsiaTheme="minorEastAsia" w:hAnsi="Cambria Math"/>
                  <w:i/>
                  <w:noProof/>
                  <w:sz w:val="24"/>
                </w:rPr>
              </m:ctrlPr>
            </m:fPr>
            <m:num>
              <m:r>
                <w:rPr>
                  <w:rFonts w:ascii="Cambria Math" w:eastAsiaTheme="minorEastAsia" w:hAnsi="Cambria Math"/>
                  <w:noProof/>
                  <w:sz w:val="24"/>
                </w:rPr>
                <m:t>1</m:t>
              </m:r>
            </m:num>
            <m:den>
              <m:d>
                <m:dPr>
                  <m:begChr m:val="|"/>
                  <m:endChr m:val="}"/>
                  <m:ctrlPr>
                    <w:rPr>
                      <w:rFonts w:ascii="Cambria Math" w:eastAsiaTheme="minorEastAsia" w:hAnsi="Cambria Math"/>
                      <w:i/>
                      <w:noProof/>
                      <w:sz w:val="24"/>
                    </w:rPr>
                  </m:ctrlPr>
                </m:dPr>
                <m:e>
                  <m:r>
                    <w:rPr>
                      <w:rFonts w:ascii="Cambria Math" w:eastAsiaTheme="minorEastAsia" w:hAnsi="Cambria Math"/>
                      <w:noProof/>
                      <w:sz w:val="24"/>
                    </w:rPr>
                    <m:t>Ci</m:t>
                  </m:r>
                </m:e>
              </m:d>
            </m:den>
          </m:f>
          <m:nary>
            <m:naryPr>
              <m:chr m:val="∑"/>
              <m:limLoc m:val="undOvr"/>
              <m:supHide m:val="1"/>
              <m:ctrlPr>
                <w:rPr>
                  <w:rFonts w:ascii="Cambria Math" w:eastAsiaTheme="minorEastAsia" w:hAnsi="Cambria Math"/>
                  <w:i/>
                  <w:noProof/>
                  <w:sz w:val="24"/>
                </w:rPr>
              </m:ctrlPr>
            </m:naryPr>
            <m:sub>
              <m:r>
                <w:rPr>
                  <w:rFonts w:ascii="Cambria Math" w:eastAsiaTheme="minorEastAsia" w:hAnsi="Cambria Math" w:hint="eastAsia"/>
                  <w:noProof/>
                  <w:sz w:val="24"/>
                </w:rPr>
                <m:t>x</m:t>
              </m:r>
              <m:r>
                <w:rPr>
                  <w:rFonts w:ascii="Cambria Math" w:eastAsiaTheme="minorEastAsia" w:hAnsi="Cambria Math" w:hint="eastAsia"/>
                  <w:noProof/>
                  <w:sz w:val="24"/>
                </w:rPr>
                <m:t>∈</m:t>
              </m:r>
              <m:r>
                <w:rPr>
                  <w:rFonts w:ascii="Cambria Math" w:eastAsiaTheme="minorEastAsia" w:hAnsi="Cambria Math" w:hint="eastAsia"/>
                  <w:noProof/>
                  <w:sz w:val="24"/>
                </w:rPr>
                <m:t>Ci</m:t>
              </m:r>
            </m:sub>
            <m:sup/>
            <m:e>
              <m:r>
                <w:rPr>
                  <w:rFonts w:ascii="Cambria Math" w:eastAsiaTheme="minorEastAsia" w:hAnsi="Cambria Math"/>
                  <w:noProof/>
                  <w:sz w:val="24"/>
                </w:rPr>
                <m:t>x</m:t>
              </m:r>
            </m:e>
          </m:nary>
        </m:oMath>
      </m:oMathPara>
    </w:p>
    <w:p w:rsidR="00A73299" w:rsidRPr="00A73299" w:rsidRDefault="00152224" w:rsidP="00A73299">
      <w:pPr>
        <w:spacing w:line="400" w:lineRule="exact"/>
        <w:ind w:firstLineChars="200" w:firstLine="480"/>
        <w:rPr>
          <w:rFonts w:eastAsiaTheme="minorEastAsia"/>
          <w:noProof/>
          <w:sz w:val="24"/>
        </w:rPr>
      </w:pPr>
      <w:r>
        <w:rPr>
          <w:rFonts w:eastAsiaTheme="minorEastAsia" w:hint="eastAsia"/>
          <w:noProof/>
          <w:sz w:val="24"/>
        </w:rPr>
        <w:t>假设</w:t>
      </w:r>
      <w:r w:rsidR="00A73299" w:rsidRPr="00A73299">
        <w:rPr>
          <w:rFonts w:eastAsiaTheme="minorEastAsia" w:hint="eastAsia"/>
          <w:noProof/>
          <w:sz w:val="24"/>
        </w:rPr>
        <w:t>输入是样本集</w:t>
      </w:r>
      <w:r w:rsidR="00A73299" w:rsidRPr="00A73299">
        <w:rPr>
          <w:rFonts w:eastAsiaTheme="minorEastAsia" w:hint="eastAsia"/>
          <w:noProof/>
          <w:sz w:val="24"/>
        </w:rPr>
        <w:t>D={x</w:t>
      </w:r>
      <w:r w:rsidR="00A73299" w:rsidRPr="00152224">
        <w:rPr>
          <w:rFonts w:eastAsiaTheme="minorEastAsia" w:hint="eastAsia"/>
          <w:noProof/>
          <w:sz w:val="24"/>
          <w:vertAlign w:val="subscript"/>
        </w:rPr>
        <w:t>1</w:t>
      </w:r>
      <w:r w:rsidR="00A73299" w:rsidRPr="00A73299">
        <w:rPr>
          <w:rFonts w:eastAsiaTheme="minorEastAsia" w:hint="eastAsia"/>
          <w:noProof/>
          <w:sz w:val="24"/>
        </w:rPr>
        <w:t>,x</w:t>
      </w:r>
      <w:r w:rsidR="00A73299" w:rsidRPr="00152224">
        <w:rPr>
          <w:rFonts w:eastAsiaTheme="minorEastAsia" w:hint="eastAsia"/>
          <w:noProof/>
          <w:sz w:val="24"/>
          <w:vertAlign w:val="subscript"/>
        </w:rPr>
        <w:t>2</w:t>
      </w:r>
      <w:r w:rsidR="00A73299" w:rsidRPr="00A73299">
        <w:rPr>
          <w:rFonts w:eastAsiaTheme="minorEastAsia" w:hint="eastAsia"/>
          <w:noProof/>
          <w:sz w:val="24"/>
        </w:rPr>
        <w:t>,...x</w:t>
      </w:r>
      <w:r w:rsidR="00A73299" w:rsidRPr="00152224">
        <w:rPr>
          <w:rFonts w:eastAsiaTheme="minorEastAsia" w:hint="eastAsia"/>
          <w:noProof/>
          <w:sz w:val="24"/>
          <w:vertAlign w:val="subscript"/>
        </w:rPr>
        <w:t>m</w:t>
      </w:r>
      <w:r w:rsidR="00A73299" w:rsidRPr="00A73299">
        <w:rPr>
          <w:rFonts w:eastAsiaTheme="minorEastAsia" w:hint="eastAsia"/>
          <w:noProof/>
          <w:sz w:val="24"/>
        </w:rPr>
        <w:t>},</w:t>
      </w:r>
      <w:r w:rsidR="00A73299" w:rsidRPr="00A73299">
        <w:rPr>
          <w:rFonts w:eastAsiaTheme="minorEastAsia" w:hint="eastAsia"/>
          <w:noProof/>
          <w:sz w:val="24"/>
        </w:rPr>
        <w:t>聚类的簇树</w:t>
      </w:r>
      <w:r w:rsidR="00A73299" w:rsidRPr="00A73299">
        <w:rPr>
          <w:rFonts w:eastAsiaTheme="minorEastAsia" w:hint="eastAsia"/>
          <w:noProof/>
          <w:sz w:val="24"/>
        </w:rPr>
        <w:t>k,</w:t>
      </w:r>
      <w:r w:rsidR="00A73299" w:rsidRPr="00A73299">
        <w:rPr>
          <w:rFonts w:eastAsiaTheme="minorEastAsia" w:hint="eastAsia"/>
          <w:noProof/>
          <w:sz w:val="24"/>
        </w:rPr>
        <w:t>最大迭代次数</w:t>
      </w:r>
      <w:r w:rsidR="00A73299" w:rsidRPr="00A73299">
        <w:rPr>
          <w:rFonts w:eastAsiaTheme="minorEastAsia" w:hint="eastAsia"/>
          <w:noProof/>
          <w:sz w:val="24"/>
        </w:rPr>
        <w:t>N</w:t>
      </w:r>
    </w:p>
    <w:p w:rsidR="00152224" w:rsidRDefault="00152224" w:rsidP="00A73299">
      <w:pPr>
        <w:spacing w:line="400" w:lineRule="exact"/>
        <w:ind w:firstLineChars="200" w:firstLine="480"/>
        <w:rPr>
          <w:rFonts w:eastAsiaTheme="minorEastAsia"/>
          <w:noProof/>
          <w:sz w:val="24"/>
        </w:rPr>
      </w:pPr>
      <w:r>
        <w:rPr>
          <w:rFonts w:eastAsiaTheme="minorEastAsia" w:hint="eastAsia"/>
          <w:noProof/>
          <w:sz w:val="24"/>
        </w:rPr>
        <w:t>假设</w:t>
      </w:r>
      <w:r w:rsidR="00A73299" w:rsidRPr="00A73299">
        <w:rPr>
          <w:rFonts w:eastAsiaTheme="minorEastAsia" w:hint="eastAsia"/>
          <w:noProof/>
          <w:sz w:val="24"/>
        </w:rPr>
        <w:t>输出是簇划分</w:t>
      </w:r>
      <w:r w:rsidR="00A73299" w:rsidRPr="00A73299">
        <w:rPr>
          <w:rFonts w:eastAsiaTheme="minorEastAsia" w:hint="eastAsia"/>
          <w:noProof/>
          <w:sz w:val="24"/>
        </w:rPr>
        <w:t>C={C</w:t>
      </w:r>
      <w:r w:rsidR="00A73299" w:rsidRPr="00152224">
        <w:rPr>
          <w:rFonts w:eastAsiaTheme="minorEastAsia" w:hint="eastAsia"/>
          <w:noProof/>
          <w:sz w:val="24"/>
          <w:vertAlign w:val="subscript"/>
        </w:rPr>
        <w:t>1</w:t>
      </w:r>
      <w:r w:rsidR="00A73299" w:rsidRPr="00A73299">
        <w:rPr>
          <w:rFonts w:eastAsiaTheme="minorEastAsia" w:hint="eastAsia"/>
          <w:noProof/>
          <w:sz w:val="24"/>
        </w:rPr>
        <w:t>,C</w:t>
      </w:r>
      <w:r w:rsidR="00A73299" w:rsidRPr="00152224">
        <w:rPr>
          <w:rFonts w:eastAsiaTheme="minorEastAsia" w:hint="eastAsia"/>
          <w:noProof/>
          <w:sz w:val="24"/>
          <w:vertAlign w:val="subscript"/>
        </w:rPr>
        <w:t>2</w:t>
      </w:r>
      <w:r w:rsidR="00A73299" w:rsidRPr="00A73299">
        <w:rPr>
          <w:rFonts w:eastAsiaTheme="minorEastAsia" w:hint="eastAsia"/>
          <w:noProof/>
          <w:sz w:val="24"/>
        </w:rPr>
        <w:t>,...C</w:t>
      </w:r>
      <w:r w:rsidR="00A73299" w:rsidRPr="00152224">
        <w:rPr>
          <w:rFonts w:eastAsiaTheme="minorEastAsia" w:hint="eastAsia"/>
          <w:noProof/>
          <w:sz w:val="24"/>
          <w:vertAlign w:val="subscript"/>
        </w:rPr>
        <w:t>k</w:t>
      </w:r>
      <w:r w:rsidR="00A73299" w:rsidRPr="00A73299">
        <w:rPr>
          <w:rFonts w:eastAsiaTheme="minorEastAsia" w:hint="eastAsia"/>
          <w:noProof/>
          <w:sz w:val="24"/>
        </w:rPr>
        <w:t>}</w:t>
      </w:r>
    </w:p>
    <w:p w:rsidR="00A73299" w:rsidRDefault="00A73299" w:rsidP="00A73299">
      <w:pPr>
        <w:spacing w:line="400" w:lineRule="exact"/>
        <w:ind w:firstLineChars="200" w:firstLine="480"/>
        <w:rPr>
          <w:sz w:val="24"/>
        </w:rPr>
      </w:pPr>
      <w:r>
        <w:rPr>
          <w:rFonts w:hint="eastAsia"/>
          <w:sz w:val="24"/>
        </w:rPr>
        <w:t>算法流程：</w:t>
      </w:r>
    </w:p>
    <w:p w:rsidR="00152224" w:rsidRDefault="00152224" w:rsidP="00152224">
      <w:pPr>
        <w:pStyle w:val="a9"/>
        <w:numPr>
          <w:ilvl w:val="0"/>
          <w:numId w:val="6"/>
        </w:numPr>
        <w:spacing w:line="400" w:lineRule="exact"/>
        <w:ind w:firstLineChars="0"/>
        <w:rPr>
          <w:sz w:val="24"/>
        </w:rPr>
      </w:pPr>
      <w:r w:rsidRPr="00152224">
        <w:rPr>
          <w:rFonts w:hint="eastAsia"/>
          <w:sz w:val="24"/>
        </w:rPr>
        <w:t>从数据集</w:t>
      </w:r>
      <w:r w:rsidRPr="00152224">
        <w:rPr>
          <w:rFonts w:hint="eastAsia"/>
          <w:sz w:val="24"/>
        </w:rPr>
        <w:t>D</w:t>
      </w:r>
      <w:r w:rsidRPr="00152224">
        <w:rPr>
          <w:rFonts w:hint="eastAsia"/>
          <w:sz w:val="24"/>
        </w:rPr>
        <w:t>中随机选择</w:t>
      </w:r>
      <w:r w:rsidRPr="00152224">
        <w:rPr>
          <w:rFonts w:hint="eastAsia"/>
          <w:sz w:val="24"/>
        </w:rPr>
        <w:t>k</w:t>
      </w:r>
      <w:proofErr w:type="gramStart"/>
      <w:r w:rsidRPr="00152224">
        <w:rPr>
          <w:rFonts w:hint="eastAsia"/>
          <w:sz w:val="24"/>
        </w:rPr>
        <w:t>个</w:t>
      </w:r>
      <w:proofErr w:type="gramEnd"/>
      <w:r w:rsidRPr="00152224">
        <w:rPr>
          <w:rFonts w:hint="eastAsia"/>
          <w:sz w:val="24"/>
        </w:rPr>
        <w:t>样本作为初始的</w:t>
      </w:r>
      <w:r w:rsidRPr="00152224">
        <w:rPr>
          <w:rFonts w:hint="eastAsia"/>
          <w:sz w:val="24"/>
        </w:rPr>
        <w:t>k</w:t>
      </w:r>
      <w:proofErr w:type="gramStart"/>
      <w:r w:rsidRPr="00152224">
        <w:rPr>
          <w:rFonts w:hint="eastAsia"/>
          <w:sz w:val="24"/>
        </w:rPr>
        <w:t>个</w:t>
      </w:r>
      <w:proofErr w:type="gramEnd"/>
      <w:r w:rsidRPr="00152224">
        <w:rPr>
          <w:rFonts w:hint="eastAsia"/>
          <w:sz w:val="24"/>
        </w:rPr>
        <w:t>质心向量：</w:t>
      </w:r>
      <w:r w:rsidRPr="00152224">
        <w:rPr>
          <w:rFonts w:hint="eastAsia"/>
          <w:sz w:val="24"/>
        </w:rPr>
        <w:t xml:space="preserve"> {</w:t>
      </w:r>
      <w:r w:rsidRPr="00152224">
        <w:rPr>
          <w:rFonts w:hint="eastAsia"/>
          <w:sz w:val="24"/>
        </w:rPr>
        <w:t>μ</w:t>
      </w:r>
      <w:r w:rsidRPr="00152224">
        <w:rPr>
          <w:rFonts w:hint="eastAsia"/>
          <w:sz w:val="24"/>
          <w:vertAlign w:val="subscript"/>
        </w:rPr>
        <w:t>1</w:t>
      </w:r>
      <w:r w:rsidRPr="00152224">
        <w:rPr>
          <w:rFonts w:hint="eastAsia"/>
          <w:sz w:val="24"/>
        </w:rPr>
        <w:t>,</w:t>
      </w:r>
      <w:r w:rsidRPr="00152224">
        <w:rPr>
          <w:rFonts w:hint="eastAsia"/>
          <w:sz w:val="24"/>
        </w:rPr>
        <w:t>μ</w:t>
      </w:r>
      <w:r w:rsidRPr="00152224">
        <w:rPr>
          <w:rFonts w:hint="eastAsia"/>
          <w:sz w:val="24"/>
          <w:vertAlign w:val="subscript"/>
        </w:rPr>
        <w:t>2</w:t>
      </w:r>
      <w:r w:rsidRPr="00152224">
        <w:rPr>
          <w:rFonts w:hint="eastAsia"/>
          <w:sz w:val="24"/>
        </w:rPr>
        <w:t>,...,</w:t>
      </w:r>
      <w:r w:rsidRPr="00152224">
        <w:rPr>
          <w:rFonts w:hint="eastAsia"/>
          <w:sz w:val="24"/>
        </w:rPr>
        <w:t>μ</w:t>
      </w:r>
      <w:r w:rsidRPr="00152224">
        <w:rPr>
          <w:rFonts w:hint="eastAsia"/>
          <w:sz w:val="24"/>
          <w:vertAlign w:val="subscript"/>
        </w:rPr>
        <w:t>k</w:t>
      </w:r>
      <w:r w:rsidRPr="00152224">
        <w:rPr>
          <w:rFonts w:hint="eastAsia"/>
          <w:sz w:val="24"/>
        </w:rPr>
        <w:t>}</w:t>
      </w:r>
    </w:p>
    <w:p w:rsidR="00152224" w:rsidRDefault="00152224" w:rsidP="00152224">
      <w:pPr>
        <w:pStyle w:val="a9"/>
        <w:numPr>
          <w:ilvl w:val="0"/>
          <w:numId w:val="6"/>
        </w:numPr>
        <w:spacing w:line="400" w:lineRule="exact"/>
        <w:ind w:firstLineChars="0"/>
        <w:rPr>
          <w:sz w:val="24"/>
        </w:rPr>
      </w:pPr>
      <w:r w:rsidRPr="00152224">
        <w:rPr>
          <w:rFonts w:hint="eastAsia"/>
          <w:sz w:val="24"/>
        </w:rPr>
        <w:t>对于</w:t>
      </w:r>
      <w:r w:rsidRPr="00152224">
        <w:rPr>
          <w:rFonts w:hint="eastAsia"/>
          <w:sz w:val="24"/>
        </w:rPr>
        <w:t>n=1,2,...,N</w:t>
      </w:r>
    </w:p>
    <w:p w:rsidR="00152224" w:rsidRDefault="00152224" w:rsidP="00152224">
      <w:pPr>
        <w:pStyle w:val="a9"/>
        <w:numPr>
          <w:ilvl w:val="0"/>
          <w:numId w:val="7"/>
        </w:numPr>
        <w:spacing w:line="400" w:lineRule="exact"/>
        <w:ind w:firstLineChars="0"/>
        <w:rPr>
          <w:sz w:val="24"/>
        </w:rPr>
      </w:pPr>
      <w:proofErr w:type="gramStart"/>
      <w:r w:rsidRPr="00152224">
        <w:rPr>
          <w:rFonts w:hint="eastAsia"/>
          <w:sz w:val="24"/>
        </w:rPr>
        <w:t>将簇划分</w:t>
      </w:r>
      <w:proofErr w:type="gramEnd"/>
      <w:r w:rsidRPr="00152224">
        <w:rPr>
          <w:sz w:val="24"/>
        </w:rPr>
        <w:t>C</w:t>
      </w:r>
      <w:r w:rsidRPr="00152224">
        <w:rPr>
          <w:rFonts w:hint="eastAsia"/>
          <w:sz w:val="24"/>
        </w:rPr>
        <w:t>初始化为</w:t>
      </w:r>
      <w:r w:rsidRPr="00152224">
        <w:rPr>
          <w:sz w:val="24"/>
        </w:rPr>
        <w:t>C</w:t>
      </w:r>
      <w:r w:rsidRPr="00152224">
        <w:rPr>
          <w:sz w:val="24"/>
          <w:vertAlign w:val="subscript"/>
        </w:rPr>
        <w:t>t</w:t>
      </w:r>
      <w:r w:rsidRPr="00152224">
        <w:rPr>
          <w:sz w:val="24"/>
        </w:rPr>
        <w:t>=</w:t>
      </w:r>
      <w:r w:rsidRPr="00152224">
        <w:rPr>
          <w:rFonts w:ascii="Cambria Math" w:hAnsi="Cambria Math" w:cs="Cambria Math"/>
          <w:sz w:val="24"/>
        </w:rPr>
        <w:t>∅</w:t>
      </w:r>
      <w:r>
        <w:rPr>
          <w:rFonts w:ascii="Cambria Math" w:hAnsi="Cambria Math" w:cs="Cambria Math" w:hint="eastAsia"/>
          <w:sz w:val="24"/>
        </w:rPr>
        <w:t xml:space="preserve"> </w:t>
      </w:r>
      <w:r w:rsidRPr="00152224">
        <w:rPr>
          <w:sz w:val="24"/>
        </w:rPr>
        <w:t>t=1,2...k</w:t>
      </w:r>
    </w:p>
    <w:p w:rsidR="00152224" w:rsidRDefault="00152224" w:rsidP="00152224">
      <w:pPr>
        <w:pStyle w:val="a9"/>
        <w:numPr>
          <w:ilvl w:val="0"/>
          <w:numId w:val="7"/>
        </w:numPr>
        <w:spacing w:line="400" w:lineRule="exact"/>
        <w:ind w:firstLineChars="0"/>
        <w:rPr>
          <w:sz w:val="24"/>
        </w:rPr>
      </w:pPr>
      <w:r w:rsidRPr="00152224">
        <w:rPr>
          <w:rFonts w:hint="eastAsia"/>
          <w:sz w:val="24"/>
        </w:rPr>
        <w:t>对于</w:t>
      </w:r>
      <w:r w:rsidRPr="00152224">
        <w:rPr>
          <w:sz w:val="24"/>
        </w:rPr>
        <w:t>i=1,2...m,</w:t>
      </w:r>
      <w:r w:rsidRPr="00152224">
        <w:rPr>
          <w:rFonts w:hint="eastAsia"/>
          <w:sz w:val="24"/>
        </w:rPr>
        <w:t>计算样本</w:t>
      </w:r>
      <w:r w:rsidRPr="00152224">
        <w:rPr>
          <w:sz w:val="24"/>
        </w:rPr>
        <w:t>xi</w:t>
      </w:r>
      <w:r w:rsidRPr="00152224">
        <w:rPr>
          <w:rFonts w:hint="eastAsia"/>
          <w:sz w:val="24"/>
        </w:rPr>
        <w:t>和各个质心向量μ</w:t>
      </w:r>
      <w:r w:rsidRPr="00152224">
        <w:rPr>
          <w:sz w:val="24"/>
          <w:vertAlign w:val="subscript"/>
        </w:rPr>
        <w:t>j</w:t>
      </w:r>
      <w:r w:rsidRPr="00152224">
        <w:rPr>
          <w:sz w:val="24"/>
        </w:rPr>
        <w:t>(j=1,2,...k)</w:t>
      </w:r>
      <w:r w:rsidRPr="00152224">
        <w:rPr>
          <w:rFonts w:hint="eastAsia"/>
          <w:sz w:val="24"/>
        </w:rPr>
        <w:t>的距离：</w:t>
      </w:r>
      <w:proofErr w:type="spellStart"/>
      <w:r w:rsidRPr="00152224">
        <w:rPr>
          <w:sz w:val="24"/>
        </w:rPr>
        <w:t>d</w:t>
      </w:r>
      <w:r w:rsidRPr="00152224">
        <w:rPr>
          <w:sz w:val="24"/>
          <w:vertAlign w:val="subscript"/>
        </w:rPr>
        <w:t>ij</w:t>
      </w:r>
      <w:proofErr w:type="spellEnd"/>
      <w:r w:rsidRPr="00152224">
        <w:rPr>
          <w:sz w:val="24"/>
        </w:rPr>
        <w:t>=||x</w:t>
      </w:r>
      <w:r w:rsidRPr="00152224">
        <w:rPr>
          <w:sz w:val="24"/>
          <w:vertAlign w:val="subscript"/>
        </w:rPr>
        <w:t>i</w:t>
      </w:r>
      <w:r w:rsidRPr="00152224">
        <w:rPr>
          <w:sz w:val="24"/>
        </w:rPr>
        <w:t>−</w:t>
      </w:r>
      <w:proofErr w:type="spellStart"/>
      <w:r w:rsidRPr="00152224">
        <w:rPr>
          <w:sz w:val="24"/>
        </w:rPr>
        <w:t>μ</w:t>
      </w:r>
      <w:r w:rsidRPr="00152224">
        <w:rPr>
          <w:sz w:val="24"/>
          <w:vertAlign w:val="subscript"/>
        </w:rPr>
        <w:t>j</w:t>
      </w:r>
      <w:proofErr w:type="spellEnd"/>
      <w:r w:rsidRPr="00152224">
        <w:rPr>
          <w:sz w:val="24"/>
        </w:rPr>
        <w:t>||</w:t>
      </w:r>
      <w:r w:rsidRPr="00152224">
        <w:rPr>
          <w:sz w:val="24"/>
          <w:vertAlign w:val="subscript"/>
        </w:rPr>
        <w:t>2</w:t>
      </w:r>
      <w:r w:rsidRPr="00152224">
        <w:rPr>
          <w:sz w:val="24"/>
          <w:vertAlign w:val="superscript"/>
        </w:rPr>
        <w:t>2</w:t>
      </w:r>
      <w:r w:rsidRPr="00152224">
        <w:rPr>
          <w:rFonts w:hint="eastAsia"/>
          <w:sz w:val="24"/>
        </w:rPr>
        <w:t>，将</w:t>
      </w:r>
      <w:r w:rsidRPr="00152224">
        <w:rPr>
          <w:sz w:val="24"/>
        </w:rPr>
        <w:t>x</w:t>
      </w:r>
      <w:r w:rsidRPr="00152224">
        <w:rPr>
          <w:sz w:val="24"/>
          <w:vertAlign w:val="subscript"/>
        </w:rPr>
        <w:t>i</w:t>
      </w:r>
      <w:r w:rsidRPr="00152224">
        <w:rPr>
          <w:rFonts w:hint="eastAsia"/>
          <w:sz w:val="24"/>
        </w:rPr>
        <w:t>标记最小的为</w:t>
      </w:r>
      <w:proofErr w:type="spellStart"/>
      <w:r w:rsidRPr="00152224">
        <w:rPr>
          <w:sz w:val="24"/>
        </w:rPr>
        <w:t>d</w:t>
      </w:r>
      <w:r w:rsidRPr="00152224">
        <w:rPr>
          <w:sz w:val="24"/>
          <w:vertAlign w:val="subscript"/>
        </w:rPr>
        <w:t>ij</w:t>
      </w:r>
      <w:proofErr w:type="spellEnd"/>
      <w:r w:rsidRPr="00152224">
        <w:rPr>
          <w:rFonts w:hint="eastAsia"/>
          <w:sz w:val="24"/>
        </w:rPr>
        <w:t>所对应的类别λ</w:t>
      </w:r>
      <w:r w:rsidRPr="00152224">
        <w:rPr>
          <w:sz w:val="24"/>
          <w:vertAlign w:val="subscript"/>
        </w:rPr>
        <w:t>i</w:t>
      </w:r>
      <w:r w:rsidRPr="00152224">
        <w:rPr>
          <w:rFonts w:hint="eastAsia"/>
          <w:sz w:val="24"/>
        </w:rPr>
        <w:t>。此时更新</w:t>
      </w:r>
      <w:proofErr w:type="spellStart"/>
      <w:r w:rsidRPr="00152224">
        <w:rPr>
          <w:sz w:val="24"/>
        </w:rPr>
        <w:t>C</w:t>
      </w:r>
      <w:r w:rsidRPr="00152224">
        <w:rPr>
          <w:sz w:val="24"/>
          <w:vertAlign w:val="subscript"/>
        </w:rPr>
        <w:t>λi</w:t>
      </w:r>
      <w:proofErr w:type="spellEnd"/>
      <w:r w:rsidRPr="00152224">
        <w:rPr>
          <w:sz w:val="24"/>
        </w:rPr>
        <w:t>=</w:t>
      </w:r>
      <w:proofErr w:type="spellStart"/>
      <w:r w:rsidRPr="00152224">
        <w:rPr>
          <w:sz w:val="24"/>
        </w:rPr>
        <w:t>C</w:t>
      </w:r>
      <w:r w:rsidRPr="00152224">
        <w:rPr>
          <w:sz w:val="24"/>
          <w:vertAlign w:val="subscript"/>
        </w:rPr>
        <w:t>λi</w:t>
      </w:r>
      <w:proofErr w:type="spellEnd"/>
      <w:r w:rsidRPr="00152224">
        <w:rPr>
          <w:rFonts w:hint="eastAsia"/>
          <w:sz w:val="24"/>
        </w:rPr>
        <w:t>∪</w:t>
      </w:r>
      <w:r w:rsidRPr="00152224">
        <w:rPr>
          <w:sz w:val="24"/>
        </w:rPr>
        <w:t>{x</w:t>
      </w:r>
      <w:r w:rsidRPr="00152224">
        <w:rPr>
          <w:sz w:val="24"/>
          <w:vertAlign w:val="subscript"/>
        </w:rPr>
        <w:t>i</w:t>
      </w:r>
      <w:r w:rsidRPr="00152224">
        <w:rPr>
          <w:sz w:val="24"/>
        </w:rPr>
        <w:t>}</w:t>
      </w:r>
    </w:p>
    <w:p w:rsidR="00152224" w:rsidRDefault="00152224" w:rsidP="00152224">
      <w:pPr>
        <w:pStyle w:val="a9"/>
        <w:numPr>
          <w:ilvl w:val="0"/>
          <w:numId w:val="7"/>
        </w:numPr>
        <w:spacing w:line="400" w:lineRule="exact"/>
        <w:ind w:firstLineChars="0"/>
        <w:rPr>
          <w:sz w:val="24"/>
        </w:rPr>
      </w:pPr>
      <w:r w:rsidRPr="00152224">
        <w:rPr>
          <w:rFonts w:hint="eastAsia"/>
          <w:sz w:val="24"/>
        </w:rPr>
        <w:t>对于</w:t>
      </w:r>
      <w:r w:rsidRPr="00152224">
        <w:rPr>
          <w:rFonts w:hint="eastAsia"/>
          <w:sz w:val="24"/>
        </w:rPr>
        <w:t>j=1,2,...,k,</w:t>
      </w:r>
      <w:r w:rsidRPr="00152224">
        <w:rPr>
          <w:rFonts w:hint="eastAsia"/>
          <w:sz w:val="24"/>
        </w:rPr>
        <w:t>对</w:t>
      </w:r>
      <w:proofErr w:type="spellStart"/>
      <w:r w:rsidRPr="00152224">
        <w:rPr>
          <w:rFonts w:hint="eastAsia"/>
          <w:sz w:val="24"/>
        </w:rPr>
        <w:t>Cj</w:t>
      </w:r>
      <w:proofErr w:type="spellEnd"/>
      <w:r w:rsidRPr="00152224">
        <w:rPr>
          <w:rFonts w:hint="eastAsia"/>
          <w:sz w:val="24"/>
        </w:rPr>
        <w:t>中所有的样本点重新计算新的质心</w:t>
      </w:r>
    </w:p>
    <w:p w:rsidR="00152224" w:rsidRDefault="00152224" w:rsidP="00152224">
      <w:pPr>
        <w:pStyle w:val="a9"/>
        <w:numPr>
          <w:ilvl w:val="0"/>
          <w:numId w:val="7"/>
        </w:numPr>
        <w:spacing w:line="400" w:lineRule="exact"/>
        <w:ind w:firstLineChars="0"/>
        <w:rPr>
          <w:sz w:val="24"/>
        </w:rPr>
      </w:pPr>
      <w:r w:rsidRPr="00152224">
        <w:rPr>
          <w:rFonts w:hint="eastAsia"/>
          <w:sz w:val="24"/>
        </w:rPr>
        <w:t>如果所有的</w:t>
      </w:r>
      <w:r w:rsidRPr="00152224">
        <w:rPr>
          <w:rFonts w:hint="eastAsia"/>
          <w:sz w:val="24"/>
        </w:rPr>
        <w:t>k</w:t>
      </w:r>
      <w:proofErr w:type="gramStart"/>
      <w:r w:rsidRPr="00152224">
        <w:rPr>
          <w:rFonts w:hint="eastAsia"/>
          <w:sz w:val="24"/>
        </w:rPr>
        <w:t>个</w:t>
      </w:r>
      <w:proofErr w:type="gramEnd"/>
      <w:r w:rsidRPr="00152224">
        <w:rPr>
          <w:rFonts w:hint="eastAsia"/>
          <w:sz w:val="24"/>
        </w:rPr>
        <w:t>质心向量都没有发生变化，则转到步骤</w:t>
      </w:r>
      <w:r w:rsidRPr="00152224">
        <w:rPr>
          <w:rFonts w:hint="eastAsia"/>
          <w:sz w:val="24"/>
        </w:rPr>
        <w:t>3</w:t>
      </w:r>
      <w:r w:rsidRPr="00152224">
        <w:rPr>
          <w:rFonts w:hint="eastAsia"/>
          <w:sz w:val="24"/>
        </w:rPr>
        <w:t>）</w:t>
      </w:r>
    </w:p>
    <w:p w:rsidR="00152224" w:rsidRPr="00152224" w:rsidRDefault="00152224" w:rsidP="00152224">
      <w:pPr>
        <w:pStyle w:val="a9"/>
        <w:numPr>
          <w:ilvl w:val="0"/>
          <w:numId w:val="6"/>
        </w:numPr>
        <w:spacing w:line="400" w:lineRule="exact"/>
        <w:ind w:firstLineChars="0"/>
        <w:rPr>
          <w:sz w:val="24"/>
        </w:rPr>
      </w:pPr>
      <w:r w:rsidRPr="00152224">
        <w:rPr>
          <w:rFonts w:hint="eastAsia"/>
          <w:sz w:val="24"/>
        </w:rPr>
        <w:t>输出</w:t>
      </w:r>
      <w:proofErr w:type="gramStart"/>
      <w:r w:rsidRPr="00152224">
        <w:rPr>
          <w:rFonts w:hint="eastAsia"/>
          <w:sz w:val="24"/>
        </w:rPr>
        <w:t>簇</w:t>
      </w:r>
      <w:proofErr w:type="gramEnd"/>
      <w:r w:rsidRPr="00152224">
        <w:rPr>
          <w:rFonts w:hint="eastAsia"/>
          <w:sz w:val="24"/>
        </w:rPr>
        <w:t>划分</w:t>
      </w:r>
      <w:r w:rsidRPr="00152224">
        <w:rPr>
          <w:rFonts w:hint="eastAsia"/>
          <w:sz w:val="24"/>
        </w:rPr>
        <w:t>C={C</w:t>
      </w:r>
      <w:r w:rsidRPr="00152224">
        <w:rPr>
          <w:rFonts w:hint="eastAsia"/>
          <w:sz w:val="24"/>
          <w:vertAlign w:val="subscript"/>
        </w:rPr>
        <w:t>1</w:t>
      </w:r>
      <w:r w:rsidRPr="00152224">
        <w:rPr>
          <w:rFonts w:hint="eastAsia"/>
          <w:sz w:val="24"/>
        </w:rPr>
        <w:t>,C</w:t>
      </w:r>
      <w:r w:rsidRPr="00152224">
        <w:rPr>
          <w:rFonts w:hint="eastAsia"/>
          <w:sz w:val="24"/>
          <w:vertAlign w:val="subscript"/>
        </w:rPr>
        <w:t>2</w:t>
      </w:r>
      <w:r w:rsidRPr="00152224">
        <w:rPr>
          <w:rFonts w:hint="eastAsia"/>
          <w:sz w:val="24"/>
        </w:rPr>
        <w:t>,...</w:t>
      </w:r>
      <w:proofErr w:type="spellStart"/>
      <w:r w:rsidRPr="00152224">
        <w:rPr>
          <w:rFonts w:hint="eastAsia"/>
          <w:sz w:val="24"/>
        </w:rPr>
        <w:t>C</w:t>
      </w:r>
      <w:r w:rsidRPr="00152224">
        <w:rPr>
          <w:rFonts w:hint="eastAsia"/>
          <w:sz w:val="24"/>
          <w:vertAlign w:val="subscript"/>
        </w:rPr>
        <w:t>k</w:t>
      </w:r>
      <w:proofErr w:type="spellEnd"/>
      <w:r w:rsidRPr="00152224">
        <w:rPr>
          <w:rFonts w:hint="eastAsia"/>
          <w:sz w:val="24"/>
        </w:rPr>
        <w:t>}</w:t>
      </w:r>
    </w:p>
    <w:p w:rsidR="00627FF9" w:rsidRDefault="00627FF9" w:rsidP="00685A6A">
      <w:pPr>
        <w:spacing w:line="400" w:lineRule="exact"/>
        <w:ind w:firstLineChars="200" w:firstLine="480"/>
        <w:rPr>
          <w:sz w:val="24"/>
        </w:rPr>
      </w:pPr>
      <w:r w:rsidRPr="00627FF9">
        <w:rPr>
          <w:sz w:val="24"/>
        </w:rPr>
        <w:t xml:space="preserve">K-means </w:t>
      </w:r>
      <w:r w:rsidRPr="00627FF9">
        <w:rPr>
          <w:sz w:val="24"/>
        </w:rPr>
        <w:t>算法存在不少的缺点，</w:t>
      </w:r>
      <w:r w:rsidR="000A54EC">
        <w:rPr>
          <w:sz w:val="24"/>
        </w:rPr>
        <w:t>比如质心的个数需要提前指定</w:t>
      </w:r>
      <w:r w:rsidR="000A54EC">
        <w:rPr>
          <w:rFonts w:hint="eastAsia"/>
          <w:sz w:val="24"/>
        </w:rPr>
        <w:t>，</w:t>
      </w:r>
      <w:r w:rsidR="00411DB1">
        <w:rPr>
          <w:sz w:val="24"/>
        </w:rPr>
        <w:t>而具体的数据集初始的质心个数</w:t>
      </w:r>
      <w:proofErr w:type="gramStart"/>
      <w:r w:rsidR="00411DB1">
        <w:rPr>
          <w:sz w:val="24"/>
        </w:rPr>
        <w:t>往往能难判断</w:t>
      </w:r>
      <w:proofErr w:type="gramEnd"/>
      <w:r w:rsidR="00C922D6">
        <w:rPr>
          <w:rFonts w:hint="eastAsia"/>
          <w:sz w:val="24"/>
        </w:rPr>
        <w:t>。初始质心的具体数值的选取往往很大程度的决定了迭代后收敛的最终结果，因此不同的单次聚类方法其结果会有很大的不同。针对</w:t>
      </w:r>
      <w:proofErr w:type="gramStart"/>
      <w:r w:rsidR="00C922D6">
        <w:rPr>
          <w:rFonts w:hint="eastAsia"/>
          <w:sz w:val="24"/>
        </w:rPr>
        <w:t>于噪点</w:t>
      </w:r>
      <w:proofErr w:type="gramEnd"/>
      <w:r w:rsidR="00C922D6">
        <w:rPr>
          <w:rFonts w:hint="eastAsia"/>
          <w:sz w:val="24"/>
        </w:rPr>
        <w:t>数据，即不正常的数据或离群的数据，会很大程度的影响聚类的效果。</w:t>
      </w:r>
    </w:p>
    <w:p w:rsidR="00627FF9" w:rsidRDefault="00627FF9" w:rsidP="00627FF9">
      <w:pPr>
        <w:pStyle w:val="20"/>
        <w:spacing w:before="0" w:after="0" w:line="240" w:lineRule="auto"/>
        <w:outlineLvl w:val="1"/>
        <w:rPr>
          <w:rFonts w:ascii="黑体" w:hAnsi="黑体" w:cs="黑体"/>
          <w:b w:val="0"/>
          <w:bCs/>
        </w:rPr>
      </w:pPr>
      <w:r>
        <w:rPr>
          <w:rFonts w:ascii="黑体" w:hAnsi="黑体" w:cs="黑体"/>
          <w:b w:val="0"/>
          <w:bCs/>
        </w:rPr>
        <w:lastRenderedPageBreak/>
        <w:t>2.</w:t>
      </w:r>
      <w:r>
        <w:rPr>
          <w:rFonts w:ascii="黑体" w:hAnsi="黑体" w:cs="黑体" w:hint="eastAsia"/>
          <w:b w:val="0"/>
          <w:bCs/>
        </w:rPr>
        <w:t>3</w:t>
      </w:r>
      <w:r>
        <w:rPr>
          <w:rFonts w:ascii="黑体" w:hAnsi="黑体" w:cs="黑体"/>
          <w:b w:val="0"/>
          <w:bCs/>
        </w:rPr>
        <w:t xml:space="preserve">  </w:t>
      </w:r>
      <w:r>
        <w:rPr>
          <w:rFonts w:ascii="黑体" w:hAnsi="黑体" w:cs="黑体" w:hint="eastAsia"/>
          <w:b w:val="0"/>
          <w:bCs/>
        </w:rPr>
        <w:t>K均值算法评估指标</w:t>
      </w:r>
      <w:r>
        <w:rPr>
          <w:rFonts w:ascii="黑体" w:hAnsi="黑体" w:cs="黑体"/>
          <w:b w:val="0"/>
          <w:bCs/>
        </w:rPr>
        <w:t xml:space="preserve"> </w:t>
      </w:r>
    </w:p>
    <w:p w:rsidR="005F01C6" w:rsidRDefault="00685A6A" w:rsidP="005F01C6">
      <w:pPr>
        <w:spacing w:line="400" w:lineRule="exact"/>
        <w:ind w:firstLine="480"/>
        <w:rPr>
          <w:sz w:val="24"/>
        </w:rPr>
      </w:pPr>
      <w:r>
        <w:rPr>
          <w:rFonts w:hint="eastAsia"/>
          <w:sz w:val="24"/>
        </w:rPr>
        <w:t>K-Means</w:t>
      </w:r>
      <w:r>
        <w:rPr>
          <w:rFonts w:hint="eastAsia"/>
          <w:sz w:val="24"/>
        </w:rPr>
        <w:t>算法的性能因为以上缺点需要对聚类的效果进行性能评估。</w:t>
      </w:r>
      <w:r w:rsidR="005F01C6" w:rsidRPr="005F01C6">
        <w:rPr>
          <w:rFonts w:hint="eastAsia"/>
          <w:sz w:val="24"/>
        </w:rPr>
        <w:t>评估</w:t>
      </w:r>
      <w:r>
        <w:rPr>
          <w:rFonts w:hint="eastAsia"/>
          <w:sz w:val="24"/>
        </w:rPr>
        <w:t>的方法</w:t>
      </w:r>
      <w:r w:rsidR="005F01C6" w:rsidRPr="005F01C6">
        <w:rPr>
          <w:rFonts w:hint="eastAsia"/>
          <w:sz w:val="24"/>
        </w:rPr>
        <w:t>主要包括：</w:t>
      </w:r>
      <w:r>
        <w:rPr>
          <w:rFonts w:hint="eastAsia"/>
          <w:sz w:val="24"/>
        </w:rPr>
        <w:t>SSE</w:t>
      </w:r>
      <w:r>
        <w:rPr>
          <w:rFonts w:hint="eastAsia"/>
          <w:sz w:val="24"/>
        </w:rPr>
        <w:t>误差平方和</w:t>
      </w:r>
      <w:r w:rsidR="005F01C6" w:rsidRPr="005F01C6">
        <w:rPr>
          <w:rFonts w:hint="eastAsia"/>
          <w:sz w:val="24"/>
        </w:rPr>
        <w:t>、</w:t>
      </w:r>
      <w:r w:rsidRPr="00685A6A">
        <w:rPr>
          <w:rFonts w:hint="eastAsia"/>
          <w:sz w:val="24"/>
        </w:rPr>
        <w:t>SC</w:t>
      </w:r>
      <w:r w:rsidRPr="00685A6A">
        <w:rPr>
          <w:rFonts w:hint="eastAsia"/>
          <w:sz w:val="24"/>
        </w:rPr>
        <w:t>系数</w:t>
      </w:r>
      <w:r w:rsidRPr="00685A6A">
        <w:rPr>
          <w:rFonts w:hint="eastAsia"/>
          <w:sz w:val="24"/>
        </w:rPr>
        <w:t xml:space="preserve">(Silhouette </w:t>
      </w:r>
      <w:proofErr w:type="spellStart"/>
      <w:r w:rsidRPr="00685A6A">
        <w:rPr>
          <w:rFonts w:hint="eastAsia"/>
          <w:sz w:val="24"/>
        </w:rPr>
        <w:t>Cofficient</w:t>
      </w:r>
      <w:proofErr w:type="spellEnd"/>
      <w:r w:rsidRPr="00685A6A">
        <w:rPr>
          <w:rFonts w:hint="eastAsia"/>
          <w:sz w:val="24"/>
        </w:rPr>
        <w:t>)</w:t>
      </w:r>
      <w:r w:rsidRPr="00685A6A">
        <w:rPr>
          <w:rFonts w:hint="eastAsia"/>
          <w:sz w:val="24"/>
        </w:rPr>
        <w:t>轮廓系数法</w:t>
      </w:r>
      <w:r w:rsidR="005F01C6" w:rsidRPr="005F01C6">
        <w:rPr>
          <w:rFonts w:hint="eastAsia"/>
          <w:sz w:val="24"/>
        </w:rPr>
        <w:t>、</w:t>
      </w:r>
      <w:r w:rsidRPr="00685A6A">
        <w:rPr>
          <w:rFonts w:hint="eastAsia"/>
          <w:sz w:val="24"/>
        </w:rPr>
        <w:t>CH</w:t>
      </w:r>
      <w:r w:rsidRPr="00685A6A">
        <w:rPr>
          <w:rFonts w:hint="eastAsia"/>
          <w:sz w:val="24"/>
        </w:rPr>
        <w:t>系数</w:t>
      </w:r>
      <w:r w:rsidRPr="00685A6A">
        <w:rPr>
          <w:rFonts w:hint="eastAsia"/>
          <w:sz w:val="24"/>
        </w:rPr>
        <w:t>(</w:t>
      </w:r>
      <w:proofErr w:type="spellStart"/>
      <w:r w:rsidRPr="00685A6A">
        <w:rPr>
          <w:rFonts w:hint="eastAsia"/>
          <w:sz w:val="24"/>
        </w:rPr>
        <w:t>Calinski</w:t>
      </w:r>
      <w:proofErr w:type="spellEnd"/>
      <w:r w:rsidRPr="00685A6A">
        <w:rPr>
          <w:rFonts w:hint="eastAsia"/>
          <w:sz w:val="24"/>
        </w:rPr>
        <w:t xml:space="preserve"> </w:t>
      </w:r>
      <w:proofErr w:type="spellStart"/>
      <w:r w:rsidRPr="00685A6A">
        <w:rPr>
          <w:rFonts w:hint="eastAsia"/>
          <w:sz w:val="24"/>
        </w:rPr>
        <w:t>Harabasz</w:t>
      </w:r>
      <w:proofErr w:type="spellEnd"/>
      <w:r w:rsidRPr="00685A6A">
        <w:rPr>
          <w:rFonts w:hint="eastAsia"/>
          <w:sz w:val="24"/>
        </w:rPr>
        <w:t xml:space="preserve"> Index)</w:t>
      </w:r>
      <w:r w:rsidRPr="00685A6A">
        <w:rPr>
          <w:rFonts w:hint="eastAsia"/>
          <w:sz w:val="24"/>
        </w:rPr>
        <w:t>轮廓系数法</w:t>
      </w:r>
      <w:r w:rsidR="005F01C6" w:rsidRPr="005F01C6">
        <w:rPr>
          <w:rFonts w:hint="eastAsia"/>
          <w:sz w:val="24"/>
        </w:rPr>
        <w:t>。</w:t>
      </w:r>
      <w:r>
        <w:rPr>
          <w:rFonts w:hint="eastAsia"/>
          <w:sz w:val="24"/>
        </w:rPr>
        <w:t>本次论文主要采用</w:t>
      </w:r>
      <w:r>
        <w:rPr>
          <w:rFonts w:hint="eastAsia"/>
          <w:sz w:val="24"/>
        </w:rPr>
        <w:t>SSE</w:t>
      </w:r>
      <w:r>
        <w:rPr>
          <w:rFonts w:hint="eastAsia"/>
          <w:sz w:val="24"/>
        </w:rPr>
        <w:t>误差平方和的方法进行不同</w:t>
      </w:r>
      <w:r>
        <w:rPr>
          <w:rFonts w:hint="eastAsia"/>
          <w:sz w:val="24"/>
        </w:rPr>
        <w:t>k</w:t>
      </w:r>
      <w:r>
        <w:rPr>
          <w:rFonts w:hint="eastAsia"/>
          <w:sz w:val="24"/>
        </w:rPr>
        <w:t>值得初始化评估</w:t>
      </w:r>
      <w:r w:rsidR="007333BE">
        <w:rPr>
          <w:rFonts w:hint="eastAsia"/>
          <w:sz w:val="24"/>
        </w:rPr>
        <w:t>。</w:t>
      </w:r>
    </w:p>
    <w:p w:rsidR="005F01C6" w:rsidRDefault="00152224" w:rsidP="00152224">
      <w:pPr>
        <w:spacing w:line="400" w:lineRule="exact"/>
        <w:ind w:firstLine="480"/>
        <w:rPr>
          <w:sz w:val="24"/>
        </w:rPr>
      </w:pPr>
      <w:r>
        <w:rPr>
          <w:rFonts w:hint="eastAsia"/>
          <w:sz w:val="24"/>
        </w:rPr>
        <w:t>SSE</w:t>
      </w:r>
      <w:r>
        <w:rPr>
          <w:rFonts w:hint="eastAsia"/>
          <w:sz w:val="24"/>
        </w:rPr>
        <w:t>误差平方和简单来说即是计算当前迭代得到的中心位置到各自中心点簇的欧式距离总和，因此值越小代表当前的聚类效果越好。</w:t>
      </w:r>
    </w:p>
    <w:p w:rsidR="00DF5A26" w:rsidRDefault="00152224" w:rsidP="002A365D">
      <w:pPr>
        <w:spacing w:line="400" w:lineRule="exact"/>
        <w:ind w:firstLine="480"/>
        <w:rPr>
          <w:rFonts w:hint="eastAsia"/>
          <w:sz w:val="24"/>
        </w:rPr>
      </w:pPr>
      <w:r>
        <w:rPr>
          <w:rFonts w:hint="eastAsia"/>
          <w:sz w:val="24"/>
        </w:rPr>
        <w:t>其计算公式为：</w:t>
      </w:r>
    </w:p>
    <w:p w:rsidR="00DF5A26" w:rsidRDefault="00152224" w:rsidP="00DF5A26">
      <w:pPr>
        <w:ind w:firstLine="482"/>
        <w:rPr>
          <w:rFonts w:hint="eastAsia"/>
          <w:sz w:val="24"/>
        </w:rPr>
      </w:pPr>
      <m:oMathPara>
        <m:oMath>
          <m:r>
            <m:rPr>
              <m:sty m:val="p"/>
            </m:rPr>
            <w:rPr>
              <w:rFonts w:ascii="Cambria Math" w:hAnsi="Cambria Math"/>
              <w:sz w:val="24"/>
            </w:rPr>
            <m:t>SSE=</m:t>
          </m:r>
          <m:nary>
            <m:naryPr>
              <m:chr m:val="∑"/>
              <m:limLoc m:val="subSup"/>
              <m:ctrlPr>
                <w:rPr>
                  <w:rFonts w:ascii="Cambria Math" w:hAnsi="Cambria Math"/>
                  <w:sz w:val="24"/>
                </w:rPr>
              </m:ctrlPr>
            </m:naryPr>
            <m:sub>
              <m:r>
                <w:rPr>
                  <w:rFonts w:ascii="Cambria Math" w:hAnsi="Cambria Math"/>
                  <w:sz w:val="24"/>
                </w:rPr>
                <m:t>i=1</m:t>
              </m:r>
            </m:sub>
            <m:sup>
              <m:r>
                <w:rPr>
                  <w:rFonts w:ascii="Cambria Math" w:hAnsi="Cambria Math"/>
                  <w:sz w:val="24"/>
                </w:rPr>
                <m:t>k</m:t>
              </m:r>
            </m:sup>
            <m:e>
              <m:nary>
                <m:naryPr>
                  <m:chr m:val="∑"/>
                  <m:limLoc m:val="undOvr"/>
                  <m:supHide m:val="1"/>
                  <m:ctrlPr>
                    <w:rPr>
                      <w:rFonts w:ascii="Cambria Math" w:hAnsi="Cambria Math"/>
                      <w:i/>
                      <w:sz w:val="24"/>
                    </w:rPr>
                  </m:ctrlPr>
                </m:naryPr>
                <m:sub>
                  <m:r>
                    <w:rPr>
                      <w:rFonts w:ascii="Cambria Math" w:hAnsi="Cambria Math"/>
                      <w:sz w:val="24"/>
                    </w:rPr>
                    <m:t>p∈</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sub>
                <m:sup/>
                <m:e>
                  <m:sSup>
                    <m:sSupPr>
                      <m:ctrlPr>
                        <w:rPr>
                          <w:rFonts w:ascii="Cambria Math" w:hAnsi="Cambria Math"/>
                          <w:i/>
                          <w:sz w:val="24"/>
                        </w:rPr>
                      </m:ctrlPr>
                    </m:sSupPr>
                    <m:e>
                      <m:r>
                        <w:rPr>
                          <w:rFonts w:ascii="Cambria Math" w:hAnsi="Cambria Math"/>
                          <w:sz w:val="24"/>
                        </w:rPr>
                        <m:t>|p-</m:t>
                      </m:r>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t>
                      </m:r>
                    </m:e>
                    <m:sup>
                      <m:r>
                        <w:rPr>
                          <w:rFonts w:ascii="Cambria Math" w:hAnsi="Cambria Math"/>
                          <w:sz w:val="24"/>
                        </w:rPr>
                        <m:t>2</m:t>
                      </m:r>
                    </m:sup>
                  </m:sSup>
                </m:e>
              </m:nary>
            </m:e>
          </m:nary>
        </m:oMath>
      </m:oMathPara>
    </w:p>
    <w:p w:rsidR="00152224" w:rsidRDefault="00152224" w:rsidP="002A365D">
      <w:pPr>
        <w:spacing w:line="400" w:lineRule="exact"/>
        <w:ind w:firstLine="480"/>
        <w:rPr>
          <w:sz w:val="24"/>
        </w:rPr>
      </w:pPr>
      <w:r>
        <w:rPr>
          <w:rFonts w:hint="eastAsia"/>
          <w:sz w:val="24"/>
        </w:rPr>
        <w:t>其中</w:t>
      </w:r>
      <w:r>
        <w:rPr>
          <w:rFonts w:hint="eastAsia"/>
          <w:sz w:val="24"/>
        </w:rPr>
        <w:t>P</w:t>
      </w:r>
      <w:r>
        <w:rPr>
          <w:rFonts w:hint="eastAsia"/>
          <w:sz w:val="24"/>
        </w:rPr>
        <w:t>代表点位置，</w:t>
      </w:r>
      <w:proofErr w:type="spellStart"/>
      <w:r>
        <w:rPr>
          <w:rFonts w:hint="eastAsia"/>
          <w:sz w:val="24"/>
        </w:rPr>
        <w:t>M</w:t>
      </w:r>
      <w:r w:rsidRPr="00152224">
        <w:rPr>
          <w:rFonts w:hint="eastAsia"/>
          <w:sz w:val="24"/>
          <w:vertAlign w:val="subscript"/>
        </w:rPr>
        <w:t>i</w:t>
      </w:r>
      <w:proofErr w:type="spellEnd"/>
      <w:r>
        <w:rPr>
          <w:rFonts w:hint="eastAsia"/>
          <w:sz w:val="24"/>
        </w:rPr>
        <w:t>为中心点的位置。</w:t>
      </w:r>
    </w:p>
    <w:p w:rsidR="002A365D" w:rsidRDefault="002A365D" w:rsidP="002A365D">
      <w:pPr>
        <w:spacing w:line="400" w:lineRule="exact"/>
        <w:ind w:firstLine="480"/>
        <w:rPr>
          <w:sz w:val="24"/>
        </w:rPr>
      </w:pPr>
      <w:r w:rsidRPr="00685A6A">
        <w:rPr>
          <w:rFonts w:hint="eastAsia"/>
          <w:sz w:val="24"/>
        </w:rPr>
        <w:t>SC</w:t>
      </w:r>
      <w:r w:rsidRPr="00685A6A">
        <w:rPr>
          <w:rFonts w:hint="eastAsia"/>
          <w:sz w:val="24"/>
        </w:rPr>
        <w:t>系数</w:t>
      </w:r>
      <w:r w:rsidRPr="00685A6A">
        <w:rPr>
          <w:rFonts w:hint="eastAsia"/>
          <w:sz w:val="24"/>
        </w:rPr>
        <w:t xml:space="preserve">(Silhouette </w:t>
      </w:r>
      <w:proofErr w:type="spellStart"/>
      <w:r w:rsidRPr="00685A6A">
        <w:rPr>
          <w:rFonts w:hint="eastAsia"/>
          <w:sz w:val="24"/>
        </w:rPr>
        <w:t>Cofficient</w:t>
      </w:r>
      <w:proofErr w:type="spellEnd"/>
      <w:r w:rsidRPr="00685A6A">
        <w:rPr>
          <w:rFonts w:hint="eastAsia"/>
          <w:sz w:val="24"/>
        </w:rPr>
        <w:t>)</w:t>
      </w:r>
      <w:r w:rsidRPr="00685A6A">
        <w:rPr>
          <w:rFonts w:hint="eastAsia"/>
          <w:sz w:val="24"/>
        </w:rPr>
        <w:t>轮廓系数法</w:t>
      </w:r>
      <w:r>
        <w:rPr>
          <w:rFonts w:hint="eastAsia"/>
          <w:sz w:val="24"/>
        </w:rPr>
        <w:t>结合了聚类的凝聚度</w:t>
      </w:r>
      <w:r w:rsidRPr="002A365D">
        <w:rPr>
          <w:rFonts w:hint="eastAsia"/>
          <w:sz w:val="24"/>
        </w:rPr>
        <w:t>(Cohesion)</w:t>
      </w:r>
      <w:r w:rsidRPr="002A365D">
        <w:rPr>
          <w:rFonts w:hint="eastAsia"/>
          <w:sz w:val="24"/>
        </w:rPr>
        <w:t>和分离度</w:t>
      </w:r>
      <w:r w:rsidRPr="002A365D">
        <w:rPr>
          <w:rFonts w:hint="eastAsia"/>
          <w:sz w:val="24"/>
        </w:rPr>
        <w:t>(Separation),</w:t>
      </w:r>
      <w:r w:rsidRPr="002A365D">
        <w:rPr>
          <w:rFonts w:hint="eastAsia"/>
          <w:sz w:val="24"/>
        </w:rPr>
        <w:t>用于评估聚类算法的效果</w:t>
      </w:r>
      <w:r>
        <w:rPr>
          <w:rFonts w:hint="eastAsia"/>
          <w:sz w:val="24"/>
        </w:rPr>
        <w:t>。</w:t>
      </w:r>
    </w:p>
    <w:p w:rsidR="00DF5A26" w:rsidRDefault="002A365D" w:rsidP="002A365D">
      <w:pPr>
        <w:ind w:firstLine="482"/>
        <w:rPr>
          <w:rFonts w:hint="eastAsia"/>
          <w:sz w:val="24"/>
        </w:rPr>
      </w:pPr>
      <w:r>
        <w:rPr>
          <w:rFonts w:hint="eastAsia"/>
          <w:sz w:val="24"/>
        </w:rPr>
        <w:t>其计算公式为：</w:t>
      </w:r>
    </w:p>
    <w:p w:rsidR="00DF5A26" w:rsidRDefault="002A365D" w:rsidP="002A365D">
      <w:pPr>
        <w:ind w:firstLine="482"/>
        <w:rPr>
          <w:rFonts w:hint="eastAsia"/>
          <w:sz w:val="24"/>
        </w:rPr>
      </w:pPr>
      <m:oMathPara>
        <m:oMath>
          <m:r>
            <m:rPr>
              <m:sty m:val="p"/>
            </m:rPr>
            <w:rPr>
              <w:rFonts w:ascii="Cambria Math" w:hAnsi="Cambria Math"/>
              <w:sz w:val="24"/>
            </w:rPr>
            <m:t>S</m:t>
          </m:r>
          <m:r>
            <m:rPr>
              <m:sty m:val="p"/>
            </m:rPr>
            <w:rPr>
              <w:rFonts w:ascii="Cambria Math" w:hAnsi="Cambria Math" w:hint="eastAsia"/>
              <w:sz w:val="24"/>
            </w:rPr>
            <m:t>=</m:t>
          </m:r>
          <m:f>
            <m:fPr>
              <m:ctrlPr>
                <w:rPr>
                  <w:rFonts w:ascii="Cambria Math" w:hAnsi="Cambria Math"/>
                  <w:sz w:val="24"/>
                </w:rPr>
              </m:ctrlPr>
            </m:fPr>
            <m:num>
              <m:r>
                <w:rPr>
                  <w:rFonts w:ascii="Cambria Math" w:hAnsi="Cambria Math"/>
                  <w:sz w:val="24"/>
                </w:rPr>
                <m:t>(b-a)</m:t>
              </m:r>
            </m:num>
            <m:den>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max</m:t>
                  </m:r>
                  <m:ctrlPr>
                    <w:rPr>
                      <w:rFonts w:ascii="Cambria Math" w:hAnsi="Cambria Math"/>
                      <w:i/>
                      <w:sz w:val="24"/>
                    </w:rPr>
                  </m:ctrlPr>
                </m:fName>
                <m:e>
                  <m:d>
                    <m:dPr>
                      <m:ctrlPr>
                        <w:rPr>
                          <w:rFonts w:ascii="Cambria Math" w:hAnsi="Cambria Math"/>
                          <w:i/>
                          <w:sz w:val="24"/>
                        </w:rPr>
                      </m:ctrlPr>
                    </m:dPr>
                    <m:e>
                      <m:r>
                        <w:rPr>
                          <w:rFonts w:ascii="Cambria Math" w:hAnsi="Cambria Math"/>
                          <w:sz w:val="24"/>
                        </w:rPr>
                        <m:t>a,b</m:t>
                      </m:r>
                    </m:e>
                  </m:d>
                </m:e>
              </m:func>
              <m:r>
                <w:rPr>
                  <w:rFonts w:ascii="Cambria Math" w:hAnsi="Cambria Math"/>
                  <w:sz w:val="24"/>
                </w:rPr>
                <m:t>)</m:t>
              </m:r>
            </m:den>
          </m:f>
          <m:r>
            <w:rPr>
              <w:rFonts w:ascii="Cambria Math" w:hAnsi="Cambria Math"/>
              <w:sz w:val="24"/>
            </w:rPr>
            <m:t xml:space="preserve"> S∈[-1, 1]</m:t>
          </m:r>
        </m:oMath>
      </m:oMathPara>
    </w:p>
    <w:p w:rsidR="002A365D" w:rsidRDefault="002A365D" w:rsidP="002A365D">
      <w:pPr>
        <w:ind w:firstLine="482"/>
        <w:rPr>
          <w:sz w:val="24"/>
        </w:rPr>
      </w:pPr>
      <w:r w:rsidRPr="002A365D">
        <w:rPr>
          <w:rFonts w:hint="eastAsia"/>
          <w:sz w:val="24"/>
        </w:rPr>
        <w:t>a</w:t>
      </w:r>
      <w:r w:rsidRPr="002A365D">
        <w:rPr>
          <w:rFonts w:hint="eastAsia"/>
          <w:sz w:val="24"/>
        </w:rPr>
        <w:t>表示</w:t>
      </w:r>
      <w:r w:rsidRPr="002A365D">
        <w:rPr>
          <w:rFonts w:hint="eastAsia"/>
          <w:sz w:val="24"/>
        </w:rPr>
        <w:t>C1</w:t>
      </w:r>
      <w:r w:rsidRPr="002A365D">
        <w:rPr>
          <w:rFonts w:hint="eastAsia"/>
          <w:sz w:val="24"/>
        </w:rPr>
        <w:t>簇中的某一个样本点</w:t>
      </w:r>
      <w:r w:rsidRPr="002A365D">
        <w:rPr>
          <w:rFonts w:hint="eastAsia"/>
          <w:sz w:val="24"/>
        </w:rPr>
        <w:t>Xi</w:t>
      </w:r>
      <w:r w:rsidRPr="002A365D">
        <w:rPr>
          <w:rFonts w:hint="eastAsia"/>
          <w:sz w:val="24"/>
        </w:rPr>
        <w:t>到自身簇中其他样本点的距离总和的平均值。</w:t>
      </w:r>
      <w:r w:rsidRPr="002A365D">
        <w:rPr>
          <w:rFonts w:hint="eastAsia"/>
          <w:sz w:val="24"/>
        </w:rPr>
        <w:t>b</w:t>
      </w:r>
      <w:r w:rsidRPr="002A365D">
        <w:rPr>
          <w:rFonts w:hint="eastAsia"/>
          <w:sz w:val="24"/>
          <w:vertAlign w:val="subscript"/>
        </w:rPr>
        <w:t>C2</w:t>
      </w:r>
      <w:r w:rsidRPr="002A365D">
        <w:rPr>
          <w:rFonts w:hint="eastAsia"/>
          <w:sz w:val="24"/>
        </w:rPr>
        <w:t>表示样本点</w:t>
      </w:r>
      <w:r w:rsidRPr="002A365D">
        <w:rPr>
          <w:rFonts w:hint="eastAsia"/>
          <w:sz w:val="24"/>
        </w:rPr>
        <w:t>X</w:t>
      </w:r>
      <w:r w:rsidRPr="002A365D">
        <w:rPr>
          <w:rFonts w:hint="eastAsia"/>
          <w:sz w:val="24"/>
          <w:vertAlign w:val="subscript"/>
        </w:rPr>
        <w:t>i</w:t>
      </w:r>
      <w:r w:rsidRPr="002A365D">
        <w:rPr>
          <w:rFonts w:hint="eastAsia"/>
          <w:sz w:val="24"/>
        </w:rPr>
        <w:t xml:space="preserve"> </w:t>
      </w:r>
      <w:r w:rsidRPr="002A365D">
        <w:rPr>
          <w:rFonts w:hint="eastAsia"/>
          <w:sz w:val="24"/>
        </w:rPr>
        <w:t>到</w:t>
      </w:r>
      <w:r w:rsidRPr="002A365D">
        <w:rPr>
          <w:rFonts w:hint="eastAsia"/>
          <w:sz w:val="24"/>
        </w:rPr>
        <w:t>C2</w:t>
      </w:r>
      <w:r w:rsidRPr="002A365D">
        <w:rPr>
          <w:rFonts w:hint="eastAsia"/>
          <w:sz w:val="24"/>
        </w:rPr>
        <w:t>簇中所有样本点的距离总和的平均值。</w:t>
      </w:r>
      <w:r w:rsidRPr="002A365D">
        <w:rPr>
          <w:rFonts w:hint="eastAsia"/>
          <w:sz w:val="24"/>
        </w:rPr>
        <w:t>b</w:t>
      </w:r>
      <w:r w:rsidRPr="002A365D">
        <w:rPr>
          <w:rFonts w:hint="eastAsia"/>
          <w:sz w:val="24"/>
          <w:vertAlign w:val="subscript"/>
        </w:rPr>
        <w:t>C3</w:t>
      </w:r>
      <w:r w:rsidRPr="002A365D">
        <w:rPr>
          <w:rFonts w:hint="eastAsia"/>
          <w:sz w:val="24"/>
        </w:rPr>
        <w:t>表示样本点</w:t>
      </w:r>
      <w:r w:rsidRPr="002A365D">
        <w:rPr>
          <w:rFonts w:hint="eastAsia"/>
          <w:sz w:val="24"/>
        </w:rPr>
        <w:t>X</w:t>
      </w:r>
      <w:r w:rsidRPr="002A365D">
        <w:rPr>
          <w:rFonts w:hint="eastAsia"/>
          <w:sz w:val="24"/>
          <w:vertAlign w:val="subscript"/>
        </w:rPr>
        <w:t>i</w:t>
      </w:r>
      <w:r w:rsidRPr="002A365D">
        <w:rPr>
          <w:rFonts w:hint="eastAsia"/>
          <w:sz w:val="24"/>
        </w:rPr>
        <w:t xml:space="preserve"> </w:t>
      </w:r>
      <w:r w:rsidRPr="002A365D">
        <w:rPr>
          <w:rFonts w:hint="eastAsia"/>
          <w:sz w:val="24"/>
        </w:rPr>
        <w:t>到</w:t>
      </w:r>
      <w:r w:rsidRPr="002A365D">
        <w:rPr>
          <w:rFonts w:hint="eastAsia"/>
          <w:sz w:val="24"/>
        </w:rPr>
        <w:t>C3</w:t>
      </w:r>
      <w:r w:rsidRPr="002A365D">
        <w:rPr>
          <w:rFonts w:hint="eastAsia"/>
          <w:sz w:val="24"/>
        </w:rPr>
        <w:t>簇中所有样本点的距离总和的平均值。</w:t>
      </w:r>
    </w:p>
    <w:p w:rsidR="002A365D" w:rsidRPr="002A365D" w:rsidRDefault="002A365D" w:rsidP="002A365D">
      <w:pPr>
        <w:ind w:firstLine="482"/>
        <w:rPr>
          <w:sz w:val="24"/>
        </w:rPr>
      </w:pPr>
      <w:r>
        <w:rPr>
          <w:rFonts w:hint="eastAsia"/>
          <w:sz w:val="24"/>
        </w:rPr>
        <w:t>本次论文主要采用</w:t>
      </w:r>
      <w:r>
        <w:rPr>
          <w:rFonts w:hint="eastAsia"/>
          <w:sz w:val="24"/>
        </w:rPr>
        <w:t>SSE</w:t>
      </w:r>
      <w:r>
        <w:rPr>
          <w:rFonts w:hint="eastAsia"/>
          <w:sz w:val="24"/>
        </w:rPr>
        <w:t>误差平方和来对聚类算法进行一个简单的结果评估，来辅助判断</w:t>
      </w:r>
      <w:r>
        <w:rPr>
          <w:rFonts w:hint="eastAsia"/>
          <w:sz w:val="24"/>
        </w:rPr>
        <w:t>k</w:t>
      </w:r>
      <w:r>
        <w:rPr>
          <w:rFonts w:hint="eastAsia"/>
          <w:sz w:val="24"/>
        </w:rPr>
        <w:t>值得最终应该选取的结果。</w:t>
      </w:r>
    </w:p>
    <w:p w:rsidR="00603889" w:rsidRDefault="00603889" w:rsidP="00603889">
      <w:pPr>
        <w:pStyle w:val="20"/>
        <w:spacing w:before="0" w:after="0" w:line="240" w:lineRule="auto"/>
        <w:outlineLvl w:val="1"/>
        <w:rPr>
          <w:rFonts w:ascii="黑体" w:hAnsi="黑体" w:cs="黑体"/>
          <w:b w:val="0"/>
          <w:bCs/>
        </w:rPr>
      </w:pPr>
      <w:r>
        <w:rPr>
          <w:rFonts w:ascii="黑体" w:hAnsi="黑体" w:cs="黑体"/>
          <w:b w:val="0"/>
          <w:bCs/>
        </w:rPr>
        <w:t>2.</w:t>
      </w:r>
      <w:r>
        <w:rPr>
          <w:rFonts w:ascii="黑体" w:hAnsi="黑体" w:cs="黑体" w:hint="eastAsia"/>
          <w:b w:val="0"/>
          <w:bCs/>
        </w:rPr>
        <w:t>4</w:t>
      </w:r>
      <w:r>
        <w:rPr>
          <w:rFonts w:ascii="黑体" w:hAnsi="黑体" w:cs="黑体"/>
          <w:b w:val="0"/>
          <w:bCs/>
        </w:rPr>
        <w:t xml:space="preserve">  </w:t>
      </w:r>
      <w:r>
        <w:rPr>
          <w:rFonts w:ascii="黑体" w:hAnsi="黑体" w:cs="黑体" w:hint="eastAsia"/>
          <w:b w:val="0"/>
          <w:bCs/>
        </w:rPr>
        <w:t>Python 语言特性介绍</w:t>
      </w:r>
      <w:r>
        <w:rPr>
          <w:rFonts w:ascii="黑体" w:hAnsi="黑体" w:cs="黑体"/>
          <w:b w:val="0"/>
          <w:bCs/>
        </w:rPr>
        <w:t xml:space="preserve"> </w:t>
      </w:r>
    </w:p>
    <w:p w:rsidR="00603889" w:rsidRPr="00603889" w:rsidRDefault="00603889" w:rsidP="00603889">
      <w:pPr>
        <w:spacing w:line="400" w:lineRule="exact"/>
        <w:rPr>
          <w:sz w:val="24"/>
        </w:rPr>
      </w:pPr>
      <w:r>
        <w:rPr>
          <w:rFonts w:hint="eastAsia"/>
          <w:sz w:val="24"/>
        </w:rPr>
        <w:t xml:space="preserve">    </w:t>
      </w:r>
      <w:r w:rsidRPr="00603889">
        <w:rPr>
          <w:rFonts w:hint="eastAsia"/>
          <w:sz w:val="24"/>
        </w:rPr>
        <w:t xml:space="preserve">Python </w:t>
      </w:r>
      <w:r w:rsidRPr="00603889">
        <w:rPr>
          <w:rFonts w:hint="eastAsia"/>
          <w:sz w:val="24"/>
        </w:rPr>
        <w:t>是一个高层次的结合了解释性、编译性、互动性和面向对象的脚本语言。</w:t>
      </w:r>
      <w:r w:rsidRPr="00603889">
        <w:rPr>
          <w:rFonts w:hint="eastAsia"/>
          <w:sz w:val="24"/>
        </w:rPr>
        <w:t xml:space="preserve">Python </w:t>
      </w:r>
      <w:r w:rsidRPr="00603889">
        <w:rPr>
          <w:rFonts w:hint="eastAsia"/>
          <w:sz w:val="24"/>
        </w:rPr>
        <w:t>是由</w:t>
      </w:r>
      <w:r w:rsidRPr="00603889">
        <w:rPr>
          <w:rFonts w:hint="eastAsia"/>
          <w:sz w:val="24"/>
        </w:rPr>
        <w:t xml:space="preserve"> Guido van </w:t>
      </w:r>
      <w:proofErr w:type="spellStart"/>
      <w:r w:rsidRPr="00603889">
        <w:rPr>
          <w:rFonts w:hint="eastAsia"/>
          <w:sz w:val="24"/>
        </w:rPr>
        <w:t>Rossum</w:t>
      </w:r>
      <w:proofErr w:type="spellEnd"/>
      <w:r w:rsidRPr="00603889">
        <w:rPr>
          <w:rFonts w:hint="eastAsia"/>
          <w:sz w:val="24"/>
        </w:rPr>
        <w:t xml:space="preserve"> </w:t>
      </w:r>
      <w:r w:rsidRPr="00603889">
        <w:rPr>
          <w:rFonts w:hint="eastAsia"/>
          <w:sz w:val="24"/>
        </w:rPr>
        <w:t>在八十年代末和九十年代初，在荷兰国家数学和计算机科学研究所设计出来的。</w:t>
      </w:r>
    </w:p>
    <w:p w:rsidR="00603889" w:rsidRDefault="00603889" w:rsidP="00603889">
      <w:pPr>
        <w:spacing w:line="400" w:lineRule="exact"/>
        <w:ind w:firstLineChars="200" w:firstLine="480"/>
        <w:rPr>
          <w:sz w:val="24"/>
        </w:rPr>
      </w:pPr>
      <w:r w:rsidRPr="00603889">
        <w:rPr>
          <w:rFonts w:hint="eastAsia"/>
          <w:sz w:val="24"/>
        </w:rPr>
        <w:t xml:space="preserve">Python </w:t>
      </w:r>
      <w:r w:rsidRPr="00603889">
        <w:rPr>
          <w:rFonts w:hint="eastAsia"/>
          <w:sz w:val="24"/>
        </w:rPr>
        <w:t>本身也是由诸多其他语言发展而来的</w:t>
      </w:r>
      <w:r w:rsidRPr="00603889">
        <w:rPr>
          <w:rFonts w:hint="eastAsia"/>
          <w:sz w:val="24"/>
        </w:rPr>
        <w:t>,</w:t>
      </w:r>
      <w:r w:rsidRPr="00603889">
        <w:rPr>
          <w:rFonts w:hint="eastAsia"/>
          <w:sz w:val="24"/>
        </w:rPr>
        <w:t>这包括</w:t>
      </w:r>
      <w:r w:rsidRPr="00603889">
        <w:rPr>
          <w:rFonts w:hint="eastAsia"/>
          <w:sz w:val="24"/>
        </w:rPr>
        <w:t xml:space="preserve"> ABC</w:t>
      </w:r>
      <w:r w:rsidRPr="00603889">
        <w:rPr>
          <w:rFonts w:hint="eastAsia"/>
          <w:sz w:val="24"/>
        </w:rPr>
        <w:t>、</w:t>
      </w:r>
      <w:r w:rsidRPr="00603889">
        <w:rPr>
          <w:rFonts w:hint="eastAsia"/>
          <w:sz w:val="24"/>
        </w:rPr>
        <w:t>Modula-3</w:t>
      </w:r>
      <w:r w:rsidRPr="00603889">
        <w:rPr>
          <w:rFonts w:hint="eastAsia"/>
          <w:sz w:val="24"/>
        </w:rPr>
        <w:t>、</w:t>
      </w:r>
      <w:r w:rsidRPr="00603889">
        <w:rPr>
          <w:rFonts w:hint="eastAsia"/>
          <w:sz w:val="24"/>
        </w:rPr>
        <w:t>C</w:t>
      </w:r>
      <w:r w:rsidRPr="00603889">
        <w:rPr>
          <w:rFonts w:hint="eastAsia"/>
          <w:sz w:val="24"/>
        </w:rPr>
        <w:t>、</w:t>
      </w:r>
      <w:r w:rsidRPr="00603889">
        <w:rPr>
          <w:rFonts w:hint="eastAsia"/>
          <w:sz w:val="24"/>
        </w:rPr>
        <w:t>C++</w:t>
      </w:r>
      <w:r w:rsidRPr="00603889">
        <w:rPr>
          <w:rFonts w:hint="eastAsia"/>
          <w:sz w:val="24"/>
        </w:rPr>
        <w:t>、</w:t>
      </w:r>
      <w:r w:rsidRPr="00603889">
        <w:rPr>
          <w:rFonts w:hint="eastAsia"/>
          <w:sz w:val="24"/>
        </w:rPr>
        <w:t>Algol-68</w:t>
      </w:r>
      <w:r w:rsidRPr="00603889">
        <w:rPr>
          <w:rFonts w:hint="eastAsia"/>
          <w:sz w:val="24"/>
        </w:rPr>
        <w:t>、</w:t>
      </w:r>
      <w:proofErr w:type="spellStart"/>
      <w:r w:rsidRPr="00603889">
        <w:rPr>
          <w:rFonts w:hint="eastAsia"/>
          <w:sz w:val="24"/>
        </w:rPr>
        <w:t>SmallTalk</w:t>
      </w:r>
      <w:proofErr w:type="spellEnd"/>
      <w:r w:rsidRPr="00603889">
        <w:rPr>
          <w:rFonts w:hint="eastAsia"/>
          <w:sz w:val="24"/>
        </w:rPr>
        <w:t>、</w:t>
      </w:r>
      <w:r w:rsidRPr="00603889">
        <w:rPr>
          <w:rFonts w:hint="eastAsia"/>
          <w:sz w:val="24"/>
        </w:rPr>
        <w:t xml:space="preserve">Unix shell </w:t>
      </w:r>
      <w:r w:rsidRPr="00603889">
        <w:rPr>
          <w:rFonts w:hint="eastAsia"/>
          <w:sz w:val="24"/>
        </w:rPr>
        <w:t>和其他的脚本语言等等。</w:t>
      </w:r>
    </w:p>
    <w:p w:rsidR="00992916" w:rsidRPr="00603889" w:rsidRDefault="00992916" w:rsidP="00992916">
      <w:pPr>
        <w:spacing w:line="400" w:lineRule="exact"/>
        <w:ind w:firstLineChars="200" w:firstLine="480"/>
        <w:rPr>
          <w:sz w:val="24"/>
        </w:rPr>
      </w:pPr>
      <w:r w:rsidRPr="00992916">
        <w:rPr>
          <w:rFonts w:hint="eastAsia"/>
          <w:sz w:val="24"/>
        </w:rPr>
        <w:t>由于</w:t>
      </w:r>
      <w:r w:rsidRPr="00992916">
        <w:rPr>
          <w:rFonts w:hint="eastAsia"/>
          <w:sz w:val="24"/>
        </w:rPr>
        <w:t>Python</w:t>
      </w:r>
      <w:r w:rsidRPr="00992916">
        <w:rPr>
          <w:rFonts w:hint="eastAsia"/>
          <w:sz w:val="24"/>
        </w:rPr>
        <w:t>语言的简洁性、易读性以及可扩展性，在国外用</w:t>
      </w:r>
      <w:r w:rsidRPr="00992916">
        <w:rPr>
          <w:rFonts w:hint="eastAsia"/>
          <w:sz w:val="24"/>
        </w:rPr>
        <w:t>Python</w:t>
      </w:r>
      <w:r w:rsidRPr="00992916">
        <w:rPr>
          <w:rFonts w:hint="eastAsia"/>
          <w:sz w:val="24"/>
        </w:rPr>
        <w:t>做科学计算的研究机构日益增多，一些知名大学已经采用</w:t>
      </w:r>
      <w:r w:rsidRPr="00992916">
        <w:rPr>
          <w:rFonts w:hint="eastAsia"/>
          <w:sz w:val="24"/>
        </w:rPr>
        <w:t>Python</w:t>
      </w:r>
      <w:r w:rsidRPr="00992916">
        <w:rPr>
          <w:rFonts w:hint="eastAsia"/>
          <w:sz w:val="24"/>
        </w:rPr>
        <w:t>来教授程序设计课程。例如卡耐基梅隆大学的编程基础、麻省理工学院的计算机科学及编程导论就使用</w:t>
      </w:r>
      <w:r w:rsidRPr="00992916">
        <w:rPr>
          <w:rFonts w:hint="eastAsia"/>
          <w:sz w:val="24"/>
        </w:rPr>
        <w:t>Python</w:t>
      </w:r>
      <w:r w:rsidRPr="00992916">
        <w:rPr>
          <w:rFonts w:hint="eastAsia"/>
          <w:sz w:val="24"/>
        </w:rPr>
        <w:t>语言讲授。众多开源的科学计算软件包都提供了</w:t>
      </w:r>
      <w:r w:rsidRPr="00992916">
        <w:rPr>
          <w:rFonts w:hint="eastAsia"/>
          <w:sz w:val="24"/>
        </w:rPr>
        <w:t>Python</w:t>
      </w:r>
      <w:r w:rsidRPr="00992916">
        <w:rPr>
          <w:rFonts w:hint="eastAsia"/>
          <w:sz w:val="24"/>
        </w:rPr>
        <w:t>的调用接口，例如著名的计算机视觉库</w:t>
      </w:r>
      <w:proofErr w:type="spellStart"/>
      <w:r w:rsidRPr="00992916">
        <w:rPr>
          <w:rFonts w:hint="eastAsia"/>
          <w:sz w:val="24"/>
        </w:rPr>
        <w:t>OpenCV</w:t>
      </w:r>
      <w:proofErr w:type="spellEnd"/>
      <w:r w:rsidRPr="00992916">
        <w:rPr>
          <w:rFonts w:hint="eastAsia"/>
          <w:sz w:val="24"/>
        </w:rPr>
        <w:t>、三维可视化库</w:t>
      </w:r>
      <w:r w:rsidRPr="00992916">
        <w:rPr>
          <w:rFonts w:hint="eastAsia"/>
          <w:sz w:val="24"/>
        </w:rPr>
        <w:t>VTK</w:t>
      </w:r>
      <w:r w:rsidRPr="00992916">
        <w:rPr>
          <w:rFonts w:hint="eastAsia"/>
          <w:sz w:val="24"/>
        </w:rPr>
        <w:t>、医学图像处理库</w:t>
      </w:r>
      <w:r w:rsidRPr="00992916">
        <w:rPr>
          <w:rFonts w:hint="eastAsia"/>
          <w:sz w:val="24"/>
        </w:rPr>
        <w:t>ITK</w:t>
      </w:r>
      <w:r w:rsidRPr="00992916">
        <w:rPr>
          <w:rFonts w:hint="eastAsia"/>
          <w:sz w:val="24"/>
        </w:rPr>
        <w:t>。而</w:t>
      </w:r>
      <w:r w:rsidRPr="00992916">
        <w:rPr>
          <w:rFonts w:hint="eastAsia"/>
          <w:sz w:val="24"/>
        </w:rPr>
        <w:t>Python</w:t>
      </w:r>
      <w:r w:rsidRPr="00992916">
        <w:rPr>
          <w:rFonts w:hint="eastAsia"/>
          <w:sz w:val="24"/>
        </w:rPr>
        <w:t>专用的科学计算扩展库就更多了，例如如下</w:t>
      </w:r>
      <w:r w:rsidRPr="00992916">
        <w:rPr>
          <w:rFonts w:hint="eastAsia"/>
          <w:sz w:val="24"/>
        </w:rPr>
        <w:t>3</w:t>
      </w:r>
      <w:r w:rsidRPr="00992916">
        <w:rPr>
          <w:rFonts w:hint="eastAsia"/>
          <w:sz w:val="24"/>
        </w:rPr>
        <w:t>个十分经典的科学计算扩展库：</w:t>
      </w:r>
      <w:proofErr w:type="spellStart"/>
      <w:r w:rsidRPr="00992916">
        <w:rPr>
          <w:rFonts w:hint="eastAsia"/>
          <w:sz w:val="24"/>
        </w:rPr>
        <w:t>NumPy</w:t>
      </w:r>
      <w:proofErr w:type="spellEnd"/>
      <w:r w:rsidRPr="00992916">
        <w:rPr>
          <w:rFonts w:hint="eastAsia"/>
          <w:sz w:val="24"/>
        </w:rPr>
        <w:t>、</w:t>
      </w:r>
      <w:proofErr w:type="spellStart"/>
      <w:r w:rsidRPr="00992916">
        <w:rPr>
          <w:rFonts w:hint="eastAsia"/>
          <w:sz w:val="24"/>
        </w:rPr>
        <w:t>SciPy</w:t>
      </w:r>
      <w:proofErr w:type="spellEnd"/>
      <w:r w:rsidRPr="00992916">
        <w:rPr>
          <w:rFonts w:hint="eastAsia"/>
          <w:sz w:val="24"/>
        </w:rPr>
        <w:t>和</w:t>
      </w:r>
      <w:proofErr w:type="spellStart"/>
      <w:r w:rsidRPr="00992916">
        <w:rPr>
          <w:rFonts w:hint="eastAsia"/>
          <w:sz w:val="24"/>
        </w:rPr>
        <w:t>matplotlib</w:t>
      </w:r>
      <w:proofErr w:type="spellEnd"/>
      <w:r w:rsidRPr="00992916">
        <w:rPr>
          <w:rFonts w:hint="eastAsia"/>
          <w:sz w:val="24"/>
        </w:rPr>
        <w:t>，它们分别为</w:t>
      </w:r>
      <w:r w:rsidRPr="00992916">
        <w:rPr>
          <w:rFonts w:hint="eastAsia"/>
          <w:sz w:val="24"/>
        </w:rPr>
        <w:t>Python</w:t>
      </w:r>
      <w:r w:rsidRPr="00992916">
        <w:rPr>
          <w:rFonts w:hint="eastAsia"/>
          <w:sz w:val="24"/>
        </w:rPr>
        <w:t>提供了快速数组处理、数值运算以及绘图功能。因此</w:t>
      </w:r>
      <w:r w:rsidRPr="00992916">
        <w:rPr>
          <w:rFonts w:hint="eastAsia"/>
          <w:sz w:val="24"/>
        </w:rPr>
        <w:t>Python</w:t>
      </w:r>
      <w:r w:rsidRPr="00992916">
        <w:rPr>
          <w:rFonts w:hint="eastAsia"/>
          <w:sz w:val="24"/>
        </w:rPr>
        <w:t>语言及其众多的扩展库所构成的开发环境十</w:t>
      </w:r>
      <w:r w:rsidRPr="00992916">
        <w:rPr>
          <w:rFonts w:hint="eastAsia"/>
          <w:sz w:val="24"/>
        </w:rPr>
        <w:lastRenderedPageBreak/>
        <w:t>分适合工程技术、科研人员处理实验数据、制作图表，甚至开发科学计算应用程序。</w:t>
      </w:r>
    </w:p>
    <w:p w:rsidR="00603889" w:rsidRPr="00603889" w:rsidRDefault="00603889" w:rsidP="00603889">
      <w:pPr>
        <w:spacing w:line="400" w:lineRule="exact"/>
        <w:ind w:firstLineChars="200" w:firstLine="480"/>
        <w:rPr>
          <w:sz w:val="24"/>
        </w:rPr>
      </w:pPr>
      <w:r w:rsidRPr="00603889">
        <w:rPr>
          <w:rFonts w:hint="eastAsia"/>
          <w:sz w:val="24"/>
        </w:rPr>
        <w:t>像</w:t>
      </w:r>
      <w:r w:rsidRPr="00603889">
        <w:rPr>
          <w:rFonts w:hint="eastAsia"/>
          <w:sz w:val="24"/>
        </w:rPr>
        <w:t xml:space="preserve"> Perl </w:t>
      </w:r>
      <w:r w:rsidRPr="00603889">
        <w:rPr>
          <w:rFonts w:hint="eastAsia"/>
          <w:sz w:val="24"/>
        </w:rPr>
        <w:t>语言一样，</w:t>
      </w:r>
      <w:r w:rsidRPr="00603889">
        <w:rPr>
          <w:rFonts w:hint="eastAsia"/>
          <w:sz w:val="24"/>
        </w:rPr>
        <w:t xml:space="preserve">Python </w:t>
      </w:r>
      <w:r w:rsidRPr="00603889">
        <w:rPr>
          <w:rFonts w:hint="eastAsia"/>
          <w:sz w:val="24"/>
        </w:rPr>
        <w:t>源代码同样遵循</w:t>
      </w:r>
      <w:r w:rsidRPr="00603889">
        <w:rPr>
          <w:rFonts w:hint="eastAsia"/>
          <w:sz w:val="24"/>
        </w:rPr>
        <w:t xml:space="preserve"> GPL(GNU General Public License)</w:t>
      </w:r>
      <w:r>
        <w:rPr>
          <w:rFonts w:hint="eastAsia"/>
          <w:sz w:val="24"/>
        </w:rPr>
        <w:t>协议。</w:t>
      </w:r>
      <w:r>
        <w:rPr>
          <w:rFonts w:hint="eastAsia"/>
          <w:sz w:val="24"/>
        </w:rPr>
        <w:t>Python</w:t>
      </w:r>
      <w:r>
        <w:rPr>
          <w:rFonts w:hint="eastAsia"/>
          <w:sz w:val="24"/>
        </w:rPr>
        <w:t>是一种解释型，交互式，面向对象的语言。</w:t>
      </w:r>
      <w:r w:rsidR="007C0F46">
        <w:rPr>
          <w:rFonts w:hint="eastAsia"/>
          <w:sz w:val="24"/>
        </w:rPr>
        <w:t>且</w:t>
      </w:r>
      <w:r w:rsidR="007C0F46">
        <w:rPr>
          <w:rFonts w:hint="eastAsia"/>
          <w:sz w:val="24"/>
        </w:rPr>
        <w:t>Python</w:t>
      </w:r>
      <w:r w:rsidR="007C0F46">
        <w:rPr>
          <w:rFonts w:hint="eastAsia"/>
          <w:sz w:val="24"/>
        </w:rPr>
        <w:t>拥有</w:t>
      </w:r>
      <w:r w:rsidR="007C0F46">
        <w:rPr>
          <w:rFonts w:hint="eastAsia"/>
          <w:sz w:val="24"/>
        </w:rPr>
        <w:t>pip</w:t>
      </w:r>
      <w:r w:rsidR="007C0F46">
        <w:rPr>
          <w:rFonts w:hint="eastAsia"/>
          <w:sz w:val="24"/>
        </w:rPr>
        <w:t>包管理工具，包含大量的关于聚类算法的开源代码。本次论文即是通过</w:t>
      </w:r>
      <w:r w:rsidR="007C0F46">
        <w:rPr>
          <w:rFonts w:hint="eastAsia"/>
          <w:sz w:val="24"/>
        </w:rPr>
        <w:t>python</w:t>
      </w:r>
      <w:r w:rsidR="007C0F46">
        <w:rPr>
          <w:rFonts w:hint="eastAsia"/>
          <w:sz w:val="24"/>
        </w:rPr>
        <w:t>的</w:t>
      </w:r>
      <w:proofErr w:type="spellStart"/>
      <w:r w:rsidR="007C0F46">
        <w:rPr>
          <w:rFonts w:hint="eastAsia"/>
          <w:sz w:val="24"/>
        </w:rPr>
        <w:t>sklearn</w:t>
      </w:r>
      <w:proofErr w:type="spellEnd"/>
      <w:r w:rsidR="007C0F46">
        <w:rPr>
          <w:rFonts w:hint="eastAsia"/>
          <w:sz w:val="24"/>
        </w:rPr>
        <w:t>包的</w:t>
      </w:r>
      <w:r w:rsidR="007C0F46">
        <w:rPr>
          <w:rFonts w:hint="eastAsia"/>
          <w:sz w:val="24"/>
        </w:rPr>
        <w:t>cluster</w:t>
      </w:r>
      <w:r w:rsidR="007C0F46">
        <w:rPr>
          <w:rFonts w:hint="eastAsia"/>
          <w:sz w:val="24"/>
        </w:rPr>
        <w:t>类进行聚类算法的处理。</w:t>
      </w:r>
    </w:p>
    <w:p w:rsidR="007C0F46" w:rsidRDefault="007C0F46" w:rsidP="007C0F46">
      <w:pPr>
        <w:pStyle w:val="20"/>
        <w:spacing w:before="0" w:after="0" w:line="240" w:lineRule="auto"/>
        <w:outlineLvl w:val="1"/>
        <w:rPr>
          <w:rFonts w:ascii="黑体" w:hAnsi="黑体" w:cs="黑体"/>
          <w:b w:val="0"/>
          <w:bCs/>
        </w:rPr>
      </w:pPr>
      <w:r>
        <w:rPr>
          <w:rFonts w:ascii="黑体" w:hAnsi="黑体" w:cs="黑体"/>
          <w:b w:val="0"/>
          <w:bCs/>
        </w:rPr>
        <w:t>2.</w:t>
      </w:r>
      <w:r>
        <w:rPr>
          <w:rFonts w:ascii="黑体" w:hAnsi="黑体" w:cs="黑体" w:hint="eastAsia"/>
          <w:b w:val="0"/>
          <w:bCs/>
        </w:rPr>
        <w:t>5</w:t>
      </w:r>
      <w:r>
        <w:rPr>
          <w:rFonts w:ascii="黑体" w:hAnsi="黑体" w:cs="黑体"/>
          <w:b w:val="0"/>
          <w:bCs/>
        </w:rPr>
        <w:t xml:space="preserve">  </w:t>
      </w:r>
      <w:r>
        <w:rPr>
          <w:rFonts w:ascii="黑体" w:hAnsi="黑体" w:cs="黑体" w:hint="eastAsia"/>
          <w:b w:val="0"/>
          <w:bCs/>
        </w:rPr>
        <w:t>Python 中</w:t>
      </w:r>
      <w:proofErr w:type="spellStart"/>
      <w:r>
        <w:rPr>
          <w:rFonts w:ascii="黑体" w:hAnsi="黑体" w:cs="黑体" w:hint="eastAsia"/>
          <w:b w:val="0"/>
          <w:bCs/>
        </w:rPr>
        <w:t>Sklearn</w:t>
      </w:r>
      <w:proofErr w:type="spellEnd"/>
      <w:r w:rsidR="00F32629">
        <w:rPr>
          <w:rFonts w:ascii="黑体" w:hAnsi="黑体" w:cs="黑体" w:hint="eastAsia"/>
          <w:b w:val="0"/>
          <w:bCs/>
        </w:rPr>
        <w:t>拓展</w:t>
      </w:r>
      <w:r>
        <w:rPr>
          <w:rFonts w:ascii="黑体" w:hAnsi="黑体" w:cs="黑体" w:hint="eastAsia"/>
          <w:b w:val="0"/>
          <w:bCs/>
        </w:rPr>
        <w:t>包特性介绍</w:t>
      </w:r>
      <w:r>
        <w:rPr>
          <w:rFonts w:ascii="黑体" w:hAnsi="黑体" w:cs="黑体"/>
          <w:b w:val="0"/>
          <w:bCs/>
        </w:rPr>
        <w:t xml:space="preserve"> </w:t>
      </w:r>
    </w:p>
    <w:p w:rsidR="00627FF9" w:rsidRDefault="007C0F46" w:rsidP="00F32629">
      <w:pPr>
        <w:spacing w:line="400" w:lineRule="exact"/>
        <w:ind w:firstLineChars="200" w:firstLine="480"/>
        <w:rPr>
          <w:sz w:val="24"/>
        </w:rPr>
      </w:pPr>
      <w:r>
        <w:rPr>
          <w:rFonts w:hint="eastAsia"/>
          <w:sz w:val="24"/>
        </w:rPr>
        <w:t>官网上列举了</w:t>
      </w:r>
      <w:proofErr w:type="spellStart"/>
      <w:r>
        <w:rPr>
          <w:rFonts w:hint="eastAsia"/>
          <w:sz w:val="24"/>
        </w:rPr>
        <w:t>Sklearn</w:t>
      </w:r>
      <w:proofErr w:type="spellEnd"/>
      <w:r>
        <w:rPr>
          <w:rFonts w:hint="eastAsia"/>
          <w:sz w:val="24"/>
        </w:rPr>
        <w:t>的四大特性：</w:t>
      </w:r>
    </w:p>
    <w:p w:rsidR="007C0F46" w:rsidRDefault="007C0F46" w:rsidP="007C0F46">
      <w:pPr>
        <w:pStyle w:val="a9"/>
        <w:numPr>
          <w:ilvl w:val="0"/>
          <w:numId w:val="9"/>
        </w:numPr>
        <w:spacing w:line="400" w:lineRule="exact"/>
        <w:ind w:firstLineChars="0"/>
        <w:rPr>
          <w:sz w:val="24"/>
        </w:rPr>
      </w:pPr>
      <w:r>
        <w:rPr>
          <w:rFonts w:hint="eastAsia"/>
          <w:sz w:val="24"/>
        </w:rPr>
        <w:t>简单有效的数据挖掘和数据分析工具；</w:t>
      </w:r>
    </w:p>
    <w:p w:rsidR="007C0F46" w:rsidRDefault="007C0F46" w:rsidP="007C0F46">
      <w:pPr>
        <w:pStyle w:val="a9"/>
        <w:numPr>
          <w:ilvl w:val="0"/>
          <w:numId w:val="9"/>
        </w:numPr>
        <w:spacing w:line="400" w:lineRule="exact"/>
        <w:ind w:firstLineChars="0"/>
        <w:rPr>
          <w:sz w:val="24"/>
        </w:rPr>
      </w:pPr>
      <w:r>
        <w:rPr>
          <w:rFonts w:hint="eastAsia"/>
          <w:sz w:val="24"/>
        </w:rPr>
        <w:t>可供所有人访问，并且可以在各种环境中重复使用；</w:t>
      </w:r>
    </w:p>
    <w:p w:rsidR="007C0F46" w:rsidRDefault="007C0F46" w:rsidP="007C0F46">
      <w:pPr>
        <w:pStyle w:val="a9"/>
        <w:numPr>
          <w:ilvl w:val="0"/>
          <w:numId w:val="9"/>
        </w:numPr>
        <w:spacing w:line="400" w:lineRule="exact"/>
        <w:ind w:firstLineChars="0"/>
        <w:rPr>
          <w:sz w:val="24"/>
        </w:rPr>
      </w:pPr>
      <w:r>
        <w:rPr>
          <w:rFonts w:hint="eastAsia"/>
          <w:sz w:val="24"/>
        </w:rPr>
        <w:t>基于</w:t>
      </w:r>
      <w:proofErr w:type="spellStart"/>
      <w:r>
        <w:rPr>
          <w:rFonts w:hint="eastAsia"/>
          <w:sz w:val="24"/>
        </w:rPr>
        <w:t>NumPy</w:t>
      </w:r>
      <w:proofErr w:type="spellEnd"/>
      <w:r>
        <w:rPr>
          <w:rFonts w:hint="eastAsia"/>
          <w:sz w:val="24"/>
        </w:rPr>
        <w:t>，</w:t>
      </w:r>
      <w:proofErr w:type="spellStart"/>
      <w:r>
        <w:rPr>
          <w:rFonts w:hint="eastAsia"/>
          <w:sz w:val="24"/>
        </w:rPr>
        <w:t>SciPy</w:t>
      </w:r>
      <w:proofErr w:type="spellEnd"/>
      <w:r>
        <w:rPr>
          <w:rFonts w:hint="eastAsia"/>
          <w:sz w:val="24"/>
        </w:rPr>
        <w:t>和</w:t>
      </w:r>
      <w:proofErr w:type="spellStart"/>
      <w:r>
        <w:rPr>
          <w:rFonts w:hint="eastAsia"/>
          <w:sz w:val="24"/>
        </w:rPr>
        <w:t>matplotlib</w:t>
      </w:r>
      <w:proofErr w:type="spellEnd"/>
      <w:r>
        <w:rPr>
          <w:rFonts w:hint="eastAsia"/>
          <w:sz w:val="24"/>
        </w:rPr>
        <w:t>构建；</w:t>
      </w:r>
    </w:p>
    <w:p w:rsidR="007C0F46" w:rsidRDefault="007C0F46" w:rsidP="007C0F46">
      <w:pPr>
        <w:pStyle w:val="a9"/>
        <w:numPr>
          <w:ilvl w:val="0"/>
          <w:numId w:val="9"/>
        </w:numPr>
        <w:spacing w:line="400" w:lineRule="exact"/>
        <w:ind w:firstLineChars="0"/>
        <w:rPr>
          <w:sz w:val="24"/>
        </w:rPr>
      </w:pPr>
      <w:r>
        <w:rPr>
          <w:rFonts w:hint="eastAsia"/>
          <w:sz w:val="24"/>
        </w:rPr>
        <w:t>开源，拥有商业可用的</w:t>
      </w:r>
      <w:r>
        <w:rPr>
          <w:rFonts w:hint="eastAsia"/>
          <w:sz w:val="24"/>
        </w:rPr>
        <w:t>BSD</w:t>
      </w:r>
      <w:r>
        <w:rPr>
          <w:rFonts w:hint="eastAsia"/>
          <w:sz w:val="24"/>
        </w:rPr>
        <w:t>许可证。</w:t>
      </w:r>
    </w:p>
    <w:p w:rsidR="005F01C6" w:rsidRDefault="00F32629" w:rsidP="00F32629">
      <w:pPr>
        <w:spacing w:line="400" w:lineRule="exact"/>
        <w:ind w:firstLineChars="200" w:firstLine="480"/>
        <w:rPr>
          <w:sz w:val="24"/>
        </w:rPr>
      </w:pPr>
      <w:proofErr w:type="spellStart"/>
      <w:r w:rsidRPr="00F32629">
        <w:rPr>
          <w:rFonts w:hint="eastAsia"/>
          <w:sz w:val="24"/>
        </w:rPr>
        <w:t>Scikit</w:t>
      </w:r>
      <w:proofErr w:type="spellEnd"/>
      <w:r w:rsidRPr="00F32629">
        <w:rPr>
          <w:rFonts w:hint="eastAsia"/>
          <w:sz w:val="24"/>
        </w:rPr>
        <w:t>-learn(</w:t>
      </w:r>
      <w:proofErr w:type="spellStart"/>
      <w:r w:rsidRPr="00F32629">
        <w:rPr>
          <w:rFonts w:hint="eastAsia"/>
          <w:sz w:val="24"/>
        </w:rPr>
        <w:t>sklearn</w:t>
      </w:r>
      <w:proofErr w:type="spellEnd"/>
      <w:r w:rsidRPr="00F32629">
        <w:rPr>
          <w:rFonts w:hint="eastAsia"/>
          <w:sz w:val="24"/>
        </w:rPr>
        <w:t>)</w:t>
      </w:r>
      <w:r w:rsidRPr="00F32629">
        <w:rPr>
          <w:rFonts w:hint="eastAsia"/>
          <w:sz w:val="24"/>
        </w:rPr>
        <w:t>是机器学习中常用的第三方模块，对常用的机器学习方法进行了封装，包括回归</w:t>
      </w:r>
      <w:r w:rsidRPr="00F32629">
        <w:rPr>
          <w:rFonts w:hint="eastAsia"/>
          <w:sz w:val="24"/>
        </w:rPr>
        <w:t>(Regression)</w:t>
      </w:r>
      <w:r w:rsidRPr="00F32629">
        <w:rPr>
          <w:rFonts w:hint="eastAsia"/>
          <w:sz w:val="24"/>
        </w:rPr>
        <w:t>、</w:t>
      </w:r>
      <w:proofErr w:type="gramStart"/>
      <w:r w:rsidRPr="00F32629">
        <w:rPr>
          <w:rFonts w:hint="eastAsia"/>
          <w:sz w:val="24"/>
        </w:rPr>
        <w:t>降维</w:t>
      </w:r>
      <w:proofErr w:type="gramEnd"/>
      <w:r w:rsidRPr="00F32629">
        <w:rPr>
          <w:rFonts w:hint="eastAsia"/>
          <w:sz w:val="24"/>
        </w:rPr>
        <w:t>(Dimensionality Reduction)</w:t>
      </w:r>
      <w:r w:rsidRPr="00F32629">
        <w:rPr>
          <w:rFonts w:hint="eastAsia"/>
          <w:sz w:val="24"/>
        </w:rPr>
        <w:t>、分类</w:t>
      </w:r>
      <w:r w:rsidRPr="00F32629">
        <w:rPr>
          <w:rFonts w:hint="eastAsia"/>
          <w:sz w:val="24"/>
        </w:rPr>
        <w:t>(</w:t>
      </w:r>
      <w:proofErr w:type="spellStart"/>
      <w:r w:rsidRPr="00F32629">
        <w:rPr>
          <w:rFonts w:hint="eastAsia"/>
          <w:sz w:val="24"/>
        </w:rPr>
        <w:t>Classfication</w:t>
      </w:r>
      <w:proofErr w:type="spellEnd"/>
      <w:r w:rsidRPr="00F32629">
        <w:rPr>
          <w:rFonts w:hint="eastAsia"/>
          <w:sz w:val="24"/>
        </w:rPr>
        <w:t>)</w:t>
      </w:r>
      <w:r w:rsidRPr="00F32629">
        <w:rPr>
          <w:rFonts w:hint="eastAsia"/>
          <w:sz w:val="24"/>
        </w:rPr>
        <w:t>、聚类</w:t>
      </w:r>
      <w:r w:rsidRPr="00F32629">
        <w:rPr>
          <w:rFonts w:hint="eastAsia"/>
          <w:sz w:val="24"/>
        </w:rPr>
        <w:t>(Clustering)</w:t>
      </w:r>
      <w:r w:rsidRPr="00F32629">
        <w:rPr>
          <w:rFonts w:hint="eastAsia"/>
          <w:sz w:val="24"/>
        </w:rPr>
        <w:t>等方法。</w:t>
      </w:r>
    </w:p>
    <w:p w:rsidR="00B7369A" w:rsidRPr="00D7484E" w:rsidRDefault="00F32629" w:rsidP="00B7369A">
      <w:pPr>
        <w:spacing w:line="400" w:lineRule="exact"/>
        <w:ind w:firstLineChars="200" w:firstLine="480"/>
        <w:rPr>
          <w:sz w:val="24"/>
        </w:rPr>
      </w:pPr>
      <w:proofErr w:type="spellStart"/>
      <w:r w:rsidRPr="00F32629">
        <w:rPr>
          <w:rFonts w:hint="eastAsia"/>
          <w:sz w:val="24"/>
        </w:rPr>
        <w:t>sklearn</w:t>
      </w:r>
      <w:proofErr w:type="spellEnd"/>
      <w:r w:rsidRPr="00F32629">
        <w:rPr>
          <w:rFonts w:hint="eastAsia"/>
          <w:sz w:val="24"/>
        </w:rPr>
        <w:t>是</w:t>
      </w:r>
      <w:proofErr w:type="spellStart"/>
      <w:r w:rsidRPr="00F32629">
        <w:rPr>
          <w:rFonts w:hint="eastAsia"/>
          <w:sz w:val="24"/>
        </w:rPr>
        <w:t>Scipy</w:t>
      </w:r>
      <w:proofErr w:type="spellEnd"/>
      <w:r w:rsidRPr="00F32629">
        <w:rPr>
          <w:rFonts w:hint="eastAsia"/>
          <w:sz w:val="24"/>
        </w:rPr>
        <w:t>的扩展，建立在</w:t>
      </w:r>
      <w:proofErr w:type="spellStart"/>
      <w:r w:rsidRPr="00F32629">
        <w:rPr>
          <w:rFonts w:hint="eastAsia"/>
          <w:sz w:val="24"/>
        </w:rPr>
        <w:t>NumPy</w:t>
      </w:r>
      <w:proofErr w:type="spellEnd"/>
      <w:r w:rsidRPr="00F32629">
        <w:rPr>
          <w:rFonts w:hint="eastAsia"/>
          <w:sz w:val="24"/>
        </w:rPr>
        <w:t>和</w:t>
      </w:r>
      <w:proofErr w:type="spellStart"/>
      <w:r w:rsidRPr="00F32629">
        <w:rPr>
          <w:rFonts w:hint="eastAsia"/>
          <w:sz w:val="24"/>
        </w:rPr>
        <w:t>matplotlib</w:t>
      </w:r>
      <w:proofErr w:type="spellEnd"/>
      <w:r w:rsidRPr="00F32629">
        <w:rPr>
          <w:rFonts w:hint="eastAsia"/>
          <w:sz w:val="24"/>
        </w:rPr>
        <w:t>库的基础上。利用这几大模块的优势，可以大大提高机器学习的效率。</w:t>
      </w:r>
      <w:proofErr w:type="spellStart"/>
      <w:r w:rsidRPr="00F32629">
        <w:rPr>
          <w:sz w:val="24"/>
        </w:rPr>
        <w:t>sklearn</w:t>
      </w:r>
      <w:proofErr w:type="spellEnd"/>
      <w:r w:rsidRPr="00F32629">
        <w:rPr>
          <w:rFonts w:hint="eastAsia"/>
          <w:sz w:val="24"/>
        </w:rPr>
        <w:t>拥有</w:t>
      </w:r>
      <w:proofErr w:type="gramStart"/>
      <w:r w:rsidRPr="00F32629">
        <w:rPr>
          <w:rFonts w:hint="eastAsia"/>
          <w:sz w:val="24"/>
        </w:rPr>
        <w:t>着完善</w:t>
      </w:r>
      <w:proofErr w:type="gramEnd"/>
      <w:r w:rsidRPr="00F32629">
        <w:rPr>
          <w:rFonts w:hint="eastAsia"/>
          <w:sz w:val="24"/>
        </w:rPr>
        <w:t>的文档，上手容易，</w:t>
      </w:r>
      <w:proofErr w:type="gramStart"/>
      <w:r w:rsidRPr="00F32629">
        <w:rPr>
          <w:rFonts w:hint="eastAsia"/>
          <w:sz w:val="24"/>
        </w:rPr>
        <w:t>具有着</w:t>
      </w:r>
      <w:proofErr w:type="gramEnd"/>
      <w:r w:rsidRPr="00F32629">
        <w:rPr>
          <w:rFonts w:hint="eastAsia"/>
          <w:sz w:val="24"/>
        </w:rPr>
        <w:t>丰富的</w:t>
      </w:r>
      <w:r w:rsidRPr="00F32629">
        <w:rPr>
          <w:sz w:val="24"/>
        </w:rPr>
        <w:t>API</w:t>
      </w:r>
      <w:r w:rsidRPr="00F32629">
        <w:rPr>
          <w:rFonts w:hint="eastAsia"/>
          <w:sz w:val="24"/>
        </w:rPr>
        <w:t>，在学术界颇受欢迎。</w:t>
      </w:r>
      <w:proofErr w:type="spellStart"/>
      <w:r w:rsidRPr="00F32629">
        <w:rPr>
          <w:sz w:val="24"/>
        </w:rPr>
        <w:t>sklearn</w:t>
      </w:r>
      <w:proofErr w:type="spellEnd"/>
      <w:r w:rsidRPr="00F32629">
        <w:rPr>
          <w:rFonts w:hint="eastAsia"/>
          <w:sz w:val="24"/>
        </w:rPr>
        <w:t>已经封装了大量的机器学习算法，包括</w:t>
      </w:r>
      <w:r w:rsidRPr="00F32629">
        <w:rPr>
          <w:sz w:val="24"/>
        </w:rPr>
        <w:t>LIBSVM</w:t>
      </w:r>
      <w:r w:rsidRPr="00F32629">
        <w:rPr>
          <w:rFonts w:hint="eastAsia"/>
          <w:sz w:val="24"/>
        </w:rPr>
        <w:t>和</w:t>
      </w:r>
      <w:r w:rsidRPr="00F32629">
        <w:rPr>
          <w:sz w:val="24"/>
        </w:rPr>
        <w:t>LIBINEAR</w:t>
      </w:r>
      <w:r w:rsidRPr="00F32629">
        <w:rPr>
          <w:rFonts w:hint="eastAsia"/>
          <w:sz w:val="24"/>
        </w:rPr>
        <w:t>。同时</w:t>
      </w:r>
      <w:proofErr w:type="spellStart"/>
      <w:r w:rsidRPr="00F32629">
        <w:rPr>
          <w:sz w:val="24"/>
        </w:rPr>
        <w:t>sklearn</w:t>
      </w:r>
      <w:proofErr w:type="spellEnd"/>
      <w:r w:rsidRPr="00F32629">
        <w:rPr>
          <w:rFonts w:hint="eastAsia"/>
          <w:sz w:val="24"/>
        </w:rPr>
        <w:t>内置了大量数据集，节省了获取和整理数据集的时间。</w:t>
      </w:r>
    </w:p>
    <w:p w:rsidR="00B7369A" w:rsidRDefault="00B7369A" w:rsidP="00B7369A">
      <w:pPr>
        <w:pStyle w:val="20"/>
        <w:spacing w:before="0" w:after="0" w:line="240" w:lineRule="auto"/>
        <w:outlineLvl w:val="1"/>
        <w:rPr>
          <w:rFonts w:ascii="黑体" w:hAnsi="黑体" w:cs="黑体"/>
          <w:b w:val="0"/>
          <w:bCs/>
        </w:rPr>
      </w:pPr>
      <w:r>
        <w:rPr>
          <w:rFonts w:ascii="黑体" w:hAnsi="黑体" w:cs="黑体"/>
          <w:b w:val="0"/>
          <w:bCs/>
        </w:rPr>
        <w:t>2.</w:t>
      </w:r>
      <w:r>
        <w:rPr>
          <w:rFonts w:ascii="黑体" w:hAnsi="黑体" w:cs="黑体" w:hint="eastAsia"/>
          <w:b w:val="0"/>
          <w:bCs/>
        </w:rPr>
        <w:t>6</w:t>
      </w:r>
      <w:r>
        <w:rPr>
          <w:rFonts w:ascii="黑体" w:hAnsi="黑体" w:cs="黑体"/>
          <w:b w:val="0"/>
          <w:bCs/>
        </w:rPr>
        <w:t xml:space="preserve">  </w:t>
      </w:r>
      <w:r>
        <w:rPr>
          <w:rFonts w:ascii="黑体" w:hAnsi="黑体" w:cs="黑体" w:hint="eastAsia"/>
          <w:b w:val="0"/>
          <w:bCs/>
        </w:rPr>
        <w:t>开发相关环境</w:t>
      </w:r>
      <w:r>
        <w:rPr>
          <w:rFonts w:ascii="黑体" w:hAnsi="黑体" w:cs="黑体"/>
          <w:b w:val="0"/>
          <w:bCs/>
        </w:rPr>
        <w:t xml:space="preserve"> </w:t>
      </w:r>
    </w:p>
    <w:p w:rsidR="00B7369A" w:rsidRDefault="00B7369A" w:rsidP="00B7369A">
      <w:pPr>
        <w:pStyle w:val="30"/>
        <w:spacing w:before="0" w:after="0" w:line="240" w:lineRule="auto"/>
        <w:outlineLvl w:val="2"/>
        <w:rPr>
          <w:rFonts w:ascii="黑体" w:hAnsi="黑体" w:cs="黑体"/>
          <w:b w:val="0"/>
          <w:bCs/>
        </w:rPr>
      </w:pPr>
      <w:r>
        <w:rPr>
          <w:rFonts w:ascii="黑体" w:hAnsi="黑体" w:cs="黑体" w:hint="eastAsia"/>
          <w:b w:val="0"/>
          <w:bCs/>
        </w:rPr>
        <w:t>2</w:t>
      </w:r>
      <w:r>
        <w:rPr>
          <w:rFonts w:ascii="黑体" w:hAnsi="黑体" w:cs="黑体"/>
          <w:b w:val="0"/>
          <w:bCs/>
        </w:rPr>
        <w:t>.</w:t>
      </w:r>
      <w:r>
        <w:rPr>
          <w:rFonts w:ascii="黑体" w:hAnsi="黑体" w:cs="黑体" w:hint="eastAsia"/>
          <w:b w:val="0"/>
          <w:bCs/>
        </w:rPr>
        <w:t>6</w:t>
      </w:r>
      <w:r>
        <w:rPr>
          <w:rFonts w:ascii="黑体" w:hAnsi="黑体" w:cs="黑体"/>
          <w:b w:val="0"/>
          <w:bCs/>
        </w:rPr>
        <w:t xml:space="preserve">.1 </w:t>
      </w:r>
      <w:proofErr w:type="spellStart"/>
      <w:r>
        <w:rPr>
          <w:rFonts w:ascii="黑体" w:hAnsi="黑体" w:cs="黑体" w:hint="eastAsia"/>
          <w:b w:val="0"/>
          <w:bCs/>
        </w:rPr>
        <w:t>vscode</w:t>
      </w:r>
      <w:proofErr w:type="spellEnd"/>
      <w:r>
        <w:rPr>
          <w:rFonts w:ascii="黑体" w:hAnsi="黑体" w:cs="黑体"/>
          <w:b w:val="0"/>
          <w:bCs/>
        </w:rPr>
        <w:t>开发</w:t>
      </w:r>
      <w:r>
        <w:rPr>
          <w:rFonts w:ascii="黑体" w:hAnsi="黑体" w:cs="黑体" w:hint="eastAsia"/>
          <w:b w:val="0"/>
          <w:bCs/>
        </w:rPr>
        <w:t>环境</w:t>
      </w:r>
    </w:p>
    <w:p w:rsidR="00A91A72" w:rsidRDefault="00A91A72" w:rsidP="00627FF9">
      <w:pPr>
        <w:spacing w:line="400" w:lineRule="exact"/>
        <w:rPr>
          <w:sz w:val="24"/>
        </w:rPr>
      </w:pPr>
      <w:r w:rsidRPr="00A91A72">
        <w:rPr>
          <w:rFonts w:hint="eastAsia"/>
          <w:sz w:val="24"/>
        </w:rPr>
        <w:t>Visual Studio Code</w:t>
      </w:r>
      <w:r w:rsidRPr="00A91A72">
        <w:rPr>
          <w:rFonts w:hint="eastAsia"/>
          <w:sz w:val="24"/>
        </w:rPr>
        <w:t>是一个轻量级但功能强大的源代码编辑器，可在桌面上运行，适用于</w:t>
      </w:r>
      <w:r w:rsidRPr="00A91A72">
        <w:rPr>
          <w:rFonts w:hint="eastAsia"/>
          <w:sz w:val="24"/>
        </w:rPr>
        <w:t>Windows</w:t>
      </w:r>
      <w:r w:rsidRPr="00A91A72">
        <w:rPr>
          <w:rFonts w:hint="eastAsia"/>
          <w:sz w:val="24"/>
        </w:rPr>
        <w:t>，</w:t>
      </w:r>
      <w:proofErr w:type="spellStart"/>
      <w:r w:rsidRPr="00A91A72">
        <w:rPr>
          <w:rFonts w:hint="eastAsia"/>
          <w:sz w:val="24"/>
        </w:rPr>
        <w:t>macOS</w:t>
      </w:r>
      <w:proofErr w:type="spellEnd"/>
      <w:r w:rsidRPr="00A91A72">
        <w:rPr>
          <w:rFonts w:hint="eastAsia"/>
          <w:sz w:val="24"/>
        </w:rPr>
        <w:t>和</w:t>
      </w:r>
      <w:r w:rsidRPr="00A91A72">
        <w:rPr>
          <w:rFonts w:hint="eastAsia"/>
          <w:sz w:val="24"/>
        </w:rPr>
        <w:t>Linux</w:t>
      </w:r>
      <w:r w:rsidRPr="00A91A72">
        <w:rPr>
          <w:rFonts w:hint="eastAsia"/>
          <w:sz w:val="24"/>
        </w:rPr>
        <w:t>。它内置了对</w:t>
      </w:r>
      <w:r w:rsidRPr="00A91A72">
        <w:rPr>
          <w:rFonts w:hint="eastAsia"/>
          <w:sz w:val="24"/>
        </w:rPr>
        <w:t>JavaScript</w:t>
      </w:r>
      <w:r w:rsidRPr="00A91A72">
        <w:rPr>
          <w:rFonts w:hint="eastAsia"/>
          <w:sz w:val="24"/>
        </w:rPr>
        <w:t>，</w:t>
      </w:r>
      <w:proofErr w:type="spellStart"/>
      <w:r w:rsidRPr="00A91A72">
        <w:rPr>
          <w:rFonts w:hint="eastAsia"/>
          <w:sz w:val="24"/>
        </w:rPr>
        <w:t>TypeScript</w:t>
      </w:r>
      <w:proofErr w:type="spellEnd"/>
      <w:r w:rsidRPr="00A91A72">
        <w:rPr>
          <w:rFonts w:hint="eastAsia"/>
          <w:sz w:val="24"/>
        </w:rPr>
        <w:t>和</w:t>
      </w:r>
      <w:r w:rsidRPr="00A91A72">
        <w:rPr>
          <w:rFonts w:hint="eastAsia"/>
          <w:sz w:val="24"/>
        </w:rPr>
        <w:t>Node.js</w:t>
      </w:r>
      <w:r w:rsidRPr="00A91A72">
        <w:rPr>
          <w:rFonts w:hint="eastAsia"/>
          <w:sz w:val="24"/>
        </w:rPr>
        <w:t>的支持，并具有丰富的其他语言（如</w:t>
      </w:r>
      <w:r w:rsidRPr="00A91A72">
        <w:rPr>
          <w:rFonts w:hint="eastAsia"/>
          <w:sz w:val="24"/>
        </w:rPr>
        <w:t>C ++</w:t>
      </w:r>
      <w:r w:rsidRPr="00A91A72">
        <w:rPr>
          <w:rFonts w:hint="eastAsia"/>
          <w:sz w:val="24"/>
        </w:rPr>
        <w:t>，</w:t>
      </w:r>
      <w:r w:rsidRPr="00A91A72">
        <w:rPr>
          <w:rFonts w:hint="eastAsia"/>
          <w:sz w:val="24"/>
        </w:rPr>
        <w:t>C</w:t>
      </w:r>
      <w:r w:rsidRPr="00A91A72">
        <w:rPr>
          <w:rFonts w:hint="eastAsia"/>
          <w:sz w:val="24"/>
        </w:rPr>
        <w:t>＃，</w:t>
      </w:r>
      <w:r w:rsidRPr="00A91A72">
        <w:rPr>
          <w:rFonts w:hint="eastAsia"/>
          <w:sz w:val="24"/>
        </w:rPr>
        <w:t>Java</w:t>
      </w:r>
      <w:r w:rsidRPr="00A91A72">
        <w:rPr>
          <w:rFonts w:hint="eastAsia"/>
          <w:sz w:val="24"/>
        </w:rPr>
        <w:t>，</w:t>
      </w:r>
      <w:r w:rsidRPr="00A91A72">
        <w:rPr>
          <w:rFonts w:hint="eastAsia"/>
          <w:sz w:val="24"/>
        </w:rPr>
        <w:t>Python</w:t>
      </w:r>
      <w:r w:rsidRPr="00A91A72">
        <w:rPr>
          <w:rFonts w:hint="eastAsia"/>
          <w:sz w:val="24"/>
        </w:rPr>
        <w:t>，</w:t>
      </w:r>
      <w:r w:rsidRPr="00A91A72">
        <w:rPr>
          <w:rFonts w:hint="eastAsia"/>
          <w:sz w:val="24"/>
        </w:rPr>
        <w:t>PHP</w:t>
      </w:r>
      <w:r w:rsidRPr="00A91A72">
        <w:rPr>
          <w:rFonts w:hint="eastAsia"/>
          <w:sz w:val="24"/>
        </w:rPr>
        <w:t>，</w:t>
      </w:r>
      <w:r w:rsidRPr="00A91A72">
        <w:rPr>
          <w:rFonts w:hint="eastAsia"/>
          <w:sz w:val="24"/>
        </w:rPr>
        <w:t>Go</w:t>
      </w:r>
      <w:r w:rsidRPr="00A91A72">
        <w:rPr>
          <w:rFonts w:hint="eastAsia"/>
          <w:sz w:val="24"/>
        </w:rPr>
        <w:t>）和运行时（如</w:t>
      </w:r>
      <w:r w:rsidRPr="00A91A72">
        <w:rPr>
          <w:rFonts w:hint="eastAsia"/>
          <w:sz w:val="24"/>
        </w:rPr>
        <w:t>.NET</w:t>
      </w:r>
      <w:r w:rsidRPr="00A91A72">
        <w:rPr>
          <w:rFonts w:hint="eastAsia"/>
          <w:sz w:val="24"/>
        </w:rPr>
        <w:t>和</w:t>
      </w:r>
      <w:r w:rsidRPr="00A91A72">
        <w:rPr>
          <w:rFonts w:hint="eastAsia"/>
          <w:sz w:val="24"/>
        </w:rPr>
        <w:t>Unity</w:t>
      </w:r>
      <w:r w:rsidRPr="00A91A72">
        <w:rPr>
          <w:rFonts w:hint="eastAsia"/>
          <w:sz w:val="24"/>
        </w:rPr>
        <w:t>）的扩展生态系统</w:t>
      </w:r>
      <w:r>
        <w:rPr>
          <w:rFonts w:hint="eastAsia"/>
          <w:sz w:val="24"/>
        </w:rPr>
        <w:t>。</w:t>
      </w:r>
    </w:p>
    <w:p w:rsidR="005F01C6" w:rsidRDefault="00B7369A" w:rsidP="00627FF9">
      <w:pPr>
        <w:spacing w:line="400" w:lineRule="exact"/>
        <w:rPr>
          <w:sz w:val="24"/>
        </w:rPr>
      </w:pPr>
      <w:proofErr w:type="spellStart"/>
      <w:r>
        <w:rPr>
          <w:sz w:val="24"/>
        </w:rPr>
        <w:t>Vscode</w:t>
      </w:r>
      <w:proofErr w:type="spellEnd"/>
      <w:r>
        <w:rPr>
          <w:sz w:val="24"/>
        </w:rPr>
        <w:t>的宣传语是</w:t>
      </w:r>
      <w:r>
        <w:rPr>
          <w:rFonts w:hint="eastAsia"/>
          <w:sz w:val="24"/>
        </w:rPr>
        <w:t>：</w:t>
      </w:r>
      <w:r w:rsidRPr="00B7369A">
        <w:rPr>
          <w:rFonts w:hint="eastAsia"/>
          <w:sz w:val="24"/>
        </w:rPr>
        <w:t>一个运行于</w:t>
      </w:r>
      <w:r w:rsidRPr="00B7369A">
        <w:rPr>
          <w:rFonts w:hint="eastAsia"/>
          <w:sz w:val="24"/>
        </w:rPr>
        <w:t xml:space="preserve"> Mac OS X</w:t>
      </w:r>
      <w:r w:rsidRPr="00B7369A">
        <w:rPr>
          <w:rFonts w:hint="eastAsia"/>
          <w:sz w:val="24"/>
        </w:rPr>
        <w:t>、</w:t>
      </w:r>
      <w:r w:rsidRPr="00B7369A">
        <w:rPr>
          <w:rFonts w:hint="eastAsia"/>
          <w:sz w:val="24"/>
        </w:rPr>
        <w:t>Windows</w:t>
      </w:r>
      <w:r w:rsidRPr="00B7369A">
        <w:rPr>
          <w:rFonts w:hint="eastAsia"/>
          <w:sz w:val="24"/>
        </w:rPr>
        <w:t>和</w:t>
      </w:r>
      <w:r w:rsidRPr="00B7369A">
        <w:rPr>
          <w:rFonts w:hint="eastAsia"/>
          <w:sz w:val="24"/>
        </w:rPr>
        <w:t xml:space="preserve"> Linux </w:t>
      </w:r>
      <w:r w:rsidRPr="00B7369A">
        <w:rPr>
          <w:rFonts w:hint="eastAsia"/>
          <w:sz w:val="24"/>
        </w:rPr>
        <w:t>之上的，针对于编写现代</w:t>
      </w:r>
      <w:r w:rsidRPr="00B7369A">
        <w:rPr>
          <w:rFonts w:hint="eastAsia"/>
          <w:sz w:val="24"/>
        </w:rPr>
        <w:t xml:space="preserve"> Web </w:t>
      </w:r>
      <w:r w:rsidRPr="00B7369A">
        <w:rPr>
          <w:rFonts w:hint="eastAsia"/>
          <w:sz w:val="24"/>
        </w:rPr>
        <w:t>和</w:t>
      </w:r>
      <w:proofErr w:type="gramStart"/>
      <w:r w:rsidRPr="00B7369A">
        <w:rPr>
          <w:rFonts w:hint="eastAsia"/>
          <w:sz w:val="24"/>
        </w:rPr>
        <w:t>云应用</w:t>
      </w:r>
      <w:proofErr w:type="gramEnd"/>
      <w:r w:rsidRPr="00B7369A">
        <w:rPr>
          <w:rFonts w:hint="eastAsia"/>
          <w:sz w:val="24"/>
        </w:rPr>
        <w:t>的跨平台源代码编辑器。</w:t>
      </w:r>
    </w:p>
    <w:p w:rsidR="00DE4E0E" w:rsidRDefault="00DE4E0E" w:rsidP="00627FF9">
      <w:pPr>
        <w:spacing w:line="400" w:lineRule="exact"/>
        <w:rPr>
          <w:sz w:val="24"/>
        </w:rPr>
      </w:pPr>
      <w:r>
        <w:rPr>
          <w:rFonts w:hint="eastAsia"/>
          <w:sz w:val="24"/>
        </w:rPr>
        <w:t>其特性基本为：</w:t>
      </w:r>
    </w:p>
    <w:p w:rsidR="00DE4E0E" w:rsidRPr="00DE4E0E" w:rsidRDefault="00DE4E0E" w:rsidP="00DE4E0E">
      <w:pPr>
        <w:pStyle w:val="a9"/>
        <w:numPr>
          <w:ilvl w:val="0"/>
          <w:numId w:val="10"/>
        </w:numPr>
        <w:spacing w:line="400" w:lineRule="exact"/>
        <w:ind w:firstLineChars="0"/>
        <w:rPr>
          <w:sz w:val="24"/>
        </w:rPr>
      </w:pPr>
      <w:r w:rsidRPr="00DE4E0E">
        <w:rPr>
          <w:rFonts w:hint="eastAsia"/>
          <w:sz w:val="24"/>
        </w:rPr>
        <w:t>Free</w:t>
      </w:r>
      <w:r w:rsidRPr="00DE4E0E">
        <w:rPr>
          <w:rFonts w:hint="eastAsia"/>
          <w:sz w:val="24"/>
        </w:rPr>
        <w:t>但不开源（目前已经开源）</w:t>
      </w:r>
    </w:p>
    <w:p w:rsidR="00DE4E0E" w:rsidRPr="00DE4E0E" w:rsidRDefault="00DE4E0E" w:rsidP="00DE4E0E">
      <w:pPr>
        <w:pStyle w:val="a9"/>
        <w:numPr>
          <w:ilvl w:val="0"/>
          <w:numId w:val="10"/>
        </w:numPr>
        <w:spacing w:line="400" w:lineRule="exact"/>
        <w:ind w:firstLineChars="0"/>
        <w:rPr>
          <w:sz w:val="24"/>
        </w:rPr>
      </w:pPr>
      <w:r w:rsidRPr="00DE4E0E">
        <w:rPr>
          <w:rFonts w:hint="eastAsia"/>
          <w:sz w:val="24"/>
        </w:rPr>
        <w:t>Build</w:t>
      </w:r>
      <w:r w:rsidRPr="00DE4E0E">
        <w:rPr>
          <w:rFonts w:hint="eastAsia"/>
          <w:sz w:val="24"/>
        </w:rPr>
        <w:t>（构建）和</w:t>
      </w:r>
      <w:r w:rsidRPr="00DE4E0E">
        <w:rPr>
          <w:rFonts w:hint="eastAsia"/>
          <w:sz w:val="24"/>
        </w:rPr>
        <w:t xml:space="preserve"> debug</w:t>
      </w:r>
      <w:r w:rsidRPr="00DE4E0E">
        <w:rPr>
          <w:rFonts w:hint="eastAsia"/>
          <w:sz w:val="24"/>
        </w:rPr>
        <w:t>（调试）</w:t>
      </w:r>
      <w:r w:rsidRPr="00DE4E0E">
        <w:rPr>
          <w:rFonts w:hint="eastAsia"/>
          <w:sz w:val="24"/>
        </w:rPr>
        <w:t xml:space="preserve"> </w:t>
      </w:r>
      <w:r w:rsidRPr="00DE4E0E">
        <w:rPr>
          <w:rFonts w:hint="eastAsia"/>
          <w:sz w:val="24"/>
        </w:rPr>
        <w:t>现代</w:t>
      </w:r>
      <w:r w:rsidRPr="00DE4E0E">
        <w:rPr>
          <w:rFonts w:hint="eastAsia"/>
          <w:sz w:val="24"/>
        </w:rPr>
        <w:t>web</w:t>
      </w:r>
      <w:r w:rsidRPr="00DE4E0E">
        <w:rPr>
          <w:rFonts w:hint="eastAsia"/>
          <w:sz w:val="24"/>
        </w:rPr>
        <w:t>和</w:t>
      </w:r>
      <w:proofErr w:type="gramStart"/>
      <w:r w:rsidRPr="00DE4E0E">
        <w:rPr>
          <w:rFonts w:hint="eastAsia"/>
          <w:sz w:val="24"/>
        </w:rPr>
        <w:t>云应用</w:t>
      </w:r>
      <w:proofErr w:type="gramEnd"/>
      <w:r w:rsidRPr="00DE4E0E">
        <w:rPr>
          <w:rFonts w:hint="eastAsia"/>
          <w:sz w:val="24"/>
        </w:rPr>
        <w:t>(</w:t>
      </w:r>
      <w:r w:rsidRPr="00DE4E0E">
        <w:rPr>
          <w:rFonts w:hint="eastAsia"/>
          <w:sz w:val="24"/>
        </w:rPr>
        <w:t>尤其是</w:t>
      </w:r>
      <w:r w:rsidRPr="00DE4E0E">
        <w:rPr>
          <w:rFonts w:hint="eastAsia"/>
          <w:sz w:val="24"/>
        </w:rPr>
        <w:t>JavaScript</w:t>
      </w:r>
      <w:r w:rsidRPr="00DE4E0E">
        <w:rPr>
          <w:rFonts w:hint="eastAsia"/>
          <w:sz w:val="24"/>
        </w:rPr>
        <w:t>、</w:t>
      </w:r>
      <w:proofErr w:type="spellStart"/>
      <w:r w:rsidRPr="00DE4E0E">
        <w:rPr>
          <w:rFonts w:hint="eastAsia"/>
          <w:sz w:val="24"/>
        </w:rPr>
        <w:t>TypeScript</w:t>
      </w:r>
      <w:proofErr w:type="spellEnd"/>
      <w:r w:rsidRPr="00DE4E0E">
        <w:rPr>
          <w:rFonts w:hint="eastAsia"/>
          <w:sz w:val="24"/>
        </w:rPr>
        <w:t>、</w:t>
      </w:r>
      <w:r w:rsidRPr="00DE4E0E">
        <w:rPr>
          <w:rFonts w:hint="eastAsia"/>
          <w:sz w:val="24"/>
        </w:rPr>
        <w:t>C#</w:t>
      </w:r>
      <w:r w:rsidRPr="00DE4E0E">
        <w:rPr>
          <w:rFonts w:hint="eastAsia"/>
          <w:sz w:val="24"/>
        </w:rPr>
        <w:t>、</w:t>
      </w:r>
      <w:r w:rsidRPr="00DE4E0E">
        <w:rPr>
          <w:rFonts w:hint="eastAsia"/>
          <w:sz w:val="24"/>
        </w:rPr>
        <w:t xml:space="preserve">ASP.NET v5 </w:t>
      </w:r>
      <w:r w:rsidRPr="00DE4E0E">
        <w:rPr>
          <w:rFonts w:hint="eastAsia"/>
          <w:sz w:val="24"/>
        </w:rPr>
        <w:t>和</w:t>
      </w:r>
      <w:r w:rsidRPr="00DE4E0E">
        <w:rPr>
          <w:rFonts w:hint="eastAsia"/>
          <w:sz w:val="24"/>
        </w:rPr>
        <w:t xml:space="preserve"> </w:t>
      </w:r>
      <w:proofErr w:type="spellStart"/>
      <w:r w:rsidRPr="00DE4E0E">
        <w:rPr>
          <w:rFonts w:hint="eastAsia"/>
          <w:sz w:val="24"/>
        </w:rPr>
        <w:t>Nodejs</w:t>
      </w:r>
      <w:proofErr w:type="spellEnd"/>
      <w:r w:rsidRPr="00DE4E0E">
        <w:rPr>
          <w:rFonts w:hint="eastAsia"/>
          <w:sz w:val="24"/>
        </w:rPr>
        <w:t>)</w:t>
      </w:r>
    </w:p>
    <w:p w:rsidR="00DE4E0E" w:rsidRPr="00DE4E0E" w:rsidRDefault="00DE4E0E" w:rsidP="00DE4E0E">
      <w:pPr>
        <w:pStyle w:val="a9"/>
        <w:numPr>
          <w:ilvl w:val="0"/>
          <w:numId w:val="10"/>
        </w:numPr>
        <w:spacing w:line="400" w:lineRule="exact"/>
        <w:ind w:firstLineChars="0"/>
        <w:rPr>
          <w:sz w:val="24"/>
        </w:rPr>
      </w:pPr>
      <w:r w:rsidRPr="00DE4E0E">
        <w:rPr>
          <w:rFonts w:hint="eastAsia"/>
          <w:sz w:val="24"/>
        </w:rPr>
        <w:t>跨平台支持</w:t>
      </w:r>
      <w:r w:rsidRPr="00DE4E0E">
        <w:rPr>
          <w:rFonts w:hint="eastAsia"/>
          <w:sz w:val="24"/>
        </w:rPr>
        <w:t>Linux, Mac OSX, and Windows</w:t>
      </w:r>
    </w:p>
    <w:p w:rsidR="00DE4E0E" w:rsidRPr="00DE4E0E" w:rsidRDefault="00DE4E0E" w:rsidP="00DE4E0E">
      <w:pPr>
        <w:pStyle w:val="a9"/>
        <w:numPr>
          <w:ilvl w:val="0"/>
          <w:numId w:val="10"/>
        </w:numPr>
        <w:spacing w:line="400" w:lineRule="exact"/>
        <w:ind w:firstLineChars="0"/>
        <w:rPr>
          <w:sz w:val="24"/>
        </w:rPr>
      </w:pPr>
      <w:r w:rsidRPr="00DE4E0E">
        <w:rPr>
          <w:rFonts w:hint="eastAsia"/>
          <w:sz w:val="24"/>
        </w:rPr>
        <w:lastRenderedPageBreak/>
        <w:t>支持语法自动补全，智能提示</w:t>
      </w:r>
    </w:p>
    <w:p w:rsidR="00DE4E0E" w:rsidRPr="00DE4E0E" w:rsidRDefault="00DE4E0E" w:rsidP="00DE4E0E">
      <w:pPr>
        <w:pStyle w:val="a9"/>
        <w:numPr>
          <w:ilvl w:val="0"/>
          <w:numId w:val="10"/>
        </w:numPr>
        <w:spacing w:line="400" w:lineRule="exact"/>
        <w:ind w:firstLineChars="0"/>
        <w:rPr>
          <w:sz w:val="24"/>
        </w:rPr>
      </w:pPr>
      <w:r w:rsidRPr="00DE4E0E">
        <w:rPr>
          <w:rFonts w:hint="eastAsia"/>
          <w:sz w:val="24"/>
        </w:rPr>
        <w:t>内置</w:t>
      </w:r>
      <w:r w:rsidRPr="00DE4E0E">
        <w:rPr>
          <w:rFonts w:hint="eastAsia"/>
          <w:sz w:val="24"/>
        </w:rPr>
        <w:t>html</w:t>
      </w:r>
      <w:r w:rsidRPr="00DE4E0E">
        <w:rPr>
          <w:rFonts w:hint="eastAsia"/>
          <w:sz w:val="24"/>
        </w:rPr>
        <w:t>开发神器</w:t>
      </w:r>
      <w:proofErr w:type="spellStart"/>
      <w:r w:rsidRPr="00DE4E0E">
        <w:rPr>
          <w:rFonts w:hint="eastAsia"/>
          <w:sz w:val="24"/>
        </w:rPr>
        <w:t>emmet</w:t>
      </w:r>
      <w:proofErr w:type="spellEnd"/>
    </w:p>
    <w:p w:rsidR="00DE4E0E" w:rsidRPr="00DE4E0E" w:rsidRDefault="00DE4E0E" w:rsidP="00DE4E0E">
      <w:pPr>
        <w:spacing w:line="400" w:lineRule="exact"/>
        <w:rPr>
          <w:sz w:val="24"/>
        </w:rPr>
      </w:pPr>
      <w:r>
        <w:rPr>
          <w:rFonts w:hint="eastAsia"/>
          <w:sz w:val="24"/>
        </w:rPr>
        <w:t xml:space="preserve">6) </w:t>
      </w:r>
      <w:r w:rsidRPr="00DE4E0E">
        <w:rPr>
          <w:rFonts w:hint="eastAsia"/>
          <w:sz w:val="24"/>
        </w:rPr>
        <w:t>速度、调试效率非常快</w:t>
      </w:r>
    </w:p>
    <w:p w:rsidR="00DE4E0E" w:rsidRPr="00DE4E0E" w:rsidRDefault="00DE4E0E" w:rsidP="00DE4E0E">
      <w:pPr>
        <w:spacing w:line="400" w:lineRule="exact"/>
        <w:rPr>
          <w:sz w:val="24"/>
        </w:rPr>
      </w:pPr>
      <w:r>
        <w:rPr>
          <w:rFonts w:hint="eastAsia"/>
          <w:sz w:val="24"/>
        </w:rPr>
        <w:t xml:space="preserve">7) </w:t>
      </w:r>
      <w:r w:rsidRPr="00DE4E0E">
        <w:rPr>
          <w:rFonts w:hint="eastAsia"/>
          <w:sz w:val="24"/>
        </w:rPr>
        <w:t>支持多主题（配色方案）</w:t>
      </w:r>
      <w:r w:rsidRPr="00DE4E0E">
        <w:rPr>
          <w:rFonts w:hint="eastAsia"/>
          <w:sz w:val="24"/>
        </w:rPr>
        <w:t>0.9.1</w:t>
      </w:r>
      <w:r w:rsidRPr="00DE4E0E">
        <w:rPr>
          <w:rFonts w:hint="eastAsia"/>
          <w:sz w:val="24"/>
        </w:rPr>
        <w:t>之后更爽</w:t>
      </w:r>
    </w:p>
    <w:p w:rsidR="00DE4E0E" w:rsidRPr="00DE4E0E" w:rsidRDefault="00DE4E0E" w:rsidP="00DE4E0E">
      <w:pPr>
        <w:spacing w:line="400" w:lineRule="exact"/>
        <w:rPr>
          <w:sz w:val="24"/>
        </w:rPr>
      </w:pPr>
      <w:r>
        <w:rPr>
          <w:rFonts w:hint="eastAsia"/>
          <w:sz w:val="24"/>
        </w:rPr>
        <w:t xml:space="preserve">8) </w:t>
      </w:r>
      <w:r w:rsidRPr="00DE4E0E">
        <w:rPr>
          <w:rFonts w:hint="eastAsia"/>
          <w:sz w:val="24"/>
        </w:rPr>
        <w:t>对于其他编辑器的高效操作和快捷键都有继承</w:t>
      </w:r>
    </w:p>
    <w:p w:rsidR="00DE4E0E" w:rsidRPr="00B7369A" w:rsidRDefault="00DE4E0E" w:rsidP="00DE4E0E">
      <w:pPr>
        <w:spacing w:line="400" w:lineRule="exact"/>
        <w:rPr>
          <w:sz w:val="24"/>
        </w:rPr>
      </w:pPr>
      <w:r>
        <w:rPr>
          <w:rFonts w:hint="eastAsia"/>
          <w:sz w:val="24"/>
        </w:rPr>
        <w:t xml:space="preserve">9) </w:t>
      </w:r>
      <w:r w:rsidRPr="00DE4E0E">
        <w:rPr>
          <w:rFonts w:hint="eastAsia"/>
          <w:sz w:val="24"/>
        </w:rPr>
        <w:t>插件系统</w:t>
      </w:r>
    </w:p>
    <w:p w:rsidR="00DF2CB4" w:rsidRDefault="00DF2CB4" w:rsidP="00DF2CB4">
      <w:pPr>
        <w:pStyle w:val="30"/>
        <w:spacing w:before="0" w:after="0" w:line="240" w:lineRule="auto"/>
        <w:outlineLvl w:val="2"/>
        <w:rPr>
          <w:rFonts w:ascii="黑体" w:hAnsi="黑体" w:cs="黑体"/>
          <w:b w:val="0"/>
          <w:bCs/>
        </w:rPr>
      </w:pPr>
      <w:r>
        <w:rPr>
          <w:rFonts w:ascii="黑体" w:hAnsi="黑体" w:cs="黑体" w:hint="eastAsia"/>
          <w:b w:val="0"/>
          <w:bCs/>
        </w:rPr>
        <w:t>2</w:t>
      </w:r>
      <w:r>
        <w:rPr>
          <w:rFonts w:ascii="黑体" w:hAnsi="黑体" w:cs="黑体"/>
          <w:b w:val="0"/>
          <w:bCs/>
        </w:rPr>
        <w:t>.</w:t>
      </w:r>
      <w:r>
        <w:rPr>
          <w:rFonts w:ascii="黑体" w:hAnsi="黑体" w:cs="黑体" w:hint="eastAsia"/>
          <w:b w:val="0"/>
          <w:bCs/>
        </w:rPr>
        <w:t>6</w:t>
      </w:r>
      <w:r>
        <w:rPr>
          <w:rFonts w:ascii="黑体" w:hAnsi="黑体" w:cs="黑体"/>
          <w:b w:val="0"/>
          <w:bCs/>
        </w:rPr>
        <w:t>.</w:t>
      </w:r>
      <w:r>
        <w:rPr>
          <w:rFonts w:ascii="黑体" w:hAnsi="黑体" w:cs="黑体" w:hint="eastAsia"/>
          <w:b w:val="0"/>
          <w:bCs/>
        </w:rPr>
        <w:t>2</w:t>
      </w:r>
      <w:r>
        <w:rPr>
          <w:rFonts w:ascii="黑体" w:hAnsi="黑体" w:cs="黑体"/>
          <w:b w:val="0"/>
          <w:bCs/>
        </w:rPr>
        <w:t xml:space="preserve"> </w:t>
      </w:r>
      <w:proofErr w:type="spellStart"/>
      <w:r>
        <w:rPr>
          <w:rFonts w:ascii="黑体" w:hAnsi="黑体" w:cs="黑体" w:hint="eastAsia"/>
          <w:b w:val="0"/>
          <w:bCs/>
        </w:rPr>
        <w:t>csv</w:t>
      </w:r>
      <w:proofErr w:type="spellEnd"/>
      <w:r>
        <w:rPr>
          <w:rFonts w:ascii="黑体" w:hAnsi="黑体" w:cs="黑体" w:hint="eastAsia"/>
          <w:b w:val="0"/>
          <w:bCs/>
        </w:rPr>
        <w:t>文件介绍</w:t>
      </w:r>
    </w:p>
    <w:p w:rsidR="007333BE" w:rsidRDefault="00343AE7" w:rsidP="00627FF9">
      <w:pPr>
        <w:spacing w:line="400" w:lineRule="exact"/>
        <w:rPr>
          <w:sz w:val="24"/>
        </w:rPr>
      </w:pPr>
      <w:r w:rsidRPr="00343AE7">
        <w:rPr>
          <w:rFonts w:hint="eastAsia"/>
          <w:sz w:val="24"/>
        </w:rPr>
        <w:t>逗号分隔值（</w:t>
      </w:r>
      <w:r w:rsidRPr="00343AE7">
        <w:rPr>
          <w:rFonts w:hint="eastAsia"/>
          <w:sz w:val="24"/>
        </w:rPr>
        <w:t>Comma-Separated Values</w:t>
      </w:r>
      <w:r w:rsidRPr="00343AE7">
        <w:rPr>
          <w:rFonts w:hint="eastAsia"/>
          <w:sz w:val="24"/>
        </w:rPr>
        <w:t>，</w:t>
      </w:r>
      <w:r w:rsidRPr="00343AE7">
        <w:rPr>
          <w:rFonts w:hint="eastAsia"/>
          <w:sz w:val="24"/>
        </w:rPr>
        <w:t>CSV</w:t>
      </w:r>
      <w:r w:rsidRPr="00343AE7">
        <w:rPr>
          <w:rFonts w:hint="eastAsia"/>
          <w:sz w:val="24"/>
        </w:rPr>
        <w:t>，有时也称为字符分隔值，因为分隔字符也可以不是逗号），其文件以纯文本形式存储表格数据（数字和文本）。纯文本意味着该文件是一个字符序列，不含必须像二进制数字那样被解读的数据。</w:t>
      </w:r>
      <w:r w:rsidRPr="00343AE7">
        <w:rPr>
          <w:rFonts w:hint="eastAsia"/>
          <w:sz w:val="24"/>
        </w:rPr>
        <w:t>CSV</w:t>
      </w:r>
      <w:r w:rsidRPr="00343AE7">
        <w:rPr>
          <w:rFonts w:hint="eastAsia"/>
          <w:sz w:val="24"/>
        </w:rPr>
        <w:t>文件由任意数目的记录组成，记录间以某种换行符分隔；每条记录由字段组成，字段间的分隔符是其它字符或字符串，最常见的是逗号或制表符。通常，所有记录都有完全相同的字段序列。通常都是纯文本文件。</w:t>
      </w:r>
    </w:p>
    <w:p w:rsidR="00343AE7" w:rsidRPr="00343AE7" w:rsidRDefault="00343AE7" w:rsidP="00627FF9">
      <w:pPr>
        <w:spacing w:line="400" w:lineRule="exact"/>
        <w:rPr>
          <w:sz w:val="24"/>
        </w:rPr>
      </w:pPr>
      <w:r>
        <w:rPr>
          <w:sz w:val="24"/>
        </w:rPr>
        <w:t>可以总结</w:t>
      </w:r>
      <w:r>
        <w:rPr>
          <w:rFonts w:hint="eastAsia"/>
          <w:sz w:val="24"/>
        </w:rPr>
        <w:t>，</w:t>
      </w:r>
      <w:r>
        <w:rPr>
          <w:rFonts w:hint="eastAsia"/>
          <w:sz w:val="24"/>
        </w:rPr>
        <w:t>CSV</w:t>
      </w:r>
      <w:r>
        <w:rPr>
          <w:rFonts w:hint="eastAsia"/>
          <w:sz w:val="24"/>
        </w:rPr>
        <w:t>为特殊的纯文本文件，因为其文件中单个数据分隔符的问题，而</w:t>
      </w:r>
      <w:r>
        <w:rPr>
          <w:rFonts w:hint="eastAsia"/>
          <w:sz w:val="24"/>
        </w:rPr>
        <w:t>python</w:t>
      </w:r>
      <w:r>
        <w:rPr>
          <w:rFonts w:hint="eastAsia"/>
          <w:sz w:val="24"/>
        </w:rPr>
        <w:t>语言可以完美的读取</w:t>
      </w:r>
      <w:r>
        <w:rPr>
          <w:rFonts w:hint="eastAsia"/>
          <w:sz w:val="24"/>
        </w:rPr>
        <w:t>CSV</w:t>
      </w:r>
      <w:r>
        <w:rPr>
          <w:rFonts w:hint="eastAsia"/>
          <w:sz w:val="24"/>
        </w:rPr>
        <w:t>文件并且可以将其转化为自己所创的</w:t>
      </w:r>
      <w:r>
        <w:rPr>
          <w:rFonts w:hint="eastAsia"/>
          <w:sz w:val="24"/>
        </w:rPr>
        <w:t>DATAFRAME</w:t>
      </w:r>
      <w:proofErr w:type="gramStart"/>
      <w:r>
        <w:rPr>
          <w:rFonts w:hint="eastAsia"/>
          <w:sz w:val="24"/>
        </w:rPr>
        <w:t>类并可以</w:t>
      </w:r>
      <w:proofErr w:type="gramEnd"/>
      <w:r>
        <w:rPr>
          <w:rFonts w:hint="eastAsia"/>
          <w:sz w:val="24"/>
        </w:rPr>
        <w:t>进行一系列针对性操作，这也是选取</w:t>
      </w:r>
      <w:r>
        <w:rPr>
          <w:rFonts w:hint="eastAsia"/>
          <w:sz w:val="24"/>
        </w:rPr>
        <w:t>python</w:t>
      </w:r>
      <w:r>
        <w:rPr>
          <w:rFonts w:hint="eastAsia"/>
          <w:sz w:val="24"/>
        </w:rPr>
        <w:t>进行数据处理和算法实现的关键理由之一。</w:t>
      </w:r>
    </w:p>
    <w:p w:rsidR="008F3D09" w:rsidRDefault="008F3D09" w:rsidP="00627FF9">
      <w:pPr>
        <w:spacing w:line="400" w:lineRule="exact"/>
        <w:rPr>
          <w:sz w:val="24"/>
        </w:rPr>
      </w:pPr>
    </w:p>
    <w:p w:rsidR="008F3D09" w:rsidRDefault="008F3D09" w:rsidP="00627FF9">
      <w:pPr>
        <w:spacing w:line="400" w:lineRule="exact"/>
        <w:rPr>
          <w:sz w:val="24"/>
        </w:rPr>
      </w:pPr>
    </w:p>
    <w:p w:rsidR="008F3D09" w:rsidRDefault="008F3D09" w:rsidP="00627FF9">
      <w:pPr>
        <w:spacing w:line="400" w:lineRule="exact"/>
        <w:rPr>
          <w:sz w:val="24"/>
        </w:rPr>
      </w:pPr>
    </w:p>
    <w:p w:rsidR="008F3D09" w:rsidRDefault="008F3D09" w:rsidP="00627FF9">
      <w:pPr>
        <w:spacing w:line="400" w:lineRule="exact"/>
        <w:rPr>
          <w:sz w:val="24"/>
        </w:rPr>
      </w:pPr>
    </w:p>
    <w:p w:rsidR="00D7484E" w:rsidRDefault="00D7484E" w:rsidP="00627FF9">
      <w:pPr>
        <w:spacing w:line="400" w:lineRule="exact"/>
        <w:rPr>
          <w:sz w:val="24"/>
        </w:rPr>
      </w:pPr>
    </w:p>
    <w:p w:rsidR="00D7484E" w:rsidRDefault="00D7484E" w:rsidP="00627FF9">
      <w:pPr>
        <w:spacing w:line="400" w:lineRule="exact"/>
        <w:rPr>
          <w:sz w:val="24"/>
        </w:rPr>
      </w:pPr>
    </w:p>
    <w:p w:rsidR="00417971" w:rsidRDefault="00417971" w:rsidP="00627FF9">
      <w:pPr>
        <w:spacing w:line="400" w:lineRule="exact"/>
        <w:rPr>
          <w:sz w:val="24"/>
        </w:rPr>
      </w:pPr>
    </w:p>
    <w:p w:rsidR="00417971" w:rsidRDefault="00417971" w:rsidP="00627FF9">
      <w:pPr>
        <w:spacing w:line="400" w:lineRule="exact"/>
        <w:rPr>
          <w:sz w:val="24"/>
        </w:rPr>
      </w:pPr>
    </w:p>
    <w:p w:rsidR="00417971" w:rsidRDefault="00417971" w:rsidP="00627FF9">
      <w:pPr>
        <w:spacing w:line="400" w:lineRule="exact"/>
        <w:rPr>
          <w:sz w:val="24"/>
        </w:rPr>
      </w:pPr>
    </w:p>
    <w:p w:rsidR="00417971" w:rsidRDefault="00417971" w:rsidP="00627FF9">
      <w:pPr>
        <w:spacing w:line="400" w:lineRule="exact"/>
        <w:rPr>
          <w:sz w:val="24"/>
        </w:rPr>
      </w:pPr>
    </w:p>
    <w:p w:rsidR="00417971" w:rsidRDefault="00417971" w:rsidP="00627FF9">
      <w:pPr>
        <w:spacing w:line="400" w:lineRule="exact"/>
        <w:rPr>
          <w:sz w:val="24"/>
        </w:rPr>
      </w:pPr>
    </w:p>
    <w:p w:rsidR="00417971" w:rsidRDefault="00417971" w:rsidP="00627FF9">
      <w:pPr>
        <w:spacing w:line="400" w:lineRule="exact"/>
        <w:rPr>
          <w:sz w:val="24"/>
        </w:rPr>
      </w:pPr>
    </w:p>
    <w:p w:rsidR="00417971" w:rsidRDefault="00417971" w:rsidP="00627FF9">
      <w:pPr>
        <w:spacing w:line="400" w:lineRule="exact"/>
        <w:rPr>
          <w:sz w:val="24"/>
        </w:rPr>
      </w:pPr>
    </w:p>
    <w:p w:rsidR="00417971" w:rsidRDefault="00417971" w:rsidP="00627FF9">
      <w:pPr>
        <w:spacing w:line="400" w:lineRule="exact"/>
        <w:rPr>
          <w:sz w:val="24"/>
        </w:rPr>
      </w:pPr>
    </w:p>
    <w:p w:rsidR="0007700D" w:rsidRDefault="0007700D" w:rsidP="00627FF9">
      <w:pPr>
        <w:spacing w:line="400" w:lineRule="exact"/>
        <w:rPr>
          <w:sz w:val="24"/>
        </w:rPr>
      </w:pPr>
    </w:p>
    <w:p w:rsidR="0007700D" w:rsidRDefault="0007700D" w:rsidP="00627FF9">
      <w:pPr>
        <w:spacing w:line="400" w:lineRule="exact"/>
        <w:rPr>
          <w:sz w:val="24"/>
        </w:rPr>
      </w:pPr>
    </w:p>
    <w:p w:rsidR="0007700D" w:rsidRDefault="0007700D" w:rsidP="00627FF9">
      <w:pPr>
        <w:spacing w:line="400" w:lineRule="exact"/>
        <w:rPr>
          <w:sz w:val="24"/>
        </w:rPr>
      </w:pPr>
    </w:p>
    <w:p w:rsidR="00925F88" w:rsidRPr="00925F88" w:rsidRDefault="005F01C6" w:rsidP="00925F88">
      <w:pPr>
        <w:pStyle w:val="11"/>
        <w:spacing w:before="0" w:after="0" w:line="240" w:lineRule="auto"/>
        <w:jc w:val="center"/>
        <w:rPr>
          <w:rFonts w:ascii="黑体" w:hAnsi="黑体" w:cs="黑体"/>
          <w:b/>
          <w:bCs/>
        </w:rPr>
      </w:pPr>
      <w:bookmarkStart w:id="104" w:name="_Toc31604"/>
      <w:bookmarkStart w:id="105" w:name="_Toc2018"/>
      <w:bookmarkStart w:id="106" w:name="_Toc31704"/>
      <w:bookmarkStart w:id="107" w:name="_Toc17993"/>
      <w:bookmarkStart w:id="108" w:name="_Toc10769"/>
      <w:bookmarkStart w:id="109" w:name="_Toc27788"/>
      <w:bookmarkStart w:id="110" w:name="_Toc29536"/>
      <w:bookmarkStart w:id="111" w:name="_Toc792"/>
      <w:bookmarkStart w:id="112" w:name="_Toc30216"/>
      <w:r>
        <w:rPr>
          <w:rFonts w:ascii="黑体" w:hAnsi="黑体" w:cs="黑体"/>
          <w:b/>
          <w:bCs/>
        </w:rPr>
        <w:lastRenderedPageBreak/>
        <w:t xml:space="preserve">第3章 </w:t>
      </w:r>
      <w:bookmarkEnd w:id="104"/>
      <w:bookmarkEnd w:id="105"/>
      <w:bookmarkEnd w:id="106"/>
      <w:bookmarkEnd w:id="107"/>
      <w:bookmarkEnd w:id="108"/>
      <w:bookmarkEnd w:id="109"/>
      <w:bookmarkEnd w:id="110"/>
      <w:bookmarkEnd w:id="111"/>
      <w:bookmarkEnd w:id="112"/>
      <w:r>
        <w:rPr>
          <w:rFonts w:ascii="黑体" w:hAnsi="黑体" w:cs="黑体"/>
          <w:b/>
          <w:bCs/>
        </w:rPr>
        <w:t>基于聚类算法的负荷用电模型分析</w:t>
      </w:r>
    </w:p>
    <w:p w:rsidR="005F01C6" w:rsidRDefault="005F01C6" w:rsidP="005F01C6">
      <w:pPr>
        <w:pStyle w:val="20"/>
        <w:spacing w:before="0" w:after="0" w:line="240" w:lineRule="auto"/>
        <w:outlineLvl w:val="1"/>
        <w:rPr>
          <w:rFonts w:ascii="黑体" w:hAnsi="黑体" w:cs="黑体"/>
          <w:b w:val="0"/>
          <w:bCs/>
        </w:rPr>
      </w:pPr>
      <w:bookmarkStart w:id="113" w:name="_Toc25972"/>
      <w:bookmarkStart w:id="114" w:name="_Toc18129"/>
      <w:bookmarkStart w:id="115" w:name="_Toc23184"/>
      <w:bookmarkStart w:id="116" w:name="_Toc26908"/>
      <w:bookmarkStart w:id="117" w:name="_Toc21110"/>
      <w:bookmarkStart w:id="118" w:name="_Toc24178"/>
      <w:bookmarkStart w:id="119" w:name="_Toc428"/>
      <w:bookmarkStart w:id="120" w:name="_Toc3832"/>
      <w:bookmarkStart w:id="121" w:name="_Toc15413"/>
      <w:r>
        <w:rPr>
          <w:rFonts w:ascii="黑体" w:hAnsi="黑体" w:cs="黑体"/>
          <w:b w:val="0"/>
          <w:bCs/>
        </w:rPr>
        <w:t xml:space="preserve">3.1  </w:t>
      </w:r>
      <w:bookmarkEnd w:id="113"/>
      <w:bookmarkEnd w:id="114"/>
      <w:bookmarkEnd w:id="115"/>
      <w:bookmarkEnd w:id="116"/>
      <w:bookmarkEnd w:id="117"/>
      <w:bookmarkEnd w:id="118"/>
      <w:bookmarkEnd w:id="119"/>
      <w:bookmarkEnd w:id="120"/>
      <w:bookmarkEnd w:id="121"/>
      <w:r w:rsidR="00925F88">
        <w:rPr>
          <w:rFonts w:ascii="黑体" w:hAnsi="黑体" w:cs="黑体"/>
          <w:b w:val="0"/>
          <w:bCs/>
        </w:rPr>
        <w:t>基于聚类算法的用户用电行为需求分析</w:t>
      </w:r>
    </w:p>
    <w:p w:rsidR="00562C90" w:rsidRDefault="005F01C6" w:rsidP="00925F88">
      <w:pPr>
        <w:spacing w:line="400" w:lineRule="exact"/>
        <w:rPr>
          <w:sz w:val="24"/>
        </w:rPr>
      </w:pPr>
      <w:r w:rsidRPr="005F01C6">
        <w:rPr>
          <w:rFonts w:hint="eastAsia"/>
          <w:sz w:val="24"/>
        </w:rPr>
        <w:tab/>
      </w:r>
      <w:r w:rsidR="00925F88">
        <w:rPr>
          <w:rFonts w:hint="eastAsia"/>
          <w:sz w:val="24"/>
        </w:rPr>
        <w:t>目前用电公司存在两大难题，一是用电高峰的错误预估导致用电高峰期只能进行拉闸限电等原始措施，二是用电低谷期电机空转导致的电能浪费。</w:t>
      </w:r>
      <w:r w:rsidR="002824BB">
        <w:rPr>
          <w:rFonts w:hint="eastAsia"/>
          <w:sz w:val="24"/>
        </w:rPr>
        <w:t>目前，中国正处于风口浪尖之上，各国纷纷指责中国的环境污染问题，因此在如此严峻的形势下</w:t>
      </w:r>
      <w:r w:rsidR="00CA1FE3">
        <w:rPr>
          <w:rFonts w:hint="eastAsia"/>
          <w:sz w:val="24"/>
        </w:rPr>
        <w:t>，电力公司对用户用电的预测不仅仅只帮助其减少公司运维成本，增加公司的利益，指导其合理制定电价，更是对环境保护的一种极其重要的措施。</w:t>
      </w:r>
    </w:p>
    <w:p w:rsidR="00925F88" w:rsidRDefault="00925F88" w:rsidP="003F4C2D">
      <w:pPr>
        <w:spacing w:line="400" w:lineRule="exact"/>
        <w:ind w:firstLine="480"/>
        <w:rPr>
          <w:sz w:val="24"/>
        </w:rPr>
      </w:pPr>
      <w:r>
        <w:rPr>
          <w:rFonts w:hint="eastAsia"/>
          <w:sz w:val="24"/>
        </w:rPr>
        <w:t>如果能通过对用户用电进行模型建立，准确预测用户的用电高峰期以及用户的具体模型，则可以在用电低谷存储电量或停止电机运转，在用电高峰进行提前预估，还可以针对模型出台相关收费措施，合理引导用户的用电行为，从而避免高峰期的频繁触发，降低高峰期的峰值，</w:t>
      </w:r>
      <w:r w:rsidR="003F4C2D">
        <w:rPr>
          <w:rFonts w:hint="eastAsia"/>
          <w:sz w:val="24"/>
        </w:rPr>
        <w:t>减轻用电公司的负担。</w:t>
      </w:r>
    </w:p>
    <w:p w:rsidR="003F4C2D" w:rsidRDefault="003F4C2D" w:rsidP="003F4C2D">
      <w:pPr>
        <w:spacing w:line="400" w:lineRule="exact"/>
        <w:ind w:firstLine="480"/>
        <w:rPr>
          <w:sz w:val="24"/>
        </w:rPr>
      </w:pPr>
      <w:r>
        <w:rPr>
          <w:rFonts w:hint="eastAsia"/>
          <w:sz w:val="24"/>
        </w:rPr>
        <w:t>而普通的分类方法无法处理数量级于百万甚至千万以及亿级的数量级，因此需要利用聚类算法对用户</w:t>
      </w:r>
      <w:r w:rsidR="00CA1FE3">
        <w:rPr>
          <w:rFonts w:hint="eastAsia"/>
          <w:sz w:val="24"/>
        </w:rPr>
        <w:t>数据进行合理的聚类，得出预测分析模型，从而有利于用电公司的发展。聚类算法本身就是在大数据的环境下诞生的，是针对高维、极大量、分布规律极其复杂的数据进行运算，分类的一种处理算法，因此十分符合电力公司对用户用电数据模型的建立。</w:t>
      </w:r>
    </w:p>
    <w:p w:rsidR="004938AB" w:rsidRDefault="00CA1FE3" w:rsidP="004938AB">
      <w:pPr>
        <w:spacing w:line="400" w:lineRule="exact"/>
        <w:ind w:firstLine="480"/>
        <w:rPr>
          <w:sz w:val="24"/>
        </w:rPr>
      </w:pPr>
      <w:r>
        <w:rPr>
          <w:rFonts w:hint="eastAsia"/>
          <w:sz w:val="24"/>
        </w:rPr>
        <w:t>随着计算机相关技术的发展，一款语言因其上手简单、易读易维护且拥有丰富的拓展</w:t>
      </w:r>
      <w:proofErr w:type="gramStart"/>
      <w:r>
        <w:rPr>
          <w:rFonts w:hint="eastAsia"/>
          <w:sz w:val="24"/>
        </w:rPr>
        <w:t>库逐渐</w:t>
      </w:r>
      <w:proofErr w:type="gramEnd"/>
      <w:r>
        <w:rPr>
          <w:rFonts w:hint="eastAsia"/>
          <w:sz w:val="24"/>
        </w:rPr>
        <w:t>被各个大公司用来开发大规模的项目，世界上比较著名的几个人工智能框架，例如</w:t>
      </w:r>
      <w:proofErr w:type="spellStart"/>
      <w:r>
        <w:rPr>
          <w:rFonts w:hint="eastAsia"/>
          <w:sz w:val="24"/>
        </w:rPr>
        <w:t>TensorFlow</w:t>
      </w:r>
      <w:proofErr w:type="spellEnd"/>
      <w:r>
        <w:rPr>
          <w:rFonts w:hint="eastAsia"/>
          <w:sz w:val="24"/>
        </w:rPr>
        <w:t>、</w:t>
      </w:r>
      <w:proofErr w:type="spellStart"/>
      <w:r>
        <w:rPr>
          <w:rFonts w:hint="eastAsia"/>
          <w:sz w:val="24"/>
        </w:rPr>
        <w:t>Caffe</w:t>
      </w:r>
      <w:proofErr w:type="spellEnd"/>
      <w:r>
        <w:rPr>
          <w:rFonts w:hint="eastAsia"/>
          <w:sz w:val="24"/>
        </w:rPr>
        <w:t>、</w:t>
      </w:r>
      <w:proofErr w:type="spellStart"/>
      <w:r>
        <w:rPr>
          <w:rFonts w:hint="eastAsia"/>
          <w:sz w:val="24"/>
        </w:rPr>
        <w:t>MXNet</w:t>
      </w:r>
      <w:proofErr w:type="spellEnd"/>
      <w:r>
        <w:rPr>
          <w:rFonts w:hint="eastAsia"/>
          <w:sz w:val="24"/>
        </w:rPr>
        <w:t>等均</w:t>
      </w:r>
      <w:r w:rsidR="00BD7D63">
        <w:rPr>
          <w:rFonts w:hint="eastAsia"/>
          <w:sz w:val="24"/>
        </w:rPr>
        <w:t>由</w:t>
      </w:r>
      <w:r w:rsidR="00BD7D63">
        <w:rPr>
          <w:rFonts w:hint="eastAsia"/>
          <w:sz w:val="24"/>
        </w:rPr>
        <w:t>python</w:t>
      </w:r>
      <w:r w:rsidR="00BD7D63">
        <w:rPr>
          <w:rFonts w:hint="eastAsia"/>
          <w:sz w:val="24"/>
        </w:rPr>
        <w:t>所写或者提供了基于</w:t>
      </w:r>
      <w:r w:rsidR="00BD7D63">
        <w:rPr>
          <w:rFonts w:hint="eastAsia"/>
          <w:sz w:val="24"/>
        </w:rPr>
        <w:t>python</w:t>
      </w:r>
      <w:r w:rsidR="00BD7D63">
        <w:rPr>
          <w:rFonts w:hint="eastAsia"/>
          <w:sz w:val="24"/>
        </w:rPr>
        <w:t>的开放</w:t>
      </w:r>
      <w:proofErr w:type="spellStart"/>
      <w:r w:rsidR="00BD7D63">
        <w:rPr>
          <w:rFonts w:hint="eastAsia"/>
          <w:sz w:val="24"/>
        </w:rPr>
        <w:t>api</w:t>
      </w:r>
      <w:proofErr w:type="spellEnd"/>
      <w:r w:rsidR="00BD7D63">
        <w:rPr>
          <w:rFonts w:hint="eastAsia"/>
          <w:sz w:val="24"/>
        </w:rPr>
        <w:t>，所以考虑到</w:t>
      </w:r>
      <w:r w:rsidR="003F4C2D">
        <w:rPr>
          <w:rFonts w:hint="eastAsia"/>
          <w:sz w:val="24"/>
        </w:rPr>
        <w:t>python</w:t>
      </w:r>
      <w:r w:rsidR="003F4C2D">
        <w:rPr>
          <w:rFonts w:hint="eastAsia"/>
          <w:sz w:val="24"/>
        </w:rPr>
        <w:t>拥有大量的开源智能算法集，且对</w:t>
      </w:r>
      <w:proofErr w:type="spellStart"/>
      <w:r w:rsidR="003F4C2D">
        <w:rPr>
          <w:rFonts w:hint="eastAsia"/>
          <w:sz w:val="24"/>
        </w:rPr>
        <w:t>csv</w:t>
      </w:r>
      <w:proofErr w:type="spellEnd"/>
      <w:r w:rsidR="003F4C2D">
        <w:rPr>
          <w:rFonts w:hint="eastAsia"/>
          <w:sz w:val="24"/>
        </w:rPr>
        <w:t>数据文件的处理非常成熟，因此可利用</w:t>
      </w:r>
      <w:r w:rsidR="003F4C2D">
        <w:rPr>
          <w:rFonts w:hint="eastAsia"/>
          <w:sz w:val="24"/>
        </w:rPr>
        <w:t>python</w:t>
      </w:r>
      <w:r w:rsidR="003F4C2D">
        <w:rPr>
          <w:rFonts w:hint="eastAsia"/>
          <w:sz w:val="24"/>
        </w:rPr>
        <w:t>脚本，调用</w:t>
      </w:r>
      <w:proofErr w:type="spellStart"/>
      <w:r w:rsidR="003F4C2D">
        <w:rPr>
          <w:rFonts w:hint="eastAsia"/>
          <w:sz w:val="24"/>
        </w:rPr>
        <w:t>sklearn</w:t>
      </w:r>
      <w:proofErr w:type="spellEnd"/>
      <w:r w:rsidR="003F4C2D">
        <w:rPr>
          <w:rFonts w:hint="eastAsia"/>
          <w:sz w:val="24"/>
        </w:rPr>
        <w:t>包进行数据的预处理以及聚类运算，并将结果进行评估。</w:t>
      </w:r>
    </w:p>
    <w:p w:rsidR="00BD7D63" w:rsidRDefault="00803A1F" w:rsidP="00803A1F">
      <w:pPr>
        <w:spacing w:line="400" w:lineRule="exact"/>
        <w:ind w:firstLine="480"/>
        <w:rPr>
          <w:sz w:val="24"/>
        </w:rPr>
      </w:pPr>
      <w:r>
        <w:rPr>
          <w:rFonts w:hint="eastAsia"/>
          <w:noProof/>
          <w:sz w:val="24"/>
        </w:rPr>
        <w:drawing>
          <wp:anchor distT="0" distB="0" distL="114300" distR="114300" simplePos="0" relativeHeight="251658240" behindDoc="0" locked="0" layoutInCell="1" allowOverlap="1" wp14:anchorId="75ED36DD" wp14:editId="285EAA82">
            <wp:simplePos x="0" y="0"/>
            <wp:positionH relativeFrom="column">
              <wp:posOffset>1184910</wp:posOffset>
            </wp:positionH>
            <wp:positionV relativeFrom="paragraph">
              <wp:posOffset>282575</wp:posOffset>
            </wp:positionV>
            <wp:extent cx="2861310" cy="233680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2861310" cy="2336800"/>
                    </a:xfrm>
                    <a:prstGeom prst="rect">
                      <a:avLst/>
                    </a:prstGeom>
                  </pic:spPr>
                </pic:pic>
              </a:graphicData>
            </a:graphic>
            <wp14:sizeRelH relativeFrom="margin">
              <wp14:pctWidth>0</wp14:pctWidth>
            </wp14:sizeRelH>
            <wp14:sizeRelV relativeFrom="margin">
              <wp14:pctHeight>0</wp14:pctHeight>
            </wp14:sizeRelV>
          </wp:anchor>
        </w:drawing>
      </w:r>
      <w:r w:rsidR="003F4C2D">
        <w:rPr>
          <w:rFonts w:hint="eastAsia"/>
          <w:sz w:val="24"/>
        </w:rPr>
        <w:t>数据处理的流程图如下：</w:t>
      </w:r>
    </w:p>
    <w:p w:rsidR="00323E38" w:rsidRDefault="00323E38" w:rsidP="00323E38">
      <w:pPr>
        <w:spacing w:line="400" w:lineRule="exact"/>
        <w:ind w:firstLine="480"/>
        <w:jc w:val="center"/>
        <w:rPr>
          <w:sz w:val="24"/>
        </w:rPr>
      </w:pPr>
      <w:r>
        <w:rPr>
          <w:rFonts w:hint="eastAsia"/>
          <w:sz w:val="24"/>
        </w:rPr>
        <w:t xml:space="preserve">3-1 </w:t>
      </w:r>
      <w:r>
        <w:rPr>
          <w:rFonts w:hint="eastAsia"/>
          <w:sz w:val="24"/>
        </w:rPr>
        <w:t>数据处理流程图</w:t>
      </w:r>
    </w:p>
    <w:p w:rsidR="003A100C" w:rsidRDefault="003A100C" w:rsidP="003F4C2D">
      <w:pPr>
        <w:spacing w:line="400" w:lineRule="exact"/>
        <w:ind w:firstLine="480"/>
        <w:rPr>
          <w:sz w:val="24"/>
        </w:rPr>
      </w:pPr>
      <w:r>
        <w:rPr>
          <w:sz w:val="24"/>
        </w:rPr>
        <w:lastRenderedPageBreak/>
        <w:t>有了数据模型</w:t>
      </w:r>
      <w:r>
        <w:rPr>
          <w:rFonts w:hint="eastAsia"/>
          <w:sz w:val="24"/>
        </w:rPr>
        <w:t>，既可以通过通用的算法对</w:t>
      </w:r>
      <w:r w:rsidR="002824BB">
        <w:rPr>
          <w:rFonts w:hint="eastAsia"/>
          <w:sz w:val="24"/>
        </w:rPr>
        <w:t>数据集进行聚类，再针对行业特点进行算法的优化，则最终即可满足用户用电模型的建立要求。</w:t>
      </w:r>
    </w:p>
    <w:p w:rsidR="002824BB" w:rsidRDefault="002824BB" w:rsidP="003F4C2D">
      <w:pPr>
        <w:spacing w:line="400" w:lineRule="exact"/>
        <w:ind w:firstLine="480"/>
        <w:rPr>
          <w:sz w:val="24"/>
        </w:rPr>
      </w:pPr>
      <w:r>
        <w:rPr>
          <w:rFonts w:hint="eastAsia"/>
          <w:sz w:val="24"/>
        </w:rPr>
        <w:t>考虑到电力行业数据的特点，在基本可预测的问题，例如数据缺失，数据噪点，数据作假等进行针对性处理，考虑到实际操作难度，本次论文只针对数据缺失进行填充或删除，不进行更进一步的优化处理。</w:t>
      </w:r>
    </w:p>
    <w:p w:rsidR="002824BB" w:rsidRDefault="002824BB" w:rsidP="003F4C2D">
      <w:pPr>
        <w:spacing w:line="400" w:lineRule="exact"/>
        <w:ind w:firstLine="480"/>
        <w:rPr>
          <w:sz w:val="24"/>
        </w:rPr>
      </w:pPr>
      <w:r>
        <w:rPr>
          <w:rFonts w:hint="eastAsia"/>
          <w:sz w:val="24"/>
        </w:rPr>
        <w:t>在算法优化的基础上，采用随机选取等距离的数据点做初始化处理，并选取多个</w:t>
      </w:r>
      <w:r>
        <w:rPr>
          <w:rFonts w:hint="eastAsia"/>
          <w:sz w:val="24"/>
        </w:rPr>
        <w:t>K</w:t>
      </w:r>
      <w:r>
        <w:rPr>
          <w:rFonts w:hint="eastAsia"/>
          <w:sz w:val="24"/>
        </w:rPr>
        <w:t>值做算法结果评估，因而比普通的聚类算法所得到的数据模型更加精确，符合行业的标准。</w:t>
      </w:r>
    </w:p>
    <w:p w:rsidR="002824BB" w:rsidRPr="002824BB" w:rsidRDefault="002824BB" w:rsidP="002824BB">
      <w:pPr>
        <w:spacing w:line="400" w:lineRule="exact"/>
        <w:ind w:firstLine="480"/>
        <w:rPr>
          <w:sz w:val="24"/>
        </w:rPr>
      </w:pPr>
      <w:r>
        <w:rPr>
          <w:rFonts w:hint="eastAsia"/>
          <w:sz w:val="24"/>
        </w:rPr>
        <w:t>因目标客户是电力企业或相关公司，鉴于其</w:t>
      </w:r>
      <w:proofErr w:type="gramStart"/>
      <w:r>
        <w:rPr>
          <w:rFonts w:hint="eastAsia"/>
          <w:sz w:val="24"/>
        </w:rPr>
        <w:t>本身行业</w:t>
      </w:r>
      <w:proofErr w:type="gramEnd"/>
      <w:r>
        <w:rPr>
          <w:rFonts w:hint="eastAsia"/>
          <w:sz w:val="24"/>
        </w:rPr>
        <w:t>特性，图标能直观的显示出函数的特性的特点，因此数据的结果应以函数的形式显示在图表中以代表用户的典型特征，方便电力相关公司发现其规律并基于此规律指定相关的策略方针。</w:t>
      </w:r>
    </w:p>
    <w:p w:rsidR="00925F88" w:rsidRDefault="00925F88" w:rsidP="00925F88">
      <w:pPr>
        <w:pStyle w:val="20"/>
        <w:spacing w:before="0" w:after="0" w:line="240" w:lineRule="auto"/>
        <w:outlineLvl w:val="1"/>
        <w:rPr>
          <w:rFonts w:ascii="黑体" w:hAnsi="黑体" w:cs="黑体"/>
          <w:b w:val="0"/>
          <w:bCs/>
        </w:rPr>
      </w:pPr>
      <w:r>
        <w:rPr>
          <w:rFonts w:ascii="黑体" w:hAnsi="黑体" w:cs="黑体"/>
          <w:b w:val="0"/>
          <w:bCs/>
        </w:rPr>
        <w:t>3.</w:t>
      </w:r>
      <w:r>
        <w:rPr>
          <w:rFonts w:ascii="黑体" w:hAnsi="黑体" w:cs="黑体" w:hint="eastAsia"/>
          <w:b w:val="0"/>
          <w:bCs/>
        </w:rPr>
        <w:t>2</w:t>
      </w:r>
      <w:r>
        <w:rPr>
          <w:rFonts w:ascii="黑体" w:hAnsi="黑体" w:cs="黑体"/>
          <w:b w:val="0"/>
          <w:bCs/>
        </w:rPr>
        <w:t xml:space="preserve">  </w:t>
      </w:r>
      <w:r>
        <w:rPr>
          <w:rFonts w:ascii="黑体" w:hAnsi="黑体" w:cs="黑体" w:hint="eastAsia"/>
          <w:b w:val="0"/>
          <w:bCs/>
        </w:rPr>
        <w:t>数据预处理</w:t>
      </w:r>
    </w:p>
    <w:p w:rsidR="00925F88" w:rsidRDefault="00925F88" w:rsidP="00925F88">
      <w:pPr>
        <w:spacing w:line="400" w:lineRule="exact"/>
        <w:rPr>
          <w:sz w:val="24"/>
        </w:rPr>
      </w:pPr>
      <w:r w:rsidRPr="005F01C6">
        <w:rPr>
          <w:rFonts w:hint="eastAsia"/>
          <w:sz w:val="24"/>
        </w:rPr>
        <w:t>1</w:t>
      </w:r>
      <w:r w:rsidRPr="005F01C6">
        <w:rPr>
          <w:rFonts w:hint="eastAsia"/>
          <w:sz w:val="24"/>
        </w:rPr>
        <w:t>）</w:t>
      </w:r>
      <w:r>
        <w:rPr>
          <w:rFonts w:hint="eastAsia"/>
          <w:sz w:val="24"/>
        </w:rPr>
        <w:t>为什么要预处理数据。因为大数据具有四个特点，分</w:t>
      </w:r>
      <w:r w:rsidRPr="00B669A4">
        <w:rPr>
          <w:rFonts w:hint="eastAsia"/>
          <w:sz w:val="24"/>
        </w:rPr>
        <w:t>别为：</w:t>
      </w:r>
      <w:r w:rsidRPr="00B669A4">
        <w:rPr>
          <w:rFonts w:hint="eastAsia"/>
          <w:sz w:val="24"/>
        </w:rPr>
        <w:t>Volume</w:t>
      </w:r>
      <w:r w:rsidRPr="00B669A4">
        <w:rPr>
          <w:rFonts w:hint="eastAsia"/>
          <w:sz w:val="24"/>
        </w:rPr>
        <w:t>（大量）、</w:t>
      </w:r>
      <w:r w:rsidRPr="00B669A4">
        <w:rPr>
          <w:rFonts w:hint="eastAsia"/>
          <w:sz w:val="24"/>
        </w:rPr>
        <w:t>Variety</w:t>
      </w:r>
      <w:r w:rsidRPr="00B669A4">
        <w:rPr>
          <w:rFonts w:hint="eastAsia"/>
          <w:sz w:val="24"/>
        </w:rPr>
        <w:t>（多样）、</w:t>
      </w:r>
      <w:r w:rsidRPr="00B669A4">
        <w:rPr>
          <w:rFonts w:hint="eastAsia"/>
          <w:sz w:val="24"/>
        </w:rPr>
        <w:t>Velocity</w:t>
      </w:r>
      <w:r w:rsidRPr="00B669A4">
        <w:rPr>
          <w:rFonts w:hint="eastAsia"/>
          <w:sz w:val="24"/>
        </w:rPr>
        <w:t>（高速）、</w:t>
      </w:r>
      <w:r w:rsidRPr="00B669A4">
        <w:rPr>
          <w:rFonts w:hint="eastAsia"/>
          <w:sz w:val="24"/>
        </w:rPr>
        <w:t>Value</w:t>
      </w:r>
      <w:r w:rsidRPr="00B669A4">
        <w:rPr>
          <w:rFonts w:hint="eastAsia"/>
          <w:sz w:val="24"/>
        </w:rPr>
        <w:t>（价值）</w:t>
      </w:r>
      <w:r>
        <w:rPr>
          <w:rFonts w:hint="eastAsia"/>
          <w:sz w:val="24"/>
        </w:rPr>
        <w:t>，其中数据的多样性决定了数据拥有大量的无用属性以及属性缺失，因此需要针对数据进行具体的预处理，使其能满足统一算法的需求，本次论文采用的是西班牙一百多家用户</w:t>
      </w:r>
      <w:r>
        <w:rPr>
          <w:rFonts w:hint="eastAsia"/>
          <w:sz w:val="24"/>
        </w:rPr>
        <w:t>2014-2016</w:t>
      </w:r>
      <w:r>
        <w:rPr>
          <w:rFonts w:hint="eastAsia"/>
          <w:sz w:val="24"/>
        </w:rPr>
        <w:t>年的公开数据集，数据格式为：时间点、用电量，时间间隔为一分钟或十五分钟，</w:t>
      </w:r>
      <w:proofErr w:type="gramStart"/>
      <w:r>
        <w:rPr>
          <w:rFonts w:hint="eastAsia"/>
          <w:sz w:val="24"/>
        </w:rPr>
        <w:t>且数据</w:t>
      </w:r>
      <w:proofErr w:type="gramEnd"/>
      <w:r>
        <w:rPr>
          <w:rFonts w:hint="eastAsia"/>
          <w:sz w:val="24"/>
        </w:rPr>
        <w:t>有缺失，因此要进行统一化处理才能把数据代入算法进行统一化处理。</w:t>
      </w:r>
    </w:p>
    <w:p w:rsidR="00925F88" w:rsidRDefault="00925F88" w:rsidP="00925F88">
      <w:pPr>
        <w:spacing w:line="400" w:lineRule="exact"/>
        <w:rPr>
          <w:sz w:val="24"/>
        </w:rPr>
      </w:pPr>
      <w:r w:rsidRPr="005F01C6">
        <w:rPr>
          <w:rFonts w:hint="eastAsia"/>
          <w:sz w:val="24"/>
        </w:rPr>
        <w:t>2</w:t>
      </w:r>
      <w:r w:rsidRPr="005F01C6">
        <w:rPr>
          <w:rFonts w:hint="eastAsia"/>
          <w:sz w:val="24"/>
        </w:rPr>
        <w:t>）</w:t>
      </w:r>
      <w:proofErr w:type="gramStart"/>
      <w:r>
        <w:rPr>
          <w:rFonts w:hint="eastAsia"/>
          <w:sz w:val="24"/>
        </w:rPr>
        <w:t>数据点集的</w:t>
      </w:r>
      <w:proofErr w:type="gramEnd"/>
      <w:r>
        <w:rPr>
          <w:rFonts w:hint="eastAsia"/>
          <w:sz w:val="24"/>
        </w:rPr>
        <w:t>数据选取</w:t>
      </w:r>
      <w:r w:rsidRPr="005F01C6">
        <w:rPr>
          <w:rFonts w:hint="eastAsia"/>
          <w:sz w:val="24"/>
        </w:rPr>
        <w:t>。</w:t>
      </w:r>
      <w:r>
        <w:rPr>
          <w:rFonts w:hint="eastAsia"/>
          <w:sz w:val="24"/>
        </w:rPr>
        <w:t>因为聚类算法是将数据进行聚类，因此数据的格式至关重要，不同的数据选取会导致不同的聚类结果，要通过目的去选取数据模型，本次论文要研究</w:t>
      </w:r>
      <w:r w:rsidRPr="006C4AA2">
        <w:rPr>
          <w:rFonts w:hint="eastAsia"/>
          <w:sz w:val="24"/>
        </w:rPr>
        <w:t>基于负荷用电数据公开数据集，利用聚类算法，分析用户用电行为习惯</w:t>
      </w:r>
      <w:r>
        <w:rPr>
          <w:rFonts w:hint="eastAsia"/>
          <w:sz w:val="24"/>
        </w:rPr>
        <w:t>，因此选取单个用户的每</w:t>
      </w:r>
      <w:r>
        <w:rPr>
          <w:rFonts w:hint="eastAsia"/>
          <w:sz w:val="24"/>
        </w:rPr>
        <w:t>15</w:t>
      </w:r>
      <w:r>
        <w:rPr>
          <w:rFonts w:hint="eastAsia"/>
          <w:sz w:val="24"/>
        </w:rPr>
        <w:t>分钟的</w:t>
      </w:r>
      <w:proofErr w:type="gramStart"/>
      <w:r>
        <w:rPr>
          <w:rFonts w:hint="eastAsia"/>
          <w:sz w:val="24"/>
        </w:rPr>
        <w:t>用电数</w:t>
      </w:r>
      <w:proofErr w:type="gramEnd"/>
      <w:r>
        <w:rPr>
          <w:rFonts w:hint="eastAsia"/>
          <w:sz w:val="24"/>
        </w:rPr>
        <w:t>为坐标，将一天具象化为</w:t>
      </w:r>
      <w:r>
        <w:rPr>
          <w:rFonts w:hint="eastAsia"/>
          <w:sz w:val="24"/>
        </w:rPr>
        <w:t>96</w:t>
      </w:r>
      <w:r>
        <w:rPr>
          <w:rFonts w:hint="eastAsia"/>
          <w:sz w:val="24"/>
        </w:rPr>
        <w:t>维的特征向量，进行聚类处理。</w:t>
      </w:r>
    </w:p>
    <w:p w:rsidR="00925F88" w:rsidRPr="00925F88" w:rsidRDefault="00925F88" w:rsidP="005F01C6">
      <w:pPr>
        <w:spacing w:line="400" w:lineRule="exact"/>
        <w:rPr>
          <w:sz w:val="24"/>
        </w:rPr>
      </w:pPr>
      <w:r w:rsidRPr="005F01C6">
        <w:rPr>
          <w:rFonts w:hint="eastAsia"/>
          <w:sz w:val="24"/>
        </w:rPr>
        <w:t>3</w:t>
      </w:r>
      <w:r w:rsidRPr="005F01C6">
        <w:rPr>
          <w:rFonts w:hint="eastAsia"/>
          <w:sz w:val="24"/>
        </w:rPr>
        <w:t>）</w:t>
      </w:r>
      <w:r>
        <w:rPr>
          <w:rFonts w:hint="eastAsia"/>
          <w:sz w:val="24"/>
        </w:rPr>
        <w:t>缺失数据的填充</w:t>
      </w:r>
      <w:r w:rsidRPr="005F01C6">
        <w:rPr>
          <w:rFonts w:hint="eastAsia"/>
          <w:sz w:val="24"/>
        </w:rPr>
        <w:t>。</w:t>
      </w:r>
      <w:r>
        <w:rPr>
          <w:rFonts w:hint="eastAsia"/>
          <w:sz w:val="24"/>
        </w:rPr>
        <w:t>对于</w:t>
      </w:r>
      <w:proofErr w:type="gramStart"/>
      <w:r>
        <w:rPr>
          <w:rFonts w:hint="eastAsia"/>
          <w:sz w:val="24"/>
        </w:rPr>
        <w:t>缺失率</w:t>
      </w:r>
      <w:proofErr w:type="gramEnd"/>
      <w:r>
        <w:rPr>
          <w:rFonts w:hint="eastAsia"/>
          <w:sz w:val="24"/>
        </w:rPr>
        <w:t>达到百分之二十的数据，进行简单的剔除处理。对于</w:t>
      </w:r>
      <w:proofErr w:type="gramStart"/>
      <w:r>
        <w:rPr>
          <w:rFonts w:hint="eastAsia"/>
          <w:sz w:val="24"/>
        </w:rPr>
        <w:t>缺失率</w:t>
      </w:r>
      <w:proofErr w:type="gramEnd"/>
      <w:r>
        <w:rPr>
          <w:rFonts w:hint="eastAsia"/>
          <w:sz w:val="24"/>
        </w:rPr>
        <w:t>不到百分之二十的数据，若有坐标缺失，将相邻的数据坐标取均值并插入，若相邻左边依然缺失，则继续向两边查找，直至满足条件。针对于异常数据，因为数据集</w:t>
      </w:r>
      <w:proofErr w:type="gramStart"/>
      <w:r>
        <w:rPr>
          <w:rFonts w:hint="eastAsia"/>
          <w:sz w:val="24"/>
        </w:rPr>
        <w:t>不</w:t>
      </w:r>
      <w:proofErr w:type="gramEnd"/>
      <w:r>
        <w:rPr>
          <w:rFonts w:hint="eastAsia"/>
          <w:sz w:val="24"/>
        </w:rPr>
        <w:t>含有负值，因此不做正负值处理。</w:t>
      </w:r>
    </w:p>
    <w:p w:rsidR="00B665ED" w:rsidRDefault="00593A91" w:rsidP="00562C90">
      <w:pPr>
        <w:pStyle w:val="20"/>
        <w:spacing w:before="0" w:after="0" w:line="240" w:lineRule="auto"/>
        <w:outlineLvl w:val="1"/>
        <w:rPr>
          <w:rFonts w:ascii="黑体" w:hAnsi="黑体" w:cs="黑体"/>
          <w:b w:val="0"/>
          <w:bCs/>
        </w:rPr>
      </w:pPr>
      <w:bookmarkStart w:id="122" w:name="_Toc29357"/>
      <w:bookmarkStart w:id="123" w:name="_Toc12401"/>
      <w:bookmarkStart w:id="124" w:name="_Toc12618"/>
      <w:bookmarkStart w:id="125" w:name="_Toc6778"/>
      <w:bookmarkStart w:id="126" w:name="_Toc27713"/>
      <w:bookmarkStart w:id="127" w:name="_Toc6105"/>
      <w:bookmarkStart w:id="128" w:name="_Toc20150"/>
      <w:bookmarkStart w:id="129" w:name="_Toc6514"/>
      <w:bookmarkStart w:id="130" w:name="_Toc25656"/>
      <w:r>
        <w:rPr>
          <w:rFonts w:ascii="黑体" w:hAnsi="黑体" w:cs="黑体"/>
          <w:b w:val="0"/>
          <w:bCs/>
        </w:rPr>
        <w:t>3.</w:t>
      </w:r>
      <w:r w:rsidR="00925F88">
        <w:rPr>
          <w:rFonts w:ascii="黑体" w:hAnsi="黑体" w:cs="黑体" w:hint="eastAsia"/>
          <w:b w:val="0"/>
          <w:bCs/>
        </w:rPr>
        <w:t>3</w:t>
      </w:r>
      <w:r w:rsidR="00562C90">
        <w:rPr>
          <w:rFonts w:ascii="黑体" w:hAnsi="黑体" w:cs="黑体"/>
          <w:b w:val="0"/>
          <w:bCs/>
        </w:rPr>
        <w:t xml:space="preserve">  </w:t>
      </w:r>
      <w:bookmarkEnd w:id="122"/>
      <w:bookmarkEnd w:id="123"/>
      <w:bookmarkEnd w:id="124"/>
      <w:bookmarkEnd w:id="125"/>
      <w:bookmarkEnd w:id="126"/>
      <w:bookmarkEnd w:id="127"/>
      <w:bookmarkEnd w:id="128"/>
      <w:bookmarkEnd w:id="129"/>
      <w:bookmarkEnd w:id="130"/>
      <w:r w:rsidR="00147C8E">
        <w:rPr>
          <w:rFonts w:ascii="黑体" w:hAnsi="黑体" w:cs="黑体"/>
          <w:b w:val="0"/>
          <w:bCs/>
        </w:rPr>
        <w:t>模型大致设计</w:t>
      </w:r>
    </w:p>
    <w:p w:rsidR="00B665ED" w:rsidRPr="00B665ED" w:rsidRDefault="00B665ED" w:rsidP="00B665ED">
      <w:pPr>
        <w:pStyle w:val="30"/>
        <w:spacing w:before="0" w:after="0" w:line="240" w:lineRule="auto"/>
        <w:outlineLvl w:val="2"/>
        <w:rPr>
          <w:rFonts w:ascii="黑体" w:hAnsi="黑体" w:cs="黑体"/>
          <w:b w:val="0"/>
          <w:bCs/>
        </w:rPr>
      </w:pPr>
      <w:bookmarkStart w:id="131" w:name="_Toc30396"/>
      <w:bookmarkStart w:id="132" w:name="_Toc32160"/>
      <w:bookmarkStart w:id="133" w:name="_Toc9713"/>
      <w:bookmarkStart w:id="134" w:name="_Toc15786"/>
      <w:bookmarkStart w:id="135" w:name="_Toc7711"/>
      <w:bookmarkStart w:id="136" w:name="_Toc10381"/>
      <w:r>
        <w:rPr>
          <w:rFonts w:ascii="黑体" w:hAnsi="黑体" w:cs="黑体"/>
          <w:b w:val="0"/>
          <w:bCs/>
        </w:rPr>
        <w:t xml:space="preserve">3.3.1  </w:t>
      </w:r>
      <w:bookmarkEnd w:id="131"/>
      <w:bookmarkEnd w:id="132"/>
      <w:bookmarkEnd w:id="133"/>
      <w:bookmarkEnd w:id="134"/>
      <w:bookmarkEnd w:id="135"/>
      <w:bookmarkEnd w:id="136"/>
      <w:r>
        <w:rPr>
          <w:rFonts w:ascii="黑体" w:hAnsi="黑体" w:cs="黑体" w:hint="eastAsia"/>
          <w:b w:val="0"/>
          <w:bCs/>
        </w:rPr>
        <w:t>设计</w:t>
      </w:r>
      <w:r>
        <w:rPr>
          <w:rFonts w:ascii="黑体" w:hAnsi="黑体" w:cs="黑体"/>
          <w:b w:val="0"/>
          <w:bCs/>
        </w:rPr>
        <w:t>步骤</w:t>
      </w:r>
    </w:p>
    <w:p w:rsidR="00562C90" w:rsidRPr="00562C90" w:rsidRDefault="00562C90" w:rsidP="00562C90">
      <w:pPr>
        <w:spacing w:line="400" w:lineRule="exact"/>
        <w:rPr>
          <w:sz w:val="24"/>
        </w:rPr>
      </w:pPr>
      <w:r w:rsidRPr="00562C90">
        <w:rPr>
          <w:rFonts w:hint="eastAsia"/>
          <w:sz w:val="24"/>
        </w:rPr>
        <w:t>1</w:t>
      </w:r>
      <w:r w:rsidRPr="00562C90">
        <w:rPr>
          <w:rFonts w:hint="eastAsia"/>
          <w:sz w:val="24"/>
        </w:rPr>
        <w:t>）</w:t>
      </w:r>
      <w:r w:rsidR="00D82097">
        <w:rPr>
          <w:rFonts w:hint="eastAsia"/>
          <w:sz w:val="24"/>
        </w:rPr>
        <w:t>首先编写脚本读取所有的</w:t>
      </w:r>
      <w:proofErr w:type="spellStart"/>
      <w:r w:rsidR="00D82097">
        <w:rPr>
          <w:rFonts w:hint="eastAsia"/>
          <w:sz w:val="24"/>
        </w:rPr>
        <w:t>csv</w:t>
      </w:r>
      <w:proofErr w:type="spellEnd"/>
      <w:r w:rsidR="00D82097">
        <w:rPr>
          <w:rFonts w:hint="eastAsia"/>
          <w:sz w:val="24"/>
        </w:rPr>
        <w:t>数据集文件，利用相关规则进行数据统一化处理以及缺失数据的填充，并将结果存放在固定的文件中，因为涉及到大量文件的读取，因此采用流式方式对文件进行读取，降低内存的使用率，</w:t>
      </w:r>
      <w:r w:rsidR="00C450DF">
        <w:rPr>
          <w:rFonts w:hint="eastAsia"/>
          <w:sz w:val="24"/>
        </w:rPr>
        <w:t>并且将结果存在单个文件中，方便后续的数据读取。</w:t>
      </w:r>
    </w:p>
    <w:p w:rsidR="00562C90" w:rsidRPr="00C450DF" w:rsidRDefault="00562C90" w:rsidP="00562C90">
      <w:pPr>
        <w:spacing w:line="400" w:lineRule="exact"/>
        <w:rPr>
          <w:sz w:val="24"/>
        </w:rPr>
      </w:pPr>
      <w:r w:rsidRPr="00562C90">
        <w:rPr>
          <w:rFonts w:hint="eastAsia"/>
          <w:sz w:val="24"/>
        </w:rPr>
        <w:lastRenderedPageBreak/>
        <w:t>2</w:t>
      </w:r>
      <w:r w:rsidRPr="00562C90">
        <w:rPr>
          <w:rFonts w:hint="eastAsia"/>
          <w:sz w:val="24"/>
        </w:rPr>
        <w:t>）</w:t>
      </w:r>
      <w:r w:rsidR="00C450DF">
        <w:rPr>
          <w:rFonts w:hint="eastAsia"/>
          <w:sz w:val="24"/>
        </w:rPr>
        <w:t>本次论文采取的</w:t>
      </w:r>
      <w:r w:rsidR="00C450DF">
        <w:rPr>
          <w:rFonts w:hint="eastAsia"/>
          <w:sz w:val="24"/>
        </w:rPr>
        <w:t>K</w:t>
      </w:r>
      <w:r w:rsidR="00C450DF">
        <w:rPr>
          <w:rFonts w:hint="eastAsia"/>
          <w:sz w:val="24"/>
        </w:rPr>
        <w:t>均值算法对普通的</w:t>
      </w:r>
      <w:r w:rsidR="00C450DF">
        <w:rPr>
          <w:rFonts w:hint="eastAsia"/>
          <w:sz w:val="24"/>
        </w:rPr>
        <w:t>K</w:t>
      </w:r>
      <w:r w:rsidR="00C450DF">
        <w:rPr>
          <w:rFonts w:hint="eastAsia"/>
          <w:sz w:val="24"/>
        </w:rPr>
        <w:t>均值算法进行少许优化，首先在初始质心的值选取时，将初始质心的值选取尽可能的分散，依然采取随机方式选取，但每选取一个质心，不同位置的数据点即拥有不同概率的选取率，其概率决定于数据点距离已选质心的距离。其次选取多个</w:t>
      </w:r>
      <w:r w:rsidR="00C450DF">
        <w:rPr>
          <w:rFonts w:hint="eastAsia"/>
          <w:sz w:val="24"/>
        </w:rPr>
        <w:t>K</w:t>
      </w:r>
      <w:r w:rsidR="00C450DF">
        <w:rPr>
          <w:rFonts w:hint="eastAsia"/>
          <w:sz w:val="24"/>
        </w:rPr>
        <w:t>值进行聚类分析，并进行聚类结果评估，分别求取其</w:t>
      </w:r>
      <w:r w:rsidR="00C450DF" w:rsidRPr="00C450DF">
        <w:rPr>
          <w:rFonts w:hint="eastAsia"/>
          <w:sz w:val="24"/>
        </w:rPr>
        <w:t>SSE</w:t>
      </w:r>
      <w:r w:rsidR="00C450DF" w:rsidRPr="00C450DF">
        <w:rPr>
          <w:rFonts w:hint="eastAsia"/>
          <w:sz w:val="24"/>
        </w:rPr>
        <w:t>误差平方和</w:t>
      </w:r>
      <w:r w:rsidR="00C450DF">
        <w:rPr>
          <w:rFonts w:hint="eastAsia"/>
          <w:sz w:val="24"/>
        </w:rPr>
        <w:t>并进行比较，因为</w:t>
      </w:r>
      <w:r w:rsidR="00C450DF">
        <w:rPr>
          <w:rFonts w:hint="eastAsia"/>
          <w:sz w:val="24"/>
        </w:rPr>
        <w:t>K</w:t>
      </w:r>
      <w:r w:rsidR="00C450DF">
        <w:rPr>
          <w:rFonts w:hint="eastAsia"/>
          <w:sz w:val="24"/>
        </w:rPr>
        <w:t>值越大，其</w:t>
      </w:r>
      <w:r w:rsidR="00C450DF">
        <w:rPr>
          <w:rFonts w:hint="eastAsia"/>
          <w:sz w:val="24"/>
        </w:rPr>
        <w:t>SSE</w:t>
      </w:r>
      <w:r w:rsidR="00C450DF">
        <w:rPr>
          <w:rFonts w:hint="eastAsia"/>
          <w:sz w:val="24"/>
        </w:rPr>
        <w:t>误差平方和越小，因此选取离后续节点差距较小的</w:t>
      </w:r>
      <w:r w:rsidR="00C450DF">
        <w:rPr>
          <w:rFonts w:hint="eastAsia"/>
          <w:sz w:val="24"/>
        </w:rPr>
        <w:t>K</w:t>
      </w:r>
      <w:r w:rsidR="00C450DF">
        <w:rPr>
          <w:rFonts w:hint="eastAsia"/>
          <w:sz w:val="24"/>
        </w:rPr>
        <w:t>值进行最终的聚类初始质心的个数选择。</w:t>
      </w:r>
    </w:p>
    <w:p w:rsidR="00562C90" w:rsidRPr="00603889" w:rsidRDefault="00562C90" w:rsidP="00562C90">
      <w:pPr>
        <w:spacing w:line="400" w:lineRule="exact"/>
        <w:rPr>
          <w:sz w:val="24"/>
        </w:rPr>
      </w:pPr>
      <w:r w:rsidRPr="00562C90">
        <w:rPr>
          <w:rFonts w:hint="eastAsia"/>
          <w:sz w:val="24"/>
        </w:rPr>
        <w:t>3</w:t>
      </w:r>
      <w:r w:rsidRPr="00562C90">
        <w:rPr>
          <w:rFonts w:hint="eastAsia"/>
          <w:sz w:val="24"/>
        </w:rPr>
        <w:t>）</w:t>
      </w:r>
      <w:r w:rsidR="00603889">
        <w:rPr>
          <w:rFonts w:hint="eastAsia"/>
          <w:sz w:val="24"/>
        </w:rPr>
        <w:t>将上述结果所得到的</w:t>
      </w:r>
      <w:r w:rsidR="00603889">
        <w:rPr>
          <w:rFonts w:hint="eastAsia"/>
          <w:sz w:val="24"/>
        </w:rPr>
        <w:t>K</w:t>
      </w:r>
      <w:proofErr w:type="gramStart"/>
      <w:r w:rsidR="00603889">
        <w:rPr>
          <w:rFonts w:hint="eastAsia"/>
          <w:sz w:val="24"/>
        </w:rPr>
        <w:t>个</w:t>
      </w:r>
      <w:proofErr w:type="gramEnd"/>
      <w:r w:rsidR="00603889">
        <w:rPr>
          <w:rFonts w:hint="eastAsia"/>
          <w:sz w:val="24"/>
        </w:rPr>
        <w:t>质心数据进行处理，并将其通过前端程序呈现在网页上，并对最终的结果进行分析，并与最初的预测结果和实际情况进行对比，从而判断最终的实现结果是否符合规律。</w:t>
      </w:r>
    </w:p>
    <w:p w:rsidR="00AD5E77" w:rsidRDefault="00B665ED" w:rsidP="00B665ED">
      <w:pPr>
        <w:pStyle w:val="30"/>
        <w:spacing w:before="0" w:after="0" w:line="240" w:lineRule="auto"/>
        <w:outlineLvl w:val="2"/>
        <w:rPr>
          <w:rFonts w:ascii="黑体" w:hAnsi="黑体" w:cs="黑体"/>
          <w:b w:val="0"/>
          <w:bCs/>
        </w:rPr>
      </w:pPr>
      <w:bookmarkStart w:id="137" w:name="_Toc21894"/>
      <w:bookmarkStart w:id="138" w:name="_Toc28287"/>
      <w:bookmarkStart w:id="139" w:name="_Toc21637"/>
      <w:bookmarkStart w:id="140" w:name="_Toc28130"/>
      <w:bookmarkStart w:id="141" w:name="_Toc25831"/>
      <w:bookmarkStart w:id="142" w:name="_Toc17497"/>
      <w:bookmarkStart w:id="143" w:name="_Toc11896"/>
      <w:bookmarkStart w:id="144" w:name="_Toc7467"/>
      <w:bookmarkStart w:id="145" w:name="_Toc24109"/>
      <w:r>
        <w:rPr>
          <w:rFonts w:ascii="黑体" w:hAnsi="黑体" w:cs="黑体"/>
          <w:b w:val="0"/>
          <w:bCs/>
        </w:rPr>
        <w:t xml:space="preserve">3.3.2  </w:t>
      </w:r>
      <w:bookmarkEnd w:id="137"/>
      <w:bookmarkEnd w:id="138"/>
      <w:bookmarkEnd w:id="139"/>
      <w:bookmarkEnd w:id="140"/>
      <w:bookmarkEnd w:id="141"/>
      <w:bookmarkEnd w:id="142"/>
      <w:bookmarkEnd w:id="143"/>
      <w:bookmarkEnd w:id="144"/>
      <w:bookmarkEnd w:id="145"/>
      <w:r>
        <w:rPr>
          <w:rFonts w:ascii="黑体" w:hAnsi="黑体" w:cs="黑体" w:hint="eastAsia"/>
          <w:b w:val="0"/>
          <w:bCs/>
        </w:rPr>
        <w:t>算法</w:t>
      </w:r>
      <w:r>
        <w:rPr>
          <w:rFonts w:ascii="黑体" w:hAnsi="黑体" w:cs="黑体"/>
          <w:b w:val="0"/>
          <w:bCs/>
        </w:rPr>
        <w:t>实现</w:t>
      </w:r>
    </w:p>
    <w:p w:rsidR="003C747E" w:rsidRDefault="00E2462E" w:rsidP="00E2462E">
      <w:pPr>
        <w:spacing w:line="400" w:lineRule="exact"/>
        <w:ind w:firstLine="420"/>
        <w:rPr>
          <w:sz w:val="24"/>
        </w:rPr>
      </w:pPr>
      <w:r>
        <w:rPr>
          <w:rFonts w:hint="eastAsia"/>
          <w:sz w:val="24"/>
        </w:rPr>
        <w:t>根据前文原理以及数据处理的内容，首先将处理后的内容（即</w:t>
      </w:r>
      <w:r>
        <w:rPr>
          <w:rFonts w:hint="eastAsia"/>
          <w:sz w:val="24"/>
        </w:rPr>
        <w:t>CSV</w:t>
      </w:r>
      <w:r>
        <w:rPr>
          <w:rFonts w:hint="eastAsia"/>
          <w:sz w:val="24"/>
        </w:rPr>
        <w:t>文件）作为输入文件，其单条数据即为数据点，其中包含</w:t>
      </w:r>
      <w:r>
        <w:rPr>
          <w:rFonts w:hint="eastAsia"/>
          <w:sz w:val="24"/>
        </w:rPr>
        <w:t>96</w:t>
      </w:r>
      <w:r>
        <w:rPr>
          <w:rFonts w:hint="eastAsia"/>
          <w:sz w:val="24"/>
        </w:rPr>
        <w:t>个坐标点，是代表一天的</w:t>
      </w:r>
      <w:r>
        <w:rPr>
          <w:rFonts w:hint="eastAsia"/>
          <w:sz w:val="24"/>
        </w:rPr>
        <w:t>96</w:t>
      </w:r>
      <w:r>
        <w:rPr>
          <w:rFonts w:hint="eastAsia"/>
          <w:sz w:val="24"/>
        </w:rPr>
        <w:t>维的特征向量。</w:t>
      </w:r>
      <w:r w:rsidR="00323E38">
        <w:rPr>
          <w:rFonts w:hint="eastAsia"/>
          <w:sz w:val="24"/>
        </w:rPr>
        <w:t>依据</w:t>
      </w:r>
      <w:r w:rsidR="00323E38">
        <w:rPr>
          <w:rFonts w:hint="eastAsia"/>
          <w:sz w:val="24"/>
        </w:rPr>
        <w:t>python</w:t>
      </w:r>
      <w:r w:rsidR="00323E38">
        <w:rPr>
          <w:rFonts w:hint="eastAsia"/>
          <w:sz w:val="24"/>
        </w:rPr>
        <w:t>的</w:t>
      </w:r>
      <w:proofErr w:type="spellStart"/>
      <w:r w:rsidR="00323E38">
        <w:rPr>
          <w:rFonts w:hint="eastAsia"/>
          <w:sz w:val="24"/>
        </w:rPr>
        <w:t>numpy</w:t>
      </w:r>
      <w:proofErr w:type="spellEnd"/>
      <w:r w:rsidR="00323E38">
        <w:rPr>
          <w:rFonts w:hint="eastAsia"/>
          <w:sz w:val="24"/>
        </w:rPr>
        <w:t>处理包，可以将处理后的</w:t>
      </w:r>
      <w:r w:rsidR="00323E38">
        <w:rPr>
          <w:rFonts w:hint="eastAsia"/>
          <w:sz w:val="24"/>
        </w:rPr>
        <w:t>CSV</w:t>
      </w:r>
      <w:r w:rsidR="00323E38">
        <w:rPr>
          <w:rFonts w:hint="eastAsia"/>
          <w:sz w:val="24"/>
        </w:rPr>
        <w:t>文件转化为</w:t>
      </w:r>
      <w:proofErr w:type="spellStart"/>
      <w:r w:rsidR="00323E38">
        <w:rPr>
          <w:rFonts w:hint="eastAsia"/>
          <w:sz w:val="24"/>
        </w:rPr>
        <w:t>Dataframe</w:t>
      </w:r>
      <w:proofErr w:type="spellEnd"/>
      <w:r w:rsidR="00323E38">
        <w:rPr>
          <w:rFonts w:hint="eastAsia"/>
          <w:sz w:val="24"/>
        </w:rPr>
        <w:t>类数据，并提供一系列</w:t>
      </w:r>
      <w:proofErr w:type="spellStart"/>
      <w:r w:rsidR="00323E38">
        <w:rPr>
          <w:rFonts w:hint="eastAsia"/>
          <w:sz w:val="24"/>
        </w:rPr>
        <w:t>api</w:t>
      </w:r>
      <w:proofErr w:type="spellEnd"/>
      <w:r w:rsidR="00323E38">
        <w:rPr>
          <w:rFonts w:hint="eastAsia"/>
          <w:sz w:val="24"/>
        </w:rPr>
        <w:t>去对数据进行处理，以便后续操作。</w:t>
      </w:r>
    </w:p>
    <w:p w:rsidR="00465469" w:rsidRDefault="00323E38" w:rsidP="00465469">
      <w:pPr>
        <w:spacing w:line="400" w:lineRule="exact"/>
        <w:ind w:firstLine="420"/>
        <w:rPr>
          <w:rFonts w:hint="eastAsia"/>
          <w:sz w:val="24"/>
        </w:rPr>
      </w:pPr>
      <w:r>
        <w:rPr>
          <w:sz w:val="24"/>
        </w:rPr>
        <w:t>依据</w:t>
      </w:r>
      <w:proofErr w:type="spellStart"/>
      <w:r>
        <w:rPr>
          <w:sz w:val="24"/>
        </w:rPr>
        <w:t>sklearn</w:t>
      </w:r>
      <w:proofErr w:type="spellEnd"/>
      <w:r>
        <w:rPr>
          <w:sz w:val="24"/>
        </w:rPr>
        <w:t>包</w:t>
      </w:r>
      <w:r w:rsidR="00465469">
        <w:rPr>
          <w:rFonts w:hint="eastAsia"/>
          <w:sz w:val="24"/>
        </w:rPr>
        <w:t>的</w:t>
      </w:r>
      <w:r w:rsidR="00465469">
        <w:rPr>
          <w:rFonts w:hint="eastAsia"/>
          <w:sz w:val="24"/>
        </w:rPr>
        <w:t>cluster</w:t>
      </w:r>
      <w:r w:rsidR="00465469">
        <w:rPr>
          <w:rFonts w:hint="eastAsia"/>
          <w:sz w:val="24"/>
        </w:rPr>
        <w:t>类方法，并赋予聚类的结果个数参数</w:t>
      </w:r>
      <w:proofErr w:type="spellStart"/>
      <w:r w:rsidR="00465469">
        <w:rPr>
          <w:rFonts w:hint="eastAsia"/>
          <w:sz w:val="24"/>
        </w:rPr>
        <w:t>n_clusters</w:t>
      </w:r>
      <w:proofErr w:type="spellEnd"/>
      <w:r w:rsidR="00465469">
        <w:rPr>
          <w:rFonts w:hint="eastAsia"/>
          <w:sz w:val="24"/>
        </w:rPr>
        <w:t>，其值分别从</w:t>
      </w:r>
      <w:r w:rsidR="00465469">
        <w:rPr>
          <w:rFonts w:hint="eastAsia"/>
          <w:sz w:val="24"/>
        </w:rPr>
        <w:t>1</w:t>
      </w:r>
      <w:r w:rsidR="00465469">
        <w:rPr>
          <w:rFonts w:hint="eastAsia"/>
          <w:sz w:val="24"/>
        </w:rPr>
        <w:t>至</w:t>
      </w:r>
      <w:r w:rsidR="00465469">
        <w:rPr>
          <w:rFonts w:hint="eastAsia"/>
          <w:sz w:val="24"/>
        </w:rPr>
        <w:t>8</w:t>
      </w:r>
      <w:r w:rsidR="00465469">
        <w:rPr>
          <w:rFonts w:hint="eastAsia"/>
          <w:sz w:val="24"/>
        </w:rPr>
        <w:t>，其处理过程大致是：</w:t>
      </w:r>
    </w:p>
    <w:p w:rsidR="00465469" w:rsidRPr="00465469" w:rsidRDefault="00465469" w:rsidP="00465469">
      <w:pPr>
        <w:pStyle w:val="a9"/>
        <w:numPr>
          <w:ilvl w:val="0"/>
          <w:numId w:val="12"/>
        </w:numPr>
        <w:spacing w:line="400" w:lineRule="exact"/>
        <w:ind w:firstLineChars="0"/>
        <w:rPr>
          <w:rFonts w:hint="eastAsia"/>
          <w:sz w:val="24"/>
        </w:rPr>
      </w:pPr>
      <w:r w:rsidRPr="00465469">
        <w:rPr>
          <w:rFonts w:hint="eastAsia"/>
          <w:sz w:val="24"/>
        </w:rPr>
        <w:t>依据</w:t>
      </w:r>
      <w:proofErr w:type="spellStart"/>
      <w:r w:rsidRPr="00465469">
        <w:rPr>
          <w:rFonts w:hint="eastAsia"/>
          <w:sz w:val="24"/>
        </w:rPr>
        <w:t>n_clusters</w:t>
      </w:r>
      <w:proofErr w:type="spellEnd"/>
      <w:r w:rsidRPr="00465469">
        <w:rPr>
          <w:rFonts w:hint="eastAsia"/>
          <w:sz w:val="24"/>
        </w:rPr>
        <w:t>参数选定相关个初始质心，初始质心的选取为数据的前</w:t>
      </w:r>
      <w:r w:rsidRPr="00465469">
        <w:rPr>
          <w:rFonts w:hint="eastAsia"/>
          <w:sz w:val="24"/>
        </w:rPr>
        <w:t>K</w:t>
      </w:r>
      <w:proofErr w:type="gramStart"/>
      <w:r w:rsidRPr="00465469">
        <w:rPr>
          <w:rFonts w:hint="eastAsia"/>
          <w:sz w:val="24"/>
        </w:rPr>
        <w:t>个</w:t>
      </w:r>
      <w:proofErr w:type="gramEnd"/>
      <w:r w:rsidRPr="00465469">
        <w:rPr>
          <w:rFonts w:hint="eastAsia"/>
          <w:sz w:val="24"/>
        </w:rPr>
        <w:t>点</w:t>
      </w:r>
      <w:r w:rsidR="0052515A">
        <w:rPr>
          <w:rFonts w:hint="eastAsia"/>
          <w:sz w:val="24"/>
        </w:rPr>
        <w:t>，这里并未针对初始质心的选取</w:t>
      </w:r>
      <w:r w:rsidRPr="00465469">
        <w:rPr>
          <w:rFonts w:hint="eastAsia"/>
          <w:sz w:val="24"/>
        </w:rPr>
        <w:t>进行优化。</w:t>
      </w:r>
    </w:p>
    <w:p w:rsidR="00465469" w:rsidRDefault="00092AB2" w:rsidP="00465469">
      <w:pPr>
        <w:pStyle w:val="a9"/>
        <w:numPr>
          <w:ilvl w:val="0"/>
          <w:numId w:val="12"/>
        </w:numPr>
        <w:spacing w:line="400" w:lineRule="exact"/>
        <w:ind w:firstLineChars="0"/>
        <w:rPr>
          <w:rFonts w:hint="eastAsia"/>
          <w:sz w:val="24"/>
        </w:rPr>
      </w:pPr>
      <w:r>
        <w:rPr>
          <w:sz w:val="24"/>
        </w:rPr>
        <w:t>根据欧几里得计算公式</w:t>
      </w:r>
      <w:r w:rsidR="0052515A">
        <w:rPr>
          <w:rFonts w:hint="eastAsia"/>
          <w:sz w:val="24"/>
        </w:rPr>
        <w:t>，</w:t>
      </w:r>
      <w:r w:rsidR="0052515A">
        <w:rPr>
          <w:sz w:val="24"/>
        </w:rPr>
        <w:t>计算出不同的</w:t>
      </w:r>
      <w:r w:rsidR="0052515A">
        <w:rPr>
          <w:rFonts w:hint="eastAsia"/>
          <w:sz w:val="24"/>
        </w:rPr>
        <w:t>96</w:t>
      </w:r>
      <w:r w:rsidR="0052515A">
        <w:rPr>
          <w:rFonts w:hint="eastAsia"/>
          <w:sz w:val="24"/>
        </w:rPr>
        <w:t>维特征向量距离质心的欧氏距离从而判断其所属的质心。</w:t>
      </w:r>
    </w:p>
    <w:p w:rsidR="0052515A" w:rsidRDefault="0052515A" w:rsidP="0052515A">
      <w:pPr>
        <w:pStyle w:val="a9"/>
        <w:numPr>
          <w:ilvl w:val="0"/>
          <w:numId w:val="12"/>
        </w:numPr>
        <w:spacing w:line="400" w:lineRule="exact"/>
        <w:ind w:firstLineChars="0"/>
        <w:rPr>
          <w:rFonts w:hint="eastAsia"/>
          <w:sz w:val="24"/>
        </w:rPr>
      </w:pPr>
      <w:r>
        <w:rPr>
          <w:rFonts w:hint="eastAsia"/>
          <w:sz w:val="24"/>
        </w:rPr>
        <w:t>将所聚之类的点的各个维度值相加取平均值，</w:t>
      </w:r>
      <w:proofErr w:type="gramStart"/>
      <w:r>
        <w:rPr>
          <w:rFonts w:hint="eastAsia"/>
          <w:sz w:val="24"/>
        </w:rPr>
        <w:t>作为其簇的</w:t>
      </w:r>
      <w:proofErr w:type="gramEnd"/>
      <w:r>
        <w:rPr>
          <w:rFonts w:hint="eastAsia"/>
          <w:sz w:val="24"/>
        </w:rPr>
        <w:t>新的质心点，并重复步骤</w:t>
      </w:r>
      <w:r>
        <w:rPr>
          <w:rFonts w:hint="eastAsia"/>
          <w:sz w:val="24"/>
        </w:rPr>
        <w:t>2</w:t>
      </w:r>
      <w:r>
        <w:rPr>
          <w:rFonts w:hint="eastAsia"/>
          <w:sz w:val="24"/>
        </w:rPr>
        <w:t>、</w:t>
      </w:r>
      <w:r>
        <w:rPr>
          <w:rFonts w:hint="eastAsia"/>
          <w:sz w:val="24"/>
        </w:rPr>
        <w:t>3</w:t>
      </w:r>
      <w:r>
        <w:rPr>
          <w:rFonts w:hint="eastAsia"/>
          <w:sz w:val="24"/>
        </w:rPr>
        <w:t>，若</w:t>
      </w:r>
      <w:proofErr w:type="gramStart"/>
      <w:r>
        <w:rPr>
          <w:rFonts w:hint="eastAsia"/>
          <w:sz w:val="24"/>
        </w:rPr>
        <w:t>质心未</w:t>
      </w:r>
      <w:proofErr w:type="gramEnd"/>
      <w:r>
        <w:rPr>
          <w:rFonts w:hint="eastAsia"/>
          <w:sz w:val="24"/>
        </w:rPr>
        <w:t>改变，则聚类计算结束，导出最终质心坐标。</w:t>
      </w:r>
    </w:p>
    <w:p w:rsidR="00B57E2A" w:rsidRDefault="0052515A" w:rsidP="00B57E2A">
      <w:pPr>
        <w:spacing w:line="400" w:lineRule="exact"/>
        <w:ind w:firstLineChars="200" w:firstLine="480"/>
        <w:rPr>
          <w:rFonts w:hint="eastAsia"/>
          <w:sz w:val="24"/>
        </w:rPr>
      </w:pPr>
      <w:r>
        <w:rPr>
          <w:rFonts w:hint="eastAsia"/>
          <w:sz w:val="24"/>
        </w:rPr>
        <w:t>从上述步骤我们会获得</w:t>
      </w:r>
      <w:r>
        <w:rPr>
          <w:rFonts w:hint="eastAsia"/>
          <w:sz w:val="24"/>
        </w:rPr>
        <w:t>K</w:t>
      </w:r>
      <w:proofErr w:type="gramStart"/>
      <w:r>
        <w:rPr>
          <w:rFonts w:hint="eastAsia"/>
          <w:sz w:val="24"/>
        </w:rPr>
        <w:t>个</w:t>
      </w:r>
      <w:proofErr w:type="gramEnd"/>
      <w:r>
        <w:rPr>
          <w:rFonts w:hint="eastAsia"/>
          <w:sz w:val="24"/>
        </w:rPr>
        <w:t>96</w:t>
      </w:r>
      <w:r w:rsidR="00B57E2A">
        <w:rPr>
          <w:rFonts w:hint="eastAsia"/>
          <w:sz w:val="24"/>
        </w:rPr>
        <w:t>维的特征向量，其中每个向量所代表的是同</w:t>
      </w:r>
      <w:r>
        <w:rPr>
          <w:rFonts w:hint="eastAsia"/>
          <w:sz w:val="24"/>
        </w:rPr>
        <w:t>一类型的用户用电典型模型，我们可以将结果画在曲线图中从而直观的判断</w:t>
      </w:r>
      <w:r>
        <w:rPr>
          <w:rFonts w:hint="eastAsia"/>
          <w:sz w:val="24"/>
        </w:rPr>
        <w:t>15</w:t>
      </w:r>
      <w:r>
        <w:rPr>
          <w:rFonts w:hint="eastAsia"/>
          <w:sz w:val="24"/>
        </w:rPr>
        <w:t>、</w:t>
      </w:r>
      <w:r>
        <w:rPr>
          <w:rFonts w:hint="eastAsia"/>
          <w:sz w:val="24"/>
        </w:rPr>
        <w:t>16</w:t>
      </w:r>
      <w:r>
        <w:rPr>
          <w:rFonts w:hint="eastAsia"/>
          <w:sz w:val="24"/>
        </w:rPr>
        <w:t>两年一百多户西班牙家庭的每天的用电情况所属的不同聚类结果，并进而分析其与当地现实情况的对比与更进一步的分析，从而判断算法最终是否成功，因为聚类的结果模型要应用于现实的电力公司或者电力企业，因此将理论的结果与实</w:t>
      </w:r>
      <w:r w:rsidR="00B57E2A">
        <w:rPr>
          <w:rFonts w:hint="eastAsia"/>
          <w:sz w:val="24"/>
        </w:rPr>
        <w:t>际进行结合分析是十分必要的。</w:t>
      </w:r>
    </w:p>
    <w:p w:rsidR="00B57E2A" w:rsidRPr="0052515A" w:rsidRDefault="00B57E2A" w:rsidP="00B57E2A">
      <w:pPr>
        <w:spacing w:line="400" w:lineRule="exact"/>
        <w:ind w:firstLineChars="200" w:firstLine="480"/>
        <w:rPr>
          <w:sz w:val="24"/>
        </w:rPr>
      </w:pPr>
      <w:r>
        <w:rPr>
          <w:rFonts w:hint="eastAsia"/>
          <w:sz w:val="24"/>
        </w:rPr>
        <w:t>另外，我们需要将结果进行评估，因此在不断迭代计算质心位置时，要注意</w:t>
      </w:r>
      <w:r>
        <w:rPr>
          <w:rFonts w:hint="eastAsia"/>
          <w:sz w:val="24"/>
        </w:rPr>
        <w:t>SSE</w:t>
      </w:r>
      <w:r>
        <w:rPr>
          <w:rFonts w:hint="eastAsia"/>
          <w:sz w:val="24"/>
        </w:rPr>
        <w:t>误差平方和公式的计算，所以要在最后计算每个点到其所属的簇的质心的距离的平方，并进行累加从而得到最终的结果，用于对最终的聚类结果进行评估。</w:t>
      </w:r>
    </w:p>
    <w:p w:rsidR="003C747E" w:rsidRDefault="003C747E" w:rsidP="003C747E">
      <w:pPr>
        <w:pStyle w:val="11"/>
        <w:spacing w:before="0" w:after="0" w:line="240" w:lineRule="auto"/>
        <w:jc w:val="center"/>
        <w:rPr>
          <w:rFonts w:ascii="黑体" w:hAnsi="黑体" w:cs="黑体"/>
          <w:b/>
          <w:bCs/>
        </w:rPr>
      </w:pPr>
      <w:r>
        <w:rPr>
          <w:rFonts w:ascii="黑体" w:hAnsi="黑体" w:cs="黑体"/>
          <w:b/>
          <w:bCs/>
        </w:rPr>
        <w:lastRenderedPageBreak/>
        <w:t>第</w:t>
      </w:r>
      <w:r>
        <w:rPr>
          <w:rFonts w:ascii="黑体" w:hAnsi="黑体" w:cs="黑体" w:hint="eastAsia"/>
          <w:b/>
          <w:bCs/>
        </w:rPr>
        <w:t>4</w:t>
      </w:r>
      <w:r>
        <w:rPr>
          <w:rFonts w:ascii="黑体" w:hAnsi="黑体" w:cs="黑体"/>
          <w:b/>
          <w:bCs/>
        </w:rPr>
        <w:t>章</w:t>
      </w:r>
      <w:r>
        <w:rPr>
          <w:rFonts w:ascii="黑体" w:hAnsi="黑体" w:cs="黑体" w:hint="eastAsia"/>
          <w:b/>
          <w:bCs/>
        </w:rPr>
        <w:t xml:space="preserve">  </w:t>
      </w:r>
      <w:r w:rsidR="00A754A8">
        <w:rPr>
          <w:rFonts w:ascii="黑体" w:hAnsi="黑体" w:cs="黑体" w:hint="eastAsia"/>
          <w:b/>
          <w:bCs/>
        </w:rPr>
        <w:t>聚类结果的分析评估</w:t>
      </w:r>
    </w:p>
    <w:p w:rsidR="00A754A8" w:rsidRDefault="00A754A8" w:rsidP="00A754A8">
      <w:pPr>
        <w:pStyle w:val="20"/>
        <w:spacing w:before="0" w:after="0" w:line="240" w:lineRule="auto"/>
        <w:outlineLvl w:val="1"/>
        <w:rPr>
          <w:rFonts w:ascii="黑体" w:hAnsi="黑体" w:cs="黑体"/>
          <w:b w:val="0"/>
          <w:bCs/>
        </w:rPr>
      </w:pPr>
      <w:r>
        <w:rPr>
          <w:rFonts w:ascii="黑体" w:hAnsi="黑体" w:cs="黑体" w:hint="eastAsia"/>
          <w:b w:val="0"/>
          <w:bCs/>
        </w:rPr>
        <w:t>4.1</w:t>
      </w:r>
      <w:r>
        <w:rPr>
          <w:rFonts w:ascii="黑体" w:hAnsi="黑体" w:cs="黑体"/>
          <w:b w:val="0"/>
          <w:bCs/>
        </w:rPr>
        <w:t xml:space="preserve">  </w:t>
      </w:r>
      <w:r w:rsidR="001C1192">
        <w:rPr>
          <w:rFonts w:ascii="黑体" w:hAnsi="黑体" w:cs="黑体" w:hint="eastAsia"/>
          <w:b w:val="0"/>
          <w:bCs/>
        </w:rPr>
        <w:t>算法角度</w:t>
      </w:r>
    </w:p>
    <w:p w:rsidR="002405BD" w:rsidRDefault="0081737E" w:rsidP="0081737E">
      <w:pPr>
        <w:spacing w:line="400" w:lineRule="exact"/>
        <w:ind w:firstLine="480"/>
        <w:rPr>
          <w:sz w:val="24"/>
        </w:rPr>
      </w:pPr>
      <w:r>
        <w:rPr>
          <w:rFonts w:hint="eastAsia"/>
          <w:sz w:val="24"/>
        </w:rPr>
        <w:t>分别利用</w:t>
      </w:r>
      <w:r>
        <w:rPr>
          <w:rFonts w:hint="eastAsia"/>
          <w:sz w:val="24"/>
        </w:rPr>
        <w:t>SSE</w:t>
      </w:r>
      <w:r>
        <w:rPr>
          <w:rFonts w:hint="eastAsia"/>
          <w:sz w:val="24"/>
        </w:rPr>
        <w:t>误差平方和公式对不同</w:t>
      </w:r>
      <w:r>
        <w:rPr>
          <w:rFonts w:hint="eastAsia"/>
          <w:sz w:val="24"/>
        </w:rPr>
        <w:t>k</w:t>
      </w:r>
      <w:r>
        <w:rPr>
          <w:rFonts w:hint="eastAsia"/>
          <w:sz w:val="24"/>
        </w:rPr>
        <w:t>初值的方法进行计算，其相关数据如下。</w:t>
      </w:r>
    </w:p>
    <w:tbl>
      <w:tblPr>
        <w:tblStyle w:val="ab"/>
        <w:tblW w:w="8550" w:type="dxa"/>
        <w:jc w:val="center"/>
        <w:tblLook w:val="04A0" w:firstRow="1" w:lastRow="0" w:firstColumn="1" w:lastColumn="0" w:noHBand="0" w:noVBand="1"/>
      </w:tblPr>
      <w:tblGrid>
        <w:gridCol w:w="4275"/>
        <w:gridCol w:w="4275"/>
      </w:tblGrid>
      <w:tr w:rsidR="003956D4" w:rsidTr="003956D4">
        <w:trPr>
          <w:trHeight w:val="403"/>
          <w:jc w:val="center"/>
        </w:trPr>
        <w:tc>
          <w:tcPr>
            <w:tcW w:w="4275" w:type="dxa"/>
          </w:tcPr>
          <w:p w:rsidR="003956D4" w:rsidRDefault="003956D4" w:rsidP="003956D4">
            <w:pPr>
              <w:spacing w:line="400" w:lineRule="exact"/>
              <w:jc w:val="center"/>
              <w:rPr>
                <w:sz w:val="24"/>
              </w:rPr>
            </w:pPr>
            <w:r>
              <w:rPr>
                <w:sz w:val="24"/>
              </w:rPr>
              <w:t>初始质心个数</w:t>
            </w:r>
          </w:p>
        </w:tc>
        <w:tc>
          <w:tcPr>
            <w:tcW w:w="4275" w:type="dxa"/>
          </w:tcPr>
          <w:p w:rsidR="003956D4" w:rsidRDefault="002F1F40" w:rsidP="003956D4">
            <w:pPr>
              <w:spacing w:line="400" w:lineRule="exact"/>
              <w:jc w:val="center"/>
              <w:rPr>
                <w:sz w:val="24"/>
              </w:rPr>
            </w:pPr>
            <w:r w:rsidRPr="002F1F40">
              <w:rPr>
                <w:rFonts w:hint="eastAsia"/>
                <w:sz w:val="24"/>
              </w:rPr>
              <w:t>SSE</w:t>
            </w:r>
            <w:r w:rsidRPr="002F1F40">
              <w:rPr>
                <w:rFonts w:hint="eastAsia"/>
                <w:sz w:val="24"/>
              </w:rPr>
              <w:t>误差平方和</w:t>
            </w:r>
          </w:p>
        </w:tc>
      </w:tr>
      <w:tr w:rsidR="003956D4" w:rsidTr="003956D4">
        <w:trPr>
          <w:trHeight w:val="403"/>
          <w:jc w:val="center"/>
        </w:trPr>
        <w:tc>
          <w:tcPr>
            <w:tcW w:w="4275" w:type="dxa"/>
          </w:tcPr>
          <w:p w:rsidR="003956D4" w:rsidRDefault="003956D4" w:rsidP="003956D4">
            <w:pPr>
              <w:spacing w:line="400" w:lineRule="exact"/>
              <w:jc w:val="center"/>
              <w:rPr>
                <w:sz w:val="24"/>
              </w:rPr>
            </w:pPr>
            <w:r>
              <w:rPr>
                <w:rFonts w:hint="eastAsia"/>
                <w:sz w:val="24"/>
              </w:rPr>
              <w:t>1</w:t>
            </w:r>
          </w:p>
        </w:tc>
        <w:tc>
          <w:tcPr>
            <w:tcW w:w="4275" w:type="dxa"/>
          </w:tcPr>
          <w:p w:rsidR="003956D4" w:rsidRDefault="003956D4" w:rsidP="003956D4">
            <w:pPr>
              <w:spacing w:line="400" w:lineRule="exact"/>
              <w:jc w:val="center"/>
              <w:rPr>
                <w:sz w:val="24"/>
              </w:rPr>
            </w:pPr>
            <w:r>
              <w:rPr>
                <w:rFonts w:hint="eastAsia"/>
                <w:sz w:val="24"/>
              </w:rPr>
              <w:t>1957271419.168</w:t>
            </w:r>
          </w:p>
        </w:tc>
      </w:tr>
      <w:tr w:rsidR="003956D4" w:rsidTr="003956D4">
        <w:trPr>
          <w:trHeight w:val="403"/>
          <w:jc w:val="center"/>
        </w:trPr>
        <w:tc>
          <w:tcPr>
            <w:tcW w:w="4275" w:type="dxa"/>
          </w:tcPr>
          <w:p w:rsidR="003956D4" w:rsidRDefault="003956D4" w:rsidP="003956D4">
            <w:pPr>
              <w:spacing w:line="400" w:lineRule="exact"/>
              <w:jc w:val="center"/>
              <w:rPr>
                <w:sz w:val="24"/>
              </w:rPr>
            </w:pPr>
            <w:r>
              <w:rPr>
                <w:rFonts w:hint="eastAsia"/>
                <w:sz w:val="24"/>
              </w:rPr>
              <w:t>2</w:t>
            </w:r>
          </w:p>
        </w:tc>
        <w:tc>
          <w:tcPr>
            <w:tcW w:w="4275" w:type="dxa"/>
          </w:tcPr>
          <w:p w:rsidR="003956D4" w:rsidRDefault="003956D4" w:rsidP="003956D4">
            <w:pPr>
              <w:spacing w:line="400" w:lineRule="exact"/>
              <w:jc w:val="center"/>
              <w:rPr>
                <w:sz w:val="24"/>
              </w:rPr>
            </w:pPr>
            <w:r>
              <w:rPr>
                <w:rFonts w:hint="eastAsia"/>
                <w:sz w:val="24"/>
              </w:rPr>
              <w:t>1136369924.831</w:t>
            </w:r>
          </w:p>
        </w:tc>
      </w:tr>
      <w:tr w:rsidR="003956D4" w:rsidTr="003956D4">
        <w:trPr>
          <w:trHeight w:val="390"/>
          <w:jc w:val="center"/>
        </w:trPr>
        <w:tc>
          <w:tcPr>
            <w:tcW w:w="4275" w:type="dxa"/>
          </w:tcPr>
          <w:p w:rsidR="003956D4" w:rsidRDefault="003956D4" w:rsidP="003956D4">
            <w:pPr>
              <w:spacing w:line="400" w:lineRule="exact"/>
              <w:jc w:val="center"/>
              <w:rPr>
                <w:sz w:val="24"/>
              </w:rPr>
            </w:pPr>
            <w:r>
              <w:rPr>
                <w:rFonts w:hint="eastAsia"/>
                <w:sz w:val="24"/>
              </w:rPr>
              <w:t>3</w:t>
            </w:r>
          </w:p>
        </w:tc>
        <w:tc>
          <w:tcPr>
            <w:tcW w:w="4275" w:type="dxa"/>
          </w:tcPr>
          <w:p w:rsidR="003956D4" w:rsidRDefault="003956D4" w:rsidP="003956D4">
            <w:pPr>
              <w:spacing w:line="400" w:lineRule="exact"/>
              <w:jc w:val="center"/>
              <w:rPr>
                <w:sz w:val="24"/>
              </w:rPr>
            </w:pPr>
            <w:r>
              <w:rPr>
                <w:rFonts w:hint="eastAsia"/>
                <w:sz w:val="24"/>
              </w:rPr>
              <w:t>1006366055.242</w:t>
            </w:r>
          </w:p>
        </w:tc>
      </w:tr>
      <w:tr w:rsidR="003956D4" w:rsidTr="003956D4">
        <w:trPr>
          <w:trHeight w:val="403"/>
          <w:jc w:val="center"/>
        </w:trPr>
        <w:tc>
          <w:tcPr>
            <w:tcW w:w="4275" w:type="dxa"/>
          </w:tcPr>
          <w:p w:rsidR="003956D4" w:rsidRDefault="003956D4" w:rsidP="003956D4">
            <w:pPr>
              <w:spacing w:line="400" w:lineRule="exact"/>
              <w:jc w:val="center"/>
              <w:rPr>
                <w:sz w:val="24"/>
              </w:rPr>
            </w:pPr>
            <w:r>
              <w:rPr>
                <w:rFonts w:hint="eastAsia"/>
                <w:sz w:val="24"/>
              </w:rPr>
              <w:t>4</w:t>
            </w:r>
          </w:p>
        </w:tc>
        <w:tc>
          <w:tcPr>
            <w:tcW w:w="4275" w:type="dxa"/>
          </w:tcPr>
          <w:p w:rsidR="003956D4" w:rsidRDefault="003956D4" w:rsidP="003956D4">
            <w:pPr>
              <w:spacing w:line="400" w:lineRule="exact"/>
              <w:jc w:val="center"/>
              <w:rPr>
                <w:sz w:val="24"/>
              </w:rPr>
            </w:pPr>
            <w:r>
              <w:rPr>
                <w:rFonts w:hint="eastAsia"/>
                <w:sz w:val="24"/>
              </w:rPr>
              <w:t>956838108.120</w:t>
            </w:r>
          </w:p>
        </w:tc>
      </w:tr>
      <w:tr w:rsidR="003956D4" w:rsidTr="003956D4">
        <w:trPr>
          <w:trHeight w:val="403"/>
          <w:jc w:val="center"/>
        </w:trPr>
        <w:tc>
          <w:tcPr>
            <w:tcW w:w="4275" w:type="dxa"/>
          </w:tcPr>
          <w:p w:rsidR="003956D4" w:rsidRDefault="003956D4" w:rsidP="003956D4">
            <w:pPr>
              <w:spacing w:line="400" w:lineRule="exact"/>
              <w:jc w:val="center"/>
              <w:rPr>
                <w:sz w:val="24"/>
              </w:rPr>
            </w:pPr>
            <w:r>
              <w:rPr>
                <w:rFonts w:hint="eastAsia"/>
                <w:sz w:val="24"/>
              </w:rPr>
              <w:t>5</w:t>
            </w:r>
          </w:p>
        </w:tc>
        <w:tc>
          <w:tcPr>
            <w:tcW w:w="4275" w:type="dxa"/>
          </w:tcPr>
          <w:p w:rsidR="003956D4" w:rsidRDefault="003956D4" w:rsidP="003956D4">
            <w:pPr>
              <w:spacing w:line="400" w:lineRule="exact"/>
              <w:jc w:val="center"/>
              <w:rPr>
                <w:sz w:val="24"/>
              </w:rPr>
            </w:pPr>
            <w:r>
              <w:rPr>
                <w:rFonts w:hint="eastAsia"/>
                <w:sz w:val="24"/>
              </w:rPr>
              <w:t>935939365.350</w:t>
            </w:r>
          </w:p>
        </w:tc>
      </w:tr>
      <w:tr w:rsidR="003956D4" w:rsidTr="003956D4">
        <w:trPr>
          <w:trHeight w:val="403"/>
          <w:jc w:val="center"/>
        </w:trPr>
        <w:tc>
          <w:tcPr>
            <w:tcW w:w="4275" w:type="dxa"/>
          </w:tcPr>
          <w:p w:rsidR="003956D4" w:rsidRDefault="003956D4" w:rsidP="003956D4">
            <w:pPr>
              <w:spacing w:line="400" w:lineRule="exact"/>
              <w:jc w:val="center"/>
              <w:rPr>
                <w:sz w:val="24"/>
              </w:rPr>
            </w:pPr>
            <w:r>
              <w:rPr>
                <w:rFonts w:hint="eastAsia"/>
                <w:sz w:val="24"/>
              </w:rPr>
              <w:t>6</w:t>
            </w:r>
          </w:p>
        </w:tc>
        <w:tc>
          <w:tcPr>
            <w:tcW w:w="4275" w:type="dxa"/>
          </w:tcPr>
          <w:p w:rsidR="003956D4" w:rsidRDefault="003956D4" w:rsidP="003956D4">
            <w:pPr>
              <w:spacing w:line="400" w:lineRule="exact"/>
              <w:jc w:val="center"/>
              <w:rPr>
                <w:sz w:val="24"/>
              </w:rPr>
            </w:pPr>
            <w:r>
              <w:rPr>
                <w:rFonts w:hint="eastAsia"/>
                <w:sz w:val="24"/>
              </w:rPr>
              <w:t>922958839.425</w:t>
            </w:r>
          </w:p>
        </w:tc>
      </w:tr>
      <w:tr w:rsidR="003956D4" w:rsidTr="003956D4">
        <w:trPr>
          <w:trHeight w:val="403"/>
          <w:jc w:val="center"/>
        </w:trPr>
        <w:tc>
          <w:tcPr>
            <w:tcW w:w="4275" w:type="dxa"/>
          </w:tcPr>
          <w:p w:rsidR="003956D4" w:rsidRDefault="003956D4" w:rsidP="003956D4">
            <w:pPr>
              <w:spacing w:line="400" w:lineRule="exact"/>
              <w:jc w:val="center"/>
              <w:rPr>
                <w:sz w:val="24"/>
              </w:rPr>
            </w:pPr>
            <w:r>
              <w:rPr>
                <w:rFonts w:hint="eastAsia"/>
                <w:sz w:val="24"/>
              </w:rPr>
              <w:t>7</w:t>
            </w:r>
          </w:p>
        </w:tc>
        <w:tc>
          <w:tcPr>
            <w:tcW w:w="4275" w:type="dxa"/>
          </w:tcPr>
          <w:p w:rsidR="003956D4" w:rsidRDefault="003956D4" w:rsidP="003956D4">
            <w:pPr>
              <w:spacing w:line="400" w:lineRule="exact"/>
              <w:jc w:val="center"/>
              <w:rPr>
                <w:sz w:val="24"/>
              </w:rPr>
            </w:pPr>
            <w:r>
              <w:rPr>
                <w:rFonts w:hint="eastAsia"/>
                <w:sz w:val="24"/>
              </w:rPr>
              <w:t>912031715.624</w:t>
            </w:r>
          </w:p>
        </w:tc>
      </w:tr>
      <w:tr w:rsidR="003956D4" w:rsidTr="003956D4">
        <w:trPr>
          <w:trHeight w:val="403"/>
          <w:jc w:val="center"/>
        </w:trPr>
        <w:tc>
          <w:tcPr>
            <w:tcW w:w="4275" w:type="dxa"/>
          </w:tcPr>
          <w:p w:rsidR="003956D4" w:rsidRDefault="003956D4" w:rsidP="003956D4">
            <w:pPr>
              <w:spacing w:line="400" w:lineRule="exact"/>
              <w:jc w:val="center"/>
              <w:rPr>
                <w:sz w:val="24"/>
              </w:rPr>
            </w:pPr>
            <w:r>
              <w:rPr>
                <w:rFonts w:hint="eastAsia"/>
                <w:sz w:val="24"/>
              </w:rPr>
              <w:t>8</w:t>
            </w:r>
          </w:p>
        </w:tc>
        <w:tc>
          <w:tcPr>
            <w:tcW w:w="4275" w:type="dxa"/>
          </w:tcPr>
          <w:p w:rsidR="003956D4" w:rsidRDefault="003956D4" w:rsidP="003956D4">
            <w:pPr>
              <w:spacing w:line="400" w:lineRule="exact"/>
              <w:jc w:val="center"/>
              <w:rPr>
                <w:sz w:val="24"/>
              </w:rPr>
            </w:pPr>
            <w:r>
              <w:rPr>
                <w:rFonts w:hint="eastAsia"/>
                <w:sz w:val="24"/>
              </w:rPr>
              <w:t>902326630.293</w:t>
            </w:r>
          </w:p>
        </w:tc>
      </w:tr>
    </w:tbl>
    <w:p w:rsidR="003956D4" w:rsidRDefault="003956D4" w:rsidP="003956D4">
      <w:pPr>
        <w:spacing w:line="400" w:lineRule="exact"/>
        <w:ind w:firstLine="480"/>
        <w:jc w:val="center"/>
        <w:rPr>
          <w:sz w:val="24"/>
        </w:rPr>
      </w:pPr>
      <w:r>
        <w:rPr>
          <w:sz w:val="24"/>
        </w:rPr>
        <w:t>表</w:t>
      </w:r>
      <w:r>
        <w:rPr>
          <w:rFonts w:hint="eastAsia"/>
          <w:sz w:val="24"/>
        </w:rPr>
        <w:t xml:space="preserve">4-1 </w:t>
      </w:r>
      <w:r>
        <w:rPr>
          <w:rFonts w:hint="eastAsia"/>
          <w:sz w:val="24"/>
        </w:rPr>
        <w:t>初始质心与</w:t>
      </w:r>
      <w:r w:rsidR="002F1F40">
        <w:rPr>
          <w:rFonts w:hint="eastAsia"/>
          <w:sz w:val="24"/>
        </w:rPr>
        <w:t>SSE</w:t>
      </w:r>
      <w:r w:rsidR="002F1F40">
        <w:rPr>
          <w:rFonts w:hint="eastAsia"/>
          <w:sz w:val="24"/>
        </w:rPr>
        <w:t>误差平方和的对应关系</w:t>
      </w:r>
    </w:p>
    <w:p w:rsidR="000F0D45" w:rsidRDefault="00B57E2A" w:rsidP="0081737E">
      <w:pPr>
        <w:spacing w:line="400" w:lineRule="exact"/>
        <w:ind w:firstLine="480"/>
        <w:rPr>
          <w:sz w:val="24"/>
        </w:rPr>
      </w:pPr>
      <w:r>
        <w:rPr>
          <w:rFonts w:hint="eastAsia"/>
          <w:sz w:val="24"/>
        </w:rPr>
        <w:t>SSE</w:t>
      </w:r>
      <w:r>
        <w:rPr>
          <w:rFonts w:hint="eastAsia"/>
          <w:sz w:val="24"/>
        </w:rPr>
        <w:t>误差平方和之所以能够检验聚类效果是因为其值越小，则代表每个数据点距离其所属的簇质心的距离越少，从而代表</w:t>
      </w:r>
      <w:proofErr w:type="gramStart"/>
      <w:r>
        <w:rPr>
          <w:rFonts w:hint="eastAsia"/>
          <w:sz w:val="24"/>
        </w:rPr>
        <w:t>其簇内</w:t>
      </w:r>
      <w:proofErr w:type="gramEnd"/>
      <w:r>
        <w:rPr>
          <w:rFonts w:hint="eastAsia"/>
          <w:sz w:val="24"/>
        </w:rPr>
        <w:t>的点越聚集，因此简介验证了其聚类效果的好坏，因本次论文的数据格式均为</w:t>
      </w:r>
      <w:r>
        <w:rPr>
          <w:rFonts w:hint="eastAsia"/>
          <w:sz w:val="24"/>
        </w:rPr>
        <w:t>96</w:t>
      </w:r>
      <w:r>
        <w:rPr>
          <w:rFonts w:hint="eastAsia"/>
          <w:sz w:val="24"/>
        </w:rPr>
        <w:t>维度的特征向量，因此不能通过二</w:t>
      </w:r>
      <w:proofErr w:type="gramStart"/>
      <w:r>
        <w:rPr>
          <w:rFonts w:hint="eastAsia"/>
          <w:sz w:val="24"/>
        </w:rPr>
        <w:t>维或者</w:t>
      </w:r>
      <w:proofErr w:type="gramEnd"/>
      <w:r>
        <w:rPr>
          <w:rFonts w:hint="eastAsia"/>
          <w:sz w:val="24"/>
        </w:rPr>
        <w:t>三维的坐标系直观的表现出来，所以通过</w:t>
      </w:r>
      <w:r>
        <w:rPr>
          <w:rFonts w:hint="eastAsia"/>
          <w:sz w:val="24"/>
        </w:rPr>
        <w:t>SSE</w:t>
      </w:r>
      <w:r>
        <w:rPr>
          <w:rFonts w:hint="eastAsia"/>
          <w:sz w:val="24"/>
        </w:rPr>
        <w:t>误差平方和的方式来代表最终结果是最为合适的。</w:t>
      </w:r>
      <w:r w:rsidR="000F0D45">
        <w:rPr>
          <w:rFonts w:hint="eastAsia"/>
          <w:sz w:val="24"/>
        </w:rPr>
        <w:t>表格的形式难以看到规律，因此提供图像版本探讨并选取最终的初始质心个数，结果如下图：</w:t>
      </w:r>
    </w:p>
    <w:p w:rsidR="000F0D45" w:rsidRPr="000F0D45" w:rsidRDefault="000F0D45" w:rsidP="000F0D45">
      <w:pPr>
        <w:spacing w:line="400" w:lineRule="exact"/>
        <w:ind w:firstLine="480"/>
        <w:jc w:val="center"/>
        <w:rPr>
          <w:sz w:val="24"/>
        </w:rPr>
      </w:pPr>
      <w:r>
        <w:rPr>
          <w:rFonts w:hint="eastAsia"/>
          <w:sz w:val="24"/>
        </w:rPr>
        <w:lastRenderedPageBreak/>
        <w:t>图</w:t>
      </w:r>
      <w:r>
        <w:rPr>
          <w:noProof/>
        </w:rPr>
        <w:drawing>
          <wp:anchor distT="0" distB="0" distL="114300" distR="114300" simplePos="0" relativeHeight="251659264" behindDoc="0" locked="0" layoutInCell="1" allowOverlap="1" wp14:anchorId="2E0A3379" wp14:editId="586586B1">
            <wp:simplePos x="0" y="0"/>
            <wp:positionH relativeFrom="column">
              <wp:posOffset>16510</wp:posOffset>
            </wp:positionH>
            <wp:positionV relativeFrom="paragraph">
              <wp:posOffset>58420</wp:posOffset>
            </wp:positionV>
            <wp:extent cx="5273675" cy="312420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3675" cy="31242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4-1</w:t>
      </w:r>
      <w:r w:rsidRPr="000F0D45">
        <w:rPr>
          <w:rFonts w:hint="eastAsia"/>
          <w:sz w:val="24"/>
        </w:rPr>
        <w:t>初始质心与</w:t>
      </w:r>
      <w:r w:rsidRPr="000F0D45">
        <w:rPr>
          <w:rFonts w:hint="eastAsia"/>
          <w:sz w:val="24"/>
        </w:rPr>
        <w:t>SSE</w:t>
      </w:r>
      <w:r w:rsidRPr="000F0D45">
        <w:rPr>
          <w:rFonts w:hint="eastAsia"/>
          <w:sz w:val="24"/>
        </w:rPr>
        <w:t>误差平方和的对应关系</w:t>
      </w:r>
    </w:p>
    <w:p w:rsidR="0081737E" w:rsidRPr="0081737E" w:rsidRDefault="001F31A3" w:rsidP="0081737E">
      <w:pPr>
        <w:spacing w:line="400" w:lineRule="exact"/>
        <w:ind w:firstLine="480"/>
        <w:rPr>
          <w:sz w:val="24"/>
        </w:rPr>
      </w:pPr>
      <w:r>
        <w:rPr>
          <w:noProof/>
        </w:rPr>
        <w:drawing>
          <wp:anchor distT="0" distB="0" distL="114300" distR="114300" simplePos="0" relativeHeight="251660288" behindDoc="0" locked="0" layoutInCell="1" allowOverlap="1" wp14:anchorId="2E68543F" wp14:editId="7374B8EB">
            <wp:simplePos x="0" y="0"/>
            <wp:positionH relativeFrom="column">
              <wp:posOffset>109855</wp:posOffset>
            </wp:positionH>
            <wp:positionV relativeFrom="paragraph">
              <wp:posOffset>762000</wp:posOffset>
            </wp:positionV>
            <wp:extent cx="5273675" cy="3149600"/>
            <wp:effectExtent l="0" t="0" r="317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73675" cy="3149600"/>
                    </a:xfrm>
                    <a:prstGeom prst="rect">
                      <a:avLst/>
                    </a:prstGeom>
                  </pic:spPr>
                </pic:pic>
              </a:graphicData>
            </a:graphic>
            <wp14:sizeRelH relativeFrom="margin">
              <wp14:pctWidth>0</wp14:pctWidth>
            </wp14:sizeRelH>
            <wp14:sizeRelV relativeFrom="margin">
              <wp14:pctHeight>0</wp14:pctHeight>
            </wp14:sizeRelV>
          </wp:anchor>
        </w:drawing>
      </w:r>
      <w:r w:rsidR="0004244C">
        <w:rPr>
          <w:rFonts w:hint="eastAsia"/>
          <w:sz w:val="24"/>
        </w:rPr>
        <w:t>鉴于</w:t>
      </w:r>
      <w:r w:rsidR="0004244C">
        <w:rPr>
          <w:rFonts w:hint="eastAsia"/>
          <w:sz w:val="24"/>
        </w:rPr>
        <w:t>K=3</w:t>
      </w:r>
      <w:r w:rsidR="0004244C">
        <w:rPr>
          <w:rFonts w:hint="eastAsia"/>
          <w:sz w:val="24"/>
        </w:rPr>
        <w:t>时初始质心的个数较少，且</w:t>
      </w:r>
      <w:r w:rsidR="0004244C">
        <w:rPr>
          <w:rFonts w:hint="eastAsia"/>
          <w:sz w:val="24"/>
        </w:rPr>
        <w:t>K</w:t>
      </w:r>
      <w:r w:rsidR="0004244C">
        <w:rPr>
          <w:rFonts w:hint="eastAsia"/>
          <w:sz w:val="24"/>
        </w:rPr>
        <w:t>值过大时的</w:t>
      </w:r>
      <w:r w:rsidR="0004244C">
        <w:rPr>
          <w:rFonts w:hint="eastAsia"/>
          <w:sz w:val="24"/>
        </w:rPr>
        <w:t>SSE</w:t>
      </w:r>
      <w:r w:rsidR="0004244C">
        <w:rPr>
          <w:rFonts w:hint="eastAsia"/>
          <w:sz w:val="24"/>
        </w:rPr>
        <w:t>误差平方和差距较小，因此选取</w:t>
      </w:r>
      <w:r w:rsidR="0004244C">
        <w:rPr>
          <w:rFonts w:hint="eastAsia"/>
          <w:sz w:val="24"/>
        </w:rPr>
        <w:t>K=5</w:t>
      </w:r>
      <w:r w:rsidR="0004244C">
        <w:rPr>
          <w:rFonts w:hint="eastAsia"/>
          <w:sz w:val="24"/>
        </w:rPr>
        <w:t>时的聚类结果作为最终的聚类结果的初始质心个数</w:t>
      </w:r>
      <w:r w:rsidR="0081737E">
        <w:rPr>
          <w:rFonts w:hint="eastAsia"/>
          <w:sz w:val="24"/>
        </w:rPr>
        <w:t>，聚类的质心结果如下图：</w:t>
      </w:r>
    </w:p>
    <w:p w:rsidR="002405BD" w:rsidRPr="0004244C" w:rsidRDefault="001F31A3" w:rsidP="001F31A3">
      <w:pPr>
        <w:spacing w:line="400" w:lineRule="exact"/>
        <w:jc w:val="center"/>
        <w:rPr>
          <w:sz w:val="24"/>
        </w:rPr>
      </w:pPr>
      <w:r>
        <w:rPr>
          <w:rFonts w:hint="eastAsia"/>
          <w:sz w:val="24"/>
        </w:rPr>
        <w:t>图</w:t>
      </w:r>
      <w:r>
        <w:rPr>
          <w:rFonts w:hint="eastAsia"/>
          <w:sz w:val="24"/>
        </w:rPr>
        <w:t>4-2  K=5</w:t>
      </w:r>
      <w:r>
        <w:rPr>
          <w:rFonts w:hint="eastAsia"/>
          <w:sz w:val="24"/>
        </w:rPr>
        <w:t>时聚类结果的质心所对应的</w:t>
      </w:r>
      <w:proofErr w:type="gramStart"/>
      <w:r>
        <w:rPr>
          <w:rFonts w:hint="eastAsia"/>
          <w:sz w:val="24"/>
        </w:rPr>
        <w:t>的</w:t>
      </w:r>
      <w:proofErr w:type="gramEnd"/>
      <w:r>
        <w:rPr>
          <w:rFonts w:hint="eastAsia"/>
          <w:sz w:val="24"/>
        </w:rPr>
        <w:t>曲线图</w:t>
      </w:r>
    </w:p>
    <w:p w:rsidR="002405BD" w:rsidRDefault="001F31A3" w:rsidP="001F31A3">
      <w:pPr>
        <w:spacing w:line="400" w:lineRule="exact"/>
        <w:ind w:firstLineChars="200" w:firstLine="480"/>
        <w:rPr>
          <w:sz w:val="24"/>
        </w:rPr>
      </w:pPr>
      <w:r>
        <w:rPr>
          <w:rFonts w:hint="eastAsia"/>
          <w:sz w:val="24"/>
        </w:rPr>
        <w:t>用电情况非常直观的显现在图内，在此先不对数据进行分析，先从初始质心的选取对最终情况的结果进行对比，以此来验证初始质心个数对聚类结果的影响，因此需要不同初始质心个数曲线图用来对比。作为对比，在此插入</w:t>
      </w:r>
      <w:r>
        <w:rPr>
          <w:rFonts w:hint="eastAsia"/>
          <w:sz w:val="24"/>
        </w:rPr>
        <w:t>K=3</w:t>
      </w:r>
      <w:r>
        <w:rPr>
          <w:rFonts w:hint="eastAsia"/>
          <w:sz w:val="24"/>
        </w:rPr>
        <w:t>以及</w:t>
      </w:r>
      <w:r>
        <w:rPr>
          <w:rFonts w:hint="eastAsia"/>
          <w:sz w:val="24"/>
        </w:rPr>
        <w:t>K=8</w:t>
      </w:r>
      <w:r>
        <w:rPr>
          <w:rFonts w:hint="eastAsia"/>
          <w:sz w:val="24"/>
        </w:rPr>
        <w:t>时的结果进行对比，结果</w:t>
      </w:r>
      <w:proofErr w:type="gramStart"/>
      <w:r>
        <w:rPr>
          <w:rFonts w:hint="eastAsia"/>
          <w:sz w:val="24"/>
        </w:rPr>
        <w:t>图分别</w:t>
      </w:r>
      <w:proofErr w:type="gramEnd"/>
      <w:r>
        <w:rPr>
          <w:rFonts w:hint="eastAsia"/>
          <w:sz w:val="24"/>
        </w:rPr>
        <w:t>如下：</w:t>
      </w:r>
    </w:p>
    <w:p w:rsidR="001F31A3" w:rsidRPr="001F31A3" w:rsidRDefault="001F31A3" w:rsidP="001F31A3">
      <w:pPr>
        <w:spacing w:line="400" w:lineRule="exact"/>
        <w:ind w:firstLine="480"/>
        <w:jc w:val="center"/>
        <w:rPr>
          <w:sz w:val="24"/>
        </w:rPr>
      </w:pPr>
      <w:r>
        <w:rPr>
          <w:noProof/>
        </w:rPr>
        <w:lastRenderedPageBreak/>
        <w:drawing>
          <wp:anchor distT="0" distB="0" distL="114300" distR="114300" simplePos="0" relativeHeight="251662336" behindDoc="0" locked="0" layoutInCell="1" allowOverlap="1" wp14:anchorId="5B33A921" wp14:editId="67EC40BF">
            <wp:simplePos x="0" y="0"/>
            <wp:positionH relativeFrom="column">
              <wp:posOffset>168910</wp:posOffset>
            </wp:positionH>
            <wp:positionV relativeFrom="paragraph">
              <wp:posOffset>3503295</wp:posOffset>
            </wp:positionV>
            <wp:extent cx="5273675" cy="3181985"/>
            <wp:effectExtent l="0" t="0" r="317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73675" cy="3181985"/>
                    </a:xfrm>
                    <a:prstGeom prst="rect">
                      <a:avLst/>
                    </a:prstGeom>
                  </pic:spPr>
                </pic:pic>
              </a:graphicData>
            </a:graphic>
            <wp14:sizeRelH relativeFrom="margin">
              <wp14:pctWidth>0</wp14:pctWidth>
            </wp14:sizeRelH>
            <wp14:sizeRelV relativeFrom="margin">
              <wp14:pctHeight>0</wp14:pctHeight>
            </wp14:sizeRelV>
          </wp:anchor>
        </w:drawing>
      </w:r>
      <w:r>
        <w:rPr>
          <w:sz w:val="24"/>
        </w:rPr>
        <w:t>图</w:t>
      </w:r>
      <w:r>
        <w:rPr>
          <w:noProof/>
        </w:rPr>
        <w:drawing>
          <wp:anchor distT="0" distB="0" distL="114300" distR="114300" simplePos="0" relativeHeight="251661312" behindDoc="0" locked="0" layoutInCell="1" allowOverlap="1" wp14:anchorId="0BB1DC5A" wp14:editId="415F1A26">
            <wp:simplePos x="0" y="0"/>
            <wp:positionH relativeFrom="column">
              <wp:posOffset>-22225</wp:posOffset>
            </wp:positionH>
            <wp:positionV relativeFrom="paragraph">
              <wp:posOffset>58420</wp:posOffset>
            </wp:positionV>
            <wp:extent cx="5273675" cy="31819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73675" cy="318198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4-3  K=3</w:t>
      </w:r>
      <w:r>
        <w:rPr>
          <w:rFonts w:hint="eastAsia"/>
          <w:sz w:val="24"/>
        </w:rPr>
        <w:t>时聚类结果的质心所对应的</w:t>
      </w:r>
      <w:proofErr w:type="gramStart"/>
      <w:r>
        <w:rPr>
          <w:rFonts w:hint="eastAsia"/>
          <w:sz w:val="24"/>
        </w:rPr>
        <w:t>的</w:t>
      </w:r>
      <w:proofErr w:type="gramEnd"/>
      <w:r>
        <w:rPr>
          <w:rFonts w:hint="eastAsia"/>
          <w:sz w:val="24"/>
        </w:rPr>
        <w:t>曲线图</w:t>
      </w:r>
    </w:p>
    <w:p w:rsidR="002405BD" w:rsidRPr="001F31A3" w:rsidRDefault="001F31A3" w:rsidP="001F31A3">
      <w:pPr>
        <w:spacing w:line="400" w:lineRule="exact"/>
        <w:ind w:firstLine="480"/>
        <w:jc w:val="center"/>
        <w:rPr>
          <w:sz w:val="24"/>
        </w:rPr>
      </w:pPr>
      <w:r>
        <w:rPr>
          <w:sz w:val="24"/>
        </w:rPr>
        <w:t>图</w:t>
      </w:r>
      <w:r>
        <w:rPr>
          <w:rFonts w:hint="eastAsia"/>
          <w:sz w:val="24"/>
        </w:rPr>
        <w:t xml:space="preserve"> 4-4  K=8</w:t>
      </w:r>
      <w:r>
        <w:rPr>
          <w:rFonts w:hint="eastAsia"/>
          <w:sz w:val="24"/>
        </w:rPr>
        <w:t>时聚类结果的质心所对应的</w:t>
      </w:r>
      <w:proofErr w:type="gramStart"/>
      <w:r>
        <w:rPr>
          <w:rFonts w:hint="eastAsia"/>
          <w:sz w:val="24"/>
        </w:rPr>
        <w:t>的</w:t>
      </w:r>
      <w:proofErr w:type="gramEnd"/>
      <w:r>
        <w:rPr>
          <w:rFonts w:hint="eastAsia"/>
          <w:sz w:val="24"/>
        </w:rPr>
        <w:t>曲线图</w:t>
      </w:r>
    </w:p>
    <w:p w:rsidR="00C25F15" w:rsidRDefault="001F31A3" w:rsidP="00DD705E">
      <w:pPr>
        <w:spacing w:line="400" w:lineRule="exact"/>
        <w:ind w:firstLine="480"/>
        <w:rPr>
          <w:sz w:val="24"/>
        </w:rPr>
      </w:pPr>
      <w:r>
        <w:rPr>
          <w:rFonts w:hint="eastAsia"/>
          <w:sz w:val="24"/>
        </w:rPr>
        <w:t>从图上对比，可以发现</w:t>
      </w:r>
      <w:r>
        <w:rPr>
          <w:rFonts w:hint="eastAsia"/>
          <w:sz w:val="24"/>
        </w:rPr>
        <w:t>K=3</w:t>
      </w:r>
      <w:r>
        <w:rPr>
          <w:rFonts w:hint="eastAsia"/>
          <w:sz w:val="24"/>
        </w:rPr>
        <w:t>时并不能很好的代表数据的聚类，即使从数学角度也无法将其结果作为最终的聚类结果，而</w:t>
      </w:r>
      <w:r>
        <w:rPr>
          <w:rFonts w:hint="eastAsia"/>
          <w:sz w:val="24"/>
        </w:rPr>
        <w:t>K=8</w:t>
      </w:r>
      <w:r>
        <w:rPr>
          <w:rFonts w:hint="eastAsia"/>
          <w:sz w:val="24"/>
        </w:rPr>
        <w:t>时</w:t>
      </w:r>
      <w:r w:rsidR="00DD705E">
        <w:rPr>
          <w:rFonts w:hint="eastAsia"/>
          <w:sz w:val="24"/>
        </w:rPr>
        <w:t>聚类结果虽更加明显，但依据</w:t>
      </w:r>
      <w:r w:rsidR="00DD705E">
        <w:rPr>
          <w:rFonts w:hint="eastAsia"/>
          <w:sz w:val="24"/>
        </w:rPr>
        <w:t>SSE</w:t>
      </w:r>
      <w:r w:rsidR="00DD705E">
        <w:rPr>
          <w:rFonts w:hint="eastAsia"/>
          <w:sz w:val="24"/>
        </w:rPr>
        <w:t>误差平常和，其差距和</w:t>
      </w:r>
      <w:r w:rsidR="00DD705E">
        <w:rPr>
          <w:rFonts w:hint="eastAsia"/>
          <w:sz w:val="24"/>
        </w:rPr>
        <w:t>K=5</w:t>
      </w:r>
      <w:r w:rsidR="00DD705E">
        <w:rPr>
          <w:rFonts w:hint="eastAsia"/>
          <w:sz w:val="24"/>
        </w:rPr>
        <w:t>时的结果相差较小，因此</w:t>
      </w:r>
      <w:r w:rsidR="00DD705E">
        <w:rPr>
          <w:rFonts w:hint="eastAsia"/>
          <w:sz w:val="24"/>
        </w:rPr>
        <w:t>K=5</w:t>
      </w:r>
      <w:r w:rsidR="00DD705E">
        <w:rPr>
          <w:rFonts w:hint="eastAsia"/>
          <w:sz w:val="24"/>
        </w:rPr>
        <w:t>可以代表用电用户的典型特征。</w:t>
      </w:r>
    </w:p>
    <w:p w:rsidR="00DD705E" w:rsidRPr="00DD705E" w:rsidRDefault="00DD705E" w:rsidP="00DD705E">
      <w:pPr>
        <w:spacing w:line="400" w:lineRule="exact"/>
        <w:ind w:firstLine="480"/>
        <w:rPr>
          <w:sz w:val="24"/>
        </w:rPr>
      </w:pPr>
      <w:r>
        <w:rPr>
          <w:rFonts w:hint="eastAsia"/>
          <w:sz w:val="24"/>
        </w:rPr>
        <w:t>贴图的目的只是从算法角度说明同一</w:t>
      </w:r>
      <w:r>
        <w:rPr>
          <w:rFonts w:hint="eastAsia"/>
          <w:sz w:val="24"/>
        </w:rPr>
        <w:t>K</w:t>
      </w:r>
      <w:r>
        <w:rPr>
          <w:rFonts w:hint="eastAsia"/>
          <w:sz w:val="24"/>
        </w:rPr>
        <w:t>均值聚类算法，其初始质心的个数不同，对结果的影响非常大，一般在选取初始质心的个数时，应选取不同的初始质心代入运算，将结果进行评估处理，例如最简单的</w:t>
      </w:r>
      <w:r>
        <w:rPr>
          <w:rFonts w:hint="eastAsia"/>
          <w:sz w:val="24"/>
        </w:rPr>
        <w:t>SSE</w:t>
      </w:r>
      <w:r>
        <w:rPr>
          <w:rFonts w:hint="eastAsia"/>
          <w:sz w:val="24"/>
        </w:rPr>
        <w:t>误差平方和算法，即</w:t>
      </w:r>
      <w:r>
        <w:rPr>
          <w:rFonts w:hint="eastAsia"/>
          <w:sz w:val="24"/>
        </w:rPr>
        <w:lastRenderedPageBreak/>
        <w:t>将</w:t>
      </w:r>
      <w:proofErr w:type="gramStart"/>
      <w:r>
        <w:rPr>
          <w:rFonts w:hint="eastAsia"/>
          <w:sz w:val="24"/>
        </w:rPr>
        <w:t>各个簇内的</w:t>
      </w:r>
      <w:proofErr w:type="gramEnd"/>
      <w:r>
        <w:rPr>
          <w:rFonts w:hint="eastAsia"/>
          <w:sz w:val="24"/>
        </w:rPr>
        <w:t>数据点</w:t>
      </w:r>
      <w:proofErr w:type="gramStart"/>
      <w:r>
        <w:rPr>
          <w:rFonts w:hint="eastAsia"/>
          <w:sz w:val="24"/>
        </w:rPr>
        <w:t>与簇心</w:t>
      </w:r>
      <w:proofErr w:type="gramEnd"/>
      <w:r>
        <w:rPr>
          <w:rFonts w:hint="eastAsia"/>
          <w:sz w:val="24"/>
        </w:rPr>
        <w:t>的误差平方和进行相加，得到结果评估，如前文所述。</w:t>
      </w:r>
    </w:p>
    <w:p w:rsidR="002405BD" w:rsidRPr="00C25F15" w:rsidRDefault="00DD705E" w:rsidP="002405BD">
      <w:pPr>
        <w:spacing w:line="400" w:lineRule="exact"/>
        <w:rPr>
          <w:sz w:val="24"/>
        </w:rPr>
      </w:pPr>
      <w:r>
        <w:rPr>
          <w:rFonts w:hint="eastAsia"/>
          <w:sz w:val="24"/>
        </w:rPr>
        <w:t xml:space="preserve">    </w:t>
      </w:r>
      <w:r>
        <w:rPr>
          <w:rFonts w:hint="eastAsia"/>
          <w:sz w:val="24"/>
        </w:rPr>
        <w:t>从算法角度分析，</w:t>
      </w:r>
      <w:r>
        <w:rPr>
          <w:rFonts w:hint="eastAsia"/>
          <w:sz w:val="24"/>
        </w:rPr>
        <w:t>K=5</w:t>
      </w:r>
      <w:r>
        <w:rPr>
          <w:rFonts w:hint="eastAsia"/>
          <w:sz w:val="24"/>
        </w:rPr>
        <w:t>时五类数据大致可以分成两大类，其中一类为贴近</w:t>
      </w:r>
      <w:r>
        <w:rPr>
          <w:rFonts w:hint="eastAsia"/>
          <w:sz w:val="24"/>
        </w:rPr>
        <w:t>X</w:t>
      </w:r>
      <w:r>
        <w:rPr>
          <w:rFonts w:hint="eastAsia"/>
          <w:sz w:val="24"/>
        </w:rPr>
        <w:t>轴的函数，另外四类都是呈现先增后减再增再减的趋势。</w:t>
      </w:r>
    </w:p>
    <w:p w:rsidR="002405BD" w:rsidRPr="00DD705E" w:rsidRDefault="002405BD" w:rsidP="002405BD">
      <w:pPr>
        <w:spacing w:line="400" w:lineRule="exact"/>
        <w:rPr>
          <w:sz w:val="24"/>
        </w:rPr>
      </w:pPr>
    </w:p>
    <w:p w:rsidR="002405BD" w:rsidRDefault="002405BD" w:rsidP="002405BD">
      <w:pPr>
        <w:spacing w:line="400" w:lineRule="exact"/>
        <w:rPr>
          <w:sz w:val="24"/>
        </w:rPr>
      </w:pPr>
    </w:p>
    <w:p w:rsidR="002405BD" w:rsidRPr="00F96C3B" w:rsidRDefault="00B7369A" w:rsidP="00F96C3B">
      <w:pPr>
        <w:pStyle w:val="20"/>
        <w:spacing w:before="0" w:after="0" w:line="240" w:lineRule="auto"/>
        <w:outlineLvl w:val="1"/>
        <w:rPr>
          <w:rFonts w:ascii="黑体" w:hAnsi="黑体" w:cs="黑体"/>
          <w:b w:val="0"/>
          <w:bCs/>
        </w:rPr>
      </w:pPr>
      <w:r>
        <w:rPr>
          <w:rFonts w:ascii="黑体" w:hAnsi="黑体" w:cs="黑体" w:hint="eastAsia"/>
          <w:b w:val="0"/>
          <w:bCs/>
        </w:rPr>
        <w:t>4.2</w:t>
      </w:r>
      <w:r w:rsidR="00F96C3B">
        <w:rPr>
          <w:rFonts w:ascii="黑体" w:hAnsi="黑体" w:cs="黑体"/>
          <w:b w:val="0"/>
          <w:bCs/>
        </w:rPr>
        <w:t xml:space="preserve">  </w:t>
      </w:r>
      <w:r w:rsidR="00F96C3B">
        <w:rPr>
          <w:rFonts w:ascii="黑体" w:hAnsi="黑体" w:cs="黑体" w:hint="eastAsia"/>
          <w:b w:val="0"/>
          <w:bCs/>
        </w:rPr>
        <w:t>实际角度</w:t>
      </w:r>
    </w:p>
    <w:p w:rsidR="004938AB" w:rsidRDefault="00B57E2A" w:rsidP="00B57E2A">
      <w:pPr>
        <w:spacing w:line="400" w:lineRule="exact"/>
        <w:ind w:firstLineChars="200" w:firstLine="480"/>
        <w:rPr>
          <w:rFonts w:hint="eastAsia"/>
          <w:sz w:val="24"/>
        </w:rPr>
      </w:pPr>
      <w:r>
        <w:rPr>
          <w:rFonts w:hint="eastAsia"/>
          <w:sz w:val="24"/>
        </w:rPr>
        <w:t>若从实际角度进行分析，则根据图</w:t>
      </w:r>
      <w:r>
        <w:rPr>
          <w:rFonts w:hint="eastAsia"/>
          <w:sz w:val="24"/>
        </w:rPr>
        <w:t>4-2</w:t>
      </w:r>
      <w:r>
        <w:rPr>
          <w:rFonts w:hint="eastAsia"/>
          <w:sz w:val="24"/>
        </w:rPr>
        <w:t>的结果表明，几乎所有的用户都会出现早晚双高峰的情况，</w:t>
      </w:r>
      <w:r w:rsidR="00DB4EBA">
        <w:rPr>
          <w:rFonts w:hint="eastAsia"/>
          <w:sz w:val="24"/>
        </w:rPr>
        <w:t>其中三类的区别是并不大的，有两类是特殊情况，一类是贴近</w:t>
      </w:r>
      <w:r w:rsidR="00DB4EBA">
        <w:rPr>
          <w:rFonts w:hint="eastAsia"/>
          <w:sz w:val="24"/>
        </w:rPr>
        <w:t>X</w:t>
      </w:r>
      <w:r w:rsidR="00DB4EBA">
        <w:rPr>
          <w:rFonts w:hint="eastAsia"/>
          <w:sz w:val="24"/>
        </w:rPr>
        <w:t>轴的曲线，全天基本没有什么用电量，说明这种类型的用户基本不怎么在这个地方住，这其实是与显示情况相符合的，因为有很多的用户有多个住处，而一般情况下一个家庭住在一个住处，因此其他住处的用电量基本非常少，可以忽略，只有少部分例如热水器等电器还在工作，因此全天基本用电量少的可怜。</w:t>
      </w:r>
    </w:p>
    <w:p w:rsidR="00DB4EBA" w:rsidRDefault="00DB4EBA" w:rsidP="00B57E2A">
      <w:pPr>
        <w:spacing w:line="400" w:lineRule="exact"/>
        <w:ind w:firstLineChars="200" w:firstLine="480"/>
        <w:rPr>
          <w:sz w:val="24"/>
        </w:rPr>
      </w:pPr>
      <w:r>
        <w:rPr>
          <w:rFonts w:hint="eastAsia"/>
          <w:sz w:val="24"/>
        </w:rPr>
        <w:t>而三类相似的用电曲线也符合一般规律，因为早上班</w:t>
      </w:r>
      <w:proofErr w:type="gramStart"/>
      <w:r>
        <w:rPr>
          <w:rFonts w:hint="eastAsia"/>
          <w:sz w:val="24"/>
        </w:rPr>
        <w:t>晚回归</w:t>
      </w:r>
      <w:proofErr w:type="gramEnd"/>
      <w:r>
        <w:rPr>
          <w:rFonts w:hint="eastAsia"/>
          <w:sz w:val="24"/>
        </w:rPr>
        <w:t>是几乎所有家庭上班族的生活常态，唯一的区别是不同的人在家时有不同的生活方式，例如单身青年租房不存在大规模的用电，因此其曲线是相对较低的，</w:t>
      </w:r>
      <w:proofErr w:type="gramStart"/>
      <w:r>
        <w:rPr>
          <w:rFonts w:hint="eastAsia"/>
          <w:sz w:val="24"/>
        </w:rPr>
        <w:t>而例如</w:t>
      </w:r>
      <w:proofErr w:type="gramEnd"/>
      <w:r>
        <w:rPr>
          <w:rFonts w:hint="eastAsia"/>
          <w:sz w:val="24"/>
        </w:rPr>
        <w:t>一些生活家具齐全，全家五口一起生活的家庭其用电量及用电规模是比上述单身青年用电多很多的，不过这几种结果都符合早晚双高峰的规律，因此可以判断当前的聚类结果是符合现实情况的，从实际角度出发，每条曲线都可以找到一类用户进行验证并得到最终确认，是符合科学规律的。</w:t>
      </w:r>
    </w:p>
    <w:p w:rsidR="00DF2CB4" w:rsidRPr="00B7369A" w:rsidRDefault="00B7369A" w:rsidP="00B7369A">
      <w:pPr>
        <w:pStyle w:val="20"/>
        <w:spacing w:before="0" w:after="0" w:line="240" w:lineRule="auto"/>
        <w:outlineLvl w:val="1"/>
        <w:rPr>
          <w:rFonts w:ascii="黑体" w:hAnsi="黑体" w:cs="黑体"/>
          <w:b w:val="0"/>
          <w:bCs/>
        </w:rPr>
      </w:pPr>
      <w:r>
        <w:rPr>
          <w:rFonts w:ascii="黑体" w:hAnsi="黑体" w:cs="黑体" w:hint="eastAsia"/>
          <w:b w:val="0"/>
          <w:bCs/>
        </w:rPr>
        <w:t>4.3</w:t>
      </w:r>
      <w:r>
        <w:rPr>
          <w:rFonts w:ascii="黑体" w:hAnsi="黑体" w:cs="黑体"/>
          <w:b w:val="0"/>
          <w:bCs/>
        </w:rPr>
        <w:t xml:space="preserve">  </w:t>
      </w:r>
      <w:r w:rsidR="00DF2CB4">
        <w:rPr>
          <w:rFonts w:ascii="黑体" w:hAnsi="黑体" w:cs="黑体"/>
          <w:b w:val="0"/>
          <w:bCs/>
        </w:rPr>
        <w:t>结果分析</w:t>
      </w:r>
    </w:p>
    <w:p w:rsidR="002405BD" w:rsidRDefault="00DB4EBA" w:rsidP="0010606B">
      <w:pPr>
        <w:spacing w:line="400" w:lineRule="exact"/>
        <w:ind w:firstLineChars="200" w:firstLine="480"/>
        <w:rPr>
          <w:rFonts w:hint="eastAsia"/>
          <w:sz w:val="24"/>
        </w:rPr>
      </w:pPr>
      <w:r>
        <w:rPr>
          <w:rFonts w:hint="eastAsia"/>
          <w:sz w:val="24"/>
        </w:rPr>
        <w:t>依据图</w:t>
      </w:r>
      <w:r>
        <w:rPr>
          <w:rFonts w:hint="eastAsia"/>
          <w:sz w:val="24"/>
        </w:rPr>
        <w:t>4-2</w:t>
      </w:r>
      <w:r>
        <w:rPr>
          <w:rFonts w:hint="eastAsia"/>
          <w:sz w:val="24"/>
        </w:rPr>
        <w:t>聚类的结果，可以基本得出样本地区</w:t>
      </w:r>
      <w:r w:rsidR="0010606B">
        <w:rPr>
          <w:rFonts w:hint="eastAsia"/>
          <w:sz w:val="24"/>
        </w:rPr>
        <w:t>早晚会出现高峰用电情况，</w:t>
      </w:r>
      <w:proofErr w:type="gramStart"/>
      <w:r w:rsidR="0010606B">
        <w:rPr>
          <w:rFonts w:hint="eastAsia"/>
          <w:sz w:val="24"/>
        </w:rPr>
        <w:t>且早高峰</w:t>
      </w:r>
      <w:proofErr w:type="gramEnd"/>
      <w:r w:rsidR="0010606B">
        <w:rPr>
          <w:rFonts w:hint="eastAsia"/>
          <w:sz w:val="24"/>
        </w:rPr>
        <w:t>可能更会出现“用电阻塞”现象，因此需要电力公司针对早上用电进行合理引导，指定相关政策，例如增加早</w:t>
      </w:r>
      <w:r w:rsidR="0010606B">
        <w:rPr>
          <w:rFonts w:hint="eastAsia"/>
          <w:sz w:val="24"/>
        </w:rPr>
        <w:t>7</w:t>
      </w:r>
      <w:r w:rsidR="0010606B">
        <w:rPr>
          <w:rFonts w:hint="eastAsia"/>
          <w:sz w:val="24"/>
        </w:rPr>
        <w:t>至</w:t>
      </w:r>
      <w:r w:rsidR="0010606B">
        <w:rPr>
          <w:rFonts w:hint="eastAsia"/>
          <w:sz w:val="24"/>
        </w:rPr>
        <w:t>9</w:t>
      </w:r>
      <w:r w:rsidR="0010606B">
        <w:rPr>
          <w:rFonts w:hint="eastAsia"/>
          <w:sz w:val="24"/>
        </w:rPr>
        <w:t>点的用电费用、鼓励用户将一些预备用电例如热水器用电的时间设置到</w:t>
      </w:r>
      <w:proofErr w:type="gramStart"/>
      <w:r w:rsidR="0010606B">
        <w:rPr>
          <w:rFonts w:hint="eastAsia"/>
          <w:sz w:val="24"/>
        </w:rPr>
        <w:t>凌晨即</w:t>
      </w:r>
      <w:proofErr w:type="gramEnd"/>
      <w:r w:rsidR="0010606B">
        <w:rPr>
          <w:rFonts w:hint="eastAsia"/>
          <w:sz w:val="24"/>
        </w:rPr>
        <w:t>预热以及考虑其他时间段用电的奖励政策从而将早晚双高峰用电合理引导至其他时间段，并能通过用电模型合理的预测以及对高峰用电的预备措施来降低“用电阻塞”情况的发生。</w:t>
      </w:r>
    </w:p>
    <w:p w:rsidR="0010606B" w:rsidRDefault="00971516" w:rsidP="0010606B">
      <w:pPr>
        <w:spacing w:line="400" w:lineRule="exact"/>
        <w:ind w:firstLineChars="200" w:firstLine="480"/>
        <w:rPr>
          <w:rFonts w:hint="eastAsia"/>
          <w:sz w:val="24"/>
        </w:rPr>
      </w:pPr>
      <w:r>
        <w:rPr>
          <w:sz w:val="24"/>
        </w:rPr>
        <w:t>首先针对全体用户</w:t>
      </w:r>
      <w:r>
        <w:rPr>
          <w:rFonts w:hint="eastAsia"/>
          <w:sz w:val="24"/>
        </w:rPr>
        <w:t>，</w:t>
      </w:r>
      <w:r>
        <w:rPr>
          <w:sz w:val="24"/>
        </w:rPr>
        <w:t>我们应该首先秉承不浪费资源的原则</w:t>
      </w:r>
      <w:r>
        <w:rPr>
          <w:rFonts w:hint="eastAsia"/>
          <w:sz w:val="24"/>
        </w:rPr>
        <w:t>，</w:t>
      </w:r>
      <w:r>
        <w:rPr>
          <w:sz w:val="24"/>
        </w:rPr>
        <w:t>倡导用户停止不必要的用电行为</w:t>
      </w:r>
      <w:r>
        <w:rPr>
          <w:rFonts w:hint="eastAsia"/>
          <w:sz w:val="24"/>
        </w:rPr>
        <w:t>，</w:t>
      </w:r>
      <w:r>
        <w:rPr>
          <w:sz w:val="24"/>
        </w:rPr>
        <w:t>再通过不同的用户特征曲线进行相应的政策处理</w:t>
      </w:r>
      <w:r>
        <w:rPr>
          <w:rFonts w:hint="eastAsia"/>
          <w:sz w:val="24"/>
        </w:rPr>
        <w:t>，</w:t>
      </w:r>
      <w:r>
        <w:rPr>
          <w:sz w:val="24"/>
        </w:rPr>
        <w:t>从而达到电力行业对环境以及盈利的双赢</w:t>
      </w:r>
      <w:r>
        <w:rPr>
          <w:rFonts w:hint="eastAsia"/>
          <w:sz w:val="24"/>
        </w:rPr>
        <w:t>。</w:t>
      </w:r>
    </w:p>
    <w:p w:rsidR="00971516" w:rsidRDefault="00971516" w:rsidP="00971516">
      <w:pPr>
        <w:spacing w:line="400" w:lineRule="exact"/>
        <w:ind w:firstLineChars="200" w:firstLine="480"/>
        <w:rPr>
          <w:rFonts w:hint="eastAsia"/>
          <w:sz w:val="24"/>
        </w:rPr>
      </w:pPr>
      <w:r>
        <w:rPr>
          <w:rFonts w:hint="eastAsia"/>
          <w:sz w:val="24"/>
        </w:rPr>
        <w:t>针对贴近</w:t>
      </w:r>
      <w:r>
        <w:rPr>
          <w:rFonts w:hint="eastAsia"/>
          <w:sz w:val="24"/>
        </w:rPr>
        <w:t>X</w:t>
      </w:r>
      <w:r>
        <w:rPr>
          <w:rFonts w:hint="eastAsia"/>
          <w:sz w:val="24"/>
        </w:rPr>
        <w:t>轴的用户，我们应采取奖励的措施，号召其他</w:t>
      </w:r>
      <w:proofErr w:type="gramStart"/>
      <w:r>
        <w:rPr>
          <w:rFonts w:hint="eastAsia"/>
          <w:sz w:val="24"/>
        </w:rPr>
        <w:t>组用户</w:t>
      </w:r>
      <w:proofErr w:type="gramEnd"/>
      <w:r>
        <w:rPr>
          <w:rFonts w:hint="eastAsia"/>
          <w:sz w:val="24"/>
        </w:rPr>
        <w:t>向其学习，例如针对不同的时间点，用户用电量相比同时间段降低即对其采取降低费用处理，从而合理引导用户自主降低峰值用电。针对早晚双高峰特征曲线的三类用户，我们需要采取固定时间段的用电奖励，例如凌晨或者中午时间段用电的费用减免，</w:t>
      </w:r>
      <w:r>
        <w:rPr>
          <w:rFonts w:hint="eastAsia"/>
          <w:sz w:val="24"/>
        </w:rPr>
        <w:lastRenderedPageBreak/>
        <w:t>引导其一天用电曲线的扁平化，从而降低用电高峰指数，缓解企业的发电压力，并避免电机空转所带来的经济以及资源的浪费。针对早</w:t>
      </w:r>
      <w:proofErr w:type="gramStart"/>
      <w:r>
        <w:rPr>
          <w:rFonts w:hint="eastAsia"/>
          <w:sz w:val="24"/>
        </w:rPr>
        <w:t>高高晚低高</w:t>
      </w:r>
      <w:proofErr w:type="gramEnd"/>
      <w:r>
        <w:rPr>
          <w:rFonts w:hint="eastAsia"/>
          <w:sz w:val="24"/>
        </w:rPr>
        <w:t>的用户，首先要对其早用电进行惩罚性措施，例如强制用电限制、提高</w:t>
      </w:r>
      <w:proofErr w:type="gramStart"/>
      <w:r>
        <w:rPr>
          <w:rFonts w:hint="eastAsia"/>
          <w:sz w:val="24"/>
        </w:rPr>
        <w:t>早时间</w:t>
      </w:r>
      <w:proofErr w:type="gramEnd"/>
      <w:r>
        <w:rPr>
          <w:rFonts w:hint="eastAsia"/>
          <w:sz w:val="24"/>
        </w:rPr>
        <w:t>段收费等行为，要强制降低其早用电，另外开源节流，将其不可避免的用电行为合理引导至晚高峰或更合理的时间段，因此也需要降低其他时间段的用电收费辅以配合，才有可能使其用电更加扁平化。</w:t>
      </w:r>
    </w:p>
    <w:p w:rsidR="00971516" w:rsidRDefault="00971516" w:rsidP="00971516">
      <w:pPr>
        <w:spacing w:line="400" w:lineRule="exact"/>
        <w:ind w:firstLineChars="200" w:firstLine="480"/>
        <w:rPr>
          <w:rFonts w:hint="eastAsia"/>
          <w:sz w:val="24"/>
        </w:rPr>
      </w:pPr>
      <w:r>
        <w:rPr>
          <w:rFonts w:hint="eastAsia"/>
          <w:sz w:val="24"/>
        </w:rPr>
        <w:t>从上述三个方面可以总结，</w:t>
      </w:r>
      <w:r w:rsidR="00393E94">
        <w:rPr>
          <w:rFonts w:hint="eastAsia"/>
          <w:sz w:val="24"/>
        </w:rPr>
        <w:t>企业在拿到用户用电模型后，针对用电高峰进行合理限制，针对用电低峰进行合理引流，能够达到经济和资源的双盈利。当然，其大前提是用户的用电模型必须非常精准，而聚类方法中的</w:t>
      </w:r>
      <w:r w:rsidR="00393E94">
        <w:rPr>
          <w:rFonts w:hint="eastAsia"/>
          <w:sz w:val="24"/>
        </w:rPr>
        <w:t>K</w:t>
      </w:r>
      <w:r w:rsidR="00393E94">
        <w:rPr>
          <w:rFonts w:hint="eastAsia"/>
          <w:sz w:val="24"/>
        </w:rPr>
        <w:t>均值算法经过验证，其结果与实际相对比较符合，因此可以用来给与电力公司来参考，从而指定合理的相关政策。</w:t>
      </w: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rFonts w:hint="eastAsia"/>
          <w:sz w:val="24"/>
        </w:rPr>
      </w:pPr>
    </w:p>
    <w:p w:rsidR="00393E94" w:rsidRDefault="00393E94" w:rsidP="00393E94">
      <w:pPr>
        <w:spacing w:line="400" w:lineRule="exact"/>
        <w:rPr>
          <w:sz w:val="24"/>
        </w:rPr>
      </w:pPr>
    </w:p>
    <w:p w:rsidR="002405BD" w:rsidRDefault="002405BD" w:rsidP="002405BD">
      <w:pPr>
        <w:spacing w:line="400" w:lineRule="exact"/>
        <w:rPr>
          <w:sz w:val="24"/>
        </w:rPr>
      </w:pPr>
    </w:p>
    <w:p w:rsidR="002405BD" w:rsidRDefault="002405BD" w:rsidP="002405BD">
      <w:pPr>
        <w:spacing w:line="400" w:lineRule="exact"/>
        <w:rPr>
          <w:sz w:val="24"/>
        </w:rPr>
      </w:pPr>
    </w:p>
    <w:p w:rsidR="002405BD" w:rsidRDefault="002405BD" w:rsidP="002405BD">
      <w:pPr>
        <w:spacing w:line="400" w:lineRule="exact"/>
        <w:rPr>
          <w:sz w:val="24"/>
        </w:rPr>
      </w:pPr>
    </w:p>
    <w:p w:rsidR="002405BD" w:rsidRDefault="002405BD" w:rsidP="002405BD">
      <w:pPr>
        <w:spacing w:line="400" w:lineRule="exact"/>
        <w:rPr>
          <w:sz w:val="24"/>
        </w:rPr>
      </w:pPr>
    </w:p>
    <w:p w:rsidR="002405BD" w:rsidRDefault="002405BD" w:rsidP="002405BD">
      <w:pPr>
        <w:spacing w:line="400" w:lineRule="exact"/>
        <w:rPr>
          <w:sz w:val="24"/>
        </w:rPr>
      </w:pPr>
    </w:p>
    <w:p w:rsidR="002405BD" w:rsidRDefault="002405BD" w:rsidP="002405BD">
      <w:pPr>
        <w:spacing w:line="400" w:lineRule="exact"/>
        <w:rPr>
          <w:sz w:val="24"/>
        </w:rPr>
      </w:pPr>
    </w:p>
    <w:p w:rsidR="002405BD" w:rsidRDefault="002405BD" w:rsidP="002405BD">
      <w:pPr>
        <w:spacing w:line="400" w:lineRule="exact"/>
        <w:rPr>
          <w:sz w:val="24"/>
        </w:rPr>
      </w:pPr>
    </w:p>
    <w:p w:rsidR="002405BD" w:rsidRDefault="002405BD" w:rsidP="002405BD">
      <w:pPr>
        <w:spacing w:line="400" w:lineRule="exact"/>
        <w:rPr>
          <w:sz w:val="24"/>
        </w:rPr>
      </w:pPr>
    </w:p>
    <w:p w:rsidR="002405BD" w:rsidRDefault="002405BD" w:rsidP="002405BD">
      <w:pPr>
        <w:spacing w:line="400" w:lineRule="exact"/>
        <w:rPr>
          <w:sz w:val="24"/>
        </w:rPr>
      </w:pPr>
    </w:p>
    <w:p w:rsidR="002405BD" w:rsidRDefault="002405BD" w:rsidP="002405BD">
      <w:pPr>
        <w:spacing w:line="400" w:lineRule="exact"/>
        <w:rPr>
          <w:sz w:val="24"/>
        </w:rPr>
      </w:pPr>
    </w:p>
    <w:p w:rsidR="002405BD" w:rsidRDefault="002405BD" w:rsidP="002405BD">
      <w:pPr>
        <w:pStyle w:val="11"/>
        <w:spacing w:before="0" w:after="0" w:line="240" w:lineRule="auto"/>
        <w:jc w:val="center"/>
        <w:rPr>
          <w:rFonts w:ascii="黑体" w:hAnsi="黑体" w:cs="黑体"/>
          <w:b/>
          <w:bCs/>
        </w:rPr>
      </w:pPr>
      <w:bookmarkStart w:id="146" w:name="_Toc14824"/>
      <w:bookmarkStart w:id="147" w:name="_Toc22533"/>
      <w:bookmarkStart w:id="148" w:name="_Toc17090"/>
      <w:r>
        <w:rPr>
          <w:rFonts w:ascii="黑体" w:hAnsi="黑体" w:cs="黑体"/>
          <w:b/>
          <w:bCs/>
        </w:rPr>
        <w:lastRenderedPageBreak/>
        <w:t>第5章  总结与展望</w:t>
      </w:r>
      <w:bookmarkEnd w:id="146"/>
      <w:bookmarkEnd w:id="147"/>
      <w:bookmarkEnd w:id="148"/>
    </w:p>
    <w:p w:rsidR="002405BD" w:rsidRDefault="002405BD" w:rsidP="002405BD">
      <w:pPr>
        <w:pStyle w:val="20"/>
        <w:spacing w:before="0" w:after="0" w:line="240" w:lineRule="auto"/>
        <w:outlineLvl w:val="1"/>
        <w:rPr>
          <w:rFonts w:ascii="黑体" w:hAnsi="黑体" w:cs="黑体"/>
          <w:b w:val="0"/>
          <w:bCs/>
        </w:rPr>
      </w:pPr>
      <w:bookmarkStart w:id="149" w:name="_Toc9903"/>
      <w:bookmarkStart w:id="150" w:name="_Toc8572"/>
      <w:bookmarkStart w:id="151" w:name="_Toc17980"/>
      <w:bookmarkStart w:id="152" w:name="_Toc467"/>
      <w:bookmarkStart w:id="153" w:name="_Toc23281"/>
      <w:bookmarkStart w:id="154" w:name="_Toc25707"/>
      <w:bookmarkStart w:id="155" w:name="_Toc6264"/>
      <w:bookmarkStart w:id="156" w:name="_Toc30538"/>
      <w:bookmarkStart w:id="157" w:name="_Toc22096"/>
      <w:r>
        <w:rPr>
          <w:rFonts w:ascii="黑体" w:hAnsi="黑体" w:cs="黑体"/>
          <w:b w:val="0"/>
          <w:bCs/>
        </w:rPr>
        <w:t>5.1论文工作总结</w:t>
      </w:r>
      <w:bookmarkEnd w:id="149"/>
      <w:bookmarkEnd w:id="150"/>
      <w:bookmarkEnd w:id="151"/>
      <w:bookmarkEnd w:id="152"/>
      <w:bookmarkEnd w:id="153"/>
      <w:bookmarkEnd w:id="154"/>
      <w:bookmarkEnd w:id="155"/>
      <w:bookmarkEnd w:id="156"/>
      <w:bookmarkEnd w:id="157"/>
    </w:p>
    <w:p w:rsidR="002405BD" w:rsidRDefault="002405BD" w:rsidP="002405BD">
      <w:pPr>
        <w:spacing w:line="400" w:lineRule="exact"/>
        <w:ind w:firstLine="480"/>
        <w:jc w:val="left"/>
        <w:rPr>
          <w:bCs/>
          <w:sz w:val="24"/>
        </w:rPr>
      </w:pPr>
      <w:r>
        <w:rPr>
          <w:bCs/>
          <w:sz w:val="24"/>
        </w:rPr>
        <w:t>本课题的主要内容是</w:t>
      </w:r>
      <w:r w:rsidR="00393E94">
        <w:rPr>
          <w:rFonts w:hint="eastAsia"/>
          <w:bCs/>
          <w:sz w:val="24"/>
        </w:rPr>
        <w:t>基于聚类的用户用电行为分析</w:t>
      </w:r>
      <w:r>
        <w:rPr>
          <w:bCs/>
          <w:sz w:val="24"/>
        </w:rPr>
        <w:t>，</w:t>
      </w:r>
      <w:r w:rsidR="00393E94">
        <w:rPr>
          <w:rFonts w:hint="eastAsia"/>
          <w:bCs/>
          <w:sz w:val="24"/>
        </w:rPr>
        <w:t>本次课题</w:t>
      </w:r>
      <w:r w:rsidR="00393E94">
        <w:rPr>
          <w:bCs/>
          <w:sz w:val="24"/>
        </w:rPr>
        <w:t>开篇讲述了电力大数据问题在国内外的研究现状以及背景介绍</w:t>
      </w:r>
      <w:r w:rsidR="00393E94">
        <w:rPr>
          <w:rFonts w:hint="eastAsia"/>
          <w:bCs/>
          <w:sz w:val="24"/>
        </w:rPr>
        <w:t>，</w:t>
      </w:r>
      <w:r w:rsidR="00393E94">
        <w:rPr>
          <w:bCs/>
          <w:sz w:val="24"/>
        </w:rPr>
        <w:t>分析了电力大数据处理的困难以及正确处理的意义</w:t>
      </w:r>
      <w:r w:rsidR="00393E94">
        <w:rPr>
          <w:rFonts w:hint="eastAsia"/>
          <w:bCs/>
          <w:sz w:val="24"/>
        </w:rPr>
        <w:t>。之后分析了所用到的相关算法、部分思想以及相关平台，其中包含了聚类算法的介绍、</w:t>
      </w:r>
      <w:r w:rsidR="00393E94">
        <w:rPr>
          <w:rFonts w:hint="eastAsia"/>
          <w:bCs/>
          <w:sz w:val="24"/>
        </w:rPr>
        <w:t>K</w:t>
      </w:r>
      <w:r w:rsidR="00393E94">
        <w:rPr>
          <w:rFonts w:hint="eastAsia"/>
          <w:bCs/>
          <w:sz w:val="24"/>
        </w:rPr>
        <w:t>均值算法的介绍以及初步优化和算法评估并阐述了电力数据的处理方式以及其被处理前后的意义，最后是针对所涉及的</w:t>
      </w:r>
      <w:r w:rsidR="00393E94">
        <w:rPr>
          <w:rFonts w:hint="eastAsia"/>
          <w:bCs/>
          <w:sz w:val="24"/>
        </w:rPr>
        <w:t>python</w:t>
      </w:r>
      <w:r w:rsidR="00393E94">
        <w:rPr>
          <w:rFonts w:hint="eastAsia"/>
          <w:bCs/>
          <w:sz w:val="24"/>
        </w:rPr>
        <w:t>编程语言以及</w:t>
      </w:r>
      <w:proofErr w:type="spellStart"/>
      <w:r w:rsidR="00393E94">
        <w:rPr>
          <w:rFonts w:hint="eastAsia"/>
          <w:bCs/>
          <w:sz w:val="24"/>
        </w:rPr>
        <w:t>vscode</w:t>
      </w:r>
      <w:proofErr w:type="spellEnd"/>
      <w:r w:rsidR="00393E94">
        <w:rPr>
          <w:rFonts w:hint="eastAsia"/>
          <w:bCs/>
          <w:sz w:val="24"/>
        </w:rPr>
        <w:t>编辑器的介绍与使用原因</w:t>
      </w:r>
      <w:r>
        <w:rPr>
          <w:bCs/>
          <w:sz w:val="24"/>
        </w:rPr>
        <w:t>。</w:t>
      </w:r>
      <w:r w:rsidR="00393E94">
        <w:rPr>
          <w:bCs/>
          <w:sz w:val="24"/>
        </w:rPr>
        <w:t>之后则是具体的算法处理以及结果分析和结果评估</w:t>
      </w:r>
      <w:r w:rsidR="00393E94">
        <w:rPr>
          <w:rFonts w:hint="eastAsia"/>
          <w:bCs/>
          <w:sz w:val="24"/>
        </w:rPr>
        <w:t>。</w:t>
      </w:r>
      <w:r w:rsidR="00393E94">
        <w:rPr>
          <w:bCs/>
          <w:sz w:val="24"/>
        </w:rPr>
        <w:t>论文总体分为以下几个方面</w:t>
      </w:r>
      <w:r>
        <w:rPr>
          <w:bCs/>
          <w:sz w:val="24"/>
        </w:rPr>
        <w:t>：</w:t>
      </w:r>
    </w:p>
    <w:p w:rsidR="002405BD" w:rsidRDefault="002405BD" w:rsidP="002405BD">
      <w:pPr>
        <w:spacing w:line="400" w:lineRule="exact"/>
        <w:ind w:firstLine="480"/>
        <w:jc w:val="left"/>
        <w:rPr>
          <w:bCs/>
          <w:sz w:val="24"/>
        </w:rPr>
      </w:pPr>
      <w:r>
        <w:rPr>
          <w:color w:val="292929"/>
          <w:sz w:val="24"/>
          <w:shd w:val="clear" w:color="auto" w:fill="FFFFFF"/>
        </w:rPr>
        <w:t>（</w:t>
      </w:r>
      <w:r>
        <w:rPr>
          <w:bCs/>
          <w:sz w:val="24"/>
        </w:rPr>
        <w:t>1</w:t>
      </w:r>
      <w:r>
        <w:rPr>
          <w:bCs/>
          <w:sz w:val="24"/>
        </w:rPr>
        <w:t>）第一章是</w:t>
      </w:r>
      <w:r w:rsidR="00393E94">
        <w:rPr>
          <w:rFonts w:hint="eastAsia"/>
          <w:bCs/>
          <w:sz w:val="24"/>
        </w:rPr>
        <w:t>本篇论文</w:t>
      </w:r>
      <w:r w:rsidR="00393E94">
        <w:rPr>
          <w:bCs/>
          <w:sz w:val="24"/>
        </w:rPr>
        <w:t>的背景与现状的介绍</w:t>
      </w:r>
      <w:r w:rsidR="00393E94">
        <w:rPr>
          <w:rFonts w:hint="eastAsia"/>
          <w:bCs/>
          <w:sz w:val="24"/>
        </w:rPr>
        <w:t>，</w:t>
      </w:r>
      <w:r w:rsidR="00393E94">
        <w:rPr>
          <w:bCs/>
          <w:sz w:val="24"/>
        </w:rPr>
        <w:t>只有真正了解了相关算法在实际应用的适用以及进展才能站在巨人的肩膀上</w:t>
      </w:r>
      <w:r w:rsidR="00393E94">
        <w:rPr>
          <w:rFonts w:hint="eastAsia"/>
          <w:bCs/>
          <w:sz w:val="24"/>
        </w:rPr>
        <w:t>，</w:t>
      </w:r>
      <w:r w:rsidR="00393E94">
        <w:rPr>
          <w:bCs/>
          <w:sz w:val="24"/>
        </w:rPr>
        <w:t>从而更快更精准的建立模型</w:t>
      </w:r>
      <w:r w:rsidR="00393E94">
        <w:rPr>
          <w:rFonts w:hint="eastAsia"/>
          <w:bCs/>
          <w:sz w:val="24"/>
        </w:rPr>
        <w:t>，</w:t>
      </w:r>
      <w:r w:rsidR="00393E94">
        <w:rPr>
          <w:bCs/>
          <w:sz w:val="24"/>
        </w:rPr>
        <w:t>否则自己埋头研发</w:t>
      </w:r>
      <w:r w:rsidR="00393E94">
        <w:rPr>
          <w:rFonts w:hint="eastAsia"/>
          <w:bCs/>
          <w:sz w:val="24"/>
        </w:rPr>
        <w:t>，</w:t>
      </w:r>
      <w:r w:rsidR="00393E94">
        <w:rPr>
          <w:bCs/>
          <w:sz w:val="24"/>
        </w:rPr>
        <w:t>不问世事</w:t>
      </w:r>
      <w:r w:rsidR="00393E94">
        <w:rPr>
          <w:rFonts w:hint="eastAsia"/>
          <w:bCs/>
          <w:sz w:val="24"/>
        </w:rPr>
        <w:t>，</w:t>
      </w:r>
      <w:r w:rsidR="00393E94">
        <w:rPr>
          <w:bCs/>
          <w:sz w:val="24"/>
        </w:rPr>
        <w:t>最终只能是一纸空谈</w:t>
      </w:r>
      <w:r w:rsidR="00393E94">
        <w:rPr>
          <w:rFonts w:hint="eastAsia"/>
          <w:bCs/>
          <w:sz w:val="24"/>
        </w:rPr>
        <w:t>，</w:t>
      </w:r>
      <w:r w:rsidR="00393E94">
        <w:rPr>
          <w:bCs/>
          <w:sz w:val="24"/>
        </w:rPr>
        <w:t>不仅进度会非常慢</w:t>
      </w:r>
      <w:r w:rsidR="00393E94">
        <w:rPr>
          <w:rFonts w:hint="eastAsia"/>
          <w:bCs/>
          <w:sz w:val="24"/>
        </w:rPr>
        <w:t>，</w:t>
      </w:r>
      <w:r w:rsidR="00393E94">
        <w:rPr>
          <w:bCs/>
          <w:sz w:val="24"/>
        </w:rPr>
        <w:t>而且其实用性也会受到质疑</w:t>
      </w:r>
      <w:r w:rsidR="00393E94">
        <w:rPr>
          <w:rFonts w:hint="eastAsia"/>
          <w:bCs/>
          <w:sz w:val="24"/>
        </w:rPr>
        <w:t>。</w:t>
      </w:r>
      <w:r w:rsidR="00D64095">
        <w:rPr>
          <w:bCs/>
          <w:sz w:val="24"/>
        </w:rPr>
        <w:t>只有充分了解了相关问题的具体应用</w:t>
      </w:r>
      <w:r w:rsidR="00D64095">
        <w:rPr>
          <w:rFonts w:hint="eastAsia"/>
          <w:bCs/>
          <w:sz w:val="24"/>
        </w:rPr>
        <w:t>，</w:t>
      </w:r>
      <w:r w:rsidR="00D64095">
        <w:rPr>
          <w:bCs/>
          <w:sz w:val="24"/>
        </w:rPr>
        <w:t>才可以有理可依</w:t>
      </w:r>
      <w:r w:rsidR="00D64095">
        <w:rPr>
          <w:rFonts w:hint="eastAsia"/>
          <w:bCs/>
          <w:sz w:val="24"/>
        </w:rPr>
        <w:t>，</w:t>
      </w:r>
      <w:r w:rsidR="00D64095">
        <w:rPr>
          <w:bCs/>
          <w:sz w:val="24"/>
        </w:rPr>
        <w:t>从而优化具体算法在相关领域的应用</w:t>
      </w:r>
      <w:r w:rsidR="00D64095">
        <w:rPr>
          <w:rFonts w:hint="eastAsia"/>
          <w:bCs/>
          <w:sz w:val="24"/>
        </w:rPr>
        <w:t>，</w:t>
      </w:r>
      <w:r w:rsidR="00D64095">
        <w:rPr>
          <w:bCs/>
          <w:sz w:val="24"/>
        </w:rPr>
        <w:t>达到最终目的</w:t>
      </w:r>
      <w:r w:rsidR="00D64095">
        <w:rPr>
          <w:rFonts w:hint="eastAsia"/>
          <w:bCs/>
          <w:sz w:val="24"/>
        </w:rPr>
        <w:t>。</w:t>
      </w:r>
    </w:p>
    <w:p w:rsidR="002405BD" w:rsidRDefault="002405BD" w:rsidP="002405BD">
      <w:pPr>
        <w:spacing w:line="400" w:lineRule="exact"/>
        <w:ind w:firstLine="480"/>
        <w:jc w:val="left"/>
        <w:rPr>
          <w:bCs/>
          <w:sz w:val="24"/>
        </w:rPr>
      </w:pPr>
      <w:r>
        <w:rPr>
          <w:bCs/>
          <w:sz w:val="24"/>
        </w:rPr>
        <w:t>（</w:t>
      </w:r>
      <w:r>
        <w:rPr>
          <w:bCs/>
          <w:sz w:val="24"/>
        </w:rPr>
        <w:t>2</w:t>
      </w:r>
      <w:r>
        <w:rPr>
          <w:bCs/>
          <w:sz w:val="24"/>
        </w:rPr>
        <w:t>）在论文的第二章主要介绍了</w:t>
      </w:r>
      <w:r w:rsidR="00D64095">
        <w:rPr>
          <w:rFonts w:hint="eastAsia"/>
          <w:bCs/>
          <w:sz w:val="24"/>
        </w:rPr>
        <w:t>基于</w:t>
      </w:r>
      <w:r w:rsidR="00D64095">
        <w:rPr>
          <w:bCs/>
          <w:sz w:val="24"/>
        </w:rPr>
        <w:t>聚类的用户用电行为分析过程所需要的关键技术</w:t>
      </w:r>
      <w:r w:rsidR="00D64095">
        <w:rPr>
          <w:rFonts w:hint="eastAsia"/>
          <w:bCs/>
          <w:sz w:val="24"/>
        </w:rPr>
        <w:t>。</w:t>
      </w:r>
      <w:r w:rsidR="00D64095">
        <w:rPr>
          <w:bCs/>
          <w:sz w:val="24"/>
        </w:rPr>
        <w:t>首先阐述聚类以及本次课题所采取的</w:t>
      </w:r>
      <w:r w:rsidR="00D64095">
        <w:rPr>
          <w:rFonts w:hint="eastAsia"/>
          <w:bCs/>
          <w:sz w:val="24"/>
        </w:rPr>
        <w:t>K</w:t>
      </w:r>
      <w:r w:rsidR="00D64095">
        <w:rPr>
          <w:rFonts w:hint="eastAsia"/>
          <w:bCs/>
          <w:sz w:val="24"/>
        </w:rPr>
        <w:t>均值算法的计算过程、结果评估。</w:t>
      </w:r>
      <w:r w:rsidR="009A5DE2">
        <w:rPr>
          <w:rFonts w:hint="eastAsia"/>
          <w:bCs/>
          <w:sz w:val="24"/>
        </w:rPr>
        <w:t>接着开始阐述所使用的程序语言</w:t>
      </w:r>
      <w:r w:rsidR="009A5DE2">
        <w:rPr>
          <w:rFonts w:hint="eastAsia"/>
          <w:bCs/>
          <w:sz w:val="24"/>
        </w:rPr>
        <w:t>python</w:t>
      </w:r>
      <w:r w:rsidR="009A5DE2">
        <w:rPr>
          <w:rFonts w:hint="eastAsia"/>
          <w:bCs/>
          <w:sz w:val="24"/>
        </w:rPr>
        <w:t>的相关特性以及所涉及到的相关文件包，其中阐述了其特点以及使用原因。最后，对所使用的平台做了相关介绍，</w:t>
      </w:r>
      <w:proofErr w:type="spellStart"/>
      <w:r w:rsidR="009A5DE2">
        <w:rPr>
          <w:rFonts w:hint="eastAsia"/>
          <w:bCs/>
          <w:sz w:val="24"/>
        </w:rPr>
        <w:t>vscode</w:t>
      </w:r>
      <w:proofErr w:type="spellEnd"/>
      <w:r w:rsidR="009A5DE2">
        <w:rPr>
          <w:rFonts w:hint="eastAsia"/>
          <w:bCs/>
          <w:sz w:val="24"/>
        </w:rPr>
        <w:t>是一款强大的编辑器，适用于很多语言且拥有丰富的拓展，因此在这里使用了</w:t>
      </w:r>
      <w:proofErr w:type="spellStart"/>
      <w:r w:rsidR="009A5DE2">
        <w:rPr>
          <w:rFonts w:hint="eastAsia"/>
          <w:bCs/>
          <w:sz w:val="24"/>
        </w:rPr>
        <w:t>vscode</w:t>
      </w:r>
      <w:proofErr w:type="spellEnd"/>
      <w:r w:rsidR="009A5DE2">
        <w:rPr>
          <w:rFonts w:hint="eastAsia"/>
          <w:bCs/>
          <w:sz w:val="24"/>
        </w:rPr>
        <w:t>这款编辑器。</w:t>
      </w:r>
    </w:p>
    <w:p w:rsidR="002405BD" w:rsidRDefault="002405BD" w:rsidP="002405BD">
      <w:pPr>
        <w:spacing w:line="400" w:lineRule="exact"/>
        <w:ind w:firstLine="480"/>
        <w:jc w:val="left"/>
        <w:rPr>
          <w:bCs/>
          <w:sz w:val="24"/>
        </w:rPr>
      </w:pPr>
      <w:r>
        <w:rPr>
          <w:bCs/>
          <w:sz w:val="24"/>
        </w:rPr>
        <w:t>（</w:t>
      </w:r>
      <w:r>
        <w:rPr>
          <w:bCs/>
          <w:sz w:val="24"/>
        </w:rPr>
        <w:t>3</w:t>
      </w:r>
      <w:r>
        <w:rPr>
          <w:bCs/>
          <w:sz w:val="24"/>
        </w:rPr>
        <w:t>）</w:t>
      </w:r>
      <w:r w:rsidR="009A5DE2">
        <w:rPr>
          <w:rFonts w:hint="eastAsia"/>
          <w:bCs/>
          <w:sz w:val="24"/>
        </w:rPr>
        <w:t>首先</w:t>
      </w:r>
      <w:r w:rsidR="009A5DE2">
        <w:rPr>
          <w:bCs/>
          <w:sz w:val="24"/>
        </w:rPr>
        <w:t>根据需求进行分析</w:t>
      </w:r>
      <w:r w:rsidR="009A5DE2">
        <w:rPr>
          <w:rFonts w:hint="eastAsia"/>
          <w:bCs/>
          <w:sz w:val="24"/>
        </w:rPr>
        <w:t>，</w:t>
      </w:r>
      <w:r w:rsidR="009A5DE2">
        <w:rPr>
          <w:bCs/>
          <w:sz w:val="24"/>
        </w:rPr>
        <w:t>分析包括数据合理化处理</w:t>
      </w:r>
      <w:r w:rsidR="009A5DE2">
        <w:rPr>
          <w:rFonts w:hint="eastAsia"/>
          <w:bCs/>
          <w:sz w:val="24"/>
        </w:rPr>
        <w:t>，</w:t>
      </w:r>
      <w:r w:rsidR="009A5DE2">
        <w:rPr>
          <w:bCs/>
          <w:sz w:val="24"/>
        </w:rPr>
        <w:t>算法所使用的具体实例</w:t>
      </w:r>
      <w:r w:rsidR="009A5DE2">
        <w:rPr>
          <w:rFonts w:hint="eastAsia"/>
          <w:bCs/>
          <w:sz w:val="24"/>
        </w:rPr>
        <w:t>，</w:t>
      </w:r>
      <w:r w:rsidR="009A5DE2">
        <w:rPr>
          <w:bCs/>
          <w:sz w:val="24"/>
        </w:rPr>
        <w:t>然后介绍了数据的具体预处理过程</w:t>
      </w:r>
      <w:r w:rsidR="009A5DE2">
        <w:rPr>
          <w:rFonts w:hint="eastAsia"/>
          <w:bCs/>
          <w:sz w:val="24"/>
        </w:rPr>
        <w:t>，</w:t>
      </w:r>
      <w:r w:rsidR="009A5DE2">
        <w:rPr>
          <w:bCs/>
          <w:sz w:val="24"/>
        </w:rPr>
        <w:t>包括缺失数据以及错误数据的处理</w:t>
      </w:r>
      <w:r w:rsidR="009A5DE2">
        <w:rPr>
          <w:rFonts w:hint="eastAsia"/>
          <w:bCs/>
          <w:sz w:val="24"/>
        </w:rPr>
        <w:t>。接下来就具体实现步骤与算法细节进行介绍，具体步骤主要介绍了源代码的几部分，其中包括预处理程序以及主程序的设计，算法细节主要介绍了一般性算法在本次课题设计的相关细节实施。</w:t>
      </w:r>
    </w:p>
    <w:p w:rsidR="002405BD" w:rsidRDefault="002405BD" w:rsidP="002405BD">
      <w:pPr>
        <w:spacing w:line="400" w:lineRule="exact"/>
        <w:ind w:firstLine="480"/>
        <w:jc w:val="left"/>
        <w:rPr>
          <w:bCs/>
          <w:sz w:val="24"/>
        </w:rPr>
      </w:pPr>
      <w:r>
        <w:rPr>
          <w:bCs/>
          <w:sz w:val="24"/>
        </w:rPr>
        <w:t>（</w:t>
      </w:r>
      <w:r>
        <w:rPr>
          <w:bCs/>
          <w:sz w:val="24"/>
        </w:rPr>
        <w:t>4</w:t>
      </w:r>
      <w:r>
        <w:rPr>
          <w:bCs/>
          <w:sz w:val="24"/>
        </w:rPr>
        <w:t>）</w:t>
      </w:r>
      <w:r w:rsidR="009A5DE2">
        <w:rPr>
          <w:rFonts w:hint="eastAsia"/>
          <w:bCs/>
          <w:sz w:val="24"/>
        </w:rPr>
        <w:t>主要</w:t>
      </w:r>
      <w:r w:rsidR="009A5DE2">
        <w:rPr>
          <w:bCs/>
          <w:sz w:val="24"/>
        </w:rPr>
        <w:t>通过结果首先对不同聚类结果进行算法评估</w:t>
      </w:r>
      <w:r w:rsidR="009A5DE2">
        <w:rPr>
          <w:rFonts w:hint="eastAsia"/>
          <w:bCs/>
          <w:sz w:val="24"/>
        </w:rPr>
        <w:t>，</w:t>
      </w:r>
      <w:r w:rsidR="009A5DE2">
        <w:rPr>
          <w:bCs/>
          <w:sz w:val="24"/>
        </w:rPr>
        <w:t>挑选出误差最小的聚类结果进行实际对比</w:t>
      </w:r>
      <w:r w:rsidR="009A5DE2">
        <w:rPr>
          <w:rFonts w:hint="eastAsia"/>
          <w:bCs/>
          <w:sz w:val="24"/>
        </w:rPr>
        <w:t>，</w:t>
      </w:r>
      <w:r w:rsidR="009A5DE2">
        <w:rPr>
          <w:bCs/>
          <w:sz w:val="24"/>
        </w:rPr>
        <w:t>包括算法角度以及实际角度的两方面对比</w:t>
      </w:r>
      <w:r w:rsidR="009A5DE2">
        <w:rPr>
          <w:rFonts w:hint="eastAsia"/>
          <w:bCs/>
          <w:sz w:val="24"/>
        </w:rPr>
        <w:t>，</w:t>
      </w:r>
      <w:r w:rsidR="009A5DE2">
        <w:rPr>
          <w:bCs/>
          <w:sz w:val="24"/>
        </w:rPr>
        <w:t>从而探讨聚类结果的实际意义并通过两方面的分析给出针对性的建议策略从而使得聚类结果与实际更加贴合</w:t>
      </w:r>
      <w:r w:rsidR="009A5DE2">
        <w:rPr>
          <w:rFonts w:hint="eastAsia"/>
          <w:bCs/>
          <w:sz w:val="24"/>
        </w:rPr>
        <w:t>，</w:t>
      </w:r>
      <w:r w:rsidR="009A5DE2">
        <w:rPr>
          <w:bCs/>
          <w:sz w:val="24"/>
        </w:rPr>
        <w:t>进一步加强聚类结果与实际的粘合程度</w:t>
      </w:r>
      <w:r w:rsidR="009A5DE2">
        <w:rPr>
          <w:rFonts w:hint="eastAsia"/>
          <w:bCs/>
          <w:sz w:val="24"/>
        </w:rPr>
        <w:t>，</w:t>
      </w:r>
      <w:r w:rsidR="009A5DE2">
        <w:rPr>
          <w:bCs/>
          <w:sz w:val="24"/>
        </w:rPr>
        <w:t>因为本次课题实质是用户的用电行为分析</w:t>
      </w:r>
      <w:r w:rsidR="009A5DE2">
        <w:rPr>
          <w:rFonts w:hint="eastAsia"/>
          <w:bCs/>
          <w:sz w:val="24"/>
        </w:rPr>
        <w:t>，</w:t>
      </w:r>
      <w:r w:rsidR="009A5DE2">
        <w:rPr>
          <w:bCs/>
          <w:sz w:val="24"/>
        </w:rPr>
        <w:t>若不与实际相结合</w:t>
      </w:r>
      <w:r w:rsidR="009A5DE2">
        <w:rPr>
          <w:rFonts w:hint="eastAsia"/>
          <w:bCs/>
          <w:sz w:val="24"/>
        </w:rPr>
        <w:t>，</w:t>
      </w:r>
      <w:r w:rsidR="009A5DE2">
        <w:rPr>
          <w:bCs/>
          <w:sz w:val="24"/>
        </w:rPr>
        <w:t>那么聚类本身不存在任何意义</w:t>
      </w:r>
      <w:r w:rsidR="009A5DE2">
        <w:rPr>
          <w:rFonts w:hint="eastAsia"/>
          <w:bCs/>
          <w:sz w:val="24"/>
        </w:rPr>
        <w:t>。</w:t>
      </w:r>
    </w:p>
    <w:p w:rsidR="002405BD" w:rsidRDefault="002405BD" w:rsidP="002405BD">
      <w:pPr>
        <w:pStyle w:val="20"/>
        <w:spacing w:before="0" w:after="0" w:line="240" w:lineRule="auto"/>
        <w:outlineLvl w:val="1"/>
        <w:rPr>
          <w:rFonts w:ascii="黑体" w:hAnsi="黑体" w:cs="黑体"/>
          <w:b w:val="0"/>
          <w:bCs/>
        </w:rPr>
      </w:pPr>
      <w:bookmarkStart w:id="158" w:name="_Toc25036"/>
      <w:bookmarkStart w:id="159" w:name="_Toc20411"/>
      <w:bookmarkStart w:id="160" w:name="_Toc376"/>
      <w:bookmarkStart w:id="161" w:name="_Toc143"/>
      <w:bookmarkStart w:id="162" w:name="_Toc20312"/>
      <w:bookmarkStart w:id="163" w:name="_Toc3390"/>
      <w:bookmarkStart w:id="164" w:name="_Toc14414"/>
      <w:bookmarkStart w:id="165" w:name="_Toc860"/>
      <w:bookmarkStart w:id="166" w:name="_Toc803"/>
      <w:r>
        <w:rPr>
          <w:rFonts w:ascii="黑体" w:hAnsi="黑体" w:cs="黑体"/>
          <w:b w:val="0"/>
          <w:bCs/>
        </w:rPr>
        <w:t>5.2未来展望</w:t>
      </w:r>
      <w:bookmarkEnd w:id="158"/>
      <w:bookmarkEnd w:id="159"/>
      <w:bookmarkEnd w:id="160"/>
      <w:bookmarkEnd w:id="161"/>
      <w:bookmarkEnd w:id="162"/>
      <w:bookmarkEnd w:id="163"/>
      <w:bookmarkEnd w:id="164"/>
      <w:bookmarkEnd w:id="165"/>
      <w:bookmarkEnd w:id="166"/>
      <w:r>
        <w:rPr>
          <w:rFonts w:ascii="黑体" w:hAnsi="黑体" w:cs="黑体"/>
          <w:b w:val="0"/>
          <w:bCs/>
        </w:rPr>
        <w:t xml:space="preserve"> </w:t>
      </w:r>
    </w:p>
    <w:p w:rsidR="006D0532" w:rsidRDefault="006D0532" w:rsidP="00FA2F23">
      <w:pPr>
        <w:spacing w:line="400" w:lineRule="exact"/>
        <w:ind w:firstLine="480"/>
        <w:jc w:val="left"/>
        <w:rPr>
          <w:rFonts w:hint="eastAsia"/>
          <w:bCs/>
          <w:sz w:val="24"/>
        </w:rPr>
      </w:pPr>
      <w:bookmarkStart w:id="167" w:name="_Toc17206"/>
      <w:bookmarkStart w:id="168" w:name="_Toc29234"/>
      <w:bookmarkStart w:id="169" w:name="_Toc9623"/>
      <w:bookmarkStart w:id="170" w:name="_Toc9711"/>
      <w:bookmarkStart w:id="171" w:name="_Toc4896"/>
      <w:bookmarkStart w:id="172" w:name="_Toc15216"/>
      <w:bookmarkStart w:id="173" w:name="_Toc27318"/>
      <w:bookmarkStart w:id="174" w:name="_Toc26826"/>
      <w:r>
        <w:rPr>
          <w:bCs/>
          <w:sz w:val="24"/>
        </w:rPr>
        <w:t>本次的数据来源是西班牙一百多户家庭</w:t>
      </w:r>
      <w:r>
        <w:rPr>
          <w:rFonts w:hint="eastAsia"/>
          <w:bCs/>
          <w:sz w:val="24"/>
        </w:rPr>
        <w:t>2015</w:t>
      </w:r>
      <w:r>
        <w:rPr>
          <w:rFonts w:hint="eastAsia"/>
          <w:bCs/>
          <w:sz w:val="24"/>
        </w:rPr>
        <w:t>至</w:t>
      </w:r>
      <w:r>
        <w:rPr>
          <w:rFonts w:hint="eastAsia"/>
          <w:bCs/>
          <w:sz w:val="24"/>
        </w:rPr>
        <w:t>2016</w:t>
      </w:r>
      <w:r>
        <w:rPr>
          <w:rFonts w:hint="eastAsia"/>
          <w:bCs/>
          <w:sz w:val="24"/>
        </w:rPr>
        <w:t>年两年的用电数据公开</w:t>
      </w:r>
      <w:r w:rsidR="00016E4C">
        <w:rPr>
          <w:rFonts w:hint="eastAsia"/>
          <w:bCs/>
          <w:sz w:val="24"/>
        </w:rPr>
        <w:t>集合，所使用的算法是最基本也是最简单的</w:t>
      </w:r>
      <w:r w:rsidR="00016E4C">
        <w:rPr>
          <w:rFonts w:hint="eastAsia"/>
          <w:bCs/>
          <w:sz w:val="24"/>
        </w:rPr>
        <w:t>K</w:t>
      </w:r>
      <w:r w:rsidR="00016E4C">
        <w:rPr>
          <w:rFonts w:hint="eastAsia"/>
          <w:bCs/>
          <w:sz w:val="24"/>
        </w:rPr>
        <w:t>均值算法，</w:t>
      </w:r>
      <w:r w:rsidR="00FA2F23">
        <w:rPr>
          <w:rFonts w:hint="eastAsia"/>
          <w:bCs/>
          <w:sz w:val="24"/>
        </w:rPr>
        <w:t>所以存在以下几个问</w:t>
      </w:r>
      <w:r w:rsidR="00FA2F23">
        <w:rPr>
          <w:rFonts w:hint="eastAsia"/>
          <w:bCs/>
          <w:sz w:val="24"/>
        </w:rPr>
        <w:lastRenderedPageBreak/>
        <w:t>题：</w:t>
      </w:r>
    </w:p>
    <w:p w:rsidR="00265DDD" w:rsidRDefault="00FA2F23" w:rsidP="00265DDD">
      <w:pPr>
        <w:pStyle w:val="a9"/>
        <w:numPr>
          <w:ilvl w:val="0"/>
          <w:numId w:val="13"/>
        </w:numPr>
        <w:spacing w:line="400" w:lineRule="exact"/>
        <w:ind w:firstLineChars="0"/>
        <w:jc w:val="left"/>
        <w:rPr>
          <w:rFonts w:hint="eastAsia"/>
          <w:bCs/>
          <w:sz w:val="24"/>
        </w:rPr>
      </w:pPr>
      <w:r>
        <w:rPr>
          <w:rFonts w:hint="eastAsia"/>
          <w:bCs/>
          <w:sz w:val="24"/>
        </w:rPr>
        <w:t>初始质心的选择并没有进行优化，理论上应该选取尽可能远的点进行迭代，每个</w:t>
      </w:r>
      <w:r w:rsidR="00265DDD">
        <w:rPr>
          <w:rFonts w:hint="eastAsia"/>
          <w:bCs/>
          <w:sz w:val="24"/>
        </w:rPr>
        <w:t>质心与其他质心的距离应保持足够远。这样迭代的最终结果才会比较均匀，迭代次数相对较少，迭代的结果才能更加精确。</w:t>
      </w:r>
    </w:p>
    <w:p w:rsidR="00265DDD" w:rsidRDefault="00265DDD" w:rsidP="00265DDD">
      <w:pPr>
        <w:pStyle w:val="a9"/>
        <w:numPr>
          <w:ilvl w:val="0"/>
          <w:numId w:val="13"/>
        </w:numPr>
        <w:spacing w:line="400" w:lineRule="exact"/>
        <w:ind w:firstLineChars="0"/>
        <w:jc w:val="left"/>
        <w:rPr>
          <w:rFonts w:hint="eastAsia"/>
          <w:bCs/>
          <w:sz w:val="24"/>
        </w:rPr>
      </w:pPr>
      <w:r>
        <w:rPr>
          <w:rFonts w:hint="eastAsia"/>
          <w:bCs/>
          <w:sz w:val="24"/>
        </w:rPr>
        <w:t>并未对最终结果内每个簇中的个数进行统计，无法排除样本数量较小的簇，或对样本过大、分散程度较大的</w:t>
      </w:r>
      <w:proofErr w:type="gramStart"/>
      <w:r>
        <w:rPr>
          <w:rFonts w:hint="eastAsia"/>
          <w:bCs/>
          <w:sz w:val="24"/>
        </w:rPr>
        <w:t>簇进行</w:t>
      </w:r>
      <w:proofErr w:type="gramEnd"/>
      <w:r>
        <w:rPr>
          <w:rFonts w:hint="eastAsia"/>
          <w:bCs/>
          <w:sz w:val="24"/>
        </w:rPr>
        <w:t>判断和二次聚类。</w:t>
      </w:r>
    </w:p>
    <w:p w:rsidR="00CF0A4F" w:rsidRPr="00CF0A4F" w:rsidRDefault="00CF0A4F" w:rsidP="00CF0A4F">
      <w:pPr>
        <w:pStyle w:val="a9"/>
        <w:numPr>
          <w:ilvl w:val="0"/>
          <w:numId w:val="13"/>
        </w:numPr>
        <w:spacing w:line="400" w:lineRule="exact"/>
        <w:ind w:firstLineChars="0"/>
        <w:jc w:val="left"/>
        <w:rPr>
          <w:rFonts w:hint="eastAsia"/>
          <w:bCs/>
          <w:sz w:val="24"/>
        </w:rPr>
      </w:pPr>
      <w:proofErr w:type="gramStart"/>
      <w:r w:rsidRPr="00CF0A4F">
        <w:rPr>
          <w:rFonts w:hint="eastAsia"/>
          <w:bCs/>
          <w:sz w:val="24"/>
        </w:rPr>
        <w:t>向量机</w:t>
      </w:r>
      <w:proofErr w:type="gramEnd"/>
      <w:r w:rsidRPr="00CF0A4F">
        <w:rPr>
          <w:rFonts w:hint="eastAsia"/>
          <w:bCs/>
          <w:sz w:val="24"/>
        </w:rPr>
        <w:t>中核函数的思想，将所有样本映射到另外一个特征空间中再进行聚类，就有可能改善聚类效果。</w:t>
      </w:r>
      <w:r>
        <w:rPr>
          <w:rFonts w:hint="eastAsia"/>
          <w:bCs/>
          <w:sz w:val="24"/>
        </w:rPr>
        <w:t>本次课题只是简单的对数据进行简单的处理以及转换，并未将其转换到另外一个聚类空间。</w:t>
      </w:r>
      <w:bookmarkStart w:id="175" w:name="_GoBack"/>
      <w:bookmarkEnd w:id="175"/>
    </w:p>
    <w:p w:rsidR="00CF0A4F" w:rsidRPr="00CF0A4F" w:rsidRDefault="00CF0A4F" w:rsidP="00CF0A4F">
      <w:pPr>
        <w:spacing w:line="400" w:lineRule="exact"/>
        <w:jc w:val="left"/>
        <w:rPr>
          <w:bCs/>
          <w:sz w:val="24"/>
        </w:rPr>
      </w:pPr>
    </w:p>
    <w:p w:rsidR="002405BD" w:rsidRPr="002405BD" w:rsidRDefault="006D0532" w:rsidP="002405BD">
      <w:pPr>
        <w:spacing w:line="400" w:lineRule="exact"/>
        <w:jc w:val="center"/>
        <w:rPr>
          <w:bCs/>
          <w:sz w:val="24"/>
        </w:rPr>
      </w:pPr>
      <w:r>
        <w:rPr>
          <w:rStyle w:val="1Char0"/>
        </w:rPr>
        <w:t>参</w:t>
      </w:r>
      <w:r>
        <w:rPr>
          <w:rStyle w:val="1Char0"/>
        </w:rPr>
        <w:t xml:space="preserve"> </w:t>
      </w:r>
      <w:r>
        <w:rPr>
          <w:rStyle w:val="1Char0"/>
        </w:rPr>
        <w:t>考</w:t>
      </w:r>
      <w:r>
        <w:rPr>
          <w:rStyle w:val="1Char0"/>
        </w:rPr>
        <w:t xml:space="preserve"> </w:t>
      </w:r>
      <w:r>
        <w:rPr>
          <w:rStyle w:val="1Char0"/>
        </w:rPr>
        <w:t>文</w:t>
      </w:r>
      <w:r>
        <w:rPr>
          <w:rStyle w:val="1Char0"/>
        </w:rPr>
        <w:t xml:space="preserve"> </w:t>
      </w:r>
      <w:r>
        <w:rPr>
          <w:rStyle w:val="1Char0"/>
        </w:rPr>
        <w:t>献</w:t>
      </w:r>
      <w:bookmarkEnd w:id="167"/>
      <w:bookmarkEnd w:id="168"/>
      <w:bookmarkEnd w:id="169"/>
      <w:bookmarkEnd w:id="170"/>
      <w:bookmarkEnd w:id="171"/>
      <w:bookmarkEnd w:id="172"/>
      <w:bookmarkEnd w:id="173"/>
      <w:bookmarkEnd w:id="174"/>
    </w:p>
    <w:p w:rsidR="002405BD" w:rsidRDefault="002405BD" w:rsidP="002405BD">
      <w:pPr>
        <w:tabs>
          <w:tab w:val="left" w:pos="6720"/>
        </w:tabs>
        <w:spacing w:line="440" w:lineRule="exact"/>
      </w:pPr>
      <w:r>
        <w:t>[1]</w:t>
      </w:r>
      <w:r>
        <w:t>李翠平</w:t>
      </w:r>
      <w:r>
        <w:t>.</w:t>
      </w:r>
      <w:r>
        <w:t>大数据与推荐系统</w:t>
      </w:r>
      <w:r>
        <w:rPr>
          <w:rFonts w:hint="eastAsia"/>
        </w:rPr>
        <w:t>[J]</w:t>
      </w:r>
      <w:r>
        <w:t>.</w:t>
      </w:r>
      <w:r>
        <w:t>中国人名大学数据工程与知识工程教育部重点实验室</w:t>
      </w:r>
      <w:r>
        <w:rPr>
          <w:rFonts w:hint="eastAsia"/>
        </w:rPr>
        <w:t>,</w:t>
      </w:r>
      <w:r>
        <w:t>2015</w:t>
      </w:r>
      <w:r>
        <w:rPr>
          <w:rFonts w:hint="eastAsia"/>
        </w:rPr>
        <w:t>,</w:t>
      </w:r>
      <w:r>
        <w:rPr>
          <w:rFonts w:ascii="Arial" w:hAnsi="Arial" w:cs="Arial"/>
          <w:color w:val="000000"/>
          <w:sz w:val="19"/>
          <w:szCs w:val="19"/>
          <w:shd w:val="clear" w:color="auto" w:fill="FFFFFF"/>
        </w:rPr>
        <w:t>1(3):23-35</w:t>
      </w:r>
    </w:p>
    <w:p w:rsidR="002405BD" w:rsidRDefault="002405BD" w:rsidP="002405BD">
      <w:pPr>
        <w:spacing w:line="440" w:lineRule="exact"/>
      </w:pPr>
      <w:r>
        <w:t>[2]</w:t>
      </w:r>
      <w:r>
        <w:t>韩春阳</w:t>
      </w:r>
      <w:r>
        <w:t>.</w:t>
      </w:r>
      <w:r>
        <w:t>基于标签的个性化电影推荐算法研究与实现</w:t>
      </w:r>
      <w:r>
        <w:rPr>
          <w:rFonts w:hint="eastAsia"/>
        </w:rPr>
        <w:t>[D]</w:t>
      </w:r>
      <w:r>
        <w:t>.</w:t>
      </w:r>
      <w:r>
        <w:t>北京邮电大学</w:t>
      </w:r>
      <w:r>
        <w:rPr>
          <w:rFonts w:hint="eastAsia"/>
        </w:rPr>
        <w:t>,</w:t>
      </w:r>
      <w:r>
        <w:t>2017</w:t>
      </w:r>
    </w:p>
    <w:p w:rsidR="002405BD" w:rsidRDefault="002405BD" w:rsidP="002405BD">
      <w:pPr>
        <w:spacing w:line="440" w:lineRule="exact"/>
      </w:pPr>
      <w:r>
        <w:t>[3]</w:t>
      </w:r>
      <w:r>
        <w:t>俞美华</w:t>
      </w:r>
      <w:r>
        <w:t>.</w:t>
      </w:r>
      <w:r>
        <w:t>融合电影兴趣度与项目相关度的电影推荐算法研究</w:t>
      </w:r>
      <w:r>
        <w:rPr>
          <w:rFonts w:hint="eastAsia"/>
        </w:rPr>
        <w:t>[J]</w:t>
      </w:r>
      <w:r>
        <w:t>.</w:t>
      </w:r>
      <w:r>
        <w:t>电脑知识与技术</w:t>
      </w:r>
      <w:r>
        <w:rPr>
          <w:rFonts w:hint="eastAsia"/>
        </w:rPr>
        <w:t>,</w:t>
      </w:r>
      <w:r>
        <w:t>2017</w:t>
      </w:r>
      <w:r>
        <w:rPr>
          <w:rFonts w:hint="eastAsia"/>
        </w:rPr>
        <w:t>,</w:t>
      </w:r>
      <w:r>
        <w:t>13(8):22-26</w:t>
      </w:r>
    </w:p>
    <w:p w:rsidR="002405BD" w:rsidRDefault="002405BD" w:rsidP="002405BD">
      <w:pPr>
        <w:spacing w:line="440" w:lineRule="exact"/>
      </w:pPr>
      <w:r>
        <w:t>[4]</w:t>
      </w:r>
      <w:r>
        <w:t>兰艳</w:t>
      </w:r>
      <w:r>
        <w:t>,</w:t>
      </w:r>
      <w:r>
        <w:t>曹芳</w:t>
      </w:r>
      <w:proofErr w:type="gramStart"/>
      <w:r>
        <w:t>芳</w:t>
      </w:r>
      <w:proofErr w:type="gramEnd"/>
      <w:r>
        <w:t>.</w:t>
      </w:r>
      <w:r>
        <w:t>面向电影推荐的时间加权协同过滤算法的研究</w:t>
      </w:r>
      <w:r>
        <w:rPr>
          <w:rFonts w:hint="eastAsia"/>
        </w:rPr>
        <w:t>[J]</w:t>
      </w:r>
      <w:r>
        <w:t>.</w:t>
      </w:r>
      <w:r>
        <w:t>计算机科学</w:t>
      </w:r>
      <w:r>
        <w:rPr>
          <w:rFonts w:hint="eastAsia"/>
        </w:rPr>
        <w:t>,</w:t>
      </w:r>
      <w:r>
        <w:t>2017</w:t>
      </w:r>
      <w:r>
        <w:rPr>
          <w:rFonts w:hint="eastAsia"/>
        </w:rPr>
        <w:t>,</w:t>
      </w:r>
      <w:r>
        <w:rPr>
          <w:rFonts w:ascii="Arial" w:hAnsi="Arial" w:cs="Arial"/>
          <w:color w:val="000000"/>
          <w:sz w:val="19"/>
          <w:szCs w:val="19"/>
          <w:shd w:val="clear" w:color="auto" w:fill="FFFFFF"/>
        </w:rPr>
        <w:t>44(4):295-301</w:t>
      </w:r>
    </w:p>
    <w:p w:rsidR="002405BD" w:rsidRDefault="002405BD" w:rsidP="002405BD">
      <w:pPr>
        <w:spacing w:line="440" w:lineRule="exact"/>
      </w:pPr>
      <w:r>
        <w:t>[5]</w:t>
      </w:r>
      <w:r>
        <w:t>刘佳玮</w:t>
      </w:r>
      <w:r>
        <w:rPr>
          <w:rFonts w:hint="eastAsia"/>
        </w:rPr>
        <w:t>.</w:t>
      </w:r>
      <w:r>
        <w:t>基于电影</w:t>
      </w:r>
      <w:r>
        <w:rPr>
          <w:rFonts w:hint="eastAsia"/>
        </w:rPr>
        <w:t>系统</w:t>
      </w:r>
      <w:r>
        <w:t>的协同过滤算法的改进</w:t>
      </w:r>
      <w:r>
        <w:rPr>
          <w:rFonts w:hint="eastAsia"/>
        </w:rPr>
        <w:t>[J]</w:t>
      </w:r>
      <w:r>
        <w:t>.</w:t>
      </w:r>
      <w:r>
        <w:t>电子技术与软件工程</w:t>
      </w:r>
      <w:r>
        <w:rPr>
          <w:rFonts w:hint="eastAsia"/>
        </w:rPr>
        <w:t>,</w:t>
      </w:r>
      <w:r>
        <w:t>201</w:t>
      </w:r>
      <w:r>
        <w:rPr>
          <w:rFonts w:hint="eastAsia"/>
        </w:rPr>
        <w:t>8,</w:t>
      </w:r>
      <w:r>
        <w:rPr>
          <w:rFonts w:ascii="Arial" w:hAnsi="Arial" w:cs="Arial" w:hint="eastAsia"/>
          <w:color w:val="333333"/>
          <w:szCs w:val="21"/>
          <w:shd w:val="clear" w:color="auto" w:fill="FFFFFF"/>
        </w:rPr>
        <w:t>(01):181-182</w:t>
      </w:r>
    </w:p>
    <w:p w:rsidR="002405BD" w:rsidRDefault="002405BD" w:rsidP="002405BD">
      <w:pPr>
        <w:spacing w:line="440" w:lineRule="exact"/>
      </w:pPr>
      <w:r>
        <w:t>[</w:t>
      </w:r>
      <w:r>
        <w:rPr>
          <w:rFonts w:hint="eastAsia"/>
        </w:rPr>
        <w:t>6</w:t>
      </w:r>
      <w:r>
        <w:t>]</w:t>
      </w:r>
      <w:r>
        <w:t>闫燕</w:t>
      </w:r>
      <w:r>
        <w:t>.</w:t>
      </w:r>
      <w:r>
        <w:t>基于协同过滤算法的电影推荐应用研究</w:t>
      </w:r>
      <w:r>
        <w:rPr>
          <w:rFonts w:hint="eastAsia"/>
        </w:rPr>
        <w:t>[D]</w:t>
      </w:r>
      <w:r>
        <w:t>.</w:t>
      </w:r>
      <w:r>
        <w:t>河北大学</w:t>
      </w:r>
      <w:r>
        <w:rPr>
          <w:rFonts w:hint="eastAsia"/>
        </w:rPr>
        <w:t>,</w:t>
      </w:r>
      <w:r>
        <w:t>2014</w:t>
      </w:r>
    </w:p>
    <w:p w:rsidR="002405BD" w:rsidRDefault="002405BD" w:rsidP="002405BD">
      <w:pPr>
        <w:spacing w:line="440" w:lineRule="exact"/>
      </w:pPr>
      <w:r>
        <w:t>[</w:t>
      </w:r>
      <w:r>
        <w:rPr>
          <w:rFonts w:hint="eastAsia"/>
        </w:rPr>
        <w:t>7</w:t>
      </w:r>
      <w:r>
        <w:t>]</w:t>
      </w:r>
      <w:r>
        <w:t>周魏，文俊</w:t>
      </w:r>
      <w:proofErr w:type="gramStart"/>
      <w:r>
        <w:t>浩</w:t>
      </w:r>
      <w:proofErr w:type="gramEnd"/>
      <w:r>
        <w:t>.</w:t>
      </w:r>
      <w:r>
        <w:t>推荐系统中基于目标项目分析的托攻击检测研究</w:t>
      </w:r>
      <w:r>
        <w:rPr>
          <w:rFonts w:hint="eastAsia"/>
        </w:rPr>
        <w:t>[D]</w:t>
      </w:r>
      <w:r>
        <w:t>.</w:t>
      </w:r>
      <w:r>
        <w:t>重庆大学出版社</w:t>
      </w:r>
      <w:r>
        <w:rPr>
          <w:rFonts w:hint="eastAsia"/>
        </w:rPr>
        <w:t>,</w:t>
      </w:r>
      <w:r>
        <w:t>2017 14-15</w:t>
      </w:r>
    </w:p>
    <w:p w:rsidR="002405BD" w:rsidRDefault="002405BD" w:rsidP="002405BD">
      <w:pPr>
        <w:spacing w:line="440" w:lineRule="exact"/>
      </w:pPr>
      <w:r>
        <w:t>[</w:t>
      </w:r>
      <w:r>
        <w:rPr>
          <w:rFonts w:hint="eastAsia"/>
        </w:rPr>
        <w:t>8</w:t>
      </w:r>
      <w:r>
        <w:t>]</w:t>
      </w:r>
      <w:r>
        <w:t>赵雪</w:t>
      </w:r>
      <w:r>
        <w:t>.</w:t>
      </w:r>
      <w:r>
        <w:t>基于用户兴趣的个性化协同过滤推荐算法研究</w:t>
      </w:r>
      <w:r>
        <w:rPr>
          <w:rFonts w:hint="eastAsia"/>
        </w:rPr>
        <w:t>[D]</w:t>
      </w:r>
      <w:r>
        <w:t>.</w:t>
      </w:r>
      <w:r>
        <w:t>河北</w:t>
      </w:r>
      <w:r>
        <w:t>:</w:t>
      </w:r>
      <w:r>
        <w:t>燕山大学</w:t>
      </w:r>
      <w:r>
        <w:rPr>
          <w:rFonts w:hint="eastAsia"/>
        </w:rPr>
        <w:t>,</w:t>
      </w:r>
      <w:r>
        <w:t>2014</w:t>
      </w:r>
    </w:p>
    <w:p w:rsidR="002405BD" w:rsidRDefault="002405BD" w:rsidP="002405BD">
      <w:pPr>
        <w:spacing w:line="440" w:lineRule="exact"/>
      </w:pPr>
      <w:r>
        <w:t>[9]</w:t>
      </w:r>
      <w:r>
        <w:t>弗朗西斯科</w:t>
      </w:r>
      <w:r>
        <w:t>.</w:t>
      </w:r>
      <w:r>
        <w:t>里奇等编</w:t>
      </w:r>
      <w:r>
        <w:t>.</w:t>
      </w:r>
      <w:r>
        <w:t>李艳民</w:t>
      </w:r>
      <w:r>
        <w:t>.</w:t>
      </w:r>
      <w:r>
        <w:t>胡聪等译</w:t>
      </w:r>
      <w:r>
        <w:t>.</w:t>
      </w:r>
      <w:r>
        <w:t>推荐系统技术、评估及高效算法</w:t>
      </w:r>
      <w:r>
        <w:t>.</w:t>
      </w:r>
      <w:r>
        <w:t>机械工业出版社</w:t>
      </w:r>
      <w:r>
        <w:rPr>
          <w:rFonts w:hint="eastAsia"/>
        </w:rPr>
        <w:t>,</w:t>
      </w:r>
      <w:r>
        <w:t>2015 186-188</w:t>
      </w:r>
    </w:p>
    <w:p w:rsidR="002405BD" w:rsidRDefault="002405BD" w:rsidP="002405BD">
      <w:pPr>
        <w:spacing w:line="440" w:lineRule="exact"/>
      </w:pPr>
      <w:r>
        <w:t>[</w:t>
      </w:r>
      <w:r>
        <w:rPr>
          <w:rFonts w:hint="eastAsia"/>
        </w:rPr>
        <w:t>10</w:t>
      </w:r>
      <w:r>
        <w:t>]</w:t>
      </w:r>
      <w:r>
        <w:t>李爱梅</w:t>
      </w:r>
      <w:r>
        <w:t>.</w:t>
      </w:r>
      <w:r>
        <w:t>融合环境信息的协同过滤推荐算法</w:t>
      </w:r>
      <w:r>
        <w:rPr>
          <w:rFonts w:hint="eastAsia"/>
        </w:rPr>
        <w:t>[D]</w:t>
      </w:r>
      <w:r>
        <w:t>.</w:t>
      </w:r>
      <w:r>
        <w:t>燕山大学硕士论文</w:t>
      </w:r>
      <w:r>
        <w:rPr>
          <w:rFonts w:hint="eastAsia"/>
        </w:rPr>
        <w:t>,</w:t>
      </w:r>
      <w:r>
        <w:t>2012</w:t>
      </w:r>
    </w:p>
    <w:p w:rsidR="002405BD" w:rsidRDefault="002405BD" w:rsidP="002405BD">
      <w:pPr>
        <w:spacing w:line="440" w:lineRule="exact"/>
      </w:pPr>
      <w:r>
        <w:t>[</w:t>
      </w:r>
      <w:r>
        <w:rPr>
          <w:rFonts w:hint="eastAsia"/>
        </w:rPr>
        <w:t>11</w:t>
      </w:r>
      <w:r>
        <w:t>]</w:t>
      </w:r>
      <w:r>
        <w:t>蔡观洋</w:t>
      </w:r>
      <w:r>
        <w:t>.</w:t>
      </w:r>
      <w:r>
        <w:t>个性化推荐中协同过滤算法的改进研究</w:t>
      </w:r>
      <w:r>
        <w:rPr>
          <w:rFonts w:hint="eastAsia"/>
        </w:rPr>
        <w:t>[D]</w:t>
      </w:r>
      <w:r>
        <w:t>.</w:t>
      </w:r>
      <w:r>
        <w:t>吉林：吉林大学硕士论文</w:t>
      </w:r>
      <w:r>
        <w:rPr>
          <w:rFonts w:hint="eastAsia"/>
        </w:rPr>
        <w:t>,</w:t>
      </w:r>
      <w:r>
        <w:t>2013</w:t>
      </w:r>
    </w:p>
    <w:p w:rsidR="002405BD" w:rsidRDefault="002405BD" w:rsidP="002405BD">
      <w:pPr>
        <w:spacing w:line="440" w:lineRule="exact"/>
      </w:pPr>
      <w:r>
        <w:t>[1</w:t>
      </w:r>
      <w:r>
        <w:rPr>
          <w:rFonts w:hint="eastAsia"/>
        </w:rPr>
        <w:t>2</w:t>
      </w:r>
      <w:r>
        <w:t>]</w:t>
      </w:r>
      <w:r>
        <w:t>高献卫</w:t>
      </w:r>
      <w:r>
        <w:t>,</w:t>
      </w:r>
      <w:r>
        <w:t>师智斌</w:t>
      </w:r>
      <w:r>
        <w:t xml:space="preserve">. </w:t>
      </w:r>
      <w:r>
        <w:t>基于</w:t>
      </w:r>
      <w:r>
        <w:t>Mahout</w:t>
      </w:r>
      <w:r>
        <w:t>的新用户推荐算法的设计与实现</w:t>
      </w:r>
      <w:r>
        <w:rPr>
          <w:rFonts w:hint="eastAsia"/>
        </w:rPr>
        <w:t>[J]</w:t>
      </w:r>
      <w:r>
        <w:t xml:space="preserve">. </w:t>
      </w:r>
      <w:r>
        <w:t>计算机工程与科学</w:t>
      </w:r>
      <w:r>
        <w:t>,2015</w:t>
      </w:r>
      <w:r>
        <w:rPr>
          <w:rFonts w:hint="eastAsia"/>
        </w:rPr>
        <w:t>,</w:t>
      </w:r>
      <w:r>
        <w:rPr>
          <w:rFonts w:ascii="Arial" w:hAnsi="Arial" w:cs="Arial" w:hint="eastAsia"/>
          <w:color w:val="333333"/>
          <w:szCs w:val="21"/>
          <w:shd w:val="clear" w:color="auto" w:fill="FFFFFF"/>
        </w:rPr>
        <w:t>37(08):</w:t>
      </w:r>
      <w:r>
        <w:t>1444-1449</w:t>
      </w:r>
    </w:p>
    <w:p w:rsidR="002405BD" w:rsidRDefault="002405BD" w:rsidP="002405BD">
      <w:pPr>
        <w:spacing w:line="440" w:lineRule="exact"/>
      </w:pPr>
      <w:r>
        <w:t>[</w:t>
      </w:r>
      <w:r>
        <w:rPr>
          <w:rFonts w:hint="eastAsia"/>
        </w:rPr>
        <w:t>13</w:t>
      </w:r>
      <w:r>
        <w:t>]</w:t>
      </w:r>
      <w:proofErr w:type="gramStart"/>
      <w:r>
        <w:t>甘鹤</w:t>
      </w:r>
      <w:proofErr w:type="gramEnd"/>
      <w:r>
        <w:t>.</w:t>
      </w:r>
      <w:r>
        <w:t>基于攻击识别的鲁棒推荐算法研究</w:t>
      </w:r>
      <w:r>
        <w:rPr>
          <w:rFonts w:hint="eastAsia"/>
        </w:rPr>
        <w:t>[D].</w:t>
      </w:r>
      <w:r>
        <w:rPr>
          <w:rFonts w:hint="eastAsia"/>
        </w:rPr>
        <w:t>燕山大学</w:t>
      </w:r>
      <w:r>
        <w:rPr>
          <w:rFonts w:hint="eastAsia"/>
        </w:rPr>
        <w:t>,2016</w:t>
      </w:r>
    </w:p>
    <w:p w:rsidR="002405BD" w:rsidRDefault="002405BD" w:rsidP="002405BD">
      <w:pPr>
        <w:spacing w:line="440" w:lineRule="exact"/>
      </w:pPr>
      <w:r>
        <w:t>[1</w:t>
      </w:r>
      <w:r>
        <w:rPr>
          <w:rFonts w:hint="eastAsia"/>
        </w:rPr>
        <w:t>4</w:t>
      </w:r>
      <w:r>
        <w:t>]</w:t>
      </w:r>
      <w:bookmarkStart w:id="176" w:name="OLE_LINK266"/>
      <w:bookmarkStart w:id="177" w:name="OLE_LINK265"/>
      <w:r>
        <w:t>袁义龙</w:t>
      </w:r>
      <w:bookmarkEnd w:id="176"/>
      <w:bookmarkEnd w:id="177"/>
      <w:r>
        <w:t xml:space="preserve">. </w:t>
      </w:r>
      <w:r>
        <w:t>基于</w:t>
      </w:r>
      <w:r>
        <w:t>Mahout</w:t>
      </w:r>
      <w:r>
        <w:t>的电影推荐引擎的设计与实现</w:t>
      </w:r>
      <w:r>
        <w:rPr>
          <w:rFonts w:hint="eastAsia"/>
        </w:rPr>
        <w:t>[D]</w:t>
      </w:r>
      <w:r>
        <w:t>.</w:t>
      </w:r>
      <w:r>
        <w:t>北京：北京邮电大学</w:t>
      </w:r>
      <w:r>
        <w:rPr>
          <w:rFonts w:hint="eastAsia"/>
        </w:rPr>
        <w:t>,</w:t>
      </w:r>
      <w:r>
        <w:t>2014</w:t>
      </w:r>
    </w:p>
    <w:p w:rsidR="002405BD" w:rsidRDefault="002405BD" w:rsidP="002405BD">
      <w:pPr>
        <w:spacing w:line="440" w:lineRule="exact"/>
      </w:pPr>
      <w:r>
        <w:t>[</w:t>
      </w:r>
      <w:r>
        <w:rPr>
          <w:rFonts w:hint="eastAsia"/>
        </w:rPr>
        <w:t>15</w:t>
      </w:r>
      <w:r>
        <w:t>]</w:t>
      </w:r>
      <w:r>
        <w:t>李媛</w:t>
      </w:r>
      <w:r>
        <w:t>.</w:t>
      </w:r>
      <w:r>
        <w:t>基于位置的社交网络推荐算法的研究与应用</w:t>
      </w:r>
      <w:r>
        <w:rPr>
          <w:rFonts w:hint="eastAsia"/>
        </w:rPr>
        <w:t>[D]</w:t>
      </w:r>
      <w:r>
        <w:t>.</w:t>
      </w:r>
      <w:r>
        <w:t>中国科学院研究生院（沈阳计算技</w:t>
      </w:r>
      <w:r>
        <w:lastRenderedPageBreak/>
        <w:t>术研究所</w:t>
      </w:r>
      <w:r>
        <w:t>):</w:t>
      </w:r>
      <w:r>
        <w:t>硕士论文</w:t>
      </w:r>
      <w:r>
        <w:rPr>
          <w:rFonts w:hint="eastAsia"/>
        </w:rPr>
        <w:t>,</w:t>
      </w:r>
      <w:r>
        <w:t>2015</w:t>
      </w:r>
    </w:p>
    <w:p w:rsidR="002405BD" w:rsidRDefault="002405BD" w:rsidP="002405BD">
      <w:pPr>
        <w:spacing w:line="440" w:lineRule="exact"/>
      </w:pPr>
      <w:r>
        <w:t>[1</w:t>
      </w:r>
      <w:r>
        <w:rPr>
          <w:rFonts w:hint="eastAsia"/>
        </w:rPr>
        <w:t>6</w:t>
      </w:r>
      <w:r>
        <w:t>]</w:t>
      </w:r>
      <w:proofErr w:type="gramStart"/>
      <w:r>
        <w:t>陆嘉恒</w:t>
      </w:r>
      <w:proofErr w:type="gramEnd"/>
      <w:r>
        <w:t>.</w:t>
      </w:r>
      <w:proofErr w:type="spellStart"/>
      <w:r>
        <w:t>Hadoop</w:t>
      </w:r>
      <w:proofErr w:type="spellEnd"/>
      <w:r>
        <w:t>实践</w:t>
      </w:r>
      <w:r>
        <w:t>.</w:t>
      </w:r>
      <w:bookmarkStart w:id="178" w:name="OLE_LINK1"/>
      <w:r>
        <w:t>机械工业出版社</w:t>
      </w:r>
      <w:bookmarkEnd w:id="178"/>
      <w:r>
        <w:rPr>
          <w:rFonts w:hint="eastAsia"/>
        </w:rPr>
        <w:t>,</w:t>
      </w:r>
      <w:r>
        <w:t>2013 304-307</w:t>
      </w:r>
    </w:p>
    <w:p w:rsidR="002405BD" w:rsidRDefault="002405BD" w:rsidP="002405BD">
      <w:pPr>
        <w:spacing w:line="440" w:lineRule="exact"/>
      </w:pPr>
      <w:r>
        <w:t>[1</w:t>
      </w:r>
      <w:r>
        <w:rPr>
          <w:rFonts w:hint="eastAsia"/>
        </w:rPr>
        <w:t>7</w:t>
      </w:r>
      <w:r>
        <w:t xml:space="preserve">]Sean </w:t>
      </w:r>
      <w:proofErr w:type="spellStart"/>
      <w:r>
        <w:t>Owen,Robin</w:t>
      </w:r>
      <w:proofErr w:type="spellEnd"/>
      <w:r>
        <w:t xml:space="preserve"> Anil</w:t>
      </w:r>
      <w:r>
        <w:t>著，王斌，韩冀中译</w:t>
      </w:r>
      <w:r>
        <w:t>.Mahout</w:t>
      </w:r>
      <w:r>
        <w:t>实战</w:t>
      </w:r>
      <w:r>
        <w:t>.</w:t>
      </w:r>
      <w:r>
        <w:t>人民邮电出版社</w:t>
      </w:r>
      <w:r>
        <w:rPr>
          <w:rFonts w:hint="eastAsia"/>
        </w:rPr>
        <w:t>,</w:t>
      </w:r>
      <w:r>
        <w:t>2014 10-57</w:t>
      </w:r>
    </w:p>
    <w:p w:rsidR="002405BD" w:rsidRDefault="002405BD" w:rsidP="002405BD">
      <w:pPr>
        <w:spacing w:line="440" w:lineRule="exact"/>
      </w:pPr>
      <w:r>
        <w:t>[1</w:t>
      </w:r>
      <w:r>
        <w:rPr>
          <w:rFonts w:hint="eastAsia"/>
        </w:rPr>
        <w:t>8</w:t>
      </w:r>
      <w:r>
        <w:t>]</w:t>
      </w:r>
      <w:r>
        <w:t>冷亚军</w:t>
      </w:r>
      <w:r>
        <w:t>,</w:t>
      </w:r>
      <w:r>
        <w:t>陆青</w:t>
      </w:r>
      <w:r>
        <w:t>,</w:t>
      </w:r>
      <w:r>
        <w:t>梁昌勇</w:t>
      </w:r>
      <w:r>
        <w:t>.</w:t>
      </w:r>
      <w:r>
        <w:t>协同过滤推荐技术综述</w:t>
      </w:r>
      <w:r>
        <w:t>.CSDN</w:t>
      </w:r>
      <w:r>
        <w:t>：模式识别与人工智能</w:t>
      </w:r>
      <w:r>
        <w:rPr>
          <w:rFonts w:hint="eastAsia"/>
        </w:rPr>
        <w:t>,</w:t>
      </w:r>
      <w:r>
        <w:t>2014,08 720-734</w:t>
      </w:r>
    </w:p>
    <w:p w:rsidR="002405BD" w:rsidRDefault="002405BD" w:rsidP="002405BD">
      <w:pPr>
        <w:spacing w:line="440" w:lineRule="exact"/>
      </w:pPr>
      <w:r>
        <w:t>[</w:t>
      </w:r>
      <w:r>
        <w:rPr>
          <w:rFonts w:hint="eastAsia"/>
        </w:rPr>
        <w:t>19</w:t>
      </w:r>
      <w:r>
        <w:t>]</w:t>
      </w:r>
      <w:r>
        <w:t>汪然</w:t>
      </w:r>
      <w:r>
        <w:t>.</w:t>
      </w:r>
      <w:r>
        <w:t>基于图像内容</w:t>
      </w:r>
      <w:proofErr w:type="gramStart"/>
      <w:r>
        <w:t>的隐写分析</w:t>
      </w:r>
      <w:proofErr w:type="gramEnd"/>
      <w:r>
        <w:t>技术研究</w:t>
      </w:r>
      <w:r>
        <w:rPr>
          <w:rFonts w:hint="eastAsia"/>
        </w:rPr>
        <w:t>[D]</w:t>
      </w:r>
      <w:r>
        <w:t>.</w:t>
      </w:r>
      <w:r>
        <w:t>解放军信息工程大学博士论文</w:t>
      </w:r>
      <w:r>
        <w:rPr>
          <w:rFonts w:hint="eastAsia"/>
        </w:rPr>
        <w:t>,</w:t>
      </w:r>
      <w:r>
        <w:t>2014</w:t>
      </w:r>
    </w:p>
    <w:p w:rsidR="002405BD" w:rsidRDefault="002405BD" w:rsidP="002405BD">
      <w:pPr>
        <w:spacing w:line="440" w:lineRule="exact"/>
      </w:pPr>
      <w:r>
        <w:t>[</w:t>
      </w:r>
      <w:r>
        <w:rPr>
          <w:rFonts w:hint="eastAsia"/>
        </w:rPr>
        <w:t>20</w:t>
      </w:r>
      <w:r>
        <w:t>]</w:t>
      </w:r>
      <w:r>
        <w:t>高晶晶</w:t>
      </w:r>
      <w:r>
        <w:t>.</w:t>
      </w:r>
      <w:r>
        <w:t>基于需求响应的电动汽车充电智能推荐的应用研究</w:t>
      </w:r>
      <w:r>
        <w:rPr>
          <w:rFonts w:hint="eastAsia"/>
        </w:rPr>
        <w:t>[D]</w:t>
      </w:r>
      <w:r>
        <w:t>.</w:t>
      </w:r>
      <w:r>
        <w:t>北京：华北电力大学</w:t>
      </w:r>
      <w:r>
        <w:rPr>
          <w:rFonts w:hint="eastAsia"/>
        </w:rPr>
        <w:t>,</w:t>
      </w:r>
      <w:r>
        <w:t>2016 22-23</w:t>
      </w:r>
    </w:p>
    <w:p w:rsidR="002405BD" w:rsidRDefault="002405BD" w:rsidP="002405BD">
      <w:pPr>
        <w:pStyle w:val="HTML"/>
        <w:widowControl/>
        <w:shd w:val="clear" w:color="auto" w:fill="FFFFFF"/>
        <w:spacing w:line="440" w:lineRule="exact"/>
        <w:rPr>
          <w:rFonts w:ascii="Times New Roman" w:hAnsi="Times New Roman" w:hint="default"/>
          <w:sz w:val="21"/>
        </w:rPr>
      </w:pPr>
      <w:r>
        <w:rPr>
          <w:rFonts w:ascii="Times New Roman" w:hAnsi="Times New Roman" w:hint="default"/>
          <w:sz w:val="21"/>
        </w:rPr>
        <w:t>[2</w:t>
      </w:r>
      <w:r>
        <w:rPr>
          <w:rFonts w:ascii="Times New Roman" w:hAnsi="Times New Roman"/>
          <w:sz w:val="21"/>
        </w:rPr>
        <w:t>1</w:t>
      </w:r>
      <w:r>
        <w:rPr>
          <w:rFonts w:ascii="Times New Roman" w:hAnsi="Times New Roman" w:hint="default"/>
          <w:sz w:val="21"/>
        </w:rPr>
        <w:t>]</w:t>
      </w:r>
      <w:r>
        <w:rPr>
          <w:rFonts w:ascii="Times New Roman" w:hAnsi="Times New Roman" w:hint="default"/>
          <w:sz w:val="21"/>
        </w:rPr>
        <w:t>李小川</w:t>
      </w:r>
      <w:r>
        <w:rPr>
          <w:rFonts w:ascii="Times New Roman" w:hAnsi="Times New Roman" w:hint="default"/>
          <w:sz w:val="21"/>
        </w:rPr>
        <w:t>.</w:t>
      </w:r>
      <w:r>
        <w:rPr>
          <w:rFonts w:ascii="Times New Roman" w:hAnsi="Times New Roman" w:hint="default"/>
          <w:sz w:val="21"/>
        </w:rPr>
        <w:t>大数据数据处理</w:t>
      </w:r>
      <w:r>
        <w:rPr>
          <w:rFonts w:ascii="Times New Roman" w:hAnsi="Times New Roman" w:hint="default"/>
          <w:kern w:val="2"/>
          <w:sz w:val="21"/>
        </w:rPr>
        <w:t>分析技术的研究</w:t>
      </w:r>
      <w:r>
        <w:rPr>
          <w:rFonts w:ascii="Times New Roman" w:hAnsi="Times New Roman" w:hint="default"/>
          <w:kern w:val="2"/>
          <w:sz w:val="21"/>
        </w:rPr>
        <w:t>[EB/OL]</w:t>
      </w:r>
      <w:r>
        <w:rPr>
          <w:rFonts w:ascii="Times New Roman" w:hAnsi="Times New Roman" w:hint="default"/>
          <w:sz w:val="21"/>
        </w:rPr>
        <w:t>.</w:t>
      </w:r>
      <w:r>
        <w:rPr>
          <w:rFonts w:ascii="Times New Roman" w:hAnsi="Times New Roman" w:hint="default"/>
          <w:sz w:val="21"/>
        </w:rPr>
        <w:t>互联网论文库</w:t>
      </w:r>
      <w:r>
        <w:rPr>
          <w:rFonts w:ascii="Times New Roman" w:hAnsi="Times New Roman"/>
          <w:sz w:val="21"/>
        </w:rPr>
        <w:t>,</w:t>
      </w:r>
      <w:r>
        <w:rPr>
          <w:rFonts w:ascii="Times New Roman" w:hAnsi="Times New Roman" w:hint="default"/>
          <w:sz w:val="21"/>
        </w:rPr>
        <w:t>2015</w:t>
      </w:r>
    </w:p>
    <w:p w:rsidR="002405BD" w:rsidRDefault="002405BD" w:rsidP="002405BD">
      <w:pPr>
        <w:spacing w:line="440" w:lineRule="exact"/>
      </w:pPr>
      <w:r>
        <w:t>[2</w:t>
      </w:r>
      <w:r>
        <w:rPr>
          <w:rFonts w:hint="eastAsia"/>
        </w:rPr>
        <w:t>2</w:t>
      </w:r>
      <w:r>
        <w:t>]</w:t>
      </w:r>
      <w:r>
        <w:t>李雪</w:t>
      </w:r>
      <w:r>
        <w:t>.</w:t>
      </w:r>
      <w:proofErr w:type="gramStart"/>
      <w:r>
        <w:t>云健康</w:t>
      </w:r>
      <w:proofErr w:type="gramEnd"/>
      <w:r>
        <w:t>[EB/OL].</w:t>
      </w:r>
      <w:r>
        <w:t>互联网论文库</w:t>
      </w:r>
      <w:r>
        <w:rPr>
          <w:rFonts w:hint="eastAsia"/>
        </w:rPr>
        <w:t>,</w:t>
      </w:r>
      <w:r>
        <w:t>2016</w:t>
      </w:r>
    </w:p>
    <w:p w:rsidR="002405BD" w:rsidRDefault="002405BD" w:rsidP="002405BD">
      <w:pPr>
        <w:spacing w:line="440" w:lineRule="exact"/>
      </w:pPr>
      <w:r>
        <w:t>[</w:t>
      </w:r>
      <w:r>
        <w:rPr>
          <w:rFonts w:hint="eastAsia"/>
        </w:rPr>
        <w:t>23</w:t>
      </w:r>
      <w:r>
        <w:t>]</w:t>
      </w:r>
      <w:r>
        <w:t>张勇</w:t>
      </w:r>
      <w:r>
        <w:t>.</w:t>
      </w:r>
      <w:r>
        <w:t>时间序列模式匹配技术研究</w:t>
      </w:r>
      <w:r>
        <w:rPr>
          <w:rFonts w:hint="eastAsia"/>
        </w:rPr>
        <w:t>[D]</w:t>
      </w:r>
      <w:r>
        <w:t>.</w:t>
      </w:r>
      <w:r>
        <w:t>华中科技大学博士论文</w:t>
      </w:r>
      <w:r>
        <w:rPr>
          <w:rFonts w:hint="eastAsia"/>
        </w:rPr>
        <w:t>,</w:t>
      </w:r>
      <w:r>
        <w:t>2012</w:t>
      </w:r>
    </w:p>
    <w:p w:rsidR="002405BD" w:rsidRDefault="002405BD" w:rsidP="002405BD">
      <w:pPr>
        <w:spacing w:line="440" w:lineRule="exact"/>
      </w:pPr>
      <w:r>
        <w:t>[2</w:t>
      </w:r>
      <w:r>
        <w:rPr>
          <w:rFonts w:hint="eastAsia"/>
        </w:rPr>
        <w:t>4</w:t>
      </w:r>
      <w:r>
        <w:t>]</w:t>
      </w:r>
      <w:r>
        <w:t>张权</w:t>
      </w:r>
      <w:r>
        <w:t>.</w:t>
      </w:r>
      <w:r>
        <w:rPr>
          <w:rFonts w:hint="eastAsia"/>
        </w:rPr>
        <w:t>基于协同过滤家装方案推荐算法的研究与应用</w:t>
      </w:r>
      <w:r>
        <w:rPr>
          <w:rFonts w:hint="eastAsia"/>
        </w:rPr>
        <w:t>[D].</w:t>
      </w:r>
      <w:r>
        <w:t>.</w:t>
      </w:r>
      <w:r>
        <w:t>上海</w:t>
      </w:r>
      <w:r>
        <w:t>:</w:t>
      </w:r>
      <w:r>
        <w:t>上海交通大学</w:t>
      </w:r>
      <w:r>
        <w:rPr>
          <w:rFonts w:hint="eastAsia"/>
        </w:rPr>
        <w:t>,</w:t>
      </w:r>
      <w:r>
        <w:t>2015</w:t>
      </w:r>
    </w:p>
    <w:p w:rsidR="002405BD" w:rsidRDefault="002405BD" w:rsidP="002405BD">
      <w:pPr>
        <w:spacing w:line="440" w:lineRule="exact"/>
      </w:pPr>
      <w:r>
        <w:t>[</w:t>
      </w:r>
      <w:r>
        <w:rPr>
          <w:rFonts w:hint="eastAsia"/>
        </w:rPr>
        <w:t>25</w:t>
      </w:r>
      <w:r>
        <w:t>]</w:t>
      </w:r>
      <w:r>
        <w:t>孔维梁</w:t>
      </w:r>
      <w:r>
        <w:t xml:space="preserve">. </w:t>
      </w:r>
      <w:r>
        <w:t>协同过滤推荐系统关键问题研究</w:t>
      </w:r>
      <w:r>
        <w:rPr>
          <w:rFonts w:hint="eastAsia"/>
        </w:rPr>
        <w:t>[D]</w:t>
      </w:r>
      <w:r>
        <w:t>.</w:t>
      </w:r>
      <w:r>
        <w:t>武汉：华中师范大学</w:t>
      </w:r>
      <w:r>
        <w:rPr>
          <w:rFonts w:hint="eastAsia"/>
        </w:rPr>
        <w:t>,</w:t>
      </w:r>
      <w:r>
        <w:t>2013</w:t>
      </w:r>
    </w:p>
    <w:p w:rsidR="002405BD" w:rsidRDefault="002405BD" w:rsidP="002405BD">
      <w:pPr>
        <w:spacing w:line="440" w:lineRule="exact"/>
      </w:pPr>
      <w:r>
        <w:t>[</w:t>
      </w:r>
      <w:r>
        <w:rPr>
          <w:rFonts w:hint="eastAsia"/>
        </w:rPr>
        <w:t>26</w:t>
      </w:r>
      <w:r>
        <w:t>]</w:t>
      </w:r>
      <w:r>
        <w:t>冯婧禹</w:t>
      </w:r>
      <w:r>
        <w:rPr>
          <w:rFonts w:hint="eastAsia"/>
        </w:rPr>
        <w:t>.</w:t>
      </w:r>
      <w:r>
        <w:rPr>
          <w:rFonts w:hint="eastAsia"/>
        </w:rPr>
        <w:t>泛在学习环境下学习资源推荐系统的研究与设计</w:t>
      </w:r>
      <w:r>
        <w:rPr>
          <w:rFonts w:hint="eastAsia"/>
        </w:rPr>
        <w:t>[D]</w:t>
      </w:r>
      <w:r>
        <w:t>.</w:t>
      </w:r>
      <w:r>
        <w:t>北京</w:t>
      </w:r>
      <w:r>
        <w:t>:</w:t>
      </w:r>
      <w:r>
        <w:t>北京交通大学</w:t>
      </w:r>
      <w:r>
        <w:rPr>
          <w:rFonts w:hint="eastAsia"/>
        </w:rPr>
        <w:t>,</w:t>
      </w:r>
      <w:r>
        <w:t>2015</w:t>
      </w:r>
    </w:p>
    <w:p w:rsidR="002405BD" w:rsidRDefault="002405BD" w:rsidP="002405BD">
      <w:pPr>
        <w:spacing w:line="440" w:lineRule="exact"/>
      </w:pPr>
      <w:r>
        <w:t>[</w:t>
      </w:r>
      <w:r>
        <w:rPr>
          <w:rFonts w:hint="eastAsia"/>
        </w:rPr>
        <w:t>27</w:t>
      </w:r>
      <w:r>
        <w:t>]</w:t>
      </w:r>
      <w:r>
        <w:t>常江</w:t>
      </w:r>
      <w:r>
        <w:t xml:space="preserve">. </w:t>
      </w:r>
      <w:r>
        <w:t>基于</w:t>
      </w:r>
      <w:r>
        <w:t>Apache Mahout</w:t>
      </w:r>
      <w:r>
        <w:t>的推荐算法的研究与实现</w:t>
      </w:r>
      <w:r>
        <w:rPr>
          <w:rFonts w:hint="eastAsia"/>
        </w:rPr>
        <w:t>[D]</w:t>
      </w:r>
      <w:r>
        <w:t>.</w:t>
      </w:r>
      <w:r>
        <w:t>成都：电子科技大学</w:t>
      </w:r>
      <w:r>
        <w:rPr>
          <w:rFonts w:hint="eastAsia"/>
        </w:rPr>
        <w:t>,</w:t>
      </w:r>
      <w:r>
        <w:t>2013.</w:t>
      </w:r>
    </w:p>
    <w:p w:rsidR="002405BD" w:rsidRDefault="002405BD" w:rsidP="002405BD">
      <w:pPr>
        <w:spacing w:line="440" w:lineRule="exact"/>
      </w:pPr>
      <w:r>
        <w:t>[</w:t>
      </w:r>
      <w:r>
        <w:rPr>
          <w:rFonts w:hint="eastAsia"/>
        </w:rPr>
        <w:t>28</w:t>
      </w:r>
      <w:r>
        <w:t>]</w:t>
      </w:r>
      <w:r>
        <w:t>曾志浩</w:t>
      </w:r>
      <w:r>
        <w:t>,</w:t>
      </w:r>
      <w:r>
        <w:t>张琼林</w:t>
      </w:r>
      <w:r>
        <w:t>,</w:t>
      </w:r>
      <w:r>
        <w:t>姚贝</w:t>
      </w:r>
      <w:r>
        <w:t>,</w:t>
      </w:r>
      <w:r>
        <w:t>孙琪</w:t>
      </w:r>
      <w:r>
        <w:t xml:space="preserve">. </w:t>
      </w:r>
      <w:r>
        <w:t>基于</w:t>
      </w:r>
      <w:r>
        <w:t>Mahout</w:t>
      </w:r>
      <w:r>
        <w:t>分布式协同过滤推荐算法分析与实现</w:t>
      </w:r>
      <w:r>
        <w:rPr>
          <w:rFonts w:hint="eastAsia"/>
        </w:rPr>
        <w:t>[J]</w:t>
      </w:r>
      <w:r>
        <w:t xml:space="preserve">. </w:t>
      </w:r>
      <w:r>
        <w:t>计算技术与自动化</w:t>
      </w:r>
      <w:r>
        <w:rPr>
          <w:rFonts w:hint="eastAsia"/>
        </w:rPr>
        <w:t>,</w:t>
      </w:r>
      <w:r>
        <w:t>2015,34(03):67-72</w:t>
      </w:r>
    </w:p>
    <w:p w:rsidR="002405BD" w:rsidRDefault="002405BD" w:rsidP="002405BD">
      <w:pPr>
        <w:spacing w:line="440" w:lineRule="exact"/>
      </w:pPr>
      <w:r>
        <w:t>[</w:t>
      </w:r>
      <w:r>
        <w:rPr>
          <w:rFonts w:hint="eastAsia"/>
        </w:rPr>
        <w:t>29</w:t>
      </w:r>
      <w:r>
        <w:t>]</w:t>
      </w:r>
      <w:r>
        <w:t>王伟</w:t>
      </w:r>
      <w:r>
        <w:t>.</w:t>
      </w:r>
      <w:r>
        <w:t>基于资源特征的协同过滤推荐算法研究</w:t>
      </w:r>
      <w:r>
        <w:rPr>
          <w:rFonts w:hint="eastAsia"/>
        </w:rPr>
        <w:t>[D]</w:t>
      </w:r>
      <w:r>
        <w:t>.</w:t>
      </w:r>
      <w:r>
        <w:t>长沙：中南大学</w:t>
      </w:r>
      <w:r>
        <w:rPr>
          <w:rFonts w:hint="eastAsia"/>
        </w:rPr>
        <w:t>,</w:t>
      </w:r>
      <w:r>
        <w:t>2012</w:t>
      </w:r>
      <w:r>
        <w:tab/>
      </w:r>
    </w:p>
    <w:p w:rsidR="002405BD" w:rsidRDefault="002405BD" w:rsidP="002405BD">
      <w:pPr>
        <w:spacing w:line="440" w:lineRule="exact"/>
      </w:pPr>
      <w:r>
        <w:t>[3</w:t>
      </w:r>
      <w:r>
        <w:rPr>
          <w:rFonts w:hint="eastAsia"/>
        </w:rPr>
        <w:t>0</w:t>
      </w:r>
      <w:r>
        <w:t>]</w:t>
      </w:r>
      <w:proofErr w:type="gramStart"/>
      <w:r>
        <w:t>高拓</w:t>
      </w:r>
      <w:proofErr w:type="gramEnd"/>
      <w:r>
        <w:t>.</w:t>
      </w:r>
      <w:r>
        <w:t>基于</w:t>
      </w:r>
      <w:r>
        <w:t>Mahout</w:t>
      </w:r>
      <w:r>
        <w:t>的分布式视频推荐系统的研究与实现</w:t>
      </w:r>
      <w:r>
        <w:rPr>
          <w:rFonts w:hint="eastAsia"/>
        </w:rPr>
        <w:t>[D]</w:t>
      </w:r>
      <w:r>
        <w:t>.</w:t>
      </w:r>
      <w:r>
        <w:t>大连理工大学硕士论文</w:t>
      </w:r>
      <w:r>
        <w:rPr>
          <w:rFonts w:hint="eastAsia"/>
        </w:rPr>
        <w:t>,</w:t>
      </w:r>
      <w:r>
        <w:t>2014</w:t>
      </w:r>
    </w:p>
    <w:p w:rsidR="002405BD" w:rsidRDefault="002405BD" w:rsidP="002405BD">
      <w:pPr>
        <w:spacing w:line="440" w:lineRule="exact"/>
      </w:pPr>
      <w:r>
        <w:t>[</w:t>
      </w:r>
      <w:r>
        <w:rPr>
          <w:rFonts w:hint="eastAsia"/>
        </w:rPr>
        <w:t>31</w:t>
      </w:r>
      <w:r>
        <w:t>]</w:t>
      </w:r>
      <w:proofErr w:type="gramStart"/>
      <w:r>
        <w:t>贾忠涛</w:t>
      </w:r>
      <w:proofErr w:type="gramEnd"/>
      <w:r>
        <w:t>.</w:t>
      </w:r>
      <w:r>
        <w:t>基于协同过滤算法的电影个性化推荐系统设计与实现</w:t>
      </w:r>
      <w:r>
        <w:rPr>
          <w:rFonts w:hint="eastAsia"/>
        </w:rPr>
        <w:t>[J]</w:t>
      </w:r>
      <w:r>
        <w:t>.</w:t>
      </w:r>
      <w:r>
        <w:t>软件导论</w:t>
      </w:r>
      <w:r>
        <w:rPr>
          <w:rFonts w:hint="eastAsia"/>
        </w:rPr>
        <w:t>,</w:t>
      </w:r>
      <w:r>
        <w:t>2015</w:t>
      </w:r>
      <w:r>
        <w:rPr>
          <w:rFonts w:hint="eastAsia"/>
        </w:rPr>
        <w:t>,14(01):86-88</w:t>
      </w:r>
    </w:p>
    <w:p w:rsidR="002405BD" w:rsidRDefault="002405BD" w:rsidP="002405BD">
      <w:pPr>
        <w:jc w:val="center"/>
        <w:outlineLvl w:val="0"/>
        <w:rPr>
          <w:rFonts w:eastAsia="黑体"/>
          <w:sz w:val="36"/>
          <w:szCs w:val="36"/>
        </w:rPr>
      </w:pPr>
      <w:r>
        <w:rPr>
          <w:rFonts w:eastAsia="黑体"/>
          <w:sz w:val="30"/>
        </w:rPr>
        <w:br w:type="page"/>
      </w:r>
      <w:bookmarkStart w:id="179" w:name="_Toc18908"/>
      <w:bookmarkStart w:id="180" w:name="_Toc2940"/>
      <w:bookmarkStart w:id="181" w:name="_Toc11972"/>
      <w:bookmarkStart w:id="182" w:name="_Toc21206"/>
      <w:bookmarkStart w:id="183" w:name="_Toc5174"/>
      <w:bookmarkStart w:id="184" w:name="_Toc2697"/>
      <w:bookmarkStart w:id="185" w:name="_Toc30317"/>
      <w:bookmarkStart w:id="186" w:name="_Toc30525"/>
      <w:r>
        <w:rPr>
          <w:rStyle w:val="1Char0"/>
        </w:rPr>
        <w:lastRenderedPageBreak/>
        <w:t>致</w:t>
      </w:r>
      <w:r>
        <w:rPr>
          <w:rStyle w:val="1Char0"/>
        </w:rPr>
        <w:t xml:space="preserve">    </w:t>
      </w:r>
      <w:r>
        <w:rPr>
          <w:rStyle w:val="1Char0"/>
        </w:rPr>
        <w:t>谢</w:t>
      </w:r>
      <w:bookmarkEnd w:id="179"/>
      <w:bookmarkEnd w:id="180"/>
      <w:bookmarkEnd w:id="181"/>
      <w:bookmarkEnd w:id="182"/>
      <w:bookmarkEnd w:id="183"/>
      <w:bookmarkEnd w:id="184"/>
      <w:bookmarkEnd w:id="185"/>
      <w:bookmarkEnd w:id="186"/>
    </w:p>
    <w:p w:rsidR="002405BD" w:rsidRDefault="002405BD" w:rsidP="002405BD">
      <w:pPr>
        <w:spacing w:line="400" w:lineRule="exact"/>
        <w:rPr>
          <w:bCs/>
          <w:spacing w:val="12"/>
          <w:sz w:val="24"/>
        </w:rPr>
      </w:pPr>
      <w:r>
        <w:rPr>
          <w:bCs/>
          <w:spacing w:val="12"/>
          <w:sz w:val="24"/>
        </w:rPr>
        <w:t xml:space="preserve">   </w:t>
      </w:r>
      <w:r>
        <w:rPr>
          <w:rFonts w:hint="eastAsia"/>
          <w:bCs/>
          <w:spacing w:val="12"/>
          <w:sz w:val="24"/>
        </w:rPr>
        <w:t xml:space="preserve"> </w:t>
      </w:r>
      <w:r>
        <w:rPr>
          <w:bCs/>
          <w:spacing w:val="12"/>
          <w:sz w:val="24"/>
        </w:rPr>
        <w:t>时间不知不觉得过去了，我们也不知不觉</w:t>
      </w:r>
      <w:proofErr w:type="gramStart"/>
      <w:r>
        <w:rPr>
          <w:bCs/>
          <w:spacing w:val="12"/>
          <w:sz w:val="24"/>
        </w:rPr>
        <w:t>得大学</w:t>
      </w:r>
      <w:proofErr w:type="gramEnd"/>
      <w:r>
        <w:rPr>
          <w:bCs/>
          <w:spacing w:val="12"/>
          <w:sz w:val="24"/>
        </w:rPr>
        <w:t>毕业了。我们从小就期盼的大学四年生涯就这么慌慌张张的走到了尽头。借此，感谢大学四年来所有帮助过我的老师、同学、学长学姐们。</w:t>
      </w:r>
    </w:p>
    <w:p w:rsidR="002405BD" w:rsidRDefault="002405BD" w:rsidP="002405BD">
      <w:pPr>
        <w:spacing w:line="400" w:lineRule="exact"/>
        <w:rPr>
          <w:bCs/>
          <w:spacing w:val="12"/>
          <w:sz w:val="24"/>
        </w:rPr>
      </w:pPr>
      <w:r>
        <w:rPr>
          <w:bCs/>
          <w:spacing w:val="12"/>
          <w:sz w:val="24"/>
        </w:rPr>
        <w:t xml:space="preserve">   </w:t>
      </w:r>
      <w:r>
        <w:rPr>
          <w:rFonts w:hint="eastAsia"/>
          <w:bCs/>
          <w:spacing w:val="12"/>
          <w:sz w:val="24"/>
        </w:rPr>
        <w:t xml:space="preserve"> </w:t>
      </w:r>
      <w:r>
        <w:rPr>
          <w:bCs/>
          <w:spacing w:val="12"/>
          <w:sz w:val="24"/>
        </w:rPr>
        <w:t>首先感谢我大学四年的班主任，齐林海老师，同时齐老师也是我这次的毕业论文辅导老师。谢谢齐老师在大学四年来对我们的教诲，对我们提供的帮助。在我们遇到问题时老师总是能够及时的给予帮助，引导着我们</w:t>
      </w:r>
      <w:proofErr w:type="gramStart"/>
      <w:r>
        <w:rPr>
          <w:bCs/>
          <w:spacing w:val="12"/>
          <w:sz w:val="24"/>
        </w:rPr>
        <w:t>一</w:t>
      </w:r>
      <w:proofErr w:type="gramEnd"/>
      <w:r>
        <w:rPr>
          <w:bCs/>
          <w:spacing w:val="12"/>
          <w:sz w:val="24"/>
        </w:rPr>
        <w:t>步步往前走。齐老师在这次的毕业论文中也给了我专业的指导和重要性的建议。</w:t>
      </w:r>
    </w:p>
    <w:p w:rsidR="002405BD" w:rsidRDefault="002405BD" w:rsidP="002405BD">
      <w:pPr>
        <w:spacing w:line="400" w:lineRule="exact"/>
        <w:ind w:firstLine="576"/>
        <w:rPr>
          <w:bCs/>
          <w:spacing w:val="12"/>
          <w:sz w:val="24"/>
        </w:rPr>
      </w:pPr>
      <w:r>
        <w:rPr>
          <w:bCs/>
          <w:spacing w:val="12"/>
          <w:sz w:val="24"/>
        </w:rPr>
        <w:t>其次要感谢我的舍友们，大学相处了四年，多谢你们给了我很多的包容和友爱。我会记得我们</w:t>
      </w:r>
      <w:r>
        <w:rPr>
          <w:rFonts w:hint="eastAsia"/>
          <w:bCs/>
          <w:spacing w:val="12"/>
          <w:sz w:val="24"/>
        </w:rPr>
        <w:t>最后一个</w:t>
      </w:r>
      <w:r>
        <w:rPr>
          <w:bCs/>
          <w:spacing w:val="12"/>
          <w:sz w:val="24"/>
        </w:rPr>
        <w:t>学期伴随着毕业论文一起进步的过程。</w:t>
      </w:r>
    </w:p>
    <w:p w:rsidR="002405BD" w:rsidRPr="009E4BCA" w:rsidRDefault="002405BD" w:rsidP="009E4BCA">
      <w:pPr>
        <w:spacing w:line="400" w:lineRule="exact"/>
        <w:ind w:firstLine="576"/>
        <w:rPr>
          <w:bCs/>
          <w:spacing w:val="12"/>
          <w:sz w:val="24"/>
        </w:rPr>
      </w:pPr>
      <w:r>
        <w:rPr>
          <w:bCs/>
          <w:spacing w:val="12"/>
          <w:sz w:val="24"/>
        </w:rPr>
        <w:t>最后感谢华北电力大学，我的母校，谢谢你这四年来对我的大力栽培。同时向所有论文</w:t>
      </w:r>
      <w:proofErr w:type="gramStart"/>
      <w:r>
        <w:rPr>
          <w:bCs/>
          <w:spacing w:val="12"/>
          <w:sz w:val="24"/>
        </w:rPr>
        <w:t>审阅组</w:t>
      </w:r>
      <w:proofErr w:type="gramEnd"/>
      <w:r>
        <w:rPr>
          <w:bCs/>
          <w:spacing w:val="12"/>
          <w:sz w:val="24"/>
        </w:rPr>
        <w:t>的老师感谢。</w:t>
      </w:r>
    </w:p>
    <w:sectPr w:rsidR="002405BD" w:rsidRPr="009E4BCA">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09C" w:rsidRDefault="00D9409C" w:rsidP="00270440">
      <w:r>
        <w:separator/>
      </w:r>
    </w:p>
  </w:endnote>
  <w:endnote w:type="continuationSeparator" w:id="0">
    <w:p w:rsidR="00D9409C" w:rsidRDefault="00D9409C" w:rsidP="00270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roman"/>
    <w:pitch w:val="default"/>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09C" w:rsidRDefault="00D9409C" w:rsidP="00270440">
      <w:r>
        <w:separator/>
      </w:r>
    </w:p>
  </w:footnote>
  <w:footnote w:type="continuationSeparator" w:id="0">
    <w:p w:rsidR="00D9409C" w:rsidRDefault="00D9409C" w:rsidP="00270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15A" w:rsidRDefault="0052515A">
    <w:pPr>
      <w:pStyle w:val="a3"/>
    </w:pPr>
    <w:r>
      <w:rPr>
        <w:rFonts w:hint="eastAsia"/>
      </w:rPr>
      <w:t>华北电力大学本科毕业设计（论文）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15A" w:rsidRPr="00270440" w:rsidRDefault="0052515A" w:rsidP="00270440">
    <w:pPr>
      <w:pStyle w:val="a3"/>
    </w:pPr>
    <w:r>
      <w:rPr>
        <w:rFonts w:hint="eastAsia"/>
      </w:rPr>
      <w:t>华北电力大学本科毕业设计（论文）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7C83"/>
    <w:multiLevelType w:val="hybridMultilevel"/>
    <w:tmpl w:val="5DC6E7D2"/>
    <w:lvl w:ilvl="0" w:tplc="078490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F607985"/>
    <w:multiLevelType w:val="hybridMultilevel"/>
    <w:tmpl w:val="BE601624"/>
    <w:lvl w:ilvl="0" w:tplc="4CDE77EA">
      <w:start w:val="1"/>
      <w:numFmt w:val="decimal"/>
      <w:lvlText w:val="%1)"/>
      <w:lvlJc w:val="left"/>
      <w:pPr>
        <w:ind w:left="1164" w:hanging="74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3F112B5"/>
    <w:multiLevelType w:val="hybridMultilevel"/>
    <w:tmpl w:val="D864F544"/>
    <w:lvl w:ilvl="0" w:tplc="62524C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0A85875"/>
    <w:multiLevelType w:val="hybridMultilevel"/>
    <w:tmpl w:val="764834FC"/>
    <w:lvl w:ilvl="0" w:tplc="4E78D14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A6863E6"/>
    <w:multiLevelType w:val="hybridMultilevel"/>
    <w:tmpl w:val="56381CA0"/>
    <w:lvl w:ilvl="0" w:tplc="875EA3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C1A7C3C"/>
    <w:multiLevelType w:val="hybridMultilevel"/>
    <w:tmpl w:val="555C3BE6"/>
    <w:lvl w:ilvl="0" w:tplc="F8A8D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746D34"/>
    <w:multiLevelType w:val="hybridMultilevel"/>
    <w:tmpl w:val="D9C2AB34"/>
    <w:lvl w:ilvl="0" w:tplc="8384FC20">
      <w:start w:val="1"/>
      <w:numFmt w:val="decimal"/>
      <w:lvlText w:val="%1)"/>
      <w:lvlJc w:val="left"/>
      <w:pPr>
        <w:ind w:left="924" w:hanging="44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4EA670F9"/>
    <w:multiLevelType w:val="hybridMultilevel"/>
    <w:tmpl w:val="17346C2E"/>
    <w:lvl w:ilvl="0" w:tplc="A246DB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53AB1E69"/>
    <w:multiLevelType w:val="hybridMultilevel"/>
    <w:tmpl w:val="FB7A1DD4"/>
    <w:lvl w:ilvl="0" w:tplc="B9687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114B37"/>
    <w:multiLevelType w:val="singleLevel"/>
    <w:tmpl w:val="5B114B37"/>
    <w:lvl w:ilvl="0">
      <w:start w:val="1"/>
      <w:numFmt w:val="decimal"/>
      <w:suff w:val="nothing"/>
      <w:lvlText w:val="（%1）"/>
      <w:lvlJc w:val="left"/>
    </w:lvl>
  </w:abstractNum>
  <w:abstractNum w:abstractNumId="10">
    <w:nsid w:val="5B2639CC"/>
    <w:multiLevelType w:val="singleLevel"/>
    <w:tmpl w:val="5B2639CC"/>
    <w:lvl w:ilvl="0">
      <w:start w:val="1"/>
      <w:numFmt w:val="bullet"/>
      <w:lvlText w:val=""/>
      <w:lvlJc w:val="left"/>
      <w:pPr>
        <w:ind w:left="420" w:hanging="420"/>
      </w:pPr>
      <w:rPr>
        <w:rFonts w:ascii="Wingdings" w:hAnsi="Wingdings" w:hint="default"/>
      </w:rPr>
    </w:lvl>
  </w:abstractNum>
  <w:abstractNum w:abstractNumId="11">
    <w:nsid w:val="5B2639F0"/>
    <w:multiLevelType w:val="singleLevel"/>
    <w:tmpl w:val="5B2639F0"/>
    <w:lvl w:ilvl="0">
      <w:start w:val="1"/>
      <w:numFmt w:val="bullet"/>
      <w:lvlText w:val=""/>
      <w:lvlJc w:val="left"/>
      <w:pPr>
        <w:ind w:left="420" w:hanging="420"/>
      </w:pPr>
      <w:rPr>
        <w:rFonts w:ascii="Wingdings" w:hAnsi="Wingdings" w:hint="default"/>
      </w:rPr>
    </w:lvl>
  </w:abstractNum>
  <w:abstractNum w:abstractNumId="12">
    <w:nsid w:val="5B263A06"/>
    <w:multiLevelType w:val="singleLevel"/>
    <w:tmpl w:val="5B263A06"/>
    <w:lvl w:ilvl="0">
      <w:start w:val="1"/>
      <w:numFmt w:val="bullet"/>
      <w:lvlText w:val=""/>
      <w:lvlJc w:val="left"/>
      <w:pPr>
        <w:ind w:left="420" w:hanging="420"/>
      </w:pPr>
      <w:rPr>
        <w:rFonts w:ascii="Wingdings" w:hAnsi="Wingdings" w:hint="default"/>
      </w:rPr>
    </w:lvl>
  </w:abstractNum>
  <w:num w:numId="1">
    <w:abstractNumId w:val="10"/>
  </w:num>
  <w:num w:numId="2">
    <w:abstractNumId w:val="11"/>
  </w:num>
  <w:num w:numId="3">
    <w:abstractNumId w:val="12"/>
  </w:num>
  <w:num w:numId="4">
    <w:abstractNumId w:val="9"/>
  </w:num>
  <w:num w:numId="5">
    <w:abstractNumId w:val="2"/>
  </w:num>
  <w:num w:numId="6">
    <w:abstractNumId w:val="7"/>
  </w:num>
  <w:num w:numId="7">
    <w:abstractNumId w:val="3"/>
  </w:num>
  <w:num w:numId="8">
    <w:abstractNumId w:val="5"/>
  </w:num>
  <w:num w:numId="9">
    <w:abstractNumId w:val="4"/>
  </w:num>
  <w:num w:numId="10">
    <w:abstractNumId w:val="8"/>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FCF"/>
    <w:rsid w:val="00014609"/>
    <w:rsid w:val="00016E4C"/>
    <w:rsid w:val="0004244C"/>
    <w:rsid w:val="0007700D"/>
    <w:rsid w:val="00092AB2"/>
    <w:rsid w:val="000A2192"/>
    <w:rsid w:val="000A54EC"/>
    <w:rsid w:val="000E339B"/>
    <w:rsid w:val="000F0D45"/>
    <w:rsid w:val="0010606B"/>
    <w:rsid w:val="00147C8E"/>
    <w:rsid w:val="00152224"/>
    <w:rsid w:val="0018495F"/>
    <w:rsid w:val="001B4CF7"/>
    <w:rsid w:val="001C1192"/>
    <w:rsid w:val="001F31A3"/>
    <w:rsid w:val="00222092"/>
    <w:rsid w:val="002405BD"/>
    <w:rsid w:val="00265DDD"/>
    <w:rsid w:val="002676F2"/>
    <w:rsid w:val="00270440"/>
    <w:rsid w:val="00272054"/>
    <w:rsid w:val="002824BB"/>
    <w:rsid w:val="002A365D"/>
    <w:rsid w:val="002B19C0"/>
    <w:rsid w:val="002D55AD"/>
    <w:rsid w:val="002F1F40"/>
    <w:rsid w:val="002F7545"/>
    <w:rsid w:val="0030499F"/>
    <w:rsid w:val="00323E38"/>
    <w:rsid w:val="00343AE7"/>
    <w:rsid w:val="00393E94"/>
    <w:rsid w:val="003956D4"/>
    <w:rsid w:val="003A100C"/>
    <w:rsid w:val="003B144A"/>
    <w:rsid w:val="003C65A8"/>
    <w:rsid w:val="003C747E"/>
    <w:rsid w:val="003E5328"/>
    <w:rsid w:val="003F4C2D"/>
    <w:rsid w:val="00411DB1"/>
    <w:rsid w:val="00417971"/>
    <w:rsid w:val="00437550"/>
    <w:rsid w:val="00446129"/>
    <w:rsid w:val="00452A84"/>
    <w:rsid w:val="00465469"/>
    <w:rsid w:val="00472C0A"/>
    <w:rsid w:val="004805C0"/>
    <w:rsid w:val="004918E3"/>
    <w:rsid w:val="004938AB"/>
    <w:rsid w:val="0052515A"/>
    <w:rsid w:val="0055387B"/>
    <w:rsid w:val="00553A5F"/>
    <w:rsid w:val="00562C90"/>
    <w:rsid w:val="00593A91"/>
    <w:rsid w:val="005A0873"/>
    <w:rsid w:val="005E3777"/>
    <w:rsid w:val="005F01C6"/>
    <w:rsid w:val="005F39FF"/>
    <w:rsid w:val="00603889"/>
    <w:rsid w:val="00611809"/>
    <w:rsid w:val="00627FF9"/>
    <w:rsid w:val="00644E07"/>
    <w:rsid w:val="006560E0"/>
    <w:rsid w:val="00685A6A"/>
    <w:rsid w:val="006B4300"/>
    <w:rsid w:val="006C398B"/>
    <w:rsid w:val="006C4AA2"/>
    <w:rsid w:val="006D0532"/>
    <w:rsid w:val="007333BE"/>
    <w:rsid w:val="007403D3"/>
    <w:rsid w:val="007C0F46"/>
    <w:rsid w:val="00803A1F"/>
    <w:rsid w:val="0081563A"/>
    <w:rsid w:val="0081737E"/>
    <w:rsid w:val="00841D94"/>
    <w:rsid w:val="00873FC2"/>
    <w:rsid w:val="008A747C"/>
    <w:rsid w:val="008C7DF5"/>
    <w:rsid w:val="008E110E"/>
    <w:rsid w:val="008F3D09"/>
    <w:rsid w:val="00903752"/>
    <w:rsid w:val="00925F88"/>
    <w:rsid w:val="00971516"/>
    <w:rsid w:val="0097156E"/>
    <w:rsid w:val="00991B5F"/>
    <w:rsid w:val="00992916"/>
    <w:rsid w:val="009947E8"/>
    <w:rsid w:val="009A5DE2"/>
    <w:rsid w:val="009B361B"/>
    <w:rsid w:val="009E4BCA"/>
    <w:rsid w:val="00A23DA6"/>
    <w:rsid w:val="00A55E5A"/>
    <w:rsid w:val="00A64A2B"/>
    <w:rsid w:val="00A71EFA"/>
    <w:rsid w:val="00A73299"/>
    <w:rsid w:val="00A754A8"/>
    <w:rsid w:val="00A91436"/>
    <w:rsid w:val="00A91A72"/>
    <w:rsid w:val="00AA0310"/>
    <w:rsid w:val="00AD5E77"/>
    <w:rsid w:val="00B3568B"/>
    <w:rsid w:val="00B477F1"/>
    <w:rsid w:val="00B57E2A"/>
    <w:rsid w:val="00B665ED"/>
    <w:rsid w:val="00B669A4"/>
    <w:rsid w:val="00B7369A"/>
    <w:rsid w:val="00BB2F51"/>
    <w:rsid w:val="00BD7D63"/>
    <w:rsid w:val="00BF794B"/>
    <w:rsid w:val="00C25F15"/>
    <w:rsid w:val="00C31933"/>
    <w:rsid w:val="00C450DF"/>
    <w:rsid w:val="00C54646"/>
    <w:rsid w:val="00C850D7"/>
    <w:rsid w:val="00C9211A"/>
    <w:rsid w:val="00C922D6"/>
    <w:rsid w:val="00CA1FE3"/>
    <w:rsid w:val="00CB6627"/>
    <w:rsid w:val="00CC7D41"/>
    <w:rsid w:val="00CD6398"/>
    <w:rsid w:val="00CE6840"/>
    <w:rsid w:val="00CF0A4F"/>
    <w:rsid w:val="00D02296"/>
    <w:rsid w:val="00D02716"/>
    <w:rsid w:val="00D64095"/>
    <w:rsid w:val="00D70481"/>
    <w:rsid w:val="00D7484E"/>
    <w:rsid w:val="00D82097"/>
    <w:rsid w:val="00D9409C"/>
    <w:rsid w:val="00DB25BB"/>
    <w:rsid w:val="00DB4EBA"/>
    <w:rsid w:val="00DB65A6"/>
    <w:rsid w:val="00DD6E83"/>
    <w:rsid w:val="00DD705E"/>
    <w:rsid w:val="00DE4E0E"/>
    <w:rsid w:val="00DF2CB4"/>
    <w:rsid w:val="00DF5A26"/>
    <w:rsid w:val="00E13E72"/>
    <w:rsid w:val="00E15FCF"/>
    <w:rsid w:val="00E241FB"/>
    <w:rsid w:val="00E2462E"/>
    <w:rsid w:val="00E37ABC"/>
    <w:rsid w:val="00EA186F"/>
    <w:rsid w:val="00EC1434"/>
    <w:rsid w:val="00F22761"/>
    <w:rsid w:val="00F32629"/>
    <w:rsid w:val="00F96C3B"/>
    <w:rsid w:val="00FA2F23"/>
    <w:rsid w:val="00FC6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2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A08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704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70440"/>
    <w:rPr>
      <w:sz w:val="18"/>
      <w:szCs w:val="18"/>
    </w:rPr>
  </w:style>
  <w:style w:type="paragraph" w:styleId="a4">
    <w:name w:val="footer"/>
    <w:basedOn w:val="a"/>
    <w:link w:val="Char0"/>
    <w:unhideWhenUsed/>
    <w:rsid w:val="002704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70440"/>
    <w:rPr>
      <w:sz w:val="18"/>
      <w:szCs w:val="18"/>
    </w:rPr>
  </w:style>
  <w:style w:type="character" w:styleId="a5">
    <w:name w:val="annotation reference"/>
    <w:semiHidden/>
    <w:rsid w:val="00270440"/>
    <w:rPr>
      <w:sz w:val="21"/>
      <w:szCs w:val="21"/>
    </w:rPr>
  </w:style>
  <w:style w:type="paragraph" w:customStyle="1" w:styleId="Char1">
    <w:name w:val="Char"/>
    <w:basedOn w:val="a"/>
    <w:rsid w:val="00270440"/>
    <w:pPr>
      <w:widowControl/>
      <w:spacing w:before="100" w:beforeAutospacing="1" w:after="100" w:afterAutospacing="1" w:line="360" w:lineRule="auto"/>
      <w:ind w:left="360" w:firstLine="624"/>
      <w:jc w:val="left"/>
    </w:pPr>
    <w:rPr>
      <w:rFonts w:ascii="??" w:eastAsia="仿宋_GB2312" w:hAnsi="??" w:cs="??"/>
      <w:color w:val="51585D"/>
      <w:kern w:val="0"/>
      <w:sz w:val="32"/>
      <w:szCs w:val="32"/>
    </w:rPr>
  </w:style>
  <w:style w:type="paragraph" w:styleId="10">
    <w:name w:val="toc 1"/>
    <w:basedOn w:val="a"/>
    <w:next w:val="a"/>
    <w:autoRedefine/>
    <w:semiHidden/>
    <w:unhideWhenUsed/>
    <w:rsid w:val="00A91436"/>
  </w:style>
  <w:style w:type="paragraph" w:styleId="2">
    <w:name w:val="toc 2"/>
    <w:basedOn w:val="a"/>
    <w:next w:val="a"/>
    <w:autoRedefine/>
    <w:unhideWhenUsed/>
    <w:rsid w:val="00A91436"/>
    <w:pPr>
      <w:ind w:leftChars="200" w:left="420"/>
    </w:pPr>
  </w:style>
  <w:style w:type="paragraph" w:styleId="3">
    <w:name w:val="toc 3"/>
    <w:basedOn w:val="a"/>
    <w:next w:val="a"/>
    <w:autoRedefine/>
    <w:unhideWhenUsed/>
    <w:rsid w:val="00A91436"/>
    <w:pPr>
      <w:ind w:leftChars="400" w:left="840"/>
    </w:pPr>
  </w:style>
  <w:style w:type="character" w:styleId="a6">
    <w:name w:val="Hyperlink"/>
    <w:basedOn w:val="a0"/>
    <w:uiPriority w:val="99"/>
    <w:semiHidden/>
    <w:unhideWhenUsed/>
    <w:rsid w:val="00A91436"/>
    <w:rPr>
      <w:color w:val="0000FF"/>
      <w:u w:val="single"/>
    </w:rPr>
  </w:style>
  <w:style w:type="character" w:customStyle="1" w:styleId="1Char0">
    <w:name w:val="标题1 Char"/>
    <w:link w:val="11"/>
    <w:rsid w:val="005A0873"/>
    <w:rPr>
      <w:rFonts w:ascii="Times New Roman" w:eastAsia="黑体" w:hAnsi="Times New Roman"/>
      <w:sz w:val="36"/>
    </w:rPr>
  </w:style>
  <w:style w:type="paragraph" w:customStyle="1" w:styleId="11">
    <w:name w:val="标题1"/>
    <w:basedOn w:val="1"/>
    <w:link w:val="1Char0"/>
    <w:rsid w:val="005A0873"/>
    <w:pPr>
      <w:spacing w:line="576" w:lineRule="auto"/>
    </w:pPr>
    <w:rPr>
      <w:rFonts w:eastAsia="黑体" w:cstheme="minorBidi"/>
      <w:b w:val="0"/>
      <w:bCs w:val="0"/>
      <w:kern w:val="2"/>
      <w:sz w:val="36"/>
      <w:szCs w:val="22"/>
    </w:rPr>
  </w:style>
  <w:style w:type="character" w:customStyle="1" w:styleId="1Char">
    <w:name w:val="标题 1 Char"/>
    <w:basedOn w:val="a0"/>
    <w:link w:val="1"/>
    <w:uiPriority w:val="9"/>
    <w:rsid w:val="005A0873"/>
    <w:rPr>
      <w:rFonts w:ascii="Times New Roman" w:eastAsia="宋体" w:hAnsi="Times New Roman" w:cs="Times New Roman"/>
      <w:b/>
      <w:bCs/>
      <w:kern w:val="44"/>
      <w:sz w:val="44"/>
      <w:szCs w:val="44"/>
    </w:rPr>
  </w:style>
  <w:style w:type="paragraph" w:customStyle="1" w:styleId="20">
    <w:name w:val="标题2"/>
    <w:basedOn w:val="1"/>
    <w:rsid w:val="005A0873"/>
    <w:pPr>
      <w:spacing w:line="576" w:lineRule="auto"/>
    </w:pPr>
    <w:rPr>
      <w:rFonts w:eastAsia="黑体"/>
      <w:bCs w:val="0"/>
      <w:sz w:val="30"/>
      <w:szCs w:val="24"/>
    </w:rPr>
  </w:style>
  <w:style w:type="paragraph" w:customStyle="1" w:styleId="30">
    <w:name w:val="标题3"/>
    <w:basedOn w:val="1"/>
    <w:rsid w:val="005A0873"/>
    <w:pPr>
      <w:spacing w:line="576" w:lineRule="auto"/>
    </w:pPr>
    <w:rPr>
      <w:rFonts w:eastAsia="黑体"/>
      <w:bCs w:val="0"/>
      <w:sz w:val="28"/>
      <w:szCs w:val="24"/>
    </w:rPr>
  </w:style>
  <w:style w:type="paragraph" w:styleId="a7">
    <w:name w:val="No Spacing"/>
    <w:link w:val="Char2"/>
    <w:uiPriority w:val="1"/>
    <w:qFormat/>
    <w:rsid w:val="00AD5E77"/>
    <w:rPr>
      <w:kern w:val="0"/>
      <w:sz w:val="22"/>
    </w:rPr>
  </w:style>
  <w:style w:type="character" w:customStyle="1" w:styleId="Char2">
    <w:name w:val="无间隔 Char"/>
    <w:basedOn w:val="a0"/>
    <w:link w:val="a7"/>
    <w:uiPriority w:val="1"/>
    <w:rsid w:val="00AD5E77"/>
    <w:rPr>
      <w:kern w:val="0"/>
      <w:sz w:val="22"/>
    </w:rPr>
  </w:style>
  <w:style w:type="paragraph" w:styleId="a8">
    <w:name w:val="Balloon Text"/>
    <w:basedOn w:val="a"/>
    <w:link w:val="Char3"/>
    <w:uiPriority w:val="99"/>
    <w:semiHidden/>
    <w:unhideWhenUsed/>
    <w:rsid w:val="00AD5E77"/>
    <w:rPr>
      <w:sz w:val="18"/>
      <w:szCs w:val="18"/>
    </w:rPr>
  </w:style>
  <w:style w:type="character" w:customStyle="1" w:styleId="Char3">
    <w:name w:val="批注框文本 Char"/>
    <w:basedOn w:val="a0"/>
    <w:link w:val="a8"/>
    <w:uiPriority w:val="99"/>
    <w:semiHidden/>
    <w:rsid w:val="00AD5E77"/>
    <w:rPr>
      <w:rFonts w:ascii="Times New Roman" w:eastAsia="宋体" w:hAnsi="Times New Roman" w:cs="Times New Roman"/>
      <w:sz w:val="18"/>
      <w:szCs w:val="18"/>
    </w:rPr>
  </w:style>
  <w:style w:type="paragraph" w:styleId="a9">
    <w:name w:val="List Paragraph"/>
    <w:basedOn w:val="a"/>
    <w:uiPriority w:val="34"/>
    <w:qFormat/>
    <w:rsid w:val="002405BD"/>
    <w:pPr>
      <w:ind w:firstLineChars="200" w:firstLine="420"/>
    </w:pPr>
  </w:style>
  <w:style w:type="paragraph" w:styleId="HTML">
    <w:name w:val="HTML Preformatted"/>
    <w:basedOn w:val="a"/>
    <w:link w:val="HTMLChar"/>
    <w:rsid w:val="0024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
    <w:rsid w:val="002405BD"/>
    <w:rPr>
      <w:rFonts w:ascii="宋体" w:eastAsia="宋体" w:hAnsi="宋体" w:cs="Times New Roman"/>
      <w:kern w:val="0"/>
      <w:sz w:val="24"/>
      <w:szCs w:val="24"/>
    </w:rPr>
  </w:style>
  <w:style w:type="character" w:styleId="aa">
    <w:name w:val="Placeholder Text"/>
    <w:basedOn w:val="a0"/>
    <w:uiPriority w:val="99"/>
    <w:semiHidden/>
    <w:rsid w:val="007333BE"/>
    <w:rPr>
      <w:color w:val="808080"/>
    </w:rPr>
  </w:style>
  <w:style w:type="character" w:customStyle="1" w:styleId="mi">
    <w:name w:val="mi"/>
    <w:basedOn w:val="a0"/>
    <w:rsid w:val="007333BE"/>
  </w:style>
  <w:style w:type="character" w:customStyle="1" w:styleId="mo">
    <w:name w:val="mo"/>
    <w:basedOn w:val="a0"/>
    <w:rsid w:val="007333BE"/>
  </w:style>
  <w:style w:type="character" w:customStyle="1" w:styleId="mn">
    <w:name w:val="mn"/>
    <w:basedOn w:val="a0"/>
    <w:rsid w:val="007333BE"/>
  </w:style>
  <w:style w:type="table" w:styleId="ab">
    <w:name w:val="Table Grid"/>
    <w:basedOn w:val="a1"/>
    <w:uiPriority w:val="59"/>
    <w:rsid w:val="00395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2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A08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704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70440"/>
    <w:rPr>
      <w:sz w:val="18"/>
      <w:szCs w:val="18"/>
    </w:rPr>
  </w:style>
  <w:style w:type="paragraph" w:styleId="a4">
    <w:name w:val="footer"/>
    <w:basedOn w:val="a"/>
    <w:link w:val="Char0"/>
    <w:unhideWhenUsed/>
    <w:rsid w:val="002704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70440"/>
    <w:rPr>
      <w:sz w:val="18"/>
      <w:szCs w:val="18"/>
    </w:rPr>
  </w:style>
  <w:style w:type="character" w:styleId="a5">
    <w:name w:val="annotation reference"/>
    <w:semiHidden/>
    <w:rsid w:val="00270440"/>
    <w:rPr>
      <w:sz w:val="21"/>
      <w:szCs w:val="21"/>
    </w:rPr>
  </w:style>
  <w:style w:type="paragraph" w:customStyle="1" w:styleId="Char1">
    <w:name w:val="Char"/>
    <w:basedOn w:val="a"/>
    <w:rsid w:val="00270440"/>
    <w:pPr>
      <w:widowControl/>
      <w:spacing w:before="100" w:beforeAutospacing="1" w:after="100" w:afterAutospacing="1" w:line="360" w:lineRule="auto"/>
      <w:ind w:left="360" w:firstLine="624"/>
      <w:jc w:val="left"/>
    </w:pPr>
    <w:rPr>
      <w:rFonts w:ascii="??" w:eastAsia="仿宋_GB2312" w:hAnsi="??" w:cs="??"/>
      <w:color w:val="51585D"/>
      <w:kern w:val="0"/>
      <w:sz w:val="32"/>
      <w:szCs w:val="32"/>
    </w:rPr>
  </w:style>
  <w:style w:type="paragraph" w:styleId="10">
    <w:name w:val="toc 1"/>
    <w:basedOn w:val="a"/>
    <w:next w:val="a"/>
    <w:autoRedefine/>
    <w:semiHidden/>
    <w:unhideWhenUsed/>
    <w:rsid w:val="00A91436"/>
  </w:style>
  <w:style w:type="paragraph" w:styleId="2">
    <w:name w:val="toc 2"/>
    <w:basedOn w:val="a"/>
    <w:next w:val="a"/>
    <w:autoRedefine/>
    <w:unhideWhenUsed/>
    <w:rsid w:val="00A91436"/>
    <w:pPr>
      <w:ind w:leftChars="200" w:left="420"/>
    </w:pPr>
  </w:style>
  <w:style w:type="paragraph" w:styleId="3">
    <w:name w:val="toc 3"/>
    <w:basedOn w:val="a"/>
    <w:next w:val="a"/>
    <w:autoRedefine/>
    <w:unhideWhenUsed/>
    <w:rsid w:val="00A91436"/>
    <w:pPr>
      <w:ind w:leftChars="400" w:left="840"/>
    </w:pPr>
  </w:style>
  <w:style w:type="character" w:styleId="a6">
    <w:name w:val="Hyperlink"/>
    <w:basedOn w:val="a0"/>
    <w:uiPriority w:val="99"/>
    <w:semiHidden/>
    <w:unhideWhenUsed/>
    <w:rsid w:val="00A91436"/>
    <w:rPr>
      <w:color w:val="0000FF"/>
      <w:u w:val="single"/>
    </w:rPr>
  </w:style>
  <w:style w:type="character" w:customStyle="1" w:styleId="1Char0">
    <w:name w:val="标题1 Char"/>
    <w:link w:val="11"/>
    <w:rsid w:val="005A0873"/>
    <w:rPr>
      <w:rFonts w:ascii="Times New Roman" w:eastAsia="黑体" w:hAnsi="Times New Roman"/>
      <w:sz w:val="36"/>
    </w:rPr>
  </w:style>
  <w:style w:type="paragraph" w:customStyle="1" w:styleId="11">
    <w:name w:val="标题1"/>
    <w:basedOn w:val="1"/>
    <w:link w:val="1Char0"/>
    <w:rsid w:val="005A0873"/>
    <w:pPr>
      <w:spacing w:line="576" w:lineRule="auto"/>
    </w:pPr>
    <w:rPr>
      <w:rFonts w:eastAsia="黑体" w:cstheme="minorBidi"/>
      <w:b w:val="0"/>
      <w:bCs w:val="0"/>
      <w:kern w:val="2"/>
      <w:sz w:val="36"/>
      <w:szCs w:val="22"/>
    </w:rPr>
  </w:style>
  <w:style w:type="character" w:customStyle="1" w:styleId="1Char">
    <w:name w:val="标题 1 Char"/>
    <w:basedOn w:val="a0"/>
    <w:link w:val="1"/>
    <w:uiPriority w:val="9"/>
    <w:rsid w:val="005A0873"/>
    <w:rPr>
      <w:rFonts w:ascii="Times New Roman" w:eastAsia="宋体" w:hAnsi="Times New Roman" w:cs="Times New Roman"/>
      <w:b/>
      <w:bCs/>
      <w:kern w:val="44"/>
      <w:sz w:val="44"/>
      <w:szCs w:val="44"/>
    </w:rPr>
  </w:style>
  <w:style w:type="paragraph" w:customStyle="1" w:styleId="20">
    <w:name w:val="标题2"/>
    <w:basedOn w:val="1"/>
    <w:rsid w:val="005A0873"/>
    <w:pPr>
      <w:spacing w:line="576" w:lineRule="auto"/>
    </w:pPr>
    <w:rPr>
      <w:rFonts w:eastAsia="黑体"/>
      <w:bCs w:val="0"/>
      <w:sz w:val="30"/>
      <w:szCs w:val="24"/>
    </w:rPr>
  </w:style>
  <w:style w:type="paragraph" w:customStyle="1" w:styleId="30">
    <w:name w:val="标题3"/>
    <w:basedOn w:val="1"/>
    <w:rsid w:val="005A0873"/>
    <w:pPr>
      <w:spacing w:line="576" w:lineRule="auto"/>
    </w:pPr>
    <w:rPr>
      <w:rFonts w:eastAsia="黑体"/>
      <w:bCs w:val="0"/>
      <w:sz w:val="28"/>
      <w:szCs w:val="24"/>
    </w:rPr>
  </w:style>
  <w:style w:type="paragraph" w:styleId="a7">
    <w:name w:val="No Spacing"/>
    <w:link w:val="Char2"/>
    <w:uiPriority w:val="1"/>
    <w:qFormat/>
    <w:rsid w:val="00AD5E77"/>
    <w:rPr>
      <w:kern w:val="0"/>
      <w:sz w:val="22"/>
    </w:rPr>
  </w:style>
  <w:style w:type="character" w:customStyle="1" w:styleId="Char2">
    <w:name w:val="无间隔 Char"/>
    <w:basedOn w:val="a0"/>
    <w:link w:val="a7"/>
    <w:uiPriority w:val="1"/>
    <w:rsid w:val="00AD5E77"/>
    <w:rPr>
      <w:kern w:val="0"/>
      <w:sz w:val="22"/>
    </w:rPr>
  </w:style>
  <w:style w:type="paragraph" w:styleId="a8">
    <w:name w:val="Balloon Text"/>
    <w:basedOn w:val="a"/>
    <w:link w:val="Char3"/>
    <w:uiPriority w:val="99"/>
    <w:semiHidden/>
    <w:unhideWhenUsed/>
    <w:rsid w:val="00AD5E77"/>
    <w:rPr>
      <w:sz w:val="18"/>
      <w:szCs w:val="18"/>
    </w:rPr>
  </w:style>
  <w:style w:type="character" w:customStyle="1" w:styleId="Char3">
    <w:name w:val="批注框文本 Char"/>
    <w:basedOn w:val="a0"/>
    <w:link w:val="a8"/>
    <w:uiPriority w:val="99"/>
    <w:semiHidden/>
    <w:rsid w:val="00AD5E77"/>
    <w:rPr>
      <w:rFonts w:ascii="Times New Roman" w:eastAsia="宋体" w:hAnsi="Times New Roman" w:cs="Times New Roman"/>
      <w:sz w:val="18"/>
      <w:szCs w:val="18"/>
    </w:rPr>
  </w:style>
  <w:style w:type="paragraph" w:styleId="a9">
    <w:name w:val="List Paragraph"/>
    <w:basedOn w:val="a"/>
    <w:uiPriority w:val="34"/>
    <w:qFormat/>
    <w:rsid w:val="002405BD"/>
    <w:pPr>
      <w:ind w:firstLineChars="200" w:firstLine="420"/>
    </w:pPr>
  </w:style>
  <w:style w:type="paragraph" w:styleId="HTML">
    <w:name w:val="HTML Preformatted"/>
    <w:basedOn w:val="a"/>
    <w:link w:val="HTMLChar"/>
    <w:rsid w:val="0024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Char">
    <w:name w:val="HTML 预设格式 Char"/>
    <w:basedOn w:val="a0"/>
    <w:link w:val="HTML"/>
    <w:rsid w:val="002405BD"/>
    <w:rPr>
      <w:rFonts w:ascii="宋体" w:eastAsia="宋体" w:hAnsi="宋体" w:cs="Times New Roman"/>
      <w:kern w:val="0"/>
      <w:sz w:val="24"/>
      <w:szCs w:val="24"/>
    </w:rPr>
  </w:style>
  <w:style w:type="character" w:styleId="aa">
    <w:name w:val="Placeholder Text"/>
    <w:basedOn w:val="a0"/>
    <w:uiPriority w:val="99"/>
    <w:semiHidden/>
    <w:rsid w:val="007333BE"/>
    <w:rPr>
      <w:color w:val="808080"/>
    </w:rPr>
  </w:style>
  <w:style w:type="character" w:customStyle="1" w:styleId="mi">
    <w:name w:val="mi"/>
    <w:basedOn w:val="a0"/>
    <w:rsid w:val="007333BE"/>
  </w:style>
  <w:style w:type="character" w:customStyle="1" w:styleId="mo">
    <w:name w:val="mo"/>
    <w:basedOn w:val="a0"/>
    <w:rsid w:val="007333BE"/>
  </w:style>
  <w:style w:type="character" w:customStyle="1" w:styleId="mn">
    <w:name w:val="mn"/>
    <w:basedOn w:val="a0"/>
    <w:rsid w:val="007333BE"/>
  </w:style>
  <w:style w:type="table" w:styleId="ab">
    <w:name w:val="Table Grid"/>
    <w:basedOn w:val="a1"/>
    <w:uiPriority w:val="59"/>
    <w:rsid w:val="00395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7528">
      <w:bodyDiv w:val="1"/>
      <w:marLeft w:val="0"/>
      <w:marRight w:val="0"/>
      <w:marTop w:val="0"/>
      <w:marBottom w:val="0"/>
      <w:divBdr>
        <w:top w:val="none" w:sz="0" w:space="0" w:color="auto"/>
        <w:left w:val="none" w:sz="0" w:space="0" w:color="auto"/>
        <w:bottom w:val="none" w:sz="0" w:space="0" w:color="auto"/>
        <w:right w:val="none" w:sz="0" w:space="0" w:color="auto"/>
      </w:divBdr>
    </w:div>
    <w:div w:id="48311092">
      <w:bodyDiv w:val="1"/>
      <w:marLeft w:val="0"/>
      <w:marRight w:val="0"/>
      <w:marTop w:val="0"/>
      <w:marBottom w:val="0"/>
      <w:divBdr>
        <w:top w:val="none" w:sz="0" w:space="0" w:color="auto"/>
        <w:left w:val="none" w:sz="0" w:space="0" w:color="auto"/>
        <w:bottom w:val="none" w:sz="0" w:space="0" w:color="auto"/>
        <w:right w:val="none" w:sz="0" w:space="0" w:color="auto"/>
      </w:divBdr>
      <w:divsChild>
        <w:div w:id="128018307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192573">
      <w:bodyDiv w:val="1"/>
      <w:marLeft w:val="0"/>
      <w:marRight w:val="0"/>
      <w:marTop w:val="0"/>
      <w:marBottom w:val="0"/>
      <w:divBdr>
        <w:top w:val="none" w:sz="0" w:space="0" w:color="auto"/>
        <w:left w:val="none" w:sz="0" w:space="0" w:color="auto"/>
        <w:bottom w:val="none" w:sz="0" w:space="0" w:color="auto"/>
        <w:right w:val="none" w:sz="0" w:space="0" w:color="auto"/>
      </w:divBdr>
    </w:div>
    <w:div w:id="144593711">
      <w:bodyDiv w:val="1"/>
      <w:marLeft w:val="0"/>
      <w:marRight w:val="0"/>
      <w:marTop w:val="0"/>
      <w:marBottom w:val="0"/>
      <w:divBdr>
        <w:top w:val="none" w:sz="0" w:space="0" w:color="auto"/>
        <w:left w:val="none" w:sz="0" w:space="0" w:color="auto"/>
        <w:bottom w:val="none" w:sz="0" w:space="0" w:color="auto"/>
        <w:right w:val="none" w:sz="0" w:space="0" w:color="auto"/>
      </w:divBdr>
    </w:div>
    <w:div w:id="162596233">
      <w:bodyDiv w:val="1"/>
      <w:marLeft w:val="0"/>
      <w:marRight w:val="0"/>
      <w:marTop w:val="0"/>
      <w:marBottom w:val="0"/>
      <w:divBdr>
        <w:top w:val="none" w:sz="0" w:space="0" w:color="auto"/>
        <w:left w:val="none" w:sz="0" w:space="0" w:color="auto"/>
        <w:bottom w:val="none" w:sz="0" w:space="0" w:color="auto"/>
        <w:right w:val="none" w:sz="0" w:space="0" w:color="auto"/>
      </w:divBdr>
      <w:divsChild>
        <w:div w:id="8104386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75966908">
      <w:bodyDiv w:val="1"/>
      <w:marLeft w:val="0"/>
      <w:marRight w:val="0"/>
      <w:marTop w:val="0"/>
      <w:marBottom w:val="0"/>
      <w:divBdr>
        <w:top w:val="none" w:sz="0" w:space="0" w:color="auto"/>
        <w:left w:val="none" w:sz="0" w:space="0" w:color="auto"/>
        <w:bottom w:val="none" w:sz="0" w:space="0" w:color="auto"/>
        <w:right w:val="none" w:sz="0" w:space="0" w:color="auto"/>
      </w:divBdr>
    </w:div>
    <w:div w:id="238369768">
      <w:bodyDiv w:val="1"/>
      <w:marLeft w:val="0"/>
      <w:marRight w:val="0"/>
      <w:marTop w:val="0"/>
      <w:marBottom w:val="0"/>
      <w:divBdr>
        <w:top w:val="none" w:sz="0" w:space="0" w:color="auto"/>
        <w:left w:val="none" w:sz="0" w:space="0" w:color="auto"/>
        <w:bottom w:val="none" w:sz="0" w:space="0" w:color="auto"/>
        <w:right w:val="none" w:sz="0" w:space="0" w:color="auto"/>
      </w:divBdr>
    </w:div>
    <w:div w:id="240483097">
      <w:bodyDiv w:val="1"/>
      <w:marLeft w:val="0"/>
      <w:marRight w:val="0"/>
      <w:marTop w:val="0"/>
      <w:marBottom w:val="0"/>
      <w:divBdr>
        <w:top w:val="none" w:sz="0" w:space="0" w:color="auto"/>
        <w:left w:val="none" w:sz="0" w:space="0" w:color="auto"/>
        <w:bottom w:val="none" w:sz="0" w:space="0" w:color="auto"/>
        <w:right w:val="none" w:sz="0" w:space="0" w:color="auto"/>
      </w:divBdr>
    </w:div>
    <w:div w:id="281032602">
      <w:bodyDiv w:val="1"/>
      <w:marLeft w:val="0"/>
      <w:marRight w:val="0"/>
      <w:marTop w:val="0"/>
      <w:marBottom w:val="0"/>
      <w:divBdr>
        <w:top w:val="none" w:sz="0" w:space="0" w:color="auto"/>
        <w:left w:val="none" w:sz="0" w:space="0" w:color="auto"/>
        <w:bottom w:val="none" w:sz="0" w:space="0" w:color="auto"/>
        <w:right w:val="none" w:sz="0" w:space="0" w:color="auto"/>
      </w:divBdr>
    </w:div>
    <w:div w:id="302662274">
      <w:bodyDiv w:val="1"/>
      <w:marLeft w:val="0"/>
      <w:marRight w:val="0"/>
      <w:marTop w:val="0"/>
      <w:marBottom w:val="0"/>
      <w:divBdr>
        <w:top w:val="none" w:sz="0" w:space="0" w:color="auto"/>
        <w:left w:val="none" w:sz="0" w:space="0" w:color="auto"/>
        <w:bottom w:val="none" w:sz="0" w:space="0" w:color="auto"/>
        <w:right w:val="none" w:sz="0" w:space="0" w:color="auto"/>
      </w:divBdr>
    </w:div>
    <w:div w:id="423839510">
      <w:bodyDiv w:val="1"/>
      <w:marLeft w:val="0"/>
      <w:marRight w:val="0"/>
      <w:marTop w:val="0"/>
      <w:marBottom w:val="0"/>
      <w:divBdr>
        <w:top w:val="none" w:sz="0" w:space="0" w:color="auto"/>
        <w:left w:val="none" w:sz="0" w:space="0" w:color="auto"/>
        <w:bottom w:val="none" w:sz="0" w:space="0" w:color="auto"/>
        <w:right w:val="none" w:sz="0" w:space="0" w:color="auto"/>
      </w:divBdr>
    </w:div>
    <w:div w:id="479999784">
      <w:bodyDiv w:val="1"/>
      <w:marLeft w:val="0"/>
      <w:marRight w:val="0"/>
      <w:marTop w:val="0"/>
      <w:marBottom w:val="0"/>
      <w:divBdr>
        <w:top w:val="none" w:sz="0" w:space="0" w:color="auto"/>
        <w:left w:val="none" w:sz="0" w:space="0" w:color="auto"/>
        <w:bottom w:val="none" w:sz="0" w:space="0" w:color="auto"/>
        <w:right w:val="none" w:sz="0" w:space="0" w:color="auto"/>
      </w:divBdr>
    </w:div>
    <w:div w:id="489835838">
      <w:bodyDiv w:val="1"/>
      <w:marLeft w:val="0"/>
      <w:marRight w:val="0"/>
      <w:marTop w:val="0"/>
      <w:marBottom w:val="0"/>
      <w:divBdr>
        <w:top w:val="none" w:sz="0" w:space="0" w:color="auto"/>
        <w:left w:val="none" w:sz="0" w:space="0" w:color="auto"/>
        <w:bottom w:val="none" w:sz="0" w:space="0" w:color="auto"/>
        <w:right w:val="none" w:sz="0" w:space="0" w:color="auto"/>
      </w:divBdr>
    </w:div>
    <w:div w:id="844398043">
      <w:bodyDiv w:val="1"/>
      <w:marLeft w:val="0"/>
      <w:marRight w:val="0"/>
      <w:marTop w:val="0"/>
      <w:marBottom w:val="0"/>
      <w:divBdr>
        <w:top w:val="none" w:sz="0" w:space="0" w:color="auto"/>
        <w:left w:val="none" w:sz="0" w:space="0" w:color="auto"/>
        <w:bottom w:val="none" w:sz="0" w:space="0" w:color="auto"/>
        <w:right w:val="none" w:sz="0" w:space="0" w:color="auto"/>
      </w:divBdr>
    </w:div>
    <w:div w:id="979266130">
      <w:bodyDiv w:val="1"/>
      <w:marLeft w:val="0"/>
      <w:marRight w:val="0"/>
      <w:marTop w:val="0"/>
      <w:marBottom w:val="0"/>
      <w:divBdr>
        <w:top w:val="none" w:sz="0" w:space="0" w:color="auto"/>
        <w:left w:val="none" w:sz="0" w:space="0" w:color="auto"/>
        <w:bottom w:val="none" w:sz="0" w:space="0" w:color="auto"/>
        <w:right w:val="none" w:sz="0" w:space="0" w:color="auto"/>
      </w:divBdr>
    </w:div>
    <w:div w:id="1005207802">
      <w:bodyDiv w:val="1"/>
      <w:marLeft w:val="0"/>
      <w:marRight w:val="0"/>
      <w:marTop w:val="0"/>
      <w:marBottom w:val="0"/>
      <w:divBdr>
        <w:top w:val="none" w:sz="0" w:space="0" w:color="auto"/>
        <w:left w:val="none" w:sz="0" w:space="0" w:color="auto"/>
        <w:bottom w:val="none" w:sz="0" w:space="0" w:color="auto"/>
        <w:right w:val="none" w:sz="0" w:space="0" w:color="auto"/>
      </w:divBdr>
    </w:div>
    <w:div w:id="1042366819">
      <w:bodyDiv w:val="1"/>
      <w:marLeft w:val="0"/>
      <w:marRight w:val="0"/>
      <w:marTop w:val="0"/>
      <w:marBottom w:val="0"/>
      <w:divBdr>
        <w:top w:val="none" w:sz="0" w:space="0" w:color="auto"/>
        <w:left w:val="none" w:sz="0" w:space="0" w:color="auto"/>
        <w:bottom w:val="none" w:sz="0" w:space="0" w:color="auto"/>
        <w:right w:val="none" w:sz="0" w:space="0" w:color="auto"/>
      </w:divBdr>
    </w:div>
    <w:div w:id="1123429187">
      <w:bodyDiv w:val="1"/>
      <w:marLeft w:val="0"/>
      <w:marRight w:val="0"/>
      <w:marTop w:val="0"/>
      <w:marBottom w:val="0"/>
      <w:divBdr>
        <w:top w:val="none" w:sz="0" w:space="0" w:color="auto"/>
        <w:left w:val="none" w:sz="0" w:space="0" w:color="auto"/>
        <w:bottom w:val="none" w:sz="0" w:space="0" w:color="auto"/>
        <w:right w:val="none" w:sz="0" w:space="0" w:color="auto"/>
      </w:divBdr>
    </w:div>
    <w:div w:id="1157038147">
      <w:bodyDiv w:val="1"/>
      <w:marLeft w:val="0"/>
      <w:marRight w:val="0"/>
      <w:marTop w:val="0"/>
      <w:marBottom w:val="0"/>
      <w:divBdr>
        <w:top w:val="none" w:sz="0" w:space="0" w:color="auto"/>
        <w:left w:val="none" w:sz="0" w:space="0" w:color="auto"/>
        <w:bottom w:val="none" w:sz="0" w:space="0" w:color="auto"/>
        <w:right w:val="none" w:sz="0" w:space="0" w:color="auto"/>
      </w:divBdr>
    </w:div>
    <w:div w:id="1165780054">
      <w:bodyDiv w:val="1"/>
      <w:marLeft w:val="0"/>
      <w:marRight w:val="0"/>
      <w:marTop w:val="0"/>
      <w:marBottom w:val="0"/>
      <w:divBdr>
        <w:top w:val="none" w:sz="0" w:space="0" w:color="auto"/>
        <w:left w:val="none" w:sz="0" w:space="0" w:color="auto"/>
        <w:bottom w:val="none" w:sz="0" w:space="0" w:color="auto"/>
        <w:right w:val="none" w:sz="0" w:space="0" w:color="auto"/>
      </w:divBdr>
    </w:div>
    <w:div w:id="1190217297">
      <w:bodyDiv w:val="1"/>
      <w:marLeft w:val="0"/>
      <w:marRight w:val="0"/>
      <w:marTop w:val="0"/>
      <w:marBottom w:val="0"/>
      <w:divBdr>
        <w:top w:val="none" w:sz="0" w:space="0" w:color="auto"/>
        <w:left w:val="none" w:sz="0" w:space="0" w:color="auto"/>
        <w:bottom w:val="none" w:sz="0" w:space="0" w:color="auto"/>
        <w:right w:val="none" w:sz="0" w:space="0" w:color="auto"/>
      </w:divBdr>
    </w:div>
    <w:div w:id="1201557029">
      <w:bodyDiv w:val="1"/>
      <w:marLeft w:val="0"/>
      <w:marRight w:val="0"/>
      <w:marTop w:val="0"/>
      <w:marBottom w:val="0"/>
      <w:divBdr>
        <w:top w:val="none" w:sz="0" w:space="0" w:color="auto"/>
        <w:left w:val="none" w:sz="0" w:space="0" w:color="auto"/>
        <w:bottom w:val="none" w:sz="0" w:space="0" w:color="auto"/>
        <w:right w:val="none" w:sz="0" w:space="0" w:color="auto"/>
      </w:divBdr>
    </w:div>
    <w:div w:id="1400178658">
      <w:bodyDiv w:val="1"/>
      <w:marLeft w:val="0"/>
      <w:marRight w:val="0"/>
      <w:marTop w:val="0"/>
      <w:marBottom w:val="0"/>
      <w:divBdr>
        <w:top w:val="none" w:sz="0" w:space="0" w:color="auto"/>
        <w:left w:val="none" w:sz="0" w:space="0" w:color="auto"/>
        <w:bottom w:val="none" w:sz="0" w:space="0" w:color="auto"/>
        <w:right w:val="none" w:sz="0" w:space="0" w:color="auto"/>
      </w:divBdr>
    </w:div>
    <w:div w:id="1460566685">
      <w:bodyDiv w:val="1"/>
      <w:marLeft w:val="0"/>
      <w:marRight w:val="0"/>
      <w:marTop w:val="0"/>
      <w:marBottom w:val="0"/>
      <w:divBdr>
        <w:top w:val="none" w:sz="0" w:space="0" w:color="auto"/>
        <w:left w:val="none" w:sz="0" w:space="0" w:color="auto"/>
        <w:bottom w:val="none" w:sz="0" w:space="0" w:color="auto"/>
        <w:right w:val="none" w:sz="0" w:space="0" w:color="auto"/>
      </w:divBdr>
    </w:div>
    <w:div w:id="1461998445">
      <w:bodyDiv w:val="1"/>
      <w:marLeft w:val="0"/>
      <w:marRight w:val="0"/>
      <w:marTop w:val="0"/>
      <w:marBottom w:val="0"/>
      <w:divBdr>
        <w:top w:val="none" w:sz="0" w:space="0" w:color="auto"/>
        <w:left w:val="none" w:sz="0" w:space="0" w:color="auto"/>
        <w:bottom w:val="none" w:sz="0" w:space="0" w:color="auto"/>
        <w:right w:val="none" w:sz="0" w:space="0" w:color="auto"/>
      </w:divBdr>
    </w:div>
    <w:div w:id="1537347098">
      <w:bodyDiv w:val="1"/>
      <w:marLeft w:val="0"/>
      <w:marRight w:val="0"/>
      <w:marTop w:val="0"/>
      <w:marBottom w:val="0"/>
      <w:divBdr>
        <w:top w:val="none" w:sz="0" w:space="0" w:color="auto"/>
        <w:left w:val="none" w:sz="0" w:space="0" w:color="auto"/>
        <w:bottom w:val="none" w:sz="0" w:space="0" w:color="auto"/>
        <w:right w:val="none" w:sz="0" w:space="0" w:color="auto"/>
      </w:divBdr>
    </w:div>
    <w:div w:id="2063871055">
      <w:bodyDiv w:val="1"/>
      <w:marLeft w:val="0"/>
      <w:marRight w:val="0"/>
      <w:marTop w:val="0"/>
      <w:marBottom w:val="0"/>
      <w:divBdr>
        <w:top w:val="none" w:sz="0" w:space="0" w:color="auto"/>
        <w:left w:val="none" w:sz="0" w:space="0" w:color="auto"/>
        <w:bottom w:val="none" w:sz="0" w:space="0" w:color="auto"/>
        <w:right w:val="none" w:sz="0" w:space="0" w:color="auto"/>
      </w:divBdr>
    </w:div>
    <w:div w:id="208898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1B581-02E6-4690-98DC-774CC98A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25</Pages>
  <Words>3186</Words>
  <Characters>18163</Characters>
  <Application>Microsoft Office Word</Application>
  <DocSecurity>0</DocSecurity>
  <Lines>151</Lines>
  <Paragraphs>42</Paragraphs>
  <ScaleCrop>false</ScaleCrop>
  <Company/>
  <LinksUpToDate>false</LinksUpToDate>
  <CharactersWithSpaces>21307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63</cp:revision>
  <dcterms:created xsi:type="dcterms:W3CDTF">2019-05-24T07:56:00Z</dcterms:created>
  <dcterms:modified xsi:type="dcterms:W3CDTF">2019-06-02T14:11:00Z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