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rPr>
          <w:rFonts w:ascii="楷体_GB2312" w:eastAsia="楷体_GB2312"/>
          <w:sz w:val="24"/>
        </w:rPr>
      </w:pPr>
      <w:r>
        <w:rPr>
          <w:rFonts w:hint="eastAsia" w:ascii="楷体_GB2312" w:eastAsia="楷体_GB2312"/>
          <w:sz w:val="24"/>
          <w:lang w:val="en-US" w:eastAsia="zh-CN"/>
        </w:rPr>
        <w:t xml:space="preserve"> </w:t>
      </w:r>
      <w:r>
        <w:rPr>
          <w:rFonts w:hint="eastAsia" w:ascii="楷体_GB2312" w:eastAsia="楷体_GB2312"/>
          <w:sz w:val="24"/>
        </w:rPr>
        <w:t>上海越邦网络科技有限公司</w:t>
      </w:r>
    </w:p>
    <w:p>
      <w:pPr>
        <w:spacing w:line="360" w:lineRule="auto"/>
        <w:jc w:val="left"/>
        <w:rPr>
          <w:rFonts w:hint="eastAsia" w:eastAsia="楷体_GB2312"/>
          <w:sz w:val="24"/>
          <w:lang w:eastAsia="zh-CN"/>
        </w:rPr>
      </w:pPr>
      <w:r>
        <w:rPr>
          <w:rFonts w:hint="eastAsia" w:ascii="楷体_GB2312" w:eastAsia="楷体_GB2312"/>
          <w:sz w:val="24"/>
        </w:rPr>
        <w:t>秘级：</w:t>
      </w:r>
      <w:r>
        <w:rPr>
          <w:rFonts w:hint="eastAsia" w:ascii="楷体_GB2312" w:eastAsia="楷体_GB2312"/>
          <w:sz w:val="24"/>
          <w:lang w:val="en-US" w:eastAsia="zh-CN"/>
        </w:rPr>
        <w:t>公开</w:t>
      </w:r>
    </w:p>
    <w:p>
      <w:pPr>
        <w:rPr>
          <w:rFonts w:ascii="仿宋_GB2312" w:eastAsia="仿宋_GB2312"/>
          <w:sz w:val="32"/>
        </w:rPr>
      </w:pPr>
    </w:p>
    <w:p>
      <w:pPr>
        <w:rPr>
          <w:rFonts w:ascii="仿宋_GB2312" w:eastAsia="仿宋_GB2312"/>
          <w:sz w:val="32"/>
        </w:rPr>
      </w:pPr>
    </w:p>
    <w:p>
      <w:pPr>
        <w:rPr>
          <w:rFonts w:ascii="仿宋_GB2312" w:eastAsia="仿宋_GB2312"/>
          <w:sz w:val="32"/>
        </w:rPr>
      </w:pPr>
    </w:p>
    <w:p>
      <w:pPr>
        <w:rPr>
          <w:rFonts w:ascii="仿宋_GB2312" w:eastAsia="仿宋_GB2312"/>
          <w:sz w:val="32"/>
        </w:rPr>
      </w:pPr>
    </w:p>
    <w:p>
      <w:pPr>
        <w:rPr>
          <w:rFonts w:ascii="仿宋_GB2312" w:eastAsia="仿宋_GB2312"/>
          <w:sz w:val="32"/>
        </w:rPr>
      </w:pPr>
    </w:p>
    <w:p>
      <w:pPr>
        <w:jc w:val="center"/>
        <w:rPr>
          <w:rFonts w:ascii="楷体_GB2312" w:eastAsia="楷体_GB2312"/>
          <w:sz w:val="36"/>
        </w:rPr>
      </w:pPr>
      <w:r>
        <w:rPr>
          <w:rFonts w:hint="eastAsia" w:ascii="楷体_GB2312" w:eastAsia="楷体_GB2312"/>
          <w:sz w:val="36"/>
        </w:rPr>
        <w:t>上海</w:t>
      </w:r>
      <w:r>
        <w:rPr>
          <w:rFonts w:hint="eastAsia" w:ascii="楷体_GB2312" w:eastAsia="楷体_GB2312"/>
          <w:sz w:val="36"/>
          <w:lang w:val="en-US" w:eastAsia="zh-CN"/>
        </w:rPr>
        <w:t>越邦网络</w:t>
      </w:r>
      <w:r>
        <w:rPr>
          <w:rFonts w:hint="eastAsia" w:ascii="楷体_GB2312" w:eastAsia="楷体_GB2312"/>
          <w:sz w:val="36"/>
        </w:rPr>
        <w:t>科技有限公司</w:t>
      </w:r>
    </w:p>
    <w:p>
      <w:pPr>
        <w:jc w:val="center"/>
        <w:rPr>
          <w:rFonts w:hint="eastAsia" w:ascii="楷体_GB2312" w:eastAsia="楷体_GB2312"/>
          <w:sz w:val="36"/>
        </w:rPr>
      </w:pPr>
      <w:r>
        <w:rPr>
          <w:rFonts w:hint="eastAsia" w:ascii="楷体_GB2312" w:eastAsia="楷体_GB2312"/>
          <w:sz w:val="36"/>
        </w:rPr>
        <w:t>YuebonCore权限管理及快速开发框架</w:t>
      </w:r>
    </w:p>
    <w:p>
      <w:pPr>
        <w:jc w:val="center"/>
        <w:rPr>
          <w:rFonts w:hint="eastAsia" w:ascii="楷体_GB2312" w:eastAsia="楷体_GB2312"/>
          <w:sz w:val="36"/>
          <w:lang w:eastAsia="zh-CN"/>
        </w:rPr>
      </w:pPr>
      <w:r>
        <w:rPr>
          <w:rFonts w:hint="eastAsia" w:ascii="楷体_GB2312" w:eastAsia="楷体_GB2312"/>
          <w:sz w:val="36"/>
          <w:lang w:eastAsia="zh-CN"/>
        </w:rPr>
        <w:t>《</w:t>
      </w:r>
      <w:r>
        <w:rPr>
          <w:rFonts w:hint="eastAsia" w:ascii="楷体_GB2312" w:eastAsia="楷体_GB2312"/>
          <w:sz w:val="36"/>
          <w:lang w:val="en-US" w:eastAsia="zh-CN"/>
        </w:rPr>
        <w:t>前后端分离（Vue）版</w:t>
      </w:r>
      <w:r>
        <w:rPr>
          <w:rFonts w:hint="eastAsia" w:ascii="楷体_GB2312" w:eastAsia="楷体_GB2312"/>
          <w:sz w:val="36"/>
          <w:lang w:eastAsia="zh-CN"/>
        </w:rPr>
        <w:t>》</w:t>
      </w:r>
    </w:p>
    <w:p>
      <w:pPr>
        <w:rPr>
          <w:rFonts w:ascii="黑体" w:eastAsia="黑体"/>
          <w:sz w:val="44"/>
        </w:rPr>
      </w:pPr>
    </w:p>
    <w:p>
      <w:pPr>
        <w:jc w:val="center"/>
        <w:rPr>
          <w:rFonts w:hint="eastAsia" w:eastAsia="宋体"/>
          <w:lang w:eastAsia="zh-CN"/>
        </w:rPr>
      </w:pPr>
      <w:r>
        <w:rPr>
          <w:rFonts w:hint="eastAsia"/>
          <w:b/>
          <w:sz w:val="32"/>
          <w:lang w:val="en-US" w:eastAsia="zh-CN"/>
        </w:rPr>
        <w:t>技术白皮书</w:t>
      </w:r>
    </w:p>
    <w:p>
      <w:pPr>
        <w:jc w:val="center"/>
        <w:rPr>
          <w:rFonts w:eastAsia="楷体_GB2312"/>
          <w:b/>
          <w:sz w:val="30"/>
        </w:rPr>
      </w:pPr>
      <w:r>
        <w:rPr>
          <w:rFonts w:hint="eastAsia" w:eastAsia="楷体_GB2312"/>
          <w:b/>
          <w:sz w:val="30"/>
        </w:rPr>
        <w:t>（V2.0）</w:t>
      </w:r>
    </w:p>
    <w:p/>
    <w:p/>
    <w:tbl>
      <w:tblPr>
        <w:tblStyle w:val="31"/>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4"/>
        <w:gridCol w:w="1320"/>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14" w:type="dxa"/>
            <w:vMerge w:val="restart"/>
            <w:shd w:val="clear" w:color="auto" w:fill="auto"/>
          </w:tcPr>
          <w:p>
            <w:pPr>
              <w:rPr>
                <w:rFonts w:ascii="宋体" w:hAnsi="宋体"/>
              </w:rPr>
            </w:pPr>
            <w:r>
              <w:rPr>
                <w:rFonts w:hint="eastAsia" w:ascii="宋体" w:hAnsi="宋体"/>
              </w:rPr>
              <w:t>文件状态：</w:t>
            </w:r>
          </w:p>
          <w:p>
            <w:pPr>
              <w:ind w:firstLine="210" w:firstLineChars="100"/>
              <w:rPr>
                <w:rFonts w:ascii="宋体" w:hAnsi="宋体"/>
              </w:rPr>
            </w:pPr>
            <w:r>
              <w:rPr>
                <w:rFonts w:hint="eastAsia" w:ascii="宋体" w:hAnsi="宋体"/>
              </w:rPr>
              <w:t>[√] 草稿</w:t>
            </w:r>
          </w:p>
          <w:p>
            <w:pPr>
              <w:ind w:firstLine="210" w:firstLineChars="100"/>
              <w:rPr>
                <w:rFonts w:ascii="宋体" w:hAnsi="宋体"/>
              </w:rPr>
            </w:pPr>
            <w:r>
              <w:rPr>
                <w:rFonts w:hint="eastAsia" w:ascii="宋体" w:hAnsi="宋体"/>
              </w:rPr>
              <w:t>[</w:t>
            </w:r>
            <w:r>
              <w:rPr>
                <w:rFonts w:ascii="宋体" w:hAnsi="宋体"/>
              </w:rPr>
              <w:t xml:space="preserve">  </w:t>
            </w:r>
            <w:r>
              <w:rPr>
                <w:rFonts w:hint="eastAsia" w:ascii="宋体" w:hAnsi="宋体"/>
              </w:rPr>
              <w:t>] 正式发布</w:t>
            </w:r>
          </w:p>
          <w:p>
            <w:pPr>
              <w:ind w:firstLine="210" w:firstLineChars="100"/>
            </w:pPr>
            <w:r>
              <w:rPr>
                <w:rFonts w:hint="eastAsia" w:ascii="宋体" w:hAnsi="宋体"/>
              </w:rPr>
              <w:t>[</w:t>
            </w:r>
            <w:r>
              <w:rPr>
                <w:rFonts w:ascii="宋体" w:hAnsi="宋体"/>
              </w:rPr>
              <w:t xml:space="preserve">  </w:t>
            </w:r>
            <w:r>
              <w:rPr>
                <w:rFonts w:hint="eastAsia" w:ascii="宋体" w:hAnsi="宋体"/>
              </w:rPr>
              <w:t>]</w:t>
            </w:r>
            <w:r>
              <w:rPr>
                <w:rFonts w:ascii="宋体" w:hAnsi="宋体"/>
              </w:rPr>
              <w:t xml:space="preserve"> </w:t>
            </w:r>
            <w:r>
              <w:rPr>
                <w:rFonts w:hint="eastAsia" w:ascii="宋体" w:hAnsi="宋体"/>
              </w:rPr>
              <w:t>正在修改</w:t>
            </w:r>
          </w:p>
        </w:tc>
        <w:tc>
          <w:tcPr>
            <w:tcW w:w="1320" w:type="dxa"/>
            <w:shd w:val="clear" w:color="auto" w:fill="D9D9D9"/>
          </w:tcPr>
          <w:p>
            <w:r>
              <w:rPr>
                <w:rFonts w:hint="eastAsia"/>
              </w:rPr>
              <w:t>文件编号：</w:t>
            </w:r>
          </w:p>
        </w:tc>
        <w:tc>
          <w:tcPr>
            <w:tcW w:w="5955" w:type="dxa"/>
          </w:tcPr>
          <w:p>
            <w:r>
              <w:rPr>
                <w:rFonts w:hint="eastAsia" w:ascii="宋体"/>
              </w:rPr>
              <w:t>YB</w:t>
            </w:r>
            <w:r>
              <w:rPr>
                <w:rFonts w:ascii="宋体"/>
              </w:rPr>
              <w:t>_S</w:t>
            </w:r>
            <w:r>
              <w:rPr>
                <w:rFonts w:hint="eastAsia" w:ascii="宋体"/>
              </w:rPr>
              <w:t>E</w:t>
            </w:r>
            <w:r>
              <w:rPr>
                <w:rFonts w:ascii="宋体"/>
              </w:rPr>
              <w:t>_</w:t>
            </w:r>
            <w:r>
              <w:rPr>
                <w:rFonts w:hint="eastAsia" w:ascii="宋体"/>
              </w:rPr>
              <w:t>ABW</w:t>
            </w:r>
            <w:r>
              <w:rPr>
                <w:rFonts w:ascii="宋体"/>
              </w:rPr>
              <w:t>_</w:t>
            </w:r>
            <w:r>
              <w:rPr>
                <w:rFonts w:hint="eastAsia" w:ascii="宋体"/>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14" w:type="dxa"/>
            <w:vMerge w:val="continue"/>
            <w:shd w:val="clear" w:color="auto" w:fill="auto"/>
          </w:tcPr>
          <w:p>
            <w:pPr>
              <w:ind w:firstLine="420" w:firstLineChars="200"/>
            </w:pPr>
          </w:p>
        </w:tc>
        <w:tc>
          <w:tcPr>
            <w:tcW w:w="1320" w:type="dxa"/>
            <w:shd w:val="clear" w:color="auto" w:fill="D9D9D9"/>
          </w:tcPr>
          <w:p>
            <w:r>
              <w:rPr>
                <w:rFonts w:hint="eastAsia"/>
              </w:rPr>
              <w:t>文档名称：</w:t>
            </w:r>
          </w:p>
        </w:tc>
        <w:tc>
          <w:tcPr>
            <w:tcW w:w="5955" w:type="dxa"/>
          </w:tcPr>
          <w:p>
            <w:pPr>
              <w:rPr>
                <w:rFonts w:ascii="宋体" w:hAnsi="宋体"/>
              </w:rPr>
            </w:pPr>
            <w:r>
              <w:rPr>
                <w:rFonts w:hint="eastAsia" w:ascii="宋体" w:hAnsi="宋体"/>
              </w:rPr>
              <w:t>YuebonCore FW权限管理及快速开发框架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编    写：</w:t>
            </w:r>
          </w:p>
        </w:tc>
        <w:tc>
          <w:tcPr>
            <w:tcW w:w="5955" w:type="dxa"/>
          </w:tcPr>
          <w:p>
            <w:r>
              <w:rPr>
                <w:rFonts w:hint="eastAsia"/>
              </w:rPr>
              <w:t>陈青文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部    门：</w:t>
            </w:r>
          </w:p>
        </w:tc>
        <w:tc>
          <w:tcPr>
            <w:tcW w:w="5955" w:type="dxa"/>
          </w:tcPr>
          <w:p>
            <w:r>
              <w:rPr>
                <w:rFonts w:hint="eastAsia"/>
              </w:rPr>
              <w:t>技术部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完成日期：</w:t>
            </w:r>
          </w:p>
        </w:tc>
        <w:tc>
          <w:tcPr>
            <w:tcW w:w="595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审    核</w:t>
            </w:r>
          </w:p>
        </w:tc>
        <w:tc>
          <w:tcPr>
            <w:tcW w:w="595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审核日期：</w:t>
            </w:r>
          </w:p>
        </w:tc>
        <w:tc>
          <w:tcPr>
            <w:tcW w:w="5955" w:type="dxa"/>
          </w:tcPr>
          <w:p/>
        </w:tc>
      </w:tr>
    </w:tbl>
    <w:p/>
    <w:p>
      <w:pPr>
        <w:pStyle w:val="42"/>
      </w:pPr>
    </w:p>
    <w:p>
      <w:pPr>
        <w:pStyle w:val="42"/>
      </w:pPr>
    </w:p>
    <w:p/>
    <w:p/>
    <w:p/>
    <w:p/>
    <w:p/>
    <w:p/>
    <w:p/>
    <w:p/>
    <w:p>
      <w:pPr>
        <w:jc w:val="center"/>
        <w:rPr>
          <w:rFonts w:ascii="楷体_GB2312" w:eastAsia="楷体_GB2312"/>
          <w:sz w:val="30"/>
        </w:rPr>
      </w:pPr>
      <w:r>
        <w:rPr>
          <w:rFonts w:hint="eastAsia" w:ascii="楷体_GB2312" w:eastAsia="楷体_GB2312"/>
          <w:sz w:val="30"/>
        </w:rPr>
        <w:t>上海越邦网络科技有限公司【软件开发】项目组</w:t>
      </w:r>
    </w:p>
    <w:p>
      <w:pPr>
        <w:jc w:val="center"/>
        <w:rPr>
          <w:b/>
          <w:sz w:val="30"/>
        </w:rPr>
      </w:pPr>
      <w:r>
        <w:rPr>
          <w:rFonts w:hint="eastAsia"/>
          <w:b/>
          <w:sz w:val="30"/>
        </w:rPr>
        <w:t>文档修订记录</w:t>
      </w:r>
    </w:p>
    <w:tbl>
      <w:tblPr>
        <w:tblStyle w:val="31"/>
        <w:tblW w:w="10173" w:type="dxa"/>
        <w:tblInd w:w="0" w:type="dxa"/>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
      <w:tblGrid>
        <w:gridCol w:w="1008"/>
        <w:gridCol w:w="1440"/>
        <w:gridCol w:w="1260"/>
        <w:gridCol w:w="1260"/>
        <w:gridCol w:w="5205"/>
      </w:tblGrid>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29" w:hRule="atLeast"/>
        </w:trPr>
        <w:tc>
          <w:tcPr>
            <w:tcW w:w="1008" w:type="dxa"/>
            <w:shd w:val="pct20" w:color="auto" w:fill="FFFFFF"/>
          </w:tcPr>
          <w:p>
            <w:r>
              <w:rPr>
                <w:rFonts w:hint="eastAsia"/>
              </w:rPr>
              <w:t>序</w:t>
            </w:r>
            <w:r>
              <w:t xml:space="preserve">  </w:t>
            </w:r>
            <w:r>
              <w:rPr>
                <w:rFonts w:hint="eastAsia"/>
              </w:rPr>
              <w:t>号</w:t>
            </w:r>
          </w:p>
        </w:tc>
        <w:tc>
          <w:tcPr>
            <w:tcW w:w="1440" w:type="dxa"/>
            <w:shd w:val="pct20" w:color="auto" w:fill="FFFFFF"/>
          </w:tcPr>
          <w:p>
            <w:r>
              <w:rPr>
                <w:rFonts w:hint="eastAsia"/>
              </w:rPr>
              <w:t>修改时间</w:t>
            </w:r>
          </w:p>
        </w:tc>
        <w:tc>
          <w:tcPr>
            <w:tcW w:w="1260" w:type="dxa"/>
            <w:shd w:val="pct20" w:color="auto" w:fill="FFFFFF"/>
          </w:tcPr>
          <w:p>
            <w:r>
              <w:rPr>
                <w:rFonts w:hint="eastAsia"/>
              </w:rPr>
              <w:t>修</w:t>
            </w:r>
            <w:r>
              <w:t xml:space="preserve"> </w:t>
            </w:r>
            <w:r>
              <w:rPr>
                <w:rFonts w:hint="eastAsia"/>
              </w:rPr>
              <w:t>改</w:t>
            </w:r>
            <w:r>
              <w:t xml:space="preserve"> </w:t>
            </w:r>
            <w:r>
              <w:rPr>
                <w:rFonts w:hint="eastAsia"/>
              </w:rPr>
              <w:t>人</w:t>
            </w:r>
          </w:p>
        </w:tc>
        <w:tc>
          <w:tcPr>
            <w:tcW w:w="1260" w:type="dxa"/>
            <w:shd w:val="pct20" w:color="auto" w:fill="FFFFFF"/>
          </w:tcPr>
          <w:p>
            <w:r>
              <w:rPr>
                <w:rFonts w:hint="eastAsia"/>
              </w:rPr>
              <w:t>审</w:t>
            </w:r>
            <w:r>
              <w:t xml:space="preserve"> </w:t>
            </w:r>
            <w:r>
              <w:rPr>
                <w:rFonts w:hint="eastAsia"/>
              </w:rPr>
              <w:t>核</w:t>
            </w:r>
            <w:r>
              <w:t xml:space="preserve"> </w:t>
            </w:r>
            <w:r>
              <w:rPr>
                <w:rFonts w:hint="eastAsia"/>
              </w:rPr>
              <w:t>人</w:t>
            </w:r>
          </w:p>
        </w:tc>
        <w:tc>
          <w:tcPr>
            <w:tcW w:w="5205" w:type="dxa"/>
            <w:shd w:val="pct20" w:color="auto" w:fill="FFFFFF"/>
          </w:tcPr>
          <w:p>
            <w:r>
              <w:rPr>
                <w:rFonts w:hint="eastAsia"/>
              </w:rPr>
              <w:t>备</w:t>
            </w:r>
            <w:r>
              <w:t xml:space="preserve">            </w:t>
            </w:r>
            <w:r>
              <w:rPr>
                <w:rFonts w:hint="eastAsia"/>
              </w:rPr>
              <w:t>注</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2</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3</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4</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5</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29" w:hRule="atLeast"/>
        </w:trPr>
        <w:tc>
          <w:tcPr>
            <w:tcW w:w="1008" w:type="dxa"/>
          </w:tcPr>
          <w:p>
            <w:r>
              <w:rPr>
                <w:rFonts w:hint="eastAsia"/>
              </w:rPr>
              <w:t>6</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7</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8</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9</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10</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11</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12</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29" w:hRule="atLeast"/>
        </w:trPr>
        <w:tc>
          <w:tcPr>
            <w:tcW w:w="1008" w:type="dxa"/>
          </w:tcPr>
          <w:p>
            <w:r>
              <w:rPr>
                <w:rFonts w:hint="eastAsia"/>
              </w:rPr>
              <w:t>13</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14</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15</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16</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17</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18</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19</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29" w:hRule="atLeast"/>
        </w:trPr>
        <w:tc>
          <w:tcPr>
            <w:tcW w:w="1008" w:type="dxa"/>
          </w:tcPr>
          <w:p>
            <w:r>
              <w:rPr>
                <w:rFonts w:hint="eastAsia"/>
              </w:rPr>
              <w:t>20</w:t>
            </w:r>
          </w:p>
        </w:tc>
        <w:tc>
          <w:tcPr>
            <w:tcW w:w="1440" w:type="dxa"/>
          </w:tcPr>
          <w:p/>
        </w:tc>
        <w:tc>
          <w:tcPr>
            <w:tcW w:w="1260" w:type="dxa"/>
          </w:tcPr>
          <w:p/>
        </w:tc>
        <w:tc>
          <w:tcPr>
            <w:tcW w:w="1260" w:type="dxa"/>
          </w:tcPr>
          <w:p/>
        </w:tc>
        <w:tc>
          <w:tcPr>
            <w:tcW w:w="5205" w:type="dxa"/>
          </w:tcPr>
          <w:p/>
        </w:tc>
      </w:tr>
    </w:tbl>
    <w:p>
      <w:pPr>
        <w:jc w:val="center"/>
        <w:rPr>
          <w:sz w:val="28"/>
        </w:rPr>
      </w:pPr>
    </w:p>
    <w:p>
      <w:pPr>
        <w:pStyle w:val="2"/>
        <w:numPr>
          <w:ilvl w:val="0"/>
          <w:numId w:val="0"/>
        </w:numPr>
        <w:ind w:leftChars="0"/>
        <w:outlineLvl w:val="9"/>
      </w:pPr>
      <w:r>
        <w:rPr>
          <w:sz w:val="28"/>
        </w:rPr>
        <w:br w:type="page"/>
      </w:r>
    </w:p>
    <w:sdt>
      <w:sdtPr>
        <w:rPr>
          <w:rFonts w:ascii="宋体" w:hAnsi="宋体" w:eastAsia="宋体" w:cs="Times New Roman"/>
          <w:kern w:val="2"/>
          <w:sz w:val="21"/>
          <w:lang w:val="en-US" w:eastAsia="zh-CN" w:bidi="ar-SA"/>
        </w:rPr>
        <w:id w:val="147451427"/>
        <w15:color w:val="DBDBDB"/>
        <w:docPartObj>
          <w:docPartGallery w:val="Table of Contents"/>
          <w:docPartUnique/>
        </w:docPartObj>
      </w:sdtPr>
      <w:sdtEndPr>
        <w:rPr>
          <w:rFonts w:ascii="宋体" w:hAnsi="宋体" w:eastAsia="宋体" w:cs="Times New Roman"/>
          <w:kern w:val="2"/>
          <w:sz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w:t>
          </w:r>
          <w:r>
            <w:rPr>
              <w:rFonts w:hint="eastAsia" w:ascii="宋体" w:hAnsi="宋体"/>
              <w:sz w:val="21"/>
              <w:lang w:val="en-US" w:eastAsia="zh-CN"/>
            </w:rPr>
            <w:t xml:space="preserve">   </w:t>
          </w:r>
          <w:r>
            <w:rPr>
              <w:rFonts w:ascii="宋体" w:hAnsi="宋体" w:eastAsia="宋体"/>
              <w:sz w:val="21"/>
            </w:rPr>
            <w:t>录</w:t>
          </w:r>
        </w:p>
        <w:p>
          <w:pPr>
            <w:pStyle w:val="23"/>
            <w:tabs>
              <w:tab w:val="right" w:leader="dot" w:pos="10047"/>
            </w:tabs>
          </w:pPr>
          <w:r>
            <w:fldChar w:fldCharType="begin"/>
          </w:r>
          <w:r>
            <w:instrText xml:space="preserve">TOC \o "1-3" \h \u </w:instrText>
          </w:r>
          <w:r>
            <w:fldChar w:fldCharType="separate"/>
          </w:r>
          <w:r>
            <w:fldChar w:fldCharType="begin"/>
          </w:r>
          <w:r>
            <w:instrText xml:space="preserve"> HYPERLINK \l _Toc22767 </w:instrText>
          </w:r>
          <w:r>
            <w:fldChar w:fldCharType="separate"/>
          </w:r>
          <w:r>
            <w:rPr>
              <w:rFonts w:hint="default" w:ascii="宋体" w:hAnsi="宋体" w:eastAsia="宋体"/>
              <w:i w:val="0"/>
              <w:caps w:val="0"/>
              <w:strike w:val="0"/>
              <w:dstrike w:val="0"/>
            </w:rPr>
            <w:t xml:space="preserve">第1章 </w:t>
          </w:r>
          <w:r>
            <w:rPr>
              <w:rFonts w:hint="eastAsia"/>
            </w:rPr>
            <w:t>概述</w:t>
          </w:r>
          <w:r>
            <w:tab/>
          </w:r>
          <w:r>
            <w:fldChar w:fldCharType="begin"/>
          </w:r>
          <w:r>
            <w:instrText xml:space="preserve"> PAGEREF _Toc22767 </w:instrText>
          </w:r>
          <w:r>
            <w:fldChar w:fldCharType="separate"/>
          </w:r>
          <w:r>
            <w:t>4</w:t>
          </w:r>
          <w:r>
            <w:fldChar w:fldCharType="end"/>
          </w:r>
          <w:r>
            <w:fldChar w:fldCharType="end"/>
          </w:r>
        </w:p>
        <w:p>
          <w:pPr>
            <w:pStyle w:val="27"/>
            <w:tabs>
              <w:tab w:val="right" w:leader="dot" w:pos="10047"/>
            </w:tabs>
          </w:pPr>
          <w:r>
            <w:fldChar w:fldCharType="begin"/>
          </w:r>
          <w:r>
            <w:instrText xml:space="preserve"> HYPERLINK \l _Toc5061 </w:instrText>
          </w:r>
          <w:r>
            <w:fldChar w:fldCharType="separate"/>
          </w:r>
          <w:r>
            <w:rPr>
              <w:rFonts w:hint="default" w:ascii="宋体" w:hAnsi="宋体" w:eastAsia="宋体"/>
              <w:i w:val="0"/>
              <w:caps w:val="0"/>
              <w:strike w:val="0"/>
              <w:dstrike w:val="0"/>
            </w:rPr>
            <w:t xml:space="preserve">1.1 </w:t>
          </w:r>
          <w:r>
            <w:rPr>
              <w:rFonts w:hint="eastAsia"/>
            </w:rPr>
            <w:t>项目简介</w:t>
          </w:r>
          <w:r>
            <w:tab/>
          </w:r>
          <w:r>
            <w:fldChar w:fldCharType="begin"/>
          </w:r>
          <w:r>
            <w:instrText xml:space="preserve"> PAGEREF _Toc5061 </w:instrText>
          </w:r>
          <w:r>
            <w:fldChar w:fldCharType="separate"/>
          </w:r>
          <w:r>
            <w:t>4</w:t>
          </w:r>
          <w:r>
            <w:fldChar w:fldCharType="end"/>
          </w:r>
          <w:r>
            <w:fldChar w:fldCharType="end"/>
          </w:r>
        </w:p>
        <w:p>
          <w:pPr>
            <w:pStyle w:val="27"/>
            <w:tabs>
              <w:tab w:val="right" w:leader="dot" w:pos="10047"/>
            </w:tabs>
          </w:pPr>
          <w:r>
            <w:fldChar w:fldCharType="begin"/>
          </w:r>
          <w:r>
            <w:instrText xml:space="preserve"> HYPERLINK \l _Toc19702 </w:instrText>
          </w:r>
          <w:r>
            <w:fldChar w:fldCharType="separate"/>
          </w:r>
          <w:r>
            <w:rPr>
              <w:rFonts w:hint="default" w:ascii="宋体" w:hAnsi="宋体" w:eastAsia="宋体"/>
              <w:i w:val="0"/>
              <w:caps w:val="0"/>
              <w:strike w:val="0"/>
              <w:dstrike w:val="0"/>
            </w:rPr>
            <w:t xml:space="preserve">1.2 </w:t>
          </w:r>
          <w:r>
            <w:rPr>
              <w:rFonts w:hint="eastAsia"/>
            </w:rPr>
            <w:t>开发者信息</w:t>
          </w:r>
          <w:r>
            <w:tab/>
          </w:r>
          <w:r>
            <w:fldChar w:fldCharType="begin"/>
          </w:r>
          <w:r>
            <w:instrText xml:space="preserve"> PAGEREF _Toc19702 </w:instrText>
          </w:r>
          <w:r>
            <w:fldChar w:fldCharType="separate"/>
          </w:r>
          <w:r>
            <w:t>4</w:t>
          </w:r>
          <w:r>
            <w:fldChar w:fldCharType="end"/>
          </w:r>
          <w:r>
            <w:fldChar w:fldCharType="end"/>
          </w:r>
        </w:p>
        <w:p>
          <w:pPr>
            <w:pStyle w:val="27"/>
            <w:tabs>
              <w:tab w:val="right" w:leader="dot" w:pos="10047"/>
            </w:tabs>
          </w:pPr>
          <w:r>
            <w:fldChar w:fldCharType="begin"/>
          </w:r>
          <w:r>
            <w:instrText xml:space="preserve"> HYPERLINK \l _Toc31417 </w:instrText>
          </w:r>
          <w:r>
            <w:fldChar w:fldCharType="separate"/>
          </w:r>
          <w:r>
            <w:rPr>
              <w:rFonts w:hint="default" w:ascii="宋体" w:hAnsi="宋体" w:eastAsia="宋体"/>
              <w:i w:val="0"/>
              <w:caps w:val="0"/>
              <w:strike w:val="0"/>
              <w:dstrike w:val="0"/>
            </w:rPr>
            <w:t xml:space="preserve">1.3 </w:t>
          </w:r>
          <w:r>
            <w:rPr>
              <w:rFonts w:hint="eastAsia"/>
            </w:rPr>
            <w:t>技术介绍</w:t>
          </w:r>
          <w:r>
            <w:tab/>
          </w:r>
          <w:r>
            <w:fldChar w:fldCharType="begin"/>
          </w:r>
          <w:r>
            <w:instrText xml:space="preserve"> PAGEREF _Toc31417 </w:instrText>
          </w:r>
          <w:r>
            <w:fldChar w:fldCharType="separate"/>
          </w:r>
          <w:r>
            <w:t>5</w:t>
          </w:r>
          <w:r>
            <w:fldChar w:fldCharType="end"/>
          </w:r>
          <w:r>
            <w:fldChar w:fldCharType="end"/>
          </w:r>
        </w:p>
        <w:p>
          <w:pPr>
            <w:pStyle w:val="18"/>
            <w:tabs>
              <w:tab w:val="right" w:leader="dot" w:pos="10047"/>
            </w:tabs>
          </w:pPr>
          <w:r>
            <w:fldChar w:fldCharType="begin"/>
          </w:r>
          <w:r>
            <w:instrText xml:space="preserve"> HYPERLINK \l _Toc25115 </w:instrText>
          </w:r>
          <w:r>
            <w:fldChar w:fldCharType="separate"/>
          </w:r>
          <w:r>
            <w:rPr>
              <w:rFonts w:hint="default" w:ascii="宋体" w:hAnsi="宋体" w:eastAsia="宋体"/>
              <w:i w:val="0"/>
            </w:rPr>
            <w:t xml:space="preserve">1.3.1 </w:t>
          </w:r>
          <w:r>
            <w:rPr>
              <w:rFonts w:hint="eastAsia"/>
            </w:rPr>
            <w:t>前端技术</w:t>
          </w:r>
          <w:r>
            <w:tab/>
          </w:r>
          <w:r>
            <w:fldChar w:fldCharType="begin"/>
          </w:r>
          <w:r>
            <w:instrText xml:space="preserve"> PAGEREF _Toc25115 </w:instrText>
          </w:r>
          <w:r>
            <w:fldChar w:fldCharType="separate"/>
          </w:r>
          <w:r>
            <w:t>5</w:t>
          </w:r>
          <w:r>
            <w:fldChar w:fldCharType="end"/>
          </w:r>
          <w:r>
            <w:fldChar w:fldCharType="end"/>
          </w:r>
        </w:p>
        <w:p>
          <w:pPr>
            <w:pStyle w:val="18"/>
            <w:tabs>
              <w:tab w:val="right" w:leader="dot" w:pos="10047"/>
            </w:tabs>
          </w:pPr>
          <w:r>
            <w:fldChar w:fldCharType="begin"/>
          </w:r>
          <w:r>
            <w:instrText xml:space="preserve"> HYPERLINK \l _Toc9190 </w:instrText>
          </w:r>
          <w:r>
            <w:fldChar w:fldCharType="separate"/>
          </w:r>
          <w:r>
            <w:rPr>
              <w:rFonts w:hint="default" w:ascii="宋体" w:hAnsi="宋体" w:eastAsia="宋体"/>
              <w:i w:val="0"/>
            </w:rPr>
            <w:t xml:space="preserve">1.3.2 </w:t>
          </w:r>
          <w:r>
            <w:rPr>
              <w:rFonts w:hint="eastAsia"/>
            </w:rPr>
            <w:t>后端技术</w:t>
          </w:r>
          <w:r>
            <w:tab/>
          </w:r>
          <w:r>
            <w:fldChar w:fldCharType="begin"/>
          </w:r>
          <w:r>
            <w:instrText xml:space="preserve"> PAGEREF _Toc9190 </w:instrText>
          </w:r>
          <w:r>
            <w:fldChar w:fldCharType="separate"/>
          </w:r>
          <w:r>
            <w:t>5</w:t>
          </w:r>
          <w:r>
            <w:fldChar w:fldCharType="end"/>
          </w:r>
          <w:r>
            <w:fldChar w:fldCharType="end"/>
          </w:r>
        </w:p>
        <w:p>
          <w:pPr>
            <w:pStyle w:val="23"/>
            <w:tabs>
              <w:tab w:val="right" w:leader="dot" w:pos="10047"/>
            </w:tabs>
          </w:pPr>
          <w:r>
            <w:fldChar w:fldCharType="begin"/>
          </w:r>
          <w:r>
            <w:instrText xml:space="preserve"> HYPERLINK \l _Toc22751 </w:instrText>
          </w:r>
          <w:r>
            <w:fldChar w:fldCharType="separate"/>
          </w:r>
          <w:r>
            <w:rPr>
              <w:rFonts w:hint="default" w:ascii="宋体" w:hAnsi="宋体" w:eastAsia="宋体"/>
              <w:i w:val="0"/>
              <w:caps w:val="0"/>
              <w:strike w:val="0"/>
              <w:dstrike w:val="0"/>
            </w:rPr>
            <w:t xml:space="preserve">第2章 </w:t>
          </w:r>
          <w:r>
            <w:rPr>
              <w:rFonts w:hint="eastAsia"/>
            </w:rPr>
            <w:t>技术实现</w:t>
          </w:r>
          <w:r>
            <w:tab/>
          </w:r>
          <w:r>
            <w:fldChar w:fldCharType="begin"/>
          </w:r>
          <w:r>
            <w:instrText xml:space="preserve"> PAGEREF _Toc22751 </w:instrText>
          </w:r>
          <w:r>
            <w:fldChar w:fldCharType="separate"/>
          </w:r>
          <w:r>
            <w:t>6</w:t>
          </w:r>
          <w:r>
            <w:fldChar w:fldCharType="end"/>
          </w:r>
          <w:r>
            <w:fldChar w:fldCharType="end"/>
          </w:r>
        </w:p>
        <w:p>
          <w:pPr>
            <w:pStyle w:val="27"/>
            <w:tabs>
              <w:tab w:val="right" w:leader="dot" w:pos="10047"/>
            </w:tabs>
          </w:pPr>
          <w:r>
            <w:fldChar w:fldCharType="begin"/>
          </w:r>
          <w:r>
            <w:instrText xml:space="preserve"> HYPERLINK \l _Toc25692 </w:instrText>
          </w:r>
          <w:r>
            <w:fldChar w:fldCharType="separate"/>
          </w:r>
          <w:r>
            <w:rPr>
              <w:rFonts w:hint="default" w:ascii="宋体" w:hAnsi="宋体" w:eastAsia="宋体"/>
              <w:i w:val="0"/>
              <w:caps w:val="0"/>
              <w:strike w:val="0"/>
              <w:dstrike w:val="0"/>
            </w:rPr>
            <w:t xml:space="preserve">2.1 </w:t>
          </w:r>
          <w:r>
            <w:rPr>
              <w:rFonts w:hint="eastAsia"/>
            </w:rPr>
            <w:t>体系结构</w:t>
          </w:r>
          <w:r>
            <w:tab/>
          </w:r>
          <w:r>
            <w:fldChar w:fldCharType="begin"/>
          </w:r>
          <w:r>
            <w:instrText xml:space="preserve"> PAGEREF _Toc25692 </w:instrText>
          </w:r>
          <w:r>
            <w:fldChar w:fldCharType="separate"/>
          </w:r>
          <w:r>
            <w:t>6</w:t>
          </w:r>
          <w:r>
            <w:fldChar w:fldCharType="end"/>
          </w:r>
          <w:r>
            <w:fldChar w:fldCharType="end"/>
          </w:r>
        </w:p>
        <w:p>
          <w:pPr>
            <w:pStyle w:val="18"/>
            <w:tabs>
              <w:tab w:val="right" w:leader="dot" w:pos="10047"/>
            </w:tabs>
          </w:pPr>
          <w:r>
            <w:fldChar w:fldCharType="begin"/>
          </w:r>
          <w:r>
            <w:instrText xml:space="preserve"> HYPERLINK \l _Toc13913 </w:instrText>
          </w:r>
          <w:r>
            <w:fldChar w:fldCharType="separate"/>
          </w:r>
          <w:r>
            <w:rPr>
              <w:rFonts w:hint="default" w:ascii="宋体" w:hAnsi="宋体" w:eastAsia="宋体"/>
              <w:i w:val="0"/>
            </w:rPr>
            <w:t xml:space="preserve">2.1.1 </w:t>
          </w:r>
          <w:r>
            <w:rPr>
              <w:rFonts w:hint="eastAsia"/>
            </w:rPr>
            <w:t>领域驱动设计整体架构</w:t>
          </w:r>
          <w:r>
            <w:tab/>
          </w:r>
          <w:r>
            <w:fldChar w:fldCharType="begin"/>
          </w:r>
          <w:r>
            <w:instrText xml:space="preserve"> PAGEREF _Toc13913 </w:instrText>
          </w:r>
          <w:r>
            <w:fldChar w:fldCharType="separate"/>
          </w:r>
          <w:r>
            <w:t>6</w:t>
          </w:r>
          <w:r>
            <w:fldChar w:fldCharType="end"/>
          </w:r>
          <w:r>
            <w:fldChar w:fldCharType="end"/>
          </w:r>
        </w:p>
        <w:p>
          <w:pPr>
            <w:pStyle w:val="27"/>
            <w:tabs>
              <w:tab w:val="right" w:leader="dot" w:pos="10047"/>
            </w:tabs>
          </w:pPr>
          <w:r>
            <w:fldChar w:fldCharType="begin"/>
          </w:r>
          <w:r>
            <w:instrText xml:space="preserve"> HYPERLINK \l _Toc18421 </w:instrText>
          </w:r>
          <w:r>
            <w:fldChar w:fldCharType="separate"/>
          </w:r>
          <w:r>
            <w:rPr>
              <w:rFonts w:hint="default" w:ascii="宋体" w:hAnsi="宋体" w:eastAsia="宋体"/>
              <w:i w:val="0"/>
              <w:caps w:val="0"/>
              <w:strike w:val="0"/>
              <w:dstrike w:val="0"/>
              <w:shd w:val="clear" w:fill="FFFFFF"/>
            </w:rPr>
            <w:t xml:space="preserve">2.2 </w:t>
          </w:r>
          <w:r>
            <w:rPr>
              <w:shd w:val="clear" w:color="auto" w:fill="FFFFFF"/>
            </w:rPr>
            <w:t>项目结构</w:t>
          </w:r>
          <w:r>
            <w:tab/>
          </w:r>
          <w:r>
            <w:fldChar w:fldCharType="begin"/>
          </w:r>
          <w:r>
            <w:instrText xml:space="preserve"> PAGEREF _Toc18421 </w:instrText>
          </w:r>
          <w:r>
            <w:fldChar w:fldCharType="separate"/>
          </w:r>
          <w:r>
            <w:t>8</w:t>
          </w:r>
          <w:r>
            <w:fldChar w:fldCharType="end"/>
          </w:r>
          <w:r>
            <w:fldChar w:fldCharType="end"/>
          </w:r>
        </w:p>
        <w:p>
          <w:pPr>
            <w:pStyle w:val="18"/>
            <w:tabs>
              <w:tab w:val="right" w:leader="dot" w:pos="10047"/>
            </w:tabs>
          </w:pPr>
          <w:r>
            <w:fldChar w:fldCharType="begin"/>
          </w:r>
          <w:r>
            <w:instrText xml:space="preserve"> HYPERLINK \l _Toc3481 </w:instrText>
          </w:r>
          <w:r>
            <w:fldChar w:fldCharType="separate"/>
          </w:r>
          <w:r>
            <w:rPr>
              <w:rFonts w:hint="default" w:ascii="宋体" w:hAnsi="宋体" w:eastAsia="宋体"/>
              <w:i w:val="0"/>
              <w:lang w:val="en-US" w:eastAsia="zh-CN"/>
            </w:rPr>
            <w:t xml:space="preserve">2.2.1 </w:t>
          </w:r>
          <w:r>
            <w:rPr>
              <w:rFonts w:hint="eastAsia"/>
              <w:lang w:val="en-US" w:eastAsia="zh-CN"/>
            </w:rPr>
            <w:t>核心基础项目</w:t>
          </w:r>
          <w:r>
            <w:tab/>
          </w:r>
          <w:r>
            <w:fldChar w:fldCharType="begin"/>
          </w:r>
          <w:r>
            <w:instrText xml:space="preserve"> PAGEREF _Toc3481 </w:instrText>
          </w:r>
          <w:r>
            <w:fldChar w:fldCharType="separate"/>
          </w:r>
          <w:r>
            <w:t>8</w:t>
          </w:r>
          <w:r>
            <w:fldChar w:fldCharType="end"/>
          </w:r>
          <w:r>
            <w:fldChar w:fldCharType="end"/>
          </w:r>
        </w:p>
        <w:p>
          <w:pPr>
            <w:pStyle w:val="18"/>
            <w:tabs>
              <w:tab w:val="right" w:leader="dot" w:pos="10047"/>
            </w:tabs>
          </w:pPr>
          <w:r>
            <w:fldChar w:fldCharType="begin"/>
          </w:r>
          <w:r>
            <w:instrText xml:space="preserve"> HYPERLINK \l _Toc22964 </w:instrText>
          </w:r>
          <w:r>
            <w:fldChar w:fldCharType="separate"/>
          </w:r>
          <w:r>
            <w:rPr>
              <w:rFonts w:hint="eastAsia"/>
            </w:rPr>
            <w:t>特别要注意的：</w:t>
          </w:r>
          <w:r>
            <w:tab/>
          </w:r>
          <w:r>
            <w:fldChar w:fldCharType="begin"/>
          </w:r>
          <w:r>
            <w:instrText xml:space="preserve"> PAGEREF _Toc22964 </w:instrText>
          </w:r>
          <w:r>
            <w:fldChar w:fldCharType="separate"/>
          </w:r>
          <w:r>
            <w:t>9</w:t>
          </w:r>
          <w:r>
            <w:fldChar w:fldCharType="end"/>
          </w:r>
          <w:r>
            <w:fldChar w:fldCharType="end"/>
          </w:r>
        </w:p>
        <w:p>
          <w:pPr>
            <w:pStyle w:val="18"/>
            <w:tabs>
              <w:tab w:val="right" w:leader="dot" w:pos="10047"/>
            </w:tabs>
          </w:pPr>
          <w:r>
            <w:fldChar w:fldCharType="begin"/>
          </w:r>
          <w:r>
            <w:instrText xml:space="preserve"> HYPERLINK \l _Toc14589 </w:instrText>
          </w:r>
          <w:r>
            <w:fldChar w:fldCharType="separate"/>
          </w:r>
          <w:r>
            <w:rPr>
              <w:rFonts w:hint="default" w:ascii="宋体" w:hAnsi="宋体" w:eastAsia="宋体"/>
              <w:i w:val="0"/>
              <w:lang w:val="en-US" w:eastAsia="zh-CN"/>
            </w:rPr>
            <w:t xml:space="preserve">2.2.2 </w:t>
          </w:r>
          <w:r>
            <w:rPr>
              <w:rFonts w:hint="eastAsia"/>
              <w:lang w:val="en-US" w:eastAsia="zh-CN"/>
            </w:rPr>
            <w:t>权限模块展示层</w:t>
          </w:r>
          <w:r>
            <w:tab/>
          </w:r>
          <w:r>
            <w:fldChar w:fldCharType="begin"/>
          </w:r>
          <w:r>
            <w:instrText xml:space="preserve"> PAGEREF _Toc14589 </w:instrText>
          </w:r>
          <w:r>
            <w:fldChar w:fldCharType="separate"/>
          </w:r>
          <w:r>
            <w:t>10</w:t>
          </w:r>
          <w:r>
            <w:fldChar w:fldCharType="end"/>
          </w:r>
          <w:r>
            <w:fldChar w:fldCharType="end"/>
          </w:r>
        </w:p>
        <w:p>
          <w:pPr>
            <w:pStyle w:val="18"/>
            <w:tabs>
              <w:tab w:val="right" w:leader="dot" w:pos="10047"/>
            </w:tabs>
          </w:pPr>
          <w:r>
            <w:fldChar w:fldCharType="begin"/>
          </w:r>
          <w:r>
            <w:instrText xml:space="preserve"> HYPERLINK \l _Toc16448 </w:instrText>
          </w:r>
          <w:r>
            <w:fldChar w:fldCharType="separate"/>
          </w:r>
          <w:r>
            <w:rPr>
              <w:rFonts w:hint="default" w:ascii="宋体" w:hAnsi="宋体" w:eastAsia="宋体"/>
              <w:i w:val="0"/>
              <w:lang w:val="en-US" w:eastAsia="zh-CN"/>
            </w:rPr>
            <w:t xml:space="preserve">2.2.3 </w:t>
          </w:r>
          <w:r>
            <w:rPr>
              <w:rFonts w:hint="eastAsia"/>
              <w:lang w:val="en-US" w:eastAsia="zh-CN"/>
            </w:rPr>
            <w:t>CMS示例模块</w:t>
          </w:r>
          <w:r>
            <w:tab/>
          </w:r>
          <w:r>
            <w:fldChar w:fldCharType="begin"/>
          </w:r>
          <w:r>
            <w:instrText xml:space="preserve"> PAGEREF _Toc16448 </w:instrText>
          </w:r>
          <w:r>
            <w:fldChar w:fldCharType="separate"/>
          </w:r>
          <w:r>
            <w:t>10</w:t>
          </w:r>
          <w:r>
            <w:fldChar w:fldCharType="end"/>
          </w:r>
          <w:r>
            <w:fldChar w:fldCharType="end"/>
          </w:r>
        </w:p>
        <w:p>
          <w:pPr>
            <w:pStyle w:val="27"/>
            <w:tabs>
              <w:tab w:val="right" w:leader="dot" w:pos="10047"/>
            </w:tabs>
          </w:pPr>
          <w:r>
            <w:fldChar w:fldCharType="begin"/>
          </w:r>
          <w:r>
            <w:instrText xml:space="preserve"> HYPERLINK \l _Toc11085 </w:instrText>
          </w:r>
          <w:r>
            <w:fldChar w:fldCharType="separate"/>
          </w:r>
          <w:r>
            <w:rPr>
              <w:rFonts w:hint="default" w:ascii="宋体" w:hAnsi="宋体" w:eastAsia="宋体"/>
              <w:i w:val="0"/>
              <w:caps w:val="0"/>
              <w:strike w:val="0"/>
              <w:dstrike w:val="0"/>
            </w:rPr>
            <w:t xml:space="preserve">2.3 </w:t>
          </w:r>
          <w:r>
            <w:rPr>
              <w:rFonts w:hint="eastAsia"/>
            </w:rPr>
            <w:t>单点登录</w:t>
          </w:r>
          <w:r>
            <w:tab/>
          </w:r>
          <w:r>
            <w:fldChar w:fldCharType="begin"/>
          </w:r>
          <w:r>
            <w:instrText xml:space="preserve"> PAGEREF _Toc11085 </w:instrText>
          </w:r>
          <w:r>
            <w:fldChar w:fldCharType="separate"/>
          </w:r>
          <w:r>
            <w:t>11</w:t>
          </w:r>
          <w:r>
            <w:fldChar w:fldCharType="end"/>
          </w:r>
          <w:r>
            <w:fldChar w:fldCharType="end"/>
          </w:r>
        </w:p>
        <w:p>
          <w:pPr>
            <w:pStyle w:val="18"/>
            <w:tabs>
              <w:tab w:val="right" w:leader="dot" w:pos="10047"/>
            </w:tabs>
          </w:pPr>
          <w:r>
            <w:fldChar w:fldCharType="begin"/>
          </w:r>
          <w:r>
            <w:instrText xml:space="preserve"> HYPERLINK \l _Toc22294 </w:instrText>
          </w:r>
          <w:r>
            <w:fldChar w:fldCharType="separate"/>
          </w:r>
          <w:r>
            <w:rPr>
              <w:rFonts w:hint="default" w:ascii="宋体" w:hAnsi="宋体" w:eastAsia="宋体"/>
              <w:i w:val="0"/>
            </w:rPr>
            <w:t xml:space="preserve">2.3.1 </w:t>
          </w:r>
          <w:r>
            <w:t>IdentityServer</w:t>
          </w:r>
          <w:r>
            <w:rPr>
              <w:rFonts w:hint="eastAsia"/>
            </w:rPr>
            <w:t>4授权中心</w:t>
          </w:r>
          <w:r>
            <w:tab/>
          </w:r>
          <w:r>
            <w:fldChar w:fldCharType="begin"/>
          </w:r>
          <w:r>
            <w:instrText xml:space="preserve"> PAGEREF _Toc22294 </w:instrText>
          </w:r>
          <w:r>
            <w:fldChar w:fldCharType="separate"/>
          </w:r>
          <w:r>
            <w:t>11</w:t>
          </w:r>
          <w:r>
            <w:fldChar w:fldCharType="end"/>
          </w:r>
          <w:r>
            <w:fldChar w:fldCharType="end"/>
          </w:r>
        </w:p>
        <w:p>
          <w:pPr>
            <w:pStyle w:val="18"/>
            <w:tabs>
              <w:tab w:val="right" w:leader="dot" w:pos="10047"/>
            </w:tabs>
          </w:pPr>
          <w:r>
            <w:fldChar w:fldCharType="begin"/>
          </w:r>
          <w:r>
            <w:instrText xml:space="preserve"> HYPERLINK \l _Toc32410 </w:instrText>
          </w:r>
          <w:r>
            <w:fldChar w:fldCharType="separate"/>
          </w:r>
          <w:r>
            <w:rPr>
              <w:rFonts w:hint="default" w:ascii="宋体" w:hAnsi="宋体" w:eastAsia="宋体"/>
              <w:i w:val="0"/>
            </w:rPr>
            <w:t xml:space="preserve">2.3.2 </w:t>
          </w:r>
          <w:r>
            <w:rPr>
              <w:rFonts w:hint="eastAsia"/>
            </w:rPr>
            <w:t>MVC模式</w:t>
          </w:r>
          <w:r>
            <w:tab/>
          </w:r>
          <w:r>
            <w:fldChar w:fldCharType="begin"/>
          </w:r>
          <w:r>
            <w:instrText xml:space="preserve"> PAGEREF _Toc32410 </w:instrText>
          </w:r>
          <w:r>
            <w:fldChar w:fldCharType="separate"/>
          </w:r>
          <w:r>
            <w:t>11</w:t>
          </w:r>
          <w:r>
            <w:fldChar w:fldCharType="end"/>
          </w:r>
          <w:r>
            <w:fldChar w:fldCharType="end"/>
          </w:r>
        </w:p>
        <w:p>
          <w:pPr>
            <w:pStyle w:val="27"/>
            <w:tabs>
              <w:tab w:val="right" w:leader="dot" w:pos="10047"/>
            </w:tabs>
          </w:pPr>
          <w:r>
            <w:fldChar w:fldCharType="begin"/>
          </w:r>
          <w:r>
            <w:instrText xml:space="preserve"> HYPERLINK \l _Toc29285 </w:instrText>
          </w:r>
          <w:r>
            <w:fldChar w:fldCharType="separate"/>
          </w:r>
          <w:r>
            <w:rPr>
              <w:rFonts w:hint="default" w:ascii="宋体" w:hAnsi="宋体" w:eastAsia="宋体"/>
              <w:i w:val="0"/>
              <w:caps w:val="0"/>
              <w:strike w:val="0"/>
              <w:dstrike w:val="0"/>
            </w:rPr>
            <w:t xml:space="preserve">2.4 </w:t>
          </w:r>
          <w:r>
            <w:rPr>
              <w:rFonts w:hint="eastAsia"/>
            </w:rPr>
            <w:t>用户登录</w:t>
          </w:r>
          <w:r>
            <w:tab/>
          </w:r>
          <w:r>
            <w:fldChar w:fldCharType="begin"/>
          </w:r>
          <w:r>
            <w:instrText xml:space="preserve"> PAGEREF _Toc29285 </w:instrText>
          </w:r>
          <w:r>
            <w:fldChar w:fldCharType="separate"/>
          </w:r>
          <w:r>
            <w:t>11</w:t>
          </w:r>
          <w:r>
            <w:fldChar w:fldCharType="end"/>
          </w:r>
          <w:r>
            <w:fldChar w:fldCharType="end"/>
          </w:r>
        </w:p>
        <w:p>
          <w:pPr>
            <w:pStyle w:val="27"/>
            <w:tabs>
              <w:tab w:val="right" w:leader="dot" w:pos="10047"/>
            </w:tabs>
          </w:pPr>
          <w:r>
            <w:fldChar w:fldCharType="begin"/>
          </w:r>
          <w:r>
            <w:instrText xml:space="preserve"> HYPERLINK \l _Toc22321 </w:instrText>
          </w:r>
          <w:r>
            <w:fldChar w:fldCharType="separate"/>
          </w:r>
          <w:r>
            <w:rPr>
              <w:rFonts w:hint="default" w:ascii="宋体" w:hAnsi="宋体" w:eastAsia="宋体"/>
              <w:i w:val="0"/>
              <w:caps w:val="0"/>
              <w:strike w:val="0"/>
              <w:dstrike w:val="0"/>
              <w:lang w:val="en-US" w:eastAsia="zh-CN"/>
            </w:rPr>
            <w:t xml:space="preserve">2.5 </w:t>
          </w:r>
          <w:r>
            <w:rPr>
              <w:rFonts w:hint="eastAsia"/>
              <w:lang w:val="en-US" w:eastAsia="zh-CN"/>
            </w:rPr>
            <w:t>WebApi Token获取</w:t>
          </w:r>
          <w:r>
            <w:tab/>
          </w:r>
          <w:r>
            <w:fldChar w:fldCharType="begin"/>
          </w:r>
          <w:r>
            <w:instrText xml:space="preserve"> PAGEREF _Toc22321 </w:instrText>
          </w:r>
          <w:r>
            <w:fldChar w:fldCharType="separate"/>
          </w:r>
          <w:r>
            <w:t>11</w:t>
          </w:r>
          <w:r>
            <w:fldChar w:fldCharType="end"/>
          </w:r>
          <w:r>
            <w:fldChar w:fldCharType="end"/>
          </w:r>
        </w:p>
        <w:p>
          <w:pPr>
            <w:pStyle w:val="27"/>
            <w:tabs>
              <w:tab w:val="right" w:leader="dot" w:pos="10047"/>
            </w:tabs>
          </w:pPr>
          <w:r>
            <w:fldChar w:fldCharType="begin"/>
          </w:r>
          <w:r>
            <w:instrText xml:space="preserve"> HYPERLINK \l _Toc10930 </w:instrText>
          </w:r>
          <w:r>
            <w:fldChar w:fldCharType="separate"/>
          </w:r>
          <w:r>
            <w:rPr>
              <w:rFonts w:hint="default" w:ascii="宋体" w:hAnsi="宋体" w:eastAsia="宋体"/>
              <w:i w:val="0"/>
              <w:caps w:val="0"/>
              <w:strike w:val="0"/>
              <w:dstrike w:val="0"/>
            </w:rPr>
            <w:t xml:space="preserve">2.6 </w:t>
          </w:r>
          <w:r>
            <w:rPr>
              <w:rFonts w:hint="eastAsia"/>
            </w:rPr>
            <w:t>权限控制</w:t>
          </w:r>
          <w:r>
            <w:tab/>
          </w:r>
          <w:r>
            <w:fldChar w:fldCharType="begin"/>
          </w:r>
          <w:r>
            <w:instrText xml:space="preserve"> PAGEREF _Toc10930 </w:instrText>
          </w:r>
          <w:r>
            <w:fldChar w:fldCharType="separate"/>
          </w:r>
          <w:r>
            <w:t>12</w:t>
          </w:r>
          <w:r>
            <w:fldChar w:fldCharType="end"/>
          </w:r>
          <w:r>
            <w:fldChar w:fldCharType="end"/>
          </w:r>
        </w:p>
        <w:p>
          <w:pPr>
            <w:pStyle w:val="18"/>
            <w:tabs>
              <w:tab w:val="right" w:leader="dot" w:pos="10047"/>
            </w:tabs>
          </w:pPr>
          <w:r>
            <w:fldChar w:fldCharType="begin"/>
          </w:r>
          <w:r>
            <w:instrText xml:space="preserve"> HYPERLINK \l _Toc9005 </w:instrText>
          </w:r>
          <w:r>
            <w:fldChar w:fldCharType="separate"/>
          </w:r>
          <w:r>
            <w:rPr>
              <w:rFonts w:hint="default" w:ascii="宋体" w:hAnsi="宋体" w:eastAsia="宋体"/>
              <w:i w:val="0"/>
            </w:rPr>
            <w:t xml:space="preserve">2.6.1 </w:t>
          </w:r>
          <w:r>
            <w:rPr>
              <w:rFonts w:hint="eastAsia"/>
            </w:rPr>
            <w:t>用户登录控制</w:t>
          </w:r>
          <w:r>
            <w:tab/>
          </w:r>
          <w:r>
            <w:fldChar w:fldCharType="begin"/>
          </w:r>
          <w:r>
            <w:instrText xml:space="preserve"> PAGEREF _Toc9005 </w:instrText>
          </w:r>
          <w:r>
            <w:fldChar w:fldCharType="separate"/>
          </w:r>
          <w:r>
            <w:t>12</w:t>
          </w:r>
          <w:r>
            <w:fldChar w:fldCharType="end"/>
          </w:r>
          <w:r>
            <w:fldChar w:fldCharType="end"/>
          </w:r>
        </w:p>
        <w:p>
          <w:pPr>
            <w:pStyle w:val="18"/>
            <w:tabs>
              <w:tab w:val="right" w:leader="dot" w:pos="10047"/>
            </w:tabs>
          </w:pPr>
          <w:r>
            <w:fldChar w:fldCharType="begin"/>
          </w:r>
          <w:r>
            <w:instrText xml:space="preserve"> HYPERLINK \l _Toc14007 </w:instrText>
          </w:r>
          <w:r>
            <w:fldChar w:fldCharType="separate"/>
          </w:r>
          <w:r>
            <w:rPr>
              <w:rFonts w:hint="default" w:ascii="宋体" w:hAnsi="宋体" w:eastAsia="宋体"/>
              <w:i w:val="0"/>
            </w:rPr>
            <w:t xml:space="preserve">2.6.2 </w:t>
          </w:r>
          <w:r>
            <w:rPr>
              <w:rFonts w:hint="eastAsia"/>
            </w:rPr>
            <w:t>控制器方法权限控制</w:t>
          </w:r>
          <w:r>
            <w:tab/>
          </w:r>
          <w:r>
            <w:fldChar w:fldCharType="begin"/>
          </w:r>
          <w:r>
            <w:instrText xml:space="preserve"> PAGEREF _Toc14007 </w:instrText>
          </w:r>
          <w:r>
            <w:fldChar w:fldCharType="separate"/>
          </w:r>
          <w:r>
            <w:t>12</w:t>
          </w:r>
          <w:r>
            <w:fldChar w:fldCharType="end"/>
          </w:r>
          <w:r>
            <w:fldChar w:fldCharType="end"/>
          </w:r>
        </w:p>
        <w:p>
          <w:pPr>
            <w:pStyle w:val="18"/>
            <w:tabs>
              <w:tab w:val="right" w:leader="dot" w:pos="10047"/>
            </w:tabs>
          </w:pPr>
          <w:r>
            <w:fldChar w:fldCharType="begin"/>
          </w:r>
          <w:r>
            <w:instrText xml:space="preserve"> HYPERLINK \l _Toc17243 </w:instrText>
          </w:r>
          <w:r>
            <w:fldChar w:fldCharType="separate"/>
          </w:r>
          <w:r>
            <w:rPr>
              <w:rFonts w:hint="default" w:ascii="宋体" w:hAnsi="宋体" w:eastAsia="宋体"/>
              <w:i w:val="0"/>
            </w:rPr>
            <w:t xml:space="preserve">2.6.3 </w:t>
          </w:r>
          <w:r>
            <w:rPr>
              <w:rFonts w:hint="eastAsia"/>
            </w:rPr>
            <w:t>界面元素权限控制</w:t>
          </w:r>
          <w:r>
            <w:tab/>
          </w:r>
          <w:r>
            <w:fldChar w:fldCharType="begin"/>
          </w:r>
          <w:r>
            <w:instrText xml:space="preserve"> PAGEREF _Toc17243 </w:instrText>
          </w:r>
          <w:r>
            <w:fldChar w:fldCharType="separate"/>
          </w:r>
          <w:r>
            <w:t>18</w:t>
          </w:r>
          <w:r>
            <w:fldChar w:fldCharType="end"/>
          </w:r>
          <w:r>
            <w:fldChar w:fldCharType="end"/>
          </w:r>
        </w:p>
        <w:p>
          <w:pPr>
            <w:pStyle w:val="23"/>
            <w:tabs>
              <w:tab w:val="right" w:leader="dot" w:pos="10047"/>
            </w:tabs>
          </w:pPr>
          <w:r>
            <w:fldChar w:fldCharType="begin"/>
          </w:r>
          <w:r>
            <w:instrText xml:space="preserve"> HYPERLINK \l _Toc19736 </w:instrText>
          </w:r>
          <w:r>
            <w:fldChar w:fldCharType="separate"/>
          </w:r>
          <w:r>
            <w:rPr>
              <w:rFonts w:hint="default" w:ascii="宋体" w:hAnsi="宋体" w:eastAsia="宋体"/>
              <w:i w:val="0"/>
              <w:caps w:val="0"/>
              <w:strike w:val="0"/>
              <w:dstrike w:val="0"/>
            </w:rPr>
            <w:t xml:space="preserve">第3章 </w:t>
          </w:r>
          <w:r>
            <w:rPr>
              <w:rFonts w:hint="eastAsia"/>
            </w:rPr>
            <w:t>技术知识点</w:t>
          </w:r>
          <w:r>
            <w:tab/>
          </w:r>
          <w:r>
            <w:fldChar w:fldCharType="begin"/>
          </w:r>
          <w:r>
            <w:instrText xml:space="preserve"> PAGEREF _Toc19736 </w:instrText>
          </w:r>
          <w:r>
            <w:fldChar w:fldCharType="separate"/>
          </w:r>
          <w:r>
            <w:t>21</w:t>
          </w:r>
          <w:r>
            <w:fldChar w:fldCharType="end"/>
          </w:r>
          <w:r>
            <w:fldChar w:fldCharType="end"/>
          </w:r>
        </w:p>
        <w:p>
          <w:pPr>
            <w:pStyle w:val="27"/>
            <w:tabs>
              <w:tab w:val="right" w:leader="dot" w:pos="10047"/>
            </w:tabs>
          </w:pPr>
          <w:r>
            <w:fldChar w:fldCharType="begin"/>
          </w:r>
          <w:r>
            <w:instrText xml:space="preserve"> HYPERLINK \l _Toc20631 </w:instrText>
          </w:r>
          <w:r>
            <w:fldChar w:fldCharType="separate"/>
          </w:r>
          <w:r>
            <w:rPr>
              <w:rFonts w:hint="default" w:ascii="宋体" w:hAnsi="宋体" w:eastAsia="宋体"/>
              <w:i w:val="0"/>
              <w:caps w:val="0"/>
              <w:strike w:val="0"/>
              <w:dstrike w:val="0"/>
            </w:rPr>
            <w:t xml:space="preserve">3.1 </w:t>
          </w:r>
          <w:r>
            <w:rPr>
              <w:rFonts w:hint="eastAsia"/>
            </w:rPr>
            <w:t>Session以及HttpContext对象</w:t>
          </w:r>
          <w:r>
            <w:tab/>
          </w:r>
          <w:r>
            <w:fldChar w:fldCharType="begin"/>
          </w:r>
          <w:r>
            <w:instrText xml:space="preserve"> PAGEREF _Toc20631 </w:instrText>
          </w:r>
          <w:r>
            <w:fldChar w:fldCharType="separate"/>
          </w:r>
          <w:r>
            <w:t>21</w:t>
          </w:r>
          <w:r>
            <w:fldChar w:fldCharType="end"/>
          </w:r>
          <w:r>
            <w:fldChar w:fldCharType="end"/>
          </w:r>
        </w:p>
        <w:p>
          <w:pPr>
            <w:pStyle w:val="18"/>
            <w:tabs>
              <w:tab w:val="right" w:leader="dot" w:pos="10047"/>
            </w:tabs>
          </w:pPr>
          <w:r>
            <w:fldChar w:fldCharType="begin"/>
          </w:r>
          <w:r>
            <w:instrText xml:space="preserve"> HYPERLINK \l _Toc5347 </w:instrText>
          </w:r>
          <w:r>
            <w:fldChar w:fldCharType="separate"/>
          </w:r>
          <w:r>
            <w:rPr>
              <w:rFonts w:hint="default" w:ascii="宋体" w:hAnsi="宋体" w:eastAsia="宋体"/>
              <w:i w:val="0"/>
            </w:rPr>
            <w:t xml:space="preserve">3.1.1 </w:t>
          </w:r>
          <w:r>
            <w:rPr>
              <w:rFonts w:hint="eastAsia"/>
            </w:rPr>
            <w:t>添加Session</w:t>
          </w:r>
          <w:r>
            <w:tab/>
          </w:r>
          <w:r>
            <w:fldChar w:fldCharType="begin"/>
          </w:r>
          <w:r>
            <w:instrText xml:space="preserve"> PAGEREF _Toc5347 </w:instrText>
          </w:r>
          <w:r>
            <w:fldChar w:fldCharType="separate"/>
          </w:r>
          <w:r>
            <w:t>21</w:t>
          </w:r>
          <w:r>
            <w:fldChar w:fldCharType="end"/>
          </w:r>
          <w:r>
            <w:fldChar w:fldCharType="end"/>
          </w:r>
        </w:p>
        <w:p>
          <w:pPr>
            <w:pStyle w:val="18"/>
            <w:tabs>
              <w:tab w:val="right" w:leader="dot" w:pos="10047"/>
            </w:tabs>
          </w:pPr>
          <w:r>
            <w:fldChar w:fldCharType="begin"/>
          </w:r>
          <w:r>
            <w:instrText xml:space="preserve"> HYPERLINK \l _Toc2259 </w:instrText>
          </w:r>
          <w:r>
            <w:fldChar w:fldCharType="separate"/>
          </w:r>
          <w:r>
            <w:rPr>
              <w:rFonts w:hint="default" w:ascii="宋体" w:hAnsi="宋体" w:eastAsia="宋体"/>
              <w:i w:val="0"/>
            </w:rPr>
            <w:t xml:space="preserve">3.1.2 </w:t>
          </w:r>
          <w:r>
            <w:rPr>
              <w:rFonts w:hint="eastAsia"/>
            </w:rPr>
            <w:t>修改startup.cs</w:t>
          </w:r>
          <w:r>
            <w:tab/>
          </w:r>
          <w:r>
            <w:fldChar w:fldCharType="begin"/>
          </w:r>
          <w:r>
            <w:instrText xml:space="preserve"> PAGEREF _Toc2259 </w:instrText>
          </w:r>
          <w:r>
            <w:fldChar w:fldCharType="separate"/>
          </w:r>
          <w:r>
            <w:t>21</w:t>
          </w:r>
          <w:r>
            <w:fldChar w:fldCharType="end"/>
          </w:r>
          <w:r>
            <w:fldChar w:fldCharType="end"/>
          </w:r>
        </w:p>
        <w:p>
          <w:pPr>
            <w:pStyle w:val="18"/>
            <w:tabs>
              <w:tab w:val="right" w:leader="dot" w:pos="10047"/>
            </w:tabs>
          </w:pPr>
          <w:r>
            <w:fldChar w:fldCharType="begin"/>
          </w:r>
          <w:r>
            <w:instrText xml:space="preserve"> HYPERLINK \l _Toc8955 </w:instrText>
          </w:r>
          <w:r>
            <w:fldChar w:fldCharType="separate"/>
          </w:r>
          <w:r>
            <w:rPr>
              <w:rFonts w:hint="default" w:ascii="宋体" w:hAnsi="宋体" w:eastAsia="宋体"/>
              <w:i w:val="0"/>
            </w:rPr>
            <w:t xml:space="preserve">3.1.3 </w:t>
          </w:r>
          <w:r>
            <w:rPr>
              <w:rFonts w:hint="eastAsia"/>
            </w:rPr>
            <w:t>Session扩展json存储和读取</w:t>
          </w:r>
          <w:r>
            <w:tab/>
          </w:r>
          <w:r>
            <w:fldChar w:fldCharType="begin"/>
          </w:r>
          <w:r>
            <w:instrText xml:space="preserve"> PAGEREF _Toc8955 </w:instrText>
          </w:r>
          <w:r>
            <w:fldChar w:fldCharType="separate"/>
          </w:r>
          <w:r>
            <w:t>21</w:t>
          </w:r>
          <w:r>
            <w:fldChar w:fldCharType="end"/>
          </w:r>
          <w:r>
            <w:fldChar w:fldCharType="end"/>
          </w:r>
        </w:p>
        <w:p>
          <w:pPr>
            <w:pStyle w:val="18"/>
            <w:tabs>
              <w:tab w:val="right" w:leader="dot" w:pos="10047"/>
            </w:tabs>
          </w:pPr>
          <w:r>
            <w:fldChar w:fldCharType="begin"/>
          </w:r>
          <w:r>
            <w:instrText xml:space="preserve"> HYPERLINK \l _Toc2385 </w:instrText>
          </w:r>
          <w:r>
            <w:fldChar w:fldCharType="separate"/>
          </w:r>
          <w:r>
            <w:rPr>
              <w:rFonts w:hint="default" w:ascii="宋体" w:hAnsi="宋体" w:eastAsia="宋体"/>
              <w:i w:val="0"/>
            </w:rPr>
            <w:t xml:space="preserve">3.1.4 </w:t>
          </w:r>
          <w:r>
            <w:rPr>
              <w:rFonts w:hint="eastAsia"/>
            </w:rPr>
            <w:t>I</w:t>
          </w:r>
          <w:r>
            <w:t>h</w:t>
          </w:r>
          <w:r>
            <w:rPr>
              <w:rFonts w:hint="eastAsia"/>
            </w:rPr>
            <w:t>ttpContextAccessor注入</w:t>
          </w:r>
          <w:r>
            <w:tab/>
          </w:r>
          <w:r>
            <w:fldChar w:fldCharType="begin"/>
          </w:r>
          <w:r>
            <w:instrText xml:space="preserve"> PAGEREF _Toc2385 </w:instrText>
          </w:r>
          <w:r>
            <w:fldChar w:fldCharType="separate"/>
          </w:r>
          <w:r>
            <w:t>22</w:t>
          </w:r>
          <w:r>
            <w:fldChar w:fldCharType="end"/>
          </w:r>
          <w:r>
            <w:fldChar w:fldCharType="end"/>
          </w:r>
        </w:p>
        <w:p>
          <w:pPr>
            <w:pStyle w:val="18"/>
            <w:tabs>
              <w:tab w:val="right" w:leader="dot" w:pos="10047"/>
            </w:tabs>
          </w:pPr>
          <w:r>
            <w:fldChar w:fldCharType="begin"/>
          </w:r>
          <w:r>
            <w:instrText xml:space="preserve"> HYPERLINK \l _Toc13268 </w:instrText>
          </w:r>
          <w:r>
            <w:fldChar w:fldCharType="separate"/>
          </w:r>
          <w:r>
            <w:rPr>
              <w:rFonts w:hint="default" w:ascii="宋体" w:hAnsi="宋体" w:eastAsia="宋体"/>
              <w:i w:val="0"/>
            </w:rPr>
            <w:t xml:space="preserve">3.1.5 </w:t>
          </w:r>
          <w:r>
            <w:rPr>
              <w:rFonts w:hint="eastAsia"/>
            </w:rPr>
            <w:t>两种使用方法</w:t>
          </w:r>
          <w:r>
            <w:tab/>
          </w:r>
          <w:r>
            <w:fldChar w:fldCharType="begin"/>
          </w:r>
          <w:r>
            <w:instrText xml:space="preserve"> PAGEREF _Toc13268 </w:instrText>
          </w:r>
          <w:r>
            <w:fldChar w:fldCharType="separate"/>
          </w:r>
          <w:r>
            <w:t>23</w:t>
          </w:r>
          <w:r>
            <w:fldChar w:fldCharType="end"/>
          </w:r>
          <w:r>
            <w:fldChar w:fldCharType="end"/>
          </w:r>
        </w:p>
        <w:p>
          <w:pPr>
            <w:pStyle w:val="27"/>
            <w:tabs>
              <w:tab w:val="right" w:leader="dot" w:pos="10047"/>
            </w:tabs>
          </w:pPr>
          <w:r>
            <w:fldChar w:fldCharType="begin"/>
          </w:r>
          <w:r>
            <w:instrText xml:space="preserve"> HYPERLINK \l _Toc26603 </w:instrText>
          </w:r>
          <w:r>
            <w:fldChar w:fldCharType="separate"/>
          </w:r>
          <w:r>
            <w:rPr>
              <w:rFonts w:hint="default" w:ascii="宋体" w:hAnsi="宋体" w:eastAsia="宋体"/>
              <w:i w:val="0"/>
              <w:caps w:val="0"/>
              <w:strike w:val="0"/>
              <w:dstrike w:val="0"/>
            </w:rPr>
            <w:t xml:space="preserve">3.2 </w:t>
          </w:r>
          <w:r>
            <w:t>Redis</w:t>
          </w:r>
          <w:r>
            <w:rPr>
              <w:rFonts w:hint="eastAsia"/>
            </w:rPr>
            <w:t>的使用</w:t>
          </w:r>
          <w:r>
            <w:tab/>
          </w:r>
          <w:r>
            <w:fldChar w:fldCharType="begin"/>
          </w:r>
          <w:r>
            <w:instrText xml:space="preserve"> PAGEREF _Toc26603 </w:instrText>
          </w:r>
          <w:r>
            <w:fldChar w:fldCharType="separate"/>
          </w:r>
          <w:r>
            <w:t>25</w:t>
          </w:r>
          <w:r>
            <w:fldChar w:fldCharType="end"/>
          </w:r>
          <w:r>
            <w:fldChar w:fldCharType="end"/>
          </w:r>
        </w:p>
        <w:p>
          <w:pPr>
            <w:pStyle w:val="18"/>
            <w:tabs>
              <w:tab w:val="right" w:leader="dot" w:pos="10047"/>
            </w:tabs>
          </w:pPr>
          <w:r>
            <w:fldChar w:fldCharType="begin"/>
          </w:r>
          <w:r>
            <w:instrText xml:space="preserve"> HYPERLINK \l _Toc3124 </w:instrText>
          </w:r>
          <w:r>
            <w:fldChar w:fldCharType="separate"/>
          </w:r>
          <w:r>
            <w:rPr>
              <w:rFonts w:hint="default" w:ascii="宋体" w:hAnsi="宋体" w:eastAsia="宋体"/>
              <w:i w:val="0"/>
            </w:rPr>
            <w:t xml:space="preserve">3.2.1 </w:t>
          </w:r>
          <w:r>
            <w:rPr>
              <w:rFonts w:hint="eastAsia"/>
            </w:rPr>
            <w:t>安装</w:t>
          </w:r>
          <w:r>
            <w:tab/>
          </w:r>
          <w:r>
            <w:fldChar w:fldCharType="begin"/>
          </w:r>
          <w:r>
            <w:instrText xml:space="preserve"> PAGEREF _Toc3124 </w:instrText>
          </w:r>
          <w:r>
            <w:fldChar w:fldCharType="separate"/>
          </w:r>
          <w:r>
            <w:t>25</w:t>
          </w:r>
          <w:r>
            <w:fldChar w:fldCharType="end"/>
          </w:r>
          <w:r>
            <w:fldChar w:fldCharType="end"/>
          </w:r>
        </w:p>
        <w:p>
          <w:pPr>
            <w:pStyle w:val="18"/>
            <w:tabs>
              <w:tab w:val="right" w:leader="dot" w:pos="10047"/>
            </w:tabs>
          </w:pPr>
          <w:r>
            <w:fldChar w:fldCharType="begin"/>
          </w:r>
          <w:r>
            <w:instrText xml:space="preserve"> HYPERLINK \l _Toc2907 </w:instrText>
          </w:r>
          <w:r>
            <w:fldChar w:fldCharType="separate"/>
          </w:r>
          <w:r>
            <w:rPr>
              <w:rFonts w:hint="default" w:ascii="宋体" w:hAnsi="宋体" w:eastAsia="宋体"/>
              <w:i w:val="0"/>
            </w:rPr>
            <w:t xml:space="preserve">3.2.2 </w:t>
          </w:r>
          <w:r>
            <w:rPr>
              <w:rFonts w:hint="eastAsia"/>
            </w:rPr>
            <w:t>Redis服务器配置</w:t>
          </w:r>
          <w:r>
            <w:tab/>
          </w:r>
          <w:r>
            <w:fldChar w:fldCharType="begin"/>
          </w:r>
          <w:r>
            <w:instrText xml:space="preserve"> PAGEREF _Toc2907 </w:instrText>
          </w:r>
          <w:r>
            <w:fldChar w:fldCharType="separate"/>
          </w:r>
          <w:r>
            <w:t>27</w:t>
          </w:r>
          <w:r>
            <w:fldChar w:fldCharType="end"/>
          </w:r>
          <w:r>
            <w:fldChar w:fldCharType="end"/>
          </w:r>
        </w:p>
        <w:p>
          <w:pPr>
            <w:pStyle w:val="18"/>
            <w:tabs>
              <w:tab w:val="right" w:leader="dot" w:pos="10047"/>
            </w:tabs>
          </w:pPr>
          <w:r>
            <w:fldChar w:fldCharType="begin"/>
          </w:r>
          <w:r>
            <w:instrText xml:space="preserve"> HYPERLINK \l _Toc211 </w:instrText>
          </w:r>
          <w:r>
            <w:fldChar w:fldCharType="separate"/>
          </w:r>
          <w:r>
            <w:rPr>
              <w:rFonts w:hint="default" w:ascii="宋体" w:hAnsi="宋体" w:eastAsia="宋体"/>
              <w:i w:val="0"/>
            </w:rPr>
            <w:t xml:space="preserve">3.2.3 </w:t>
          </w:r>
          <w:r>
            <w:rPr>
              <w:rFonts w:hint="eastAsia"/>
            </w:rPr>
            <w:t>安装管理工具 Redis Desktop Manager(可选项)</w:t>
          </w:r>
          <w:r>
            <w:tab/>
          </w:r>
          <w:r>
            <w:fldChar w:fldCharType="begin"/>
          </w:r>
          <w:r>
            <w:instrText xml:space="preserve"> PAGEREF _Toc211 </w:instrText>
          </w:r>
          <w:r>
            <w:fldChar w:fldCharType="separate"/>
          </w:r>
          <w:r>
            <w:t>27</w:t>
          </w:r>
          <w:r>
            <w:fldChar w:fldCharType="end"/>
          </w:r>
          <w:r>
            <w:fldChar w:fldCharType="end"/>
          </w:r>
        </w:p>
        <w:p>
          <w:pPr>
            <w:pStyle w:val="18"/>
            <w:tabs>
              <w:tab w:val="right" w:leader="dot" w:pos="10047"/>
            </w:tabs>
          </w:pPr>
          <w:r>
            <w:fldChar w:fldCharType="begin"/>
          </w:r>
          <w:r>
            <w:instrText xml:space="preserve"> HYPERLINK \l _Toc25299 </w:instrText>
          </w:r>
          <w:r>
            <w:fldChar w:fldCharType="separate"/>
          </w:r>
          <w:r>
            <w:rPr>
              <w:rFonts w:hint="default" w:ascii="宋体" w:hAnsi="宋体" w:eastAsia="宋体"/>
              <w:i w:val="0"/>
            </w:rPr>
            <w:t xml:space="preserve">3.2.4 </w:t>
          </w:r>
          <w:r>
            <w:rPr>
              <w:rFonts w:hint="eastAsia"/>
            </w:rPr>
            <w:t>具体实现</w:t>
          </w:r>
          <w:r>
            <w:tab/>
          </w:r>
          <w:r>
            <w:fldChar w:fldCharType="begin"/>
          </w:r>
          <w:r>
            <w:instrText xml:space="preserve"> PAGEREF _Toc25299 </w:instrText>
          </w:r>
          <w:r>
            <w:fldChar w:fldCharType="separate"/>
          </w:r>
          <w:r>
            <w:t>29</w:t>
          </w:r>
          <w:r>
            <w:fldChar w:fldCharType="end"/>
          </w:r>
          <w:r>
            <w:fldChar w:fldCharType="end"/>
          </w:r>
        </w:p>
        <w:p>
          <w:pPr>
            <w:pStyle w:val="23"/>
            <w:tabs>
              <w:tab w:val="right" w:leader="dot" w:pos="10047"/>
            </w:tabs>
          </w:pPr>
          <w:r>
            <w:fldChar w:fldCharType="begin"/>
          </w:r>
          <w:r>
            <w:instrText xml:space="preserve"> HYPERLINK \l _Toc25609 </w:instrText>
          </w:r>
          <w:r>
            <w:fldChar w:fldCharType="separate"/>
          </w:r>
          <w:r>
            <w:rPr>
              <w:rFonts w:hint="default" w:ascii="宋体" w:hAnsi="宋体" w:eastAsia="宋体"/>
              <w:i w:val="0"/>
              <w:caps w:val="0"/>
              <w:strike w:val="0"/>
              <w:dstrike w:val="0"/>
              <w:lang w:val="en-US" w:eastAsia="zh-CN"/>
            </w:rPr>
            <w:t xml:space="preserve">第4章 </w:t>
          </w:r>
          <w:r>
            <w:rPr>
              <w:rFonts w:hint="eastAsia"/>
              <w:lang w:val="en-US" w:eastAsia="zh-CN"/>
            </w:rPr>
            <w:t>手摸手使用YuebonCoreFW</w:t>
          </w:r>
          <w:r>
            <w:tab/>
          </w:r>
          <w:r>
            <w:fldChar w:fldCharType="begin"/>
          </w:r>
          <w:r>
            <w:instrText xml:space="preserve"> PAGEREF _Toc25609 </w:instrText>
          </w:r>
          <w:r>
            <w:fldChar w:fldCharType="separate"/>
          </w:r>
          <w:r>
            <w:t>32</w:t>
          </w:r>
          <w:r>
            <w:fldChar w:fldCharType="end"/>
          </w:r>
          <w:r>
            <w:fldChar w:fldCharType="end"/>
          </w:r>
        </w:p>
        <w:p>
          <w:pPr>
            <w:pStyle w:val="27"/>
            <w:tabs>
              <w:tab w:val="right" w:leader="dot" w:pos="10047"/>
            </w:tabs>
          </w:pPr>
          <w:r>
            <w:fldChar w:fldCharType="begin"/>
          </w:r>
          <w:r>
            <w:instrText xml:space="preserve"> HYPERLINK \l _Toc24437 </w:instrText>
          </w:r>
          <w:r>
            <w:fldChar w:fldCharType="separate"/>
          </w:r>
          <w:r>
            <w:rPr>
              <w:rFonts w:hint="default" w:ascii="宋体" w:hAnsi="宋体" w:eastAsia="宋体"/>
              <w:i w:val="0"/>
              <w:caps w:val="0"/>
              <w:strike w:val="0"/>
              <w:dstrike w:val="0"/>
              <w:lang w:val="en-US" w:eastAsia="zh-CN"/>
            </w:rPr>
            <w:t xml:space="preserve">4.1 </w:t>
          </w:r>
          <w:r>
            <w:rPr>
              <w:rFonts w:hint="eastAsia"/>
              <w:lang w:val="en-US" w:eastAsia="zh-CN"/>
            </w:rPr>
            <w:t>添加业务数据层</w:t>
          </w:r>
          <w:r>
            <w:tab/>
          </w:r>
          <w:r>
            <w:fldChar w:fldCharType="begin"/>
          </w:r>
          <w:r>
            <w:instrText xml:space="preserve"> PAGEREF _Toc24437 </w:instrText>
          </w:r>
          <w:r>
            <w:fldChar w:fldCharType="separate"/>
          </w:r>
          <w:r>
            <w:t>32</w:t>
          </w:r>
          <w:r>
            <w:fldChar w:fldCharType="end"/>
          </w:r>
          <w:r>
            <w:fldChar w:fldCharType="end"/>
          </w:r>
        </w:p>
        <w:p>
          <w:pPr>
            <w:pStyle w:val="18"/>
            <w:tabs>
              <w:tab w:val="right" w:leader="dot" w:pos="10047"/>
            </w:tabs>
          </w:pPr>
          <w:r>
            <w:fldChar w:fldCharType="begin"/>
          </w:r>
          <w:r>
            <w:instrText xml:space="preserve"> HYPERLINK \l _Toc20979 </w:instrText>
          </w:r>
          <w:r>
            <w:fldChar w:fldCharType="separate"/>
          </w:r>
          <w:r>
            <w:rPr>
              <w:rFonts w:hint="default" w:ascii="宋体" w:hAnsi="宋体" w:eastAsia="宋体"/>
              <w:i w:val="0"/>
              <w:lang w:val="en-US" w:eastAsia="zh-CN"/>
            </w:rPr>
            <w:t xml:space="preserve">4.1.1 </w:t>
          </w:r>
          <w:r>
            <w:rPr>
              <w:rFonts w:hint="eastAsia"/>
              <w:lang w:val="en-US" w:eastAsia="zh-CN"/>
            </w:rPr>
            <w:t>实体类</w:t>
          </w:r>
          <w:r>
            <w:tab/>
          </w:r>
          <w:r>
            <w:fldChar w:fldCharType="begin"/>
          </w:r>
          <w:r>
            <w:instrText xml:space="preserve"> PAGEREF _Toc20979 </w:instrText>
          </w:r>
          <w:r>
            <w:fldChar w:fldCharType="separate"/>
          </w:r>
          <w:r>
            <w:t>32</w:t>
          </w:r>
          <w:r>
            <w:fldChar w:fldCharType="end"/>
          </w:r>
          <w:r>
            <w:fldChar w:fldCharType="end"/>
          </w:r>
        </w:p>
        <w:p>
          <w:pPr>
            <w:pStyle w:val="23"/>
            <w:tabs>
              <w:tab w:val="right" w:leader="dot" w:pos="10047"/>
            </w:tabs>
          </w:pPr>
          <w:r>
            <w:fldChar w:fldCharType="begin"/>
          </w:r>
          <w:r>
            <w:instrText xml:space="preserve"> HYPERLINK \l _Toc26216 </w:instrText>
          </w:r>
          <w:r>
            <w:fldChar w:fldCharType="separate"/>
          </w:r>
          <w:r>
            <w:rPr>
              <w:rFonts w:hint="default" w:ascii="宋体" w:hAnsi="宋体" w:eastAsia="宋体"/>
              <w:i w:val="0"/>
              <w:caps w:val="0"/>
              <w:strike w:val="0"/>
              <w:dstrike w:val="0"/>
              <w:lang w:val="en-US" w:eastAsia="zh-CN"/>
            </w:rPr>
            <w:t xml:space="preserve">第5章 </w:t>
          </w:r>
          <w:r>
            <w:rPr>
              <w:rFonts w:hint="eastAsia"/>
              <w:lang w:val="en-US" w:eastAsia="zh-CN"/>
            </w:rPr>
            <w:t>Vue前端</w:t>
          </w:r>
          <w:r>
            <w:tab/>
          </w:r>
          <w:r>
            <w:fldChar w:fldCharType="begin"/>
          </w:r>
          <w:r>
            <w:instrText xml:space="preserve"> PAGEREF _Toc26216 </w:instrText>
          </w:r>
          <w:r>
            <w:fldChar w:fldCharType="separate"/>
          </w:r>
          <w:r>
            <w:t>33</w:t>
          </w:r>
          <w:r>
            <w:fldChar w:fldCharType="end"/>
          </w:r>
          <w:r>
            <w:fldChar w:fldCharType="end"/>
          </w:r>
        </w:p>
        <w:p>
          <w:pPr>
            <w:pStyle w:val="27"/>
            <w:tabs>
              <w:tab w:val="right" w:leader="dot" w:pos="10047"/>
            </w:tabs>
          </w:pPr>
          <w:r>
            <w:fldChar w:fldCharType="begin"/>
          </w:r>
          <w:r>
            <w:instrText xml:space="preserve"> HYPERLINK \l _Toc22192 </w:instrText>
          </w:r>
          <w:r>
            <w:fldChar w:fldCharType="separate"/>
          </w:r>
          <w:r>
            <w:rPr>
              <w:rFonts w:hint="default" w:ascii="宋体" w:hAnsi="宋体" w:eastAsia="宋体"/>
              <w:i w:val="0"/>
              <w:caps w:val="0"/>
              <w:strike w:val="0"/>
              <w:dstrike w:val="0"/>
              <w:lang w:val="en-US" w:eastAsia="zh-CN"/>
            </w:rPr>
            <w:t xml:space="preserve">5.1 </w:t>
          </w:r>
          <w:r>
            <w:rPr>
              <w:rFonts w:hint="eastAsia"/>
              <w:lang w:val="en-US" w:eastAsia="zh-CN"/>
            </w:rPr>
            <w:t>环境搭建</w:t>
          </w:r>
          <w:r>
            <w:tab/>
          </w:r>
          <w:r>
            <w:fldChar w:fldCharType="begin"/>
          </w:r>
          <w:r>
            <w:instrText xml:space="preserve"> PAGEREF _Toc22192 </w:instrText>
          </w:r>
          <w:r>
            <w:fldChar w:fldCharType="separate"/>
          </w:r>
          <w:r>
            <w:t>33</w:t>
          </w:r>
          <w:r>
            <w:fldChar w:fldCharType="end"/>
          </w:r>
          <w:r>
            <w:fldChar w:fldCharType="end"/>
          </w:r>
        </w:p>
        <w:p>
          <w:pPr>
            <w:pStyle w:val="27"/>
            <w:tabs>
              <w:tab w:val="right" w:leader="dot" w:pos="10047"/>
            </w:tabs>
          </w:pPr>
          <w:r>
            <w:fldChar w:fldCharType="begin"/>
          </w:r>
          <w:r>
            <w:instrText xml:space="preserve"> HYPERLINK \l _Toc26770 </w:instrText>
          </w:r>
          <w:r>
            <w:fldChar w:fldCharType="separate"/>
          </w:r>
          <w:r>
            <w:rPr>
              <w:rFonts w:hint="default" w:ascii="宋体" w:hAnsi="宋体" w:eastAsia="宋体"/>
              <w:i w:val="0"/>
              <w:caps w:val="0"/>
              <w:strike w:val="0"/>
              <w:dstrike w:val="0"/>
              <w:lang w:val="en-US" w:eastAsia="zh-CN"/>
            </w:rPr>
            <w:t xml:space="preserve">5.2 </w:t>
          </w:r>
          <w:r>
            <w:rPr>
              <w:rFonts w:hint="eastAsia"/>
              <w:lang w:val="en-US" w:eastAsia="zh-CN"/>
            </w:rPr>
            <w:t>常见错误及解决方法</w:t>
          </w:r>
          <w:r>
            <w:tab/>
          </w:r>
          <w:r>
            <w:fldChar w:fldCharType="begin"/>
          </w:r>
          <w:r>
            <w:instrText xml:space="preserve"> PAGEREF _Toc26770 </w:instrText>
          </w:r>
          <w:r>
            <w:fldChar w:fldCharType="separate"/>
          </w:r>
          <w:r>
            <w:t>33</w:t>
          </w:r>
          <w:r>
            <w:fldChar w:fldCharType="end"/>
          </w:r>
          <w:r>
            <w:fldChar w:fldCharType="end"/>
          </w:r>
        </w:p>
        <w:p>
          <w:pPr>
            <w:pStyle w:val="18"/>
            <w:tabs>
              <w:tab w:val="right" w:leader="dot" w:pos="10047"/>
            </w:tabs>
          </w:pPr>
          <w:r>
            <w:fldChar w:fldCharType="begin"/>
          </w:r>
          <w:r>
            <w:instrText xml:space="preserve"> HYPERLINK \l _Toc1964 </w:instrText>
          </w:r>
          <w:r>
            <w:fldChar w:fldCharType="separate"/>
          </w:r>
          <w:r>
            <w:rPr>
              <w:rFonts w:hint="default" w:ascii="宋体" w:hAnsi="宋体" w:eastAsia="宋体"/>
              <w:i w:val="0"/>
            </w:rPr>
            <w:t xml:space="preserve">5.2.1 </w:t>
          </w:r>
          <w:r>
            <w:t>./src/main.js</w:t>
          </w:r>
          <w:r>
            <w:tab/>
          </w:r>
          <w:r>
            <w:fldChar w:fldCharType="begin"/>
          </w:r>
          <w:r>
            <w:instrText xml:space="preserve"> PAGEREF _Toc1964 </w:instrText>
          </w:r>
          <w:r>
            <w:fldChar w:fldCharType="separate"/>
          </w:r>
          <w:r>
            <w:t>33</w:t>
          </w:r>
          <w:r>
            <w:fldChar w:fldCharType="end"/>
          </w:r>
          <w:r>
            <w:fldChar w:fldCharType="end"/>
          </w:r>
        </w:p>
        <w:p>
          <w:pPr>
            <w:pStyle w:val="18"/>
            <w:tabs>
              <w:tab w:val="right" w:leader="dot" w:pos="10047"/>
            </w:tabs>
          </w:pPr>
          <w:r>
            <w:fldChar w:fldCharType="begin"/>
          </w:r>
          <w:r>
            <w:instrText xml:space="preserve"> HYPERLINK \l _Toc30029 </w:instrText>
          </w:r>
          <w:r>
            <w:fldChar w:fldCharType="separate"/>
          </w:r>
          <w:r>
            <w:rPr>
              <w:bCs/>
            </w:rPr>
            <w:t>Module build failed (from ./node_modules/babel-loader/lib/index.js):</w:t>
          </w:r>
          <w:r>
            <w:tab/>
          </w:r>
          <w:r>
            <w:fldChar w:fldCharType="begin"/>
          </w:r>
          <w:r>
            <w:instrText xml:space="preserve"> PAGEREF _Toc30029 </w:instrText>
          </w:r>
          <w:r>
            <w:fldChar w:fldCharType="separate"/>
          </w:r>
          <w:r>
            <w:t>33</w:t>
          </w:r>
          <w:r>
            <w:fldChar w:fldCharType="end"/>
          </w:r>
          <w:r>
            <w:fldChar w:fldCharType="end"/>
          </w:r>
        </w:p>
        <w:p>
          <w:pPr>
            <w:pStyle w:val="23"/>
            <w:tabs>
              <w:tab w:val="right" w:leader="dot" w:pos="10047"/>
            </w:tabs>
          </w:pPr>
          <w:r>
            <w:fldChar w:fldCharType="begin"/>
          </w:r>
          <w:r>
            <w:instrText xml:space="preserve"> HYPERLINK \l _Toc12303 </w:instrText>
          </w:r>
          <w:r>
            <w:fldChar w:fldCharType="separate"/>
          </w:r>
          <w:r>
            <w:rPr>
              <w:rFonts w:hint="default" w:ascii="宋体" w:hAnsi="宋体" w:eastAsia="宋体"/>
              <w:i w:val="0"/>
              <w:caps w:val="0"/>
              <w:strike w:val="0"/>
              <w:dstrike w:val="0"/>
              <w:lang w:val="en-US" w:eastAsia="zh-CN"/>
            </w:rPr>
            <w:t xml:space="preserve">第6章 </w:t>
          </w:r>
          <w:r>
            <w:rPr>
              <w:rFonts w:hint="eastAsia"/>
              <w:lang w:val="en-US" w:eastAsia="zh-CN"/>
            </w:rPr>
            <w:t>功能实现样例</w:t>
          </w:r>
          <w:r>
            <w:tab/>
          </w:r>
          <w:r>
            <w:fldChar w:fldCharType="begin"/>
          </w:r>
          <w:r>
            <w:instrText xml:space="preserve"> PAGEREF _Toc12303 </w:instrText>
          </w:r>
          <w:r>
            <w:fldChar w:fldCharType="separate"/>
          </w:r>
          <w:r>
            <w:t>34</w:t>
          </w:r>
          <w:r>
            <w:fldChar w:fldCharType="end"/>
          </w:r>
          <w:r>
            <w:fldChar w:fldCharType="end"/>
          </w:r>
        </w:p>
        <w:p>
          <w:pPr>
            <w:pStyle w:val="27"/>
            <w:tabs>
              <w:tab w:val="right" w:leader="dot" w:pos="10047"/>
            </w:tabs>
          </w:pPr>
          <w:r>
            <w:fldChar w:fldCharType="begin"/>
          </w:r>
          <w:r>
            <w:instrText xml:space="preserve"> HYPERLINK \l _Toc1930 </w:instrText>
          </w:r>
          <w:r>
            <w:fldChar w:fldCharType="separate"/>
          </w:r>
          <w:r>
            <w:rPr>
              <w:rFonts w:hint="default" w:ascii="宋体" w:hAnsi="宋体" w:eastAsia="宋体"/>
              <w:i w:val="0"/>
              <w:caps w:val="0"/>
              <w:strike w:val="0"/>
              <w:dstrike w:val="0"/>
              <w:lang w:val="en-US" w:eastAsia="zh-CN"/>
            </w:rPr>
            <w:t xml:space="preserve">6.1 </w:t>
          </w:r>
          <w:r>
            <w:rPr>
              <w:rFonts w:hint="eastAsia"/>
              <w:lang w:val="en-US" w:eastAsia="zh-CN"/>
            </w:rPr>
            <w:t>打印与模板</w:t>
          </w:r>
          <w:r>
            <w:tab/>
          </w:r>
          <w:r>
            <w:fldChar w:fldCharType="begin"/>
          </w:r>
          <w:r>
            <w:instrText xml:space="preserve"> PAGEREF _Toc1930 </w:instrText>
          </w:r>
          <w:r>
            <w:fldChar w:fldCharType="separate"/>
          </w:r>
          <w:r>
            <w:t>34</w:t>
          </w:r>
          <w:r>
            <w:fldChar w:fldCharType="end"/>
          </w:r>
          <w:r>
            <w:fldChar w:fldCharType="end"/>
          </w:r>
        </w:p>
        <w:p>
          <w:pPr>
            <w:pStyle w:val="18"/>
            <w:tabs>
              <w:tab w:val="right" w:leader="dot" w:pos="10047"/>
            </w:tabs>
          </w:pPr>
          <w:r>
            <w:fldChar w:fldCharType="begin"/>
          </w:r>
          <w:r>
            <w:instrText xml:space="preserve"> HYPERLINK \l _Toc29126 </w:instrText>
          </w:r>
          <w:r>
            <w:fldChar w:fldCharType="separate"/>
          </w:r>
          <w:r>
            <w:rPr>
              <w:rFonts w:hint="default" w:ascii="宋体" w:hAnsi="宋体" w:eastAsia="宋体"/>
              <w:i w:val="0"/>
              <w:lang w:val="en-US" w:eastAsia="zh-CN"/>
            </w:rPr>
            <w:t xml:space="preserve">6.1.1 </w:t>
          </w:r>
          <w:r>
            <w:rPr>
              <w:rFonts w:hint="eastAsia"/>
              <w:lang w:val="en-US" w:eastAsia="zh-CN"/>
            </w:rPr>
            <w:t>功能描述</w:t>
          </w:r>
          <w:r>
            <w:tab/>
          </w:r>
          <w:r>
            <w:fldChar w:fldCharType="begin"/>
          </w:r>
          <w:r>
            <w:instrText xml:space="preserve"> PAGEREF _Toc29126 </w:instrText>
          </w:r>
          <w:r>
            <w:fldChar w:fldCharType="separate"/>
          </w:r>
          <w:r>
            <w:t>34</w:t>
          </w:r>
          <w:r>
            <w:fldChar w:fldCharType="end"/>
          </w:r>
          <w:r>
            <w:fldChar w:fldCharType="end"/>
          </w:r>
        </w:p>
        <w:p>
          <w:pPr>
            <w:pStyle w:val="18"/>
            <w:tabs>
              <w:tab w:val="right" w:leader="dot" w:pos="10047"/>
            </w:tabs>
          </w:pPr>
          <w:r>
            <w:fldChar w:fldCharType="begin"/>
          </w:r>
          <w:r>
            <w:instrText xml:space="preserve"> HYPERLINK \l _Toc2365 </w:instrText>
          </w:r>
          <w:r>
            <w:fldChar w:fldCharType="separate"/>
          </w:r>
          <w:r>
            <w:rPr>
              <w:rFonts w:hint="default" w:ascii="宋体" w:hAnsi="宋体" w:eastAsia="宋体"/>
              <w:i w:val="0"/>
              <w:lang w:val="en-US" w:eastAsia="zh-CN"/>
            </w:rPr>
            <w:t xml:space="preserve">6.1.2 </w:t>
          </w:r>
          <w:r>
            <w:rPr>
              <w:rFonts w:hint="eastAsia"/>
              <w:lang w:val="en-US" w:eastAsia="zh-CN"/>
            </w:rPr>
            <w:t>功能实现</w:t>
          </w:r>
          <w:r>
            <w:tab/>
          </w:r>
          <w:r>
            <w:fldChar w:fldCharType="begin"/>
          </w:r>
          <w:r>
            <w:instrText xml:space="preserve"> PAGEREF _Toc2365 </w:instrText>
          </w:r>
          <w:r>
            <w:fldChar w:fldCharType="separate"/>
          </w:r>
          <w:r>
            <w:t>35</w:t>
          </w:r>
          <w:r>
            <w:fldChar w:fldCharType="end"/>
          </w:r>
          <w:r>
            <w:fldChar w:fldCharType="end"/>
          </w:r>
        </w:p>
        <w:p>
          <w:pPr>
            <w:bidi w:val="0"/>
          </w:pPr>
          <w:r>
            <w:fldChar w:fldCharType="end"/>
          </w:r>
        </w:p>
      </w:sdtContent>
    </w:sdt>
    <w:p>
      <w:r>
        <w:br w:type="page"/>
      </w:r>
    </w:p>
    <w:p>
      <w:pPr>
        <w:pStyle w:val="2"/>
        <w:ind w:left="0" w:leftChars="0" w:firstLine="0" w:firstLineChars="0"/>
        <w:outlineLvl w:val="9"/>
      </w:pPr>
      <w:bookmarkStart w:id="0" w:name="_Toc22767"/>
      <w:r>
        <w:rPr>
          <w:rFonts w:hint="eastAsia"/>
        </w:rPr>
        <w:t>概述</w:t>
      </w:r>
      <w:bookmarkEnd w:id="0"/>
    </w:p>
    <w:p>
      <w:pPr>
        <w:pStyle w:val="52"/>
        <w:rPr>
          <w:rFonts w:hint="eastAsia"/>
        </w:rPr>
      </w:pPr>
      <w:r>
        <w:rPr>
          <w:rFonts w:hint="eastAsia"/>
        </w:rPr>
        <w:t>YuebonCore基于.Net5.0的权限管理及快速开发框架，前后端分离，核心模块包括：组织机构、角色用户、权限授权、多系统、多应用管理、定时任务、业务单据编码规则、代码生成器等，整合应用最新技术包括Asp.NetCore MVC、EF、Dapper、WebAPI、Swagger、Vue等。它的架构易于扩展，是中小企业的首选。</w:t>
      </w:r>
    </w:p>
    <w:p>
      <w:pPr>
        <w:pStyle w:val="52"/>
      </w:pPr>
      <w:r>
        <w:rPr>
          <w:rFonts w:hint="eastAsia"/>
        </w:rPr>
        <w:t>YuebonCore其核心设计目标是开发迅速、代码量少、学习简单、功能强大、轻量级、易扩展，让Web开发更快速、简单，解决70%重复工作。轻松开发，专注您的业务，从YuebonCore开始！</w:t>
      </w:r>
    </w:p>
    <w:p>
      <w:pPr>
        <w:pStyle w:val="3"/>
      </w:pPr>
      <w:bookmarkStart w:id="1" w:name="_Toc5061"/>
      <w:r>
        <w:rPr>
          <w:rFonts w:hint="eastAsia"/>
        </w:rPr>
        <w:t>项目简介</w:t>
      </w:r>
      <w:bookmarkEnd w:id="1"/>
    </w:p>
    <w:p>
      <w:pPr>
        <w:pStyle w:val="52"/>
      </w:pPr>
      <w:r>
        <w:rPr>
          <w:rFonts w:hint="eastAsia"/>
        </w:rPr>
        <w:t>使用时请务必保留来源，请勿用于违反我国法律的web平台、如诈骗等非法平台网站。版权最终解释权归《YuebonCore团队》所有。</w:t>
      </w:r>
    </w:p>
    <w:p>
      <w:pPr>
        <w:pStyle w:val="52"/>
        <w:rPr>
          <w:rFonts w:hint="eastAsia"/>
        </w:rPr>
      </w:pPr>
      <w:r>
        <w:rPr>
          <w:rFonts w:hint="eastAsia"/>
        </w:rPr>
        <w:t>使用 MIT 协议，采用主流框架，容易上手，简单易学，学习成本低。可完全实现二次开发、基本满足80%项目需求。</w:t>
      </w:r>
    </w:p>
    <w:p>
      <w:pPr>
        <w:pStyle w:val="52"/>
        <w:rPr>
          <w:rFonts w:hint="eastAsia"/>
        </w:rPr>
      </w:pPr>
      <w:r>
        <w:rPr>
          <w:rFonts w:hint="eastAsia"/>
        </w:rPr>
        <w:t>代码生成器可以帮助解决.NET项目70%的重复工作，让开发更多关注业务逻辑。既能快速提高开发效率，帮助公司节省人力成本，同时又不失灵活性。</w:t>
      </w:r>
    </w:p>
    <w:p>
      <w:pPr>
        <w:pStyle w:val="52"/>
        <w:rPr>
          <w:rFonts w:hint="eastAsia"/>
        </w:rPr>
      </w:pPr>
      <w:r>
        <w:rPr>
          <w:rFonts w:hint="eastAsia"/>
        </w:rPr>
        <w:t>操作权限控制精密细致，对所有管理链接都进行权限验证，可控制到导航菜单、功能按钮。</w:t>
      </w:r>
    </w:p>
    <w:p>
      <w:pPr>
        <w:pStyle w:val="52"/>
        <w:rPr>
          <w:rFonts w:hint="eastAsia"/>
        </w:rPr>
      </w:pPr>
      <w:r>
        <w:rPr>
          <w:rFonts w:hint="eastAsia"/>
        </w:rPr>
        <w:t>数据权限（精细化数据权限控制，可以设置角色可以访问的数据范围，部门、工作组、公司数据）</w:t>
      </w:r>
    </w:p>
    <w:p>
      <w:pPr>
        <w:pStyle w:val="52"/>
        <w:rPr>
          <w:rFonts w:hint="eastAsia"/>
        </w:rPr>
      </w:pPr>
      <w:r>
        <w:rPr>
          <w:rFonts w:hint="eastAsia"/>
        </w:rPr>
        <w:t>常用类封装，日志、缓存、验证、字典、文件、邮件、,Excel。等等，目前兼容浏览器（IE11+、Chrome、Firefox、360浏览器等）</w:t>
      </w:r>
    </w:p>
    <w:p>
      <w:pPr>
        <w:pStyle w:val="52"/>
      </w:pPr>
      <w:r>
        <w:rPr>
          <w:rFonts w:hint="eastAsia"/>
        </w:rPr>
        <w:t>适用范围：可以开发OA、ERP、BPM、CRM、WMS、TMS、MIS、BI、电商平台后台、物流管理系统、快递管理系统、教务管理系统等各类管理软件。</w:t>
      </w:r>
    </w:p>
    <w:p>
      <w:pPr>
        <w:pStyle w:val="52"/>
      </w:pPr>
      <w:r>
        <w:rPr>
          <w:rFonts w:hint="eastAsia"/>
        </w:rPr>
        <w:t>在线体验地址：</w:t>
      </w:r>
      <w:r>
        <w:fldChar w:fldCharType="begin"/>
      </w:r>
      <w:r>
        <w:instrText xml:space="preserve"> HYPERLINK "http://netcore.ts.yuebon.com" </w:instrText>
      </w:r>
      <w:r>
        <w:fldChar w:fldCharType="separate"/>
      </w:r>
      <w:r>
        <w:rPr>
          <w:rStyle w:val="36"/>
        </w:rPr>
        <w:t>http://netcore.ts.yuebon.com</w:t>
      </w:r>
      <w:r>
        <w:rPr>
          <w:rStyle w:val="37"/>
        </w:rPr>
        <w:fldChar w:fldCharType="end"/>
      </w:r>
      <w:r>
        <w:rPr>
          <w:rFonts w:hint="eastAsia"/>
        </w:rPr>
        <w:t>（用户名：admin，密码：admin</w:t>
      </w:r>
      <w:r>
        <w:t>888</w:t>
      </w:r>
      <w:r>
        <w:rPr>
          <w:rFonts w:hint="eastAsia"/>
        </w:rPr>
        <w:t>）</w:t>
      </w:r>
    </w:p>
    <w:p>
      <w:pPr>
        <w:pStyle w:val="52"/>
        <w:rPr>
          <w:rFonts w:hint="eastAsia" w:eastAsia="新宋体"/>
          <w:lang w:eastAsia="zh-CN"/>
        </w:rPr>
      </w:pPr>
      <w:r>
        <w:rPr>
          <w:rFonts w:hint="eastAsia"/>
          <w:lang w:val="en-US" w:eastAsia="zh-CN"/>
        </w:rPr>
        <w:t>官方文档</w:t>
      </w:r>
      <w:r>
        <w:rPr>
          <w:rFonts w:hint="eastAsia"/>
        </w:rPr>
        <w:t>：http://</w:t>
      </w:r>
      <w:r>
        <w:rPr>
          <w:rFonts w:hint="eastAsia"/>
          <w:lang w:val="en-US" w:eastAsia="zh-CN"/>
        </w:rPr>
        <w:t>docs.v.yuebon.com</w:t>
      </w:r>
    </w:p>
    <w:p>
      <w:pPr>
        <w:pStyle w:val="3"/>
      </w:pPr>
      <w:bookmarkStart w:id="2" w:name="_Toc19702"/>
      <w:r>
        <w:rPr>
          <w:rFonts w:hint="eastAsia"/>
        </w:rPr>
        <w:t>开发者信息</w:t>
      </w:r>
      <w:bookmarkEnd w:id="2"/>
    </w:p>
    <w:p>
      <w:pPr>
        <w:pStyle w:val="52"/>
      </w:pPr>
      <w:r>
        <w:rPr>
          <w:rFonts w:hint="eastAsia"/>
        </w:rPr>
        <w:t>系统名称：YuebonCore快速开发平台</w:t>
      </w:r>
    </w:p>
    <w:p>
      <w:pPr>
        <w:pStyle w:val="52"/>
      </w:pPr>
      <w:r>
        <w:rPr>
          <w:rFonts w:hint="eastAsia"/>
        </w:rPr>
        <w:t>系统作者：YuebonCore团队</w:t>
      </w:r>
    </w:p>
    <w:p>
      <w:pPr>
        <w:pStyle w:val="52"/>
      </w:pPr>
      <w:r>
        <w:rPr>
          <w:rFonts w:hint="eastAsia"/>
        </w:rPr>
        <w:t>作者Q Q：</w:t>
      </w:r>
      <w:r>
        <w:t>381450948</w:t>
      </w:r>
      <w:r>
        <w:rPr>
          <w:rFonts w:hint="eastAsia"/>
        </w:rPr>
        <w:t>（微信同号）</w:t>
      </w:r>
    </w:p>
    <w:p>
      <w:pPr>
        <w:pStyle w:val="52"/>
      </w:pPr>
      <w:r>
        <w:rPr>
          <w:rFonts w:hint="eastAsia"/>
        </w:rPr>
        <w:t>QQ交流群：549652099</w:t>
      </w:r>
    </w:p>
    <w:p>
      <w:pPr>
        <w:pStyle w:val="52"/>
      </w:pPr>
      <w:r>
        <w:rPr>
          <w:rFonts w:hint="eastAsia"/>
        </w:rPr>
        <w:t>发布日期：201</w:t>
      </w:r>
      <w:r>
        <w:t>8</w:t>
      </w:r>
      <w:r>
        <w:rPr>
          <w:rFonts w:hint="eastAsia"/>
        </w:rPr>
        <w:t>年0</w:t>
      </w:r>
      <w:r>
        <w:t>7</w:t>
      </w:r>
      <w:r>
        <w:rPr>
          <w:rFonts w:hint="eastAsia"/>
        </w:rPr>
        <w:t>月</w:t>
      </w:r>
      <w:r>
        <w:t>1</w:t>
      </w:r>
      <w:r>
        <w:rPr>
          <w:rFonts w:hint="eastAsia"/>
        </w:rPr>
        <w:t>日</w:t>
      </w:r>
    </w:p>
    <w:p>
      <w:pPr>
        <w:pStyle w:val="52"/>
      </w:pPr>
      <w:r>
        <w:rPr>
          <w:rFonts w:hint="eastAsia"/>
        </w:rPr>
        <w:t>版权所有：YuebonCore开发团队出品</w:t>
      </w:r>
    </w:p>
    <w:p>
      <w:pPr>
        <w:pStyle w:val="52"/>
        <w:rPr>
          <w:rFonts w:hint="eastAsia" w:eastAsia="新宋体"/>
          <w:lang w:eastAsia="zh-CN"/>
        </w:rPr>
      </w:pPr>
      <w:r>
        <w:rPr>
          <w:rFonts w:hint="eastAsia"/>
        </w:rPr>
        <w:t>开源协议：</w:t>
      </w:r>
      <w:r>
        <w:rPr>
          <w:rFonts w:hint="eastAsia"/>
          <w:lang w:val="en-US" w:eastAsia="zh-CN"/>
        </w:rPr>
        <w:t>Mit</w:t>
      </w:r>
    </w:p>
    <w:p>
      <w:pPr>
        <w:pStyle w:val="52"/>
        <w:rPr>
          <w:rFonts w:hint="eastAsia" w:eastAsia="新宋体"/>
          <w:lang w:eastAsia="zh-CN"/>
        </w:rPr>
      </w:pPr>
      <w:r>
        <w:rPr>
          <w:rFonts w:hint="eastAsia"/>
        </w:rPr>
        <w:t>欢迎你加入我们</w:t>
      </w:r>
      <w:r>
        <w:rPr>
          <w:rFonts w:hint="eastAsia"/>
          <w:lang w:val="en-US" w:eastAsia="zh-CN"/>
        </w:rPr>
        <w:t>一起共商、共建、共享技术成果！</w:t>
      </w:r>
      <w:r>
        <w:rPr>
          <w:rFonts w:hint="eastAsia"/>
        </w:rPr>
        <w:t>开源让我们进步，开源让我们开阔视野</w:t>
      </w:r>
      <w:r>
        <w:rPr>
          <w:rFonts w:hint="eastAsia"/>
          <w:lang w:eastAsia="zh-CN"/>
        </w:rPr>
        <w:t>！</w:t>
      </w:r>
    </w:p>
    <w:p>
      <w:pPr>
        <w:pStyle w:val="3"/>
      </w:pPr>
      <w:bookmarkStart w:id="3" w:name="_Toc31417"/>
      <w:r>
        <w:rPr>
          <w:rFonts w:hint="eastAsia"/>
        </w:rPr>
        <w:t>技术介绍</w:t>
      </w:r>
      <w:bookmarkEnd w:id="3"/>
    </w:p>
    <w:p>
      <w:pPr>
        <w:pStyle w:val="5"/>
      </w:pPr>
      <w:bookmarkStart w:id="4" w:name="_Toc25115"/>
      <w:r>
        <w:rPr>
          <w:rFonts w:hint="eastAsia"/>
        </w:rPr>
        <w:t>前端技术</w:t>
      </w:r>
      <w:bookmarkEnd w:id="4"/>
    </w:p>
    <w:p>
      <w:pPr>
        <w:pStyle w:val="52"/>
        <w:rPr>
          <w:rFonts w:hint="eastAsia"/>
          <w:lang w:eastAsia="zh-CN"/>
        </w:rPr>
      </w:pPr>
      <w:r>
        <w:rPr>
          <w:rFonts w:hint="eastAsia"/>
        </w:rPr>
        <w:t>Vue版前端技术栈 ：基于vue、vuex、vue-router 、vue-cli 、axios 和 element-ui</w:t>
      </w:r>
      <w:r>
        <w:rPr>
          <w:rFonts w:hint="eastAsia"/>
          <w:lang w:eastAsia="zh-CN"/>
        </w:rPr>
        <w:t>。</w:t>
      </w:r>
    </w:p>
    <w:p>
      <w:pPr>
        <w:pStyle w:val="52"/>
        <w:rPr>
          <w:rFonts w:hint="eastAsia" w:eastAsia="新宋体"/>
          <w:lang w:eastAsia="zh-CN"/>
        </w:rPr>
      </w:pPr>
      <w:r>
        <w:rPr>
          <w:rFonts w:hint="eastAsia"/>
        </w:rPr>
        <w:t>前端采用vscode工具开发</w:t>
      </w:r>
      <w:r>
        <w:rPr>
          <w:rFonts w:hint="eastAsia"/>
          <w:lang w:eastAsia="zh-CN"/>
        </w:rPr>
        <w:t>。</w:t>
      </w:r>
    </w:p>
    <w:p>
      <w:pPr>
        <w:pStyle w:val="5"/>
      </w:pPr>
      <w:bookmarkStart w:id="5" w:name="_Toc9190"/>
      <w:r>
        <w:rPr>
          <w:rFonts w:hint="eastAsia"/>
        </w:rPr>
        <w:t>后端技术</w:t>
      </w:r>
      <w:bookmarkEnd w:id="5"/>
    </w:p>
    <w:p>
      <w:pPr>
        <w:pStyle w:val="52"/>
        <w:rPr>
          <w:rFonts w:hint="eastAsia"/>
        </w:rPr>
      </w:pPr>
      <w:r>
        <w:rPr>
          <w:rFonts w:hint="eastAsia"/>
        </w:rPr>
        <w:t>核心框架：.Net5.0 + Web API + Dapper + EF + AutoMapper + swagger</w:t>
      </w:r>
    </w:p>
    <w:p>
      <w:pPr>
        <w:pStyle w:val="52"/>
        <w:rPr>
          <w:rFonts w:hint="eastAsia"/>
        </w:rPr>
      </w:pPr>
      <w:r>
        <w:rPr>
          <w:rFonts w:hint="eastAsia"/>
        </w:rPr>
        <w:t>定时计划任务：Quartz.Net组件</w:t>
      </w:r>
    </w:p>
    <w:p>
      <w:pPr>
        <w:pStyle w:val="52"/>
        <w:rPr>
          <w:rFonts w:hint="eastAsia"/>
        </w:rPr>
      </w:pPr>
      <w:r>
        <w:rPr>
          <w:rFonts w:hint="eastAsia"/>
        </w:rPr>
        <w:t>安全支持：过滤器、Sql注入、请求伪造</w:t>
      </w:r>
    </w:p>
    <w:p>
      <w:pPr>
        <w:pStyle w:val="52"/>
        <w:rPr>
          <w:rFonts w:hint="eastAsia"/>
        </w:rPr>
      </w:pPr>
      <w:r>
        <w:rPr>
          <w:rFonts w:hint="eastAsia"/>
        </w:rPr>
        <w:t>服务端验证：实体模型验证、自己封装Validator</w:t>
      </w:r>
    </w:p>
    <w:p>
      <w:pPr>
        <w:pStyle w:val="52"/>
        <w:rPr>
          <w:rFonts w:hint="eastAsia"/>
        </w:rPr>
      </w:pPr>
      <w:r>
        <w:rPr>
          <w:rFonts w:hint="eastAsia"/>
        </w:rPr>
        <w:t>缓存框架：微软自带Cache、Redis</w:t>
      </w:r>
    </w:p>
    <w:p>
      <w:pPr>
        <w:pStyle w:val="52"/>
        <w:rPr>
          <w:rFonts w:hint="eastAsia"/>
        </w:rPr>
      </w:pPr>
      <w:r>
        <w:rPr>
          <w:rFonts w:hint="eastAsia"/>
        </w:rPr>
        <w:t>日志管理：Log4net、登录日志、操作日志</w:t>
      </w:r>
    </w:p>
    <w:p>
      <w:pPr>
        <w:pStyle w:val="52"/>
        <w:rPr>
          <w:rFonts w:hint="eastAsia"/>
        </w:rPr>
      </w:pPr>
      <w:r>
        <w:rPr>
          <w:rFonts w:hint="eastAsia"/>
        </w:rPr>
        <w:t>工具类：NPOI、验证码、丰富公共功能</w:t>
      </w:r>
    </w:p>
    <w:p>
      <w:pPr>
        <w:pStyle w:val="52"/>
      </w:pPr>
      <w:r>
        <w:rPr>
          <w:rFonts w:hint="eastAsia"/>
        </w:rPr>
        <w:t>性能分析：MiniProfiler组件</w:t>
      </w:r>
    </w:p>
    <w:p>
      <w:pPr>
        <w:pStyle w:val="2"/>
      </w:pPr>
      <w:bookmarkStart w:id="6" w:name="_Toc22751"/>
      <w:r>
        <w:rPr>
          <w:rFonts w:hint="eastAsia"/>
        </w:rPr>
        <w:t>技术实现</w:t>
      </w:r>
      <w:bookmarkEnd w:id="6"/>
    </w:p>
    <w:p>
      <w:pPr>
        <w:pStyle w:val="3"/>
        <w:rPr>
          <w:shd w:val="clear" w:color="auto" w:fill="FFFFFF"/>
        </w:rPr>
      </w:pPr>
      <w:bookmarkStart w:id="7" w:name="_Toc18421"/>
      <w:r>
        <w:rPr>
          <w:shd w:val="clear" w:color="auto" w:fill="FFFFFF"/>
        </w:rPr>
        <w:t>项目结构</w:t>
      </w:r>
      <w:bookmarkEnd w:id="7"/>
    </w:p>
    <w:p>
      <w:pPr>
        <w:pStyle w:val="5"/>
        <w:bidi w:val="0"/>
        <w:rPr>
          <w:rFonts w:hint="default"/>
          <w:lang w:val="en-US" w:eastAsia="zh-CN"/>
        </w:rPr>
      </w:pPr>
      <w:bookmarkStart w:id="8" w:name="_Toc3481"/>
      <w:r>
        <w:rPr>
          <w:rFonts w:hint="eastAsia"/>
          <w:lang w:val="en-US" w:eastAsia="zh-CN"/>
        </w:rPr>
        <w:t>核心基础项目</w:t>
      </w:r>
      <w:bookmarkEnd w:id="8"/>
    </w:p>
    <w:p>
      <w:pPr>
        <w:pStyle w:val="4"/>
      </w:pPr>
      <w:r>
        <w:drawing>
          <wp:inline distT="0" distB="0" distL="114300" distR="114300">
            <wp:extent cx="2981325" cy="302895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6"/>
                    <a:stretch>
                      <a:fillRect/>
                    </a:stretch>
                  </pic:blipFill>
                  <pic:spPr>
                    <a:xfrm>
                      <a:off x="0" y="0"/>
                      <a:ext cx="2981325" cy="3028950"/>
                    </a:xfrm>
                    <a:prstGeom prst="rect">
                      <a:avLst/>
                    </a:prstGeom>
                    <a:noFill/>
                    <a:ln>
                      <a:noFill/>
                    </a:ln>
                  </pic:spPr>
                </pic:pic>
              </a:graphicData>
            </a:graphic>
          </wp:inline>
        </w:drawing>
      </w:r>
    </w:p>
    <w:p>
      <w:pPr>
        <w:pStyle w:val="4"/>
      </w:pPr>
    </w:p>
    <w:p>
      <w:pPr>
        <w:pStyle w:val="4"/>
      </w:pP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Yuebon.Commons[基础类库]：包框架的核心组件，包含一系列快速开发中经常用到的Utility辅助工具功能，框架各个组件的核心接口定义，部分核心功能的实现；</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宋体"/>
          <w:lang w:eastAsia="zh-CN"/>
        </w:rPr>
      </w:pPr>
      <w:r>
        <w:rPr>
          <w:rFonts w:hint="eastAsia"/>
        </w:rPr>
        <w:t>Yuebon.Security.Core[权限管理类库]：以Security为基础实现以角色-功能、用户-功能的功能权限实现，以角色-数据，用户-数据的数据权限的封装</w:t>
      </w:r>
      <w:r>
        <w:rPr>
          <w:rFonts w:hint="eastAsia"/>
          <w:lang w:eastAsia="zh-CN"/>
        </w:rPr>
        <w:t>；</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Yuebon.AspNetCore[AspNetCore类库]，提供AspNetCore的服务端功能的封装，支持webapi和webmvc模式，同时支持插件式开发；</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b w:val="0"/>
          <w:bCs w:val="0"/>
          <w:lang w:val="en-US" w:eastAsia="zh-CN"/>
        </w:rPr>
      </w:pPr>
      <w:r>
        <w:rPr>
          <w:rFonts w:hint="eastAsia"/>
        </w:rPr>
        <w:t>Yuebon.Cms.Core[CMS基础类库]，</w:t>
      </w:r>
      <w:r>
        <w:rPr>
          <w:rFonts w:hint="eastAsia"/>
          <w:lang w:val="en-US" w:eastAsia="zh-CN"/>
        </w:rPr>
        <w:t>是</w:t>
      </w:r>
      <w:r>
        <w:rPr>
          <w:rFonts w:hint="eastAsia"/>
        </w:rPr>
        <w:t>文章管理</w:t>
      </w:r>
      <w:r>
        <w:rPr>
          <w:rFonts w:hint="eastAsia"/>
          <w:lang w:val="en-US" w:eastAsia="zh-CN"/>
        </w:rPr>
        <w:t>模块</w:t>
      </w:r>
      <w:r>
        <w:rPr>
          <w:rFonts w:hint="eastAsia"/>
        </w:rPr>
        <w:t>，以此做案例给大家开发参考。</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b w:val="0"/>
          <w:bCs w:val="0"/>
          <w:lang w:val="en-US" w:eastAsia="zh-CN"/>
        </w:rPr>
        <w:t>在以上4个项目放在单独的解决方案中，对以上4个项目单独构建包发布，方便在其他项目中引用。</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Yuebon.WebApi[webapi接口]：为Vue版或其他三方系统提供接口服务。</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b w:val="0"/>
          <w:bCs w:val="0"/>
          <w:lang w:val="en-US" w:eastAsia="zh-CN"/>
        </w:rPr>
      </w:pPr>
      <w:r>
        <w:rPr>
          <w:rFonts w:hint="eastAsia"/>
        </w:rPr>
        <w:t>DataBase是最新数据库备份文件，目前支持MS SQL Server和MySql。</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b w:val="0"/>
          <w:bCs w:val="0"/>
          <w:lang w:val="en-US" w:eastAsia="zh-CN"/>
        </w:rPr>
      </w:pP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t>Yuebon.Commons</w:t>
      </w:r>
      <w:r>
        <w:rPr>
          <w:rFonts w:hint="eastAsia"/>
        </w:rPr>
        <w:t>项目说明：</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Attributes —— 一些常用的属性</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新宋体"/>
          <w:lang w:val="en-US" w:eastAsia="zh-CN"/>
        </w:rPr>
      </w:pPr>
      <w:r>
        <w:rPr>
          <w:rFonts w:hint="eastAsia"/>
          <w:lang w:val="en-US" w:eastAsia="zh-CN"/>
        </w:rPr>
        <w:t>Cache</w:t>
      </w:r>
      <w:r>
        <w:rPr>
          <w:rFonts w:hint="eastAsia"/>
        </w:rPr>
        <w:t xml:space="preserve"> —— </w:t>
      </w:r>
      <w:r>
        <w:rPr>
          <w:rFonts w:hint="eastAsia"/>
          <w:lang w:val="en-US" w:eastAsia="zh-CN"/>
        </w:rPr>
        <w:t>缓存</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CodeGenerator —— 代码生成器，用于生成Repository和Service层的代码</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CodeTemplate —— Repository和Service层代码模板</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lang w:val="en-US" w:eastAsia="zh-CN"/>
        </w:rPr>
      </w:pPr>
      <w:r>
        <w:rPr>
          <w:rFonts w:hint="eastAsia"/>
          <w:lang w:val="en-US" w:eastAsia="zh-CN"/>
        </w:rPr>
        <w:t xml:space="preserve">Config </w:t>
      </w:r>
      <w:r>
        <w:rPr>
          <w:rFonts w:hint="eastAsia"/>
        </w:rPr>
        <w:t xml:space="preserve"> —— </w:t>
      </w:r>
      <w:r>
        <w:rPr>
          <w:rFonts w:hint="eastAsia"/>
          <w:lang w:val="en-US" w:eastAsia="zh-CN"/>
        </w:rPr>
        <w:t>配置文件读取</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b w:val="0"/>
          <w:bCs w:val="0"/>
        </w:rPr>
      </w:pPr>
      <w:r>
        <w:rPr>
          <w:rFonts w:hint="eastAsia"/>
          <w:lang w:val="en-US" w:eastAsia="zh-CN"/>
        </w:rPr>
        <w:t>Core</w:t>
      </w:r>
      <w:r>
        <w:rPr>
          <w:rFonts w:hint="eastAsia"/>
        </w:rPr>
        <w:t xml:space="preserve"> —— </w:t>
      </w:r>
      <w:r>
        <w:rPr>
          <w:rFonts w:hint="eastAsia"/>
          <w:b w:val="0"/>
          <w:bCs w:val="0"/>
          <w:lang w:val="en-US" w:eastAsia="zh-CN"/>
        </w:rPr>
        <w:t>核心基础框架包括</w:t>
      </w:r>
      <w:r>
        <w:rPr>
          <w:rFonts w:hint="eastAsia"/>
          <w:b w:val="0"/>
          <w:bCs w:val="0"/>
        </w:rPr>
        <w:t>基础设施层</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eastAsia="新宋体"/>
          <w:lang w:eastAsia="zh-CN"/>
        </w:rPr>
      </w:pPr>
      <w:r>
        <w:rPr>
          <w:rFonts w:hint="eastAsia"/>
        </w:rPr>
        <w:t>IRepositories —— Repository接口类</w:t>
      </w:r>
      <w:r>
        <w:rPr>
          <w:rFonts w:hint="eastAsia"/>
          <w:lang w:eastAsia="zh-CN"/>
        </w:rPr>
        <w:t>，定义泛型接口,实体仓储模型的数据标准操作</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pPr>
      <w:r>
        <w:rPr>
          <w:rFonts w:hint="eastAsia"/>
        </w:rPr>
        <w:t>IServices —— Service接口类</w:t>
      </w:r>
      <w:r>
        <w:rPr>
          <w:rFonts w:hint="eastAsia"/>
          <w:lang w:eastAsia="zh-CN"/>
        </w:rPr>
        <w:t>，</w:t>
      </w:r>
      <w:r>
        <w:rPr>
          <w:rFonts w:hint="eastAsia"/>
        </w:rPr>
        <w:t>用来存放我们的对外服务接口</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eastAsia="新宋体"/>
          <w:lang w:eastAsia="zh-CN"/>
        </w:rPr>
      </w:pPr>
      <w:r>
        <w:rPr>
          <w:rFonts w:hint="eastAsia"/>
        </w:rPr>
        <w:t>Repositories —— Repository层的父类</w:t>
      </w:r>
      <w:r>
        <w:rPr>
          <w:rFonts w:hint="eastAsia"/>
          <w:lang w:eastAsia="zh-CN"/>
        </w:rPr>
        <w:t>，泛型仓储，实现泛型仓储接口</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rPr>
      </w:pPr>
      <w:r>
        <w:rPr>
          <w:rFonts w:hint="eastAsia"/>
        </w:rPr>
        <w:t>Services —— Service层的父类</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rPr>
      </w:pPr>
      <w:r>
        <w:rPr>
          <w:rFonts w:hint="eastAsia"/>
        </w:rPr>
        <w:t>Models —— 实体接口类，IBaseModel&lt;TKey&gt;</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b w:val="0"/>
          <w:bCs w:val="0"/>
          <w:lang w:val="en-US" w:eastAsia="zh-CN"/>
        </w:rPr>
      </w:pPr>
      <w:r>
        <w:rPr>
          <w:rFonts w:hint="eastAsia"/>
          <w:lang w:val="en-US" w:eastAsia="zh-CN"/>
        </w:rPr>
        <w:t>Moudle</w:t>
      </w:r>
      <w:r>
        <w:rPr>
          <w:rFonts w:hint="eastAsia"/>
        </w:rPr>
        <w:t xml:space="preserve"> —— </w:t>
      </w:r>
      <w:r>
        <w:rPr>
          <w:rFonts w:hint="eastAsia"/>
          <w:lang w:val="en-US" w:eastAsia="zh-CN"/>
        </w:rPr>
        <w:t>模块应用管理</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Extensions —— 一些常用的扩展方法</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Filters —— 一些常用的拦截器</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Helpers —— 一些常用的帮助类</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Middlewares —— 中间件</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Options —— 一些常用的配置类</w:t>
      </w:r>
      <w:bookmarkStart w:id="9" w:name="_Toc22964"/>
    </w:p>
    <w:p>
      <w:pPr>
        <w:pStyle w:val="52"/>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left"/>
        <w:textAlignment w:val="auto"/>
        <w:rPr>
          <w:b/>
          <w:bCs/>
        </w:rPr>
      </w:pPr>
      <w:r>
        <w:rPr>
          <w:rFonts w:hint="eastAsia"/>
          <w:b/>
          <w:bCs/>
        </w:rPr>
        <w:t>特别要注意的：</w:t>
      </w:r>
      <w:bookmarkEnd w:id="9"/>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新宋体"/>
          <w:lang w:eastAsia="zh-CN"/>
        </w:rPr>
      </w:pPr>
      <w:r>
        <w:rPr>
          <w:rFonts w:hint="eastAsia"/>
        </w:rPr>
        <w:t>所有实体都需实现IBaseModel&lt;TKey&gt;接口（TKey是主键类型），如果需要在数据库中生成对应的数据表</w:t>
      </w:r>
      <w:r>
        <w:rPr>
          <w:rFonts w:hint="eastAsia"/>
          <w:lang w:eastAsia="zh-CN"/>
        </w:rPr>
        <w:t>。</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新宋体"/>
          <w:lang w:eastAsia="zh-CN"/>
        </w:rPr>
      </w:pPr>
      <w:r>
        <w:rPr>
          <w:rFonts w:hint="eastAsia"/>
        </w:rPr>
        <w:t>如果IRepositories、IServices、Repositories、Services这四个项目没有单独建立，调用代码生成器生成的代码将存在于调用项目的目录下</w:t>
      </w:r>
      <w:r>
        <w:rPr>
          <w:rFonts w:hint="eastAsia"/>
          <w:lang w:eastAsia="zh-CN"/>
        </w:rPr>
        <w:t>。</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新宋体"/>
          <w:lang w:eastAsia="zh-CN"/>
        </w:rPr>
      </w:pPr>
      <w:r>
        <w:rPr>
          <w:rFonts w:hint="eastAsia"/>
        </w:rPr>
        <w:t>利用代码生成器生成的代码文件需要手动添加到项目中</w:t>
      </w:r>
      <w:r>
        <w:rPr>
          <w:rFonts w:hint="eastAsia"/>
          <w:lang w:eastAsia="zh-CN"/>
        </w:rPr>
        <w:t>。</w:t>
      </w:r>
    </w:p>
    <w:p>
      <w:pPr>
        <w:pStyle w:val="4"/>
        <w:rPr>
          <w:rFonts w:hint="eastAsia"/>
          <w:b w:val="0"/>
          <w:bCs w:val="0"/>
          <w:lang w:val="en-US" w:eastAsia="zh-CN"/>
        </w:rPr>
      </w:pPr>
    </w:p>
    <w:p>
      <w:pPr>
        <w:pStyle w:val="5"/>
        <w:bidi w:val="0"/>
        <w:rPr>
          <w:rFonts w:hint="default"/>
          <w:lang w:val="en-US" w:eastAsia="zh-CN"/>
        </w:rPr>
      </w:pPr>
      <w:bookmarkStart w:id="10" w:name="_Toc14589"/>
      <w:r>
        <w:rPr>
          <w:rFonts w:hint="eastAsia"/>
          <w:lang w:val="en-US" w:eastAsia="zh-CN"/>
        </w:rPr>
        <w:t>权限模块展示层</w:t>
      </w:r>
      <w:bookmarkEnd w:id="10"/>
    </w:p>
    <w:p>
      <w:pPr>
        <w:pStyle w:val="4"/>
      </w:pPr>
      <w:r>
        <w:drawing>
          <wp:inline distT="0" distB="0" distL="114300" distR="114300">
            <wp:extent cx="3467100" cy="7096125"/>
            <wp:effectExtent l="0" t="0" r="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
                    <a:stretch>
                      <a:fillRect/>
                    </a:stretch>
                  </pic:blipFill>
                  <pic:spPr>
                    <a:xfrm>
                      <a:off x="0" y="0"/>
                      <a:ext cx="3467100" cy="7096125"/>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为了更容易理解，我们将CMS模块作为示例一起介绍。</w:t>
      </w:r>
    </w:p>
    <w:p>
      <w:pPr>
        <w:pStyle w:val="4"/>
        <w:rPr>
          <w:rFonts w:hint="eastAsia"/>
          <w:lang w:val="en-US" w:eastAsia="zh-CN"/>
        </w:rPr>
      </w:pPr>
      <w:r>
        <w:rPr>
          <w:rFonts w:hint="default"/>
          <w:lang w:val="en-US" w:eastAsia="zh-CN"/>
        </w:rPr>
        <w:t>Yuebon.WebApp</w:t>
      </w:r>
      <w:r>
        <w:rPr>
          <w:rFonts w:hint="eastAsia"/>
          <w:lang w:val="en-US" w:eastAsia="zh-CN"/>
        </w:rPr>
        <w:t>项目是权限管理模块展现层。采用基于asp.net core MVC模式实现，更简单、易上手。</w:t>
      </w:r>
    </w:p>
    <w:p>
      <w:pPr>
        <w:pStyle w:val="5"/>
        <w:bidi w:val="0"/>
        <w:rPr>
          <w:rFonts w:hint="default"/>
          <w:lang w:val="en-US" w:eastAsia="zh-CN"/>
        </w:rPr>
      </w:pPr>
      <w:bookmarkStart w:id="11" w:name="_Toc16448"/>
      <w:r>
        <w:rPr>
          <w:rFonts w:hint="eastAsia"/>
          <w:lang w:val="en-US" w:eastAsia="zh-CN"/>
        </w:rPr>
        <w:t>CMS示例模块</w:t>
      </w:r>
      <w:bookmarkEnd w:id="11"/>
    </w:p>
    <w:p>
      <w:pPr>
        <w:pStyle w:val="4"/>
        <w:rPr>
          <w:rFonts w:hint="eastAsia"/>
          <w:lang w:val="en-US" w:eastAsia="zh-CN"/>
        </w:rPr>
      </w:pPr>
      <w:r>
        <w:rPr>
          <w:rFonts w:hint="default"/>
          <w:lang w:val="en-US" w:eastAsia="zh-CN"/>
        </w:rPr>
        <w:t>Yuebon.CMS.Core</w:t>
      </w:r>
      <w:r>
        <w:rPr>
          <w:rFonts w:hint="eastAsia"/>
          <w:lang w:val="en-US" w:eastAsia="zh-CN"/>
        </w:rPr>
        <w:t>项目是CMS模块业务实现类库，放在这用户对比实现在</w:t>
      </w:r>
      <w:r>
        <w:rPr>
          <w:rFonts w:hint="default"/>
          <w:lang w:val="en-US" w:eastAsia="zh-CN"/>
        </w:rPr>
        <w:t>Yuebon.WebApp</w:t>
      </w:r>
      <w:r>
        <w:rPr>
          <w:rFonts w:hint="eastAsia"/>
          <w:lang w:val="en-US" w:eastAsia="zh-CN"/>
        </w:rPr>
        <w:t>项目基于核心模块的dll包引用和项目引用。</w:t>
      </w:r>
    </w:p>
    <w:p>
      <w:pPr>
        <w:pStyle w:val="52"/>
      </w:pPr>
    </w:p>
    <w:p>
      <w:pPr>
        <w:pStyle w:val="2"/>
      </w:pPr>
      <w:bookmarkStart w:id="12" w:name="_Toc19736"/>
      <w:r>
        <w:rPr>
          <w:rFonts w:hint="eastAsia"/>
        </w:rPr>
        <w:t>技术知识点</w:t>
      </w:r>
      <w:bookmarkEnd w:id="12"/>
    </w:p>
    <w:p>
      <w:pPr>
        <w:pStyle w:val="3"/>
      </w:pPr>
      <w:bookmarkStart w:id="13" w:name="_Toc20631"/>
      <w:r>
        <w:rPr>
          <w:rFonts w:hint="eastAsia"/>
        </w:rPr>
        <w:t>Session以及HttpContext对象</w:t>
      </w:r>
      <w:bookmarkEnd w:id="13"/>
    </w:p>
    <w:p>
      <w:pPr>
        <w:pStyle w:val="5"/>
      </w:pPr>
      <w:bookmarkStart w:id="14" w:name="_Toc5347"/>
      <w:r>
        <w:rPr>
          <w:rFonts w:hint="eastAsia"/>
        </w:rPr>
        <w:t>添加Session</w:t>
      </w:r>
      <w:bookmarkEnd w:id="14"/>
    </w:p>
    <w:p>
      <w:pPr>
        <w:pStyle w:val="4"/>
      </w:pPr>
      <w:r>
        <w:rPr>
          <w:rFonts w:hint="eastAsia"/>
        </w:rPr>
        <w:t>在你的项目上基于NuGet添加：Microsoft.AspNetCore.Session</w:t>
      </w:r>
    </w:p>
    <w:p>
      <w:pPr>
        <w:pStyle w:val="5"/>
      </w:pPr>
      <w:bookmarkStart w:id="15" w:name="_Toc2259"/>
      <w:r>
        <w:rPr>
          <w:rFonts w:hint="eastAsia"/>
        </w:rPr>
        <w:t>修改startup.cs</w:t>
      </w:r>
      <w:bookmarkEnd w:id="15"/>
    </w:p>
    <w:p>
      <w:pPr>
        <w:pStyle w:val="52"/>
      </w:pPr>
      <w:r>
        <w:rPr>
          <w:rFonts w:hint="eastAsia"/>
        </w:rPr>
        <w:t>在startup.cs找到方法ConfigureServices(IServiceCollection services) 注入Session(这个地方是Asp.net Core pipeline):services.AddSession()；如下图：</w:t>
      </w:r>
    </w:p>
    <w:p>
      <w:pPr>
        <w:pStyle w:val="52"/>
      </w:pPr>
      <w:r>
        <w:drawing>
          <wp:inline distT="0" distB="0" distL="0" distR="0">
            <wp:extent cx="6379845" cy="298704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6379845" cy="2987040"/>
                    </a:xfrm>
                    <a:prstGeom prst="rect">
                      <a:avLst/>
                    </a:prstGeom>
                  </pic:spPr>
                </pic:pic>
              </a:graphicData>
            </a:graphic>
          </wp:inline>
        </w:drawing>
      </w:r>
    </w:p>
    <w:p>
      <w:pPr>
        <w:pStyle w:val="52"/>
      </w:pPr>
      <w:r>
        <w:rPr>
          <w:rFonts w:hint="eastAsia"/>
        </w:rPr>
        <w:t>接下来我们要告诉Asp.net Core使用内存存储Session数据，在Configure(IApplicationBuilder app,...)中添加代码:app.UseSession()。所有中间件的配置顺序非常重要，必须在 UseSession 调用后才能访问 Session 。</w:t>
      </w:r>
    </w:p>
    <w:p>
      <w:pPr>
        <w:pStyle w:val="52"/>
      </w:pPr>
      <w:r>
        <w:drawing>
          <wp:inline distT="0" distB="0" distL="0" distR="0">
            <wp:extent cx="6379845" cy="105473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6379845" cy="1054735"/>
                    </a:xfrm>
                    <a:prstGeom prst="rect">
                      <a:avLst/>
                    </a:prstGeom>
                  </pic:spPr>
                </pic:pic>
              </a:graphicData>
            </a:graphic>
          </wp:inline>
        </w:drawing>
      </w:r>
    </w:p>
    <w:p>
      <w:pPr>
        <w:pStyle w:val="5"/>
      </w:pPr>
      <w:bookmarkStart w:id="16" w:name="_Toc8955"/>
      <w:r>
        <w:rPr>
          <w:rFonts w:hint="eastAsia"/>
        </w:rPr>
        <w:t>Session扩展json存储和读取</w:t>
      </w:r>
      <w:bookmarkEnd w:id="16"/>
    </w:p>
    <w:p>
      <w:pPr>
        <w:pStyle w:val="52"/>
      </w:pPr>
      <w:r>
        <w:rPr>
          <w:rFonts w:hint="eastAsia"/>
        </w:rPr>
        <w:t>由于 Session 是基于 IDistributedCache 构建的，因此 Session 只能存储 byte[] 数据，这样使用起来很不方便，好在有很多扩展方法可以用来直接读取和保存。我们设置一个扩展类</w:t>
      </w:r>
      <w:r>
        <w:rPr>
          <w:rFonts w:ascii="新宋体"/>
          <w:color w:val="2B91AF"/>
          <w:sz w:val="19"/>
          <w:szCs w:val="19"/>
        </w:rPr>
        <w:t>SessionExtensions</w:t>
      </w:r>
      <w:r>
        <w:rPr>
          <w:rFonts w:hint="eastAsia"/>
        </w:rPr>
        <w:t>直接将实体类序列化成json存储和读取。代码如下：</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Session </w:t>
      </w:r>
      <w:r>
        <w:rPr>
          <w:rFonts w:hint="eastAsia" w:ascii="新宋体" w:eastAsia="新宋体" w:cs="新宋体"/>
          <w:color w:val="008000"/>
          <w:kern w:val="0"/>
          <w:sz w:val="19"/>
          <w:szCs w:val="19"/>
        </w:rPr>
        <w:t>扩展函数</w:t>
      </w:r>
      <w:r>
        <w:rPr>
          <w:rFonts w:ascii="新宋体" w:eastAsia="新宋体" w:cs="新宋体"/>
          <w:color w:val="008000"/>
          <w:kern w:val="0"/>
          <w:sz w:val="19"/>
          <w:szCs w:val="19"/>
        </w:rPr>
        <w:t>,</w:t>
      </w:r>
      <w:r>
        <w:rPr>
          <w:rFonts w:hint="eastAsia" w:ascii="新宋体" w:eastAsia="新宋体" w:cs="新宋体"/>
          <w:color w:val="008000"/>
          <w:kern w:val="0"/>
          <w:sz w:val="19"/>
          <w:szCs w:val="19"/>
        </w:rPr>
        <w:t>直接将实体类序列化成</w:t>
      </w:r>
      <w:r>
        <w:rPr>
          <w:rFonts w:ascii="新宋体" w:eastAsia="新宋体" w:cs="新宋体"/>
          <w:color w:val="008000"/>
          <w:kern w:val="0"/>
          <w:sz w:val="19"/>
          <w:szCs w:val="19"/>
        </w:rPr>
        <w:t>json</w:t>
      </w:r>
      <w:r>
        <w:rPr>
          <w:rFonts w:hint="eastAsia" w:ascii="新宋体" w:eastAsia="新宋体" w:cs="新宋体"/>
          <w:color w:val="008000"/>
          <w:kern w:val="0"/>
          <w:sz w:val="19"/>
          <w:szCs w:val="19"/>
        </w:rPr>
        <w:t>存储和读取</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SessionExtensions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设置</w:t>
      </w:r>
      <w:r>
        <w:rPr>
          <w:rFonts w:ascii="新宋体" w:eastAsia="新宋体" w:cs="新宋体"/>
          <w:color w:val="008000"/>
          <w:kern w:val="0"/>
          <w:sz w:val="19"/>
          <w:szCs w:val="19"/>
        </w:rPr>
        <w:t>session</w:t>
      </w:r>
      <w:r>
        <w:rPr>
          <w:rFonts w:hint="eastAsia" w:ascii="新宋体" w:eastAsia="新宋体" w:cs="新宋体"/>
          <w:color w:val="008000"/>
          <w:kern w:val="0"/>
          <w:sz w:val="19"/>
          <w:szCs w:val="19"/>
        </w:rPr>
        <w:t>值</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session</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key</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value</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ISession session,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value)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session.SetString(key, JsonConvert.SerializeObject(value));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获取</w:t>
      </w:r>
      <w:r>
        <w:rPr>
          <w:rFonts w:ascii="新宋体" w:eastAsia="新宋体" w:cs="新宋体"/>
          <w:color w:val="008000"/>
          <w:kern w:val="0"/>
          <w:sz w:val="19"/>
          <w:szCs w:val="19"/>
        </w:rPr>
        <w:t>session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&lt;typeparam name="</w:t>
      </w:r>
      <w:r>
        <w:rPr>
          <w:rFonts w:ascii="新宋体" w:eastAsia="新宋体" w:cs="新宋体"/>
          <w:color w:val="000000"/>
          <w:kern w:val="0"/>
          <w:sz w:val="19"/>
          <w:szCs w:val="19"/>
        </w:rPr>
        <w:t>T</w:t>
      </w:r>
      <w:r>
        <w:rPr>
          <w:rFonts w:ascii="新宋体" w:eastAsia="新宋体" w:cs="新宋体"/>
          <w:color w:val="808080"/>
          <w:kern w:val="0"/>
          <w:sz w:val="19"/>
          <w:szCs w:val="19"/>
        </w:rPr>
        <w:t>"&gt;&lt;/typeparam&gt;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session</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key</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&lt;returns&gt;&lt;/returns&gt;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T Get&lt;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ISession session,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value = session.GetString(key);</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value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default</w:t>
      </w:r>
      <w:r>
        <w:rPr>
          <w:rFonts w:ascii="新宋体" w:eastAsia="新宋体" w:cs="新宋体"/>
          <w:color w:val="000000"/>
          <w:kern w:val="0"/>
          <w:sz w:val="19"/>
          <w:szCs w:val="19"/>
        </w:rPr>
        <w:t>(T) : JsonConvert.DeserializeObject&lt;T&gt;(value);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pStyle w:val="52"/>
      </w:pPr>
      <w:r>
        <w:t xml:space="preserve">    }</w:t>
      </w:r>
    </w:p>
    <w:p>
      <w:pPr>
        <w:pStyle w:val="5"/>
      </w:pPr>
      <w:bookmarkStart w:id="17" w:name="_Toc2385"/>
      <w:r>
        <w:rPr>
          <w:rFonts w:hint="eastAsia"/>
        </w:rPr>
        <w:t>I</w:t>
      </w:r>
      <w:r>
        <w:t>h</w:t>
      </w:r>
      <w:r>
        <w:rPr>
          <w:rFonts w:hint="eastAsia"/>
        </w:rPr>
        <w:t>ttpContextAccessor注入</w:t>
      </w:r>
      <w:bookmarkEnd w:id="17"/>
    </w:p>
    <w:p>
      <w:pPr>
        <w:pStyle w:val="52"/>
      </w:pPr>
      <w:r>
        <w:rPr>
          <w:rFonts w:hint="eastAsia"/>
        </w:rPr>
        <w:t>ASP.NET Core中提供了一个IHttpContextAccessor接口，HttpContextAccessor 默认实现了它简化了访问HttpContext。</w:t>
      </w:r>
    </w:p>
    <w:p>
      <w:pPr>
        <w:pStyle w:val="52"/>
      </w:pPr>
      <w:r>
        <w:rPr>
          <w:rFonts w:hint="eastAsia"/>
        </w:rPr>
        <w:t>它必须在程序启动时在IServicesCollection中注册，这样在程序中就能获取到HttpContextAccessor，并用来访问HttpContext。</w:t>
      </w:r>
    </w:p>
    <w:p>
      <w:pPr>
        <w:pStyle w:val="52"/>
      </w:pPr>
      <w:r>
        <w:rPr>
          <w:rFonts w:hint="eastAsia"/>
        </w:rPr>
        <w:t>修改starup</w:t>
      </w:r>
      <w:r>
        <w:t>.cs</w:t>
      </w:r>
      <w:r>
        <w:rPr>
          <w:rFonts w:hint="eastAsia"/>
        </w:rPr>
        <w:t>，在</w:t>
      </w:r>
      <w:r>
        <w:rPr>
          <w:color w:val="0000FF"/>
        </w:rPr>
        <w:t>public</w:t>
      </w:r>
      <w:r>
        <w:t xml:space="preserve"> </w:t>
      </w:r>
      <w:r>
        <w:rPr>
          <w:color w:val="0000FF"/>
        </w:rPr>
        <w:t>void</w:t>
      </w:r>
      <w:r>
        <w:t xml:space="preserve"> Configure(IApplicationBuilder app, IHostingEnvironment env)</w:t>
      </w:r>
      <w:r>
        <w:rPr>
          <w:rFonts w:hint="eastAsia"/>
        </w:rPr>
        <w:t>中添加如下代码：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将</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对象</w:t>
      </w:r>
      <w:r>
        <w:rPr>
          <w:rFonts w:ascii="新宋体" w:eastAsia="新宋体" w:cs="新宋体"/>
          <w:color w:val="008000"/>
          <w:kern w:val="0"/>
          <w:sz w:val="19"/>
          <w:szCs w:val="19"/>
        </w:rPr>
        <w:t xml:space="preserve"> IHttpContextAccessor </w:t>
      </w:r>
      <w:r>
        <w:rPr>
          <w:rFonts w:hint="eastAsia" w:ascii="新宋体" w:eastAsia="新宋体" w:cs="新宋体"/>
          <w:color w:val="008000"/>
          <w:kern w:val="0"/>
          <w:sz w:val="19"/>
          <w:szCs w:val="19"/>
        </w:rPr>
        <w:t>注入</w:t>
      </w:r>
      <w:r>
        <w:rPr>
          <w:rFonts w:ascii="新宋体" w:eastAsia="新宋体" w:cs="新宋体"/>
          <w:color w:val="008000"/>
          <w:kern w:val="0"/>
          <w:sz w:val="19"/>
          <w:szCs w:val="19"/>
        </w:rPr>
        <w:t xml:space="preserve"> HttpContextHelper </w:t>
      </w:r>
      <w:r>
        <w:rPr>
          <w:rFonts w:hint="eastAsia" w:ascii="新宋体" w:eastAsia="新宋体" w:cs="新宋体"/>
          <w:color w:val="008000"/>
          <w:kern w:val="0"/>
          <w:sz w:val="19"/>
          <w:szCs w:val="19"/>
        </w:rPr>
        <w:t>静态对象中</w:t>
      </w:r>
      <w:r>
        <w:rPr>
          <w:rFonts w:ascii="新宋体" w:eastAsia="新宋体" w:cs="新宋体"/>
          <w:color w:val="000000"/>
          <w:kern w:val="0"/>
          <w:sz w:val="19"/>
          <w:szCs w:val="19"/>
        </w:rPr>
        <w:t xml:space="preserve">            HttpContextHelper.Configure(app.ApplicationServices.GetRequiredService&lt;IHttpContextAccessor&gt;());</w:t>
      </w:r>
    </w:p>
    <w:p>
      <w:pPr>
        <w:pStyle w:val="52"/>
      </w:pPr>
      <w:r>
        <w:rPr>
          <w:rFonts w:hint="eastAsia"/>
        </w:rPr>
        <w:t>在</w:t>
      </w:r>
      <w:r>
        <w:rPr>
          <w:color w:val="0000FF"/>
        </w:rPr>
        <w:t>private</w:t>
      </w:r>
      <w:r>
        <w:t xml:space="preserve"> IServiceProvider InitIoC(IServiceCollection services)</w:t>
      </w:r>
      <w:r>
        <w:rPr>
          <w:rFonts w:hint="eastAsia"/>
        </w:rPr>
        <w:t>添加如下代码：</w:t>
      </w:r>
    </w:p>
    <w:p>
      <w:pPr>
        <w:pStyle w:val="52"/>
      </w:pPr>
      <w:r>
        <w:t>services.AddSingleton&lt;IHttpContextAccessor, HttpContextAccessor&gt;();</w:t>
      </w:r>
    </w:p>
    <w:p>
      <w:pPr>
        <w:autoSpaceDE w:val="0"/>
        <w:autoSpaceDN w:val="0"/>
        <w:adjustRightInd w:val="0"/>
        <w:jc w:val="left"/>
      </w:pPr>
    </w:p>
    <w:p>
      <w:pPr>
        <w:pStyle w:val="52"/>
      </w:pPr>
      <w:r>
        <w:rPr>
          <w:rFonts w:hint="eastAsia"/>
        </w:rPr>
        <w:t>HttpContext注入类代码如下：</w:t>
      </w:r>
    </w:p>
    <w:p>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HttpContext</w:t>
      </w:r>
      <w:r>
        <w:rPr>
          <w:rFonts w:hint="eastAsia" w:ascii="新宋体" w:eastAsia="新宋体" w:cs="新宋体"/>
          <w:color w:val="008000"/>
          <w:kern w:val="0"/>
          <w:sz w:val="19"/>
          <w:szCs w:val="19"/>
        </w:rPr>
        <w:t>注入类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HttpContextHelper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IHttpContextAccessor httpContextAccessor;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Configure(IHttpContextAccessor _httpContextAccessor)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httpContextAccessor = _httpContextAccessor;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HttpContext HttpContext =&gt; httpContextAccessor.HttpContext;</w:t>
      </w:r>
    </w:p>
    <w:p>
      <w:pPr>
        <w:pStyle w:val="52"/>
      </w:pPr>
      <w:r>
        <w:t xml:space="preserve"> </w:t>
      </w:r>
      <w:r>
        <w:rPr>
          <w:rFonts w:ascii="新宋体"/>
          <w:szCs w:val="19"/>
        </w:rPr>
        <w:t>}</w:t>
      </w:r>
    </w:p>
    <w:p>
      <w:pPr>
        <w:pStyle w:val="5"/>
      </w:pPr>
      <w:bookmarkStart w:id="18" w:name="_Toc13268"/>
      <w:r>
        <w:rPr>
          <w:rFonts w:hint="eastAsia"/>
        </w:rPr>
        <w:t>两种使用方法</w:t>
      </w:r>
      <w:bookmarkEnd w:id="18"/>
    </w:p>
    <w:p>
      <w:pPr>
        <w:pStyle w:val="52"/>
      </w:pPr>
      <w:r>
        <w:rPr>
          <w:rFonts w:hint="eastAsia"/>
        </w:rPr>
        <w:t>1、</w:t>
      </w:r>
      <w:r>
        <w:t>在MVC Controller里使用HttpContext.Session</w:t>
      </w:r>
    </w:p>
    <w:p>
      <w:r>
        <w:drawing>
          <wp:inline distT="0" distB="0" distL="0" distR="0">
            <wp:extent cx="6379845" cy="847725"/>
            <wp:effectExtent l="0" t="0" r="190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6379845" cy="847725"/>
                    </a:xfrm>
                    <a:prstGeom prst="rect">
                      <a:avLst/>
                    </a:prstGeom>
                  </pic:spPr>
                </pic:pic>
              </a:graphicData>
            </a:graphic>
          </wp:inline>
        </w:drawing>
      </w:r>
    </w:p>
    <w:p>
      <w:pPr>
        <w:pStyle w:val="52"/>
      </w:pPr>
      <w:r>
        <w:rPr>
          <w:rFonts w:hint="eastAsia"/>
        </w:rPr>
        <w:t>2、如果不是在Controller里，依赖注入IHttpContextAccessor</w:t>
      </w:r>
    </w:p>
    <w:p>
      <w:pPr>
        <w:pStyle w:val="52"/>
      </w:pPr>
      <w:r>
        <w:drawing>
          <wp:inline distT="0" distB="0" distL="0" distR="0">
            <wp:extent cx="6379845" cy="533336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6379845" cy="5333365"/>
                    </a:xfrm>
                    <a:prstGeom prst="rect">
                      <a:avLst/>
                    </a:prstGeom>
                  </pic:spPr>
                </pic:pic>
              </a:graphicData>
            </a:graphic>
          </wp:inline>
        </w:drawing>
      </w:r>
    </w:p>
    <w:p>
      <w:pPr>
        <w:pStyle w:val="52"/>
      </w:pPr>
      <w:r>
        <w:rPr>
          <w:rFonts w:hint="eastAsia"/>
        </w:rPr>
        <w:t>在项目中应用例如根据用户校验是否是管理员时，需要获取当前登录用户session值，如下代码:</w:t>
      </w:r>
    </w:p>
    <w:p>
      <w:pPr>
        <w:pStyle w:val="52"/>
      </w:pPr>
      <w:r>
        <w:drawing>
          <wp:inline distT="0" distB="0" distL="0" distR="0">
            <wp:extent cx="6379845" cy="2739390"/>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6379845" cy="2739390"/>
                    </a:xfrm>
                    <a:prstGeom prst="rect">
                      <a:avLst/>
                    </a:prstGeom>
                  </pic:spPr>
                </pic:pic>
              </a:graphicData>
            </a:graphic>
          </wp:inline>
        </w:drawing>
      </w:r>
    </w:p>
    <w:p>
      <w:pPr>
        <w:pStyle w:val="52"/>
      </w:pPr>
    </w:p>
    <w:p>
      <w:pPr>
        <w:pStyle w:val="52"/>
      </w:pPr>
    </w:p>
    <w:p>
      <w:pPr>
        <w:pStyle w:val="3"/>
      </w:pPr>
      <w:bookmarkStart w:id="19" w:name="_Toc26603"/>
      <w:r>
        <w:t>Redis</w:t>
      </w:r>
      <w:r>
        <w:rPr>
          <w:rFonts w:hint="eastAsia"/>
        </w:rPr>
        <w:t>的使用</w:t>
      </w:r>
      <w:bookmarkEnd w:id="19"/>
    </w:p>
    <w:p>
      <w:pPr>
        <w:pStyle w:val="5"/>
      </w:pPr>
      <w:bookmarkStart w:id="20" w:name="_Toc3124"/>
      <w:r>
        <w:rPr>
          <w:rFonts w:hint="eastAsia"/>
        </w:rPr>
        <w:t>安装</w:t>
      </w:r>
      <w:bookmarkEnd w:id="20"/>
    </w:p>
    <w:p>
      <w:pPr>
        <w:pStyle w:val="52"/>
      </w:pPr>
      <w:r>
        <w:rPr>
          <w:rFonts w:hint="eastAsia"/>
        </w:rPr>
        <w:t>1.下载最新版redis，选择.zip则是免安装的版本</w:t>
      </w:r>
    </w:p>
    <w:p>
      <w:pPr>
        <w:pStyle w:val="52"/>
      </w:pPr>
      <w:r>
        <w:rPr>
          <w:rFonts w:hint="eastAsia"/>
        </w:rPr>
        <w:t>下载地址：https://github.com/tporadowski/redis/releases</w:t>
      </w:r>
    </w:p>
    <w:p>
      <w:pPr>
        <w:pStyle w:val="4"/>
        <w:ind w:firstLine="0"/>
      </w:pPr>
      <w:r>
        <w:drawing>
          <wp:inline distT="0" distB="0" distL="114300" distR="114300">
            <wp:extent cx="6377940" cy="3312795"/>
            <wp:effectExtent l="0" t="0" r="1016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6377940" cy="3312795"/>
                    </a:xfrm>
                    <a:prstGeom prst="rect">
                      <a:avLst/>
                    </a:prstGeom>
                    <a:noFill/>
                    <a:ln>
                      <a:noFill/>
                    </a:ln>
                  </pic:spPr>
                </pic:pic>
              </a:graphicData>
            </a:graphic>
          </wp:inline>
        </w:drawing>
      </w:r>
    </w:p>
    <w:p>
      <w:pPr>
        <w:pStyle w:val="52"/>
      </w:pPr>
      <w:r>
        <w:rPr>
          <w:rFonts w:hint="eastAsia"/>
        </w:rPr>
        <w:t>2.解压到指定目录，并运行cmd命令</w:t>
      </w:r>
    </w:p>
    <w:p>
      <w:pPr>
        <w:pStyle w:val="52"/>
      </w:pPr>
      <w:r>
        <w:rPr>
          <w:rFonts w:hint="eastAsia"/>
        </w:rPr>
        <w:t>3.在该文件夹下运行命令：redis-server.exe redis.windows.conf</w:t>
      </w:r>
    </w:p>
    <w:p>
      <w:pPr>
        <w:pStyle w:val="52"/>
      </w:pPr>
      <w:r>
        <w:rPr>
          <w:rFonts w:hint="eastAsia"/>
        </w:rPr>
        <w:drawing>
          <wp:inline distT="0" distB="0" distL="0" distR="0">
            <wp:extent cx="5248275" cy="1676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48275" cy="1676400"/>
                    </a:xfrm>
                    <a:prstGeom prst="rect">
                      <a:avLst/>
                    </a:prstGeom>
                  </pic:spPr>
                </pic:pic>
              </a:graphicData>
            </a:graphic>
          </wp:inline>
        </w:drawing>
      </w:r>
    </w:p>
    <w:p>
      <w:pPr>
        <w:pStyle w:val="52"/>
      </w:pPr>
    </w:p>
    <w:p>
      <w:pPr>
        <w:pStyle w:val="52"/>
      </w:pPr>
      <w:r>
        <w:rPr>
          <w:rFonts w:hint="eastAsia"/>
        </w:rPr>
        <w:drawing>
          <wp:inline distT="0" distB="0" distL="0" distR="0">
            <wp:extent cx="5514975" cy="285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14975" cy="285750"/>
                    </a:xfrm>
                    <a:prstGeom prst="rect">
                      <a:avLst/>
                    </a:prstGeom>
                  </pic:spPr>
                </pic:pic>
              </a:graphicData>
            </a:graphic>
          </wp:inline>
        </w:drawing>
      </w:r>
    </w:p>
    <w:p>
      <w:pPr>
        <w:pStyle w:val="52"/>
      </w:pPr>
      <w:r>
        <w:rPr>
          <w:rFonts w:hint="eastAsia"/>
        </w:rPr>
        <w:t>这里需要注意的是一定要带后面的启</w:t>
      </w:r>
      <w:bookmarkStart w:id="36" w:name="_GoBack"/>
      <w:bookmarkEnd w:id="36"/>
      <w:r>
        <w:rPr>
          <w:rFonts w:hint="eastAsia"/>
        </w:rPr>
        <w:t>动参数，如果对配置文件修改完没有带启动参数并不会生效的，所以一定记得带参数。</w:t>
      </w:r>
    </w:p>
    <w:p>
      <w:pPr>
        <w:pStyle w:val="52"/>
      </w:pPr>
      <w:r>
        <w:rPr>
          <w:rFonts w:hint="eastAsia"/>
        </w:rPr>
        <w:t>4.看到如下显示，则表示启动成功</w:t>
      </w:r>
    </w:p>
    <w:p>
      <w:pPr>
        <w:pStyle w:val="4"/>
        <w:ind w:firstLine="0"/>
      </w:pPr>
      <w:r>
        <w:drawing>
          <wp:inline distT="0" distB="0" distL="0" distR="0">
            <wp:extent cx="6379845" cy="33343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6379845" cy="3334385"/>
                    </a:xfrm>
                    <a:prstGeom prst="rect">
                      <a:avLst/>
                    </a:prstGeom>
                  </pic:spPr>
                </pic:pic>
              </a:graphicData>
            </a:graphic>
          </wp:inline>
        </w:drawing>
      </w:r>
    </w:p>
    <w:p>
      <w:pPr>
        <w:pStyle w:val="52"/>
      </w:pPr>
      <w:r>
        <w:rPr>
          <w:rFonts w:hint="eastAsia"/>
        </w:rPr>
        <w:t>这样服务就算启动成功了，这个窗口是服务终端，如果窗口被关闭，对应的服务也会停止。</w:t>
      </w:r>
    </w:p>
    <w:p>
      <w:pPr>
        <w:pStyle w:val="52"/>
      </w:pPr>
      <w:r>
        <w:rPr>
          <w:rFonts w:hint="eastAsia"/>
        </w:rPr>
        <w:t>5.将redis安装成服务</w:t>
      </w:r>
    </w:p>
    <w:p>
      <w:pPr>
        <w:pStyle w:val="52"/>
      </w:pPr>
      <w:r>
        <w:rPr>
          <w:rFonts w:hint="eastAsia"/>
        </w:rPr>
        <w:t>在该文件夹下运行命令：redis-server.exe --service-install redis.windows.conf</w:t>
      </w:r>
    </w:p>
    <w:p>
      <w:pPr>
        <w:pStyle w:val="52"/>
      </w:pPr>
      <w:r>
        <w:drawing>
          <wp:inline distT="0" distB="0" distL="0" distR="0">
            <wp:extent cx="6379845" cy="18288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rcRect b="59126"/>
                    <a:stretch>
                      <a:fillRect/>
                    </a:stretch>
                  </pic:blipFill>
                  <pic:spPr>
                    <a:xfrm>
                      <a:off x="0" y="0"/>
                      <a:ext cx="6379845" cy="1828800"/>
                    </a:xfrm>
                    <a:prstGeom prst="rect">
                      <a:avLst/>
                    </a:prstGeom>
                    <a:ln>
                      <a:noFill/>
                    </a:ln>
                  </pic:spPr>
                </pic:pic>
              </a:graphicData>
            </a:graphic>
          </wp:inline>
        </w:drawing>
      </w:r>
    </w:p>
    <w:p>
      <w:pPr>
        <w:pStyle w:val="52"/>
      </w:pPr>
      <w:r>
        <w:rPr>
          <w:rFonts w:hint="eastAsia"/>
        </w:rPr>
        <w:t>去服务列表查询服务，可以看到redis服务默认没有开启，开启redis服务（可以设置为开机自动启动），如下图：</w:t>
      </w:r>
    </w:p>
    <w:p>
      <w:pPr>
        <w:pStyle w:val="4"/>
        <w:ind w:firstLine="0"/>
        <w:jc w:val="center"/>
      </w:pPr>
      <w:r>
        <w:drawing>
          <wp:inline distT="0" distB="0" distL="0" distR="0">
            <wp:extent cx="4181475" cy="5205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197519" cy="5225308"/>
                    </a:xfrm>
                    <a:prstGeom prst="rect">
                      <a:avLst/>
                    </a:prstGeom>
                  </pic:spPr>
                </pic:pic>
              </a:graphicData>
            </a:graphic>
          </wp:inline>
        </w:drawing>
      </w:r>
    </w:p>
    <w:p>
      <w:pPr>
        <w:pStyle w:val="4"/>
        <w:ind w:firstLine="0"/>
        <w:jc w:val="center"/>
      </w:pPr>
    </w:p>
    <w:p>
      <w:pPr>
        <w:pStyle w:val="5"/>
      </w:pPr>
      <w:bookmarkStart w:id="21" w:name="_Toc2907"/>
      <w:r>
        <w:rPr>
          <w:rFonts w:hint="eastAsia"/>
        </w:rPr>
        <w:t>Redis服务器配置</w:t>
      </w:r>
      <w:bookmarkEnd w:id="21"/>
    </w:p>
    <w:p>
      <w:pPr>
        <w:pStyle w:val="6"/>
      </w:pPr>
      <w:r>
        <w:t>W</w:t>
      </w:r>
      <w:r>
        <w:rPr>
          <w:rFonts w:hint="eastAsia"/>
        </w:rPr>
        <w:t>indows服务器配置</w:t>
      </w:r>
    </w:p>
    <w:p>
      <w:pPr>
        <w:pStyle w:val="52"/>
        <w:rPr>
          <w:rFonts w:hint="eastAsia"/>
          <w:lang w:val="en-US" w:eastAsia="zh-CN"/>
        </w:rPr>
      </w:pPr>
      <w:r>
        <w:t>W</w:t>
      </w:r>
      <w:r>
        <w:rPr>
          <w:rFonts w:hint="eastAsia"/>
        </w:rPr>
        <w:t>indows系统配置文件是</w:t>
      </w:r>
      <w:r>
        <w:t>redis.windows.conf</w:t>
      </w:r>
      <w:r>
        <w:rPr>
          <w:rFonts w:hint="eastAsia"/>
        </w:rPr>
        <w:t>，系统初始默认绑定的IP地址为127.0.0.1，端口为</w:t>
      </w:r>
      <w:r>
        <w:t>6379</w:t>
      </w:r>
      <w:r>
        <w:rPr>
          <w:rFonts w:hint="eastAsia"/>
        </w:rPr>
        <w:t>。</w:t>
      </w:r>
      <w:r>
        <w:rPr>
          <w:rFonts w:hint="eastAsia"/>
          <w:lang w:val="en-US" w:eastAsia="zh-CN"/>
        </w:rPr>
        <w:t>也可以自定义服务器IP地址,方式bind Ip地址。如图修改：</w:t>
      </w:r>
    </w:p>
    <w:p>
      <w:pPr>
        <w:pStyle w:val="52"/>
      </w:pPr>
      <w:r>
        <w:drawing>
          <wp:inline distT="0" distB="0" distL="114300" distR="114300">
            <wp:extent cx="2266950" cy="752475"/>
            <wp:effectExtent l="0" t="0" r="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9"/>
                    <a:stretch>
                      <a:fillRect/>
                    </a:stretch>
                  </pic:blipFill>
                  <pic:spPr>
                    <a:xfrm>
                      <a:off x="0" y="0"/>
                      <a:ext cx="2266950" cy="752475"/>
                    </a:xfrm>
                    <a:prstGeom prst="rect">
                      <a:avLst/>
                    </a:prstGeom>
                    <a:noFill/>
                    <a:ln>
                      <a:noFill/>
                    </a:ln>
                  </pic:spPr>
                </pic:pic>
              </a:graphicData>
            </a:graphic>
          </wp:inline>
        </w:drawing>
      </w:r>
    </w:p>
    <w:p/>
    <w:p>
      <w:pPr>
        <w:pStyle w:val="5"/>
      </w:pPr>
      <w:bookmarkStart w:id="22" w:name="_Toc211"/>
      <w:r>
        <w:rPr>
          <w:rFonts w:hint="eastAsia"/>
        </w:rPr>
        <w:t>安装管理工具 Redis Desktop Manager(可选项)</w:t>
      </w:r>
      <w:bookmarkEnd w:id="22"/>
    </w:p>
    <w:p>
      <w:pPr>
        <w:pStyle w:val="6"/>
      </w:pPr>
      <w:r>
        <w:rPr>
          <w:rFonts w:hint="eastAsia"/>
        </w:rPr>
        <w:t>下载安装</w:t>
      </w:r>
    </w:p>
    <w:p>
      <w:pPr>
        <w:pStyle w:val="4"/>
      </w:pPr>
      <w:r>
        <w:rPr>
          <w:rFonts w:hint="eastAsia"/>
        </w:rPr>
        <w:t>下载地址：</w:t>
      </w:r>
      <w:r>
        <w:fldChar w:fldCharType="begin"/>
      </w:r>
      <w:r>
        <w:instrText xml:space="preserve"> HYPERLINK "https://redisdesktop.com/download" </w:instrText>
      </w:r>
      <w:r>
        <w:fldChar w:fldCharType="separate"/>
      </w:r>
      <w:r>
        <w:rPr>
          <w:rStyle w:val="36"/>
        </w:rPr>
        <w:t>https://redisdesktop.com/download</w:t>
      </w:r>
      <w:r>
        <w:rPr>
          <w:rStyle w:val="37"/>
        </w:rPr>
        <w:fldChar w:fldCharType="end"/>
      </w:r>
    </w:p>
    <w:p>
      <w:pPr>
        <w:pStyle w:val="6"/>
      </w:pPr>
      <w:r>
        <w:rPr>
          <w:rFonts w:hint="eastAsia"/>
        </w:rPr>
        <w:t>使用</w:t>
      </w:r>
    </w:p>
    <w:p>
      <w:pPr>
        <w:pStyle w:val="52"/>
      </w:pPr>
      <w:r>
        <w:rPr>
          <w:rFonts w:hint="eastAsia"/>
        </w:rPr>
        <w:t>1、添加连接</w:t>
      </w:r>
    </w:p>
    <w:p>
      <w:r>
        <w:drawing>
          <wp:inline distT="0" distB="0" distL="0" distR="0">
            <wp:extent cx="6379845" cy="4796155"/>
            <wp:effectExtent l="0" t="0" r="190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6379845" cy="4796155"/>
                    </a:xfrm>
                    <a:prstGeom prst="rect">
                      <a:avLst/>
                    </a:prstGeom>
                  </pic:spPr>
                </pic:pic>
              </a:graphicData>
            </a:graphic>
          </wp:inline>
        </w:drawing>
      </w:r>
    </w:p>
    <w:p>
      <w:pPr>
        <w:pStyle w:val="52"/>
      </w:pPr>
      <w:r>
        <w:rPr>
          <w:rFonts w:hint="eastAsia"/>
        </w:rPr>
        <w:t>2、查看数据</w:t>
      </w:r>
    </w:p>
    <w:p>
      <w:r>
        <w:drawing>
          <wp:inline distT="0" distB="0" distL="0" distR="0">
            <wp:extent cx="6379845" cy="4796155"/>
            <wp:effectExtent l="0" t="0" r="190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6379845" cy="4796155"/>
                    </a:xfrm>
                    <a:prstGeom prst="rect">
                      <a:avLst/>
                    </a:prstGeom>
                  </pic:spPr>
                </pic:pic>
              </a:graphicData>
            </a:graphic>
          </wp:inline>
        </w:drawing>
      </w:r>
    </w:p>
    <w:p/>
    <w:p>
      <w:pPr>
        <w:pStyle w:val="5"/>
      </w:pPr>
      <w:bookmarkStart w:id="23" w:name="_Toc25299"/>
      <w:r>
        <w:rPr>
          <w:rFonts w:hint="eastAsia"/>
        </w:rPr>
        <w:t>具体实现</w:t>
      </w:r>
      <w:bookmarkEnd w:id="23"/>
    </w:p>
    <w:p>
      <w:pPr>
        <w:pStyle w:val="6"/>
      </w:pPr>
      <w:r>
        <w:rPr>
          <w:rFonts w:hint="eastAsia"/>
        </w:rPr>
        <w:t>添加引用包</w:t>
      </w:r>
    </w:p>
    <w:p>
      <w:pPr>
        <w:pStyle w:val="52"/>
      </w:pPr>
      <w:r>
        <w:t>需要引用Microsoft.Extensions.Caching.Redis和StackExchange.Redis两个Redis包。</w:t>
      </w:r>
    </w:p>
    <w:p>
      <w:pPr>
        <w:pStyle w:val="6"/>
      </w:pPr>
      <w:r>
        <w:rPr>
          <w:rFonts w:hint="eastAsia"/>
        </w:rPr>
        <w:t>appsettings配置</w:t>
      </w:r>
    </w:p>
    <w:p>
      <w:pPr>
        <w:pStyle w:val="52"/>
      </w:pPr>
      <w:r>
        <w:rPr>
          <w:rFonts w:hint="eastAsia"/>
        </w:rPr>
        <w:t>在appsettings.json添加配置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E75B6"/>
          <w:kern w:val="0"/>
          <w:sz w:val="19"/>
          <w:szCs w:val="19"/>
        </w:rPr>
        <w:t>"CacheProvider"</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E75B6"/>
          <w:kern w:val="0"/>
          <w:sz w:val="19"/>
          <w:szCs w:val="19"/>
        </w:rPr>
        <w:t>"UseRedis"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E75B6"/>
          <w:kern w:val="0"/>
          <w:sz w:val="19"/>
          <w:szCs w:val="19"/>
        </w:rPr>
        <w:t>"Redis_ConnectionString"</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"127.0.0.1:6379,allowAdmin=true,password=123456,defaultdatabase=0"</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E75B6"/>
          <w:kern w:val="0"/>
          <w:sz w:val="19"/>
          <w:szCs w:val="19"/>
        </w:rPr>
        <w:t>"Redis_InstanceName"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"yuebon_redis_"</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pStyle w:val="52"/>
      </w:pPr>
      <w:r>
        <w:rPr>
          <w:rFonts w:hint="eastAsia"/>
        </w:rPr>
        <w:t>我们写一个类，来获取配置几个配置，</w:t>
      </w:r>
      <w:r>
        <w:t>CacheProvider</w:t>
      </w:r>
      <w:r>
        <w:rPr>
          <w:rFonts w:hint="eastAsia"/>
        </w:rPr>
        <w:t>说明：</w:t>
      </w:r>
    </w:p>
    <w:p>
      <w:pPr>
        <w:pStyle w:val="52"/>
      </w:pPr>
      <w:r>
        <w:t>1</w:t>
      </w:r>
      <w:r>
        <w:rPr>
          <w:rFonts w:hint="eastAsia"/>
        </w:rPr>
        <w:t>）、</w:t>
      </w:r>
      <w:r>
        <w:t>UseRedis：</w:t>
      </w:r>
      <w:r>
        <w:rPr>
          <w:rFonts w:hint="eastAsia"/>
        </w:rPr>
        <w:t>是否使用Redis</w:t>
      </w:r>
      <w:r>
        <w:t>缓存，不</w:t>
      </w:r>
      <w:r>
        <w:rPr>
          <w:rFonts w:hint="eastAsia"/>
        </w:rPr>
        <w:t>使用</w:t>
      </w:r>
      <w:r>
        <w:t>设置false即可</w:t>
      </w:r>
      <w:r>
        <w:rPr>
          <w:rFonts w:hint="eastAsia"/>
        </w:rPr>
        <w:t>；</w:t>
      </w:r>
    </w:p>
    <w:p>
      <w:pPr>
        <w:pStyle w:val="52"/>
      </w:pPr>
      <w:r>
        <w:t>2</w:t>
      </w:r>
      <w:r>
        <w:rPr>
          <w:rFonts w:hint="eastAsia"/>
        </w:rPr>
        <w:t>）、</w:t>
      </w:r>
      <w:r>
        <w:t>Redis_ConnectionString：Redis连接</w:t>
      </w:r>
      <w:r>
        <w:rPr>
          <w:rFonts w:hint="eastAsia"/>
        </w:rPr>
        <w:t>，按示例参数进行配置，allowadmin、password、defaultdatabase都需要，其他配置参数请查阅相关文档；</w:t>
      </w:r>
    </w:p>
    <w:p>
      <w:pPr>
        <w:pStyle w:val="52"/>
      </w:pPr>
      <w:r>
        <w:t>3</w:t>
      </w:r>
      <w:r>
        <w:rPr>
          <w:rFonts w:hint="eastAsia"/>
        </w:rPr>
        <w:t>）、</w:t>
      </w:r>
      <w:r>
        <w:t>Redis_InstanceName：</w:t>
      </w:r>
      <w:r>
        <w:rPr>
          <w:rFonts w:hint="eastAsia"/>
        </w:rPr>
        <w:t>Redis实例名称</w:t>
      </w:r>
    </w:p>
    <w:p>
      <w:pPr>
        <w:pStyle w:val="6"/>
      </w:pPr>
      <w:r>
        <w:rPr>
          <w:rFonts w:hint="eastAsia"/>
        </w:rPr>
        <w:t>在startup添加redis服务</w:t>
      </w:r>
    </w:p>
    <w:p>
      <w:pPr>
        <w:pStyle w:val="52"/>
      </w:pPr>
      <w:r>
        <w:drawing>
          <wp:inline distT="0" distB="0" distL="0" distR="0">
            <wp:extent cx="6379845" cy="438848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6379845" cy="4388485"/>
                    </a:xfrm>
                    <a:prstGeom prst="rect">
                      <a:avLst/>
                    </a:prstGeom>
                  </pic:spPr>
                </pic:pic>
              </a:graphicData>
            </a:graphic>
          </wp:inline>
        </w:drawing>
      </w:r>
    </w:p>
    <w:p>
      <w:pPr>
        <w:pStyle w:val="52"/>
      </w:pPr>
      <w:r>
        <w:rPr>
          <w:rFonts w:hint="eastAsia"/>
        </w:rPr>
        <w:t>系统支持Redis和MemoryCache两种缓存方式，根据配置自动识别。</w:t>
      </w:r>
    </w:p>
    <w:p>
      <w:pPr>
        <w:pStyle w:val="6"/>
      </w:pPr>
      <w:r>
        <w:rPr>
          <w:rFonts w:hint="eastAsia"/>
        </w:rPr>
        <w:t>用Redis存储Session</w:t>
      </w:r>
    </w:p>
    <w:p>
      <w:pPr>
        <w:pStyle w:val="52"/>
      </w:pPr>
      <w:r>
        <w:rPr>
          <w:rFonts w:hint="eastAsia"/>
        </w:rPr>
        <w:t>如果需要session保存在redis中需要添加服务如下：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services.AddDistributedRedisCache(options =&gt;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options.Configuration = cacheProvider.ConnectionString;</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options.InstanceName = cacheProvider.InstanceName;</w:t>
      </w:r>
    </w:p>
    <w:p>
      <w:pPr>
        <w:pStyle w:val="52"/>
      </w:pPr>
      <w:r>
        <w:t xml:space="preserve">                });</w:t>
      </w:r>
    </w:p>
    <w:p>
      <w:pPr>
        <w:pStyle w:val="52"/>
      </w:pPr>
      <w:r>
        <w:rPr>
          <w:rFonts w:hint="eastAsia"/>
        </w:rPr>
        <w:t>关键在使用</w:t>
      </w:r>
      <w:r>
        <w:t>AddDistributedRedisCache</w:t>
      </w:r>
      <w:r>
        <w:rPr>
          <w:rFonts w:hint="eastAsia"/>
        </w:rPr>
        <w:t>。其他这不能自动保存。</w:t>
      </w:r>
    </w:p>
    <w:p>
      <w:pPr>
        <w:pStyle w:val="6"/>
      </w:pPr>
      <w:r>
        <w:rPr>
          <w:rFonts w:hint="eastAsia"/>
        </w:rPr>
        <w:t>具体实现</w:t>
      </w:r>
    </w:p>
    <w:p>
      <w:pPr>
        <w:pStyle w:val="52"/>
      </w:pPr>
      <w:r>
        <w:rPr>
          <w:rFonts w:hint="eastAsia"/>
        </w:rPr>
        <w:t>1、配置参数类，代码如下：</w:t>
      </w:r>
    </w:p>
    <w:p>
      <w:r>
        <w:drawing>
          <wp:inline distT="0" distB="0" distL="0" distR="0">
            <wp:extent cx="6379845" cy="353758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6397887" cy="3547589"/>
                    </a:xfrm>
                    <a:prstGeom prst="rect">
                      <a:avLst/>
                    </a:prstGeom>
                  </pic:spPr>
                </pic:pic>
              </a:graphicData>
            </a:graphic>
          </wp:inline>
        </w:drawing>
      </w:r>
    </w:p>
    <w:p>
      <w:pPr>
        <w:pStyle w:val="52"/>
      </w:pPr>
      <w:r>
        <w:rPr>
          <w:rFonts w:hint="eastAsia"/>
        </w:rPr>
        <w:t>2、缓存接口 ICacheService</w:t>
      </w:r>
    </w:p>
    <w:p>
      <w:pPr>
        <w:pStyle w:val="52"/>
      </w:pPr>
      <w:r>
        <w:rPr>
          <w:rFonts w:hint="eastAsia"/>
        </w:rPr>
        <w:t>不论使用Redis还是MemoryCache都需要实现该接口的方法。具体代码参考项目中的ICacheService.cs</w:t>
      </w:r>
    </w:p>
    <w:p>
      <w:pPr>
        <w:pStyle w:val="52"/>
      </w:pPr>
      <w:r>
        <w:rPr>
          <w:rFonts w:hint="eastAsia"/>
        </w:rPr>
        <w:t>3、Redis实现ICacheService</w:t>
      </w:r>
    </w:p>
    <w:p>
      <w:pPr>
        <w:pStyle w:val="52"/>
      </w:pPr>
      <w:r>
        <w:rPr>
          <w:rFonts w:hint="eastAsia"/>
        </w:rPr>
        <w:t>具体代码参考项目中的</w:t>
      </w:r>
      <w:r>
        <w:t>RedisCacheService</w:t>
      </w:r>
      <w:r>
        <w:rPr>
          <w:rFonts w:hint="eastAsia"/>
        </w:rPr>
        <w:t>.cs</w:t>
      </w:r>
    </w:p>
    <w:p>
      <w:pPr>
        <w:pStyle w:val="52"/>
      </w:pPr>
      <w:r>
        <w:rPr>
          <w:rFonts w:hint="eastAsia"/>
        </w:rPr>
        <w:t>4、MemoryCache实现ICacheService</w:t>
      </w:r>
    </w:p>
    <w:p>
      <w:pPr>
        <w:pStyle w:val="52"/>
      </w:pPr>
      <w:r>
        <w:rPr>
          <w:rFonts w:hint="eastAsia"/>
        </w:rPr>
        <w:t>具体代码参考项目中的</w:t>
      </w:r>
      <w:r>
        <w:t>MemoryCacheService</w:t>
      </w:r>
      <w:r>
        <w:rPr>
          <w:rFonts w:hint="eastAsia"/>
        </w:rPr>
        <w:t>.cs</w:t>
      </w:r>
    </w:p>
    <w:p>
      <w:pPr>
        <w:pStyle w:val="6"/>
      </w:pPr>
      <w:r>
        <w:rPr>
          <w:rFonts w:hint="eastAsia"/>
        </w:rPr>
        <w:t>使用</w:t>
      </w:r>
    </w:p>
    <w:p>
      <w:r>
        <w:rPr>
          <w:rFonts w:hint="eastAsia"/>
        </w:rPr>
        <w:t>我们以登录为例说明：</w:t>
      </w:r>
    </w:p>
    <w:p>
      <w:r>
        <w:drawing>
          <wp:inline distT="0" distB="0" distL="0" distR="0">
            <wp:extent cx="6379845" cy="195262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6379845" cy="1952625"/>
                    </a:xfrm>
                    <a:prstGeom prst="rect">
                      <a:avLst/>
                    </a:prstGeom>
                  </pic:spPr>
                </pic:pic>
              </a:graphicData>
            </a:graphic>
          </wp:inline>
        </w:drawing>
      </w:r>
    </w:p>
    <w:p>
      <w:r>
        <w:rPr>
          <w:rFonts w:hint="eastAsia"/>
        </w:rPr>
        <w:t>具体使用：</w:t>
      </w:r>
    </w:p>
    <w:p>
      <w:r>
        <w:drawing>
          <wp:inline distT="0" distB="0" distL="0" distR="0">
            <wp:extent cx="6379845" cy="1423035"/>
            <wp:effectExtent l="0" t="0" r="190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6379845" cy="1423035"/>
                    </a:xfrm>
                    <a:prstGeom prst="rect">
                      <a:avLst/>
                    </a:prstGeom>
                  </pic:spPr>
                </pic:pic>
              </a:graphicData>
            </a:graphic>
          </wp:inline>
        </w:drawing>
      </w:r>
    </w:p>
    <w:p/>
    <w:p>
      <w:pPr>
        <w:jc w:val="left"/>
        <w:rPr>
          <w:rFonts w:hint="eastAsia" w:ascii="宋体" w:hAnsi="宋体" w:eastAsia="宋体" w:cs="宋体"/>
          <w:color w:val="000000"/>
          <w:kern w:val="0"/>
          <w:sz w:val="21"/>
          <w:szCs w:val="21"/>
        </w:rPr>
      </w:pPr>
      <w:r>
        <w:rPr>
          <w:rFonts w:hint="eastAsia" w:ascii="宋体" w:hAnsi="宋体" w:eastAsia="宋体" w:cs="宋体"/>
          <w:sz w:val="21"/>
          <w:szCs w:val="21"/>
        </w:rPr>
        <w:t>从列子可以看出每次使用都需要注册服务和区分使用MemoryCache或Redis进行缓存，为此我们封装了</w:t>
      </w:r>
      <w:r>
        <w:rPr>
          <w:rFonts w:hint="eastAsia" w:ascii="宋体" w:hAnsi="宋体" w:eastAsia="宋体" w:cs="宋体"/>
          <w:color w:val="000000"/>
          <w:kern w:val="0"/>
          <w:sz w:val="21"/>
          <w:szCs w:val="21"/>
        </w:rPr>
        <w:t>YuebonCacheHelper类，会自动适配缓存类型。使用列子如下：</w:t>
      </w:r>
    </w:p>
    <w:p>
      <w:r>
        <w:drawing>
          <wp:inline distT="0" distB="0" distL="0" distR="0">
            <wp:extent cx="6379845" cy="86233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6379845" cy="862330"/>
                    </a:xfrm>
                    <a:prstGeom prst="rect">
                      <a:avLst/>
                    </a:prstGeom>
                  </pic:spPr>
                </pic:pic>
              </a:graphicData>
            </a:graphic>
          </wp:inline>
        </w:drawing>
      </w:r>
    </w:p>
    <w:p/>
    <w:p>
      <w:pPr>
        <w:rPr>
          <w:rFonts w:hint="eastAsia"/>
          <w:lang w:val="en-US" w:eastAsia="zh-CN"/>
        </w:rPr>
      </w:pPr>
      <w:r>
        <w:rPr>
          <w:rFonts w:hint="eastAsia"/>
          <w:lang w:val="en-US" w:eastAsia="zh-CN"/>
        </w:rPr>
        <w:t>也可以在Startup中注入使用如：</w:t>
      </w:r>
    </w:p>
    <w:p>
      <w:pPr>
        <w:rPr>
          <w:rFonts w:hint="eastAsia" w:ascii="新宋体" w:hAnsi="新宋体" w:eastAsia="新宋体"/>
          <w:color w:val="000000"/>
          <w:sz w:val="19"/>
        </w:rPr>
      </w:pPr>
      <w:r>
        <w:rPr>
          <w:rFonts w:hint="eastAsia" w:ascii="新宋体" w:hAnsi="新宋体" w:eastAsia="新宋体"/>
          <w:color w:val="000000"/>
          <w:sz w:val="19"/>
        </w:rPr>
        <w:t xml:space="preserve"> services.AddTransient&lt;MemoryCacheService&gt;();</w:t>
      </w:r>
    </w:p>
    <w:p>
      <w:pPr>
        <w:rPr>
          <w:rFonts w:hint="eastAsia" w:ascii="新宋体" w:hAnsi="新宋体" w:eastAsia="新宋体"/>
          <w:color w:val="000000"/>
          <w:sz w:val="19"/>
        </w:rPr>
      </w:pPr>
    </w:p>
    <w:p>
      <w:pPr>
        <w:pStyle w:val="3"/>
        <w:bidi w:val="0"/>
        <w:rPr>
          <w:rFonts w:hint="default"/>
          <w:lang w:val="en-US" w:eastAsia="zh-CN"/>
        </w:rPr>
      </w:pPr>
      <w:r>
        <w:rPr>
          <w:rFonts w:hint="eastAsia"/>
          <w:lang w:val="en-US" w:eastAsia="zh-CN"/>
        </w:rPr>
        <w:t>Token和参数签名</w:t>
      </w:r>
    </w:p>
    <w:p>
      <w:pPr>
        <w:pStyle w:val="4"/>
        <w:rPr>
          <w:rFonts w:hint="default"/>
          <w:lang w:val="en-US" w:eastAsia="zh-CN"/>
        </w:rPr>
      </w:pPr>
      <w:r>
        <w:rPr>
          <w:rFonts w:hint="default"/>
          <w:lang w:val="en-US" w:eastAsia="zh-CN"/>
        </w:rPr>
        <w:t>系统从外部获取数据时，通常采用API接口调用的方式来实现</w:t>
      </w:r>
      <w:r>
        <w:rPr>
          <w:rFonts w:hint="eastAsia"/>
          <w:lang w:val="en-US" w:eastAsia="zh-CN"/>
        </w:rPr>
        <w:t>，我们通过http Post或者Get方式请求服务器的时候，</w:t>
      </w:r>
      <w:r>
        <w:rPr>
          <w:rFonts w:hint="default"/>
          <w:lang w:val="en-US" w:eastAsia="zh-CN"/>
        </w:rPr>
        <w:t>请求方和接口提供方之间的通信过程，有这几个</w:t>
      </w:r>
      <w:r>
        <w:rPr>
          <w:rFonts w:hint="eastAsia"/>
          <w:lang w:val="en-US" w:eastAsia="zh-CN"/>
        </w:rPr>
        <w:t>安全性</w:t>
      </w:r>
      <w:r>
        <w:rPr>
          <w:rFonts w:hint="default"/>
          <w:lang w:val="en-US" w:eastAsia="zh-CN"/>
        </w:rPr>
        <w:t>问题需要考虑：</w:t>
      </w:r>
    </w:p>
    <w:p>
      <w:pPr>
        <w:pStyle w:val="4"/>
        <w:rPr>
          <w:rFonts w:hint="default"/>
          <w:lang w:val="en-US" w:eastAsia="zh-CN"/>
        </w:rPr>
      </w:pPr>
      <w:r>
        <w:rPr>
          <w:rFonts w:hint="default"/>
          <w:lang w:val="en-US" w:eastAsia="zh-CN"/>
        </w:rPr>
        <w:t>1、请求参数是否被篡改</w:t>
      </w:r>
      <w:r>
        <w:rPr>
          <w:rFonts w:hint="eastAsia"/>
          <w:lang w:val="en-US" w:eastAsia="zh-CN"/>
        </w:rPr>
        <w:t>？</w:t>
      </w:r>
    </w:p>
    <w:p>
      <w:pPr>
        <w:pStyle w:val="4"/>
        <w:rPr>
          <w:rFonts w:hint="default"/>
          <w:lang w:val="en-US" w:eastAsia="zh-CN"/>
        </w:rPr>
      </w:pPr>
      <w:r>
        <w:rPr>
          <w:rFonts w:hint="default"/>
          <w:lang w:val="en-US" w:eastAsia="zh-CN"/>
        </w:rPr>
        <w:t>2、请求来源是否合法</w:t>
      </w:r>
      <w:r>
        <w:rPr>
          <w:rFonts w:hint="eastAsia"/>
          <w:lang w:val="en-US" w:eastAsia="zh-CN"/>
        </w:rPr>
        <w:t>？</w:t>
      </w:r>
    </w:p>
    <w:p>
      <w:pPr>
        <w:pStyle w:val="4"/>
        <w:rPr>
          <w:rFonts w:hint="default"/>
          <w:lang w:val="en-US" w:eastAsia="zh-CN"/>
        </w:rPr>
      </w:pPr>
      <w:r>
        <w:rPr>
          <w:rFonts w:hint="default"/>
          <w:lang w:val="en-US" w:eastAsia="zh-CN"/>
        </w:rPr>
        <w:t>3、请求</w:t>
      </w:r>
      <w:r>
        <w:rPr>
          <w:rFonts w:hint="eastAsia"/>
          <w:lang w:val="en-US" w:eastAsia="zh-CN"/>
        </w:rPr>
        <w:t>是否具有</w:t>
      </w:r>
      <w:r>
        <w:rPr>
          <w:rFonts w:hint="default"/>
          <w:lang w:val="en-US" w:eastAsia="zh-CN"/>
        </w:rPr>
        <w:t>唯一性(不可复制)，防止请求被恶意攻击</w:t>
      </w:r>
      <w:r>
        <w:rPr>
          <w:rFonts w:hint="eastAsia"/>
          <w:lang w:val="en-US" w:eastAsia="zh-CN"/>
        </w:rPr>
        <w:t>？</w:t>
      </w:r>
    </w:p>
    <w:p>
      <w:pPr>
        <w:pStyle w:val="4"/>
        <w:rPr>
          <w:rFonts w:hint="eastAsia"/>
          <w:lang w:val="en-US" w:eastAsia="zh-CN"/>
        </w:rPr>
      </w:pPr>
      <w:r>
        <w:rPr>
          <w:rFonts w:hint="default"/>
          <w:lang w:val="en-US" w:eastAsia="zh-CN"/>
        </w:rPr>
        <w:t>为了保证数据在通信时的安全性，我们可以采用TOKEN+参数签名的方式来进行相关验证，是WebApi接口服务最重要的安全防护手段之一</w:t>
      </w:r>
      <w:r>
        <w:rPr>
          <w:rFonts w:hint="eastAsia"/>
          <w:lang w:val="en-US" w:eastAsia="zh-CN"/>
        </w:rPr>
        <w:t>。</w:t>
      </w:r>
      <w:r>
        <w:rPr>
          <w:rFonts w:hint="default"/>
          <w:lang w:val="en-US" w:eastAsia="zh-CN"/>
        </w:rPr>
        <w:t>结合</w:t>
      </w:r>
      <w:r>
        <w:rPr>
          <w:rFonts w:hint="eastAsia"/>
          <w:lang w:val="en-US" w:eastAsia="zh-CN"/>
        </w:rPr>
        <w:t>YuebonCore</w:t>
      </w:r>
      <w:r>
        <w:rPr>
          <w:rFonts w:hint="default"/>
          <w:lang w:val="en-US" w:eastAsia="zh-CN"/>
        </w:rPr>
        <w:t>项目中实际使用情况，介绍下前后端</w:t>
      </w:r>
      <w:r>
        <w:rPr>
          <w:rFonts w:hint="eastAsia"/>
          <w:lang w:val="en-US" w:eastAsia="zh-CN"/>
        </w:rPr>
        <w:t>Token+</w:t>
      </w:r>
      <w:r>
        <w:rPr>
          <w:rFonts w:hint="default"/>
          <w:lang w:val="en-US" w:eastAsia="zh-CN"/>
        </w:rPr>
        <w:t>参数签名校验实现方案</w:t>
      </w:r>
      <w:r>
        <w:rPr>
          <w:rFonts w:hint="eastAsia"/>
          <w:lang w:val="en-US" w:eastAsia="zh-CN"/>
        </w:rPr>
        <w:t>。</w:t>
      </w:r>
    </w:p>
    <w:p>
      <w:pPr>
        <w:pStyle w:val="4"/>
        <w:rPr>
          <w:rFonts w:hint="eastAsia"/>
          <w:lang w:val="en-US" w:eastAsia="zh-CN"/>
        </w:rPr>
      </w:pPr>
      <w:r>
        <w:rPr>
          <w:rFonts w:hint="eastAsia"/>
          <w:lang w:val="en-US" w:eastAsia="zh-CN"/>
        </w:rPr>
        <w:t>在YuebonCore中约定所有接口默认都需要进行Token验证、签名验证和登录访问。目前API的访问控制，分为三种：</w:t>
      </w:r>
    </w:p>
    <w:p>
      <w:pPr>
        <w:pStyle w:val="4"/>
        <w:numPr>
          <w:ilvl w:val="0"/>
          <w:numId w:val="2"/>
        </w:numPr>
        <w:rPr>
          <w:rFonts w:hint="default"/>
          <w:lang w:val="en-US" w:eastAsia="zh-CN"/>
        </w:rPr>
      </w:pPr>
      <w:r>
        <w:rPr>
          <w:rFonts w:hint="default"/>
          <w:lang w:val="en-US" w:eastAsia="zh-CN"/>
        </w:rPr>
        <w:t>匿名访问AllowAnonymousAttribute：表示当前功能不需要登录即可访问，无视登录状态、角色、Token要求。</w:t>
      </w:r>
    </w:p>
    <w:p>
      <w:pPr>
        <w:pStyle w:val="4"/>
        <w:numPr>
          <w:ilvl w:val="0"/>
          <w:numId w:val="2"/>
        </w:numPr>
        <w:rPr>
          <w:rFonts w:hint="default"/>
          <w:lang w:val="en-US" w:eastAsia="zh-CN"/>
        </w:rPr>
      </w:pPr>
      <w:r>
        <w:rPr>
          <w:rFonts w:hint="eastAsia"/>
          <w:lang w:val="en-US" w:eastAsia="zh-CN"/>
        </w:rPr>
        <w:t>不需要签名验证NoSign</w:t>
      </w:r>
      <w:r>
        <w:rPr>
          <w:rFonts w:hint="default"/>
          <w:lang w:val="en-US" w:eastAsia="zh-CN"/>
        </w:rPr>
        <w:t>RequiredAttribute：</w:t>
      </w:r>
      <w:r>
        <w:rPr>
          <w:rFonts w:hint="eastAsia"/>
          <w:lang w:val="en-US" w:eastAsia="zh-CN"/>
        </w:rPr>
        <w:t>表示不需要参数签名验证，其他验证仍然需要遵守。</w:t>
      </w:r>
    </w:p>
    <w:p>
      <w:pPr>
        <w:pStyle w:val="4"/>
        <w:numPr>
          <w:ilvl w:val="0"/>
          <w:numId w:val="2"/>
        </w:numPr>
        <w:rPr>
          <w:rFonts w:hint="default"/>
          <w:lang w:val="en-US" w:eastAsia="zh-CN"/>
        </w:rPr>
      </w:pPr>
      <w:r>
        <w:rPr>
          <w:rFonts w:hint="default"/>
          <w:lang w:val="en-US" w:eastAsia="zh-CN"/>
        </w:rPr>
        <w:t>不需要登录访问NoPermissionRequiredAttribute：表示当前功能不需要登录访问，但需要验证token。</w:t>
      </w:r>
    </w:p>
    <w:p>
      <w:pPr>
        <w:pStyle w:val="4"/>
        <w:numPr>
          <w:ilvl w:val="0"/>
          <w:numId w:val="2"/>
        </w:numPr>
        <w:rPr>
          <w:rFonts w:hint="default"/>
          <w:lang w:val="en-US" w:eastAsia="zh-CN"/>
        </w:rPr>
      </w:pPr>
      <w:r>
        <w:rPr>
          <w:rFonts w:hint="default"/>
          <w:lang w:val="en-US" w:eastAsia="zh-CN"/>
        </w:rPr>
        <w:t>功能权限YuebonAuthorizeAttribute：表示当前功能需要登录并且用户拥有指定功能权限，才能访问，未登录或者登录但未拥有指定功能权限，拒绝访问</w:t>
      </w:r>
      <w:r>
        <w:rPr>
          <w:rFonts w:hint="eastAsia"/>
          <w:lang w:val="en-US" w:eastAsia="zh-CN"/>
        </w:rPr>
        <w:t>。</w:t>
      </w:r>
    </w:p>
    <w:p>
      <w:pPr>
        <w:pStyle w:val="5"/>
        <w:bidi w:val="0"/>
        <w:rPr>
          <w:rFonts w:hint="default"/>
          <w:lang w:val="en-US" w:eastAsia="zh-CN"/>
        </w:rPr>
      </w:pPr>
      <w:r>
        <w:rPr>
          <w:rFonts w:hint="eastAsia"/>
          <w:lang w:val="en-US" w:eastAsia="zh-CN"/>
        </w:rPr>
        <w:t>Token获取</w:t>
      </w:r>
    </w:p>
    <w:p>
      <w:pPr>
        <w:pStyle w:val="4"/>
        <w:rPr>
          <w:rFonts w:hint="default"/>
          <w:lang w:val="en-US" w:eastAsia="zh-CN"/>
        </w:rPr>
      </w:pPr>
      <w:r>
        <w:rPr>
          <w:rFonts w:hint="default"/>
          <w:lang w:val="en-US" w:eastAsia="zh-CN"/>
        </w:rPr>
        <w:t>access_token是</w:t>
      </w:r>
      <w:r>
        <w:rPr>
          <w:rFonts w:hint="eastAsia"/>
          <w:lang w:val="en-US" w:eastAsia="zh-CN"/>
        </w:rPr>
        <w:t>接口</w:t>
      </w:r>
      <w:r>
        <w:rPr>
          <w:rFonts w:hint="default"/>
          <w:lang w:val="en-US" w:eastAsia="zh-CN"/>
        </w:rPr>
        <w:t>的全局唯一接口调用凭据，</w:t>
      </w:r>
      <w:r>
        <w:rPr>
          <w:rFonts w:hint="eastAsia"/>
          <w:lang w:val="en-US" w:eastAsia="zh-CN"/>
        </w:rPr>
        <w:t>接口</w:t>
      </w:r>
      <w:r>
        <w:rPr>
          <w:rFonts w:hint="default"/>
          <w:lang w:val="en-US" w:eastAsia="zh-CN"/>
        </w:rPr>
        <w:t>调用各接口时都需使用access_token。开发者需要进行妥善保存。access_token的存储至少要保留512个字符空间。access_token的有效期目前为2个小时，需定时刷新，重复获取将导致上次获取的access_token失效。</w:t>
      </w:r>
    </w:p>
    <w:p>
      <w:pPr>
        <w:pStyle w:val="4"/>
        <w:rPr>
          <w:rFonts w:hint="eastAsia"/>
          <w:lang w:val="en-US" w:eastAsia="zh-CN"/>
        </w:rPr>
      </w:pPr>
      <w:r>
        <w:rPr>
          <w:rFonts w:hint="eastAsia"/>
          <w:lang w:val="en-US" w:eastAsia="zh-CN"/>
        </w:rPr>
        <w:t>目前access_token的有效期通过返回的expire_in来传达，目前是7200秒之内的值。中控服务器需要根据这个有效时间提前去刷新新access_token。在刷新过程中，中控服务器可对外继续输出的老access_token，此时接口平台后台会保证在5分钟内，新老access_token都可用，这保证了第三方业务的平滑过渡。</w:t>
      </w:r>
    </w:p>
    <w:p>
      <w:pPr>
        <w:pStyle w:val="4"/>
        <w:rPr>
          <w:rFonts w:hint="default"/>
          <w:lang w:val="en-US" w:eastAsia="zh-CN"/>
        </w:rPr>
      </w:pPr>
    </w:p>
    <w:p>
      <w:pPr>
        <w:pStyle w:val="6"/>
        <w:bidi w:val="0"/>
        <w:rPr>
          <w:rFonts w:hint="default"/>
          <w:lang w:val="en-US" w:eastAsia="zh-CN"/>
        </w:rPr>
      </w:pPr>
      <w:r>
        <w:rPr>
          <w:rFonts w:hint="eastAsia"/>
          <w:lang w:val="en-US" w:eastAsia="zh-CN"/>
        </w:rPr>
        <w:t>应用获取Token</w:t>
      </w:r>
    </w:p>
    <w:p>
      <w:pPr>
        <w:pStyle w:val="4"/>
        <w:rPr>
          <w:rFonts w:hint="eastAsia"/>
          <w:lang w:val="en-US" w:eastAsia="zh-CN"/>
        </w:rPr>
      </w:pPr>
      <w:r>
        <w:rPr>
          <w:rFonts w:hint="eastAsia"/>
          <w:lang w:val="en-US" w:eastAsia="zh-CN"/>
        </w:rPr>
        <w:t>我们在前后端独立项目中每一个需要访问接口的应用程序我们都称其为一个应用。应用在访问接口时须根据分配的应用Id（AppId）和应用密钥（App</w:t>
      </w:r>
      <w:r>
        <w:rPr>
          <w:rFonts w:hint="default"/>
          <w:lang w:val="en-US" w:eastAsia="zh-CN"/>
        </w:rPr>
        <w:t>secret</w:t>
      </w:r>
      <w:r>
        <w:rPr>
          <w:rFonts w:hint="eastAsia"/>
          <w:lang w:val="en-US" w:eastAsia="zh-CN"/>
        </w:rPr>
        <w:t>）来获取token。我们推荐为不同应用分配不同的AppId和App</w:t>
      </w:r>
      <w:r>
        <w:rPr>
          <w:rFonts w:hint="default"/>
          <w:lang w:val="en-US" w:eastAsia="zh-CN"/>
        </w:rPr>
        <w:t>secret</w:t>
      </w:r>
      <w:r>
        <w:rPr>
          <w:rFonts w:hint="eastAsia"/>
          <w:lang w:val="en-US" w:eastAsia="zh-CN"/>
        </w:rPr>
        <w:t>，具体可以在应用管理模块获取，同时需要对调用接口的请求地址进行授权，未获得许可的请求地址将不能获取token值，在“开发者-应用管理”进行设置。</w:t>
      </w:r>
    </w:p>
    <w:p>
      <w:pPr>
        <w:pStyle w:val="4"/>
        <w:rPr>
          <w:rFonts w:hint="eastAsia"/>
          <w:lang w:val="en-US" w:eastAsia="zh-CN"/>
        </w:rPr>
      </w:pPr>
    </w:p>
    <w:p>
      <w:pPr>
        <w:pStyle w:val="4"/>
        <w:rPr>
          <w:rFonts w:hint="eastAsia"/>
          <w:b/>
          <w:bCs/>
          <w:lang w:val="en-US" w:eastAsia="zh-CN"/>
        </w:rPr>
      </w:pPr>
      <w:r>
        <w:rPr>
          <w:rFonts w:hint="eastAsia"/>
          <w:b/>
          <w:bCs/>
          <w:lang w:val="en-US" w:eastAsia="zh-CN"/>
        </w:rPr>
        <w:t>接口调用请求说明</w:t>
      </w:r>
    </w:p>
    <w:p>
      <w:pPr>
        <w:pStyle w:val="4"/>
        <w:rPr>
          <w:rFonts w:hint="eastAsia"/>
          <w:lang w:val="en-US" w:eastAsia="zh-CN"/>
        </w:rPr>
      </w:pPr>
      <w:r>
        <w:rPr>
          <w:rFonts w:hint="eastAsia"/>
          <w:lang w:val="en-US" w:eastAsia="zh-CN"/>
        </w:rPr>
        <w:t>https请求方式: GET //xxx/api/Token</w:t>
      </w:r>
    </w:p>
    <w:p>
      <w:pPr>
        <w:pStyle w:val="4"/>
        <w:rPr>
          <w:rFonts w:hint="eastAsia"/>
          <w:lang w:val="en-US" w:eastAsia="zh-CN"/>
        </w:rPr>
      </w:pPr>
    </w:p>
    <w:p>
      <w:pPr>
        <w:pStyle w:val="4"/>
        <w:rPr>
          <w:rFonts w:hint="default"/>
          <w:lang w:val="en-US" w:eastAsia="zh-CN"/>
        </w:rPr>
      </w:pPr>
      <w:r>
        <w:rPr>
          <w:rFonts w:hint="default"/>
          <w:b/>
          <w:bCs/>
          <w:lang w:val="en-US" w:eastAsia="zh-CN"/>
        </w:rPr>
        <w:t>参数说明</w:t>
      </w:r>
    </w:p>
    <w:tbl>
      <w:tblPr>
        <w:tblStyle w:val="32"/>
        <w:tblW w:w="0" w:type="auto"/>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8"/>
        <w:gridCol w:w="1757"/>
        <w:gridCol w:w="5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b/>
                <w:bCs/>
                <w:lang w:val="en-US" w:eastAsia="zh-CN"/>
              </w:rPr>
            </w:pPr>
            <w:r>
              <w:rPr>
                <w:rFonts w:hint="default"/>
                <w:b/>
                <w:bCs/>
                <w:lang w:val="en-US" w:eastAsia="zh-CN"/>
              </w:rPr>
              <w:t>参数</w:t>
            </w:r>
          </w:p>
        </w:tc>
        <w:tc>
          <w:tcPr>
            <w:tcW w:w="1757" w:type="dxa"/>
          </w:tcPr>
          <w:p>
            <w:pPr>
              <w:jc w:val="center"/>
              <w:rPr>
                <w:rFonts w:hint="default"/>
                <w:b/>
                <w:bCs/>
                <w:lang w:val="en-US" w:eastAsia="zh-CN"/>
              </w:rPr>
            </w:pPr>
            <w:r>
              <w:rPr>
                <w:rFonts w:hint="default"/>
                <w:b/>
                <w:bCs/>
                <w:lang w:val="en-US" w:eastAsia="zh-CN"/>
              </w:rPr>
              <w:t>是否必须</w:t>
            </w:r>
          </w:p>
        </w:tc>
        <w:tc>
          <w:tcPr>
            <w:tcW w:w="5582" w:type="dxa"/>
          </w:tcPr>
          <w:p>
            <w:pPr>
              <w:jc w:val="center"/>
              <w:rPr>
                <w:rFonts w:hint="default"/>
                <w:b/>
                <w:bCs/>
                <w:lang w:val="en-US" w:eastAsia="zh-CN"/>
              </w:rPr>
            </w:pPr>
            <w:r>
              <w:rPr>
                <w:rFonts w:hint="default"/>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grant_type</w:t>
            </w:r>
          </w:p>
        </w:tc>
        <w:tc>
          <w:tcPr>
            <w:tcW w:w="1757" w:type="dxa"/>
          </w:tcPr>
          <w:p>
            <w:pPr>
              <w:jc w:val="center"/>
              <w:rPr>
                <w:rFonts w:hint="default"/>
                <w:lang w:val="en-US" w:eastAsia="zh-CN"/>
              </w:rPr>
            </w:pPr>
            <w:r>
              <w:rPr>
                <w:rFonts w:hint="eastAsia"/>
                <w:lang w:val="en-US" w:eastAsia="zh-CN"/>
              </w:rPr>
              <w:t>是</w:t>
            </w:r>
          </w:p>
        </w:tc>
        <w:tc>
          <w:tcPr>
            <w:tcW w:w="5582" w:type="dxa"/>
          </w:tcPr>
          <w:p>
            <w:pPr>
              <w:jc w:val="both"/>
              <w:rPr>
                <w:rFonts w:hint="default"/>
                <w:lang w:val="en-US" w:eastAsia="zh-CN"/>
              </w:rPr>
            </w:pPr>
            <w:r>
              <w:rPr>
                <w:rFonts w:hint="default"/>
                <w:lang w:val="en-US" w:eastAsia="zh-CN"/>
              </w:rPr>
              <w:t>获取access_token填写client_credential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appid</w:t>
            </w:r>
          </w:p>
        </w:tc>
        <w:tc>
          <w:tcPr>
            <w:tcW w:w="1757" w:type="dxa"/>
          </w:tcPr>
          <w:p>
            <w:pPr>
              <w:jc w:val="center"/>
              <w:rPr>
                <w:rFonts w:hint="default"/>
                <w:lang w:val="en-US" w:eastAsia="zh-CN"/>
              </w:rPr>
            </w:pPr>
            <w:r>
              <w:rPr>
                <w:rFonts w:hint="eastAsia"/>
                <w:lang w:val="en-US" w:eastAsia="zh-CN"/>
              </w:rPr>
              <w:t>是</w:t>
            </w:r>
          </w:p>
        </w:tc>
        <w:tc>
          <w:tcPr>
            <w:tcW w:w="5582" w:type="dxa"/>
          </w:tcPr>
          <w:p>
            <w:pPr>
              <w:rPr>
                <w:rFonts w:hint="default"/>
                <w:lang w:val="en-US" w:eastAsia="zh-CN"/>
              </w:rPr>
            </w:pPr>
            <w:r>
              <w:rPr>
                <w:rFonts w:hint="default"/>
                <w:lang w:val="en-US" w:eastAsia="zh-CN"/>
              </w:rPr>
              <w:t>第三方用户唯一凭证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secret</w:t>
            </w:r>
          </w:p>
        </w:tc>
        <w:tc>
          <w:tcPr>
            <w:tcW w:w="1757" w:type="dxa"/>
          </w:tcPr>
          <w:p>
            <w:pPr>
              <w:jc w:val="center"/>
              <w:rPr>
                <w:rFonts w:hint="default"/>
                <w:lang w:val="en-US" w:eastAsia="zh-CN"/>
              </w:rPr>
            </w:pPr>
            <w:r>
              <w:rPr>
                <w:rFonts w:hint="eastAsia"/>
                <w:lang w:val="en-US" w:eastAsia="zh-CN"/>
              </w:rPr>
              <w:t>是</w:t>
            </w:r>
          </w:p>
        </w:tc>
        <w:tc>
          <w:tcPr>
            <w:tcW w:w="5582" w:type="dxa"/>
          </w:tcPr>
          <w:p>
            <w:pPr>
              <w:rPr>
                <w:rFonts w:hint="default"/>
                <w:lang w:val="en-US" w:eastAsia="zh-CN"/>
              </w:rPr>
            </w:pPr>
            <w:r>
              <w:rPr>
                <w:rFonts w:hint="default"/>
                <w:lang w:val="en-US" w:eastAsia="zh-CN"/>
              </w:rPr>
              <w:t>第三方用户唯一凭证密钥，即appsecret</w:t>
            </w:r>
          </w:p>
        </w:tc>
      </w:tr>
    </w:tbl>
    <w:p>
      <w:pPr>
        <w:pStyle w:val="4"/>
        <w:rPr>
          <w:rFonts w:hint="default"/>
          <w:lang w:val="en-US" w:eastAsia="zh-CN"/>
        </w:rPr>
      </w:pPr>
    </w:p>
    <w:p>
      <w:pPr>
        <w:pStyle w:val="4"/>
        <w:rPr>
          <w:rFonts w:hint="eastAsia"/>
          <w:b/>
          <w:bCs/>
          <w:lang w:val="en-US" w:eastAsia="zh-CN"/>
        </w:rPr>
      </w:pPr>
      <w:r>
        <w:rPr>
          <w:rFonts w:hint="eastAsia"/>
          <w:b/>
          <w:bCs/>
          <w:lang w:val="en-US" w:eastAsia="zh-CN"/>
        </w:rPr>
        <w:t>返回说明</w:t>
      </w:r>
    </w:p>
    <w:p>
      <w:pPr>
        <w:pStyle w:val="4"/>
        <w:rPr>
          <w:rFonts w:hint="eastAsia"/>
          <w:lang w:val="en-US" w:eastAsia="zh-CN"/>
        </w:rPr>
      </w:pPr>
      <w:r>
        <w:rPr>
          <w:rFonts w:hint="eastAsia"/>
          <w:lang w:val="en-US" w:eastAsia="zh-CN"/>
        </w:rPr>
        <w:t>正常情况下，接口会返回下述JSON数据包给前端。</w:t>
      </w:r>
    </w:p>
    <w:p>
      <w:pPr>
        <w:pStyle w:val="4"/>
        <w:rPr>
          <w:rFonts w:hint="default"/>
          <w:lang w:val="en-US" w:eastAsia="zh-CN"/>
        </w:rPr>
      </w:pPr>
      <w:r>
        <w:rPr>
          <w:rFonts w:hint="default"/>
          <w:lang w:val="en-US" w:eastAsia="zh-CN"/>
        </w:rPr>
        <w:t>{"access_token":"ACCESS_TOKEN","expires_in":7200}</w:t>
      </w:r>
    </w:p>
    <w:p>
      <w:pPr>
        <w:pStyle w:val="4"/>
        <w:rPr>
          <w:rFonts w:hint="default"/>
          <w:b/>
          <w:bCs/>
          <w:lang w:val="en-US" w:eastAsia="zh-CN"/>
        </w:rPr>
      </w:pPr>
      <w:r>
        <w:rPr>
          <w:rFonts w:hint="default"/>
          <w:b/>
          <w:bCs/>
          <w:lang w:val="en-US" w:eastAsia="zh-CN"/>
        </w:rPr>
        <w:t>参数说明</w:t>
      </w:r>
    </w:p>
    <w:tbl>
      <w:tblPr>
        <w:tblStyle w:val="32"/>
        <w:tblW w:w="0" w:type="auto"/>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8"/>
        <w:gridCol w:w="5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b/>
                <w:bCs/>
                <w:lang w:val="en-US" w:eastAsia="zh-CN"/>
              </w:rPr>
            </w:pPr>
            <w:r>
              <w:rPr>
                <w:rFonts w:hint="default"/>
                <w:b/>
                <w:bCs/>
                <w:lang w:val="en-US" w:eastAsia="zh-CN"/>
              </w:rPr>
              <w:t>参数</w:t>
            </w:r>
          </w:p>
        </w:tc>
        <w:tc>
          <w:tcPr>
            <w:tcW w:w="5582" w:type="dxa"/>
          </w:tcPr>
          <w:p>
            <w:pPr>
              <w:jc w:val="center"/>
              <w:rPr>
                <w:rFonts w:hint="default"/>
                <w:b/>
                <w:bCs/>
                <w:lang w:val="en-US" w:eastAsia="zh-CN"/>
              </w:rPr>
            </w:pPr>
            <w:r>
              <w:rPr>
                <w:rFonts w:hint="default"/>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access_token</w:t>
            </w:r>
          </w:p>
        </w:tc>
        <w:tc>
          <w:tcPr>
            <w:tcW w:w="5582" w:type="dxa"/>
          </w:tcPr>
          <w:p>
            <w:pPr>
              <w:jc w:val="both"/>
              <w:rPr>
                <w:rFonts w:hint="default"/>
                <w:lang w:val="en-US" w:eastAsia="zh-CN"/>
              </w:rPr>
            </w:pPr>
            <w:r>
              <w:rPr>
                <w:rFonts w:hint="default"/>
                <w:lang w:val="en-US" w:eastAsia="zh-CN"/>
              </w:rPr>
              <w:t>获取到的凭证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expires_in</w:t>
            </w:r>
          </w:p>
        </w:tc>
        <w:tc>
          <w:tcPr>
            <w:tcW w:w="5582" w:type="dxa"/>
          </w:tcPr>
          <w:p>
            <w:pPr>
              <w:rPr>
                <w:rFonts w:hint="default"/>
                <w:lang w:val="en-US" w:eastAsia="zh-CN"/>
              </w:rPr>
            </w:pPr>
            <w:r>
              <w:rPr>
                <w:rFonts w:hint="default"/>
                <w:lang w:val="en-US" w:eastAsia="zh-CN"/>
              </w:rPr>
              <w:t>凭证有效时间，单位：秒</w:t>
            </w:r>
          </w:p>
        </w:tc>
      </w:tr>
    </w:tbl>
    <w:p>
      <w:pPr>
        <w:pStyle w:val="4"/>
        <w:rPr>
          <w:rFonts w:hint="default"/>
          <w:lang w:val="en-US" w:eastAsia="zh-CN"/>
        </w:rPr>
      </w:pPr>
    </w:p>
    <w:p>
      <w:pPr>
        <w:pStyle w:val="4"/>
        <w:rPr>
          <w:rFonts w:hint="default"/>
          <w:lang w:val="en-US" w:eastAsia="zh-CN"/>
        </w:rPr>
      </w:pPr>
      <w:r>
        <w:rPr>
          <w:rFonts w:hint="default"/>
          <w:lang w:val="en-US" w:eastAsia="zh-CN"/>
        </w:rPr>
        <w:t>错误时</w:t>
      </w:r>
      <w:r>
        <w:rPr>
          <w:rFonts w:hint="eastAsia"/>
          <w:lang w:val="en-US" w:eastAsia="zh-CN"/>
        </w:rPr>
        <w:t>接口</w:t>
      </w:r>
      <w:r>
        <w:rPr>
          <w:rFonts w:hint="default"/>
          <w:lang w:val="en-US" w:eastAsia="zh-CN"/>
        </w:rPr>
        <w:t>会返回错误码等信息，JSON数据包示例如下（该示例为获取access_token时AppID或AppSecret错误）:</w:t>
      </w:r>
    </w:p>
    <w:p>
      <w:pPr>
        <w:pStyle w:val="4"/>
        <w:rPr>
          <w:rFonts w:hint="default"/>
          <w:lang w:val="en-US" w:eastAsia="zh-CN"/>
        </w:rPr>
      </w:pPr>
      <w:r>
        <w:rPr>
          <w:rFonts w:hint="default"/>
          <w:lang w:val="en-US" w:eastAsia="zh-CN"/>
        </w:rPr>
        <w:t>{"errcode":40001,"errmsg":"invalid appid"}</w:t>
      </w:r>
    </w:p>
    <w:p>
      <w:pPr>
        <w:pStyle w:val="4"/>
        <w:rPr>
          <w:rFonts w:hint="default"/>
          <w:b/>
          <w:bCs/>
          <w:lang w:val="en-US" w:eastAsia="zh-CN"/>
        </w:rPr>
      </w:pPr>
      <w:r>
        <w:rPr>
          <w:rFonts w:hint="default"/>
          <w:b/>
          <w:bCs/>
          <w:lang w:val="en-US" w:eastAsia="zh-CN"/>
        </w:rPr>
        <w:t>返回码说明</w:t>
      </w:r>
    </w:p>
    <w:tbl>
      <w:tblPr>
        <w:tblStyle w:val="32"/>
        <w:tblW w:w="0" w:type="auto"/>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0"/>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890" w:type="dxa"/>
          </w:tcPr>
          <w:p>
            <w:pPr>
              <w:jc w:val="center"/>
              <w:rPr>
                <w:rFonts w:hint="default"/>
                <w:b/>
                <w:bCs/>
                <w:lang w:val="en-US" w:eastAsia="zh-CN"/>
              </w:rPr>
            </w:pPr>
            <w:r>
              <w:rPr>
                <w:rFonts w:hint="default"/>
                <w:b/>
                <w:bCs/>
                <w:lang w:val="en-US" w:eastAsia="zh-CN"/>
              </w:rPr>
              <w:t>返回码</w:t>
            </w:r>
          </w:p>
        </w:tc>
        <w:tc>
          <w:tcPr>
            <w:tcW w:w="8789" w:type="dxa"/>
          </w:tcPr>
          <w:p>
            <w:pPr>
              <w:jc w:val="center"/>
              <w:rPr>
                <w:rFonts w:hint="default"/>
                <w:b/>
                <w:bCs/>
                <w:lang w:val="en-US" w:eastAsia="zh-CN"/>
              </w:rPr>
            </w:pPr>
            <w:r>
              <w:rPr>
                <w:rFonts w:hint="default"/>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default"/>
                <w:lang w:val="en-US" w:eastAsia="zh-CN"/>
              </w:rPr>
            </w:pPr>
            <w:r>
              <w:rPr>
                <w:rFonts w:hint="eastAsia"/>
                <w:lang w:val="en-US" w:eastAsia="zh-CN"/>
              </w:rPr>
              <w:t>-1</w:t>
            </w:r>
          </w:p>
        </w:tc>
        <w:tc>
          <w:tcPr>
            <w:tcW w:w="8789" w:type="dxa"/>
          </w:tcPr>
          <w:p>
            <w:pPr>
              <w:jc w:val="both"/>
              <w:rPr>
                <w:rFonts w:hint="default"/>
                <w:lang w:val="en-US" w:eastAsia="zh-CN"/>
              </w:rPr>
            </w:pPr>
            <w:r>
              <w:rPr>
                <w:rFonts w:hint="default"/>
                <w:lang w:val="en-US" w:eastAsia="zh-CN"/>
              </w:rPr>
              <w:t>系统繁忙，此时请开发者稍候再试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default"/>
                <w:lang w:val="en-US" w:eastAsia="zh-CN"/>
              </w:rPr>
            </w:pPr>
            <w:r>
              <w:rPr>
                <w:rFonts w:hint="eastAsia"/>
                <w:lang w:val="en-US" w:eastAsia="zh-CN"/>
              </w:rPr>
              <w:t>0</w:t>
            </w:r>
          </w:p>
        </w:tc>
        <w:tc>
          <w:tcPr>
            <w:tcW w:w="8789" w:type="dxa"/>
          </w:tcPr>
          <w:p>
            <w:pPr>
              <w:rPr>
                <w:rFonts w:hint="default"/>
                <w:lang w:val="en-US" w:eastAsia="zh-CN"/>
              </w:rPr>
            </w:pPr>
            <w:r>
              <w:rPr>
                <w:rFonts w:hint="default"/>
                <w:lang w:val="en-US" w:eastAsia="zh-CN"/>
              </w:rPr>
              <w:t>请求成功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eastAsia"/>
                <w:lang w:val="en-US" w:eastAsia="zh-CN"/>
              </w:rPr>
            </w:pPr>
            <w:r>
              <w:rPr>
                <w:rFonts w:hint="eastAsia" w:ascii="新宋体" w:hAnsi="新宋体" w:eastAsia="新宋体"/>
                <w:color w:val="000000"/>
                <w:sz w:val="19"/>
              </w:rPr>
              <w:t>40001</w:t>
            </w:r>
          </w:p>
        </w:tc>
        <w:tc>
          <w:tcPr>
            <w:tcW w:w="8789" w:type="dxa"/>
          </w:tcPr>
          <w:p>
            <w:pPr>
              <w:rPr>
                <w:rFonts w:hint="default"/>
                <w:lang w:val="en-US" w:eastAsia="zh-CN"/>
              </w:rPr>
            </w:pPr>
            <w:r>
              <w:rPr>
                <w:rFonts w:hint="default"/>
                <w:lang w:val="en-US" w:eastAsia="zh-CN"/>
              </w:rPr>
              <w:t>获取access_token时AppID或AppSecret错误。请开发者认真比对appid和AppSecret的正确性，或查看是否正在为恰当的应用调用接口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eastAsia" w:eastAsia="新宋体"/>
                <w:lang w:val="en-US" w:eastAsia="zh-CN"/>
              </w:rPr>
            </w:pPr>
            <w:r>
              <w:rPr>
                <w:rFonts w:hint="eastAsia" w:ascii="新宋体" w:hAnsi="新宋体" w:eastAsia="新宋体"/>
                <w:color w:val="000000"/>
                <w:sz w:val="19"/>
              </w:rPr>
              <w:t>4000</w:t>
            </w:r>
            <w:r>
              <w:rPr>
                <w:rFonts w:hint="eastAsia" w:ascii="新宋体" w:hAnsi="新宋体" w:eastAsia="新宋体"/>
                <w:color w:val="000000"/>
                <w:sz w:val="19"/>
                <w:lang w:val="en-US" w:eastAsia="zh-CN"/>
              </w:rPr>
              <w:t>2</w:t>
            </w:r>
          </w:p>
        </w:tc>
        <w:tc>
          <w:tcPr>
            <w:tcW w:w="8789" w:type="dxa"/>
          </w:tcPr>
          <w:p>
            <w:pPr>
              <w:rPr>
                <w:rFonts w:hint="default"/>
                <w:lang w:val="en-US" w:eastAsia="zh-CN"/>
              </w:rPr>
            </w:pPr>
            <w:r>
              <w:rPr>
                <w:rFonts w:hint="default"/>
                <w:lang w:val="en-US" w:eastAsia="zh-CN"/>
              </w:rPr>
              <w:t>调用接口的服务器URL地址不正确，请联系供应商进行授权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eastAsia"/>
                <w:lang w:val="en-US" w:eastAsia="zh-CN"/>
              </w:rPr>
            </w:pPr>
            <w:r>
              <w:rPr>
                <w:rFonts w:hint="eastAsia" w:ascii="新宋体" w:hAnsi="新宋体" w:eastAsia="新宋体"/>
                <w:color w:val="000000"/>
                <w:sz w:val="19"/>
              </w:rPr>
              <w:t>4000</w:t>
            </w:r>
            <w:r>
              <w:rPr>
                <w:rFonts w:hint="eastAsia" w:ascii="新宋体" w:hAnsi="新宋体" w:eastAsia="新宋体"/>
                <w:color w:val="000000"/>
                <w:sz w:val="19"/>
                <w:lang w:val="en-US" w:eastAsia="zh-CN"/>
              </w:rPr>
              <w:t>3</w:t>
            </w:r>
          </w:p>
        </w:tc>
        <w:tc>
          <w:tcPr>
            <w:tcW w:w="8789" w:type="dxa"/>
          </w:tcPr>
          <w:p>
            <w:pPr>
              <w:rPr>
                <w:rFonts w:hint="default"/>
                <w:lang w:val="en-US" w:eastAsia="zh-CN"/>
              </w:rPr>
            </w:pPr>
            <w:r>
              <w:rPr>
                <w:rFonts w:hint="default"/>
                <w:lang w:val="en-US" w:eastAsia="zh-CN"/>
              </w:rPr>
              <w:t>请确保grant_type字段值为client_credential</w:t>
            </w:r>
          </w:p>
        </w:tc>
      </w:tr>
    </w:tbl>
    <w:p>
      <w:pPr>
        <w:pStyle w:val="4"/>
        <w:rPr>
          <w:rFonts w:hint="default"/>
          <w:b/>
          <w:bCs/>
          <w:lang w:val="en-US" w:eastAsia="zh-CN"/>
        </w:rPr>
      </w:pPr>
    </w:p>
    <w:p>
      <w:pPr>
        <w:pStyle w:val="52"/>
        <w:bidi w:val="0"/>
        <w:rPr>
          <w:rFonts w:hint="default" w:eastAsia="新宋体"/>
          <w:b w:val="0"/>
          <w:bCs w:val="0"/>
          <w:lang w:val="en-US" w:eastAsia="zh-CN"/>
        </w:rPr>
      </w:pPr>
      <w:r>
        <w:rPr>
          <w:rFonts w:hint="eastAsia"/>
          <w:lang w:val="en-US" w:eastAsia="zh-CN"/>
        </w:rPr>
        <w:t>生成token的核心算法由</w:t>
      </w:r>
      <w:r>
        <w:rPr>
          <w:rFonts w:hint="eastAsia"/>
        </w:rPr>
        <w:t>TokenProvider</w:t>
      </w:r>
      <w:r>
        <w:rPr>
          <w:rFonts w:hint="eastAsia"/>
          <w:lang w:val="en-US" w:eastAsia="zh-CN"/>
        </w:rPr>
        <w:t>类提供，它提供了应用获取token的方法</w:t>
      </w:r>
      <w:r>
        <w:rPr>
          <w:rFonts w:hint="eastAsia"/>
        </w:rPr>
        <w:t>GenerateToken</w:t>
      </w:r>
      <w:r>
        <w:rPr>
          <w:rFonts w:hint="eastAsia"/>
          <w:lang w:val="en-US" w:eastAsia="zh-CN"/>
        </w:rPr>
        <w:t>()</w:t>
      </w:r>
      <w:r>
        <w:rPr>
          <w:rFonts w:hint="eastAsia"/>
          <w:lang w:eastAsia="zh-CN"/>
        </w:rPr>
        <w:t>、</w:t>
      </w:r>
      <w:r>
        <w:rPr>
          <w:rFonts w:hint="eastAsia"/>
          <w:lang w:val="en-US" w:eastAsia="zh-CN"/>
        </w:rPr>
        <w:t>根据用户信息获取token的方法</w:t>
      </w:r>
      <w:r>
        <w:rPr>
          <w:rFonts w:hint="eastAsia"/>
        </w:rPr>
        <w:t>LoginToken</w:t>
      </w:r>
      <w:r>
        <w:rPr>
          <w:rFonts w:hint="eastAsia"/>
          <w:lang w:val="en-US" w:eastAsia="zh-CN"/>
        </w:rPr>
        <w:t>()和验证token的方法</w:t>
      </w:r>
      <w:r>
        <w:rPr>
          <w:rFonts w:hint="eastAsia"/>
        </w:rPr>
        <w:t>ValidateToken</w:t>
      </w:r>
      <w:r>
        <w:rPr>
          <w:rFonts w:hint="eastAsia"/>
          <w:lang w:val="en-US" w:eastAsia="zh-CN"/>
        </w:rPr>
        <w:t>()。</w:t>
      </w:r>
    </w:p>
    <w:p>
      <w:pPr>
        <w:pStyle w:val="6"/>
        <w:bidi w:val="0"/>
        <w:rPr>
          <w:rFonts w:hint="default"/>
          <w:lang w:val="en-US" w:eastAsia="zh-CN"/>
        </w:rPr>
      </w:pPr>
      <w:r>
        <w:rPr>
          <w:rFonts w:hint="eastAsia"/>
          <w:lang w:val="en-US" w:eastAsia="zh-CN"/>
        </w:rPr>
        <w:t>登录获取Token</w:t>
      </w:r>
    </w:p>
    <w:p>
      <w:pPr>
        <w:pStyle w:val="49"/>
        <w:bidi w:val="0"/>
        <w:rPr>
          <w:rFonts w:hint="eastAsia"/>
          <w:lang w:val="en-US" w:eastAsia="zh-CN"/>
        </w:rPr>
      </w:pPr>
      <w:r>
        <w:rPr>
          <w:rFonts w:hint="eastAsia"/>
          <w:lang w:val="en-US" w:eastAsia="zh-CN"/>
        </w:rPr>
        <w:t>应用获取的token不包含用户信息，用户登录获取token在登录接口中调用</w:t>
      </w:r>
      <w:r>
        <w:rPr>
          <w:rFonts w:hint="eastAsia"/>
        </w:rPr>
        <w:t>TokenProvider</w:t>
      </w:r>
      <w:r>
        <w:rPr>
          <w:rFonts w:hint="eastAsia"/>
          <w:lang w:val="en-US" w:eastAsia="zh-CN"/>
        </w:rPr>
        <w:t>的</w:t>
      </w:r>
      <w:r>
        <w:rPr>
          <w:rFonts w:hint="eastAsia"/>
        </w:rPr>
        <w:t>LoginToken</w:t>
      </w:r>
      <w:r>
        <w:rPr>
          <w:rFonts w:hint="eastAsia"/>
          <w:lang w:val="en-US" w:eastAsia="zh-CN"/>
        </w:rPr>
        <w:t>()生成。</w:t>
      </w:r>
    </w:p>
    <w:p>
      <w:pPr>
        <w:pStyle w:val="49"/>
        <w:bidi w:val="0"/>
        <w:rPr>
          <w:rFonts w:hint="eastAsia"/>
          <w:lang w:val="en-US" w:eastAsia="zh-CN"/>
        </w:rPr>
      </w:pPr>
      <w:r>
        <w:rPr>
          <w:rFonts w:hint="eastAsia"/>
          <w:lang w:val="en-US" w:eastAsia="zh-CN"/>
        </w:rPr>
        <w:t>参考代码如下：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pStyle w:val="52"/>
              <w:bidi w:val="0"/>
              <w:spacing w:line="240" w:lineRule="auto"/>
              <w:rPr>
                <w:rFonts w:hint="default" w:eastAsia="新宋体"/>
                <w:b/>
                <w:bCs/>
                <w:lang w:val="en-US" w:eastAsia="zh-CN"/>
              </w:rPr>
            </w:pPr>
            <w:r>
              <w:rPr>
                <w:rFonts w:hint="eastAsia"/>
                <w:b/>
                <w:bCs/>
              </w:rPr>
              <w:t>User user = userLogin.Item1;</w:t>
            </w:r>
            <w:r>
              <w:rPr>
                <w:rFonts w:hint="eastAsia"/>
                <w:b/>
                <w:bCs/>
                <w:lang w:val="en-US" w:eastAsia="zh-CN"/>
              </w:rPr>
              <w:t>//获取用户信息</w:t>
            </w:r>
          </w:p>
          <w:p>
            <w:pPr>
              <w:pStyle w:val="52"/>
              <w:bidi w:val="0"/>
              <w:spacing w:line="240" w:lineRule="auto"/>
              <w:rPr>
                <w:rFonts w:hint="eastAsia"/>
              </w:rPr>
            </w:pPr>
            <w:r>
              <w:rPr>
                <w:rFonts w:hint="eastAsia"/>
              </w:rPr>
              <w:t>JwtOption jwtModel = App.GetService&lt;JwtOption&gt;();</w:t>
            </w:r>
          </w:p>
          <w:p>
            <w:pPr>
              <w:pStyle w:val="52"/>
              <w:bidi w:val="0"/>
              <w:spacing w:line="240" w:lineRule="auto"/>
              <w:rPr>
                <w:rFonts w:hint="eastAsia"/>
              </w:rPr>
            </w:pPr>
            <w:r>
              <w:rPr>
                <w:rFonts w:hint="eastAsia"/>
              </w:rPr>
              <w:t>TokenProvider tokenProvider = new TokenProvider(jwtModel);</w:t>
            </w:r>
          </w:p>
          <w:p>
            <w:pPr>
              <w:pStyle w:val="52"/>
              <w:bidi w:val="0"/>
              <w:spacing w:line="240" w:lineRule="auto"/>
              <w:rPr>
                <w:rFonts w:hint="default" w:eastAsia="新宋体"/>
                <w:lang w:val="en-US" w:eastAsia="zh-CN"/>
              </w:rPr>
            </w:pPr>
            <w:r>
              <w:rPr>
                <w:rFonts w:hint="eastAsia"/>
                <w:lang w:val="en-US" w:eastAsia="zh-CN"/>
              </w:rPr>
              <w:t>//根据用户信息和appid获取新的token</w:t>
            </w:r>
          </w:p>
          <w:p>
            <w:pPr>
              <w:pStyle w:val="52"/>
              <w:bidi w:val="0"/>
              <w:spacing w:line="240" w:lineRule="auto"/>
              <w:rPr>
                <w:rFonts w:hint="eastAsia"/>
                <w:b/>
                <w:bCs/>
              </w:rPr>
            </w:pPr>
            <w:r>
              <w:rPr>
                <w:rFonts w:hint="eastAsia"/>
                <w:b/>
                <w:bCs/>
              </w:rPr>
              <w:t>TokenResult tokenResult = tokenProvider.LoginToken(user, appId);</w:t>
            </w:r>
          </w:p>
          <w:p>
            <w:pPr>
              <w:pStyle w:val="52"/>
              <w:bidi w:val="0"/>
              <w:spacing w:line="240" w:lineRule="auto"/>
              <w:rPr>
                <w:rFonts w:hint="eastAsia"/>
              </w:rPr>
            </w:pPr>
            <w:r>
              <w:rPr>
                <w:rFonts w:hint="eastAsia"/>
              </w:rPr>
              <w:t>YuebonCurrentUser currentSession = new YuebonCurrentUser</w:t>
            </w:r>
          </w:p>
          <w:p>
            <w:pPr>
              <w:pStyle w:val="52"/>
              <w:bidi w:val="0"/>
              <w:spacing w:line="240" w:lineRule="auto"/>
              <w:rPr>
                <w:rFonts w:hint="eastAsia"/>
              </w:rPr>
            </w:pPr>
            <w:r>
              <w:rPr>
                <w:rFonts w:hint="eastAsia"/>
              </w:rPr>
              <w:t>{</w:t>
            </w:r>
          </w:p>
          <w:p>
            <w:pPr>
              <w:pStyle w:val="52"/>
              <w:bidi w:val="0"/>
              <w:spacing w:line="240" w:lineRule="auto"/>
              <w:rPr>
                <w:rFonts w:hint="eastAsia"/>
              </w:rPr>
            </w:pPr>
            <w:r>
              <w:rPr>
                <w:rFonts w:hint="eastAsia"/>
              </w:rPr>
              <w:t xml:space="preserve">       UserId = user.Id,</w:t>
            </w:r>
          </w:p>
          <w:p>
            <w:pPr>
              <w:pStyle w:val="52"/>
              <w:bidi w:val="0"/>
              <w:spacing w:line="240" w:lineRule="auto"/>
              <w:rPr>
                <w:rFonts w:hint="eastAsia"/>
              </w:rPr>
            </w:pPr>
            <w:r>
              <w:rPr>
                <w:rFonts w:hint="eastAsia"/>
              </w:rPr>
              <w:t xml:space="preserve">       Name = user.RealName,</w:t>
            </w:r>
          </w:p>
          <w:p>
            <w:pPr>
              <w:pStyle w:val="52"/>
              <w:bidi w:val="0"/>
              <w:spacing w:line="240" w:lineRule="auto"/>
              <w:rPr>
                <w:rFonts w:hint="eastAsia"/>
              </w:rPr>
            </w:pPr>
            <w:r>
              <w:rPr>
                <w:rFonts w:hint="eastAsia"/>
              </w:rPr>
              <w:t xml:space="preserve">       AccessToken = tokenResult.AccessToken,</w:t>
            </w:r>
          </w:p>
          <w:p>
            <w:pPr>
              <w:pStyle w:val="52"/>
              <w:bidi w:val="0"/>
              <w:spacing w:line="240" w:lineRule="auto"/>
              <w:rPr>
                <w:rFonts w:hint="eastAsia"/>
              </w:rPr>
            </w:pPr>
            <w:r>
              <w:rPr>
                <w:rFonts w:hint="eastAsia"/>
              </w:rPr>
              <w:t xml:space="preserve">      </w:t>
            </w:r>
            <w:r>
              <w:rPr>
                <w:rFonts w:hint="eastAsia"/>
                <w:lang w:val="en-US" w:eastAsia="zh-CN"/>
              </w:rPr>
              <w:t xml:space="preserve"> </w:t>
            </w:r>
            <w:r>
              <w:rPr>
                <w:rFonts w:hint="eastAsia"/>
              </w:rPr>
              <w:t>AppKey = appId,</w:t>
            </w:r>
          </w:p>
          <w:p>
            <w:pPr>
              <w:pStyle w:val="52"/>
              <w:bidi w:val="0"/>
              <w:spacing w:line="240" w:lineRule="auto"/>
              <w:rPr>
                <w:rFonts w:hint="eastAsia"/>
              </w:rPr>
            </w:pPr>
            <w:r>
              <w:rPr>
                <w:rFonts w:hint="eastAsia"/>
              </w:rPr>
              <w:t xml:space="preserve">       CreateTime = DateTime.Now,</w:t>
            </w:r>
          </w:p>
          <w:p>
            <w:pPr>
              <w:pStyle w:val="52"/>
              <w:bidi w:val="0"/>
              <w:spacing w:line="240" w:lineRule="auto"/>
              <w:rPr>
                <w:rFonts w:hint="eastAsia"/>
              </w:rPr>
            </w:pPr>
            <w:r>
              <w:rPr>
                <w:rFonts w:hint="eastAsia"/>
              </w:rPr>
              <w:t xml:space="preserve">       Role = _roleService.GetRoleEnCode(user.RoleId),</w:t>
            </w:r>
          </w:p>
          <w:p>
            <w:pPr>
              <w:pStyle w:val="52"/>
              <w:bidi w:val="0"/>
              <w:spacing w:line="240" w:lineRule="auto"/>
              <w:rPr>
                <w:rFonts w:hint="eastAsia"/>
              </w:rPr>
            </w:pPr>
            <w:r>
              <w:rPr>
                <w:rFonts w:hint="eastAsia"/>
              </w:rPr>
              <w:t xml:space="preserve">       ActiveSystemId = systemType.Id,</w:t>
            </w:r>
          </w:p>
          <w:p>
            <w:pPr>
              <w:pStyle w:val="52"/>
              <w:bidi w:val="0"/>
              <w:spacing w:line="240" w:lineRule="auto"/>
              <w:rPr>
                <w:rFonts w:hint="eastAsia"/>
              </w:rPr>
            </w:pPr>
            <w:r>
              <w:rPr>
                <w:rFonts w:hint="eastAsia"/>
              </w:rPr>
              <w:t xml:space="preserve">       CurrentLoginIP = strIp,</w:t>
            </w:r>
          </w:p>
          <w:p>
            <w:pPr>
              <w:pStyle w:val="52"/>
              <w:bidi w:val="0"/>
              <w:spacing w:line="240" w:lineRule="auto"/>
              <w:rPr>
                <w:rFonts w:hint="eastAsia"/>
              </w:rPr>
            </w:pPr>
            <w:r>
              <w:rPr>
                <w:rFonts w:hint="eastAsia"/>
              </w:rPr>
              <w:t xml:space="preserve">       IPAddressName = ipAddressName                                            </w:t>
            </w:r>
          </w:p>
          <w:p>
            <w:pPr>
              <w:pStyle w:val="52"/>
              <w:bidi w:val="0"/>
              <w:spacing w:line="240" w:lineRule="auto"/>
              <w:rPr>
                <w:rFonts w:hint="default"/>
                <w:vertAlign w:val="baseline"/>
                <w:lang w:val="en-US" w:eastAsia="zh-CN"/>
              </w:rPr>
            </w:pPr>
            <w:r>
              <w:rPr>
                <w:rFonts w:hint="eastAsia"/>
              </w:rPr>
              <w:t>};</w:t>
            </w:r>
          </w:p>
        </w:tc>
      </w:tr>
    </w:tbl>
    <w:p>
      <w:pPr>
        <w:pStyle w:val="49"/>
        <w:bidi w:val="0"/>
        <w:ind w:left="0" w:leftChars="0" w:firstLine="0" w:firstLineChars="0"/>
        <w:rPr>
          <w:rFonts w:hint="default"/>
          <w:lang w:val="en-US" w:eastAsia="zh-CN"/>
        </w:rPr>
      </w:pPr>
    </w:p>
    <w:p>
      <w:pPr>
        <w:pStyle w:val="5"/>
        <w:bidi w:val="0"/>
        <w:rPr>
          <w:rFonts w:hint="default"/>
          <w:lang w:val="en-US" w:eastAsia="zh-CN"/>
        </w:rPr>
      </w:pPr>
      <w:r>
        <w:rPr>
          <w:rFonts w:hint="default"/>
          <w:lang w:val="en-US" w:eastAsia="zh-CN"/>
        </w:rPr>
        <w:t>参数签名</w:t>
      </w:r>
    </w:p>
    <w:p>
      <w:pPr>
        <w:pStyle w:val="4"/>
        <w:rPr>
          <w:rFonts w:hint="default"/>
          <w:lang w:val="en-US" w:eastAsia="zh-CN"/>
        </w:rPr>
      </w:pPr>
      <w:r>
        <w:rPr>
          <w:rFonts w:hint="eastAsia"/>
          <w:lang w:val="en-US" w:eastAsia="zh-CN"/>
        </w:rPr>
        <w:t>通过参数签名实现放置</w:t>
      </w:r>
      <w:r>
        <w:rPr>
          <w:rFonts w:hint="default"/>
          <w:lang w:val="en-US" w:eastAsia="zh-CN"/>
        </w:rPr>
        <w:t>请求参数是否被篡改</w:t>
      </w:r>
      <w:r>
        <w:rPr>
          <w:rFonts w:hint="eastAsia"/>
          <w:lang w:val="en-US" w:eastAsia="zh-CN"/>
        </w:rPr>
        <w:t>和请求唯一性。这是目前较为主流的一种安全保护方式。</w:t>
      </w:r>
    </w:p>
    <w:p>
      <w:pPr>
        <w:pStyle w:val="6"/>
        <w:bidi w:val="0"/>
        <w:rPr>
          <w:rFonts w:hint="default"/>
          <w:lang w:val="en-US" w:eastAsia="zh-CN"/>
        </w:rPr>
      </w:pPr>
      <w:r>
        <w:rPr>
          <w:rFonts w:hint="default"/>
          <w:lang w:val="en-US" w:eastAsia="zh-CN"/>
        </w:rPr>
        <w:t>参数签名</w:t>
      </w:r>
      <w:r>
        <w:rPr>
          <w:rFonts w:hint="eastAsia"/>
          <w:lang w:val="en-US" w:eastAsia="zh-CN"/>
        </w:rPr>
        <w:t>规则</w:t>
      </w:r>
    </w:p>
    <w:p>
      <w:pPr>
        <w:pStyle w:val="52"/>
        <w:bidi w:val="0"/>
        <w:rPr>
          <w:rFonts w:hint="default"/>
          <w:lang w:val="en-US" w:eastAsia="zh-CN"/>
        </w:rPr>
      </w:pPr>
      <w:r>
        <w:rPr>
          <w:rFonts w:hint="default"/>
          <w:lang w:val="en-US" w:eastAsia="zh-CN"/>
        </w:rPr>
        <w:t>它要求调用方按照约定好的算法生成签名字符串，作为请求的一部分，接口提供方验算签名即可知是否合法。步骤通常如下：</w:t>
      </w:r>
    </w:p>
    <w:p>
      <w:pPr>
        <w:pStyle w:val="52"/>
        <w:bidi w:val="0"/>
        <w:rPr>
          <w:rFonts w:hint="default"/>
          <w:lang w:val="en-US" w:eastAsia="zh-CN"/>
        </w:rPr>
      </w:pPr>
      <w:r>
        <w:rPr>
          <w:rFonts w:hint="default"/>
          <w:lang w:val="en-US" w:eastAsia="zh-CN"/>
        </w:rPr>
        <w:t>①接口提供方给出appid和appsecret</w:t>
      </w:r>
    </w:p>
    <w:p>
      <w:pPr>
        <w:pStyle w:val="52"/>
        <w:bidi w:val="0"/>
        <w:rPr>
          <w:rFonts w:hint="default"/>
          <w:lang w:val="en-US" w:eastAsia="zh-CN"/>
        </w:rPr>
      </w:pPr>
      <w:r>
        <w:rPr>
          <w:rFonts w:hint="default"/>
          <w:lang w:val="en-US" w:eastAsia="zh-CN"/>
        </w:rPr>
        <w:t>②调用方根据appid和appsecret</w:t>
      </w:r>
      <w:r>
        <w:rPr>
          <w:rFonts w:hint="eastAsia"/>
          <w:lang w:val="en-US" w:eastAsia="zh-CN"/>
        </w:rPr>
        <w:t>、timestamp、nonce</w:t>
      </w:r>
      <w:r>
        <w:rPr>
          <w:rFonts w:hint="default"/>
          <w:lang w:val="en-US" w:eastAsia="zh-CN"/>
        </w:rPr>
        <w:t>以及请求参数，按照一定算法生成签名sign</w:t>
      </w:r>
    </w:p>
    <w:p>
      <w:pPr>
        <w:pStyle w:val="52"/>
        <w:bidi w:val="0"/>
        <w:rPr>
          <w:rFonts w:hint="default"/>
          <w:lang w:val="en-US" w:eastAsia="zh-CN"/>
        </w:rPr>
      </w:pPr>
      <w:r>
        <w:rPr>
          <w:rFonts w:hint="default"/>
          <w:lang w:val="en-US" w:eastAsia="zh-CN"/>
        </w:rPr>
        <w:t>③接口提供方验证签名</w:t>
      </w:r>
    </w:p>
    <w:p>
      <w:pPr>
        <w:pStyle w:val="52"/>
        <w:bidi w:val="0"/>
        <w:rPr>
          <w:rFonts w:hint="default"/>
          <w:lang w:val="en-US" w:eastAsia="zh-CN"/>
        </w:rPr>
      </w:pPr>
      <w:r>
        <w:rPr>
          <w:rFonts w:hint="default"/>
          <w:lang w:val="en-US" w:eastAsia="zh-CN"/>
        </w:rPr>
        <w:t>生成签名的步骤如下：</w:t>
      </w:r>
    </w:p>
    <w:p>
      <w:pPr>
        <w:pStyle w:val="52"/>
        <w:bidi w:val="0"/>
        <w:rPr>
          <w:rFonts w:hint="default"/>
          <w:lang w:val="en-US" w:eastAsia="zh-CN"/>
        </w:rPr>
      </w:pPr>
      <w:r>
        <w:rPr>
          <w:rFonts w:hint="eastAsia"/>
          <w:lang w:val="en-US" w:eastAsia="zh-CN"/>
        </w:rPr>
        <w:t>1、</w:t>
      </w:r>
      <w:r>
        <w:rPr>
          <w:rFonts w:hint="default"/>
          <w:lang w:val="en-US" w:eastAsia="zh-CN"/>
        </w:rPr>
        <w:t>将所有业务请求参数按字母先后顺序排序</w:t>
      </w:r>
    </w:p>
    <w:p>
      <w:pPr>
        <w:pStyle w:val="52"/>
        <w:bidi w:val="0"/>
        <w:rPr>
          <w:rFonts w:hint="default"/>
          <w:lang w:val="en-US" w:eastAsia="zh-CN"/>
        </w:rPr>
      </w:pPr>
      <w:r>
        <w:rPr>
          <w:rFonts w:hint="eastAsia"/>
          <w:lang w:val="en-US" w:eastAsia="zh-CN"/>
        </w:rPr>
        <w:t>2、</w:t>
      </w:r>
      <w:r>
        <w:rPr>
          <w:rFonts w:hint="default"/>
          <w:lang w:val="en-US" w:eastAsia="zh-CN"/>
        </w:rPr>
        <w:t>参数名称和参数值链接成一个字符串A</w:t>
      </w:r>
    </w:p>
    <w:p>
      <w:pPr>
        <w:pStyle w:val="52"/>
        <w:bidi w:val="0"/>
        <w:rPr>
          <w:rFonts w:hint="default"/>
          <w:lang w:val="en-US" w:eastAsia="zh-CN"/>
        </w:rPr>
      </w:pPr>
      <w:r>
        <w:rPr>
          <w:rFonts w:hint="eastAsia"/>
          <w:lang w:val="en-US" w:eastAsia="zh-CN"/>
        </w:rPr>
        <w:t>3、</w:t>
      </w:r>
      <w:r>
        <w:rPr>
          <w:rFonts w:hint="default"/>
          <w:lang w:val="en-US" w:eastAsia="zh-CN"/>
        </w:rPr>
        <w:t>发起请求时的时间戳</w:t>
      </w:r>
      <w:r>
        <w:rPr>
          <w:rFonts w:hint="eastAsia"/>
          <w:lang w:val="en-US" w:eastAsia="zh-CN"/>
        </w:rPr>
        <w:t>timestamp</w:t>
      </w:r>
      <w:r>
        <w:rPr>
          <w:rFonts w:hint="default"/>
          <w:lang w:val="en-US" w:eastAsia="zh-CN"/>
        </w:rPr>
        <w:t>（单位：毫秒）</w:t>
      </w:r>
    </w:p>
    <w:p>
      <w:pPr>
        <w:pStyle w:val="52"/>
        <w:bidi w:val="0"/>
        <w:rPr>
          <w:rFonts w:hint="eastAsia"/>
          <w:lang w:val="en-US" w:eastAsia="zh-CN"/>
        </w:rPr>
      </w:pPr>
      <w:r>
        <w:rPr>
          <w:rFonts w:hint="eastAsia"/>
          <w:lang w:val="en-US" w:eastAsia="zh-CN"/>
        </w:rPr>
        <w:t>4、</w:t>
      </w:r>
      <w:r>
        <w:rPr>
          <w:rFonts w:hint="default"/>
          <w:lang w:val="en-US" w:eastAsia="zh-CN"/>
        </w:rPr>
        <w:t>随机字符串</w:t>
      </w:r>
      <w:r>
        <w:rPr>
          <w:rFonts w:hint="eastAsia"/>
          <w:lang w:val="en-US" w:eastAsia="zh-CN"/>
        </w:rPr>
        <w:t>nonce，由数字和字母组成32位字符串。</w:t>
      </w:r>
    </w:p>
    <w:p>
      <w:pPr>
        <w:pStyle w:val="52"/>
        <w:bidi w:val="0"/>
        <w:rPr>
          <w:rFonts w:hint="default"/>
          <w:lang w:val="en-US" w:eastAsia="zh-CN"/>
        </w:rPr>
      </w:pPr>
      <w:r>
        <w:rPr>
          <w:rFonts w:hint="eastAsia"/>
          <w:lang w:val="en-US" w:eastAsia="zh-CN"/>
        </w:rPr>
        <w:t>5、由timestamp+nonce+</w:t>
      </w:r>
      <w:r>
        <w:rPr>
          <w:rFonts w:hint="default"/>
          <w:lang w:val="en-US" w:eastAsia="zh-CN"/>
        </w:rPr>
        <w:t>字符串A</w:t>
      </w:r>
      <w:r>
        <w:rPr>
          <w:rFonts w:hint="eastAsia"/>
          <w:lang w:val="en-US" w:eastAsia="zh-CN"/>
        </w:rPr>
        <w:t>+</w:t>
      </w:r>
      <w:r>
        <w:rPr>
          <w:rFonts w:hint="default"/>
          <w:lang w:val="en-US" w:eastAsia="zh-CN"/>
        </w:rPr>
        <w:t>appsecret组成一个新字符串B</w:t>
      </w:r>
    </w:p>
    <w:p>
      <w:pPr>
        <w:pStyle w:val="52"/>
        <w:bidi w:val="0"/>
        <w:rPr>
          <w:rFonts w:hint="default"/>
          <w:lang w:val="en-US" w:eastAsia="zh-CN"/>
        </w:rPr>
      </w:pPr>
      <w:r>
        <w:rPr>
          <w:rFonts w:hint="default"/>
          <w:lang w:val="en-US" w:eastAsia="zh-CN"/>
        </w:rPr>
        <w:t>对字符串</w:t>
      </w:r>
      <w:r>
        <w:rPr>
          <w:rFonts w:hint="eastAsia"/>
          <w:lang w:val="en-US" w:eastAsia="zh-CN"/>
        </w:rPr>
        <w:t>B</w:t>
      </w:r>
      <w:r>
        <w:rPr>
          <w:rFonts w:hint="default"/>
          <w:lang w:val="en-US" w:eastAsia="zh-CN"/>
        </w:rPr>
        <w:t>进行md5得到签名sign</w:t>
      </w:r>
    </w:p>
    <w:p>
      <w:pPr>
        <w:pStyle w:val="52"/>
        <w:bidi w:val="0"/>
        <w:rPr>
          <w:rFonts w:hint="default"/>
          <w:lang w:val="en-US" w:eastAsia="zh-CN"/>
        </w:rPr>
      </w:pPr>
      <w:r>
        <w:rPr>
          <w:rFonts w:hint="default"/>
          <w:lang w:val="en-US" w:eastAsia="zh-CN"/>
        </w:rPr>
        <w:t>假设请求的参数为：f=1,b=23,k=33，排序后为b=23,f=1,k=33，参数名和参数值链接后为b23f1k33，尾</w:t>
      </w:r>
      <w:r>
        <w:rPr>
          <w:rFonts w:hint="eastAsia"/>
          <w:lang w:val="en-US" w:eastAsia="zh-CN"/>
        </w:rPr>
        <w:t>部</w:t>
      </w:r>
      <w:r>
        <w:rPr>
          <w:rFonts w:hint="default"/>
          <w:lang w:val="en-US" w:eastAsia="zh-CN"/>
        </w:rPr>
        <w:t>加上appsecret后md5：md5(</w:t>
      </w:r>
      <w:r>
        <w:rPr>
          <w:rFonts w:hint="eastAsia"/>
          <w:lang w:val="en-US" w:eastAsia="zh-CN"/>
        </w:rPr>
        <w:t>timestampnonce</w:t>
      </w:r>
      <w:r>
        <w:rPr>
          <w:rFonts w:hint="default"/>
          <w:lang w:val="en-US" w:eastAsia="zh-CN"/>
        </w:rPr>
        <w:t>key1value1key2value2...secret)。</w:t>
      </w:r>
    </w:p>
    <w:p>
      <w:pPr>
        <w:pStyle w:val="6"/>
        <w:bidi w:val="0"/>
        <w:rPr>
          <w:rFonts w:hint="default"/>
          <w:lang w:val="en-US" w:eastAsia="zh-CN"/>
        </w:rPr>
      </w:pPr>
      <w:r>
        <w:rPr>
          <w:rFonts w:hint="eastAsia"/>
          <w:lang w:val="en-US" w:eastAsia="zh-CN"/>
        </w:rPr>
        <w:t>前端签名</w:t>
      </w:r>
    </w:p>
    <w:p>
      <w:pPr>
        <w:pStyle w:val="52"/>
        <w:bidi w:val="0"/>
        <w:rPr>
          <w:rFonts w:hint="default"/>
          <w:b/>
          <w:bCs/>
          <w:lang w:val="en-US" w:eastAsia="zh-CN"/>
        </w:rPr>
      </w:pPr>
      <w:r>
        <w:rPr>
          <w:rFonts w:hint="eastAsia"/>
          <w:b/>
          <w:bCs/>
          <w:lang w:val="en-US" w:eastAsia="zh-CN"/>
        </w:rPr>
        <w:t>1、</w:t>
      </w:r>
      <w:r>
        <w:rPr>
          <w:rFonts w:hint="default"/>
          <w:b/>
          <w:bCs/>
          <w:lang w:val="en-US" w:eastAsia="zh-CN"/>
        </w:rPr>
        <w:t>前端Axios请求统一拦截处理</w:t>
      </w:r>
    </w:p>
    <w:p>
      <w:pPr>
        <w:pStyle w:val="52"/>
        <w:bidi w:val="0"/>
        <w:jc w:val="left"/>
        <w:rPr>
          <w:rFonts w:hint="default"/>
          <w:lang w:val="en-US" w:eastAsia="zh-CN"/>
        </w:rPr>
      </w:pPr>
      <w:r>
        <w:rPr>
          <w:rFonts w:hint="eastAsia"/>
          <w:lang w:val="en-US" w:eastAsia="zh-CN"/>
        </w:rPr>
        <w:t>我们前端采用vue家族技术，</w:t>
      </w:r>
      <w:r>
        <w:rPr>
          <w:rFonts w:hint="default"/>
          <w:lang w:val="en-US" w:eastAsia="zh-CN"/>
        </w:rPr>
        <w:t>客户端http请求以Axios进行统一的拦截处理。axios的请求拦截是最好用的。</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keepNext w:val="0"/>
              <w:keepLines w:val="0"/>
              <w:widowControl/>
              <w:suppressLineNumbers w:val="0"/>
              <w:shd w:val="clear" w:fill="1E1E1E"/>
              <w:spacing w:line="240" w:lineRule="auto"/>
              <w:jc w:val="left"/>
              <w:rPr>
                <w:rFonts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request拦截器</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4FC1FF"/>
                <w:kern w:val="0"/>
                <w:sz w:val="18"/>
                <w:szCs w:val="18"/>
                <w:shd w:val="clear" w:fill="1E1E1E"/>
                <w:lang w:val="en-US" w:eastAsia="zh-CN" w:bidi="ar"/>
              </w:rPr>
              <w:t>service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interceptors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request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use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'Content-Type'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undefined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'Content-Type'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'application/json;charset=UTF-8'</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token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getToken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token</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'Authorization'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'Bearer '</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token</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Date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getTime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toString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substr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B5CEA8"/>
                <w:kern w:val="0"/>
                <w:sz w:val="18"/>
                <w:szCs w:val="18"/>
                <w:shd w:val="clear" w:fill="1E1E1E"/>
                <w:lang w:val="en-US" w:eastAsia="zh-CN" w:bidi="ar"/>
              </w:rPr>
              <w:t>10</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GetRandomString</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iSSign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'sign'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iSSign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iSSign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undefined</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'appId'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store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getters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appId</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nonce</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timeStamp</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'signature'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sign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store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getters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appSecret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error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do something with request error</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Promise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reject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error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vertAlign w:val="baseline"/>
                <w:lang w:val="en-US" w:eastAsia="zh-CN"/>
              </w:rPr>
            </w:pPr>
            <w:r>
              <w:rPr>
                <w:rFonts w:hint="default" w:ascii="Consolas" w:hAnsi="Consolas" w:eastAsia="Consolas" w:cs="Consolas"/>
                <w:b w:val="0"/>
                <w:color w:val="D4D4D4"/>
                <w:kern w:val="0"/>
                <w:sz w:val="18"/>
                <w:szCs w:val="18"/>
                <w:shd w:val="clear" w:fill="1E1E1E"/>
                <w:lang w:val="en-US" w:eastAsia="zh-CN" w:bidi="ar"/>
              </w:rPr>
              <w:t>)</w:t>
            </w:r>
          </w:p>
        </w:tc>
      </w:tr>
    </w:tbl>
    <w:p>
      <w:pPr>
        <w:pStyle w:val="52"/>
        <w:bidi w:val="0"/>
        <w:jc w:val="left"/>
        <w:rPr>
          <w:rFonts w:hint="eastAsia"/>
          <w:lang w:val="en-US" w:eastAsia="zh-CN"/>
        </w:rPr>
      </w:pPr>
      <w:r>
        <w:rPr>
          <w:rFonts w:hint="eastAsia"/>
          <w:lang w:val="en-US" w:eastAsia="zh-CN"/>
        </w:rPr>
        <w:t>通过代码可以看出headers中传递sign参数来控制是否需要签名验证。当sign为true或者没有设置sign时默认需要签名。设置sign为false时不需要签名。</w:t>
      </w:r>
    </w:p>
    <w:p>
      <w:pPr>
        <w:pStyle w:val="52"/>
        <w:numPr>
          <w:ilvl w:val="0"/>
          <w:numId w:val="3"/>
        </w:numPr>
        <w:bidi w:val="0"/>
        <w:jc w:val="left"/>
        <w:rPr>
          <w:rFonts w:hint="eastAsia"/>
          <w:b/>
          <w:bCs/>
          <w:lang w:val="en-US" w:eastAsia="zh-CN"/>
        </w:rPr>
      </w:pPr>
      <w:r>
        <w:rPr>
          <w:rFonts w:hint="eastAsia"/>
          <w:b/>
          <w:bCs/>
          <w:lang w:val="en-US" w:eastAsia="zh-CN"/>
        </w:rPr>
        <w:t>签名实现</w:t>
      </w:r>
    </w:p>
    <w:p>
      <w:pPr>
        <w:pStyle w:val="52"/>
        <w:bidi w:val="0"/>
        <w:rPr>
          <w:rFonts w:hint="default"/>
          <w:lang w:val="en-US" w:eastAsia="zh-CN"/>
        </w:rPr>
      </w:pPr>
      <w:r>
        <w:rPr>
          <w:rFonts w:hint="eastAsia"/>
          <w:lang w:val="en-US" w:eastAsia="zh-CN"/>
        </w:rPr>
        <w:t>按照签名规则进行签名实现，包含了随机字符串nonce生成和签名加密。</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ascii="Consolas" w:hAnsi="Consolas" w:eastAsia="Consolas" w:cs="Consolas"/>
          <w:b w:val="0"/>
          <w:color w:val="D4D4D4"/>
          <w:sz w:val="18"/>
          <w:szCs w:val="18"/>
        </w:rPr>
      </w:pPr>
      <w:r>
        <w:rPr>
          <w:rFonts w:hint="default" w:ascii="Consolas" w:hAnsi="Consolas" w:eastAsia="Consolas" w:cs="Consolas"/>
          <w:b w:val="0"/>
          <w:color w:val="C586C0"/>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md5</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from</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'js-md5'</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 获取一个32位随机字符串</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@returns</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GetRandomString</w:t>
      </w:r>
      <w:r>
        <w:rPr>
          <w:rFonts w:hint="default" w:ascii="Consolas" w:hAnsi="Consolas" w:eastAsia="Consolas" w:cs="Consolas"/>
          <w:b w:val="0"/>
          <w:color w:val="D4D4D4"/>
          <w:kern w:val="0"/>
          <w:sz w:val="18"/>
          <w:szCs w:val="18"/>
          <w:shd w:val="clear" w:fill="1E1E1E"/>
          <w:lang w:val="en-US" w:eastAsia="zh-CN" w:bidi="ar"/>
        </w:rPr>
        <w:t> = ()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chars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'ABCDEFGHIJKLMNOPQRSTUVWXYZabcdefghijklmnopqrstuvwxyz123456789'</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maxPos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chars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length</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pwd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&lt; </w:t>
      </w:r>
      <w:r>
        <w:rPr>
          <w:rFonts w:hint="default" w:ascii="Consolas" w:hAnsi="Consolas" w:eastAsia="Consolas" w:cs="Consolas"/>
          <w:b w:val="0"/>
          <w:color w:val="B5CEA8"/>
          <w:kern w:val="0"/>
          <w:sz w:val="18"/>
          <w:szCs w:val="18"/>
          <w:shd w:val="clear" w:fill="1E1E1E"/>
          <w:lang w:val="en-US" w:eastAsia="zh-CN" w:bidi="ar"/>
        </w:rPr>
        <w:t>32</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pwd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chars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charAt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Math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floor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Math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random</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maxPos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pwd</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kern w:val="0"/>
          <w:sz w:val="18"/>
          <w:szCs w:val="18"/>
          <w:shd w:val="clear" w:fill="1E1E1E"/>
          <w:lang w:val="en-US" w:eastAsia="zh-CN" w:bidi="ar"/>
        </w:rPr>
      </w:pP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签名</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6A9955"/>
          <w:kern w:val="0"/>
          <w:sz w:val="18"/>
          <w:szCs w:val="18"/>
          <w:shd w:val="clear" w:fill="1E1E1E"/>
          <w:lang w:val="en-US" w:eastAsia="zh-CN" w:bidi="ar"/>
        </w:rPr>
        <w:t> 请求配置</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nonce</w:t>
      </w:r>
      <w:r>
        <w:rPr>
          <w:rFonts w:hint="default" w:ascii="Consolas" w:hAnsi="Consolas" w:eastAsia="Consolas" w:cs="Consolas"/>
          <w:b w:val="0"/>
          <w:color w:val="6A9955"/>
          <w:kern w:val="0"/>
          <w:sz w:val="18"/>
          <w:szCs w:val="18"/>
          <w:shd w:val="clear" w:fill="1E1E1E"/>
          <w:lang w:val="en-US" w:eastAsia="zh-CN" w:bidi="ar"/>
        </w:rPr>
        <w:t> 随机字符串</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timestamp</w:t>
      </w:r>
      <w:r>
        <w:rPr>
          <w:rFonts w:hint="default" w:ascii="Consolas" w:hAnsi="Consolas" w:eastAsia="Consolas" w:cs="Consolas"/>
          <w:b w:val="0"/>
          <w:color w:val="6A9955"/>
          <w:kern w:val="0"/>
          <w:sz w:val="18"/>
          <w:szCs w:val="18"/>
          <w:shd w:val="clear" w:fill="1E1E1E"/>
          <w:lang w:val="en-US" w:eastAsia="zh-CN" w:bidi="ar"/>
        </w:rPr>
        <w:t> 签名时间戳</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appSecret</w:t>
      </w:r>
      <w:r>
        <w:rPr>
          <w:rFonts w:hint="default" w:ascii="Consolas" w:hAnsi="Consolas" w:eastAsia="Consolas" w:cs="Consolas"/>
          <w:b w:val="0"/>
          <w:color w:val="6A9955"/>
          <w:kern w:val="0"/>
          <w:sz w:val="18"/>
          <w:szCs w:val="18"/>
          <w:shd w:val="clear" w:fill="1E1E1E"/>
          <w:lang w:val="en-US" w:eastAsia="zh-CN" w:bidi="ar"/>
        </w:rPr>
        <w:t> 应用密钥</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method</w:t>
      </w:r>
      <w:r>
        <w:rPr>
          <w:rFonts w:hint="default" w:ascii="Consolas" w:hAnsi="Consolas" w:eastAsia="Consolas" w:cs="Consolas"/>
          <w:b w:val="0"/>
          <w:color w:val="6A9955"/>
          <w:kern w:val="0"/>
          <w:sz w:val="18"/>
          <w:szCs w:val="18"/>
          <w:shd w:val="clear" w:fill="1E1E1E"/>
          <w:lang w:val="en-US" w:eastAsia="zh-CN" w:bidi="ar"/>
        </w:rPr>
        <w:t> 请求方式</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sign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appSecret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签名格式： timestamp + nonce + data(字典升序)+appSecret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ret</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params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pArray</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data</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params</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in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data</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pArray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字典升序</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sArray</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pArray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sort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of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sArray</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let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data</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typeof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'object'</w:t>
      </w:r>
      <w:r>
        <w:rPr>
          <w:rFonts w:hint="default" w:ascii="Consolas" w:hAnsi="Consolas" w:eastAsia="Consolas" w:cs="Consolas"/>
          <w:b w:val="0"/>
          <w:color w:val="D4D4D4"/>
          <w:kern w:val="0"/>
          <w:sz w:val="18"/>
          <w:szCs w:val="18"/>
          <w:shd w:val="clear" w:fill="1E1E1E"/>
          <w:lang w:val="en-US" w:eastAsia="zh-CN" w:bidi="ar"/>
        </w:rPr>
        <w:t> &amp;&amp; </w:t>
      </w:r>
      <w:r>
        <w:rPr>
          <w:rFonts w:hint="default" w:ascii="Consolas" w:hAnsi="Consolas" w:eastAsia="Consolas" w:cs="Consolas"/>
          <w:b w:val="0"/>
          <w:color w:val="6A9955"/>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instanceof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Array</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length</w:t>
      </w:r>
      <w:r>
        <w:rPr>
          <w:rFonts w:hint="default" w:ascii="Consolas" w:hAnsi="Consolas" w:eastAsia="Consolas" w:cs="Consolas"/>
          <w:b w:val="0"/>
          <w:color w:val="D4D4D4"/>
          <w:kern w:val="0"/>
          <w:sz w:val="18"/>
          <w:szCs w:val="18"/>
          <w:shd w:val="clear" w:fill="1E1E1E"/>
          <w:lang w:val="en-US" w:eastAsia="zh-CN" w:bidi="ar"/>
        </w:rPr>
        <w:t> &gt; </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&amp;&amp; (</w:t>
      </w:r>
      <w:r>
        <w:rPr>
          <w:rFonts w:hint="default" w:ascii="Consolas" w:hAnsi="Consolas" w:eastAsia="Consolas" w:cs="Consolas"/>
          <w:b w:val="0"/>
          <w:color w:val="569CD6"/>
          <w:kern w:val="0"/>
          <w:sz w:val="18"/>
          <w:szCs w:val="18"/>
          <w:shd w:val="clear" w:fill="1E1E1E"/>
          <w:lang w:val="en-US" w:eastAsia="zh-CN" w:bidi="ar"/>
        </w:rPr>
        <w:t>typeof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'object'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JSON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stringify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ret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586C0"/>
          <w:kern w:val="0"/>
          <w:sz w:val="18"/>
          <w:szCs w:val="18"/>
          <w:shd w:val="clear" w:fill="1E1E1E"/>
          <w:lang w:val="en-US" w:eastAsia="zh-CN" w:bidi="ar"/>
        </w:rPr>
        <w:t>else</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ret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JSON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stringify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data</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signsrc</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ret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join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appSecret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md5</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signsrc</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kern w:val="0"/>
          <w:sz w:val="18"/>
          <w:szCs w:val="18"/>
          <w:shd w:val="clear" w:fill="1E1E1E"/>
          <w:lang w:val="en-US" w:eastAsia="zh-CN" w:bidi="ar"/>
        </w:rPr>
      </w:pP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C586C0"/>
          <w:kern w:val="0"/>
          <w:sz w:val="18"/>
          <w:szCs w:val="18"/>
          <w:shd w:val="clear" w:fill="1E1E1E"/>
          <w:lang w:val="en-US" w:eastAsia="zh-CN" w:bidi="ar"/>
        </w:rPr>
        <w:t>export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sign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GetRandomString</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pStyle w:val="52"/>
        <w:numPr>
          <w:ilvl w:val="0"/>
          <w:numId w:val="0"/>
        </w:numPr>
        <w:bidi w:val="0"/>
        <w:jc w:val="left"/>
        <w:rPr>
          <w:rFonts w:hint="default"/>
          <w:lang w:val="en-US" w:eastAsia="zh-CN"/>
        </w:rPr>
      </w:pPr>
    </w:p>
    <w:p>
      <w:pPr>
        <w:pStyle w:val="6"/>
        <w:bidi w:val="0"/>
        <w:rPr>
          <w:rFonts w:hint="default"/>
          <w:lang w:val="en-US" w:eastAsia="zh-CN"/>
        </w:rPr>
      </w:pPr>
      <w:r>
        <w:rPr>
          <w:rFonts w:hint="eastAsia"/>
          <w:lang w:val="en-US" w:eastAsia="zh-CN"/>
        </w:rPr>
        <w:t>API签名验证</w:t>
      </w:r>
    </w:p>
    <w:p>
      <w:pPr>
        <w:pStyle w:val="52"/>
        <w:bidi w:val="0"/>
        <w:rPr>
          <w:rFonts w:hint="eastAsia"/>
          <w:lang w:val="en-US" w:eastAsia="zh-CN"/>
        </w:rPr>
      </w:pPr>
      <w:r>
        <w:rPr>
          <w:rFonts w:hint="eastAsia"/>
          <w:lang w:val="en-US" w:eastAsia="zh-CN"/>
        </w:rPr>
        <w:t>我们都知道</w:t>
      </w:r>
      <w:r>
        <w:rPr>
          <w:rFonts w:hint="default"/>
          <w:lang w:val="en-US" w:eastAsia="zh-CN"/>
        </w:rPr>
        <w:t>http请求有两种传参形式</w:t>
      </w:r>
      <w:r>
        <w:rPr>
          <w:rFonts w:hint="eastAsia"/>
          <w:lang w:val="en-US" w:eastAsia="zh-CN"/>
        </w:rPr>
        <w:t>。</w:t>
      </w:r>
    </w:p>
    <w:p>
      <w:pPr>
        <w:pStyle w:val="52"/>
        <w:bidi w:val="0"/>
        <w:rPr>
          <w:rFonts w:hint="eastAsia"/>
          <w:lang w:val="en-US" w:eastAsia="zh-CN"/>
        </w:rPr>
      </w:pPr>
      <w:r>
        <w:rPr>
          <w:rFonts w:hint="eastAsia"/>
          <w:lang w:val="en-US" w:eastAsia="zh-CN"/>
        </w:rPr>
        <w:t>1、通过url传参，最常见的就是get请求(实际上post,put,delete都可以使用这种传参方式)，如:</w:t>
      </w:r>
    </w:p>
    <w:p>
      <w:pPr>
        <w:pStyle w:val="52"/>
        <w:bidi w:val="0"/>
        <w:rPr>
          <w:rFonts w:hint="default"/>
          <w:lang w:val="en-US" w:eastAsia="zh-CN"/>
        </w:rPr>
      </w:pPr>
      <w:r>
        <w:rPr>
          <w:rFonts w:hint="default"/>
          <w:lang w:val="en-US" w:eastAsia="zh-CN"/>
        </w:rPr>
        <w:fldChar w:fldCharType="begin"/>
      </w:r>
      <w:r>
        <w:rPr>
          <w:rFonts w:hint="default"/>
          <w:lang w:val="en-US" w:eastAsia="zh-CN"/>
        </w:rPr>
        <w:instrText xml:space="preserve"> HYPERLINK "http://api.XXX.com/getproduct?id=value1" </w:instrText>
      </w:r>
      <w:r>
        <w:rPr>
          <w:rFonts w:hint="default"/>
          <w:lang w:val="en-US" w:eastAsia="zh-CN"/>
        </w:rPr>
        <w:fldChar w:fldCharType="separate"/>
      </w:r>
      <w:r>
        <w:rPr>
          <w:rStyle w:val="37"/>
          <w:rFonts w:hint="default"/>
          <w:lang w:val="en-US" w:eastAsia="zh-CN"/>
        </w:rPr>
        <w:t>http://api.XXX.com/getproduct?id=value1</w:t>
      </w:r>
      <w:r>
        <w:rPr>
          <w:rFonts w:hint="default"/>
          <w:lang w:val="en-US" w:eastAsia="zh-CN"/>
        </w:rPr>
        <w:fldChar w:fldCharType="end"/>
      </w:r>
    </w:p>
    <w:p>
      <w:pPr>
        <w:pStyle w:val="52"/>
        <w:bidi w:val="0"/>
        <w:rPr>
          <w:rFonts w:hint="eastAsia"/>
          <w:lang w:val="en-US" w:eastAsia="zh-CN"/>
        </w:rPr>
      </w:pPr>
      <w:r>
        <w:rPr>
          <w:rFonts w:hint="eastAsia"/>
          <w:lang w:val="en-US" w:eastAsia="zh-CN"/>
        </w:rPr>
        <w:t>2、通过request body传参，最常见的就是post请求。</w:t>
      </w:r>
    </w:p>
    <w:p>
      <w:pPr>
        <w:pStyle w:val="52"/>
        <w:bidi w:val="0"/>
        <w:rPr>
          <w:rFonts w:hint="eastAsia"/>
          <w:lang w:val="en-US" w:eastAsia="zh-CN"/>
        </w:rPr>
      </w:pPr>
      <w:r>
        <w:rPr>
          <w:rFonts w:hint="default"/>
          <w:lang w:val="en-US" w:eastAsia="zh-CN"/>
        </w:rPr>
        <w:t>我们针对于以上两种传参方式，采用不同的签名校验规则(注:签名算法规则仅供参考)。WebApi是不支持通过url和body同时传参数的,所以在服务端可以通过Request.QueryString获取到form参数进行判断,执行不同逻辑</w:t>
      </w:r>
      <w:r>
        <w:rPr>
          <w:rFonts w:hint="eastAsia"/>
          <w:lang w:val="en-US" w:eastAsia="zh-CN"/>
        </w:rPr>
        <w: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line="240" w:lineRule="auto"/>
              <w:jc w:val="left"/>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//根据请求类型拼接参数</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NameValueCollection form = HttpUtility.ParseQueryString(request.QueryString.ToString());</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data = </w:t>
            </w:r>
            <w:r>
              <w:rPr>
                <w:rFonts w:hint="eastAsia" w:ascii="新宋体" w:hAnsi="新宋体" w:eastAsia="新宋体"/>
                <w:color w:val="0000FF"/>
                <w:sz w:val="19"/>
              </w:rPr>
              <w:t>string</w:t>
            </w:r>
            <w:r>
              <w:rPr>
                <w:rFonts w:hint="eastAsia" w:ascii="新宋体" w:hAnsi="新宋体" w:eastAsia="新宋体"/>
                <w:color w:val="000000"/>
                <w:sz w:val="19"/>
              </w:rPr>
              <w:t>.Empty;</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(form.Count &gt; 0)</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data = GetQueryString(form);</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request.EnableBuffering();</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Stream stream = request.Body;</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StreamReader streamReader = </w:t>
            </w:r>
            <w:r>
              <w:rPr>
                <w:rFonts w:hint="eastAsia" w:ascii="新宋体" w:hAnsi="新宋体" w:eastAsia="新宋体"/>
                <w:color w:val="0000FF"/>
                <w:sz w:val="19"/>
              </w:rPr>
              <w:t>new</w:t>
            </w:r>
            <w:r>
              <w:rPr>
                <w:rFonts w:hint="eastAsia" w:ascii="新宋体" w:hAnsi="新宋体" w:eastAsia="新宋体"/>
                <w:color w:val="000000"/>
                <w:sz w:val="19"/>
              </w:rPr>
              <w:t xml:space="preserve"> StreamReader(stream);</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data = streamReader.ReadToEnd();</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request.Body.Position = 0;</w:t>
            </w:r>
          </w:p>
          <w:p>
            <w:pPr>
              <w:pStyle w:val="52"/>
              <w:bidi w:val="0"/>
              <w:spacing w:line="240" w:lineRule="auto"/>
              <w:ind w:left="0" w:leftChars="0" w:firstLine="0" w:firstLineChars="0"/>
              <w:rPr>
                <w:rFonts w:hint="eastAsia" w:ascii="新宋体" w:hAnsi="新宋体" w:eastAsia="新宋体"/>
                <w:color w:val="000000"/>
                <w:sz w:val="19"/>
              </w:rPr>
            </w:pPr>
            <w:r>
              <w:rPr>
                <w:rFonts w:hint="eastAsia" w:ascii="新宋体" w:hAnsi="新宋体" w:eastAsia="新宋体"/>
                <w:color w:val="000000"/>
                <w:sz w:val="19"/>
              </w:rPr>
              <w:t xml:space="preserve">            }</w:t>
            </w:r>
          </w:p>
          <w:p>
            <w:pPr>
              <w:pStyle w:val="52"/>
              <w:bidi w:val="0"/>
              <w:spacing w:line="240" w:lineRule="auto"/>
              <w:ind w:left="0" w:leftChars="0" w:firstLine="0" w:firstLineChars="0"/>
              <w:rPr>
                <w:rFonts w:hint="default" w:ascii="新宋体" w:hAnsi="新宋体" w:eastAsia="新宋体"/>
                <w:color w:val="000000"/>
                <w:sz w:val="19"/>
                <w:lang w:val="en-US" w:eastAsia="zh-CN"/>
              </w:rPr>
            </w:pPr>
            <w:r>
              <w:rPr>
                <w:rFonts w:hint="eastAsia" w:ascii="新宋体" w:hAnsi="新宋体"/>
                <w:color w:val="000000"/>
                <w:sz w:val="19"/>
                <w:lang w:val="en-US" w:eastAsia="zh-CN"/>
              </w:rPr>
              <w:t>......</w:t>
            </w:r>
          </w:p>
        </w:tc>
      </w:tr>
    </w:tbl>
    <w:p>
      <w:pPr>
        <w:pStyle w:val="52"/>
        <w:bidi w:val="0"/>
        <w:rPr>
          <w:rFonts w:hint="default"/>
          <w:lang w:val="en-US" w:eastAsia="zh-CN"/>
        </w:rPr>
      </w:pPr>
    </w:p>
    <w:p>
      <w:pPr>
        <w:pStyle w:val="52"/>
        <w:bidi w:val="0"/>
        <w:rPr>
          <w:rFonts w:hint="default"/>
          <w:lang w:val="en-US" w:eastAsia="zh-CN"/>
        </w:rPr>
      </w:pPr>
      <w:r>
        <w:rPr>
          <w:rFonts w:hint="eastAsia"/>
          <w:lang w:val="en-US" w:eastAsia="zh-CN"/>
        </w:rPr>
        <w:t>1、url传参Get请求方式参数处理</w:t>
      </w:r>
    </w:p>
    <w:p>
      <w:pPr>
        <w:pStyle w:val="4"/>
        <w:rPr>
          <w:rFonts w:hint="default"/>
          <w:lang w:val="en-US" w:eastAsia="zh-CN"/>
        </w:rPr>
      </w:pPr>
      <w:r>
        <w:rPr>
          <w:rFonts w:hint="default"/>
          <w:lang w:val="en-US" w:eastAsia="zh-CN"/>
        </w:rPr>
        <w:t>按照请求参数名称将所有请求参数按照字母先后顺序排序得到：keyvaluekeyvalue...keyvalue</w:t>
      </w:r>
      <w:r>
        <w:rPr>
          <w:rFonts w:hint="eastAsia"/>
          <w:lang w:val="en-US" w:eastAsia="zh-CN"/>
        </w:rPr>
        <w:t>。</w:t>
      </w:r>
      <w:r>
        <w:rPr>
          <w:rFonts w:hint="default"/>
          <w:lang w:val="en-US" w:eastAsia="zh-CN"/>
        </w:rPr>
        <w:t>字符串如：将arong=1,mrong=2,crong=3 排序为：arong=1, crong=3,mrong=2</w:t>
      </w:r>
      <w:r>
        <w:rPr>
          <w:rFonts w:hint="eastAsia"/>
          <w:lang w:val="en-US" w:eastAsia="zh-CN"/>
        </w:rPr>
        <w:t>；</w:t>
      </w:r>
      <w:r>
        <w:rPr>
          <w:rFonts w:hint="default"/>
          <w:lang w:val="en-US" w:eastAsia="zh-CN"/>
        </w:rPr>
        <w:t>然后将参数名和参数值进行拼接得到参数字符串：arong1crong3mrong2。</w:t>
      </w:r>
    </w:p>
    <w:p>
      <w:pPr>
        <w:pStyle w:val="4"/>
        <w:rPr>
          <w:rFonts w:hint="eastAsia"/>
          <w:lang w:val="en-US" w:eastAsia="zh-CN"/>
        </w:rPr>
      </w:pPr>
      <w:r>
        <w:rPr>
          <w:rFonts w:hint="eastAsia"/>
          <w:lang w:val="en-US" w:eastAsia="zh-CN"/>
        </w:rPr>
        <w:t>代码实现：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line="240" w:lineRule="auto"/>
              <w:jc w:val="left"/>
              <w:rPr>
                <w:rFonts w:hint="eastAsia" w:ascii="新宋体" w:hAnsi="新宋体" w:eastAsia="新宋体"/>
                <w:color w:val="000000"/>
                <w:sz w:val="19"/>
              </w:rPr>
            </w:pP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get请求查询参数， url上直接接参数时,通过此方法获取</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form</w:t>
            </w:r>
            <w:r>
              <w:rPr>
                <w:rFonts w:hint="eastAsia" w:ascii="新宋体" w:hAnsi="新宋体" w:eastAsia="新宋体"/>
                <w:color w:val="808080"/>
                <w:sz w:val="19"/>
              </w:rPr>
              <w:t>"&gt;</w:t>
            </w:r>
            <w:r>
              <w:rPr>
                <w:rFonts w:hint="eastAsia" w:ascii="新宋体" w:hAnsi="新宋体" w:eastAsia="新宋体"/>
                <w:color w:val="008000"/>
                <w:sz w:val="19"/>
              </w:rPr>
              <w:t>请求参数</w:t>
            </w:r>
            <w:r>
              <w:rPr>
                <w:rFonts w:hint="eastAsia" w:ascii="新宋体" w:hAnsi="新宋体" w:eastAsia="新宋体"/>
                <w:color w:val="808080"/>
                <w:sz w:val="19"/>
              </w:rPr>
              <w:t>&lt;/param&gt;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&lt;returns&gt;&lt;/returns&gt;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GetQueryString(NameValueCollection form)</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//第一步：取出所有get参数</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Dictionary&lt;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parames = </w:t>
            </w:r>
            <w:r>
              <w:rPr>
                <w:rFonts w:hint="eastAsia" w:ascii="新宋体" w:hAnsi="新宋体" w:eastAsia="新宋体"/>
                <w:color w:val="0000FF"/>
                <w:sz w:val="19"/>
              </w:rPr>
              <w:t>new</w:t>
            </w:r>
            <w:r>
              <w:rPr>
                <w:rFonts w:hint="eastAsia" w:ascii="新宋体" w:hAnsi="新宋体" w:eastAsia="新宋体"/>
                <w:color w:val="000000"/>
                <w:sz w:val="19"/>
              </w:rPr>
              <w:t xml:space="preserve"> Dictionary&lt;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f = 0; f &lt; form.Count; f++)</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key = form.Keys[f];</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(key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parames.Add(key, form[key]);</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第二步：把字典按Key的字母顺序排序</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IDictionary&lt;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sortedParams = </w:t>
            </w:r>
            <w:r>
              <w:rPr>
                <w:rFonts w:hint="eastAsia" w:ascii="新宋体" w:hAnsi="新宋体" w:eastAsia="新宋体"/>
                <w:color w:val="0000FF"/>
                <w:sz w:val="19"/>
              </w:rPr>
              <w:t>new</w:t>
            </w:r>
            <w:r>
              <w:rPr>
                <w:rFonts w:hint="eastAsia" w:ascii="新宋体" w:hAnsi="新宋体" w:eastAsia="新宋体"/>
                <w:color w:val="000000"/>
                <w:sz w:val="19"/>
              </w:rPr>
              <w:t xml:space="preserve"> SortedDictionary&lt;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&gt;(parames);</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IEnumerator&lt;KeyValuePair&lt;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&gt;&gt; dem = sortedParams.GetEnumerator();</w:t>
            </w:r>
          </w:p>
          <w:p>
            <w:pPr>
              <w:spacing w:beforeLines="0" w:afterLines="0" w:line="240" w:lineRule="auto"/>
              <w:jc w:val="left"/>
              <w:rPr>
                <w:rFonts w:hint="eastAsia" w:ascii="新宋体" w:hAnsi="新宋体" w:eastAsia="新宋体"/>
                <w:color w:val="000000"/>
                <w:sz w:val="19"/>
              </w:rPr>
            </w:pP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第三步：把所有参数名和参数值串在一起</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StringBuilder query = </w:t>
            </w:r>
            <w:r>
              <w:rPr>
                <w:rFonts w:hint="eastAsia" w:ascii="新宋体" w:hAnsi="新宋体" w:eastAsia="新宋体"/>
                <w:color w:val="0000FF"/>
                <w:sz w:val="19"/>
              </w:rPr>
              <w:t>new</w:t>
            </w:r>
            <w:r>
              <w:rPr>
                <w:rFonts w:hint="eastAsia" w:ascii="新宋体" w:hAnsi="新宋体" w:eastAsia="新宋体"/>
                <w:color w:val="000000"/>
                <w:sz w:val="19"/>
              </w:rPr>
              <w:t xml:space="preserve"> StringBuilder(</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00"/>
                <w:sz w:val="19"/>
              </w:rPr>
              <w:t>//签名字符串</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(parames == </w:t>
            </w:r>
            <w:r>
              <w:rPr>
                <w:rFonts w:hint="eastAsia" w:ascii="新宋体" w:hAnsi="新宋体" w:eastAsia="新宋体"/>
                <w:color w:val="0000FF"/>
                <w:sz w:val="19"/>
              </w:rPr>
              <w:t>null</w:t>
            </w:r>
            <w:r>
              <w:rPr>
                <w:rFonts w:hint="eastAsia" w:ascii="新宋体" w:hAnsi="新宋体" w:eastAsia="新宋体"/>
                <w:color w:val="000000"/>
                <w:sz w:val="19"/>
              </w:rPr>
              <w:t xml:space="preserve"> || parames.Count == 0) </w:t>
            </w:r>
            <w:r>
              <w:rPr>
                <w:rFonts w:hint="eastAsia" w:ascii="新宋体" w:hAnsi="新宋体" w:eastAsia="新宋体"/>
                <w:color w:val="0000FF"/>
                <w:sz w:val="19"/>
              </w:rPr>
              <w:t>return</w:t>
            </w:r>
            <w:r>
              <w:rPr>
                <w:rFonts w:hint="eastAsia" w:ascii="新宋体" w:hAnsi="新宋体" w:eastAsia="新宋体"/>
                <w:color w:val="000000"/>
                <w:sz w:val="19"/>
              </w:rPr>
              <w:t xml:space="preserve"> query.ToString();</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(dem.MoveNext())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key = dem.Current.Key;</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value = dem.Current.Value;</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.IsNullOrEmpty(key)) query.Append(key).Append(value);</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query.ToString();</w:t>
            </w:r>
          </w:p>
          <w:p>
            <w:pPr>
              <w:pStyle w:val="52"/>
              <w:bidi w:val="0"/>
              <w:spacing w:line="240" w:lineRule="auto"/>
              <w:ind w:left="0" w:leftChars="0" w:firstLine="0" w:firstLineChars="0"/>
              <w:rPr>
                <w:rFonts w:hint="default"/>
                <w:vertAlign w:val="baseline"/>
                <w:lang w:val="en-US" w:eastAsia="zh-CN"/>
              </w:rPr>
            </w:pPr>
            <w:r>
              <w:rPr>
                <w:rFonts w:hint="eastAsia" w:ascii="新宋体" w:hAnsi="新宋体" w:eastAsia="新宋体"/>
                <w:color w:val="000000"/>
                <w:sz w:val="19"/>
              </w:rPr>
              <w:t xml:space="preserve">        }</w:t>
            </w:r>
          </w:p>
        </w:tc>
      </w:tr>
    </w:tbl>
    <w:p>
      <w:pPr>
        <w:pStyle w:val="4"/>
        <w:rPr>
          <w:rFonts w:hint="default"/>
          <w:lang w:val="en-US" w:eastAsia="zh-CN"/>
        </w:rPr>
      </w:pPr>
    </w:p>
    <w:p>
      <w:pPr>
        <w:pStyle w:val="52"/>
        <w:bidi w:val="0"/>
        <w:rPr>
          <w:rFonts w:hint="default"/>
          <w:lang w:val="en-US" w:eastAsia="zh-CN"/>
        </w:rPr>
      </w:pPr>
      <w:r>
        <w:rPr>
          <w:rFonts w:hint="eastAsia"/>
          <w:lang w:val="en-US" w:eastAsia="zh-CN"/>
        </w:rPr>
        <w:t>2、post请求验证</w:t>
      </w:r>
    </w:p>
    <w:p>
      <w:pPr>
        <w:pStyle w:val="4"/>
        <w:rPr>
          <w:rFonts w:hint="default"/>
          <w:lang w:val="en-US" w:eastAsia="zh-CN"/>
        </w:rPr>
      </w:pPr>
      <w:r>
        <w:rPr>
          <w:rFonts w:hint="default"/>
          <w:lang w:val="en-US" w:eastAsia="zh-CN"/>
        </w:rPr>
        <w:t>将</w:t>
      </w:r>
      <w:r>
        <w:rPr>
          <w:rFonts w:hint="eastAsia"/>
          <w:lang w:val="en-US" w:eastAsia="zh-CN"/>
        </w:rPr>
        <w:t>获取</w:t>
      </w:r>
      <w:r>
        <w:rPr>
          <w:rFonts w:hint="eastAsia" w:ascii="新宋体" w:hAnsi="新宋体" w:eastAsia="新宋体"/>
          <w:color w:val="000000"/>
          <w:sz w:val="19"/>
        </w:rPr>
        <w:t>request.Body</w:t>
      </w:r>
      <w:r>
        <w:rPr>
          <w:rFonts w:hint="eastAsia" w:ascii="新宋体" w:hAnsi="新宋体" w:eastAsia="新宋体"/>
          <w:color w:val="000000"/>
          <w:sz w:val="19"/>
          <w:lang w:eastAsia="zh-CN"/>
        </w:rPr>
        <w:t>，</w:t>
      </w:r>
      <w:r>
        <w:rPr>
          <w:rFonts w:hint="eastAsia" w:ascii="新宋体" w:hAnsi="新宋体" w:eastAsia="新宋体"/>
          <w:color w:val="000000"/>
          <w:sz w:val="19"/>
          <w:lang w:val="en-US" w:eastAsia="zh-CN"/>
        </w:rPr>
        <w:t>即传给接口的json序列化参数或请求参数</w:t>
      </w:r>
      <w:r>
        <w:rPr>
          <w:rFonts w:hint="eastAsia"/>
          <w:lang w:val="en-US" w:eastAsia="zh-CN"/>
        </w:rPr>
        <w:t>。代码如下：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request.EnableBuffering();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Stream stream =request.Body;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StreamReader streamReader = </w:t>
            </w:r>
            <w:r>
              <w:rPr>
                <w:rFonts w:hint="eastAsia" w:ascii="新宋体" w:hAnsi="新宋体" w:eastAsia="新宋体"/>
                <w:color w:val="0000FF"/>
                <w:sz w:val="19"/>
              </w:rPr>
              <w:t>new</w:t>
            </w:r>
            <w:r>
              <w:rPr>
                <w:rFonts w:hint="eastAsia" w:ascii="新宋体" w:hAnsi="新宋体" w:eastAsia="新宋体"/>
                <w:color w:val="000000"/>
                <w:sz w:val="19"/>
              </w:rPr>
              <w:t xml:space="preserve"> StreamReader(stream);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data = streamReader.ReadToEnd();</w:t>
            </w:r>
          </w:p>
          <w:p>
            <w:pPr>
              <w:pStyle w:val="52"/>
              <w:bidi w:val="0"/>
              <w:ind w:left="0" w:leftChars="0" w:firstLine="0" w:firstLineChars="0"/>
              <w:rPr>
                <w:rFonts w:hint="default"/>
                <w:vertAlign w:val="baseline"/>
                <w:lang w:val="en-US" w:eastAsia="zh-CN"/>
              </w:rPr>
            </w:pPr>
            <w:r>
              <w:rPr>
                <w:rFonts w:hint="eastAsia" w:ascii="新宋体" w:hAnsi="新宋体" w:eastAsia="新宋体"/>
                <w:color w:val="000000"/>
                <w:sz w:val="19"/>
              </w:rPr>
              <w:t>request.Body.Position = 0;</w:t>
            </w:r>
          </w:p>
        </w:tc>
      </w:tr>
    </w:tbl>
    <w:p>
      <w:pPr>
        <w:pStyle w:val="4"/>
        <w:rPr>
          <w:rFonts w:hint="default"/>
          <w:lang w:val="en-US" w:eastAsia="zh-CN"/>
        </w:rPr>
      </w:pPr>
    </w:p>
    <w:p>
      <w:pPr>
        <w:pStyle w:val="4"/>
        <w:numPr>
          <w:ilvl w:val="0"/>
          <w:numId w:val="4"/>
        </w:numPr>
        <w:rPr>
          <w:rFonts w:hint="eastAsia"/>
          <w:lang w:val="en-US" w:eastAsia="zh-CN"/>
        </w:rPr>
      </w:pPr>
      <w:r>
        <w:rPr>
          <w:rFonts w:hint="eastAsia"/>
          <w:lang w:val="en-US" w:eastAsia="zh-CN"/>
        </w:rPr>
        <w:t>签名验证</w:t>
      </w:r>
    </w:p>
    <w:p>
      <w:pPr>
        <w:pStyle w:val="52"/>
        <w:bidi w:val="0"/>
        <w:rPr>
          <w:rFonts w:hint="eastAsia"/>
          <w:lang w:val="en-US" w:eastAsia="zh-CN"/>
        </w:rPr>
      </w:pPr>
      <w:r>
        <w:rPr>
          <w:rFonts w:hint="eastAsia"/>
          <w:lang w:val="en-US" w:eastAsia="zh-CN"/>
        </w:rPr>
        <w:t>通过上述逻辑之后，data变量中存储的就是接口参数内容。以下是实际签名校验逻辑。</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签名验证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timeStamp</w:t>
            </w:r>
            <w:r>
              <w:rPr>
                <w:rFonts w:hint="eastAsia" w:ascii="新宋体" w:hAnsi="新宋体" w:eastAsia="新宋体"/>
                <w:color w:val="808080"/>
                <w:sz w:val="19"/>
              </w:rPr>
              <w:t>"&gt;</w:t>
            </w:r>
            <w:r>
              <w:rPr>
                <w:rFonts w:hint="eastAsia" w:ascii="新宋体" w:hAnsi="新宋体" w:eastAsia="新宋体"/>
                <w:color w:val="008000"/>
                <w:sz w:val="19"/>
              </w:rPr>
              <w:t>时间戳</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nonce</w:t>
            </w:r>
            <w:r>
              <w:rPr>
                <w:rFonts w:hint="eastAsia" w:ascii="新宋体" w:hAnsi="新宋体" w:eastAsia="新宋体"/>
                <w:color w:val="808080"/>
                <w:sz w:val="19"/>
              </w:rPr>
              <w:t>"&gt;</w:t>
            </w:r>
            <w:r>
              <w:rPr>
                <w:rFonts w:hint="eastAsia" w:ascii="新宋体" w:hAnsi="新宋体" w:eastAsia="新宋体"/>
                <w:color w:val="008000"/>
                <w:sz w:val="19"/>
              </w:rPr>
              <w:t>随机字符串</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appSecret</w:t>
            </w:r>
            <w:r>
              <w:rPr>
                <w:rFonts w:hint="eastAsia" w:ascii="新宋体" w:hAnsi="新宋体" w:eastAsia="新宋体"/>
                <w:color w:val="808080"/>
                <w:sz w:val="19"/>
              </w:rPr>
              <w:t>"&gt;</w:t>
            </w:r>
            <w:r>
              <w:rPr>
                <w:rFonts w:hint="eastAsia" w:ascii="新宋体" w:hAnsi="新宋体" w:eastAsia="新宋体"/>
                <w:color w:val="008000"/>
                <w:sz w:val="19"/>
              </w:rPr>
              <w:t>客户端应用密钥</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data</w:t>
            </w:r>
            <w:r>
              <w:rPr>
                <w:rFonts w:hint="eastAsia" w:ascii="新宋体" w:hAnsi="新宋体" w:eastAsia="新宋体"/>
                <w:color w:val="808080"/>
                <w:sz w:val="19"/>
              </w:rPr>
              <w:t>"&gt;</w:t>
            </w:r>
            <w:r>
              <w:rPr>
                <w:rFonts w:hint="eastAsia" w:ascii="新宋体" w:hAnsi="新宋体" w:eastAsia="新宋体"/>
                <w:color w:val="008000"/>
                <w:sz w:val="19"/>
              </w:rPr>
              <w:t>接口参数内容</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signature</w:t>
            </w:r>
            <w:r>
              <w:rPr>
                <w:rFonts w:hint="eastAsia" w:ascii="新宋体" w:hAnsi="新宋体" w:eastAsia="新宋体"/>
                <w:color w:val="808080"/>
                <w:sz w:val="19"/>
              </w:rPr>
              <w:t>"&gt;</w:t>
            </w:r>
            <w:r>
              <w:rPr>
                <w:rFonts w:hint="eastAsia" w:ascii="新宋体" w:hAnsi="新宋体" w:eastAsia="新宋体"/>
                <w:color w:val="008000"/>
                <w:sz w:val="19"/>
              </w:rPr>
              <w:t>当前请求内容的数字签名</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&lt;returns&gt;&lt;/returns&gt;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Validate(</w:t>
            </w:r>
            <w:r>
              <w:rPr>
                <w:rFonts w:hint="eastAsia" w:ascii="新宋体" w:hAnsi="新宋体" w:eastAsia="新宋体"/>
                <w:color w:val="0000FF"/>
                <w:sz w:val="19"/>
              </w:rPr>
              <w:t>string</w:t>
            </w:r>
            <w:r>
              <w:rPr>
                <w:rFonts w:hint="eastAsia" w:ascii="新宋体" w:hAnsi="新宋体" w:eastAsia="新宋体"/>
                <w:color w:val="000000"/>
                <w:sz w:val="19"/>
              </w:rPr>
              <w:t xml:space="preserve"> timeStamp,</w:t>
            </w:r>
            <w:r>
              <w:rPr>
                <w:rFonts w:hint="eastAsia" w:ascii="新宋体" w:hAnsi="新宋体" w:eastAsia="新宋体"/>
                <w:color w:val="0000FF"/>
                <w:sz w:val="19"/>
              </w:rPr>
              <w:t>string</w:t>
            </w:r>
            <w:r>
              <w:rPr>
                <w:rFonts w:hint="eastAsia" w:ascii="新宋体" w:hAnsi="新宋体" w:eastAsia="新宋体"/>
                <w:color w:val="000000"/>
                <w:sz w:val="19"/>
              </w:rPr>
              <w:t xml:space="preserve"> nonce,</w:t>
            </w:r>
            <w:r>
              <w:rPr>
                <w:rFonts w:hint="eastAsia" w:ascii="新宋体" w:hAnsi="新宋体" w:eastAsia="新宋体"/>
                <w:color w:val="0000FF"/>
                <w:sz w:val="19"/>
              </w:rPr>
              <w:t>string</w:t>
            </w:r>
            <w:r>
              <w:rPr>
                <w:rFonts w:hint="eastAsia" w:ascii="新宋体" w:hAnsi="新宋体" w:eastAsia="新宋体"/>
                <w:color w:val="000000"/>
                <w:sz w:val="19"/>
              </w:rPr>
              <w:t xml:space="preserve"> appSecret, </w:t>
            </w:r>
            <w:r>
              <w:rPr>
                <w:rFonts w:hint="eastAsia" w:ascii="新宋体" w:hAnsi="新宋体" w:eastAsia="新宋体"/>
                <w:color w:val="0000FF"/>
                <w:sz w:val="19"/>
              </w:rPr>
              <w:t>string</w:t>
            </w:r>
            <w:r>
              <w:rPr>
                <w:rFonts w:hint="eastAsia" w:ascii="新宋体" w:hAnsi="新宋体" w:eastAsia="新宋体"/>
                <w:color w:val="000000"/>
                <w:sz w:val="19"/>
              </w:rPr>
              <w:t xml:space="preserve"> data,</w:t>
            </w:r>
            <w:r>
              <w:rPr>
                <w:rFonts w:hint="eastAsia" w:ascii="新宋体" w:hAnsi="新宋体" w:eastAsia="新宋体"/>
                <w:color w:val="0000FF"/>
                <w:sz w:val="19"/>
              </w:rPr>
              <w:t>string</w:t>
            </w:r>
            <w:r>
              <w:rPr>
                <w:rFonts w:hint="eastAsia" w:ascii="新宋体" w:hAnsi="新宋体" w:eastAsia="新宋体"/>
                <w:color w:val="000000"/>
                <w:sz w:val="19"/>
              </w:rPr>
              <w:t xml:space="preserve"> signature)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signStr = timeStamp + nonce  +  data + appSecret;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signMd5 = MD5Util.GetMD5_32(signStr);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signMd5 == signature;</w:t>
            </w:r>
          </w:p>
          <w:p>
            <w:pPr>
              <w:pStyle w:val="52"/>
              <w:bidi w:val="0"/>
              <w:ind w:left="0" w:leftChars="0" w:firstLine="0" w:firstLineChars="0"/>
              <w:rPr>
                <w:rFonts w:hint="default"/>
                <w:vertAlign w:val="baseline"/>
                <w:lang w:val="en-US" w:eastAsia="zh-CN"/>
              </w:rPr>
            </w:pPr>
            <w:r>
              <w:rPr>
                <w:rFonts w:hint="eastAsia" w:ascii="新宋体" w:hAnsi="新宋体" w:eastAsia="新宋体"/>
                <w:color w:val="000000"/>
                <w:sz w:val="19"/>
              </w:rPr>
              <w:t xml:space="preserve">        }</w:t>
            </w:r>
          </w:p>
        </w:tc>
      </w:tr>
    </w:tbl>
    <w:p>
      <w:pPr>
        <w:pStyle w:val="4"/>
        <w:numPr>
          <w:ilvl w:val="0"/>
          <w:numId w:val="0"/>
        </w:numPr>
        <w:rPr>
          <w:rFonts w:hint="default"/>
          <w:lang w:val="en-US" w:eastAsia="zh-CN"/>
        </w:rPr>
      </w:pPr>
    </w:p>
    <w:p>
      <w:pPr>
        <w:pStyle w:val="52"/>
        <w:bidi w:val="0"/>
        <w:rPr>
          <w:rFonts w:hint="default"/>
          <w:lang w:val="en-US" w:eastAsia="zh-CN"/>
        </w:rPr>
      </w:pPr>
      <w:r>
        <w:rPr>
          <w:rFonts w:hint="default"/>
          <w:lang w:val="en-US" w:eastAsia="zh-CN"/>
        </w:rPr>
        <w:t>这里使用了md5的算法进行签名，也可以自行选择其他签名方式，例如RSA，SHA等。</w:t>
      </w:r>
    </w:p>
    <w:p>
      <w:pPr>
        <w:pStyle w:val="52"/>
        <w:numPr>
          <w:ilvl w:val="0"/>
          <w:numId w:val="4"/>
        </w:numPr>
        <w:bidi w:val="0"/>
        <w:ind w:left="0" w:leftChars="0" w:firstLine="420" w:firstLineChars="0"/>
        <w:rPr>
          <w:rFonts w:hint="eastAsia"/>
          <w:lang w:val="en-US" w:eastAsia="zh-CN"/>
        </w:rPr>
      </w:pPr>
      <w:r>
        <w:rPr>
          <w:rFonts w:hint="default"/>
          <w:lang w:val="en-US" w:eastAsia="zh-CN"/>
        </w:rPr>
        <w:t>Action拦截器</w:t>
      </w:r>
      <w:r>
        <w:rPr>
          <w:rFonts w:hint="eastAsia"/>
          <w:lang w:val="en-US" w:eastAsia="zh-CN"/>
        </w:rPr>
        <w:t>验证</w:t>
      </w:r>
    </w:p>
    <w:p>
      <w:pPr>
        <w:pStyle w:val="52"/>
        <w:bidi w:val="0"/>
        <w:rPr>
          <w:rFonts w:hint="eastAsia"/>
          <w:lang w:val="en-US" w:eastAsia="zh-CN"/>
        </w:rPr>
      </w:pPr>
      <w:r>
        <w:rPr>
          <w:rFonts w:hint="eastAsia"/>
          <w:lang w:val="en-US" w:eastAsia="zh-CN"/>
        </w:rPr>
        <w:t>YuebonCore将在权限验证拦截器</w:t>
      </w:r>
      <w:r>
        <w:rPr>
          <w:rFonts w:hint="eastAsia"/>
        </w:rPr>
        <w:t>YuebonAuthorizationFilter</w:t>
      </w:r>
      <w:r>
        <w:rPr>
          <w:rFonts w:hint="eastAsia"/>
          <w:lang w:val="en-US" w:eastAsia="zh-CN"/>
        </w:rPr>
        <w:t>中进行统一拦截进行签名验证。代码如下: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color w:val="000000"/>
                <w:sz w:val="19"/>
                <w:lang w:val="en-US" w:eastAsia="zh-CN"/>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#region</w:t>
            </w:r>
            <w:r>
              <w:rPr>
                <w:rFonts w:hint="eastAsia" w:ascii="新宋体" w:hAnsi="新宋体" w:eastAsia="新宋体"/>
                <w:color w:val="000000"/>
                <w:sz w:val="19"/>
              </w:rPr>
              <w:t xml:space="preserve"> 签名验证</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boolSign = context.HttpContext.Request.Headers[</w:t>
            </w:r>
            <w:r>
              <w:rPr>
                <w:rFonts w:hint="eastAsia" w:ascii="新宋体" w:hAnsi="新宋体" w:eastAsia="新宋体"/>
                <w:color w:val="A31515"/>
                <w:sz w:val="19"/>
              </w:rPr>
              <w:t>"sign"</w:t>
            </w:r>
            <w:r>
              <w:rPr>
                <w:rFonts w:hint="eastAsia" w:ascii="新宋体" w:hAnsi="新宋体" w:eastAsia="新宋体"/>
                <w:color w:val="000000"/>
                <w:sz w:val="19"/>
              </w:rPr>
              <w:t>].SingleOrDefault().ToBool(</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isSign = controllerActionDescriptor.MethodInfo.GetCustomAttributes(inherit: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.Any(a =&gt; a.GetType().Equals(</w:t>
            </w:r>
            <w:r>
              <w:rPr>
                <w:rFonts w:hint="eastAsia" w:ascii="新宋体" w:hAnsi="新宋体" w:eastAsia="新宋体"/>
                <w:color w:val="0000FF"/>
                <w:sz w:val="19"/>
              </w:rPr>
              <w:t>typeof</w:t>
            </w:r>
            <w:r>
              <w:rPr>
                <w:rFonts w:hint="eastAsia" w:ascii="新宋体" w:hAnsi="新宋体" w:eastAsia="新宋体"/>
                <w:color w:val="000000"/>
                <w:sz w:val="19"/>
              </w:rPr>
              <w:t>(NoSignRequiredAttribute)));</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//需要签名验证</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(!isSign &amp;&amp; boolSign)</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CommonResult resultSign = SignHelper.CheckSign(context.HttpContext);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(!resultSign.Success)</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context.Result = </w:t>
            </w:r>
            <w:r>
              <w:rPr>
                <w:rFonts w:hint="eastAsia" w:ascii="新宋体" w:hAnsi="新宋体" w:eastAsia="新宋体"/>
                <w:color w:val="0000FF"/>
                <w:sz w:val="19"/>
              </w:rPr>
              <w:t>new</w:t>
            </w:r>
            <w:r>
              <w:rPr>
                <w:rFonts w:hint="eastAsia" w:ascii="新宋体" w:hAnsi="新宋体" w:eastAsia="新宋体"/>
                <w:color w:val="000000"/>
                <w:sz w:val="19"/>
              </w:rPr>
              <w:t xml:space="preserve"> JsonResult(resultSign, options);</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80808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#endregion</w:t>
            </w:r>
          </w:p>
          <w:p>
            <w:pPr>
              <w:spacing w:beforeLines="0" w:afterLines="0" w:line="240" w:lineRule="auto"/>
              <w:jc w:val="left"/>
              <w:rPr>
                <w:rFonts w:hint="default"/>
                <w:vertAlign w:val="baseline"/>
                <w:lang w:val="en-US" w:eastAsia="zh-CN"/>
              </w:rPr>
            </w:pPr>
            <w:r>
              <w:rPr>
                <w:rFonts w:hint="eastAsia" w:ascii="新宋体" w:hAnsi="新宋体" w:eastAsia="新宋体"/>
                <w:color w:val="000000"/>
                <w:sz w:val="19"/>
              </w:rPr>
              <w:t xml:space="preserve">     </w:t>
            </w:r>
            <w:r>
              <w:rPr>
                <w:rFonts w:hint="eastAsia" w:ascii="新宋体" w:hAnsi="新宋体"/>
                <w:color w:val="000000"/>
                <w:sz w:val="19"/>
                <w:lang w:val="en-US" w:eastAsia="zh-CN"/>
              </w:rPr>
              <w:t>......</w:t>
            </w:r>
          </w:p>
        </w:tc>
      </w:tr>
    </w:tbl>
    <w:p>
      <w:pPr>
        <w:pStyle w:val="52"/>
        <w:bidi w:val="0"/>
        <w:ind w:left="0" w:leftChars="0" w:firstLine="0" w:firstLineChars="0"/>
        <w:rPr>
          <w:rFonts w:hint="default"/>
          <w:lang w:val="en-US" w:eastAsia="zh-CN"/>
        </w:rPr>
      </w:pPr>
    </w:p>
    <w:p>
      <w:pPr>
        <w:pStyle w:val="52"/>
        <w:bidi w:val="0"/>
        <w:rPr>
          <w:rFonts w:hint="eastAsia"/>
          <w:lang w:val="en-US" w:eastAsia="zh-CN"/>
        </w:rPr>
      </w:pPr>
      <w:r>
        <w:rPr>
          <w:rFonts w:hint="eastAsia"/>
          <w:lang w:val="en-US" w:eastAsia="zh-CN"/>
        </w:rPr>
        <w:t>针对部分接口我们不需要签名验证，将通过自定义的</w:t>
      </w:r>
      <w:r>
        <w:rPr>
          <w:rFonts w:hint="eastAsia"/>
        </w:rPr>
        <w:t>NoSignRequiredAttribute</w:t>
      </w:r>
      <w:r>
        <w:rPr>
          <w:rFonts w:hint="eastAsia"/>
          <w:lang w:val="en-US" w:eastAsia="zh-CN"/>
        </w:rPr>
        <w:t>属性进行标注或前端header中设置</w:t>
      </w:r>
      <w:r>
        <w:rPr>
          <w:rFonts w:hint="eastAsia"/>
        </w:rPr>
        <w:t>sign</w:t>
      </w:r>
      <w:r>
        <w:rPr>
          <w:rFonts w:hint="eastAsia"/>
          <w:lang w:val="en-US" w:eastAsia="zh-CN"/>
        </w:rPr>
        <w:t>为false即可。我们在拦截器中对未标注[</w:t>
      </w:r>
      <w:r>
        <w:rPr>
          <w:rFonts w:hint="eastAsia"/>
        </w:rPr>
        <w:t>NoSignRequired</w:t>
      </w:r>
      <w:r>
        <w:rPr>
          <w:rFonts w:hint="eastAsia"/>
          <w:lang w:val="en-US" w:eastAsia="zh-CN"/>
        </w:rPr>
        <w:t>]且sing为true的才进行验证。需要特别注意的时header中未包含sign时默认为需要验证签名。</w:t>
      </w:r>
    </w:p>
    <w:p>
      <w:pPr>
        <w:pStyle w:val="52"/>
        <w:bidi w:val="0"/>
        <w:rPr>
          <w:rFonts w:hint="default"/>
          <w:lang w:val="en-US" w:eastAsia="zh-CN"/>
        </w:rPr>
      </w:pPr>
      <w:r>
        <w:rPr>
          <w:rFonts w:hint="default"/>
          <w:lang w:val="en-US" w:eastAsia="zh-CN"/>
        </w:rPr>
        <w:t>以上签名方法安全有效地解决了参数被篡改和身份验证的问题，如果参数被篡改，没事，因为别人无法知道appsecret，也就无法重新生成新的sign。</w:t>
      </w:r>
    </w:p>
    <w:p>
      <w:pPr>
        <w:pStyle w:val="52"/>
        <w:bidi w:val="0"/>
        <w:rPr>
          <w:rFonts w:hint="default"/>
          <w:lang w:val="en-US" w:eastAsia="zh-CN"/>
        </w:rPr>
      </w:pPr>
      <w:r>
        <w:rPr>
          <w:rFonts w:hint="default"/>
          <w:lang w:val="en-US" w:eastAsia="zh-CN"/>
        </w:rPr>
        <w:t>md5签名方法可以保证来源及请求参数的合法性，但是请求链接一旦泄露，可以反复请求，对于某些拉取数据的接口来说并不是一件好事，相当于是泄露了数据。</w:t>
      </w:r>
    </w:p>
    <w:p>
      <w:pPr>
        <w:pStyle w:val="6"/>
        <w:bidi w:val="0"/>
        <w:rPr>
          <w:rFonts w:hint="default"/>
          <w:lang w:val="en-US" w:eastAsia="zh-CN"/>
        </w:rPr>
      </w:pPr>
      <w:r>
        <w:rPr>
          <w:rFonts w:hint="default"/>
          <w:lang w:val="en-US" w:eastAsia="zh-CN"/>
        </w:rPr>
        <w:t>请求唯一性保证</w:t>
      </w:r>
    </w:p>
    <w:p>
      <w:pPr>
        <w:pStyle w:val="52"/>
        <w:bidi w:val="0"/>
        <w:rPr>
          <w:rFonts w:hint="default"/>
          <w:lang w:val="en-US" w:eastAsia="zh-CN"/>
        </w:rPr>
      </w:pPr>
      <w:r>
        <w:rPr>
          <w:rFonts w:hint="default"/>
          <w:lang w:val="en-US" w:eastAsia="zh-CN"/>
        </w:rPr>
        <w:t>在请求中带上时间戳，并且把时间戳也作为签名的一部分，在接口提供方对时间戳进行验证，只允许一定时间范围内的请求，例如1分钟。因为请求方和接口提供方的服务器可能存在一定的时间误差，建议时间戳误差在5分钟内比较合适。允许的时间误差越大，链接的有效期就越长，请求唯一性的保证就越弱。所以需要在两者之间衡量。</w:t>
      </w:r>
    </w:p>
    <w:p>
      <w:pPr>
        <w:pStyle w:val="52"/>
        <w:bidi w:val="0"/>
        <w:rPr>
          <w:rFonts w:hint="eastAsia"/>
          <w:lang w:val="en-US" w:eastAsia="zh-CN"/>
        </w:rPr>
      </w:pPr>
      <w:r>
        <w:rPr>
          <w:rFonts w:hint="eastAsia"/>
          <w:lang w:val="en-US" w:eastAsia="zh-CN"/>
        </w:rPr>
        <w:t>字符串nonce是一个唯一且为随机字符串，用于唯一标识每个已签名的请求。通过每个请求具有唯一标识符，服务提供商能够防止请求多次使用。由于签名中包含 nonce 值，因此攻击者在不知道共享机密的情况下无法更改该值。对于服务提供商来说，使用 nonce 的成本可能非常昂贵，因为他们需要持续存储收到的所有 nonce 值。为了更轻松地实现，OAuth 向每个请求添加了一个时间戳值，允许服务提供商在有限的时间内仅保留 nonce 值。</w:t>
      </w:r>
    </w:p>
    <w:p>
      <w:pPr>
        <w:pStyle w:val="52"/>
        <w:bidi w:val="0"/>
        <w:rPr>
          <w:rFonts w:hint="eastAsia"/>
          <w:lang w:val="en-US" w:eastAsia="zh-CN"/>
        </w:rPr>
      </w:pPr>
      <w:r>
        <w:rPr>
          <w:rFonts w:hint="eastAsia"/>
          <w:lang w:val="en-US" w:eastAsia="zh-CN"/>
        </w:rPr>
        <w:t xml:space="preserve">从安全角度来看，真正的 </w:t>
      </w:r>
      <w:r>
        <w:rPr>
          <w:rFonts w:hint="eastAsia"/>
        </w:rPr>
        <w:t>timeStamp</w:t>
      </w:r>
      <w:r>
        <w:rPr>
          <w:rFonts w:hint="eastAsia"/>
          <w:lang w:val="en-US" w:eastAsia="zh-CN"/>
        </w:rPr>
        <w:t>时间戳值和 nonce 字符串的组合。只有一起提供永久的唯一价值，攻击者永远不会再使用。</w:t>
      </w:r>
    </w:p>
    <w:p>
      <w:pPr>
        <w:pStyle w:val="52"/>
        <w:bidi w:val="0"/>
        <w:rPr>
          <w:rFonts w:hint="default"/>
          <w:lang w:val="en-US" w:eastAsia="zh-CN"/>
        </w:rPr>
      </w:pPr>
      <w:r>
        <w:rPr>
          <w:rFonts w:hint="eastAsia"/>
          <w:lang w:val="en-US" w:eastAsia="zh-CN"/>
        </w:rPr>
        <w:t>目前我们采用 timeStamp时间戳值和 nonce 字符串的组合，缓存了2小时，可以确保2小时内不可在使用该请求。</w:t>
      </w:r>
    </w:p>
    <w:p>
      <w:pPr>
        <w:pStyle w:val="6"/>
        <w:bidi w:val="0"/>
        <w:rPr>
          <w:rFonts w:hint="default"/>
          <w:lang w:val="en-US" w:eastAsia="zh-CN"/>
        </w:rPr>
      </w:pPr>
      <w:r>
        <w:rPr>
          <w:rFonts w:hint="default"/>
          <w:lang w:val="en-US" w:eastAsia="zh-CN"/>
        </w:rPr>
        <w:t>秘钥的保存</w:t>
      </w:r>
    </w:p>
    <w:p>
      <w:pPr>
        <w:pStyle w:val="52"/>
        <w:bidi w:val="0"/>
        <w:rPr>
          <w:rFonts w:hint="default"/>
          <w:lang w:val="en-US" w:eastAsia="zh-CN"/>
        </w:rPr>
      </w:pPr>
      <w:r>
        <w:rPr>
          <w:rFonts w:hint="default"/>
          <w:lang w:val="en-US" w:eastAsia="zh-CN"/>
        </w:rPr>
        <w:t>在签名的过程中，起到决定性作用之一的是appsecret，因此如何保存成为关键。我们分类讨论。</w:t>
      </w:r>
    </w:p>
    <w:p>
      <w:pPr>
        <w:pStyle w:val="52"/>
        <w:bidi w:val="0"/>
        <w:rPr>
          <w:rFonts w:hint="default"/>
          <w:lang w:val="en-US" w:eastAsia="zh-CN"/>
        </w:rPr>
      </w:pPr>
      <w:r>
        <w:rPr>
          <w:rFonts w:hint="default"/>
          <w:lang w:val="en-US" w:eastAsia="zh-CN"/>
        </w:rPr>
        <w:t>接口调用方的代码跑在服务器的情况比较好办，除非服务器被攻陷，否则外接无法知道appsecret，当然，要注意不能往日志里写入appsecret的值，其他敏感值也禁止写入日志，如账号密码等信息。</w:t>
      </w:r>
    </w:p>
    <w:p>
      <w:pPr>
        <w:pStyle w:val="52"/>
        <w:bidi w:val="0"/>
        <w:rPr>
          <w:rFonts w:hint="default"/>
          <w:lang w:val="en-US" w:eastAsia="zh-CN"/>
        </w:rPr>
      </w:pPr>
      <w:r>
        <w:rPr>
          <w:rFonts w:hint="default"/>
          <w:lang w:val="en-US" w:eastAsia="zh-CN"/>
        </w:rPr>
        <w:t>假如是客户端请求接口，就需要多想一步了。假如把appsecret硬编码到客户端，会有反编译的风险，特别是android。可以在客户端登陆验证成功后，返回给客户端的信息中带上appsecret(当然，返回的数据也可能被拦截，真是防不胜防啊。。。)。特别说明一下，在android开发中，假如硬要把appsecret硬编码，建议把appsecret放到NDK中编译成so文件，app启动后去读取。</w:t>
      </w:r>
    </w:p>
    <w:p>
      <w:pPr>
        <w:pStyle w:val="4"/>
        <w:rPr>
          <w:rFonts w:hint="default"/>
          <w:lang w:val="en-US" w:eastAsia="zh-CN"/>
        </w:rPr>
      </w:pPr>
    </w:p>
    <w:p>
      <w:pPr>
        <w:pStyle w:val="2"/>
        <w:bidi w:val="0"/>
        <w:rPr>
          <w:rFonts w:hint="default"/>
          <w:lang w:val="en-US" w:eastAsia="zh-CN"/>
        </w:rPr>
      </w:pPr>
      <w:bookmarkStart w:id="24" w:name="_Toc25609"/>
      <w:r>
        <w:rPr>
          <w:rFonts w:hint="eastAsia"/>
          <w:lang w:val="en-US" w:eastAsia="zh-CN"/>
        </w:rPr>
        <w:t>手摸手使用YuebonCore</w:t>
      </w:r>
      <w:bookmarkEnd w:id="24"/>
    </w:p>
    <w:p>
      <w:pPr>
        <w:pStyle w:val="3"/>
        <w:bidi w:val="0"/>
        <w:rPr>
          <w:rFonts w:hint="default"/>
          <w:lang w:val="en-US" w:eastAsia="zh-CN"/>
        </w:rPr>
      </w:pPr>
      <w:bookmarkStart w:id="25" w:name="_Toc24437"/>
      <w:r>
        <w:rPr>
          <w:rFonts w:hint="eastAsia"/>
          <w:lang w:val="en-US" w:eastAsia="zh-CN"/>
        </w:rPr>
        <w:t>添加业务数据层</w:t>
      </w:r>
      <w:bookmarkEnd w:id="25"/>
    </w:p>
    <w:p>
      <w:pPr>
        <w:rPr>
          <w:rFonts w:hint="eastAsia" w:ascii="新宋体" w:eastAsia="新宋体" w:cs="新宋体"/>
          <w:color w:val="000000"/>
          <w:kern w:val="0"/>
          <w:sz w:val="21"/>
          <w:szCs w:val="21"/>
        </w:rPr>
      </w:pPr>
      <w:r>
        <w:rPr>
          <w:rFonts w:hint="eastAsia" w:ascii="新宋体" w:eastAsia="新宋体" w:cs="新宋体"/>
          <w:color w:val="000000"/>
          <w:kern w:val="0"/>
          <w:sz w:val="21"/>
          <w:szCs w:val="21"/>
        </w:rPr>
        <w:t>一个模块的数据层，主要包括如下几个方面：</w:t>
      </w:r>
    </w:p>
    <w:p>
      <w:pPr>
        <w:rPr>
          <w:rFonts w:hint="eastAsia" w:ascii="新宋体" w:eastAsia="新宋体" w:cs="新宋体"/>
          <w:color w:val="000000"/>
          <w:kern w:val="0"/>
          <w:sz w:val="21"/>
          <w:szCs w:val="21"/>
        </w:rPr>
      </w:pPr>
    </w:p>
    <w:p>
      <w:pPr>
        <w:rPr>
          <w:rFonts w:hint="eastAsia" w:ascii="新宋体" w:eastAsia="新宋体" w:cs="新宋体"/>
          <w:color w:val="000000"/>
          <w:kern w:val="0"/>
          <w:sz w:val="21"/>
          <w:szCs w:val="21"/>
        </w:rPr>
      </w:pPr>
      <w:r>
        <w:rPr>
          <w:rFonts w:hint="eastAsia" w:ascii="新宋体" w:eastAsia="新宋体" w:cs="新宋体"/>
          <w:color w:val="000000"/>
          <w:kern w:val="0"/>
          <w:sz w:val="21"/>
          <w:szCs w:val="21"/>
        </w:rPr>
        <w:t>数据实体：数据实体是服务层向数据库进行数据持久化的数据载体，也是数据层进行业务处理的数据载体，数据层与数据层的数据交换都应通过实体类来完成。</w:t>
      </w:r>
    </w:p>
    <w:p>
      <w:pPr>
        <w:rPr>
          <w:rFonts w:hint="eastAsia" w:ascii="新宋体" w:eastAsia="新宋体" w:cs="新宋体"/>
          <w:color w:val="000000"/>
          <w:kern w:val="0"/>
          <w:sz w:val="21"/>
          <w:szCs w:val="21"/>
        </w:rPr>
      </w:pPr>
      <w:r>
        <w:rPr>
          <w:rFonts w:hint="eastAsia" w:ascii="新宋体" w:eastAsia="新宋体" w:cs="新宋体"/>
          <w:color w:val="000000"/>
          <w:kern w:val="0"/>
          <w:sz w:val="21"/>
          <w:szCs w:val="21"/>
        </w:rPr>
        <w:t>输入DTO：InputDto用于前端向API层输入数据，API层向服务层输入数据</w:t>
      </w:r>
    </w:p>
    <w:p>
      <w:pPr>
        <w:rPr>
          <w:rFonts w:hint="eastAsia" w:ascii="新宋体" w:eastAsia="新宋体" w:cs="新宋体"/>
          <w:color w:val="000000"/>
          <w:kern w:val="0"/>
          <w:sz w:val="21"/>
          <w:szCs w:val="21"/>
        </w:rPr>
      </w:pPr>
      <w:r>
        <w:rPr>
          <w:rFonts w:hint="eastAsia" w:ascii="新宋体" w:eastAsia="新宋体" w:cs="新宋体"/>
          <w:color w:val="000000"/>
          <w:kern w:val="0"/>
          <w:sz w:val="21"/>
          <w:szCs w:val="21"/>
        </w:rPr>
        <w:t>输出DTO：OutputDto主要用于数据查询服务，是API层向前端输出数据的载体</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351905" cy="1227455"/>
            <wp:effectExtent l="0" t="0" r="10795" b="1079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6351905" cy="1227455"/>
                    </a:xfrm>
                    <a:prstGeom prst="rect">
                      <a:avLst/>
                    </a:prstGeom>
                    <a:noFill/>
                    <a:ln w="9525">
                      <a:noFill/>
                    </a:ln>
                  </pic:spPr>
                </pic:pic>
              </a:graphicData>
            </a:graphic>
          </wp:inline>
        </w:drawing>
      </w:r>
    </w:p>
    <w:p>
      <w:pPr>
        <w:pStyle w:val="52"/>
        <w:spacing w:line="240" w:lineRule="auto"/>
        <w:ind w:firstLine="0" w:firstLineChars="0"/>
        <w:rPr>
          <w:rFonts w:hint="eastAsia"/>
        </w:rPr>
      </w:pPr>
      <w:r>
        <w:rPr>
          <w:rFonts w:hint="eastAsia"/>
        </w:rPr>
        <w:t>数据实体映射配置：CodeFirst的开发模式，数据库的设计细节完全靠代码来完成，数据实体映射配置正是负责这项工作的，针对一个实体，可以在这里配置其在数据库中的数据表关系、数据约束及各个数据字段的每一个细节配置。</w:t>
      </w:r>
    </w:p>
    <w:p>
      <w:pPr>
        <w:pStyle w:val="52"/>
        <w:spacing w:line="240" w:lineRule="auto"/>
        <w:ind w:firstLine="0" w:firstLineChars="0"/>
        <w:rPr>
          <w:rFonts w:hint="eastAsia"/>
        </w:rPr>
      </w:pPr>
      <w:r>
        <w:rPr>
          <w:rFonts w:hint="eastAsia"/>
        </w:rPr>
        <w:t>对象Mapper映射：数据传输对象DTO 与 实体类Entity 之间的转换与更新，如果都要通过手写代码来进行属性的一一对应赋值，是件很累人的事，通过 对象Mapper映射（例如AutoMapper）功能，只需进行一次配置，即可很方便的实现不同类型对象的数据转换与更新。</w:t>
      </w:r>
    </w:p>
    <w:p>
      <w:pPr>
        <w:pStyle w:val="52"/>
        <w:spacing w:line="240" w:lineRule="auto"/>
        <w:ind w:firstLine="0" w:firstLineChars="0"/>
        <w:rPr>
          <w:rFonts w:hint="eastAsia"/>
        </w:rPr>
      </w:pPr>
    </w:p>
    <w:p>
      <w:pPr>
        <w:pStyle w:val="5"/>
        <w:bidi w:val="0"/>
        <w:rPr>
          <w:rFonts w:hint="default"/>
          <w:lang w:val="en-US" w:eastAsia="zh-CN"/>
        </w:rPr>
      </w:pPr>
      <w:bookmarkStart w:id="26" w:name="_Toc20979"/>
      <w:r>
        <w:rPr>
          <w:rFonts w:hint="eastAsia"/>
          <w:lang w:val="en-US" w:eastAsia="zh-CN"/>
        </w:rPr>
        <w:t>实体类</w:t>
      </w:r>
      <w:bookmarkEnd w:id="26"/>
    </w:p>
    <w:p>
      <w:pPr>
        <w:pStyle w:val="4"/>
        <w:rPr>
          <w:rFonts w:hint="eastAsia"/>
          <w:lang w:val="en-US" w:eastAsia="zh-CN"/>
        </w:rPr>
      </w:pPr>
    </w:p>
    <w:p>
      <w:pPr>
        <w:pStyle w:val="4"/>
        <w:rPr>
          <w:rFonts w:hint="eastAsia"/>
          <w:lang w:val="en-US" w:eastAsia="zh-CN"/>
        </w:rPr>
      </w:pPr>
    </w:p>
    <w:p>
      <w:pPr>
        <w:pStyle w:val="4"/>
        <w:rPr>
          <w:rFonts w:hint="eastAsia"/>
          <w:lang w:val="en-US" w:eastAsia="zh-CN"/>
        </w:rPr>
      </w:pPr>
    </w:p>
    <w:p>
      <w:pPr>
        <w:pStyle w:val="2"/>
        <w:bidi w:val="0"/>
        <w:rPr>
          <w:rFonts w:hint="eastAsia"/>
          <w:lang w:val="en-US" w:eastAsia="zh-CN"/>
        </w:rPr>
      </w:pPr>
      <w:bookmarkStart w:id="27" w:name="_Toc26216"/>
      <w:r>
        <w:rPr>
          <w:rFonts w:hint="eastAsia"/>
          <w:lang w:val="en-US" w:eastAsia="zh-CN"/>
        </w:rPr>
        <w:t>Vue前端</w:t>
      </w:r>
      <w:bookmarkEnd w:id="27"/>
    </w:p>
    <w:p>
      <w:pPr>
        <w:pStyle w:val="3"/>
        <w:bidi w:val="0"/>
        <w:rPr>
          <w:rFonts w:hint="default"/>
          <w:lang w:val="en-US" w:eastAsia="zh-CN"/>
        </w:rPr>
      </w:pPr>
      <w:bookmarkStart w:id="28" w:name="_Toc22192"/>
      <w:r>
        <w:rPr>
          <w:rFonts w:hint="eastAsia"/>
          <w:lang w:val="en-US" w:eastAsia="zh-CN"/>
        </w:rPr>
        <w:t>环境搭建</w:t>
      </w:r>
      <w:bookmarkEnd w:id="28"/>
    </w:p>
    <w:p>
      <w:pPr>
        <w:rPr>
          <w:rFonts w:hint="eastAsia"/>
          <w:lang w:val="en-US" w:eastAsia="zh-CN"/>
        </w:rPr>
      </w:pPr>
      <w:r>
        <w:rPr>
          <w:rFonts w:hint="eastAsia"/>
          <w:lang w:val="en-US" w:eastAsia="zh-CN"/>
        </w:rPr>
        <w:t># 克隆项目</w:t>
      </w:r>
    </w:p>
    <w:p>
      <w:pPr>
        <w:rPr>
          <w:rFonts w:hint="eastAsia"/>
          <w:lang w:val="en-US" w:eastAsia="zh-CN"/>
        </w:rPr>
      </w:pPr>
      <w:r>
        <w:rPr>
          <w:rFonts w:hint="eastAsia"/>
          <w:lang w:val="en-US" w:eastAsia="zh-CN"/>
        </w:rPr>
        <w:t>git clone https://github.com/PanJiaChen/vue-element-admin.git</w:t>
      </w:r>
    </w:p>
    <w:p>
      <w:pPr>
        <w:rPr>
          <w:rFonts w:hint="eastAsia"/>
          <w:lang w:val="en-US" w:eastAsia="zh-CN"/>
        </w:rPr>
      </w:pPr>
    </w:p>
    <w:p>
      <w:pPr>
        <w:rPr>
          <w:rFonts w:hint="eastAsia"/>
          <w:lang w:val="en-US" w:eastAsia="zh-CN"/>
        </w:rPr>
      </w:pPr>
      <w:r>
        <w:rPr>
          <w:rFonts w:hint="eastAsia"/>
          <w:lang w:val="en-US" w:eastAsia="zh-CN"/>
        </w:rPr>
        <w:t># 进入项目目录</w:t>
      </w:r>
    </w:p>
    <w:p>
      <w:pPr>
        <w:rPr>
          <w:rFonts w:hint="default"/>
          <w:lang w:val="en-US" w:eastAsia="zh-CN"/>
        </w:rPr>
      </w:pPr>
      <w:r>
        <w:rPr>
          <w:rFonts w:hint="eastAsia"/>
          <w:lang w:val="en-US" w:eastAsia="zh-CN"/>
        </w:rPr>
        <w:t>cd vueUI</w:t>
      </w:r>
    </w:p>
    <w:p>
      <w:pPr>
        <w:rPr>
          <w:rFonts w:hint="eastAsia"/>
          <w:lang w:val="en-US" w:eastAsia="zh-CN"/>
        </w:rPr>
      </w:pPr>
    </w:p>
    <w:p>
      <w:pPr>
        <w:rPr>
          <w:rFonts w:hint="eastAsia"/>
          <w:lang w:val="en-US" w:eastAsia="zh-CN"/>
        </w:rPr>
      </w:pPr>
      <w:r>
        <w:rPr>
          <w:rFonts w:hint="eastAsia"/>
          <w:lang w:val="en-US" w:eastAsia="zh-CN"/>
        </w:rPr>
        <w:t># 安装依赖</w:t>
      </w:r>
    </w:p>
    <w:p>
      <w:pPr>
        <w:rPr>
          <w:rFonts w:hint="eastAsia"/>
          <w:lang w:val="en-US" w:eastAsia="zh-CN"/>
        </w:rPr>
      </w:pPr>
      <w:r>
        <w:rPr>
          <w:rFonts w:hint="eastAsia"/>
          <w:lang w:val="en-US" w:eastAsia="zh-CN"/>
        </w:rPr>
        <w:t>npm install</w:t>
      </w:r>
    </w:p>
    <w:p>
      <w:pPr>
        <w:rPr>
          <w:rFonts w:hint="eastAsia"/>
          <w:lang w:val="en-US" w:eastAsia="zh-CN"/>
        </w:rPr>
      </w:pPr>
    </w:p>
    <w:p>
      <w:pPr>
        <w:rPr>
          <w:rFonts w:hint="eastAsia"/>
          <w:lang w:val="en-US" w:eastAsia="zh-CN"/>
        </w:rPr>
      </w:pPr>
      <w:r>
        <w:rPr>
          <w:rFonts w:hint="eastAsia"/>
          <w:lang w:val="en-US" w:eastAsia="zh-CN"/>
        </w:rPr>
        <w:t># 建议不要用 cnpm 安装 会有各种诡异的bug 可以通过如下操作解决 npm 下载速度慢的问题</w:t>
      </w:r>
    </w:p>
    <w:p>
      <w:pPr>
        <w:rPr>
          <w:rFonts w:hint="eastAsia"/>
          <w:lang w:val="en-US" w:eastAsia="zh-CN"/>
        </w:rPr>
      </w:pPr>
      <w:r>
        <w:rPr>
          <w:rFonts w:hint="eastAsia"/>
          <w:lang w:val="en-US" w:eastAsia="zh-CN"/>
        </w:rPr>
        <w:t>npm install --registry=https://registry.npm.taobao.org</w:t>
      </w:r>
    </w:p>
    <w:p>
      <w:pPr>
        <w:rPr>
          <w:rFonts w:hint="eastAsia"/>
          <w:lang w:val="en-US" w:eastAsia="zh-CN"/>
        </w:rPr>
      </w:pPr>
    </w:p>
    <w:p>
      <w:pPr>
        <w:rPr>
          <w:rFonts w:hint="eastAsia"/>
          <w:lang w:val="en-US" w:eastAsia="zh-CN"/>
        </w:rPr>
      </w:pPr>
      <w:r>
        <w:rPr>
          <w:rFonts w:hint="eastAsia"/>
          <w:lang w:val="en-US" w:eastAsia="zh-CN"/>
        </w:rPr>
        <w:t># 本地开发 启动项目</w:t>
      </w:r>
    </w:p>
    <w:p>
      <w:pPr>
        <w:rPr>
          <w:rFonts w:hint="eastAsia"/>
          <w:lang w:val="en-US" w:eastAsia="zh-CN"/>
        </w:rPr>
      </w:pPr>
      <w:r>
        <w:rPr>
          <w:rFonts w:hint="eastAsia"/>
          <w:lang w:val="en-US" w:eastAsia="zh-CN"/>
        </w:rPr>
        <w:t>npm run dev</w:t>
      </w:r>
    </w:p>
    <w:p>
      <w:pPr>
        <w:rPr>
          <w:rFonts w:hint="eastAsia"/>
          <w:lang w:val="en-US" w:eastAsia="zh-CN"/>
        </w:rPr>
      </w:pPr>
    </w:p>
    <w:p>
      <w:pPr>
        <w:rPr>
          <w:rFonts w:hint="default"/>
          <w:lang w:val="en-US" w:eastAsia="zh-CN"/>
        </w:rPr>
      </w:pPr>
      <w:r>
        <w:rPr>
          <w:rFonts w:hint="eastAsia"/>
          <w:lang w:val="en-US" w:eastAsia="zh-CN"/>
        </w:rPr>
        <w:t># 解决node-sass安装不成功的问题</w:t>
      </w:r>
    </w:p>
    <w:p>
      <w:pPr>
        <w:rPr>
          <w:rFonts w:hint="eastAsia"/>
          <w:lang w:val="en-US" w:eastAsia="zh-CN"/>
        </w:rPr>
      </w:pPr>
      <w:r>
        <w:rPr>
          <w:rFonts w:hint="eastAsia"/>
          <w:lang w:val="en-US" w:eastAsia="zh-CN"/>
        </w:rPr>
        <w:t>npm i node-sass --sass_binary_site=https://npm.taobao.org/mirrors/node-sass</w:t>
      </w:r>
    </w:p>
    <w:p>
      <w:pPr>
        <w:rPr>
          <w:rFonts w:hint="eastAsia"/>
          <w:lang w:val="en-US" w:eastAsia="zh-CN"/>
        </w:rPr>
      </w:pPr>
    </w:p>
    <w:p>
      <w:pPr>
        <w:rPr>
          <w:rFonts w:hint="eastAsia"/>
          <w:lang w:val="en-US" w:eastAsia="zh-CN"/>
        </w:rPr>
      </w:pPr>
      <w:r>
        <w:rPr>
          <w:rFonts w:hint="eastAsia"/>
          <w:lang w:val="en-US" w:eastAsia="zh-CN"/>
        </w:rPr>
        <w:t>项目打包命令：npm run build:prod --report</w:t>
      </w:r>
    </w:p>
    <w:p>
      <w:pPr>
        <w:rPr>
          <w:rFonts w:hint="eastAsia"/>
          <w:lang w:val="en-US" w:eastAsia="zh-CN"/>
        </w:rPr>
      </w:pPr>
    </w:p>
    <w:p>
      <w:pPr>
        <w:rPr>
          <w:rFonts w:hint="eastAsia"/>
          <w:lang w:val="en-US" w:eastAsia="zh-CN"/>
        </w:rPr>
      </w:pPr>
    </w:p>
    <w:p>
      <w:pPr>
        <w:pStyle w:val="3"/>
        <w:bidi w:val="0"/>
        <w:rPr>
          <w:rFonts w:hint="default"/>
          <w:lang w:val="en-US" w:eastAsia="zh-CN"/>
        </w:rPr>
      </w:pPr>
      <w:bookmarkStart w:id="29" w:name="_Toc26770"/>
      <w:r>
        <w:rPr>
          <w:rFonts w:hint="eastAsia"/>
          <w:lang w:val="en-US" w:eastAsia="zh-CN"/>
        </w:rPr>
        <w:t>常见错误及解决方法</w:t>
      </w:r>
      <w:bookmarkEnd w:id="29"/>
    </w:p>
    <w:p>
      <w:pPr>
        <w:pStyle w:val="5"/>
        <w:bidi w:val="0"/>
        <w:rPr>
          <w:rFonts w:hint="eastAsia"/>
          <w:lang w:val="en-US" w:eastAsia="zh-CN"/>
        </w:rPr>
      </w:pPr>
      <w:bookmarkStart w:id="30" w:name="_Toc1964"/>
      <w:r>
        <w:t>./src/main.js</w:t>
      </w:r>
      <w:bookmarkEnd w:id="30"/>
      <w:r>
        <w:t xml:space="preserve"> </w:t>
      </w:r>
    </w:p>
    <w:p>
      <w:pPr>
        <w:pStyle w:val="4"/>
        <w:rPr>
          <w:rFonts w:hint="default" w:eastAsia="宋体"/>
          <w:lang w:val="en-US" w:eastAsia="zh-CN"/>
        </w:rPr>
      </w:pPr>
      <w:r>
        <w:rPr>
          <w:rFonts w:hint="eastAsia"/>
          <w:lang w:val="en-US" w:eastAsia="zh-CN"/>
        </w:rPr>
        <w:t>启动后出现如下图错误：</w:t>
      </w:r>
    </w:p>
    <w:p>
      <w:pPr>
        <w:pStyle w:val="5"/>
        <w:numPr>
          <w:ilvl w:val="2"/>
          <w:numId w:val="0"/>
        </w:numPr>
        <w:bidi w:val="0"/>
        <w:ind w:leftChars="0"/>
        <w:rPr>
          <w:rFonts w:hint="eastAsia"/>
          <w:b w:val="0"/>
          <w:bCs/>
          <w:lang w:val="en-US" w:eastAsia="zh-CN"/>
        </w:rPr>
      </w:pPr>
      <w:bookmarkStart w:id="31" w:name="_Toc30029"/>
      <w:r>
        <w:rPr>
          <w:b w:val="0"/>
          <w:bCs/>
        </w:rPr>
        <w:t>Module build failed (from ./node_modules/babel-loader/lib/index.js):</w:t>
      </w:r>
      <w:bookmarkEnd w:id="31"/>
    </w:p>
    <w:p>
      <w:pPr>
        <w:pStyle w:val="4"/>
        <w:ind w:left="0" w:leftChars="0" w:firstLine="0" w:firstLineChars="0"/>
      </w:pPr>
    </w:p>
    <w:p>
      <w:pPr>
        <w:pStyle w:val="4"/>
        <w:ind w:left="0" w:leftChars="0" w:firstLine="0" w:firstLineChars="0"/>
        <w:jc w:val="left"/>
        <w:rPr>
          <w:rFonts w:hint="eastAsia"/>
          <w:lang w:val="en-US" w:eastAsia="zh-CN"/>
        </w:rPr>
      </w:pPr>
      <w:r>
        <w:rPr>
          <w:rFonts w:hint="eastAsia"/>
          <w:lang w:val="en-US" w:eastAsia="zh-CN"/>
        </w:rPr>
        <w:t>解决方法：</w:t>
      </w:r>
    </w:p>
    <w:p>
      <w:pPr>
        <w:pStyle w:val="4"/>
        <w:ind w:left="0" w:leftChars="0" w:firstLine="0" w:firstLineChars="0"/>
        <w:jc w:val="left"/>
        <w:rPr>
          <w:rFonts w:hint="eastAsia"/>
          <w:lang w:val="en-US" w:eastAsia="zh-CN"/>
        </w:rPr>
      </w:pPr>
      <w:r>
        <w:drawing>
          <wp:inline distT="0" distB="0" distL="114300" distR="114300">
            <wp:extent cx="6376035" cy="1753235"/>
            <wp:effectExtent l="0" t="0" r="5715" b="1841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8"/>
                    <a:stretch>
                      <a:fillRect/>
                    </a:stretch>
                  </pic:blipFill>
                  <pic:spPr>
                    <a:xfrm>
                      <a:off x="0" y="0"/>
                      <a:ext cx="6376035" cy="1753235"/>
                    </a:xfrm>
                    <a:prstGeom prst="rect">
                      <a:avLst/>
                    </a:prstGeom>
                    <a:noFill/>
                    <a:ln>
                      <a:noFill/>
                    </a:ln>
                  </pic:spPr>
                </pic:pic>
              </a:graphicData>
            </a:graphic>
          </wp:inline>
        </w:drawing>
      </w:r>
    </w:p>
    <w:p>
      <w:pPr>
        <w:pStyle w:val="4"/>
        <w:ind w:left="0" w:leftChars="0" w:firstLine="0" w:firstLineChars="0"/>
        <w:rPr>
          <w:rFonts w:hint="default"/>
          <w:lang w:val="en-US" w:eastAsia="zh-CN"/>
        </w:rPr>
      </w:pPr>
      <w:r>
        <w:rPr>
          <w:rFonts w:ascii="微软雅黑" w:hAnsi="微软雅黑" w:eastAsia="微软雅黑" w:cs="微软雅黑"/>
          <w:i w:val="0"/>
          <w:caps w:val="0"/>
          <w:color w:val="000000"/>
          <w:spacing w:val="0"/>
          <w:sz w:val="22"/>
          <w:szCs w:val="22"/>
          <w:shd w:val="clear" w:fill="FFFFFF"/>
        </w:rPr>
        <w:t>控制台输入  npm install @babel/core @babel/preset-env 命令</w:t>
      </w:r>
    </w:p>
    <w:p>
      <w:pPr>
        <w:pStyle w:val="2"/>
        <w:bidi w:val="0"/>
        <w:rPr>
          <w:rFonts w:hint="default"/>
          <w:lang w:val="en-US" w:eastAsia="zh-CN"/>
        </w:rPr>
      </w:pPr>
      <w:bookmarkStart w:id="32" w:name="_Toc12303"/>
      <w:r>
        <w:rPr>
          <w:rFonts w:hint="eastAsia"/>
          <w:lang w:val="en-US" w:eastAsia="zh-CN"/>
        </w:rPr>
        <w:t>功能实现样例</w:t>
      </w:r>
      <w:bookmarkEnd w:id="32"/>
    </w:p>
    <w:p>
      <w:pPr>
        <w:pStyle w:val="3"/>
        <w:bidi w:val="0"/>
        <w:rPr>
          <w:rFonts w:hint="default"/>
          <w:lang w:val="en-US" w:eastAsia="zh-CN"/>
        </w:rPr>
      </w:pPr>
      <w:bookmarkStart w:id="33" w:name="_Toc1930"/>
      <w:r>
        <w:rPr>
          <w:rFonts w:hint="eastAsia"/>
          <w:lang w:val="en-US" w:eastAsia="zh-CN"/>
        </w:rPr>
        <w:t>打印与模板</w:t>
      </w:r>
      <w:bookmarkEnd w:id="33"/>
    </w:p>
    <w:p>
      <w:pPr>
        <w:pStyle w:val="5"/>
        <w:bidi w:val="0"/>
        <w:rPr>
          <w:rFonts w:hint="eastAsia"/>
          <w:lang w:val="en-US" w:eastAsia="zh-CN"/>
        </w:rPr>
      </w:pPr>
      <w:bookmarkStart w:id="34" w:name="_Toc29126"/>
      <w:r>
        <w:rPr>
          <w:rFonts w:hint="eastAsia"/>
          <w:lang w:val="en-US" w:eastAsia="zh-CN"/>
        </w:rPr>
        <w:t>功能描述</w:t>
      </w:r>
      <w:bookmarkEnd w:id="34"/>
    </w:p>
    <w:p>
      <w:pPr>
        <w:pStyle w:val="4"/>
        <w:rPr>
          <w:rFonts w:hint="eastAsia"/>
          <w:lang w:val="en-US" w:eastAsia="zh-CN"/>
        </w:rPr>
      </w:pPr>
      <w:r>
        <w:rPr>
          <w:rFonts w:hint="eastAsia"/>
          <w:lang w:val="en-US" w:eastAsia="zh-CN"/>
        </w:rPr>
        <w:t>通过富文本编辑器编辑打印模板来实现自定义打印模板，模板必须采用表格“&lt;table&gt;&lt;/table&gt;”标签以及相关标签进行定义。</w:t>
      </w:r>
    </w:p>
    <w:p>
      <w:pPr>
        <w:pStyle w:val="4"/>
        <w:rPr>
          <w:rFonts w:hint="eastAsia"/>
          <w:lang w:val="en-US" w:eastAsia="zh-CN"/>
        </w:rPr>
      </w:pPr>
      <w:r>
        <w:rPr>
          <w:rFonts w:hint="eastAsia"/>
          <w:lang w:val="en-US" w:eastAsia="zh-CN"/>
        </w:rPr>
        <w:t>用户自定义模板内容保存为独立网页文件，以.html结尾。</w:t>
      </w:r>
    </w:p>
    <w:p>
      <w:pPr>
        <w:pStyle w:val="4"/>
        <w:rPr>
          <w:rFonts w:hint="default"/>
          <w:lang w:val="en-US" w:eastAsia="zh-CN"/>
        </w:rPr>
      </w:pPr>
      <w:r>
        <w:rPr>
          <w:rFonts w:hint="eastAsia"/>
          <w:lang w:val="en-US" w:eastAsia="zh-CN"/>
        </w:rPr>
        <w:t>在定义模板时所有变量采用“$”加模块类属性名称进行定义，明细列表采用“$Detail.”+明细对象类属性名称定义，如果没有明细列表可以不定义，一般情况下一个模板只能定义一个明细列表，需要定多个明细要重新定义明细变量，结合业务模块实现。</w:t>
      </w:r>
    </w:p>
    <w:p>
      <w:pPr>
        <w:pStyle w:val="4"/>
        <w:rPr>
          <w:rFonts w:hint="default"/>
          <w:lang w:val="en-US" w:eastAsia="zh-CN"/>
        </w:rPr>
      </w:pPr>
      <w:r>
        <w:rPr>
          <w:rFonts w:hint="eastAsia"/>
          <w:lang w:val="en-US" w:eastAsia="zh-CN"/>
        </w:rPr>
        <w:t>明细列表的如果需要序号请“$XH”进行定义。需要二维码请用“$PrintBarCode”定义。</w:t>
      </w:r>
    </w:p>
    <w:p>
      <w:pPr>
        <w:pStyle w:val="4"/>
        <w:rPr>
          <w:rFonts w:hint="default"/>
          <w:lang w:val="en-US" w:eastAsia="zh-CN"/>
        </w:rPr>
      </w:pPr>
    </w:p>
    <w:p>
      <w:pPr>
        <w:pStyle w:val="5"/>
        <w:bidi w:val="0"/>
        <w:rPr>
          <w:rFonts w:hint="default"/>
          <w:lang w:val="en-US" w:eastAsia="zh-CN"/>
        </w:rPr>
      </w:pPr>
      <w:bookmarkStart w:id="35" w:name="_Toc2365"/>
      <w:r>
        <w:rPr>
          <w:rFonts w:hint="eastAsia"/>
          <w:lang w:val="en-US" w:eastAsia="zh-CN"/>
        </w:rPr>
        <w:t>功能实现</w:t>
      </w:r>
      <w:bookmarkEnd w:id="35"/>
    </w:p>
    <w:p>
      <w:pPr>
        <w:pStyle w:val="6"/>
        <w:bidi w:val="0"/>
        <w:rPr>
          <w:rFonts w:hint="default"/>
          <w:lang w:val="en-US" w:eastAsia="zh-CN"/>
        </w:rPr>
      </w:pPr>
      <w:r>
        <w:rPr>
          <w:rFonts w:hint="eastAsia"/>
          <w:lang w:val="en-US" w:eastAsia="zh-CN"/>
        </w:rPr>
        <w:t>打印模板例子</w:t>
      </w:r>
    </w:p>
    <w:p>
      <w:pPr>
        <w:rPr>
          <w:rFonts w:hint="default"/>
          <w:lang w:val="en-US" w:eastAsia="zh-CN"/>
        </w:rPr>
      </w:pPr>
      <w:r>
        <w:drawing>
          <wp:inline distT="0" distB="0" distL="114300" distR="114300">
            <wp:extent cx="4962525" cy="835342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9"/>
                    <a:stretch>
                      <a:fillRect/>
                    </a:stretch>
                  </pic:blipFill>
                  <pic:spPr>
                    <a:xfrm>
                      <a:off x="0" y="0"/>
                      <a:ext cx="4962525" cy="835342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服务端代码实现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lang w:val="en-US" w:eastAsia="zh-CN"/>
        </w:rPr>
      </w:pPr>
      <w:r>
        <w:rPr>
          <w:rFonts w:hint="eastAsia"/>
          <w:lang w:val="en-US" w:eastAsia="zh-CN"/>
        </w:rPr>
        <w:t>一、实现步骤流程</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200"/>
        <w:jc w:val="left"/>
        <w:textAlignment w:val="auto"/>
        <w:rPr>
          <w:rFonts w:hint="eastAsia"/>
          <w:lang w:val="en-US" w:eastAsia="zh-CN"/>
        </w:rPr>
      </w:pPr>
      <w:r>
        <w:rPr>
          <w:rFonts w:hint="eastAsia"/>
          <w:lang w:val="en-US" w:eastAsia="zh-CN"/>
        </w:rPr>
        <w:t>读取模板文件</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200"/>
        <w:jc w:val="left"/>
        <w:textAlignment w:val="auto"/>
        <w:rPr>
          <w:rFonts w:hint="default"/>
          <w:lang w:val="en-US" w:eastAsia="zh-CN"/>
        </w:rPr>
      </w:pPr>
      <w:r>
        <w:rPr>
          <w:rFonts w:hint="eastAsia"/>
          <w:lang w:val="en-US" w:eastAsia="zh-CN"/>
        </w:rPr>
        <w:t>替换模板定义变量。要优先替换主表信息，然后在替换明细列表。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200"/>
        <w:jc w:val="left"/>
        <w:textAlignment w:val="auto"/>
        <w:rPr>
          <w:rFonts w:hint="default"/>
          <w:lang w:val="en-US" w:eastAsia="zh-CN"/>
        </w:rPr>
      </w:pPr>
      <w:r>
        <w:rPr>
          <w:rFonts w:hint="eastAsia"/>
          <w:lang w:val="en-US" w:eastAsia="zh-CN"/>
        </w:rPr>
        <w:t>在替换时针对不能直接使用的属性值需要提前处理并替换掉，然后在通过方法</w:t>
      </w:r>
      <w:r>
        <w:rPr>
          <w:rFonts w:hint="eastAsia" w:ascii="新宋体" w:hAnsi="新宋体" w:eastAsia="新宋体"/>
          <w:color w:val="000000"/>
          <w:sz w:val="19"/>
        </w:rPr>
        <w:t>ObjectReplaceString</w:t>
      </w:r>
      <w:r>
        <w:rPr>
          <w:rFonts w:hint="eastAsia" w:ascii="新宋体" w:hAnsi="新宋体" w:eastAsia="新宋体"/>
          <w:color w:val="000000"/>
          <w:sz w:val="19"/>
          <w:lang w:val="en-US" w:eastAsia="zh-CN"/>
        </w:rPr>
        <w:t>()进行替换。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80" w:firstLineChars="200"/>
        <w:jc w:val="left"/>
        <w:textAlignment w:val="auto"/>
        <w:rPr>
          <w:rFonts w:hint="eastAsia" w:ascii="新宋体" w:hAnsi="新宋体" w:eastAsia="新宋体"/>
          <w:color w:val="000000"/>
          <w:sz w:val="19"/>
        </w:rPr>
      </w:pPr>
      <w:r>
        <w:rPr>
          <w:rFonts w:hint="eastAsia" w:ascii="新宋体" w:hAnsi="新宋体" w:eastAsia="新宋体"/>
          <w:color w:val="000000"/>
          <w:sz w:val="19"/>
          <w:lang w:val="en-US" w:eastAsia="zh-CN"/>
        </w:rPr>
        <w:t>二、关键代码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出库单详情打印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idList</w:t>
      </w:r>
      <w:r>
        <w:rPr>
          <w:rFonts w:hint="eastAsia" w:ascii="新宋体" w:hAnsi="新宋体" w:eastAsia="新宋体"/>
          <w:color w:val="808080"/>
          <w:sz w:val="19"/>
        </w:rPr>
        <w:t>"&gt;&lt;/param&gt;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&lt;returns&gt;&lt;/returns&gt;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async</w:t>
      </w:r>
      <w:r>
        <w:rPr>
          <w:rFonts w:hint="eastAsia" w:ascii="新宋体" w:hAnsi="新宋体" w:eastAsia="新宋体"/>
          <w:color w:val="000000"/>
          <w:sz w:val="19"/>
        </w:rPr>
        <w:t xml:space="preserve"> Task&lt;CommonResult&gt; PrintOutStockDetail(</w:t>
      </w:r>
      <w:r>
        <w:rPr>
          <w:rFonts w:hint="eastAsia" w:ascii="新宋体" w:hAnsi="新宋体" w:eastAsia="新宋体"/>
          <w:color w:val="0000FF"/>
          <w:sz w:val="19"/>
        </w:rPr>
        <w:t>string</w:t>
      </w:r>
      <w:r>
        <w:rPr>
          <w:rFonts w:hint="eastAsia" w:ascii="新宋体" w:hAnsi="新宋体" w:eastAsia="新宋体"/>
          <w:color w:val="000000"/>
          <w:sz w:val="19"/>
        </w:rPr>
        <w:t xml:space="preserve"> idList)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CommonResult result = </w:t>
      </w:r>
      <w:r>
        <w:rPr>
          <w:rFonts w:hint="eastAsia" w:ascii="新宋体" w:hAnsi="新宋体" w:eastAsia="新宋体"/>
          <w:color w:val="0000FF"/>
          <w:sz w:val="19"/>
        </w:rPr>
        <w:t>new</w:t>
      </w:r>
      <w:r>
        <w:rPr>
          <w:rFonts w:hint="eastAsia" w:ascii="新宋体" w:hAnsi="新宋体" w:eastAsia="新宋体"/>
          <w:color w:val="000000"/>
          <w:sz w:val="19"/>
        </w:rPr>
        <w:t xml:space="preserve"> CommonResult();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.IsNullOrEmpty(idList))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soureFile = AppContext.BaseDirectory + </w:t>
      </w:r>
      <w:r>
        <w:rPr>
          <w:rFonts w:hint="eastAsia" w:ascii="新宋体" w:hAnsi="新宋体" w:eastAsia="新宋体"/>
          <w:color w:val="A31515"/>
          <w:sz w:val="19"/>
        </w:rPr>
        <w:t>"wwwroot\\printtemplate\\outstock\\PrintOutStockDetail.html"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(!File.Exists(soureFile))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result.ErrMsg = </w:t>
      </w:r>
      <w:r>
        <w:rPr>
          <w:rFonts w:hint="eastAsia" w:ascii="新宋体" w:hAnsi="新宋体" w:eastAsia="新宋体"/>
          <w:color w:val="A31515"/>
          <w:sz w:val="19"/>
        </w:rPr>
        <w:t>"打印模板不存在"</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result;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returnStrHtml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where = </w:t>
      </w:r>
      <w:r>
        <w:rPr>
          <w:rFonts w:hint="eastAsia" w:ascii="新宋体" w:hAnsi="新宋体" w:eastAsia="新宋体"/>
          <w:color w:val="A31515"/>
          <w:sz w:val="19"/>
        </w:rPr>
        <w:t>"id in ('"</w:t>
      </w:r>
      <w:r>
        <w:rPr>
          <w:rFonts w:hint="eastAsia" w:ascii="新宋体" w:hAnsi="新宋体" w:eastAsia="新宋体"/>
          <w:color w:val="000000"/>
          <w:sz w:val="19"/>
        </w:rPr>
        <w:t xml:space="preserve"> + idList.Trim(</w:t>
      </w:r>
      <w:r>
        <w:rPr>
          <w:rFonts w:hint="eastAsia" w:ascii="新宋体" w:hAnsi="新宋体" w:eastAsia="新宋体"/>
          <w:color w:val="A31515"/>
          <w:sz w:val="19"/>
        </w:rPr>
        <w:t>','</w:t>
      </w:r>
      <w:r>
        <w:rPr>
          <w:rFonts w:hint="eastAsia" w:ascii="新宋体" w:hAnsi="新宋体" w:eastAsia="新宋体"/>
          <w:color w:val="000000"/>
          <w:sz w:val="19"/>
        </w:rPr>
        <w:t>).Replace(</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IEnumerable&lt;OutStock&gt; list = </w:t>
      </w:r>
      <w:r>
        <w:rPr>
          <w:rFonts w:hint="eastAsia" w:ascii="新宋体" w:hAnsi="新宋体" w:eastAsia="新宋体"/>
          <w:color w:val="0000FF"/>
          <w:sz w:val="19"/>
        </w:rPr>
        <w:t>await</w:t>
      </w:r>
      <w:r>
        <w:rPr>
          <w:rFonts w:hint="eastAsia" w:ascii="新宋体" w:hAnsi="新宋体" w:eastAsia="新宋体"/>
          <w:color w:val="000000"/>
          <w:sz w:val="19"/>
        </w:rPr>
        <w:t xml:space="preserve"> _repository.GetListWhereAsync(where);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doc = </w:t>
      </w:r>
      <w:r>
        <w:rPr>
          <w:rFonts w:hint="eastAsia" w:ascii="新宋体" w:hAnsi="新宋体" w:eastAsia="新宋体"/>
          <w:color w:val="0000FF"/>
          <w:sz w:val="19"/>
        </w:rPr>
        <w:t>new</w:t>
      </w:r>
      <w:r>
        <w:rPr>
          <w:rFonts w:hint="eastAsia" w:ascii="新宋体" w:hAnsi="新宋体" w:eastAsia="新宋体"/>
          <w:color w:val="000000"/>
          <w:sz w:val="19"/>
        </w:rPr>
        <w:t xml:space="preserve"> HtmlDocument();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doc.Load(soureFile);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templateStr = doc.DocumentNode.OuterHtml;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(OutStock info </w:t>
      </w:r>
      <w:r>
        <w:rPr>
          <w:rFonts w:hint="eastAsia" w:ascii="新宋体" w:hAnsi="新宋体" w:eastAsia="新宋体"/>
          <w:color w:val="0000FF"/>
          <w:sz w:val="19"/>
        </w:rPr>
        <w:t>in</w:t>
      </w:r>
      <w:r>
        <w:rPr>
          <w:rFonts w:hint="eastAsia" w:ascii="新宋体" w:hAnsi="新宋体" w:eastAsia="新宋体"/>
          <w:color w:val="000000"/>
          <w:sz w:val="19"/>
        </w:rPr>
        <w:t xml:space="preserve"> 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pagehtml = templateStr;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"&lt;body&gt;"</w:t>
      </w:r>
      <w:r>
        <w:rPr>
          <w:rFonts w:hint="eastAsia" w:ascii="新宋体" w:hAnsi="新宋体" w:eastAsia="新宋体"/>
          <w:color w:val="000000"/>
          <w:sz w:val="19"/>
        </w:rPr>
        <w:t xml:space="preserve">, </w:t>
      </w:r>
      <w:r>
        <w:rPr>
          <w:rFonts w:hint="eastAsia" w:ascii="新宋体" w:hAnsi="新宋体" w:eastAsia="新宋体"/>
          <w:color w:val="A31515"/>
          <w:sz w:val="19"/>
        </w:rPr>
        <w:t>"&lt;body&gt; &lt;div id=\"printHtml"</w:t>
      </w:r>
      <w:r>
        <w:rPr>
          <w:rFonts w:hint="eastAsia" w:ascii="新宋体" w:hAnsi="新宋体" w:eastAsia="新宋体"/>
          <w:color w:val="000000"/>
          <w:sz w:val="19"/>
        </w:rPr>
        <w:t xml:space="preserve"> + info.Id+</w:t>
      </w:r>
      <w:r>
        <w:rPr>
          <w:rFonts w:hint="eastAsia" w:ascii="新宋体" w:hAnsi="新宋体" w:eastAsia="新宋体"/>
          <w:color w:val="A31515"/>
          <w:sz w:val="19"/>
        </w:rPr>
        <w:t>"&gt;"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"&lt;/body&gt;"</w:t>
      </w:r>
      <w:r>
        <w:rPr>
          <w:rFonts w:hint="eastAsia" w:ascii="新宋体" w:hAnsi="新宋体" w:eastAsia="新宋体"/>
          <w:color w:val="000000"/>
          <w:sz w:val="19"/>
        </w:rPr>
        <w:t xml:space="preserve">, </w:t>
      </w:r>
      <w:r>
        <w:rPr>
          <w:rFonts w:hint="eastAsia" w:ascii="新宋体" w:hAnsi="新宋体" w:eastAsia="新宋体"/>
          <w:color w:val="A31515"/>
          <w:sz w:val="19"/>
        </w:rPr>
        <w:t>" &lt;/div&gt;&lt;/body&gt;"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#region</w:t>
      </w:r>
      <w:r>
        <w:rPr>
          <w:rFonts w:hint="eastAsia" w:ascii="新宋体" w:hAnsi="新宋体" w:eastAsia="新宋体"/>
          <w:color w:val="000000"/>
          <w:sz w:val="19"/>
        </w:rPr>
        <w:t xml:space="preserve"> 表头的替换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//先处理枚举类型数据和关联数据,如客户名称、仓库名称，出库类型，替换后在做如下操作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creatorUser = _userRepository.Get(info.CreatorUserId).NickName;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"$CreatorUser"</w:t>
      </w:r>
      <w:r>
        <w:rPr>
          <w:rFonts w:hint="eastAsia" w:ascii="新宋体" w:hAnsi="新宋体" w:eastAsia="新宋体"/>
          <w:color w:val="000000"/>
          <w:sz w:val="19"/>
        </w:rPr>
        <w:t>, creatorUser);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.IsNullOrEmpty(info.CheckUserId))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checkUser = _userRepository.Get(info.CheckUserId).NickName;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"$CheckUser"</w:t>
      </w:r>
      <w:r>
        <w:rPr>
          <w:rFonts w:hint="eastAsia" w:ascii="新宋体" w:hAnsi="新宋体" w:eastAsia="新宋体"/>
          <w:color w:val="000000"/>
          <w:sz w:val="19"/>
        </w:rPr>
        <w:t>, checkUser);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.IsNullOrEmpty(info.LastModifyUserId))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lastModifyUser = _userRepository.Get(info.LastModifyUserId).NickName;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"$LastModifyUser"</w:t>
      </w:r>
      <w:r>
        <w:rPr>
          <w:rFonts w:hint="eastAsia" w:ascii="新宋体" w:hAnsi="新宋体" w:eastAsia="新宋体"/>
          <w:color w:val="000000"/>
          <w:sz w:val="19"/>
        </w:rPr>
        <w:t>, lastModifyUser);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status = </w:t>
      </w:r>
      <w:r>
        <w:rPr>
          <w:rFonts w:hint="eastAsia" w:ascii="新宋体" w:hAnsi="新宋体" w:eastAsia="新宋体"/>
          <w:color w:val="0000FF"/>
          <w:sz w:val="19"/>
        </w:rPr>
        <w:t>string</w:t>
      </w:r>
      <w:r>
        <w:rPr>
          <w:rFonts w:hint="eastAsia" w:ascii="新宋体" w:hAnsi="新宋体" w:eastAsia="新宋体"/>
          <w:color w:val="000000"/>
          <w:sz w:val="19"/>
        </w:rPr>
        <w:t>.Empty;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"待审核"</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"待分拣"</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"分拣中"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"3"</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"打包中"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"4"</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"待出库"</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"5"</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"已出库"</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"7"</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"已作废"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"$Status"</w:t>
      </w:r>
      <w:r>
        <w:rPr>
          <w:rFonts w:hint="eastAsia" w:ascii="新宋体" w:hAnsi="新宋体" w:eastAsia="新宋体"/>
          <w:color w:val="000000"/>
          <w:sz w:val="19"/>
        </w:rPr>
        <w:t>, status);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//其他可以直接用属性值替换的内容采用如下批量处理</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ObjectReplaceHtmlHelper.ObjectReplaceString(info, pagehtml);</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#endregion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#region</w:t>
      </w:r>
      <w:r>
        <w:rPr>
          <w:rFonts w:hint="eastAsia" w:ascii="新宋体" w:hAnsi="新宋体" w:eastAsia="新宋体"/>
          <w:color w:val="000000"/>
          <w:sz w:val="19"/>
        </w:rPr>
        <w:t xml:space="preserve"> 分录明细处理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(pagehtml.Contains(</w:t>
      </w:r>
      <w:r>
        <w:rPr>
          <w:rFonts w:hint="eastAsia" w:ascii="新宋体" w:hAnsi="新宋体" w:eastAsia="新宋体"/>
          <w:color w:val="A31515"/>
          <w:sz w:val="19"/>
        </w:rPr>
        <w:t>"$Detail."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HtmlNodeCollection htmlNodes = doc.DocumentNode.SelectNodes(</w:t>
      </w:r>
      <w:r>
        <w:rPr>
          <w:rFonts w:hint="eastAsia" w:ascii="新宋体" w:hAnsi="新宋体" w:eastAsia="新宋体"/>
          <w:color w:val="A31515"/>
          <w:sz w:val="19"/>
        </w:rPr>
        <w:t>"//table//tr"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where = </w:t>
      </w:r>
      <w:r>
        <w:rPr>
          <w:rFonts w:hint="eastAsia" w:ascii="新宋体" w:hAnsi="新宋体" w:eastAsia="新宋体"/>
          <w:color w:val="0000FF"/>
          <w:sz w:val="19"/>
        </w:rPr>
        <w:t>string</w:t>
      </w:r>
      <w:r>
        <w:rPr>
          <w:rFonts w:hint="eastAsia" w:ascii="新宋体" w:hAnsi="新宋体" w:eastAsia="新宋体"/>
          <w:color w:val="000000"/>
          <w:sz w:val="19"/>
        </w:rPr>
        <w:t>.Format(</w:t>
      </w:r>
      <w:r>
        <w:rPr>
          <w:rFonts w:hint="eastAsia" w:ascii="新宋体" w:hAnsi="新宋体" w:eastAsia="新宋体"/>
          <w:color w:val="A31515"/>
          <w:sz w:val="19"/>
        </w:rPr>
        <w:t>"OrderId='{0}' order by EntryId asc"</w:t>
      </w:r>
      <w:r>
        <w:rPr>
          <w:rFonts w:hint="eastAsia" w:ascii="新宋体" w:hAnsi="新宋体" w:eastAsia="新宋体"/>
          <w:color w:val="000000"/>
          <w:sz w:val="19"/>
        </w:rPr>
        <w:t>, info.OrderId);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resultTr = </w:t>
      </w:r>
      <w:r>
        <w:rPr>
          <w:rFonts w:hint="eastAsia" w:ascii="新宋体" w:hAnsi="新宋体" w:eastAsia="新宋体"/>
          <w:color w:val="0000FF"/>
          <w:sz w:val="19"/>
        </w:rPr>
        <w:t>string</w:t>
      </w:r>
      <w:r>
        <w:rPr>
          <w:rFonts w:hint="eastAsia" w:ascii="新宋体" w:hAnsi="新宋体" w:eastAsia="新宋体"/>
          <w:color w:val="000000"/>
          <w:sz w:val="19"/>
        </w:rPr>
        <w:t>.Empty;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IEnumerable&lt;OutStockDetail&gt; outStockDetailList = </w:t>
      </w:r>
      <w:r>
        <w:rPr>
          <w:rFonts w:hint="eastAsia" w:ascii="新宋体" w:hAnsi="新宋体" w:eastAsia="新宋体"/>
          <w:color w:val="0000FF"/>
          <w:sz w:val="19"/>
        </w:rPr>
        <w:t>await</w:t>
      </w:r>
      <w:r>
        <w:rPr>
          <w:rFonts w:hint="eastAsia" w:ascii="新宋体" w:hAnsi="新宋体" w:eastAsia="新宋体"/>
          <w:color w:val="000000"/>
          <w:sz w:val="19"/>
        </w:rPr>
        <w:t xml:space="preserve"> _dRepository.GetListWhereAsync(where);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itemListStr = </w:t>
      </w:r>
      <w:r>
        <w:rPr>
          <w:rFonts w:hint="eastAsia" w:ascii="新宋体" w:hAnsi="新宋体" w:eastAsia="新宋体"/>
          <w:color w:val="0000FF"/>
          <w:sz w:val="19"/>
        </w:rPr>
        <w:t>string</w:t>
      </w:r>
      <w:r>
        <w:rPr>
          <w:rFonts w:hint="eastAsia" w:ascii="新宋体" w:hAnsi="新宋体" w:eastAsia="新宋体"/>
          <w:color w:val="000000"/>
          <w:sz w:val="19"/>
        </w:rPr>
        <w:t>.Empty;</w:t>
      </w:r>
      <w:r>
        <w:rPr>
          <w:rFonts w:hint="eastAsia" w:ascii="新宋体" w:hAnsi="新宋体" w:eastAsia="新宋体"/>
          <w:color w:val="008000"/>
          <w:sz w:val="19"/>
        </w:rPr>
        <w:t>//用于保存分录数据字符串</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trReplaceStr = </w:t>
      </w:r>
      <w:r>
        <w:rPr>
          <w:rFonts w:hint="eastAsia" w:ascii="新宋体" w:hAnsi="新宋体" w:eastAsia="新宋体"/>
          <w:color w:val="A31515"/>
          <w:sz w:val="19"/>
        </w:rPr>
        <w:t>""</w:t>
      </w:r>
      <w:r>
        <w:rPr>
          <w:rFonts w:hint="eastAsia" w:ascii="新宋体" w:hAnsi="新宋体" w:eastAsia="新宋体"/>
          <w:color w:val="000000"/>
          <w:sz w:val="19"/>
        </w:rPr>
        <w:t>;</w:t>
      </w:r>
      <w:r>
        <w:rPr>
          <w:rFonts w:hint="eastAsia" w:ascii="新宋体" w:hAnsi="新宋体" w:eastAsia="新宋体"/>
          <w:color w:val="008000"/>
          <w:sz w:val="19"/>
        </w:rPr>
        <w:t>//用于保存需要替换的tr字符串</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(HtmlNode nnoder </w:t>
      </w:r>
      <w:r>
        <w:rPr>
          <w:rFonts w:hint="eastAsia" w:ascii="新宋体" w:hAnsi="新宋体" w:eastAsia="新宋体"/>
          <w:color w:val="0000FF"/>
          <w:sz w:val="19"/>
        </w:rPr>
        <w:t>in</w:t>
      </w:r>
      <w:r>
        <w:rPr>
          <w:rFonts w:hint="eastAsia" w:ascii="新宋体" w:hAnsi="新宋体" w:eastAsia="新宋体"/>
          <w:color w:val="000000"/>
          <w:sz w:val="19"/>
        </w:rPr>
        <w:t xml:space="preserve"> htmlNodes)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(nnoder.OuterHtml.Contains(</w:t>
      </w:r>
      <w:r>
        <w:rPr>
          <w:rFonts w:hint="eastAsia" w:ascii="新宋体" w:hAnsi="新宋体" w:eastAsia="新宋体"/>
          <w:color w:val="A31515"/>
          <w:sz w:val="19"/>
        </w:rPr>
        <w:t>"$Detail."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trReplaceStr = nnoder.OuterHtml;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xu = 1;</w:t>
      </w:r>
      <w:r>
        <w:rPr>
          <w:rFonts w:hint="eastAsia" w:ascii="新宋体" w:hAnsi="新宋体" w:eastAsia="新宋体"/>
          <w:color w:val="008000"/>
          <w:sz w:val="19"/>
        </w:rPr>
        <w:t>//序号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(OutStockDetail itemdetail </w:t>
      </w:r>
      <w:r>
        <w:rPr>
          <w:rFonts w:hint="eastAsia" w:ascii="新宋体" w:hAnsi="新宋体" w:eastAsia="新宋体"/>
          <w:color w:val="0000FF"/>
          <w:sz w:val="19"/>
        </w:rPr>
        <w:t>in</w:t>
      </w:r>
      <w:r>
        <w:rPr>
          <w:rFonts w:hint="eastAsia" w:ascii="新宋体" w:hAnsi="新宋体" w:eastAsia="新宋体"/>
          <w:color w:val="000000"/>
          <w:sz w:val="19"/>
        </w:rPr>
        <w:t xml:space="preserve"> outStockDetailList)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itemListStr += ObjectReplaceHtmlHelper.ObjectReplaceString(itemdetail, trReplaceStr, </w:t>
      </w:r>
      <w:r>
        <w:rPr>
          <w:rFonts w:hint="eastAsia" w:ascii="新宋体" w:hAnsi="新宋体" w:eastAsia="新宋体"/>
          <w:color w:val="A31515"/>
          <w:sz w:val="19"/>
        </w:rPr>
        <w:t>"Detail."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itemListStr=itemListStr.Replace(</w:t>
      </w:r>
      <w:r>
        <w:rPr>
          <w:rFonts w:hint="eastAsia" w:ascii="新宋体" w:hAnsi="新宋体" w:eastAsia="新宋体"/>
          <w:color w:val="A31515"/>
          <w:sz w:val="19"/>
        </w:rPr>
        <w:t>"$XH"</w:t>
      </w:r>
      <w:r>
        <w:rPr>
          <w:rFonts w:hint="eastAsia" w:ascii="新宋体" w:hAnsi="新宋体" w:eastAsia="新宋体"/>
          <w:color w:val="000000"/>
          <w:sz w:val="19"/>
        </w:rPr>
        <w:t>, xu.ToString());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xu++;</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pagehtml.Replace(trReplaceStr, itemListStr);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#endregion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returnStrHtml += pagehtml;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result.ResData= returnStrHtml;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result.Success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result.ErrMsg = </w:t>
      </w:r>
      <w:r>
        <w:rPr>
          <w:rFonts w:hint="eastAsia" w:ascii="新宋体" w:hAnsi="新宋体" w:eastAsia="新宋体"/>
          <w:color w:val="A31515"/>
          <w:sz w:val="19"/>
        </w:rPr>
        <w:t>"请选择要打印的出库单"</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catch</w:t>
      </w:r>
      <w:r>
        <w:rPr>
          <w:rFonts w:hint="eastAsia" w:ascii="新宋体" w:hAnsi="新宋体" w:eastAsia="新宋体"/>
          <w:color w:val="000000"/>
          <w:sz w:val="19"/>
        </w:rPr>
        <w:t xml:space="preserve"> (Exception 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Log4NetHelper.Error(</w:t>
      </w:r>
      <w:r>
        <w:rPr>
          <w:rFonts w:hint="eastAsia" w:ascii="新宋体" w:hAnsi="新宋体" w:eastAsia="新宋体"/>
          <w:color w:val="A31515"/>
          <w:sz w:val="19"/>
        </w:rPr>
        <w:t>"打印出库单发生异常"</w:t>
      </w:r>
      <w:r>
        <w:rPr>
          <w:rFonts w:hint="eastAsia" w:ascii="新宋体" w:hAnsi="新宋体" w:eastAsia="新宋体"/>
          <w:color w:val="000000"/>
          <w:sz w:val="19"/>
        </w:rPr>
        <w:t>, 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result;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用实体属性替换相关的字符串，主要应用于打印和导出</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方法将日期时间型属性值截取为日期型，格式“YYYY-MM-DD”，</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将布尔型属性值调整为是或否</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objInfo</w:t>
      </w:r>
      <w:r>
        <w:rPr>
          <w:rFonts w:hint="eastAsia" w:ascii="新宋体" w:hAnsi="新宋体" w:eastAsia="新宋体"/>
          <w:color w:val="808080"/>
          <w:sz w:val="19"/>
        </w:rPr>
        <w:t>"&gt;</w:t>
      </w:r>
      <w:r>
        <w:rPr>
          <w:rFonts w:hint="eastAsia" w:ascii="新宋体" w:hAnsi="新宋体" w:eastAsia="新宋体"/>
          <w:color w:val="008000"/>
          <w:sz w:val="19"/>
        </w:rPr>
        <w:t>实体对象</w:t>
      </w:r>
      <w:r>
        <w:rPr>
          <w:rFonts w:hint="eastAsia" w:ascii="新宋体" w:hAnsi="新宋体" w:eastAsia="新宋体"/>
          <w:color w:val="808080"/>
          <w:sz w:val="19"/>
        </w:rPr>
        <w:t>&lt;/param&gt;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strReplace</w:t>
      </w:r>
      <w:r>
        <w:rPr>
          <w:rFonts w:hint="eastAsia" w:ascii="新宋体" w:hAnsi="新宋体" w:eastAsia="新宋体"/>
          <w:color w:val="808080"/>
          <w:sz w:val="19"/>
        </w:rPr>
        <w:t>"&gt;</w:t>
      </w:r>
      <w:r>
        <w:rPr>
          <w:rFonts w:hint="eastAsia" w:ascii="新宋体" w:hAnsi="新宋体" w:eastAsia="新宋体"/>
          <w:color w:val="008000"/>
          <w:sz w:val="19"/>
        </w:rPr>
        <w:t>要替换的原字符串</w:t>
      </w:r>
      <w:r>
        <w:rPr>
          <w:rFonts w:hint="eastAsia" w:ascii="新宋体" w:hAnsi="新宋体" w:eastAsia="新宋体"/>
          <w:color w:val="808080"/>
          <w:sz w:val="19"/>
        </w:rPr>
        <w:t>&lt;/param&gt;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prefix</w:t>
      </w:r>
      <w:r>
        <w:rPr>
          <w:rFonts w:hint="eastAsia" w:ascii="新宋体" w:hAnsi="新宋体" w:eastAsia="新宋体"/>
          <w:color w:val="808080"/>
          <w:sz w:val="19"/>
        </w:rPr>
        <w:t>"&gt;</w:t>
      </w:r>
      <w:r>
        <w:rPr>
          <w:rFonts w:hint="eastAsia" w:ascii="新宋体" w:hAnsi="新宋体" w:eastAsia="新宋体"/>
          <w:color w:val="008000"/>
          <w:sz w:val="19"/>
        </w:rPr>
        <w:t>变量前缀</w:t>
      </w:r>
      <w:r>
        <w:rPr>
          <w:rFonts w:hint="eastAsia" w:ascii="新宋体" w:hAnsi="新宋体" w:eastAsia="新宋体"/>
          <w:color w:val="808080"/>
          <w:sz w:val="19"/>
        </w:rPr>
        <w:t>&lt;/param&gt;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&lt;returns&gt;&lt;/returns&gt;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ObjectReplaceString(</w:t>
      </w:r>
      <w:r>
        <w:rPr>
          <w:rFonts w:hint="eastAsia" w:ascii="新宋体" w:hAnsi="新宋体" w:eastAsia="新宋体"/>
          <w:color w:val="0000FF"/>
          <w:sz w:val="19"/>
        </w:rPr>
        <w:t>object</w:t>
      </w:r>
      <w:r>
        <w:rPr>
          <w:rFonts w:hint="eastAsia" w:ascii="新宋体" w:hAnsi="新宋体" w:eastAsia="新宋体"/>
          <w:color w:val="000000"/>
          <w:sz w:val="19"/>
        </w:rPr>
        <w:t xml:space="preserve"> objInfo, </w:t>
      </w:r>
      <w:r>
        <w:rPr>
          <w:rFonts w:hint="eastAsia" w:ascii="新宋体" w:hAnsi="新宋体" w:eastAsia="新宋体"/>
          <w:color w:val="0000FF"/>
          <w:sz w:val="19"/>
        </w:rPr>
        <w:t>string</w:t>
      </w:r>
      <w:r>
        <w:rPr>
          <w:rFonts w:hint="eastAsia" w:ascii="新宋体" w:hAnsi="新宋体" w:eastAsia="新宋体"/>
          <w:color w:val="000000"/>
          <w:sz w:val="19"/>
        </w:rPr>
        <w:t xml:space="preserve"> strReplace,</w:t>
      </w:r>
      <w:r>
        <w:rPr>
          <w:rFonts w:hint="eastAsia" w:ascii="新宋体" w:hAnsi="新宋体" w:eastAsia="新宋体"/>
          <w:color w:val="0000FF"/>
          <w:sz w:val="19"/>
        </w:rPr>
        <w:t>string</w:t>
      </w:r>
      <w:r>
        <w:rPr>
          <w:rFonts w:hint="eastAsia" w:ascii="新宋体" w:hAnsi="新宋体" w:eastAsia="新宋体"/>
          <w:color w:val="000000"/>
          <w:sz w:val="19"/>
        </w:rPr>
        <w:t xml:space="preserve"> prefix= </w:t>
      </w:r>
      <w:r>
        <w:rPr>
          <w:rFonts w:hint="eastAsia" w:ascii="新宋体" w:hAnsi="新宋体" w:eastAsia="新宋体"/>
          <w:color w:val="A31515"/>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 = </w:t>
      </w:r>
      <w:r>
        <w:rPr>
          <w:rFonts w:hint="eastAsia" w:ascii="新宋体" w:hAnsi="新宋体" w:eastAsia="新宋体"/>
          <w:color w:val="0000FF"/>
          <w:sz w:val="19"/>
        </w:rPr>
        <w:t>string</w:t>
      </w:r>
      <w:r>
        <w:rPr>
          <w:rFonts w:hint="eastAsia" w:ascii="新宋体" w:hAnsi="新宋体" w:eastAsia="新宋体"/>
          <w:color w:val="000000"/>
          <w:sz w:val="19"/>
        </w:rPr>
        <w:t>.Empty;</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nowReplace = strReplace;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Type type = objInfo.GetType();</w:t>
      </w:r>
      <w:r>
        <w:rPr>
          <w:rFonts w:hint="eastAsia" w:ascii="新宋体" w:hAnsi="新宋体" w:eastAsia="新宋体"/>
          <w:color w:val="008000"/>
          <w:sz w:val="19"/>
        </w:rPr>
        <w:t>//获得该类的Type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(PropertyInfo pi </w:t>
      </w:r>
      <w:r>
        <w:rPr>
          <w:rFonts w:hint="eastAsia" w:ascii="新宋体" w:hAnsi="新宋体" w:eastAsia="新宋体"/>
          <w:color w:val="0000FF"/>
          <w:sz w:val="19"/>
        </w:rPr>
        <w:t>in</w:t>
      </w:r>
      <w:r>
        <w:rPr>
          <w:rFonts w:hint="eastAsia" w:ascii="新宋体" w:hAnsi="新宋体" w:eastAsia="新宋体"/>
          <w:color w:val="000000"/>
          <w:sz w:val="19"/>
        </w:rPr>
        <w:t xml:space="preserve"> type.GetProperties())</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name = pi.Name;</w:t>
      </w:r>
      <w:r>
        <w:rPr>
          <w:rFonts w:hint="eastAsia" w:ascii="新宋体" w:hAnsi="新宋体" w:eastAsia="新宋体"/>
          <w:color w:val="008000"/>
          <w:sz w:val="19"/>
        </w:rPr>
        <w:t>//获得属性的名字,后面就可以根据名字判断来进行些自己想要的操作</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value = pi.GetValue(objInfo, </w:t>
      </w:r>
      <w:r>
        <w:rPr>
          <w:rFonts w:hint="eastAsia" w:ascii="新宋体" w:hAnsi="新宋体" w:eastAsia="新宋体"/>
          <w:color w:val="0000FF"/>
          <w:sz w:val="19"/>
        </w:rPr>
        <w:t>null</w:t>
      </w:r>
      <w:r>
        <w:rPr>
          <w:rFonts w:hint="eastAsia" w:ascii="新宋体" w:hAnsi="新宋体" w:eastAsia="新宋体"/>
          <w:color w:val="000000"/>
          <w:sz w:val="19"/>
        </w:rPr>
        <w:t>);</w:t>
      </w:r>
      <w:r>
        <w:rPr>
          <w:rFonts w:hint="eastAsia" w:ascii="新宋体" w:hAnsi="新宋体" w:eastAsia="新宋体"/>
          <w:color w:val="008000"/>
          <w:sz w:val="19"/>
        </w:rPr>
        <w:t>//用pi.GetValue获得值</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propertyType = value?.GetType() ?? </w:t>
      </w:r>
      <w:r>
        <w:rPr>
          <w:rFonts w:hint="eastAsia" w:ascii="新宋体" w:hAnsi="新宋体" w:eastAsia="新宋体"/>
          <w:color w:val="0000FF"/>
          <w:sz w:val="19"/>
        </w:rPr>
        <w:t>typeof</w:t>
      </w:r>
      <w:r>
        <w:rPr>
          <w:rFonts w:hint="eastAsia" w:ascii="新宋体" w:hAnsi="新宋体" w:eastAsia="新宋体"/>
          <w:color w:val="000000"/>
          <w:sz w:val="19"/>
        </w:rPr>
        <w:t>(</w:t>
      </w:r>
      <w:r>
        <w:rPr>
          <w:rFonts w:hint="eastAsia" w:ascii="新宋体" w:hAnsi="新宋体" w:eastAsia="新宋体"/>
          <w:color w:val="0000FF"/>
          <w:sz w:val="19"/>
        </w:rPr>
        <w:t>object</w:t>
      </w:r>
      <w:r>
        <w:rPr>
          <w:rFonts w:hint="eastAsia" w:ascii="新宋体" w:hAnsi="新宋体" w:eastAsia="新宋体"/>
          <w:color w:val="000000"/>
          <w:sz w:val="19"/>
        </w:rPr>
        <w:t>);</w:t>
      </w:r>
      <w:r>
        <w:rPr>
          <w:rFonts w:hint="eastAsia" w:ascii="新宋体" w:hAnsi="新宋体" w:eastAsia="新宋体"/>
          <w:color w:val="008000"/>
          <w:sz w:val="19"/>
        </w:rPr>
        <w:t>//获得属性的类型</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replaceOld = </w:t>
      </w:r>
      <w:r>
        <w:rPr>
          <w:rFonts w:hint="eastAsia" w:ascii="新宋体" w:hAnsi="新宋体" w:eastAsia="新宋体"/>
          <w:color w:val="A31515"/>
          <w:sz w:val="19"/>
        </w:rPr>
        <w:t>"$"</w:t>
      </w:r>
      <w:r>
        <w:rPr>
          <w:rFonts w:hint="eastAsia" w:ascii="新宋体" w:hAnsi="新宋体" w:eastAsia="新宋体"/>
          <w:color w:val="000000"/>
          <w:sz w:val="19"/>
        </w:rPr>
        <w:t xml:space="preserve"> + prefix + name;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newStrValue = </w:t>
      </w:r>
      <w:r>
        <w:rPr>
          <w:rFonts w:hint="eastAsia" w:ascii="新宋体" w:hAnsi="新宋体" w:eastAsia="新宋体"/>
          <w:color w:val="A31515"/>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(value != </w:t>
      </w:r>
      <w:r>
        <w:rPr>
          <w:rFonts w:hint="eastAsia" w:ascii="新宋体" w:hAnsi="新宋体" w:eastAsia="新宋体"/>
          <w:color w:val="0000FF"/>
          <w:sz w:val="19"/>
        </w:rPr>
        <w:t>null</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//将日期时间型和布尔型数据进行处理，其他枚举数据提前处理</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(propertyType.Name == </w:t>
      </w:r>
      <w:r>
        <w:rPr>
          <w:rFonts w:hint="eastAsia" w:ascii="新宋体" w:hAnsi="新宋体" w:eastAsia="新宋体"/>
          <w:color w:val="A31515"/>
          <w:sz w:val="19"/>
        </w:rPr>
        <w:t>"DateTime"</w:t>
      </w:r>
      <w:r>
        <w:rPr>
          <w:rFonts w:hint="eastAsia" w:ascii="新宋体" w:hAnsi="新宋体" w:eastAsia="新宋体"/>
          <w:color w:val="000000"/>
          <w:sz w:val="19"/>
        </w:rPr>
        <w:t>)</w:t>
      </w:r>
      <w:r>
        <w:rPr>
          <w:rFonts w:hint="eastAsia" w:ascii="新宋体" w:hAnsi="新宋体" w:eastAsia="新宋体"/>
          <w:color w:val="008000"/>
          <w:sz w:val="19"/>
        </w:rPr>
        <w:t>//如果是时间型取日期</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newStrValue = value.ToString().Substring(0, 10);</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(propertyType.Name == </w:t>
      </w:r>
      <w:r>
        <w:rPr>
          <w:rFonts w:hint="eastAsia" w:ascii="新宋体" w:hAnsi="新宋体" w:eastAsia="新宋体"/>
          <w:color w:val="A31515"/>
          <w:sz w:val="19"/>
        </w:rPr>
        <w:t>"Boolean"</w:t>
      </w:r>
      <w:r>
        <w:rPr>
          <w:rFonts w:hint="eastAsia" w:ascii="新宋体" w:hAnsi="新宋体" w:eastAsia="新宋体"/>
          <w:color w:val="000000"/>
          <w:sz w:val="19"/>
        </w:rPr>
        <w:t>)</w:t>
      </w:r>
      <w:r>
        <w:rPr>
          <w:rFonts w:hint="eastAsia" w:ascii="新宋体" w:hAnsi="新宋体" w:eastAsia="新宋体"/>
          <w:color w:val="008000"/>
          <w:sz w:val="19"/>
        </w:rPr>
        <w:t>//布尔型转为是或否</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blvalue;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.TryParse(value.ToString(), </w:t>
      </w:r>
      <w:r>
        <w:rPr>
          <w:rFonts w:hint="eastAsia" w:ascii="新宋体" w:hAnsi="新宋体" w:eastAsia="新宋体"/>
          <w:color w:val="0000FF"/>
          <w:sz w:val="19"/>
        </w:rPr>
        <w:t>out</w:t>
      </w:r>
      <w:r>
        <w:rPr>
          <w:rFonts w:hint="eastAsia" w:ascii="新宋体" w:hAnsi="新宋体" w:eastAsia="新宋体"/>
          <w:color w:val="000000"/>
          <w:sz w:val="19"/>
        </w:rPr>
        <w:t xml:space="preserve"> blvalue))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newStrValue = </w:t>
      </w:r>
      <w:r>
        <w:rPr>
          <w:rFonts w:hint="eastAsia" w:ascii="新宋体" w:hAnsi="新宋体" w:eastAsia="新宋体"/>
          <w:color w:val="A31515"/>
          <w:sz w:val="19"/>
        </w:rPr>
        <w:t>"是"</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newStrValue = </w:t>
      </w:r>
      <w:r>
        <w:rPr>
          <w:rFonts w:hint="eastAsia" w:ascii="新宋体" w:hAnsi="新宋体" w:eastAsia="新宋体"/>
          <w:color w:val="A31515"/>
          <w:sz w:val="19"/>
        </w:rPr>
        <w:t>"否"</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newStrValue = value.ToString();</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nowReplace = nowReplace.Replace(replaceOld, newStrValue);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result += nowReplace;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result;</w:t>
      </w:r>
    </w:p>
    <w:p>
      <w:pPr>
        <w:pStyle w:val="4"/>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ascii="新宋体" w:hAnsi="新宋体" w:eastAsia="新宋体"/>
          <w:color w:val="000000"/>
          <w:sz w:val="19"/>
        </w:rPr>
        <w:t xml:space="preserve">        }</w:t>
      </w:r>
    </w:p>
    <w:p>
      <w:pPr>
        <w:pStyle w:val="4"/>
        <w:rPr>
          <w:rFonts w:hint="default"/>
          <w:lang w:val="en-US" w:eastAsia="zh-CN"/>
        </w:rPr>
      </w:pPr>
    </w:p>
    <w:p>
      <w:pPr>
        <w:pStyle w:val="4"/>
        <w:rPr>
          <w:rFonts w:hint="default"/>
          <w:lang w:val="en-US" w:eastAsia="zh-CN"/>
        </w:rPr>
      </w:pPr>
    </w:p>
    <w:p>
      <w:pPr>
        <w:pStyle w:val="6"/>
        <w:bidi w:val="0"/>
        <w:rPr>
          <w:rFonts w:hint="default"/>
          <w:lang w:val="en-US" w:eastAsia="zh-CN"/>
        </w:rPr>
      </w:pPr>
      <w:r>
        <w:rPr>
          <w:rFonts w:hint="eastAsia"/>
          <w:lang w:val="en-US" w:eastAsia="zh-CN"/>
        </w:rPr>
        <w:t>Vue前端实现</w:t>
      </w:r>
    </w:p>
    <w:p>
      <w:pPr>
        <w:rPr>
          <w:rFonts w:hint="eastAsia"/>
          <w:lang w:val="en-US" w:eastAsia="zh-CN"/>
        </w:rPr>
      </w:pPr>
      <w:r>
        <w:rPr>
          <w:rFonts w:hint="eastAsia"/>
          <w:lang w:val="en-US" w:eastAsia="zh-CN"/>
        </w:rPr>
        <w:t>引用lodop打印组件</w:t>
      </w:r>
    </w:p>
    <w:p>
      <w:pPr>
        <w:keepNext w:val="0"/>
        <w:keepLines w:val="0"/>
        <w:widowControl/>
        <w:suppressLineNumbers w:val="0"/>
        <w:shd w:val="clear" w:fill="1E1E1E"/>
        <w:spacing w:line="450" w:lineRule="atLeast"/>
        <w:jc w:val="left"/>
        <w:rPr>
          <w:rFonts w:ascii="Consolas" w:hAnsi="Consolas" w:eastAsia="Consolas" w:cs="Consolas"/>
          <w:b w:val="0"/>
          <w:color w:val="D4D4D4"/>
          <w:sz w:val="33"/>
          <w:szCs w:val="33"/>
        </w:rPr>
      </w:pPr>
      <w:r>
        <w:rPr>
          <w:rFonts w:hint="default" w:ascii="Consolas" w:hAnsi="Consolas" w:eastAsia="Consolas" w:cs="Consolas"/>
          <w:b w:val="0"/>
          <w:color w:val="C586C0"/>
          <w:kern w:val="0"/>
          <w:sz w:val="33"/>
          <w:szCs w:val="33"/>
          <w:shd w:val="clear" w:fill="1E1E1E"/>
          <w:lang w:val="en-US" w:eastAsia="zh-CN" w:bidi="ar"/>
        </w:rPr>
        <w:t>import</w:t>
      </w:r>
      <w:r>
        <w:rPr>
          <w:rFonts w:hint="default" w:ascii="Consolas" w:hAnsi="Consolas" w:eastAsia="Consolas" w:cs="Consolas"/>
          <w:b w:val="0"/>
          <w:color w:val="D4D4D4"/>
          <w:kern w:val="0"/>
          <w:sz w:val="33"/>
          <w:szCs w:val="33"/>
          <w:shd w:val="clear" w:fill="1E1E1E"/>
          <w:lang w:val="en-US" w:eastAsia="zh-CN" w:bidi="ar"/>
        </w:rPr>
        <w:t> { </w:t>
      </w:r>
      <w:r>
        <w:rPr>
          <w:rFonts w:hint="default" w:ascii="Consolas" w:hAnsi="Consolas" w:eastAsia="Consolas" w:cs="Consolas"/>
          <w:b w:val="0"/>
          <w:color w:val="9CDCFE"/>
          <w:kern w:val="0"/>
          <w:sz w:val="33"/>
          <w:szCs w:val="33"/>
          <w:shd w:val="clear" w:fill="1E1E1E"/>
          <w:lang w:val="en-US" w:eastAsia="zh-CN" w:bidi="ar"/>
        </w:rPr>
        <w:t>getLodop</w:t>
      </w:r>
      <w:r>
        <w:rPr>
          <w:rFonts w:hint="default" w:ascii="Consolas" w:hAnsi="Consolas" w:eastAsia="Consolas" w:cs="Consolas"/>
          <w:b w:val="0"/>
          <w:color w:val="D4D4D4"/>
          <w:kern w:val="0"/>
          <w:sz w:val="33"/>
          <w:szCs w:val="33"/>
          <w:shd w:val="clear" w:fill="1E1E1E"/>
          <w:lang w:val="en-US" w:eastAsia="zh-CN" w:bidi="ar"/>
        </w:rPr>
        <w:t> } </w:t>
      </w:r>
      <w:r>
        <w:rPr>
          <w:rFonts w:hint="default" w:ascii="Consolas" w:hAnsi="Consolas" w:eastAsia="Consolas" w:cs="Consolas"/>
          <w:b w:val="0"/>
          <w:color w:val="C586C0"/>
          <w:kern w:val="0"/>
          <w:sz w:val="33"/>
          <w:szCs w:val="33"/>
          <w:shd w:val="clear" w:fill="1E1E1E"/>
          <w:lang w:val="en-US" w:eastAsia="zh-CN" w:bidi="ar"/>
        </w:rPr>
        <w:t>from</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CE9178"/>
          <w:kern w:val="0"/>
          <w:sz w:val="33"/>
          <w:szCs w:val="33"/>
          <w:shd w:val="clear" w:fill="1E1E1E"/>
          <w:lang w:val="en-US" w:eastAsia="zh-CN" w:bidi="ar"/>
        </w:rPr>
        <w:t>'@/utils/LodopFuncs'</w:t>
      </w:r>
    </w:p>
    <w:p>
      <w:pPr>
        <w:keepNext w:val="0"/>
        <w:keepLines w:val="0"/>
        <w:widowControl/>
        <w:suppressLineNumbers w:val="0"/>
        <w:shd w:val="clear" w:fill="1E1E1E"/>
        <w:spacing w:line="450" w:lineRule="atLeast"/>
        <w:jc w:val="left"/>
        <w:rPr>
          <w:rFonts w:hint="default" w:ascii="Consolas" w:hAnsi="Consolas" w:eastAsia="Consolas" w:cs="Consolas"/>
          <w:b w:val="0"/>
          <w:color w:val="D4D4D4"/>
          <w:sz w:val="33"/>
          <w:szCs w:val="33"/>
        </w:rPr>
      </w:pPr>
      <w:r>
        <w:rPr>
          <w:rFonts w:hint="default" w:ascii="Consolas" w:hAnsi="Consolas" w:eastAsia="Consolas" w:cs="Consolas"/>
          <w:b w:val="0"/>
          <w:color w:val="569CD6"/>
          <w:kern w:val="0"/>
          <w:sz w:val="33"/>
          <w:szCs w:val="33"/>
          <w:shd w:val="clear" w:fill="1E1E1E"/>
          <w:lang w:val="en-US" w:eastAsia="zh-CN" w:bidi="ar"/>
        </w:rPr>
        <w:t>var</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9CDCFE"/>
          <w:kern w:val="0"/>
          <w:sz w:val="33"/>
          <w:szCs w:val="33"/>
          <w:shd w:val="clear" w:fill="1E1E1E"/>
          <w:lang w:val="en-US" w:eastAsia="zh-CN" w:bidi="ar"/>
        </w:rPr>
        <w:t>LODOP</w:t>
      </w:r>
    </w:p>
    <w:p>
      <w:pPr>
        <w:rPr>
          <w:rFonts w:hint="default"/>
          <w:lang w:val="en-US" w:eastAsia="zh-CN"/>
        </w:rPr>
      </w:pPr>
      <w:r>
        <w:rPr>
          <w:rFonts w:hint="eastAsia"/>
          <w:lang w:val="en-US" w:eastAsia="zh-CN"/>
        </w:rPr>
        <w:t>在页面定义一个隐藏标签用于保存打印html内容</w:t>
      </w:r>
    </w:p>
    <w:p>
      <w:pPr>
        <w:keepNext w:val="0"/>
        <w:keepLines w:val="0"/>
        <w:widowControl/>
        <w:suppressLineNumbers w:val="0"/>
        <w:shd w:val="clear" w:fill="1E1E1E"/>
        <w:spacing w:line="450" w:lineRule="atLeast"/>
        <w:jc w:val="left"/>
        <w:rPr>
          <w:rFonts w:ascii="Consolas" w:hAnsi="Consolas" w:eastAsia="Consolas" w:cs="Consolas"/>
          <w:b w:val="0"/>
          <w:color w:val="D4D4D4"/>
          <w:sz w:val="33"/>
          <w:szCs w:val="33"/>
        </w:rPr>
      </w:pPr>
      <w:r>
        <w:rPr>
          <w:rFonts w:hint="default" w:ascii="Consolas" w:hAnsi="Consolas" w:eastAsia="Consolas" w:cs="Consolas"/>
          <w:b w:val="0"/>
          <w:color w:val="808080"/>
          <w:kern w:val="0"/>
          <w:sz w:val="33"/>
          <w:szCs w:val="33"/>
          <w:shd w:val="clear" w:fill="1E1E1E"/>
          <w:lang w:val="en-US" w:eastAsia="zh-CN" w:bidi="ar"/>
        </w:rPr>
        <w:t>&lt;</w:t>
      </w:r>
      <w:r>
        <w:rPr>
          <w:rFonts w:hint="default" w:ascii="Consolas" w:hAnsi="Consolas" w:eastAsia="Consolas" w:cs="Consolas"/>
          <w:b w:val="0"/>
          <w:color w:val="569CD6"/>
          <w:kern w:val="0"/>
          <w:sz w:val="33"/>
          <w:szCs w:val="33"/>
          <w:shd w:val="clear" w:fill="1E1E1E"/>
          <w:lang w:val="en-US" w:eastAsia="zh-CN" w:bidi="ar"/>
        </w:rPr>
        <w:t>div</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9CDCFE"/>
          <w:kern w:val="0"/>
          <w:sz w:val="33"/>
          <w:szCs w:val="33"/>
          <w:shd w:val="clear" w:fill="1E1E1E"/>
          <w:lang w:val="en-US" w:eastAsia="zh-CN" w:bidi="ar"/>
        </w:rPr>
        <w:t>id</w:t>
      </w:r>
      <w:r>
        <w:rPr>
          <w:rFonts w:hint="default" w:ascii="Consolas" w:hAnsi="Consolas" w:eastAsia="Consolas" w:cs="Consolas"/>
          <w:b w:val="0"/>
          <w:color w:val="D4D4D4"/>
          <w:kern w:val="0"/>
          <w:sz w:val="33"/>
          <w:szCs w:val="33"/>
          <w:shd w:val="clear" w:fill="1E1E1E"/>
          <w:lang w:val="en-US" w:eastAsia="zh-CN" w:bidi="ar"/>
        </w:rPr>
        <w:t>=</w:t>
      </w:r>
      <w:r>
        <w:rPr>
          <w:rFonts w:hint="default" w:ascii="Consolas" w:hAnsi="Consolas" w:eastAsia="Consolas" w:cs="Consolas"/>
          <w:b w:val="0"/>
          <w:color w:val="CE9178"/>
          <w:kern w:val="0"/>
          <w:sz w:val="33"/>
          <w:szCs w:val="33"/>
          <w:shd w:val="clear" w:fill="1E1E1E"/>
          <w:lang w:val="en-US" w:eastAsia="zh-CN" w:bidi="ar"/>
        </w:rPr>
        <w:t>"printHtmlDiv"</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9CDCFE"/>
          <w:kern w:val="0"/>
          <w:sz w:val="33"/>
          <w:szCs w:val="33"/>
          <w:shd w:val="clear" w:fill="1E1E1E"/>
          <w:lang w:val="en-US" w:eastAsia="zh-CN" w:bidi="ar"/>
        </w:rPr>
        <w:t>style</w:t>
      </w:r>
      <w:r>
        <w:rPr>
          <w:rFonts w:hint="default" w:ascii="Consolas" w:hAnsi="Consolas" w:eastAsia="Consolas" w:cs="Consolas"/>
          <w:b w:val="0"/>
          <w:color w:val="D4D4D4"/>
          <w:kern w:val="0"/>
          <w:sz w:val="33"/>
          <w:szCs w:val="33"/>
          <w:shd w:val="clear" w:fill="1E1E1E"/>
          <w:lang w:val="en-US" w:eastAsia="zh-CN" w:bidi="ar"/>
        </w:rPr>
        <w:t>=</w:t>
      </w:r>
      <w:r>
        <w:rPr>
          <w:rFonts w:hint="default" w:ascii="Consolas" w:hAnsi="Consolas" w:eastAsia="Consolas" w:cs="Consolas"/>
          <w:b w:val="0"/>
          <w:color w:val="CE9178"/>
          <w:kern w:val="0"/>
          <w:sz w:val="33"/>
          <w:szCs w:val="33"/>
          <w:shd w:val="clear" w:fill="1E1E1E"/>
          <w:lang w:val="en-US" w:eastAsia="zh-CN" w:bidi="ar"/>
        </w:rPr>
        <w:t>"display:none"</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9CDCFE"/>
          <w:kern w:val="0"/>
          <w:sz w:val="33"/>
          <w:szCs w:val="33"/>
          <w:shd w:val="clear" w:fill="1E1E1E"/>
          <w:lang w:val="en-US" w:eastAsia="zh-CN" w:bidi="ar"/>
        </w:rPr>
        <w:t>v-html</w:t>
      </w:r>
      <w:r>
        <w:rPr>
          <w:rFonts w:hint="default" w:ascii="Consolas" w:hAnsi="Consolas" w:eastAsia="Consolas" w:cs="Consolas"/>
          <w:b w:val="0"/>
          <w:color w:val="D4D4D4"/>
          <w:kern w:val="0"/>
          <w:sz w:val="33"/>
          <w:szCs w:val="33"/>
          <w:shd w:val="clear" w:fill="1E1E1E"/>
          <w:lang w:val="en-US" w:eastAsia="zh-CN" w:bidi="ar"/>
        </w:rPr>
        <w:t>="</w:t>
      </w:r>
      <w:r>
        <w:rPr>
          <w:rFonts w:hint="default" w:ascii="Consolas" w:hAnsi="Consolas" w:eastAsia="Consolas" w:cs="Consolas"/>
          <w:b w:val="0"/>
          <w:color w:val="9CDCFE"/>
          <w:kern w:val="0"/>
          <w:sz w:val="33"/>
          <w:szCs w:val="33"/>
          <w:shd w:val="clear" w:fill="1E1E1E"/>
          <w:lang w:val="en-US" w:eastAsia="zh-CN" w:bidi="ar"/>
        </w:rPr>
        <w:t>printHtml</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808080"/>
          <w:kern w:val="0"/>
          <w:sz w:val="33"/>
          <w:szCs w:val="33"/>
          <w:shd w:val="clear" w:fill="1E1E1E"/>
          <w:lang w:val="en-US" w:eastAsia="zh-CN" w:bidi="ar"/>
        </w:rPr>
        <w:t>&gt;</w:t>
      </w:r>
    </w:p>
    <w:p>
      <w:pPr>
        <w:pStyle w:val="4"/>
        <w:ind w:left="0" w:leftChars="0" w:firstLine="0" w:firstLineChars="0"/>
        <w:rPr>
          <w:rFonts w:hint="default"/>
          <w:lang w:val="en-US" w:eastAsia="zh-CN"/>
        </w:rPr>
      </w:pPr>
      <w:r>
        <w:rPr>
          <w:rFonts w:hint="eastAsia"/>
          <w:lang w:val="en-US" w:eastAsia="zh-CN"/>
        </w:rPr>
        <w:t>以下是批量打印和单页面打印代码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630" w:firstLineChars="3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 列表批量打印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handlesPrintOutStock</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currentSelected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length</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$alert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'请先选择要操作的数据'</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'提示'</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currentIds</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currentSelected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forEach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currentIds</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currentIds</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PrintOutStockDetail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ResData</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getLodop</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PRINT_INIT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'出库单打印'</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NewPage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SET_PRINT_PAGESIZE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_self</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_self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createPrintPage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600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725"/>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630" w:firstLineChars="3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lang w:val="en-US"/>
        </w:rPr>
      </w:pPr>
      <w:r>
        <w:rPr>
          <w:rFonts w:hint="default" w:ascii="Consolas" w:hAnsi="Consolas" w:eastAsia="Consolas" w:cs="Consolas"/>
          <w:b w:val="0"/>
          <w:color w:val="6A9955"/>
          <w:kern w:val="0"/>
          <w:sz w:val="21"/>
          <w:szCs w:val="21"/>
          <w:shd w:val="clear" w:fill="1E1E1E"/>
          <w:lang w:val="en-US" w:eastAsia="zh-CN" w:bidi="ar"/>
        </w:rPr>
        <w:t>     * </w:t>
      </w:r>
      <w:r>
        <w:rPr>
          <w:rFonts w:hint="eastAsia" w:ascii="Consolas" w:hAnsi="Consolas" w:eastAsia="Consolas" w:cs="Consolas"/>
          <w:b w:val="0"/>
          <w:color w:val="6A9955"/>
          <w:kern w:val="0"/>
          <w:sz w:val="21"/>
          <w:szCs w:val="21"/>
          <w:shd w:val="clear" w:fill="1E1E1E"/>
          <w:lang w:val="en-US" w:eastAsia="zh-CN" w:bidi="ar"/>
        </w:rPr>
        <w:t>构建打印页面内容</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createPrintPage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currentSelected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forEach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NewPage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'FULL_WIDTH_FOR_OVERFLOW'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'FULL_HEIGHT_FOR_OVERFLOW'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'POS_BASEON_PAPER'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ADD_PRINT_HTM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'10mm'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'12.65mm'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2970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outerHTML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ADD_PRINT_BARCODE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180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'EAN128A'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LODOP.SET_PREVIEW_WINDOW(0, 1, 0, 800, 600, '')// 打印前弹出选择打印机的对话框</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'AUTO_CLOSE_PREWINDOW'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打印后自动关闭预览窗口</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PREVIEW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 详情页打印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handlesPrintOutStockDetail</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currentId</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$alert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'请先选择要操作的数据'</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'提示'</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currentId</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eastAsia="宋体"/>
          <w:sz w:val="24"/>
          <w:szCs w:val="24"/>
          <w:lang w:val="en-US" w:eastAsia="zh-CN"/>
        </w:rPr>
      </w:pPr>
      <w:r>
        <w:rPr>
          <w:rFonts w:hint="eastAsia"/>
          <w:sz w:val="24"/>
          <w:szCs w:val="24"/>
          <w:lang w:val="en-US" w:eastAsia="zh-CN"/>
        </w:rPr>
        <w:t>单页打印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PrintOutStockDetail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ResData</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getLodop</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PRINT_INIT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'出库单打印'</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LODOP.NewPage()</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SET_PRINT_PAGESIZE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'FULL_WIDTH_FOR_OVERFLOW'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'FULL_HEIGHT_FOR_OVERFLOW'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'POS_BASEON_PAPER'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ADD_PRINT_HTM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'10mm'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'12.65mm'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2970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ADD_PRINT_BARCODE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180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'EAN128A'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SET_PREVIEW_WINDOW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打印前弹出选择打印机的对话框</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'AUTO_CLOSE_PREWINDOW'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打印后自动关闭预览窗口</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PREVIEW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33"/>
          <w:szCs w:val="33"/>
        </w:rPr>
      </w:pPr>
      <w:r>
        <w:rPr>
          <w:rFonts w:hint="default" w:ascii="Consolas" w:hAnsi="Consolas" w:eastAsia="Consolas" w:cs="Consolas"/>
          <w:b w:val="0"/>
          <w:color w:val="D4D4D4"/>
          <w:kern w:val="0"/>
          <w:sz w:val="21"/>
          <w:szCs w:val="21"/>
          <w:shd w:val="clear" w:fill="1E1E1E"/>
          <w:lang w:val="en-US" w:eastAsia="zh-CN" w:bidi="ar"/>
        </w:rPr>
        <w:t>    },</w:t>
      </w:r>
    </w:p>
    <w:p>
      <w:pPr>
        <w:pStyle w:val="4"/>
        <w:ind w:left="0" w:leftChars="0" w:firstLine="0" w:firstLineChars="0"/>
        <w:rPr>
          <w:rFonts w:hint="default"/>
          <w:lang w:val="en-US" w:eastAsia="zh-CN"/>
        </w:rPr>
      </w:pPr>
    </w:p>
    <w:sectPr>
      <w:headerReference r:id="rId3" w:type="default"/>
      <w:footerReference r:id="rId4" w:type="default"/>
      <w:pgSz w:w="11906" w:h="16838"/>
      <w:pgMar w:top="851" w:right="866" w:bottom="1112" w:left="993" w:header="285" w:footer="352" w:gutter="0"/>
      <w:pgNumType w:start="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新宋体">
    <w:panose1 w:val="02010609030101010101"/>
    <w:charset w:val="86"/>
    <w:family w:val="modern"/>
    <w:pitch w:val="default"/>
    <w:sig w:usb0="00000203" w:usb1="288F0000" w:usb2="00000006" w:usb3="00000000" w:csb0="00040001" w:csb1="00000000"/>
  </w:font>
  <w:font w:name="仿宋_GB2312">
    <w:altName w:val="仿宋"/>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972185" cy="147955"/>
              <wp:effectExtent l="0" t="0" r="0" b="4445"/>
              <wp:wrapNone/>
              <wp:docPr id="1" name="文本框66"/>
              <wp:cNvGraphicFramePr/>
              <a:graphic xmlns:a="http://schemas.openxmlformats.org/drawingml/2006/main">
                <a:graphicData uri="http://schemas.microsoft.com/office/word/2010/wordprocessingShape">
                  <wps:wsp>
                    <wps:cNvSpPr>
                      <a:spLocks noChangeArrowheads="1"/>
                    </wps:cNvSpPr>
                    <wps:spPr bwMode="auto">
                      <a:xfrm>
                        <a:off x="0" y="0"/>
                        <a:ext cx="972185" cy="147955"/>
                      </a:xfrm>
                      <a:prstGeom prst="rect">
                        <a:avLst/>
                      </a:prstGeom>
                      <a:noFill/>
                      <a:ln>
                        <a:noFill/>
                      </a:ln>
                    </wps:spPr>
                    <wps:txbx>
                      <w:txbxContent>
                        <w:p>
                          <w:pPr>
                            <w:snapToGrid w:val="0"/>
                            <w:rPr>
                              <w:color w:val="000000"/>
                              <w:sz w:val="18"/>
                            </w:rPr>
                          </w:pPr>
                          <w:r>
                            <w:rPr>
                              <w:rFonts w:hint="eastAsia"/>
                              <w:color w:val="000000"/>
                              <w:sz w:val="18"/>
                            </w:rPr>
                            <w:t xml:space="preserve">第 </w:t>
                          </w:r>
                          <w:r>
                            <w:rPr>
                              <w:rFonts w:hint="eastAsia"/>
                              <w:color w:val="000000"/>
                              <w:sz w:val="18"/>
                            </w:rPr>
                            <w:fldChar w:fldCharType="begin"/>
                          </w:r>
                          <w:r>
                            <w:rPr>
                              <w:rFonts w:hint="eastAsia"/>
                              <w:color w:val="000000"/>
                              <w:sz w:val="18"/>
                            </w:rPr>
                            <w:instrText xml:space="preserve"> PAGE  \* MERGEFORMAT </w:instrText>
                          </w:r>
                          <w:r>
                            <w:rPr>
                              <w:rFonts w:hint="eastAsia"/>
                              <w:color w:val="000000"/>
                              <w:sz w:val="18"/>
                            </w:rPr>
                            <w:fldChar w:fldCharType="separate"/>
                          </w:r>
                          <w:r>
                            <w:rPr>
                              <w:color w:val="000000"/>
                              <w:sz w:val="18"/>
                            </w:rPr>
                            <w:t>16</w:t>
                          </w:r>
                          <w:r>
                            <w:rPr>
                              <w:rFonts w:hint="eastAsia"/>
                              <w:color w:val="000000"/>
                              <w:sz w:val="18"/>
                            </w:rPr>
                            <w:fldChar w:fldCharType="end"/>
                          </w:r>
                          <w:r>
                            <w:rPr>
                              <w:rFonts w:hint="eastAsia"/>
                              <w:color w:val="000000"/>
                              <w:sz w:val="18"/>
                            </w:rPr>
                            <w:t xml:space="preserve"> 页 共 </w:t>
                          </w:r>
                          <w:r>
                            <w:rPr>
                              <w:rFonts w:hint="eastAsia"/>
                              <w:color w:val="000000"/>
                              <w:sz w:val="18"/>
                            </w:rPr>
                            <w:fldChar w:fldCharType="begin"/>
                          </w:r>
                          <w:r>
                            <w:rPr>
                              <w:rFonts w:hint="eastAsia"/>
                              <w:color w:val="000000"/>
                              <w:sz w:val="18"/>
                            </w:rPr>
                            <w:instrText xml:space="preserve"> NUMPAGES  \* MERGEFORMAT </w:instrText>
                          </w:r>
                          <w:r>
                            <w:rPr>
                              <w:rFonts w:hint="eastAsia"/>
                              <w:color w:val="000000"/>
                              <w:sz w:val="18"/>
                            </w:rPr>
                            <w:fldChar w:fldCharType="separate"/>
                          </w:r>
                          <w:r>
                            <w:rPr>
                              <w:color w:val="000000"/>
                              <w:sz w:val="18"/>
                            </w:rPr>
                            <w:t>27</w:t>
                          </w:r>
                          <w:r>
                            <w:rPr>
                              <w:rFonts w:hint="eastAsia"/>
                              <w:color w:val="000000"/>
                              <w:sz w:val="18"/>
                            </w:rPr>
                            <w:fldChar w:fldCharType="end"/>
                          </w:r>
                          <w:r>
                            <w:rPr>
                              <w:rFonts w:hint="eastAsia"/>
                              <w:color w:val="000000"/>
                              <w:sz w:val="18"/>
                            </w:rPr>
                            <w:t xml:space="preserve"> 页</w:t>
                          </w:r>
                        </w:p>
                      </w:txbxContent>
                    </wps:txbx>
                    <wps:bodyPr rot="0" vert="horz" wrap="none" lIns="0" tIns="0" rIns="0" bIns="0" anchor="t" anchorCtr="0" upright="1">
                      <a:spAutoFit/>
                    </wps:bodyPr>
                  </wps:wsp>
                </a:graphicData>
              </a:graphic>
            </wp:anchor>
          </w:drawing>
        </mc:Choice>
        <mc:Fallback>
          <w:pict>
            <v:rect id="文本框66" o:spid="_x0000_s1026" o:spt="1" style="position:absolute;left:0pt;margin-top:0pt;height:11.65pt;width:76.55pt;mso-position-horizontal:center;mso-position-horizontal-relative:margin;mso-wrap-style:none;z-index:251659264;mso-width-relative:page;mso-height-relative:page;" filled="f" stroked="f" coordsize="21600,21600" o:gfxdata="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x1U4e0gAAAAQBAAAPAAAAAAAAAAEAIAAAACIAAABkcnMvZG93&#10;bnJldi54bWxQSwECFAAUAAAACACHTuJAAL11AAYCAAD4AwAADgAAAAAAAAABACAAAAAhAQAAZHJz&#10;L2Uyb0RvYy54bWxQSwUGAAAAAAYABgBZAQAAmQUAAAAA&#10;">
              <v:fill on="f" focussize="0,0"/>
              <v:stroke on="f"/>
              <v:imagedata o:title=""/>
              <o:lock v:ext="edit" aspectratio="f"/>
              <v:textbox inset="0mm,0mm,0mm,0mm" style="mso-fit-shape-to-text:t;">
                <w:txbxContent>
                  <w:p>
                    <w:pPr>
                      <w:snapToGrid w:val="0"/>
                      <w:rPr>
                        <w:color w:val="000000"/>
                        <w:sz w:val="18"/>
                      </w:rPr>
                    </w:pPr>
                    <w:r>
                      <w:rPr>
                        <w:rFonts w:hint="eastAsia"/>
                        <w:color w:val="000000"/>
                        <w:sz w:val="18"/>
                      </w:rPr>
                      <w:t xml:space="preserve">第 </w:t>
                    </w:r>
                    <w:r>
                      <w:rPr>
                        <w:rFonts w:hint="eastAsia"/>
                        <w:color w:val="000000"/>
                        <w:sz w:val="18"/>
                      </w:rPr>
                      <w:fldChar w:fldCharType="begin"/>
                    </w:r>
                    <w:r>
                      <w:rPr>
                        <w:rFonts w:hint="eastAsia"/>
                        <w:color w:val="000000"/>
                        <w:sz w:val="18"/>
                      </w:rPr>
                      <w:instrText xml:space="preserve"> PAGE  \* MERGEFORMAT </w:instrText>
                    </w:r>
                    <w:r>
                      <w:rPr>
                        <w:rFonts w:hint="eastAsia"/>
                        <w:color w:val="000000"/>
                        <w:sz w:val="18"/>
                      </w:rPr>
                      <w:fldChar w:fldCharType="separate"/>
                    </w:r>
                    <w:r>
                      <w:rPr>
                        <w:color w:val="000000"/>
                        <w:sz w:val="18"/>
                      </w:rPr>
                      <w:t>16</w:t>
                    </w:r>
                    <w:r>
                      <w:rPr>
                        <w:rFonts w:hint="eastAsia"/>
                        <w:color w:val="000000"/>
                        <w:sz w:val="18"/>
                      </w:rPr>
                      <w:fldChar w:fldCharType="end"/>
                    </w:r>
                    <w:r>
                      <w:rPr>
                        <w:rFonts w:hint="eastAsia"/>
                        <w:color w:val="000000"/>
                        <w:sz w:val="18"/>
                      </w:rPr>
                      <w:t xml:space="preserve"> 页 共 </w:t>
                    </w:r>
                    <w:r>
                      <w:rPr>
                        <w:rFonts w:hint="eastAsia"/>
                        <w:color w:val="000000"/>
                        <w:sz w:val="18"/>
                      </w:rPr>
                      <w:fldChar w:fldCharType="begin"/>
                    </w:r>
                    <w:r>
                      <w:rPr>
                        <w:rFonts w:hint="eastAsia"/>
                        <w:color w:val="000000"/>
                        <w:sz w:val="18"/>
                      </w:rPr>
                      <w:instrText xml:space="preserve"> NUMPAGES  \* MERGEFORMAT </w:instrText>
                    </w:r>
                    <w:r>
                      <w:rPr>
                        <w:rFonts w:hint="eastAsia"/>
                        <w:color w:val="000000"/>
                        <w:sz w:val="18"/>
                      </w:rPr>
                      <w:fldChar w:fldCharType="separate"/>
                    </w:r>
                    <w:r>
                      <w:rPr>
                        <w:color w:val="000000"/>
                        <w:sz w:val="18"/>
                      </w:rPr>
                      <w:t>27</w:t>
                    </w:r>
                    <w:r>
                      <w:rPr>
                        <w:rFonts w:hint="eastAsia"/>
                        <w:color w:val="000000"/>
                        <w:sz w:val="18"/>
                      </w:rPr>
                      <w:fldChar w:fldCharType="end"/>
                    </w:r>
                    <w:r>
                      <w:rPr>
                        <w:rFonts w:hint="eastAsia"/>
                        <w:color w:val="000000"/>
                        <w:sz w:val="18"/>
                      </w:rPr>
                      <w:t xml:space="preserve"> 页</w:t>
                    </w:r>
                  </w:p>
                </w:txbxContent>
              </v:textbox>
            </v:rect>
          </w:pict>
        </mc:Fallback>
      </mc:AlternateContent>
    </w:r>
  </w:p>
  <w:p>
    <w:pPr>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drawing>
        <wp:inline distT="0" distB="0" distL="0" distR="0">
          <wp:extent cx="1160145" cy="320675"/>
          <wp:effectExtent l="0" t="0" r="0" b="0"/>
          <wp:docPr id="87"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框 10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60145" cy="320675"/>
                  </a:xfrm>
                  <a:prstGeom prst="rect">
                    <a:avLst/>
                  </a:prstGeom>
                  <a:noFill/>
                  <a:ln>
                    <a:noFill/>
                  </a:ln>
                </pic:spPr>
              </pic:pic>
            </a:graphicData>
          </a:graphic>
        </wp:inline>
      </w:drawing>
    </w:r>
    <w:r>
      <w:rPr>
        <w:rFonts w:hint="eastAsia"/>
      </w:rPr>
      <w:t xml:space="preserve">                                                             企业IT系统整合</w:t>
    </w:r>
    <w:r>
      <w:t>应用</w:t>
    </w:r>
    <w:r>
      <w:rPr>
        <w:rFonts w:hint="eastAsia"/>
      </w:rPr>
      <w:t>服务商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32D9ED"/>
    <w:multiLevelType w:val="singleLevel"/>
    <w:tmpl w:val="EC32D9ED"/>
    <w:lvl w:ilvl="0" w:tentative="0">
      <w:start w:val="3"/>
      <w:numFmt w:val="decimal"/>
      <w:suff w:val="nothing"/>
      <w:lvlText w:val="%1、"/>
      <w:lvlJc w:val="left"/>
    </w:lvl>
  </w:abstractNum>
  <w:abstractNum w:abstractNumId="1">
    <w:nsid w:val="00000009"/>
    <w:multiLevelType w:val="multilevel"/>
    <w:tmpl w:val="00000009"/>
    <w:lvl w:ilvl="0" w:tentative="0">
      <w:start w:val="1"/>
      <w:numFmt w:val="decimal"/>
      <w:pStyle w:val="2"/>
      <w:suff w:val="nothing"/>
      <w:lvlText w:val="第%1章 "/>
      <w:lvlJc w:val="left"/>
      <w:pPr>
        <w:ind w:left="2694" w:firstLine="0"/>
      </w:pPr>
      <w:rPr>
        <w:rFonts w:hint="default" w:ascii="宋体" w:hAnsi="宋体" w:eastAsia="宋体"/>
        <w:b/>
        <w:i w:val="0"/>
        <w:caps w:val="0"/>
        <w:strike w:val="0"/>
        <w:dstrike w:val="0"/>
        <w:color w:val="000000"/>
        <w:sz w:val="30"/>
      </w:rPr>
    </w:lvl>
    <w:lvl w:ilvl="1" w:tentative="0">
      <w:start w:val="1"/>
      <w:numFmt w:val="decimal"/>
      <w:pStyle w:val="3"/>
      <w:suff w:val="nothing"/>
      <w:lvlText w:val="%1.%2 "/>
      <w:lvlJc w:val="left"/>
      <w:pPr>
        <w:ind w:left="3119" w:firstLine="0"/>
      </w:pPr>
      <w:rPr>
        <w:rFonts w:hint="default" w:ascii="宋体" w:hAnsi="宋体" w:eastAsia="宋体"/>
        <w:b/>
        <w:i w:val="0"/>
        <w:caps w:val="0"/>
        <w:strike w:val="0"/>
        <w:dstrike w:val="0"/>
        <w:color w:val="000000"/>
        <w:sz w:val="28"/>
      </w:rPr>
    </w:lvl>
    <w:lvl w:ilvl="2" w:tentative="0">
      <w:start w:val="1"/>
      <w:numFmt w:val="decimal"/>
      <w:pStyle w:val="5"/>
      <w:suff w:val="nothing"/>
      <w:lvlText w:val="%1.%2.%3 "/>
      <w:lvlJc w:val="left"/>
      <w:pPr>
        <w:ind w:left="1702" w:firstLine="0"/>
      </w:pPr>
      <w:rPr>
        <w:rFonts w:hint="default" w:ascii="宋体" w:hAnsi="宋体" w:eastAsia="宋体"/>
        <w:b/>
        <w:i w:val="0"/>
        <w:sz w:val="24"/>
      </w:rPr>
    </w:lvl>
    <w:lvl w:ilvl="3" w:tentative="0">
      <w:start w:val="1"/>
      <w:numFmt w:val="decimal"/>
      <w:pStyle w:val="6"/>
      <w:suff w:val="nothing"/>
      <w:lvlText w:val="%1.%2.%3.%4 "/>
      <w:lvlJc w:val="left"/>
      <w:pPr>
        <w:ind w:left="1844" w:firstLine="0"/>
      </w:pPr>
      <w:rPr>
        <w:rFonts w:hint="default" w:ascii="宋体" w:hAnsi="宋体" w:eastAsia="宋体"/>
        <w:b/>
        <w:i w:val="0"/>
        <w:sz w:val="21"/>
      </w:rPr>
    </w:lvl>
    <w:lvl w:ilvl="4" w:tentative="0">
      <w:start w:val="1"/>
      <w:numFmt w:val="decimal"/>
      <w:pStyle w:val="7"/>
      <w:suff w:val="nothing"/>
      <w:lvlText w:val="%1.%2.%3.%4.%5"/>
      <w:lvlJc w:val="left"/>
      <w:pPr>
        <w:ind w:left="0" w:firstLine="0"/>
      </w:pPr>
      <w:rPr>
        <w:rFonts w:hint="default" w:ascii="宋体" w:hAnsi="宋体" w:eastAsia="宋体"/>
        <w:b w:val="0"/>
        <w:i w:val="0"/>
        <w:sz w:val="21"/>
        <w:lang w:eastAsia="zh-CN"/>
      </w:rPr>
    </w:lvl>
    <w:lvl w:ilvl="5" w:tentative="0">
      <w:start w:val="1"/>
      <w:numFmt w:val="decimal"/>
      <w:pStyle w:val="8"/>
      <w:suff w:val="nothing"/>
      <w:lvlText w:val="%1.%2.%3.%4.%5.%6"/>
      <w:lvlJc w:val="left"/>
      <w:pPr>
        <w:ind w:left="0" w:firstLine="0"/>
      </w:pPr>
      <w:rPr>
        <w:rFonts w:hint="default" w:ascii="宋体" w:hAnsi="宋体" w:eastAsia="宋体"/>
        <w:b w:val="0"/>
        <w:i w:val="0"/>
        <w:caps w:val="0"/>
        <w:strike w:val="0"/>
        <w:dstrike w:val="0"/>
        <w:color w:val="000000"/>
        <w:sz w:val="21"/>
      </w:rPr>
    </w:lvl>
    <w:lvl w:ilvl="6" w:tentative="0">
      <w:start w:val="1"/>
      <w:numFmt w:val="decimal"/>
      <w:pStyle w:val="9"/>
      <w:suff w:val="nothing"/>
      <w:lvlText w:val="%7、"/>
      <w:lvlJc w:val="left"/>
      <w:pPr>
        <w:ind w:left="993" w:firstLine="0"/>
      </w:pPr>
      <w:rPr>
        <w:rFonts w:hint="default" w:ascii="宋体" w:hAnsi="宋体" w:eastAsia="宋体"/>
      </w:rPr>
    </w:lvl>
    <w:lvl w:ilvl="7" w:tentative="0">
      <w:start w:val="1"/>
      <w:numFmt w:val="decimal"/>
      <w:suff w:val="nothing"/>
      <w:lvlText w:val="%8)"/>
      <w:lvlJc w:val="left"/>
      <w:pPr>
        <w:ind w:left="170" w:firstLine="0"/>
      </w:pPr>
      <w:rPr>
        <w:rFonts w:hint="default" w:ascii="宋体" w:hAnsi="宋体" w:eastAsia="宋体"/>
      </w:rPr>
    </w:lvl>
    <w:lvl w:ilvl="8" w:tentative="0">
      <w:start w:val="1"/>
      <w:numFmt w:val="decimal"/>
      <w:suff w:val="nothing"/>
      <w:lvlText w:val="(%9)"/>
      <w:lvlJc w:val="left"/>
      <w:pPr>
        <w:ind w:left="170" w:firstLine="0"/>
      </w:pPr>
      <w:rPr>
        <w:rFonts w:hint="default" w:ascii="宋体" w:hAnsi="宋体" w:eastAsia="宋体"/>
      </w:rPr>
    </w:lvl>
  </w:abstractNum>
  <w:abstractNum w:abstractNumId="2">
    <w:nsid w:val="1A47BE41"/>
    <w:multiLevelType w:val="singleLevel"/>
    <w:tmpl w:val="1A47BE41"/>
    <w:lvl w:ilvl="0" w:tentative="0">
      <w:start w:val="1"/>
      <w:numFmt w:val="decimal"/>
      <w:suff w:val="nothing"/>
      <w:lvlText w:val="%1、"/>
      <w:lvlJc w:val="left"/>
    </w:lvl>
  </w:abstractNum>
  <w:abstractNum w:abstractNumId="3">
    <w:nsid w:val="30FF46E9"/>
    <w:multiLevelType w:val="singleLevel"/>
    <w:tmpl w:val="30FF46E9"/>
    <w:lvl w:ilvl="0" w:tentative="0">
      <w:start w:val="2"/>
      <w:numFmt w:val="decimal"/>
      <w:suff w:val="nothing"/>
      <w:lvlText w:val="%1、"/>
      <w:lvlJc w:val="left"/>
    </w:lvl>
  </w:abstractNum>
  <w:abstractNum w:abstractNumId="4">
    <w:nsid w:val="5FEB48CA"/>
    <w:multiLevelType w:val="singleLevel"/>
    <w:tmpl w:val="5FEB48CA"/>
    <w:lvl w:ilvl="0" w:tentative="0">
      <w:start w:val="1"/>
      <w:numFmt w:val="decimal"/>
      <w:suff w:val="nothing"/>
      <w:lvlText w:val="%1、"/>
      <w:lvlJc w:val="left"/>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238"/>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12"/>
    <w:rsid w:val="00010B5B"/>
    <w:rsid w:val="00010E0B"/>
    <w:rsid w:val="00012330"/>
    <w:rsid w:val="0001374A"/>
    <w:rsid w:val="00013E09"/>
    <w:rsid w:val="00016103"/>
    <w:rsid w:val="00017359"/>
    <w:rsid w:val="00021CCE"/>
    <w:rsid w:val="000225DD"/>
    <w:rsid w:val="00022779"/>
    <w:rsid w:val="00022BF8"/>
    <w:rsid w:val="00027047"/>
    <w:rsid w:val="00030502"/>
    <w:rsid w:val="00031592"/>
    <w:rsid w:val="00040771"/>
    <w:rsid w:val="00041EEB"/>
    <w:rsid w:val="000429B4"/>
    <w:rsid w:val="0004335C"/>
    <w:rsid w:val="00047F76"/>
    <w:rsid w:val="00050230"/>
    <w:rsid w:val="00055B58"/>
    <w:rsid w:val="00056A20"/>
    <w:rsid w:val="00063698"/>
    <w:rsid w:val="0006529A"/>
    <w:rsid w:val="0006564B"/>
    <w:rsid w:val="00065CB4"/>
    <w:rsid w:val="000669D1"/>
    <w:rsid w:val="00070243"/>
    <w:rsid w:val="00073A0B"/>
    <w:rsid w:val="0007455B"/>
    <w:rsid w:val="00077F0C"/>
    <w:rsid w:val="0008076F"/>
    <w:rsid w:val="00082631"/>
    <w:rsid w:val="000843C9"/>
    <w:rsid w:val="0008672C"/>
    <w:rsid w:val="0008721B"/>
    <w:rsid w:val="00095021"/>
    <w:rsid w:val="000962DC"/>
    <w:rsid w:val="0009765F"/>
    <w:rsid w:val="00097A96"/>
    <w:rsid w:val="000A1EEA"/>
    <w:rsid w:val="000A210E"/>
    <w:rsid w:val="000A34A1"/>
    <w:rsid w:val="000A6091"/>
    <w:rsid w:val="000A72A4"/>
    <w:rsid w:val="000A7A7E"/>
    <w:rsid w:val="000B6422"/>
    <w:rsid w:val="000C0608"/>
    <w:rsid w:val="000C06A5"/>
    <w:rsid w:val="000C06C6"/>
    <w:rsid w:val="000C1222"/>
    <w:rsid w:val="000C19BE"/>
    <w:rsid w:val="000C2054"/>
    <w:rsid w:val="000C3F09"/>
    <w:rsid w:val="000C4DD6"/>
    <w:rsid w:val="000C733C"/>
    <w:rsid w:val="000D0715"/>
    <w:rsid w:val="000D3381"/>
    <w:rsid w:val="000D4508"/>
    <w:rsid w:val="000E1A47"/>
    <w:rsid w:val="000E3355"/>
    <w:rsid w:val="000E42BA"/>
    <w:rsid w:val="000E66D1"/>
    <w:rsid w:val="000E77DC"/>
    <w:rsid w:val="000F05DC"/>
    <w:rsid w:val="000F0A0B"/>
    <w:rsid w:val="000F3A0C"/>
    <w:rsid w:val="000F50F3"/>
    <w:rsid w:val="000F721D"/>
    <w:rsid w:val="0010063C"/>
    <w:rsid w:val="00105B17"/>
    <w:rsid w:val="00106002"/>
    <w:rsid w:val="00106F7D"/>
    <w:rsid w:val="0010763A"/>
    <w:rsid w:val="001137EA"/>
    <w:rsid w:val="00117CA0"/>
    <w:rsid w:val="0012169B"/>
    <w:rsid w:val="00125CBF"/>
    <w:rsid w:val="0012616E"/>
    <w:rsid w:val="00130A3F"/>
    <w:rsid w:val="00130F96"/>
    <w:rsid w:val="00133420"/>
    <w:rsid w:val="001338CF"/>
    <w:rsid w:val="001348D2"/>
    <w:rsid w:val="001351AF"/>
    <w:rsid w:val="00145475"/>
    <w:rsid w:val="00150073"/>
    <w:rsid w:val="00160DEF"/>
    <w:rsid w:val="00161EEF"/>
    <w:rsid w:val="00171AF2"/>
    <w:rsid w:val="00172D08"/>
    <w:rsid w:val="001730CD"/>
    <w:rsid w:val="00177C50"/>
    <w:rsid w:val="001803CF"/>
    <w:rsid w:val="0018131A"/>
    <w:rsid w:val="00182C28"/>
    <w:rsid w:val="00190032"/>
    <w:rsid w:val="001A3411"/>
    <w:rsid w:val="001A3854"/>
    <w:rsid w:val="001A3A46"/>
    <w:rsid w:val="001A5274"/>
    <w:rsid w:val="001B406B"/>
    <w:rsid w:val="001B5753"/>
    <w:rsid w:val="001B7C6D"/>
    <w:rsid w:val="001C14B4"/>
    <w:rsid w:val="001C17AD"/>
    <w:rsid w:val="001D01FD"/>
    <w:rsid w:val="001D237E"/>
    <w:rsid w:val="001D2B51"/>
    <w:rsid w:val="001D38C1"/>
    <w:rsid w:val="001D41F4"/>
    <w:rsid w:val="001D4866"/>
    <w:rsid w:val="001E05A9"/>
    <w:rsid w:val="001E2B27"/>
    <w:rsid w:val="001E3654"/>
    <w:rsid w:val="001E4117"/>
    <w:rsid w:val="001E5E7E"/>
    <w:rsid w:val="001F0048"/>
    <w:rsid w:val="001F471B"/>
    <w:rsid w:val="001F4730"/>
    <w:rsid w:val="001F5839"/>
    <w:rsid w:val="001F6388"/>
    <w:rsid w:val="00207489"/>
    <w:rsid w:val="00210503"/>
    <w:rsid w:val="00211955"/>
    <w:rsid w:val="002141F0"/>
    <w:rsid w:val="002217BB"/>
    <w:rsid w:val="00230CB0"/>
    <w:rsid w:val="00231DF1"/>
    <w:rsid w:val="00232962"/>
    <w:rsid w:val="002333CB"/>
    <w:rsid w:val="00235913"/>
    <w:rsid w:val="00235A49"/>
    <w:rsid w:val="0024218C"/>
    <w:rsid w:val="00244D13"/>
    <w:rsid w:val="00246A26"/>
    <w:rsid w:val="00250597"/>
    <w:rsid w:val="00251C49"/>
    <w:rsid w:val="0025554B"/>
    <w:rsid w:val="00256DBC"/>
    <w:rsid w:val="0025759B"/>
    <w:rsid w:val="00257FCA"/>
    <w:rsid w:val="00265A8D"/>
    <w:rsid w:val="0026715A"/>
    <w:rsid w:val="0026768D"/>
    <w:rsid w:val="00267D56"/>
    <w:rsid w:val="0027153C"/>
    <w:rsid w:val="002814CF"/>
    <w:rsid w:val="00282697"/>
    <w:rsid w:val="00282815"/>
    <w:rsid w:val="00283EE0"/>
    <w:rsid w:val="00286282"/>
    <w:rsid w:val="00290944"/>
    <w:rsid w:val="002912C7"/>
    <w:rsid w:val="002941D3"/>
    <w:rsid w:val="002945D2"/>
    <w:rsid w:val="002A00B7"/>
    <w:rsid w:val="002A59F0"/>
    <w:rsid w:val="002B108F"/>
    <w:rsid w:val="002B331D"/>
    <w:rsid w:val="002B4A4C"/>
    <w:rsid w:val="002B679E"/>
    <w:rsid w:val="002C731A"/>
    <w:rsid w:val="002D241F"/>
    <w:rsid w:val="002D4BE5"/>
    <w:rsid w:val="002D574C"/>
    <w:rsid w:val="002D79D3"/>
    <w:rsid w:val="002E4748"/>
    <w:rsid w:val="002E5780"/>
    <w:rsid w:val="002E59A5"/>
    <w:rsid w:val="002E6631"/>
    <w:rsid w:val="002E717A"/>
    <w:rsid w:val="00300493"/>
    <w:rsid w:val="003035E4"/>
    <w:rsid w:val="00304F7C"/>
    <w:rsid w:val="00305B5D"/>
    <w:rsid w:val="00306BA7"/>
    <w:rsid w:val="0030792D"/>
    <w:rsid w:val="00307A3F"/>
    <w:rsid w:val="003111D7"/>
    <w:rsid w:val="00313E08"/>
    <w:rsid w:val="00315453"/>
    <w:rsid w:val="00315B45"/>
    <w:rsid w:val="00320394"/>
    <w:rsid w:val="00321D26"/>
    <w:rsid w:val="00322CD5"/>
    <w:rsid w:val="00322EDC"/>
    <w:rsid w:val="00327313"/>
    <w:rsid w:val="00331879"/>
    <w:rsid w:val="0033799C"/>
    <w:rsid w:val="0034265D"/>
    <w:rsid w:val="003428D6"/>
    <w:rsid w:val="00345A96"/>
    <w:rsid w:val="00346F05"/>
    <w:rsid w:val="0035198F"/>
    <w:rsid w:val="00353628"/>
    <w:rsid w:val="0036241D"/>
    <w:rsid w:val="003627CA"/>
    <w:rsid w:val="00362C3B"/>
    <w:rsid w:val="00364F19"/>
    <w:rsid w:val="00365D85"/>
    <w:rsid w:val="00371F7E"/>
    <w:rsid w:val="00372F73"/>
    <w:rsid w:val="00375E58"/>
    <w:rsid w:val="00382A4B"/>
    <w:rsid w:val="00383431"/>
    <w:rsid w:val="00384800"/>
    <w:rsid w:val="00385AC7"/>
    <w:rsid w:val="00387655"/>
    <w:rsid w:val="00391ABC"/>
    <w:rsid w:val="00391F76"/>
    <w:rsid w:val="003954F2"/>
    <w:rsid w:val="003978A9"/>
    <w:rsid w:val="00397C17"/>
    <w:rsid w:val="003A00BE"/>
    <w:rsid w:val="003A06D6"/>
    <w:rsid w:val="003A18C9"/>
    <w:rsid w:val="003A277F"/>
    <w:rsid w:val="003A39D3"/>
    <w:rsid w:val="003A435F"/>
    <w:rsid w:val="003A5031"/>
    <w:rsid w:val="003A7239"/>
    <w:rsid w:val="003B17CF"/>
    <w:rsid w:val="003B1ECB"/>
    <w:rsid w:val="003B248A"/>
    <w:rsid w:val="003B6365"/>
    <w:rsid w:val="003C2429"/>
    <w:rsid w:val="003C55CA"/>
    <w:rsid w:val="003C6A0F"/>
    <w:rsid w:val="003D0A96"/>
    <w:rsid w:val="003D39CB"/>
    <w:rsid w:val="003D5AD6"/>
    <w:rsid w:val="003D6505"/>
    <w:rsid w:val="003D7EA2"/>
    <w:rsid w:val="003E0447"/>
    <w:rsid w:val="003E111C"/>
    <w:rsid w:val="003E332C"/>
    <w:rsid w:val="003E4DA2"/>
    <w:rsid w:val="003E57BF"/>
    <w:rsid w:val="003E58D7"/>
    <w:rsid w:val="003E61C0"/>
    <w:rsid w:val="003F08C2"/>
    <w:rsid w:val="003F0B75"/>
    <w:rsid w:val="003F457E"/>
    <w:rsid w:val="003F53C9"/>
    <w:rsid w:val="003F5BD7"/>
    <w:rsid w:val="004008EF"/>
    <w:rsid w:val="00410652"/>
    <w:rsid w:val="00410FCB"/>
    <w:rsid w:val="00411A34"/>
    <w:rsid w:val="0041247F"/>
    <w:rsid w:val="004139A2"/>
    <w:rsid w:val="00413CEE"/>
    <w:rsid w:val="00424AE0"/>
    <w:rsid w:val="004258BF"/>
    <w:rsid w:val="00426098"/>
    <w:rsid w:val="00430969"/>
    <w:rsid w:val="004311F9"/>
    <w:rsid w:val="00432FC0"/>
    <w:rsid w:val="00434AEA"/>
    <w:rsid w:val="00434B8A"/>
    <w:rsid w:val="00445398"/>
    <w:rsid w:val="004468C2"/>
    <w:rsid w:val="00450096"/>
    <w:rsid w:val="00450F53"/>
    <w:rsid w:val="004520F6"/>
    <w:rsid w:val="004533A5"/>
    <w:rsid w:val="004537D8"/>
    <w:rsid w:val="00453D6C"/>
    <w:rsid w:val="00456ADF"/>
    <w:rsid w:val="00457633"/>
    <w:rsid w:val="004601F1"/>
    <w:rsid w:val="00461F51"/>
    <w:rsid w:val="004636FA"/>
    <w:rsid w:val="00464AF0"/>
    <w:rsid w:val="004675A2"/>
    <w:rsid w:val="00471DC6"/>
    <w:rsid w:val="00472836"/>
    <w:rsid w:val="004779F0"/>
    <w:rsid w:val="00477C10"/>
    <w:rsid w:val="0048074D"/>
    <w:rsid w:val="0048200F"/>
    <w:rsid w:val="004839E8"/>
    <w:rsid w:val="00486C16"/>
    <w:rsid w:val="00487973"/>
    <w:rsid w:val="004926CD"/>
    <w:rsid w:val="004951FB"/>
    <w:rsid w:val="004A0254"/>
    <w:rsid w:val="004A0EF7"/>
    <w:rsid w:val="004A2EDF"/>
    <w:rsid w:val="004A2FB2"/>
    <w:rsid w:val="004A3044"/>
    <w:rsid w:val="004A357F"/>
    <w:rsid w:val="004A3BE5"/>
    <w:rsid w:val="004A440D"/>
    <w:rsid w:val="004A7F6D"/>
    <w:rsid w:val="004B0F52"/>
    <w:rsid w:val="004B5629"/>
    <w:rsid w:val="004C08B4"/>
    <w:rsid w:val="004C2555"/>
    <w:rsid w:val="004C4D50"/>
    <w:rsid w:val="004C513A"/>
    <w:rsid w:val="004C56FC"/>
    <w:rsid w:val="004C74AB"/>
    <w:rsid w:val="004D1F1D"/>
    <w:rsid w:val="004D2302"/>
    <w:rsid w:val="004D4050"/>
    <w:rsid w:val="004D53E4"/>
    <w:rsid w:val="004D7233"/>
    <w:rsid w:val="004E0805"/>
    <w:rsid w:val="004E1212"/>
    <w:rsid w:val="004E2D02"/>
    <w:rsid w:val="004E50A1"/>
    <w:rsid w:val="004E58F9"/>
    <w:rsid w:val="004F0606"/>
    <w:rsid w:val="004F1501"/>
    <w:rsid w:val="004F46A1"/>
    <w:rsid w:val="004F511E"/>
    <w:rsid w:val="004F6338"/>
    <w:rsid w:val="0050101A"/>
    <w:rsid w:val="00502243"/>
    <w:rsid w:val="00503A7D"/>
    <w:rsid w:val="00503CA0"/>
    <w:rsid w:val="00512220"/>
    <w:rsid w:val="0051311E"/>
    <w:rsid w:val="00514F16"/>
    <w:rsid w:val="00516C2F"/>
    <w:rsid w:val="005170A7"/>
    <w:rsid w:val="00520316"/>
    <w:rsid w:val="00520422"/>
    <w:rsid w:val="00520FA5"/>
    <w:rsid w:val="0053143E"/>
    <w:rsid w:val="00532244"/>
    <w:rsid w:val="0053709E"/>
    <w:rsid w:val="00542661"/>
    <w:rsid w:val="0054682C"/>
    <w:rsid w:val="00551107"/>
    <w:rsid w:val="00551ACF"/>
    <w:rsid w:val="00552E94"/>
    <w:rsid w:val="005530E7"/>
    <w:rsid w:val="005542F1"/>
    <w:rsid w:val="00556D59"/>
    <w:rsid w:val="005617E7"/>
    <w:rsid w:val="005618E0"/>
    <w:rsid w:val="00562FF2"/>
    <w:rsid w:val="0056452D"/>
    <w:rsid w:val="00570701"/>
    <w:rsid w:val="005723DC"/>
    <w:rsid w:val="00572878"/>
    <w:rsid w:val="005736B6"/>
    <w:rsid w:val="005743A7"/>
    <w:rsid w:val="00575941"/>
    <w:rsid w:val="00577BD1"/>
    <w:rsid w:val="00580D5D"/>
    <w:rsid w:val="0058331E"/>
    <w:rsid w:val="00583AC2"/>
    <w:rsid w:val="00583B73"/>
    <w:rsid w:val="0059058E"/>
    <w:rsid w:val="005908B0"/>
    <w:rsid w:val="00594BF9"/>
    <w:rsid w:val="00594F16"/>
    <w:rsid w:val="00595672"/>
    <w:rsid w:val="005A11EA"/>
    <w:rsid w:val="005A4EC1"/>
    <w:rsid w:val="005A5A9D"/>
    <w:rsid w:val="005B081E"/>
    <w:rsid w:val="005C1A40"/>
    <w:rsid w:val="005C2893"/>
    <w:rsid w:val="005C6769"/>
    <w:rsid w:val="005C79FB"/>
    <w:rsid w:val="005D2EAA"/>
    <w:rsid w:val="005D39CE"/>
    <w:rsid w:val="005D4D36"/>
    <w:rsid w:val="005D6263"/>
    <w:rsid w:val="005E3164"/>
    <w:rsid w:val="005E3E8D"/>
    <w:rsid w:val="005E40EB"/>
    <w:rsid w:val="005F18B6"/>
    <w:rsid w:val="005F1BC9"/>
    <w:rsid w:val="005F57AE"/>
    <w:rsid w:val="005F60F7"/>
    <w:rsid w:val="005F62BE"/>
    <w:rsid w:val="00603FDB"/>
    <w:rsid w:val="006049A0"/>
    <w:rsid w:val="00606893"/>
    <w:rsid w:val="00606FEB"/>
    <w:rsid w:val="00614623"/>
    <w:rsid w:val="0061701D"/>
    <w:rsid w:val="00617F80"/>
    <w:rsid w:val="0062477D"/>
    <w:rsid w:val="006249EC"/>
    <w:rsid w:val="00627228"/>
    <w:rsid w:val="006331DA"/>
    <w:rsid w:val="00634B1F"/>
    <w:rsid w:val="00635261"/>
    <w:rsid w:val="00635AF0"/>
    <w:rsid w:val="00636DC1"/>
    <w:rsid w:val="0064000A"/>
    <w:rsid w:val="00641507"/>
    <w:rsid w:val="00642CA0"/>
    <w:rsid w:val="0064373F"/>
    <w:rsid w:val="00645633"/>
    <w:rsid w:val="006551A2"/>
    <w:rsid w:val="00656988"/>
    <w:rsid w:val="00656F86"/>
    <w:rsid w:val="00664AC0"/>
    <w:rsid w:val="00664F72"/>
    <w:rsid w:val="00665C9D"/>
    <w:rsid w:val="00666584"/>
    <w:rsid w:val="0066668E"/>
    <w:rsid w:val="00666728"/>
    <w:rsid w:val="00667238"/>
    <w:rsid w:val="00671500"/>
    <w:rsid w:val="006718C0"/>
    <w:rsid w:val="00676461"/>
    <w:rsid w:val="00682387"/>
    <w:rsid w:val="0068357B"/>
    <w:rsid w:val="00691A5C"/>
    <w:rsid w:val="00696398"/>
    <w:rsid w:val="006A0719"/>
    <w:rsid w:val="006A1B7E"/>
    <w:rsid w:val="006A2588"/>
    <w:rsid w:val="006A3041"/>
    <w:rsid w:val="006A4934"/>
    <w:rsid w:val="006A770F"/>
    <w:rsid w:val="006B1527"/>
    <w:rsid w:val="006B1E26"/>
    <w:rsid w:val="006B2970"/>
    <w:rsid w:val="006B2E5B"/>
    <w:rsid w:val="006B2F8B"/>
    <w:rsid w:val="006B541C"/>
    <w:rsid w:val="006B57DB"/>
    <w:rsid w:val="006B6818"/>
    <w:rsid w:val="006C268B"/>
    <w:rsid w:val="006C327D"/>
    <w:rsid w:val="006C79A9"/>
    <w:rsid w:val="006D031B"/>
    <w:rsid w:val="006D15E5"/>
    <w:rsid w:val="006D463A"/>
    <w:rsid w:val="006D58C3"/>
    <w:rsid w:val="006D6773"/>
    <w:rsid w:val="006D7570"/>
    <w:rsid w:val="006E3631"/>
    <w:rsid w:val="006E36A1"/>
    <w:rsid w:val="006E45F2"/>
    <w:rsid w:val="006E72A8"/>
    <w:rsid w:val="006F4639"/>
    <w:rsid w:val="00701FAE"/>
    <w:rsid w:val="00702E92"/>
    <w:rsid w:val="00703EA4"/>
    <w:rsid w:val="007042E1"/>
    <w:rsid w:val="007075A3"/>
    <w:rsid w:val="00707D54"/>
    <w:rsid w:val="0071163D"/>
    <w:rsid w:val="00721871"/>
    <w:rsid w:val="00725A5E"/>
    <w:rsid w:val="00726BF5"/>
    <w:rsid w:val="007300C1"/>
    <w:rsid w:val="00730B04"/>
    <w:rsid w:val="0073357E"/>
    <w:rsid w:val="007350F3"/>
    <w:rsid w:val="007359F8"/>
    <w:rsid w:val="007422D4"/>
    <w:rsid w:val="007475DB"/>
    <w:rsid w:val="00750AA5"/>
    <w:rsid w:val="00750D56"/>
    <w:rsid w:val="0075262E"/>
    <w:rsid w:val="00754B7E"/>
    <w:rsid w:val="007564AA"/>
    <w:rsid w:val="00756AC6"/>
    <w:rsid w:val="00760095"/>
    <w:rsid w:val="007608F7"/>
    <w:rsid w:val="00760FB7"/>
    <w:rsid w:val="00761F13"/>
    <w:rsid w:val="00763FA3"/>
    <w:rsid w:val="00771049"/>
    <w:rsid w:val="007718D6"/>
    <w:rsid w:val="00774744"/>
    <w:rsid w:val="0077507F"/>
    <w:rsid w:val="007765E0"/>
    <w:rsid w:val="0078119D"/>
    <w:rsid w:val="0078670A"/>
    <w:rsid w:val="00791B3E"/>
    <w:rsid w:val="00792F37"/>
    <w:rsid w:val="0079379F"/>
    <w:rsid w:val="00793ADB"/>
    <w:rsid w:val="00793BEE"/>
    <w:rsid w:val="00796094"/>
    <w:rsid w:val="00796B6A"/>
    <w:rsid w:val="00796EF8"/>
    <w:rsid w:val="007A1B49"/>
    <w:rsid w:val="007A3BC8"/>
    <w:rsid w:val="007A73B3"/>
    <w:rsid w:val="007B156F"/>
    <w:rsid w:val="007B22CC"/>
    <w:rsid w:val="007B2E51"/>
    <w:rsid w:val="007B5721"/>
    <w:rsid w:val="007C1F07"/>
    <w:rsid w:val="007C261F"/>
    <w:rsid w:val="007C27A5"/>
    <w:rsid w:val="007C4D8D"/>
    <w:rsid w:val="007C7E29"/>
    <w:rsid w:val="007D2BDB"/>
    <w:rsid w:val="007D34E8"/>
    <w:rsid w:val="007D5ED2"/>
    <w:rsid w:val="007D6B2F"/>
    <w:rsid w:val="007D6EB7"/>
    <w:rsid w:val="007D7737"/>
    <w:rsid w:val="007E07F4"/>
    <w:rsid w:val="007E344D"/>
    <w:rsid w:val="007E7578"/>
    <w:rsid w:val="00811E62"/>
    <w:rsid w:val="00816918"/>
    <w:rsid w:val="008218AD"/>
    <w:rsid w:val="00822331"/>
    <w:rsid w:val="00824A54"/>
    <w:rsid w:val="00825225"/>
    <w:rsid w:val="00827734"/>
    <w:rsid w:val="00832B1C"/>
    <w:rsid w:val="00833B07"/>
    <w:rsid w:val="00833F1F"/>
    <w:rsid w:val="008342A5"/>
    <w:rsid w:val="00836596"/>
    <w:rsid w:val="008402FF"/>
    <w:rsid w:val="008470A4"/>
    <w:rsid w:val="00851CEF"/>
    <w:rsid w:val="00853FBE"/>
    <w:rsid w:val="008616E7"/>
    <w:rsid w:val="00861BDE"/>
    <w:rsid w:val="00864190"/>
    <w:rsid w:val="00864D22"/>
    <w:rsid w:val="008664F2"/>
    <w:rsid w:val="008672AE"/>
    <w:rsid w:val="008679D1"/>
    <w:rsid w:val="00871A37"/>
    <w:rsid w:val="0087258F"/>
    <w:rsid w:val="008736B7"/>
    <w:rsid w:val="0087406C"/>
    <w:rsid w:val="008740CE"/>
    <w:rsid w:val="00874469"/>
    <w:rsid w:val="00876A67"/>
    <w:rsid w:val="0088015C"/>
    <w:rsid w:val="008826F6"/>
    <w:rsid w:val="00883666"/>
    <w:rsid w:val="008866A3"/>
    <w:rsid w:val="008907D0"/>
    <w:rsid w:val="008936AB"/>
    <w:rsid w:val="00893D1A"/>
    <w:rsid w:val="008952E1"/>
    <w:rsid w:val="00895EE2"/>
    <w:rsid w:val="00897506"/>
    <w:rsid w:val="008A167D"/>
    <w:rsid w:val="008A2C5D"/>
    <w:rsid w:val="008A33D7"/>
    <w:rsid w:val="008B1BEA"/>
    <w:rsid w:val="008B21C5"/>
    <w:rsid w:val="008B2D24"/>
    <w:rsid w:val="008B5F27"/>
    <w:rsid w:val="008C0F18"/>
    <w:rsid w:val="008C1067"/>
    <w:rsid w:val="008C1766"/>
    <w:rsid w:val="008C19BE"/>
    <w:rsid w:val="008C74F8"/>
    <w:rsid w:val="008C75F1"/>
    <w:rsid w:val="008E1883"/>
    <w:rsid w:val="008E5C97"/>
    <w:rsid w:val="008E61EC"/>
    <w:rsid w:val="008F1FFD"/>
    <w:rsid w:val="008F2504"/>
    <w:rsid w:val="008F4FBA"/>
    <w:rsid w:val="00900BA7"/>
    <w:rsid w:val="00900F9E"/>
    <w:rsid w:val="00901537"/>
    <w:rsid w:val="00902484"/>
    <w:rsid w:val="009028AC"/>
    <w:rsid w:val="009035AA"/>
    <w:rsid w:val="009115BF"/>
    <w:rsid w:val="00911B3F"/>
    <w:rsid w:val="00912C0B"/>
    <w:rsid w:val="0091398F"/>
    <w:rsid w:val="00914FF6"/>
    <w:rsid w:val="00915B39"/>
    <w:rsid w:val="00916A80"/>
    <w:rsid w:val="00921882"/>
    <w:rsid w:val="00921A28"/>
    <w:rsid w:val="009245AA"/>
    <w:rsid w:val="00924A82"/>
    <w:rsid w:val="009253BD"/>
    <w:rsid w:val="0092653C"/>
    <w:rsid w:val="00926DB3"/>
    <w:rsid w:val="00930326"/>
    <w:rsid w:val="009312A9"/>
    <w:rsid w:val="00932E03"/>
    <w:rsid w:val="00935646"/>
    <w:rsid w:val="00936A08"/>
    <w:rsid w:val="009372B2"/>
    <w:rsid w:val="009442D1"/>
    <w:rsid w:val="009446EF"/>
    <w:rsid w:val="0094485E"/>
    <w:rsid w:val="00945713"/>
    <w:rsid w:val="00945CAF"/>
    <w:rsid w:val="00945DA4"/>
    <w:rsid w:val="00952BBD"/>
    <w:rsid w:val="009530E3"/>
    <w:rsid w:val="00954A24"/>
    <w:rsid w:val="00955D9E"/>
    <w:rsid w:val="00955F84"/>
    <w:rsid w:val="009602DD"/>
    <w:rsid w:val="00962260"/>
    <w:rsid w:val="00962325"/>
    <w:rsid w:val="0096446E"/>
    <w:rsid w:val="009647BD"/>
    <w:rsid w:val="00964B9B"/>
    <w:rsid w:val="00966B25"/>
    <w:rsid w:val="00966C36"/>
    <w:rsid w:val="009707CF"/>
    <w:rsid w:val="00973E24"/>
    <w:rsid w:val="009771AD"/>
    <w:rsid w:val="0098049C"/>
    <w:rsid w:val="0098205D"/>
    <w:rsid w:val="0098322C"/>
    <w:rsid w:val="009877DD"/>
    <w:rsid w:val="009922CB"/>
    <w:rsid w:val="00993518"/>
    <w:rsid w:val="00994B74"/>
    <w:rsid w:val="00997C79"/>
    <w:rsid w:val="009A1B83"/>
    <w:rsid w:val="009A4CAA"/>
    <w:rsid w:val="009A762F"/>
    <w:rsid w:val="009B062A"/>
    <w:rsid w:val="009B2F14"/>
    <w:rsid w:val="009B42AD"/>
    <w:rsid w:val="009B4710"/>
    <w:rsid w:val="009B60A3"/>
    <w:rsid w:val="009B618E"/>
    <w:rsid w:val="009C0938"/>
    <w:rsid w:val="009C0CD0"/>
    <w:rsid w:val="009C3B1C"/>
    <w:rsid w:val="009D2231"/>
    <w:rsid w:val="009D3845"/>
    <w:rsid w:val="009D5066"/>
    <w:rsid w:val="009D714C"/>
    <w:rsid w:val="009E3814"/>
    <w:rsid w:val="009E667D"/>
    <w:rsid w:val="009E6B91"/>
    <w:rsid w:val="009E7DBC"/>
    <w:rsid w:val="009F1113"/>
    <w:rsid w:val="009F7F75"/>
    <w:rsid w:val="00A01F0D"/>
    <w:rsid w:val="00A02ECD"/>
    <w:rsid w:val="00A0491A"/>
    <w:rsid w:val="00A055B6"/>
    <w:rsid w:val="00A065FF"/>
    <w:rsid w:val="00A06C7D"/>
    <w:rsid w:val="00A073E0"/>
    <w:rsid w:val="00A0757B"/>
    <w:rsid w:val="00A12678"/>
    <w:rsid w:val="00A128E5"/>
    <w:rsid w:val="00A14B04"/>
    <w:rsid w:val="00A150F0"/>
    <w:rsid w:val="00A15650"/>
    <w:rsid w:val="00A174BD"/>
    <w:rsid w:val="00A17505"/>
    <w:rsid w:val="00A17641"/>
    <w:rsid w:val="00A21172"/>
    <w:rsid w:val="00A22987"/>
    <w:rsid w:val="00A22B89"/>
    <w:rsid w:val="00A258CA"/>
    <w:rsid w:val="00A30C12"/>
    <w:rsid w:val="00A3174C"/>
    <w:rsid w:val="00A32A17"/>
    <w:rsid w:val="00A37C97"/>
    <w:rsid w:val="00A44441"/>
    <w:rsid w:val="00A500DE"/>
    <w:rsid w:val="00A514F9"/>
    <w:rsid w:val="00A51581"/>
    <w:rsid w:val="00A51C2E"/>
    <w:rsid w:val="00A54AD0"/>
    <w:rsid w:val="00A555C5"/>
    <w:rsid w:val="00A56B30"/>
    <w:rsid w:val="00A62673"/>
    <w:rsid w:val="00A63582"/>
    <w:rsid w:val="00A63FCE"/>
    <w:rsid w:val="00A64CF3"/>
    <w:rsid w:val="00A66034"/>
    <w:rsid w:val="00A6745C"/>
    <w:rsid w:val="00A70CEF"/>
    <w:rsid w:val="00A71927"/>
    <w:rsid w:val="00A7239B"/>
    <w:rsid w:val="00A734A4"/>
    <w:rsid w:val="00A73893"/>
    <w:rsid w:val="00A74DDD"/>
    <w:rsid w:val="00A759D6"/>
    <w:rsid w:val="00A7676F"/>
    <w:rsid w:val="00A77DD3"/>
    <w:rsid w:val="00A80C54"/>
    <w:rsid w:val="00A948E1"/>
    <w:rsid w:val="00A95737"/>
    <w:rsid w:val="00AA1DB8"/>
    <w:rsid w:val="00AA4223"/>
    <w:rsid w:val="00AA4E10"/>
    <w:rsid w:val="00AB1C1B"/>
    <w:rsid w:val="00AB41D9"/>
    <w:rsid w:val="00AB5064"/>
    <w:rsid w:val="00AB7785"/>
    <w:rsid w:val="00AC0CD5"/>
    <w:rsid w:val="00AC167D"/>
    <w:rsid w:val="00AC1815"/>
    <w:rsid w:val="00AC3DBA"/>
    <w:rsid w:val="00AC4F43"/>
    <w:rsid w:val="00AD3AE6"/>
    <w:rsid w:val="00AD4296"/>
    <w:rsid w:val="00AD56FB"/>
    <w:rsid w:val="00AD57F9"/>
    <w:rsid w:val="00AD5CDC"/>
    <w:rsid w:val="00AD6901"/>
    <w:rsid w:val="00AE412E"/>
    <w:rsid w:val="00AE460C"/>
    <w:rsid w:val="00AE5002"/>
    <w:rsid w:val="00AE6803"/>
    <w:rsid w:val="00AE72DF"/>
    <w:rsid w:val="00AF2D42"/>
    <w:rsid w:val="00AF5924"/>
    <w:rsid w:val="00B04D00"/>
    <w:rsid w:val="00B05B68"/>
    <w:rsid w:val="00B0643B"/>
    <w:rsid w:val="00B0667F"/>
    <w:rsid w:val="00B1015B"/>
    <w:rsid w:val="00B11DF9"/>
    <w:rsid w:val="00B12760"/>
    <w:rsid w:val="00B16ADC"/>
    <w:rsid w:val="00B2189C"/>
    <w:rsid w:val="00B22979"/>
    <w:rsid w:val="00B22CB4"/>
    <w:rsid w:val="00B25053"/>
    <w:rsid w:val="00B2524E"/>
    <w:rsid w:val="00B30744"/>
    <w:rsid w:val="00B3274A"/>
    <w:rsid w:val="00B33B3E"/>
    <w:rsid w:val="00B409AE"/>
    <w:rsid w:val="00B4133F"/>
    <w:rsid w:val="00B41C92"/>
    <w:rsid w:val="00B421D9"/>
    <w:rsid w:val="00B428C3"/>
    <w:rsid w:val="00B43ACF"/>
    <w:rsid w:val="00B44336"/>
    <w:rsid w:val="00B44B6C"/>
    <w:rsid w:val="00B46E28"/>
    <w:rsid w:val="00B51325"/>
    <w:rsid w:val="00B5168E"/>
    <w:rsid w:val="00B567DF"/>
    <w:rsid w:val="00B56EA3"/>
    <w:rsid w:val="00B63919"/>
    <w:rsid w:val="00B656C6"/>
    <w:rsid w:val="00B66081"/>
    <w:rsid w:val="00B678CE"/>
    <w:rsid w:val="00B71705"/>
    <w:rsid w:val="00B727D2"/>
    <w:rsid w:val="00B74767"/>
    <w:rsid w:val="00B805FB"/>
    <w:rsid w:val="00B80D19"/>
    <w:rsid w:val="00B8321A"/>
    <w:rsid w:val="00B83E1E"/>
    <w:rsid w:val="00B8445C"/>
    <w:rsid w:val="00B84771"/>
    <w:rsid w:val="00B86464"/>
    <w:rsid w:val="00B910FB"/>
    <w:rsid w:val="00B9252D"/>
    <w:rsid w:val="00B96D7B"/>
    <w:rsid w:val="00BA1101"/>
    <w:rsid w:val="00BA1C90"/>
    <w:rsid w:val="00BA4189"/>
    <w:rsid w:val="00BA41B7"/>
    <w:rsid w:val="00BA4835"/>
    <w:rsid w:val="00BA5EFF"/>
    <w:rsid w:val="00BA6690"/>
    <w:rsid w:val="00BA669F"/>
    <w:rsid w:val="00BA66BB"/>
    <w:rsid w:val="00BA7542"/>
    <w:rsid w:val="00BB2EC3"/>
    <w:rsid w:val="00BB320F"/>
    <w:rsid w:val="00BC300B"/>
    <w:rsid w:val="00BC4D55"/>
    <w:rsid w:val="00BC4E4A"/>
    <w:rsid w:val="00BC6CB8"/>
    <w:rsid w:val="00BD0169"/>
    <w:rsid w:val="00BD01BF"/>
    <w:rsid w:val="00BD0BDA"/>
    <w:rsid w:val="00BD2809"/>
    <w:rsid w:val="00BD2929"/>
    <w:rsid w:val="00BD721D"/>
    <w:rsid w:val="00BE1236"/>
    <w:rsid w:val="00BE2698"/>
    <w:rsid w:val="00BE2C76"/>
    <w:rsid w:val="00BE4AEE"/>
    <w:rsid w:val="00BE5F7C"/>
    <w:rsid w:val="00BE7682"/>
    <w:rsid w:val="00BE7941"/>
    <w:rsid w:val="00BE7F14"/>
    <w:rsid w:val="00BF122B"/>
    <w:rsid w:val="00BF131E"/>
    <w:rsid w:val="00C00BFF"/>
    <w:rsid w:val="00C0299A"/>
    <w:rsid w:val="00C03C32"/>
    <w:rsid w:val="00C04F27"/>
    <w:rsid w:val="00C06981"/>
    <w:rsid w:val="00C12804"/>
    <w:rsid w:val="00C150B3"/>
    <w:rsid w:val="00C16B02"/>
    <w:rsid w:val="00C22CD5"/>
    <w:rsid w:val="00C24454"/>
    <w:rsid w:val="00C2637D"/>
    <w:rsid w:val="00C31986"/>
    <w:rsid w:val="00C31B95"/>
    <w:rsid w:val="00C31BA8"/>
    <w:rsid w:val="00C373DE"/>
    <w:rsid w:val="00C40CE3"/>
    <w:rsid w:val="00C4560E"/>
    <w:rsid w:val="00C45960"/>
    <w:rsid w:val="00C4661A"/>
    <w:rsid w:val="00C517D5"/>
    <w:rsid w:val="00C51A75"/>
    <w:rsid w:val="00C51E70"/>
    <w:rsid w:val="00C54E98"/>
    <w:rsid w:val="00C56EDD"/>
    <w:rsid w:val="00C56FA4"/>
    <w:rsid w:val="00C60409"/>
    <w:rsid w:val="00C61E39"/>
    <w:rsid w:val="00C65348"/>
    <w:rsid w:val="00C66D3A"/>
    <w:rsid w:val="00C67890"/>
    <w:rsid w:val="00C74D3B"/>
    <w:rsid w:val="00C758CA"/>
    <w:rsid w:val="00C7712C"/>
    <w:rsid w:val="00C82D7F"/>
    <w:rsid w:val="00C8347E"/>
    <w:rsid w:val="00C8603D"/>
    <w:rsid w:val="00C93C36"/>
    <w:rsid w:val="00C96CC0"/>
    <w:rsid w:val="00C97508"/>
    <w:rsid w:val="00CA72F9"/>
    <w:rsid w:val="00CA74F9"/>
    <w:rsid w:val="00CB176E"/>
    <w:rsid w:val="00CB1D84"/>
    <w:rsid w:val="00CB2A81"/>
    <w:rsid w:val="00CB35BA"/>
    <w:rsid w:val="00CB3849"/>
    <w:rsid w:val="00CB5F77"/>
    <w:rsid w:val="00CC4585"/>
    <w:rsid w:val="00CC4CD1"/>
    <w:rsid w:val="00CD2998"/>
    <w:rsid w:val="00CD2EEA"/>
    <w:rsid w:val="00CD45FA"/>
    <w:rsid w:val="00CD47CB"/>
    <w:rsid w:val="00CD4F22"/>
    <w:rsid w:val="00CD5B53"/>
    <w:rsid w:val="00CD689F"/>
    <w:rsid w:val="00CE0E99"/>
    <w:rsid w:val="00CE277E"/>
    <w:rsid w:val="00CE45FC"/>
    <w:rsid w:val="00CE47A8"/>
    <w:rsid w:val="00CE7E54"/>
    <w:rsid w:val="00CF2F2B"/>
    <w:rsid w:val="00CF3A04"/>
    <w:rsid w:val="00CF6AE6"/>
    <w:rsid w:val="00CF73B5"/>
    <w:rsid w:val="00D008B0"/>
    <w:rsid w:val="00D011DF"/>
    <w:rsid w:val="00D01373"/>
    <w:rsid w:val="00D04230"/>
    <w:rsid w:val="00D064EA"/>
    <w:rsid w:val="00D068D5"/>
    <w:rsid w:val="00D07C58"/>
    <w:rsid w:val="00D10A1C"/>
    <w:rsid w:val="00D11843"/>
    <w:rsid w:val="00D1732D"/>
    <w:rsid w:val="00D22A57"/>
    <w:rsid w:val="00D24AD9"/>
    <w:rsid w:val="00D2798C"/>
    <w:rsid w:val="00D30D03"/>
    <w:rsid w:val="00D37650"/>
    <w:rsid w:val="00D400B8"/>
    <w:rsid w:val="00D402D8"/>
    <w:rsid w:val="00D4159B"/>
    <w:rsid w:val="00D45AF1"/>
    <w:rsid w:val="00D45F7A"/>
    <w:rsid w:val="00D51C03"/>
    <w:rsid w:val="00D53ED8"/>
    <w:rsid w:val="00D54A19"/>
    <w:rsid w:val="00D54B3F"/>
    <w:rsid w:val="00D57106"/>
    <w:rsid w:val="00D60FC4"/>
    <w:rsid w:val="00D6298E"/>
    <w:rsid w:val="00D6301F"/>
    <w:rsid w:val="00D6367C"/>
    <w:rsid w:val="00D6420D"/>
    <w:rsid w:val="00D64343"/>
    <w:rsid w:val="00D727D6"/>
    <w:rsid w:val="00D734BA"/>
    <w:rsid w:val="00D76C29"/>
    <w:rsid w:val="00D77446"/>
    <w:rsid w:val="00D80259"/>
    <w:rsid w:val="00D86791"/>
    <w:rsid w:val="00D868F0"/>
    <w:rsid w:val="00D87340"/>
    <w:rsid w:val="00D90CA5"/>
    <w:rsid w:val="00D91167"/>
    <w:rsid w:val="00D91244"/>
    <w:rsid w:val="00D918BF"/>
    <w:rsid w:val="00D9317E"/>
    <w:rsid w:val="00D93AAF"/>
    <w:rsid w:val="00DA01F0"/>
    <w:rsid w:val="00DA1062"/>
    <w:rsid w:val="00DA372C"/>
    <w:rsid w:val="00DA5B98"/>
    <w:rsid w:val="00DB036C"/>
    <w:rsid w:val="00DB0F06"/>
    <w:rsid w:val="00DB2AC1"/>
    <w:rsid w:val="00DB4800"/>
    <w:rsid w:val="00DB5A26"/>
    <w:rsid w:val="00DB6B60"/>
    <w:rsid w:val="00DC17B0"/>
    <w:rsid w:val="00DC2528"/>
    <w:rsid w:val="00DC27A4"/>
    <w:rsid w:val="00DC31D8"/>
    <w:rsid w:val="00DC37A9"/>
    <w:rsid w:val="00DC3F78"/>
    <w:rsid w:val="00DC49D4"/>
    <w:rsid w:val="00DD2358"/>
    <w:rsid w:val="00DD2872"/>
    <w:rsid w:val="00DE06DD"/>
    <w:rsid w:val="00DE0B75"/>
    <w:rsid w:val="00DE117A"/>
    <w:rsid w:val="00DE2D54"/>
    <w:rsid w:val="00DE3500"/>
    <w:rsid w:val="00DE37A1"/>
    <w:rsid w:val="00DE5F4D"/>
    <w:rsid w:val="00DE5FF3"/>
    <w:rsid w:val="00DE639E"/>
    <w:rsid w:val="00DF1A40"/>
    <w:rsid w:val="00DF3D0E"/>
    <w:rsid w:val="00DF419E"/>
    <w:rsid w:val="00DF4886"/>
    <w:rsid w:val="00DF5BC2"/>
    <w:rsid w:val="00E00831"/>
    <w:rsid w:val="00E033A4"/>
    <w:rsid w:val="00E07A3F"/>
    <w:rsid w:val="00E11376"/>
    <w:rsid w:val="00E11CEE"/>
    <w:rsid w:val="00E11E02"/>
    <w:rsid w:val="00E14988"/>
    <w:rsid w:val="00E151A5"/>
    <w:rsid w:val="00E1524D"/>
    <w:rsid w:val="00E16A81"/>
    <w:rsid w:val="00E17188"/>
    <w:rsid w:val="00E1780D"/>
    <w:rsid w:val="00E203EC"/>
    <w:rsid w:val="00E2070B"/>
    <w:rsid w:val="00E24CF9"/>
    <w:rsid w:val="00E34815"/>
    <w:rsid w:val="00E352C4"/>
    <w:rsid w:val="00E36C9E"/>
    <w:rsid w:val="00E40E4C"/>
    <w:rsid w:val="00E41206"/>
    <w:rsid w:val="00E4222D"/>
    <w:rsid w:val="00E445B7"/>
    <w:rsid w:val="00E4527B"/>
    <w:rsid w:val="00E45E2A"/>
    <w:rsid w:val="00E46EB8"/>
    <w:rsid w:val="00E50659"/>
    <w:rsid w:val="00E57075"/>
    <w:rsid w:val="00E614CC"/>
    <w:rsid w:val="00E6389A"/>
    <w:rsid w:val="00E63CA5"/>
    <w:rsid w:val="00E64527"/>
    <w:rsid w:val="00E67EB3"/>
    <w:rsid w:val="00E70F4E"/>
    <w:rsid w:val="00E73CAC"/>
    <w:rsid w:val="00E73DC9"/>
    <w:rsid w:val="00E74241"/>
    <w:rsid w:val="00E75C1C"/>
    <w:rsid w:val="00E77253"/>
    <w:rsid w:val="00E80772"/>
    <w:rsid w:val="00E82686"/>
    <w:rsid w:val="00E90E78"/>
    <w:rsid w:val="00E93C74"/>
    <w:rsid w:val="00E9526F"/>
    <w:rsid w:val="00E9607F"/>
    <w:rsid w:val="00EA60F2"/>
    <w:rsid w:val="00EA67B3"/>
    <w:rsid w:val="00EA75BB"/>
    <w:rsid w:val="00EA7806"/>
    <w:rsid w:val="00EB386E"/>
    <w:rsid w:val="00EB4469"/>
    <w:rsid w:val="00EC0645"/>
    <w:rsid w:val="00EC0F35"/>
    <w:rsid w:val="00EC4344"/>
    <w:rsid w:val="00EC5B29"/>
    <w:rsid w:val="00EC6D78"/>
    <w:rsid w:val="00ED12AC"/>
    <w:rsid w:val="00ED21AB"/>
    <w:rsid w:val="00ED28EA"/>
    <w:rsid w:val="00ED51D6"/>
    <w:rsid w:val="00ED5D2F"/>
    <w:rsid w:val="00ED609A"/>
    <w:rsid w:val="00ED70B2"/>
    <w:rsid w:val="00EE1F6B"/>
    <w:rsid w:val="00EE4907"/>
    <w:rsid w:val="00EE4B8C"/>
    <w:rsid w:val="00EF0790"/>
    <w:rsid w:val="00EF0A6F"/>
    <w:rsid w:val="00EF0D32"/>
    <w:rsid w:val="00EF2A66"/>
    <w:rsid w:val="00F03952"/>
    <w:rsid w:val="00F047FB"/>
    <w:rsid w:val="00F06770"/>
    <w:rsid w:val="00F10E1A"/>
    <w:rsid w:val="00F1152D"/>
    <w:rsid w:val="00F12412"/>
    <w:rsid w:val="00F14328"/>
    <w:rsid w:val="00F1563F"/>
    <w:rsid w:val="00F16AF9"/>
    <w:rsid w:val="00F17CA5"/>
    <w:rsid w:val="00F20283"/>
    <w:rsid w:val="00F2201D"/>
    <w:rsid w:val="00F24F56"/>
    <w:rsid w:val="00F2575E"/>
    <w:rsid w:val="00F26413"/>
    <w:rsid w:val="00F301E0"/>
    <w:rsid w:val="00F326D9"/>
    <w:rsid w:val="00F360D6"/>
    <w:rsid w:val="00F40B31"/>
    <w:rsid w:val="00F40E97"/>
    <w:rsid w:val="00F414B2"/>
    <w:rsid w:val="00F42E55"/>
    <w:rsid w:val="00F44140"/>
    <w:rsid w:val="00F45A7D"/>
    <w:rsid w:val="00F47181"/>
    <w:rsid w:val="00F509A6"/>
    <w:rsid w:val="00F50EB6"/>
    <w:rsid w:val="00F51BD0"/>
    <w:rsid w:val="00F55A07"/>
    <w:rsid w:val="00F56D67"/>
    <w:rsid w:val="00F56F04"/>
    <w:rsid w:val="00F5743A"/>
    <w:rsid w:val="00F574A6"/>
    <w:rsid w:val="00F61902"/>
    <w:rsid w:val="00F61EA5"/>
    <w:rsid w:val="00F620E4"/>
    <w:rsid w:val="00F627B0"/>
    <w:rsid w:val="00F64AEC"/>
    <w:rsid w:val="00F6789B"/>
    <w:rsid w:val="00F73271"/>
    <w:rsid w:val="00F74A52"/>
    <w:rsid w:val="00F76390"/>
    <w:rsid w:val="00F77699"/>
    <w:rsid w:val="00F90004"/>
    <w:rsid w:val="00F910A6"/>
    <w:rsid w:val="00F91984"/>
    <w:rsid w:val="00F93431"/>
    <w:rsid w:val="00F934B6"/>
    <w:rsid w:val="00FA4BB1"/>
    <w:rsid w:val="00FA5135"/>
    <w:rsid w:val="00FB11AF"/>
    <w:rsid w:val="00FB1E5A"/>
    <w:rsid w:val="00FC0B00"/>
    <w:rsid w:val="00FC475D"/>
    <w:rsid w:val="00FC7E21"/>
    <w:rsid w:val="00FD2200"/>
    <w:rsid w:val="00FD487C"/>
    <w:rsid w:val="00FD4A9C"/>
    <w:rsid w:val="00FD5DCC"/>
    <w:rsid w:val="00FD64D7"/>
    <w:rsid w:val="00FD752A"/>
    <w:rsid w:val="00FE03E1"/>
    <w:rsid w:val="00FE1A9E"/>
    <w:rsid w:val="00FE2D5D"/>
    <w:rsid w:val="00FE385A"/>
    <w:rsid w:val="00FE3A98"/>
    <w:rsid w:val="00FE5705"/>
    <w:rsid w:val="00FF0124"/>
    <w:rsid w:val="00FF34E2"/>
    <w:rsid w:val="00FF740F"/>
    <w:rsid w:val="00FF74FA"/>
    <w:rsid w:val="00FF790F"/>
    <w:rsid w:val="013B5DE6"/>
    <w:rsid w:val="01683E26"/>
    <w:rsid w:val="018B62C1"/>
    <w:rsid w:val="02083283"/>
    <w:rsid w:val="0215378F"/>
    <w:rsid w:val="026465FC"/>
    <w:rsid w:val="03306014"/>
    <w:rsid w:val="0336541E"/>
    <w:rsid w:val="03383551"/>
    <w:rsid w:val="033F35B0"/>
    <w:rsid w:val="051C4E18"/>
    <w:rsid w:val="072A6760"/>
    <w:rsid w:val="073D0A41"/>
    <w:rsid w:val="07731179"/>
    <w:rsid w:val="07C42438"/>
    <w:rsid w:val="09C11940"/>
    <w:rsid w:val="09E45489"/>
    <w:rsid w:val="0A2B615C"/>
    <w:rsid w:val="0A4345D6"/>
    <w:rsid w:val="0B3270CD"/>
    <w:rsid w:val="0B39015E"/>
    <w:rsid w:val="0B535B70"/>
    <w:rsid w:val="0B8A1566"/>
    <w:rsid w:val="0B983E75"/>
    <w:rsid w:val="0BF31F92"/>
    <w:rsid w:val="0CC65ECD"/>
    <w:rsid w:val="0D720ABD"/>
    <w:rsid w:val="0E7B2B6A"/>
    <w:rsid w:val="0E7D3035"/>
    <w:rsid w:val="0EB80C86"/>
    <w:rsid w:val="0F187F59"/>
    <w:rsid w:val="0F5C339A"/>
    <w:rsid w:val="0F6216AB"/>
    <w:rsid w:val="0F953456"/>
    <w:rsid w:val="105A053A"/>
    <w:rsid w:val="11D875AD"/>
    <w:rsid w:val="11F970B9"/>
    <w:rsid w:val="1306388C"/>
    <w:rsid w:val="13A57F48"/>
    <w:rsid w:val="15645619"/>
    <w:rsid w:val="158F6003"/>
    <w:rsid w:val="16962D1A"/>
    <w:rsid w:val="16C5752F"/>
    <w:rsid w:val="177617DE"/>
    <w:rsid w:val="179050BC"/>
    <w:rsid w:val="18162E07"/>
    <w:rsid w:val="19945BD8"/>
    <w:rsid w:val="1A5E24B2"/>
    <w:rsid w:val="1BB10A2D"/>
    <w:rsid w:val="1D66752E"/>
    <w:rsid w:val="1E050F83"/>
    <w:rsid w:val="1E2B78AB"/>
    <w:rsid w:val="1E702ED2"/>
    <w:rsid w:val="1F6532E9"/>
    <w:rsid w:val="1FFC00D0"/>
    <w:rsid w:val="20BF7310"/>
    <w:rsid w:val="21A47026"/>
    <w:rsid w:val="228B48F2"/>
    <w:rsid w:val="22AC5B6B"/>
    <w:rsid w:val="230E5ACC"/>
    <w:rsid w:val="235E1AA5"/>
    <w:rsid w:val="23D77931"/>
    <w:rsid w:val="2413083D"/>
    <w:rsid w:val="24530DA5"/>
    <w:rsid w:val="247457FF"/>
    <w:rsid w:val="24A45044"/>
    <w:rsid w:val="25694E9B"/>
    <w:rsid w:val="26A0566F"/>
    <w:rsid w:val="27152659"/>
    <w:rsid w:val="2744626A"/>
    <w:rsid w:val="277D02D8"/>
    <w:rsid w:val="28990E85"/>
    <w:rsid w:val="289B50D4"/>
    <w:rsid w:val="2A940992"/>
    <w:rsid w:val="2B885F48"/>
    <w:rsid w:val="2BA66E62"/>
    <w:rsid w:val="2BCB474A"/>
    <w:rsid w:val="2C8A3CAB"/>
    <w:rsid w:val="2CE43DA9"/>
    <w:rsid w:val="2E5420FD"/>
    <w:rsid w:val="2EA96B02"/>
    <w:rsid w:val="2EC04B4C"/>
    <w:rsid w:val="2F187273"/>
    <w:rsid w:val="302F6D31"/>
    <w:rsid w:val="3080211F"/>
    <w:rsid w:val="308C6900"/>
    <w:rsid w:val="30E95864"/>
    <w:rsid w:val="311F54C2"/>
    <w:rsid w:val="323A6510"/>
    <w:rsid w:val="325E5C82"/>
    <w:rsid w:val="32C202C6"/>
    <w:rsid w:val="32EE5F7D"/>
    <w:rsid w:val="33C1431C"/>
    <w:rsid w:val="347416EE"/>
    <w:rsid w:val="347F027D"/>
    <w:rsid w:val="34E44B54"/>
    <w:rsid w:val="35BC5311"/>
    <w:rsid w:val="35F20898"/>
    <w:rsid w:val="36501954"/>
    <w:rsid w:val="39301FBA"/>
    <w:rsid w:val="39436123"/>
    <w:rsid w:val="394C55EA"/>
    <w:rsid w:val="39945F4C"/>
    <w:rsid w:val="3A4B35D9"/>
    <w:rsid w:val="3AF81E80"/>
    <w:rsid w:val="3BA01AD0"/>
    <w:rsid w:val="3BA62F79"/>
    <w:rsid w:val="3C1D12C9"/>
    <w:rsid w:val="41424F89"/>
    <w:rsid w:val="415911B5"/>
    <w:rsid w:val="42100807"/>
    <w:rsid w:val="4238174B"/>
    <w:rsid w:val="428A7722"/>
    <w:rsid w:val="42DB25BB"/>
    <w:rsid w:val="43C960A7"/>
    <w:rsid w:val="43FE6A0F"/>
    <w:rsid w:val="45CE42E4"/>
    <w:rsid w:val="46DD2ADA"/>
    <w:rsid w:val="47012EA9"/>
    <w:rsid w:val="47EA01ED"/>
    <w:rsid w:val="47F638FC"/>
    <w:rsid w:val="49876CD3"/>
    <w:rsid w:val="4A82255E"/>
    <w:rsid w:val="4AE77934"/>
    <w:rsid w:val="4B0119A5"/>
    <w:rsid w:val="4B786ED9"/>
    <w:rsid w:val="4C3535B8"/>
    <w:rsid w:val="4C4114A0"/>
    <w:rsid w:val="4EF44666"/>
    <w:rsid w:val="50AA3E6A"/>
    <w:rsid w:val="50DC766B"/>
    <w:rsid w:val="51392783"/>
    <w:rsid w:val="51727A5F"/>
    <w:rsid w:val="51C75D14"/>
    <w:rsid w:val="51EC7FB7"/>
    <w:rsid w:val="5230779A"/>
    <w:rsid w:val="5266557D"/>
    <w:rsid w:val="52DF2AC8"/>
    <w:rsid w:val="5468040B"/>
    <w:rsid w:val="546D2779"/>
    <w:rsid w:val="55740252"/>
    <w:rsid w:val="568835B2"/>
    <w:rsid w:val="56FC2295"/>
    <w:rsid w:val="56FF439C"/>
    <w:rsid w:val="57592663"/>
    <w:rsid w:val="59066DD5"/>
    <w:rsid w:val="594E62EF"/>
    <w:rsid w:val="5B9E5BD1"/>
    <w:rsid w:val="5BC26FFE"/>
    <w:rsid w:val="5BD64162"/>
    <w:rsid w:val="5C9862EB"/>
    <w:rsid w:val="5D19205D"/>
    <w:rsid w:val="5D1A40F3"/>
    <w:rsid w:val="5D8A18CC"/>
    <w:rsid w:val="5DA510DE"/>
    <w:rsid w:val="5DE151D9"/>
    <w:rsid w:val="5F20614B"/>
    <w:rsid w:val="5FD018AD"/>
    <w:rsid w:val="60EB4763"/>
    <w:rsid w:val="614D1E13"/>
    <w:rsid w:val="61631239"/>
    <w:rsid w:val="618C287F"/>
    <w:rsid w:val="62C14E68"/>
    <w:rsid w:val="634A287F"/>
    <w:rsid w:val="63B940EF"/>
    <w:rsid w:val="64414198"/>
    <w:rsid w:val="64815C93"/>
    <w:rsid w:val="65E17AF7"/>
    <w:rsid w:val="65EF28C8"/>
    <w:rsid w:val="66C06FDE"/>
    <w:rsid w:val="6801713A"/>
    <w:rsid w:val="68020DDD"/>
    <w:rsid w:val="687C2855"/>
    <w:rsid w:val="699E7884"/>
    <w:rsid w:val="69BF703F"/>
    <w:rsid w:val="6A045E01"/>
    <w:rsid w:val="6A6E45DD"/>
    <w:rsid w:val="6B073BAE"/>
    <w:rsid w:val="6B246FD7"/>
    <w:rsid w:val="6C230E2C"/>
    <w:rsid w:val="6D2A1D3D"/>
    <w:rsid w:val="6D5D38B2"/>
    <w:rsid w:val="6D803252"/>
    <w:rsid w:val="6E6C3002"/>
    <w:rsid w:val="6E92489B"/>
    <w:rsid w:val="6F7616BD"/>
    <w:rsid w:val="70E73AEE"/>
    <w:rsid w:val="71061D51"/>
    <w:rsid w:val="716426E7"/>
    <w:rsid w:val="71B93A7F"/>
    <w:rsid w:val="720031A1"/>
    <w:rsid w:val="725F4167"/>
    <w:rsid w:val="727B4E02"/>
    <w:rsid w:val="72B32521"/>
    <w:rsid w:val="72E30201"/>
    <w:rsid w:val="72FD4686"/>
    <w:rsid w:val="739B2436"/>
    <w:rsid w:val="73A67FB0"/>
    <w:rsid w:val="744D640A"/>
    <w:rsid w:val="74E102BC"/>
    <w:rsid w:val="75E1389C"/>
    <w:rsid w:val="77026F36"/>
    <w:rsid w:val="77334E8E"/>
    <w:rsid w:val="78C97F6E"/>
    <w:rsid w:val="792B7B19"/>
    <w:rsid w:val="799005DA"/>
    <w:rsid w:val="7A0042B9"/>
    <w:rsid w:val="7A072001"/>
    <w:rsid w:val="7AA76565"/>
    <w:rsid w:val="7C9B583A"/>
    <w:rsid w:val="7D020B49"/>
    <w:rsid w:val="7D210C1D"/>
    <w:rsid w:val="7D692F28"/>
    <w:rsid w:val="7D9F01C2"/>
    <w:rsid w:val="7DD45340"/>
    <w:rsid w:val="7F350382"/>
    <w:rsid w:val="7FCB5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74"/>
    <w:qFormat/>
    <w:uiPriority w:val="0"/>
    <w:pPr>
      <w:keepNext/>
      <w:keepLines/>
      <w:numPr>
        <w:ilvl w:val="0"/>
        <w:numId w:val="1"/>
      </w:numPr>
      <w:spacing w:before="160" w:after="80" w:line="360" w:lineRule="auto"/>
      <w:ind w:left="0"/>
      <w:jc w:val="left"/>
      <w:outlineLvl w:val="0"/>
    </w:pPr>
    <w:rPr>
      <w:rFonts w:eastAsia="楷体_GB2312"/>
      <w:b/>
      <w:sz w:val="30"/>
    </w:rPr>
  </w:style>
  <w:style w:type="paragraph" w:styleId="3">
    <w:name w:val="heading 2"/>
    <w:basedOn w:val="1"/>
    <w:next w:val="4"/>
    <w:link w:val="78"/>
    <w:qFormat/>
    <w:uiPriority w:val="0"/>
    <w:pPr>
      <w:keepNext/>
      <w:keepLines/>
      <w:numPr>
        <w:ilvl w:val="1"/>
        <w:numId w:val="1"/>
      </w:numPr>
      <w:spacing w:before="120" w:after="100" w:line="360" w:lineRule="auto"/>
      <w:ind w:left="0"/>
      <w:jc w:val="left"/>
      <w:outlineLvl w:val="1"/>
    </w:pPr>
    <w:rPr>
      <w:rFonts w:ascii="Arial" w:hAnsi="Arial" w:eastAsia="楷体_GB2312"/>
      <w:b/>
      <w:sz w:val="28"/>
    </w:rPr>
  </w:style>
  <w:style w:type="paragraph" w:styleId="5">
    <w:name w:val="heading 3"/>
    <w:basedOn w:val="1"/>
    <w:next w:val="4"/>
    <w:qFormat/>
    <w:uiPriority w:val="0"/>
    <w:pPr>
      <w:keepNext/>
      <w:keepLines/>
      <w:numPr>
        <w:ilvl w:val="2"/>
        <w:numId w:val="1"/>
      </w:numPr>
      <w:spacing w:before="120" w:after="100" w:line="360" w:lineRule="auto"/>
      <w:ind w:left="0"/>
      <w:jc w:val="left"/>
      <w:outlineLvl w:val="2"/>
    </w:pPr>
    <w:rPr>
      <w:rFonts w:eastAsia="楷体_GB2312"/>
      <w:b/>
      <w:sz w:val="24"/>
    </w:rPr>
  </w:style>
  <w:style w:type="paragraph" w:styleId="6">
    <w:name w:val="heading 4"/>
    <w:basedOn w:val="1"/>
    <w:next w:val="1"/>
    <w:link w:val="73"/>
    <w:qFormat/>
    <w:uiPriority w:val="0"/>
    <w:pPr>
      <w:keepNext/>
      <w:keepLines/>
      <w:numPr>
        <w:ilvl w:val="3"/>
        <w:numId w:val="1"/>
      </w:numPr>
      <w:spacing w:before="120" w:after="120"/>
      <w:ind w:left="0"/>
      <w:jc w:val="left"/>
      <w:outlineLvl w:val="3"/>
    </w:pPr>
    <w:rPr>
      <w:rFonts w:ascii="Arial" w:hAnsi="Arial" w:eastAsia="黑体"/>
      <w:b/>
    </w:rPr>
  </w:style>
  <w:style w:type="paragraph" w:styleId="7">
    <w:name w:val="heading 5"/>
    <w:basedOn w:val="1"/>
    <w:next w:val="4"/>
    <w:link w:val="71"/>
    <w:qFormat/>
    <w:uiPriority w:val="0"/>
    <w:pPr>
      <w:keepNext/>
      <w:keepLines/>
      <w:numPr>
        <w:ilvl w:val="4"/>
        <w:numId w:val="1"/>
      </w:numPr>
      <w:spacing w:line="377" w:lineRule="auto"/>
      <w:jc w:val="left"/>
      <w:outlineLvl w:val="4"/>
    </w:pPr>
    <w:rPr>
      <w:b/>
    </w:rPr>
  </w:style>
  <w:style w:type="paragraph" w:styleId="8">
    <w:name w:val="heading 6"/>
    <w:basedOn w:val="1"/>
    <w:next w:val="4"/>
    <w:link w:val="72"/>
    <w:qFormat/>
    <w:uiPriority w:val="0"/>
    <w:pPr>
      <w:keepNext/>
      <w:keepLines/>
      <w:numPr>
        <w:ilvl w:val="5"/>
        <w:numId w:val="1"/>
      </w:numPr>
      <w:spacing w:line="317" w:lineRule="auto"/>
      <w:jc w:val="left"/>
      <w:outlineLvl w:val="5"/>
    </w:pPr>
    <w:rPr>
      <w:rFonts w:ascii="Arial" w:hAnsi="Arial"/>
      <w:b/>
    </w:rPr>
  </w:style>
  <w:style w:type="paragraph" w:styleId="9">
    <w:name w:val="heading 7"/>
    <w:basedOn w:val="1"/>
    <w:next w:val="4"/>
    <w:link w:val="61"/>
    <w:qFormat/>
    <w:uiPriority w:val="0"/>
    <w:pPr>
      <w:keepNext/>
      <w:keepLines/>
      <w:numPr>
        <w:ilvl w:val="6"/>
        <w:numId w:val="1"/>
      </w:numPr>
      <w:ind w:left="0"/>
      <w:outlineLvl w:val="6"/>
    </w:pPr>
    <w:rPr>
      <w:rFonts w:ascii="Arial" w:hAnsi="Arial"/>
    </w:rPr>
  </w:style>
  <w:style w:type="paragraph" w:styleId="10">
    <w:name w:val="heading 8"/>
    <w:basedOn w:val="1"/>
    <w:next w:val="4"/>
    <w:link w:val="56"/>
    <w:qFormat/>
    <w:uiPriority w:val="0"/>
    <w:pPr>
      <w:keepNext/>
      <w:keepLines/>
      <w:spacing w:before="240" w:after="64" w:line="317" w:lineRule="auto"/>
      <w:outlineLvl w:val="7"/>
    </w:pPr>
    <w:rPr>
      <w:rFonts w:ascii="Arial" w:hAnsi="Arial" w:eastAsia="黑体"/>
      <w:sz w:val="24"/>
    </w:rPr>
  </w:style>
  <w:style w:type="paragraph" w:styleId="11">
    <w:name w:val="heading 9"/>
    <w:basedOn w:val="1"/>
    <w:next w:val="4"/>
    <w:link w:val="62"/>
    <w:qFormat/>
    <w:uiPriority w:val="0"/>
    <w:pPr>
      <w:keepNext/>
      <w:keepLines/>
      <w:spacing w:before="240" w:after="64" w:line="317" w:lineRule="auto"/>
      <w:outlineLvl w:val="8"/>
    </w:pPr>
    <w:rPr>
      <w:rFonts w:ascii="Arial" w:hAnsi="Arial" w:eastAsia="黑体"/>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rPr>
      <w:rFonts w:ascii="Arial" w:hAnsi="Arial"/>
    </w:rPr>
  </w:style>
  <w:style w:type="paragraph" w:styleId="12">
    <w:name w:val="toc 7"/>
    <w:basedOn w:val="1"/>
    <w:next w:val="1"/>
    <w:qFormat/>
    <w:uiPriority w:val="39"/>
    <w:pPr>
      <w:ind w:left="1260"/>
      <w:jc w:val="left"/>
    </w:pPr>
    <w:rPr>
      <w:rFonts w:ascii="Calibri" w:hAnsi="Calibri"/>
      <w:sz w:val="18"/>
    </w:rPr>
  </w:style>
  <w:style w:type="paragraph" w:styleId="13">
    <w:name w:val="caption"/>
    <w:basedOn w:val="1"/>
    <w:next w:val="1"/>
    <w:unhideWhenUsed/>
    <w:qFormat/>
    <w:uiPriority w:val="0"/>
    <w:rPr>
      <w:rFonts w:ascii="Cambria" w:hAnsi="Cambria" w:eastAsia="黑体"/>
      <w:sz w:val="20"/>
    </w:rPr>
  </w:style>
  <w:style w:type="paragraph" w:styleId="14">
    <w:name w:val="Document Map"/>
    <w:basedOn w:val="1"/>
    <w:link w:val="60"/>
    <w:qFormat/>
    <w:uiPriority w:val="0"/>
    <w:rPr>
      <w:rFonts w:ascii="宋体"/>
      <w:sz w:val="18"/>
    </w:rPr>
  </w:style>
  <w:style w:type="paragraph" w:styleId="15">
    <w:name w:val="Body Text"/>
    <w:basedOn w:val="1"/>
    <w:link w:val="67"/>
    <w:unhideWhenUsed/>
    <w:qFormat/>
    <w:uiPriority w:val="99"/>
    <w:pPr>
      <w:spacing w:after="120"/>
    </w:pPr>
  </w:style>
  <w:style w:type="paragraph" w:styleId="16">
    <w:name w:val="Body Text Indent"/>
    <w:basedOn w:val="1"/>
    <w:link w:val="66"/>
    <w:qFormat/>
    <w:uiPriority w:val="0"/>
    <w:pPr>
      <w:spacing w:line="360" w:lineRule="auto"/>
      <w:ind w:firstLine="482"/>
    </w:pPr>
    <w:rPr>
      <w:sz w:val="24"/>
      <w:szCs w:val="28"/>
    </w:rPr>
  </w:style>
  <w:style w:type="paragraph" w:styleId="17">
    <w:name w:val="toc 5"/>
    <w:basedOn w:val="1"/>
    <w:next w:val="1"/>
    <w:qFormat/>
    <w:uiPriority w:val="39"/>
    <w:pPr>
      <w:ind w:left="840"/>
      <w:jc w:val="left"/>
    </w:pPr>
    <w:rPr>
      <w:rFonts w:ascii="Calibri" w:hAnsi="Calibri"/>
      <w:sz w:val="18"/>
    </w:rPr>
  </w:style>
  <w:style w:type="paragraph" w:styleId="18">
    <w:name w:val="toc 3"/>
    <w:basedOn w:val="1"/>
    <w:next w:val="1"/>
    <w:qFormat/>
    <w:uiPriority w:val="39"/>
    <w:pPr>
      <w:ind w:left="420"/>
      <w:jc w:val="left"/>
    </w:pPr>
    <w:rPr>
      <w:rFonts w:ascii="Calibri" w:hAnsi="Calibri"/>
      <w:i/>
      <w:sz w:val="20"/>
    </w:rPr>
  </w:style>
  <w:style w:type="paragraph" w:styleId="19">
    <w:name w:val="toc 8"/>
    <w:basedOn w:val="1"/>
    <w:next w:val="1"/>
    <w:qFormat/>
    <w:uiPriority w:val="39"/>
    <w:pPr>
      <w:ind w:left="1470"/>
      <w:jc w:val="left"/>
    </w:pPr>
    <w:rPr>
      <w:rFonts w:ascii="Calibri" w:hAnsi="Calibri"/>
      <w:sz w:val="18"/>
    </w:rPr>
  </w:style>
  <w:style w:type="paragraph" w:styleId="20">
    <w:name w:val="Balloon Text"/>
    <w:basedOn w:val="1"/>
    <w:link w:val="64"/>
    <w:unhideWhenUsed/>
    <w:qFormat/>
    <w:uiPriority w:val="99"/>
    <w:rPr>
      <w:sz w:val="18"/>
      <w:szCs w:val="18"/>
    </w:rPr>
  </w:style>
  <w:style w:type="paragraph" w:styleId="21">
    <w:name w:val="footer"/>
    <w:basedOn w:val="1"/>
    <w:qFormat/>
    <w:uiPriority w:val="0"/>
    <w:pPr>
      <w:tabs>
        <w:tab w:val="center" w:pos="4153"/>
        <w:tab w:val="right" w:pos="8306"/>
      </w:tabs>
      <w:snapToGrid w:val="0"/>
      <w:jc w:val="left"/>
    </w:pPr>
    <w:rPr>
      <w:sz w:val="18"/>
    </w:rPr>
  </w:style>
  <w:style w:type="paragraph" w:styleId="22">
    <w:name w:val="header"/>
    <w:basedOn w:val="1"/>
    <w:link w:val="65"/>
    <w:qFormat/>
    <w:uiPriority w:val="99"/>
    <w:pPr>
      <w:pBdr>
        <w:bottom w:val="single" w:color="auto" w:sz="6" w:space="1"/>
      </w:pBdr>
      <w:tabs>
        <w:tab w:val="center" w:pos="4153"/>
        <w:tab w:val="right" w:pos="8306"/>
      </w:tabs>
      <w:snapToGrid w:val="0"/>
      <w:jc w:val="center"/>
    </w:pPr>
    <w:rPr>
      <w:sz w:val="18"/>
    </w:rPr>
  </w:style>
  <w:style w:type="paragraph" w:styleId="23">
    <w:name w:val="toc 1"/>
    <w:basedOn w:val="1"/>
    <w:next w:val="1"/>
    <w:qFormat/>
    <w:uiPriority w:val="39"/>
    <w:pPr>
      <w:spacing w:before="120" w:after="120"/>
      <w:jc w:val="left"/>
    </w:pPr>
    <w:rPr>
      <w:rFonts w:ascii="Calibri" w:hAnsi="Calibri"/>
      <w:b/>
      <w:caps/>
      <w:sz w:val="20"/>
    </w:rPr>
  </w:style>
  <w:style w:type="paragraph" w:styleId="24">
    <w:name w:val="toc 4"/>
    <w:basedOn w:val="1"/>
    <w:next w:val="1"/>
    <w:qFormat/>
    <w:uiPriority w:val="39"/>
    <w:pPr>
      <w:ind w:left="630"/>
      <w:jc w:val="left"/>
    </w:pPr>
    <w:rPr>
      <w:rFonts w:ascii="Calibri" w:hAnsi="Calibri"/>
      <w:sz w:val="18"/>
    </w:rPr>
  </w:style>
  <w:style w:type="paragraph" w:styleId="25">
    <w:name w:val="footnote text"/>
    <w:basedOn w:val="1"/>
    <w:link w:val="57"/>
    <w:qFormat/>
    <w:uiPriority w:val="0"/>
    <w:pPr>
      <w:widowControl/>
      <w:jc w:val="left"/>
    </w:pPr>
    <w:rPr>
      <w:rFonts w:ascii="Calibri" w:hAnsi="Calibri"/>
      <w:kern w:val="0"/>
      <w:sz w:val="20"/>
    </w:rPr>
  </w:style>
  <w:style w:type="paragraph" w:styleId="26">
    <w:name w:val="toc 6"/>
    <w:basedOn w:val="1"/>
    <w:next w:val="1"/>
    <w:qFormat/>
    <w:uiPriority w:val="39"/>
    <w:pPr>
      <w:ind w:left="1050"/>
      <w:jc w:val="left"/>
    </w:pPr>
    <w:rPr>
      <w:rFonts w:ascii="Calibri" w:hAnsi="Calibri"/>
      <w:sz w:val="18"/>
    </w:rPr>
  </w:style>
  <w:style w:type="paragraph" w:styleId="27">
    <w:name w:val="toc 2"/>
    <w:basedOn w:val="1"/>
    <w:next w:val="1"/>
    <w:qFormat/>
    <w:uiPriority w:val="39"/>
    <w:pPr>
      <w:ind w:left="210"/>
      <w:jc w:val="left"/>
    </w:pPr>
    <w:rPr>
      <w:rFonts w:ascii="Calibri" w:hAnsi="Calibri"/>
      <w:smallCaps/>
      <w:sz w:val="20"/>
    </w:rPr>
  </w:style>
  <w:style w:type="paragraph" w:styleId="28">
    <w:name w:val="toc 9"/>
    <w:basedOn w:val="1"/>
    <w:next w:val="1"/>
    <w:qFormat/>
    <w:uiPriority w:val="39"/>
    <w:pPr>
      <w:ind w:left="1680"/>
      <w:jc w:val="left"/>
    </w:pPr>
    <w:rPr>
      <w:rFonts w:ascii="Calibri" w:hAnsi="Calibri"/>
      <w:sz w:val="18"/>
    </w:rPr>
  </w:style>
  <w:style w:type="paragraph" w:styleId="29">
    <w:name w:val="HTML Preformatted"/>
    <w:basedOn w:val="1"/>
    <w:link w:val="7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30">
    <w:name w:val="Title"/>
    <w:basedOn w:val="1"/>
    <w:next w:val="1"/>
    <w:link w:val="63"/>
    <w:qFormat/>
    <w:uiPriority w:val="0"/>
    <w:pPr>
      <w:spacing w:before="240" w:after="60"/>
      <w:jc w:val="center"/>
      <w:outlineLvl w:val="0"/>
    </w:pPr>
    <w:rPr>
      <w:rFonts w:ascii="Calibri Light" w:hAnsi="Calibri Light"/>
      <w:b/>
      <w:bCs/>
      <w:sz w:val="32"/>
      <w:szCs w:val="32"/>
    </w:rPr>
  </w:style>
  <w:style w:type="table" w:styleId="32">
    <w:name w:val="Table Grid"/>
    <w:basedOn w:val="31"/>
    <w:unhideWhenUse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qFormat/>
    <w:uiPriority w:val="22"/>
    <w:rPr>
      <w:b/>
      <w:bCs/>
    </w:rPr>
  </w:style>
  <w:style w:type="character" w:styleId="35">
    <w:name w:val="page number"/>
    <w:basedOn w:val="33"/>
    <w:qFormat/>
    <w:uiPriority w:val="0"/>
  </w:style>
  <w:style w:type="character" w:styleId="36">
    <w:name w:val="FollowedHyperlink"/>
    <w:basedOn w:val="33"/>
    <w:semiHidden/>
    <w:unhideWhenUsed/>
    <w:qFormat/>
    <w:uiPriority w:val="0"/>
    <w:rPr>
      <w:color w:val="800080"/>
      <w:u w:val="single"/>
    </w:rPr>
  </w:style>
  <w:style w:type="character" w:styleId="37">
    <w:name w:val="Hyperlink"/>
    <w:qFormat/>
    <w:uiPriority w:val="99"/>
    <w:rPr>
      <w:color w:val="0000FF"/>
      <w:u w:val="single"/>
    </w:rPr>
  </w:style>
  <w:style w:type="paragraph" w:customStyle="1" w:styleId="38">
    <w:name w:val="TOC 标题1"/>
    <w:basedOn w:val="2"/>
    <w:next w:val="1"/>
    <w:qFormat/>
    <w:uiPriority w:val="0"/>
    <w:pPr>
      <w:widowControl/>
      <w:numPr>
        <w:numId w:val="0"/>
      </w:numPr>
      <w:spacing w:before="480" w:after="0" w:line="276" w:lineRule="auto"/>
      <w:outlineLvl w:val="9"/>
    </w:pPr>
    <w:rPr>
      <w:rFonts w:ascii="Cambria" w:hAnsi="Cambria" w:eastAsia="宋体"/>
      <w:color w:val="365F91"/>
      <w:kern w:val="0"/>
      <w:sz w:val="28"/>
    </w:rPr>
  </w:style>
  <w:style w:type="paragraph" w:customStyle="1" w:styleId="39">
    <w:name w:val="Decimal Aligned"/>
    <w:basedOn w:val="1"/>
    <w:qFormat/>
    <w:uiPriority w:val="0"/>
    <w:pPr>
      <w:widowControl/>
      <w:tabs>
        <w:tab w:val="decimal" w:pos="360"/>
      </w:tabs>
      <w:spacing w:after="200" w:line="276" w:lineRule="auto"/>
      <w:jc w:val="left"/>
    </w:pPr>
    <w:rPr>
      <w:rFonts w:ascii="Calibri" w:hAnsi="Calibri"/>
      <w:kern w:val="0"/>
      <w:sz w:val="22"/>
    </w:rPr>
  </w:style>
  <w:style w:type="paragraph" w:customStyle="1" w:styleId="40">
    <w:name w:val="p16"/>
    <w:basedOn w:val="1"/>
    <w:qFormat/>
    <w:uiPriority w:val="0"/>
    <w:pPr>
      <w:widowControl/>
      <w:ind w:firstLine="420"/>
      <w:jc w:val="left"/>
    </w:pPr>
    <w:rPr>
      <w:kern w:val="0"/>
      <w:szCs w:val="21"/>
    </w:rPr>
  </w:style>
  <w:style w:type="paragraph" w:customStyle="1" w:styleId="41">
    <w:name w:val="qw_text_4"/>
    <w:basedOn w:val="6"/>
    <w:qFormat/>
    <w:uiPriority w:val="0"/>
    <w:pPr>
      <w:spacing w:before="80" w:after="90" w:line="240" w:lineRule="atLeast"/>
    </w:pPr>
    <w:rPr>
      <w:rFonts w:ascii="Times New Roman" w:hAnsi="Times New Roman"/>
    </w:rPr>
  </w:style>
  <w:style w:type="paragraph" w:customStyle="1" w:styleId="42">
    <w:name w:val="说明文字"/>
    <w:basedOn w:val="1"/>
    <w:qFormat/>
    <w:uiPriority w:val="0"/>
    <w:rPr>
      <w:rFonts w:ascii="Arial" w:hAnsi="Arial"/>
      <w:color w:val="000080"/>
    </w:rPr>
  </w:style>
  <w:style w:type="paragraph" w:customStyle="1" w:styleId="43">
    <w:name w:val="p17"/>
    <w:basedOn w:val="1"/>
    <w:qFormat/>
    <w:uiPriority w:val="0"/>
    <w:pPr>
      <w:widowControl/>
      <w:ind w:firstLine="420"/>
    </w:pPr>
    <w:rPr>
      <w:rFonts w:ascii="Arial" w:hAnsi="Arial" w:cs="Arial"/>
      <w:kern w:val="0"/>
      <w:szCs w:val="21"/>
    </w:rPr>
  </w:style>
  <w:style w:type="paragraph" w:customStyle="1" w:styleId="44">
    <w:name w:val="小五 行距: 1.5 倍行距1"/>
    <w:basedOn w:val="1"/>
    <w:next w:val="1"/>
    <w:qFormat/>
    <w:uiPriority w:val="0"/>
    <w:pPr>
      <w:spacing w:line="360" w:lineRule="auto"/>
    </w:pPr>
    <w:rPr>
      <w:sz w:val="18"/>
    </w:rPr>
  </w:style>
  <w:style w:type="paragraph" w:customStyle="1" w:styleId="45">
    <w:name w:val="普通(网站)1"/>
    <w:basedOn w:val="1"/>
    <w:qFormat/>
    <w:uiPriority w:val="0"/>
    <w:pPr>
      <w:widowControl/>
      <w:spacing w:before="100" w:beforeAutospacing="1" w:after="100" w:afterAutospacing="1" w:line="360" w:lineRule="auto"/>
      <w:ind w:left="238"/>
      <w:jc w:val="left"/>
    </w:pPr>
    <w:rPr>
      <w:rFonts w:ascii="宋体" w:hAnsi="宋体" w:cs="宋体"/>
      <w:kern w:val="0"/>
      <w:sz w:val="24"/>
      <w:szCs w:val="24"/>
    </w:rPr>
  </w:style>
  <w:style w:type="paragraph" w:customStyle="1" w:styleId="46">
    <w:name w:val="p0"/>
    <w:basedOn w:val="1"/>
    <w:qFormat/>
    <w:uiPriority w:val="0"/>
    <w:pPr>
      <w:widowControl/>
      <w:jc w:val="left"/>
    </w:pPr>
    <w:rPr>
      <w:kern w:val="0"/>
    </w:rPr>
  </w:style>
  <w:style w:type="paragraph" w:customStyle="1" w:styleId="47">
    <w:name w:val="列出段落1"/>
    <w:basedOn w:val="1"/>
    <w:qFormat/>
    <w:uiPriority w:val="34"/>
    <w:pPr>
      <w:ind w:firstLine="420" w:firstLineChars="200"/>
      <w:jc w:val="left"/>
    </w:pPr>
    <w:rPr>
      <w:kern w:val="0"/>
      <w:u w:color="FF0000"/>
      <w:lang w:val="zh-CN"/>
    </w:rPr>
  </w:style>
  <w:style w:type="paragraph" w:customStyle="1" w:styleId="48">
    <w:name w:val="p7"/>
    <w:basedOn w:val="1"/>
    <w:qFormat/>
    <w:uiPriority w:val="0"/>
    <w:pPr>
      <w:widowControl/>
    </w:pPr>
    <w:rPr>
      <w:rFonts w:ascii="Arial" w:hAnsi="Arial" w:cs="Arial"/>
      <w:kern w:val="0"/>
      <w:szCs w:val="21"/>
    </w:rPr>
  </w:style>
  <w:style w:type="paragraph" w:customStyle="1" w:styleId="49">
    <w:name w:val="列出段落11"/>
    <w:basedOn w:val="1"/>
    <w:qFormat/>
    <w:uiPriority w:val="0"/>
    <w:pPr>
      <w:spacing w:line="360" w:lineRule="auto"/>
      <w:ind w:left="238" w:firstLine="420" w:firstLineChars="200"/>
    </w:pPr>
    <w:rPr>
      <w:rFonts w:ascii="Calibri" w:hAnsi="Calibri"/>
      <w:szCs w:val="22"/>
    </w:rPr>
  </w:style>
  <w:style w:type="paragraph" w:customStyle="1" w:styleId="50">
    <w:name w:val="文档正文"/>
    <w:basedOn w:val="1"/>
    <w:qFormat/>
    <w:uiPriority w:val="0"/>
    <w:rPr>
      <w:rFonts w:ascii="宋体"/>
      <w:sz w:val="24"/>
      <w:szCs w:val="24"/>
    </w:rPr>
  </w:style>
  <w:style w:type="paragraph" w:customStyle="1" w:styleId="51">
    <w:name w:val="列出段落1.5"/>
    <w:basedOn w:val="15"/>
    <w:qFormat/>
    <w:uiPriority w:val="0"/>
    <w:pPr>
      <w:spacing w:after="0" w:line="360" w:lineRule="auto"/>
      <w:ind w:firstLine="200" w:firstLineChars="200"/>
      <w:jc w:val="left"/>
    </w:pPr>
  </w:style>
  <w:style w:type="paragraph" w:customStyle="1" w:styleId="52">
    <w:name w:val="列出段落2"/>
    <w:basedOn w:val="1"/>
    <w:qFormat/>
    <w:uiPriority w:val="34"/>
    <w:pPr>
      <w:spacing w:line="360" w:lineRule="auto"/>
      <w:ind w:firstLine="420" w:firstLineChars="200"/>
      <w:jc w:val="left"/>
    </w:pPr>
    <w:rPr>
      <w:rFonts w:ascii="Verdana" w:hAnsi="Verdana" w:eastAsia="新宋体" w:cs="新宋体"/>
      <w:color w:val="000000"/>
      <w:kern w:val="0"/>
      <w:szCs w:val="21"/>
      <w:shd w:val="clear" w:color="auto" w:fill="FFFFFF"/>
    </w:rPr>
  </w:style>
  <w:style w:type="paragraph" w:customStyle="1" w:styleId="53">
    <w:name w:val="p21"/>
    <w:basedOn w:val="1"/>
    <w:qFormat/>
    <w:uiPriority w:val="0"/>
    <w:pPr>
      <w:widowControl/>
      <w:ind w:firstLine="420"/>
    </w:pPr>
    <w:rPr>
      <w:rFonts w:ascii="Calibri" w:hAnsi="Calibri" w:cs="宋体"/>
      <w:kern w:val="0"/>
      <w:szCs w:val="21"/>
    </w:rPr>
  </w:style>
  <w:style w:type="paragraph" w:customStyle="1" w:styleId="54">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55">
    <w:name w:val="不明显强调1"/>
    <w:qFormat/>
    <w:uiPriority w:val="0"/>
    <w:rPr>
      <w:rFonts w:eastAsia="宋体"/>
      <w:i/>
      <w:color w:val="808080"/>
      <w:lang w:eastAsia="zh-CN"/>
    </w:rPr>
  </w:style>
  <w:style w:type="character" w:customStyle="1" w:styleId="56">
    <w:name w:val="标题 8 字符"/>
    <w:link w:val="10"/>
    <w:qFormat/>
    <w:uiPriority w:val="0"/>
    <w:rPr>
      <w:rFonts w:ascii="Arial" w:hAnsi="Arial" w:eastAsia="黑体"/>
      <w:kern w:val="2"/>
      <w:sz w:val="24"/>
    </w:rPr>
  </w:style>
  <w:style w:type="character" w:customStyle="1" w:styleId="57">
    <w:name w:val="脚注文本 字符"/>
    <w:link w:val="25"/>
    <w:qFormat/>
    <w:uiPriority w:val="0"/>
    <w:rPr>
      <w:rFonts w:ascii="Calibri" w:hAnsi="Calibri" w:eastAsia="宋体"/>
    </w:rPr>
  </w:style>
  <w:style w:type="character" w:customStyle="1" w:styleId="58">
    <w:name w:val="word"/>
    <w:basedOn w:val="33"/>
    <w:qFormat/>
    <w:uiPriority w:val="0"/>
  </w:style>
  <w:style w:type="character" w:customStyle="1" w:styleId="59">
    <w:name w:val="font_51"/>
    <w:qFormat/>
    <w:uiPriority w:val="0"/>
    <w:rPr>
      <w:color w:val="FF0000"/>
      <w:sz w:val="16"/>
      <w:szCs w:val="16"/>
    </w:rPr>
  </w:style>
  <w:style w:type="character" w:customStyle="1" w:styleId="60">
    <w:name w:val="文档结构图 字符"/>
    <w:link w:val="14"/>
    <w:qFormat/>
    <w:uiPriority w:val="0"/>
    <w:rPr>
      <w:rFonts w:ascii="宋体"/>
      <w:kern w:val="2"/>
      <w:sz w:val="18"/>
    </w:rPr>
  </w:style>
  <w:style w:type="character" w:customStyle="1" w:styleId="61">
    <w:name w:val="标题 7 字符"/>
    <w:link w:val="9"/>
    <w:qFormat/>
    <w:uiPriority w:val="0"/>
    <w:rPr>
      <w:rFonts w:ascii="Arial" w:hAnsi="Arial"/>
      <w:kern w:val="2"/>
      <w:sz w:val="21"/>
    </w:rPr>
  </w:style>
  <w:style w:type="character" w:customStyle="1" w:styleId="62">
    <w:name w:val="标题 9 字符"/>
    <w:link w:val="11"/>
    <w:qFormat/>
    <w:uiPriority w:val="0"/>
    <w:rPr>
      <w:rFonts w:ascii="Arial" w:hAnsi="Arial" w:eastAsia="黑体"/>
      <w:kern w:val="2"/>
      <w:sz w:val="21"/>
    </w:rPr>
  </w:style>
  <w:style w:type="character" w:customStyle="1" w:styleId="63">
    <w:name w:val="标题 字符"/>
    <w:link w:val="30"/>
    <w:qFormat/>
    <w:uiPriority w:val="0"/>
    <w:rPr>
      <w:rFonts w:ascii="Calibri Light" w:hAnsi="Calibri Light" w:cs="Times New Roman"/>
      <w:b/>
      <w:bCs/>
      <w:kern w:val="2"/>
      <w:sz w:val="32"/>
      <w:szCs w:val="32"/>
    </w:rPr>
  </w:style>
  <w:style w:type="character" w:customStyle="1" w:styleId="64">
    <w:name w:val="批注框文本 字符"/>
    <w:link w:val="20"/>
    <w:qFormat/>
    <w:uiPriority w:val="99"/>
    <w:rPr>
      <w:kern w:val="2"/>
      <w:sz w:val="18"/>
      <w:szCs w:val="18"/>
    </w:rPr>
  </w:style>
  <w:style w:type="character" w:customStyle="1" w:styleId="65">
    <w:name w:val="页眉 字符"/>
    <w:link w:val="22"/>
    <w:qFormat/>
    <w:uiPriority w:val="99"/>
    <w:rPr>
      <w:kern w:val="2"/>
      <w:sz w:val="18"/>
    </w:rPr>
  </w:style>
  <w:style w:type="character" w:customStyle="1" w:styleId="66">
    <w:name w:val="正文文本缩进 字符"/>
    <w:link w:val="16"/>
    <w:qFormat/>
    <w:uiPriority w:val="0"/>
    <w:rPr>
      <w:kern w:val="2"/>
      <w:sz w:val="24"/>
      <w:szCs w:val="28"/>
    </w:rPr>
  </w:style>
  <w:style w:type="character" w:customStyle="1" w:styleId="67">
    <w:name w:val="正文文本 字符"/>
    <w:link w:val="15"/>
    <w:qFormat/>
    <w:uiPriority w:val="99"/>
    <w:rPr>
      <w:kern w:val="2"/>
      <w:sz w:val="21"/>
    </w:rPr>
  </w:style>
  <w:style w:type="character" w:customStyle="1" w:styleId="68">
    <w:name w:val="font01"/>
    <w:qFormat/>
    <w:uiPriority w:val="0"/>
    <w:rPr>
      <w:rFonts w:hint="eastAsia" w:ascii="宋体" w:hAnsi="宋体" w:eastAsia="宋体"/>
      <w:b/>
      <w:bCs/>
      <w:color w:val="000000"/>
      <w:sz w:val="24"/>
      <w:szCs w:val="24"/>
      <w:u w:val="none"/>
      <w:vertAlign w:val="superscript"/>
    </w:rPr>
  </w:style>
  <w:style w:type="character" w:customStyle="1" w:styleId="69">
    <w:name w:val="font11"/>
    <w:qFormat/>
    <w:uiPriority w:val="0"/>
    <w:rPr>
      <w:rFonts w:hint="eastAsia" w:ascii="宋体" w:hAnsi="宋体" w:eastAsia="宋体"/>
      <w:b/>
      <w:bCs/>
      <w:color w:val="000000"/>
      <w:sz w:val="24"/>
      <w:szCs w:val="24"/>
      <w:u w:val="none"/>
    </w:rPr>
  </w:style>
  <w:style w:type="character" w:customStyle="1" w:styleId="70">
    <w:name w:val="field-validation-error1"/>
    <w:qFormat/>
    <w:uiPriority w:val="0"/>
    <w:rPr>
      <w:color w:val="FF0000"/>
    </w:rPr>
  </w:style>
  <w:style w:type="character" w:customStyle="1" w:styleId="71">
    <w:name w:val="标题 5 字符"/>
    <w:basedOn w:val="33"/>
    <w:link w:val="7"/>
    <w:qFormat/>
    <w:uiPriority w:val="0"/>
    <w:rPr>
      <w:b/>
      <w:kern w:val="2"/>
      <w:sz w:val="21"/>
    </w:rPr>
  </w:style>
  <w:style w:type="character" w:customStyle="1" w:styleId="72">
    <w:name w:val="标题 6 字符"/>
    <w:basedOn w:val="33"/>
    <w:link w:val="8"/>
    <w:qFormat/>
    <w:uiPriority w:val="0"/>
    <w:rPr>
      <w:rFonts w:ascii="Arial" w:hAnsi="Arial"/>
      <w:b/>
      <w:kern w:val="2"/>
      <w:sz w:val="21"/>
    </w:rPr>
  </w:style>
  <w:style w:type="character" w:customStyle="1" w:styleId="73">
    <w:name w:val="标题 4 字符"/>
    <w:basedOn w:val="33"/>
    <w:link w:val="6"/>
    <w:qFormat/>
    <w:uiPriority w:val="0"/>
    <w:rPr>
      <w:rFonts w:ascii="Arial" w:hAnsi="Arial" w:eastAsia="黑体"/>
      <w:b/>
      <w:kern w:val="2"/>
      <w:sz w:val="21"/>
    </w:rPr>
  </w:style>
  <w:style w:type="character" w:customStyle="1" w:styleId="74">
    <w:name w:val="标题 1 字符"/>
    <w:basedOn w:val="33"/>
    <w:link w:val="2"/>
    <w:qFormat/>
    <w:uiPriority w:val="0"/>
    <w:rPr>
      <w:rFonts w:eastAsia="楷体_GB2312"/>
      <w:b/>
      <w:kern w:val="2"/>
      <w:sz w:val="30"/>
    </w:rPr>
  </w:style>
  <w:style w:type="character" w:customStyle="1" w:styleId="75">
    <w:name w:val="HTML 预设格式 字符"/>
    <w:basedOn w:val="33"/>
    <w:link w:val="29"/>
    <w:qFormat/>
    <w:uiPriority w:val="99"/>
    <w:rPr>
      <w:rFonts w:ascii="宋体" w:hAnsi="宋体" w:cs="宋体"/>
      <w:sz w:val="24"/>
      <w:szCs w:val="24"/>
    </w:rPr>
  </w:style>
  <w:style w:type="character" w:customStyle="1" w:styleId="76">
    <w:name w:val="Book Title"/>
    <w:basedOn w:val="33"/>
    <w:qFormat/>
    <w:uiPriority w:val="33"/>
    <w:rPr>
      <w:b/>
      <w:bCs/>
      <w:i/>
      <w:iCs/>
      <w:spacing w:val="5"/>
    </w:rPr>
  </w:style>
  <w:style w:type="paragraph" w:styleId="77">
    <w:name w:val="List Paragraph"/>
    <w:basedOn w:val="1"/>
    <w:qFormat/>
    <w:uiPriority w:val="99"/>
    <w:pPr>
      <w:ind w:firstLine="420" w:firstLineChars="200"/>
    </w:pPr>
  </w:style>
  <w:style w:type="character" w:customStyle="1" w:styleId="78">
    <w:name w:val="标题 2 Char"/>
    <w:link w:val="3"/>
    <w:qFormat/>
    <w:uiPriority w:val="0"/>
    <w:rPr>
      <w:rFonts w:ascii="Arial" w:hAnsi="Arial" w:eastAsia="楷体_GB2312"/>
      <w:b/>
      <w:sz w:val="28"/>
    </w:rPr>
  </w:style>
  <w:style w:type="paragraph" w:customStyle="1" w:styleId="79">
    <w:name w:val="WPSOffice手动目录 1"/>
    <w:qFormat/>
    <w:uiPriority w:val="0"/>
    <w:pPr>
      <w:ind w:leftChars="0"/>
    </w:pPr>
    <w:rPr>
      <w:rFonts w:ascii="Times New Roman" w:hAnsi="Times New Roman" w:eastAsia="宋体" w:cs="Times New Roman"/>
      <w:sz w:val="20"/>
      <w:szCs w:val="20"/>
    </w:rPr>
  </w:style>
  <w:style w:type="paragraph" w:customStyle="1" w:styleId="80">
    <w:name w:val="WPSOffice手动目录 2"/>
    <w:qFormat/>
    <w:uiPriority w:val="0"/>
    <w:pPr>
      <w:ind w:leftChars="200"/>
    </w:pPr>
    <w:rPr>
      <w:rFonts w:ascii="Times New Roman" w:hAnsi="Times New Roman" w:eastAsia="宋体" w:cs="Times New Roman"/>
      <w:sz w:val="20"/>
      <w:szCs w:val="20"/>
    </w:rPr>
  </w:style>
  <w:style w:type="paragraph" w:customStyle="1" w:styleId="8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Users</Company>
  <Pages>38</Pages>
  <Words>9119</Words>
  <Characters>23057</Characters>
  <Lines>141</Lines>
  <Paragraphs>39</Paragraphs>
  <TotalTime>1528</TotalTime>
  <ScaleCrop>false</ScaleCrop>
  <LinksUpToDate>false</LinksUpToDate>
  <CharactersWithSpaces>30315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2018-05-22T03:09:00Z</dcterms:created>
  <dc:creator>超级用户</dc:creator>
  <cp:lastModifiedBy>陈清文</cp:lastModifiedBy>
  <cp:lastPrinted>2018-05-22T10:15:00Z</cp:lastPrinted>
  <dcterms:modified xsi:type="dcterms:W3CDTF">2022-03-23T23:05:53Z</dcterms:modified>
  <dc:title>项目名称</dc:title>
  <cp:revision>314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FF1E89354B2F45A6AEE3A7270643F8C1</vt:lpwstr>
  </property>
</Properties>
</file>