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ascii="微软雅黑" w:hAnsi="微软雅黑"/>
          <w:sz w:val="44"/>
          <w:szCs w:val="44"/>
        </w:rPr>
      </w:pPr>
    </w:p>
    <w:p>
      <w:pPr>
        <w:jc w:val="center"/>
        <w:rPr>
          <w:rFonts w:ascii="微软雅黑" w:hAnsi="微软雅黑"/>
          <w:sz w:val="44"/>
          <w:szCs w:val="44"/>
        </w:rPr>
      </w:pPr>
      <w:r>
        <w:rPr>
          <w:rFonts w:ascii="微软雅黑" w:hAnsi="微软雅黑"/>
          <w:sz w:val="44"/>
          <w:szCs w:val="44"/>
        </w:rPr>
        <w:t>C++编程学习</w:t>
      </w:r>
      <w:r>
        <w:rPr>
          <w:rFonts w:hint="eastAsia" w:ascii="微软雅黑" w:hAnsi="微软雅黑"/>
          <w:sz w:val="44"/>
          <w:szCs w:val="44"/>
        </w:rPr>
        <w:t>CQIU</w:t>
      </w:r>
    </w:p>
    <w:p>
      <w:pPr>
        <w:jc w:val="center"/>
        <w:rPr>
          <w:rFonts w:ascii="微软雅黑" w:hAnsi="微软雅黑"/>
          <w:sz w:val="44"/>
          <w:szCs w:val="44"/>
        </w:rPr>
      </w:pPr>
    </w:p>
    <w:p>
      <w:pPr>
        <w:jc w:val="center"/>
        <w:rPr>
          <w:rFonts w:ascii="微软雅黑" w:hAnsi="微软雅黑"/>
          <w:sz w:val="44"/>
          <w:szCs w:val="44"/>
        </w:rPr>
      </w:pPr>
    </w:p>
    <w:p>
      <w:pPr>
        <w:jc w:val="center"/>
        <w:rPr>
          <w:rFonts w:ascii="微软雅黑" w:hAnsi="微软雅黑"/>
          <w:sz w:val="44"/>
          <w:szCs w:val="44"/>
        </w:rPr>
      </w:pPr>
    </w:p>
    <w:p>
      <w:pPr>
        <w:jc w:val="center"/>
        <w:rPr>
          <w:rFonts w:ascii="微软雅黑" w:hAnsi="微软雅黑"/>
          <w:sz w:val="44"/>
          <w:szCs w:val="44"/>
        </w:rPr>
      </w:pPr>
    </w:p>
    <w:p>
      <w:pPr>
        <w:jc w:val="center"/>
        <w:rPr>
          <w:rFonts w:ascii="微软雅黑" w:hAnsi="微软雅黑"/>
          <w:sz w:val="44"/>
          <w:szCs w:val="44"/>
        </w:rPr>
      </w:pPr>
    </w:p>
    <w:p>
      <w:pPr>
        <w:jc w:val="center"/>
        <w:rPr>
          <w:rFonts w:ascii="微软雅黑" w:hAnsi="微软雅黑"/>
          <w:sz w:val="28"/>
          <w:szCs w:val="28"/>
        </w:rPr>
      </w:pPr>
      <w:r>
        <w:rPr>
          <w:rFonts w:ascii="微软雅黑" w:hAnsi="微软雅黑"/>
          <w:sz w:val="28"/>
          <w:szCs w:val="28"/>
        </w:rPr>
        <w:t>2017年4月17日星期一</w:t>
      </w:r>
    </w:p>
    <w:p>
      <w:pPr>
        <w:widowControl/>
        <w:jc w:val="left"/>
        <w:rPr>
          <w:rFonts w:ascii="微软雅黑" w:hAnsi="微软雅黑"/>
          <w:sz w:val="32"/>
          <w:szCs w:val="32"/>
        </w:rPr>
      </w:pPr>
      <w:r>
        <w:rPr>
          <w:rFonts w:ascii="微软雅黑" w:hAnsi="微软雅黑"/>
          <w:sz w:val="32"/>
          <w:szCs w:val="32"/>
        </w:rPr>
        <w:br w:type="page"/>
      </w:r>
    </w:p>
    <w:p>
      <w:pPr>
        <w:widowControl/>
        <w:adjustRightInd w:val="0"/>
        <w:snapToGrid w:val="0"/>
        <w:spacing w:beforeLines="100" w:afterLines="80" w:line="300" w:lineRule="auto"/>
        <w:jc w:val="center"/>
        <w:rPr>
          <w:rFonts w:ascii="微软雅黑" w:hAnsi="微软雅黑"/>
          <w:szCs w:val="36"/>
        </w:rPr>
      </w:pPr>
      <w:bookmarkStart w:id="0" w:name="_Toc261112287"/>
      <w:bookmarkStart w:id="1" w:name="_Toc295497817"/>
      <w:bookmarkStart w:id="2" w:name="_Toc295291030"/>
      <w:bookmarkStart w:id="3" w:name="_Toc261695909"/>
      <w:bookmarkStart w:id="4" w:name="_Toc261695782"/>
      <w:bookmarkStart w:id="5" w:name="_Toc262064942"/>
      <w:r>
        <w:rPr>
          <w:rFonts w:hint="eastAsia" w:ascii="微软雅黑" w:hAnsi="微软雅黑"/>
          <w:szCs w:val="36"/>
        </w:rPr>
        <w:t>目  录</w:t>
      </w:r>
      <w:bookmarkEnd w:id="0"/>
      <w:bookmarkEnd w:id="1"/>
      <w:bookmarkEnd w:id="2"/>
      <w:bookmarkEnd w:id="3"/>
      <w:bookmarkEnd w:id="4"/>
      <w:bookmarkEnd w:id="5"/>
      <w:r>
        <w:rPr>
          <w:rFonts w:ascii="微软雅黑" w:hAnsi="微软雅黑"/>
          <w:szCs w:val="36"/>
        </w:rPr>
        <w:fldChar w:fldCharType="begin"/>
      </w:r>
      <w:r>
        <w:rPr>
          <w:rFonts w:ascii="微软雅黑" w:hAnsi="微软雅黑"/>
          <w:szCs w:val="36"/>
        </w:rPr>
        <w:instrText xml:space="preserve"> TOC \o "3-5" \h \z \u \t "标题 1,1,标题 2,2"</w:instrText>
      </w:r>
      <w:r>
        <w:rPr>
          <w:rFonts w:ascii="微软雅黑" w:hAnsi="微软雅黑"/>
          <w:szCs w:val="36"/>
        </w:rPr>
        <w:fldChar w:fldCharType="separate"/>
      </w:r>
    </w:p>
    <w:p>
      <w:pPr>
        <w:pStyle w:val="18"/>
        <w:tabs>
          <w:tab w:val="right" w:leader="dot" w:pos="8306"/>
        </w:tabs>
        <w:rPr>
          <w:rFonts w:eastAsia="微软雅黑" w:cstheme="minorBidi"/>
          <w:snapToGrid w:val="0"/>
          <w:kern w:val="0"/>
          <w:szCs w:val="22"/>
        </w:rPr>
      </w:pPr>
      <w:r>
        <w:fldChar w:fldCharType="begin"/>
      </w:r>
      <w:r>
        <w:instrText xml:space="preserve"> HYPERLINK \l "_Toc1004646303" </w:instrText>
      </w:r>
      <w:r>
        <w:fldChar w:fldCharType="separate"/>
      </w:r>
      <w:r>
        <w:rPr>
          <w:rFonts w:eastAsia="微软雅黑" w:cstheme="minorBidi"/>
          <w:snapToGrid w:val="0"/>
          <w:kern w:val="0"/>
          <w:szCs w:val="22"/>
        </w:rPr>
        <w:t>1</w:t>
      </w:r>
      <w:r>
        <w:rPr>
          <w:rFonts w:eastAsia="微软雅黑" w:cstheme="majorBidi"/>
          <w:bCs/>
          <w:snapToGrid w:val="0"/>
          <w:kern w:val="0"/>
          <w:szCs w:val="32"/>
        </w:rPr>
        <w:t xml:space="preserve">. </w:t>
      </w:r>
      <w:r>
        <w:rPr>
          <w:rFonts w:eastAsia="微软雅黑" w:cstheme="minorBidi"/>
          <w:snapToGrid w:val="0"/>
          <w:kern w:val="0"/>
          <w:szCs w:val="22"/>
        </w:rPr>
        <w:t>模板标题1</w:t>
      </w:r>
      <w:r>
        <w:rPr>
          <w:rFonts w:eastAsia="微软雅黑" w:cstheme="minorBidi"/>
          <w:snapToGrid w:val="0"/>
          <w:kern w:val="0"/>
          <w:szCs w:val="22"/>
        </w:rPr>
        <w:tab/>
      </w:r>
      <w:r>
        <w:rPr>
          <w:rFonts w:eastAsia="微软雅黑" w:cstheme="minorBidi"/>
          <w:snapToGrid w:val="0"/>
          <w:kern w:val="0"/>
          <w:szCs w:val="22"/>
        </w:rPr>
        <w:fldChar w:fldCharType="begin"/>
      </w:r>
      <w:r>
        <w:rPr>
          <w:rFonts w:eastAsia="微软雅黑" w:cstheme="minorBidi"/>
          <w:snapToGrid w:val="0"/>
          <w:kern w:val="0"/>
          <w:szCs w:val="22"/>
        </w:rPr>
        <w:instrText xml:space="preserve"> PAGEREF _Toc1004646303 </w:instrText>
      </w:r>
      <w:r>
        <w:rPr>
          <w:rFonts w:eastAsia="微软雅黑" w:cstheme="minorBidi"/>
          <w:snapToGrid w:val="0"/>
          <w:kern w:val="0"/>
          <w:szCs w:val="22"/>
        </w:rPr>
        <w:fldChar w:fldCharType="separate"/>
      </w:r>
      <w:r>
        <w:rPr>
          <w:rFonts w:eastAsia="微软雅黑" w:cstheme="minorBidi"/>
          <w:snapToGrid w:val="0"/>
          <w:kern w:val="0"/>
          <w:szCs w:val="22"/>
        </w:rPr>
        <w:t>3</w:t>
      </w:r>
      <w:r>
        <w:rPr>
          <w:rFonts w:eastAsia="微软雅黑" w:cstheme="minorBidi"/>
          <w:snapToGrid w:val="0"/>
          <w:kern w:val="0"/>
          <w:szCs w:val="22"/>
        </w:rPr>
        <w:fldChar w:fldCharType="end"/>
      </w:r>
      <w:r>
        <w:rPr>
          <w:rFonts w:eastAsia="微软雅黑" w:cstheme="minorBidi"/>
          <w:snapToGrid w:val="0"/>
          <w:kern w:val="0"/>
          <w:szCs w:val="22"/>
        </w:rPr>
        <w:fldChar w:fldCharType="end"/>
      </w:r>
    </w:p>
    <w:p>
      <w:pPr>
        <w:pStyle w:val="12"/>
        <w:tabs>
          <w:tab w:val="right" w:leader="dot" w:pos="8306"/>
        </w:tabs>
      </w:pPr>
      <w:r>
        <w:fldChar w:fldCharType="begin"/>
      </w:r>
      <w:r>
        <w:instrText xml:space="preserve"> HYPERLINK \l "_Toc1787875667" </w:instrText>
      </w:r>
      <w:r>
        <w:fldChar w:fldCharType="separate"/>
      </w:r>
      <w:r>
        <w:t>1</w:t>
      </w:r>
      <w:r>
        <w:rPr>
          <w:bCs/>
          <w:szCs w:val="30"/>
        </w:rPr>
        <w:t xml:space="preserve">.1 </w:t>
      </w:r>
      <w:r>
        <w:rPr>
          <w:szCs w:val="30"/>
        </w:rPr>
        <w:t>模板标题2</w:t>
      </w:r>
      <w:r>
        <w:tab/>
      </w:r>
      <w:r>
        <w:fldChar w:fldCharType="begin"/>
      </w:r>
      <w:r>
        <w:instrText xml:space="preserve"> PAGEREF _Toc1787875667 </w:instrText>
      </w:r>
      <w:r>
        <w:fldChar w:fldCharType="separate"/>
      </w:r>
      <w:r>
        <w:t>3</w:t>
      </w:r>
      <w:r>
        <w:fldChar w:fldCharType="end"/>
      </w:r>
      <w:r>
        <w:fldChar w:fldCharType="end"/>
      </w:r>
    </w:p>
    <w:p>
      <w:pPr>
        <w:pStyle w:val="17"/>
        <w:tabs>
          <w:tab w:val="right" w:leader="dot" w:pos="8306"/>
        </w:tabs>
      </w:pPr>
      <w:r>
        <w:fldChar w:fldCharType="begin"/>
      </w:r>
      <w:r>
        <w:instrText xml:space="preserve"> HYPERLINK \l "_Toc9098727" </w:instrText>
      </w:r>
      <w:r>
        <w:fldChar w:fldCharType="separate"/>
      </w:r>
      <w:r>
        <w:t>1</w:t>
      </w:r>
      <w:r>
        <w:rPr>
          <w:rFonts w:cstheme="majorBidi"/>
          <w:bCs/>
          <w:szCs w:val="28"/>
        </w:rPr>
        <w:t xml:space="preserve">.1.1 </w:t>
      </w:r>
      <w:r>
        <w:t>模板标题3</w:t>
      </w:r>
      <w:r>
        <w:tab/>
      </w:r>
      <w:r>
        <w:fldChar w:fldCharType="begin"/>
      </w:r>
      <w:r>
        <w:instrText xml:space="preserve"> PAGEREF _Toc9098727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"_Toc970603373" </w:instrText>
      </w:r>
      <w:r>
        <w:fldChar w:fldCharType="separate"/>
      </w:r>
      <w:r>
        <w:t>1</w:t>
      </w:r>
      <w:r>
        <w:rPr>
          <w:bCs/>
          <w:szCs w:val="24"/>
        </w:rPr>
        <w:t xml:space="preserve">.1.1.1 </w:t>
      </w:r>
      <w:r>
        <w:rPr>
          <w:szCs w:val="24"/>
        </w:rPr>
        <w:t>模板标题</w:t>
      </w:r>
      <w:r>
        <w:rPr>
          <w:rFonts w:hint="eastAsia"/>
          <w:szCs w:val="24"/>
        </w:rPr>
        <w:t>4</w:t>
      </w:r>
      <w:r>
        <w:tab/>
      </w:r>
      <w:r>
        <w:fldChar w:fldCharType="begin"/>
      </w:r>
      <w:r>
        <w:instrText xml:space="preserve"> PAGEREF _Toc970603373 </w:instrText>
      </w:r>
      <w:r>
        <w:fldChar w:fldCharType="separate"/>
      </w:r>
      <w:r>
        <w:t>3</w:t>
      </w:r>
      <w:r>
        <w:fldChar w:fldCharType="end"/>
      </w:r>
      <w:r>
        <w:fldChar w:fldCharType="end"/>
      </w:r>
    </w:p>
    <w:p>
      <w:pPr>
        <w:pStyle w:val="18"/>
        <w:tabs>
          <w:tab w:val="right" w:leader="dot" w:pos="8306"/>
        </w:tabs>
        <w:rPr>
          <w:rFonts w:eastAsia="微软雅黑" w:cstheme="minorBidi"/>
          <w:snapToGrid w:val="0"/>
          <w:kern w:val="0"/>
          <w:szCs w:val="22"/>
        </w:rPr>
      </w:pPr>
      <w:r>
        <w:fldChar w:fldCharType="begin"/>
      </w:r>
      <w:r>
        <w:instrText xml:space="preserve"> HYPERLINK \l "_Toc1753344490" </w:instrText>
      </w:r>
      <w:r>
        <w:fldChar w:fldCharType="separate"/>
      </w:r>
      <w:r>
        <w:rPr>
          <w:rFonts w:eastAsia="微软雅黑" w:cstheme="minorBidi"/>
          <w:snapToGrid w:val="0"/>
          <w:kern w:val="0"/>
          <w:szCs w:val="22"/>
        </w:rPr>
        <w:t>2</w:t>
      </w:r>
      <w:r>
        <w:rPr>
          <w:rFonts w:eastAsia="微软雅黑" w:cstheme="majorBidi"/>
          <w:bCs/>
          <w:snapToGrid w:val="0"/>
          <w:kern w:val="0"/>
          <w:szCs w:val="32"/>
        </w:rPr>
        <w:t xml:space="preserve">. </w:t>
      </w:r>
      <w:r>
        <w:rPr>
          <w:rFonts w:eastAsia="微软雅黑" w:cstheme="minorBidi"/>
          <w:snapToGrid w:val="0"/>
          <w:kern w:val="0"/>
          <w:szCs w:val="22"/>
        </w:rPr>
        <w:t>C++学习</w:t>
      </w:r>
      <w:r>
        <w:rPr>
          <w:rFonts w:eastAsia="微软雅黑" w:cstheme="minorBidi"/>
          <w:snapToGrid w:val="0"/>
          <w:kern w:val="0"/>
          <w:szCs w:val="22"/>
        </w:rPr>
        <w:tab/>
      </w:r>
      <w:r>
        <w:rPr>
          <w:rFonts w:eastAsia="微软雅黑" w:cstheme="minorBidi"/>
          <w:snapToGrid w:val="0"/>
          <w:kern w:val="0"/>
          <w:szCs w:val="22"/>
        </w:rPr>
        <w:fldChar w:fldCharType="begin"/>
      </w:r>
      <w:r>
        <w:rPr>
          <w:rFonts w:eastAsia="微软雅黑" w:cstheme="minorBidi"/>
          <w:snapToGrid w:val="0"/>
          <w:kern w:val="0"/>
          <w:szCs w:val="22"/>
        </w:rPr>
        <w:instrText xml:space="preserve"> PAGEREF _Toc1753344490 </w:instrText>
      </w:r>
      <w:r>
        <w:rPr>
          <w:rFonts w:eastAsia="微软雅黑" w:cstheme="minorBidi"/>
          <w:snapToGrid w:val="0"/>
          <w:kern w:val="0"/>
          <w:szCs w:val="22"/>
        </w:rPr>
        <w:fldChar w:fldCharType="separate"/>
      </w:r>
      <w:r>
        <w:rPr>
          <w:rFonts w:eastAsia="微软雅黑" w:cstheme="minorBidi"/>
          <w:snapToGrid w:val="0"/>
          <w:kern w:val="0"/>
          <w:szCs w:val="22"/>
        </w:rPr>
        <w:t>3</w:t>
      </w:r>
      <w:r>
        <w:rPr>
          <w:rFonts w:eastAsia="微软雅黑" w:cstheme="minorBidi"/>
          <w:snapToGrid w:val="0"/>
          <w:kern w:val="0"/>
          <w:szCs w:val="22"/>
        </w:rPr>
        <w:fldChar w:fldCharType="end"/>
      </w:r>
      <w:r>
        <w:rPr>
          <w:rFonts w:eastAsia="微软雅黑" w:cstheme="minorBidi"/>
          <w:snapToGrid w:val="0"/>
          <w:kern w:val="0"/>
          <w:szCs w:val="22"/>
        </w:rPr>
        <w:fldChar w:fldCharType="end"/>
      </w:r>
    </w:p>
    <w:p>
      <w:pPr>
        <w:pStyle w:val="12"/>
        <w:tabs>
          <w:tab w:val="right" w:leader="dot" w:pos="8306"/>
        </w:tabs>
      </w:pPr>
      <w:r>
        <w:fldChar w:fldCharType="begin"/>
      </w:r>
      <w:r>
        <w:instrText xml:space="preserve"> HYPERLINK \l "_Toc888260433" </w:instrText>
      </w:r>
      <w:r>
        <w:fldChar w:fldCharType="separate"/>
      </w:r>
      <w:r>
        <w:t>2</w:t>
      </w:r>
      <w:r>
        <w:rPr>
          <w:bCs/>
          <w:szCs w:val="30"/>
        </w:rPr>
        <w:t xml:space="preserve">.1 </w:t>
      </w:r>
      <w:r>
        <w:rPr>
          <w:szCs w:val="30"/>
        </w:rPr>
        <w:t>OO训练营题解</w:t>
      </w:r>
      <w:r>
        <w:tab/>
      </w:r>
      <w:r>
        <w:fldChar w:fldCharType="begin"/>
      </w:r>
      <w:r>
        <w:instrText xml:space="preserve"> PAGEREF _Toc888260433 </w:instrText>
      </w:r>
      <w:r>
        <w:fldChar w:fldCharType="separate"/>
      </w:r>
      <w:r>
        <w:t>3</w:t>
      </w:r>
      <w:r>
        <w:fldChar w:fldCharType="end"/>
      </w:r>
      <w:r>
        <w:fldChar w:fldCharType="end"/>
      </w:r>
    </w:p>
    <w:p>
      <w:pPr>
        <w:pStyle w:val="17"/>
        <w:tabs>
          <w:tab w:val="right" w:leader="dot" w:pos="8306"/>
        </w:tabs>
      </w:pPr>
      <w:r>
        <w:fldChar w:fldCharType="begin"/>
      </w:r>
      <w:r>
        <w:instrText xml:space="preserve"> HYPERLINK \l "_Toc1985968270" </w:instrText>
      </w:r>
      <w:r>
        <w:fldChar w:fldCharType="separate"/>
      </w:r>
      <w:r>
        <w:t>2</w:t>
      </w:r>
      <w:r>
        <w:rPr>
          <w:rFonts w:cstheme="majorBidi"/>
          <w:bCs/>
          <w:szCs w:val="28"/>
        </w:rPr>
        <w:t xml:space="preserve">.1.1 </w:t>
      </w:r>
      <w:r>
        <w:t>停车场问题</w:t>
      </w:r>
      <w:r>
        <w:tab/>
      </w:r>
      <w:r>
        <w:fldChar w:fldCharType="begin"/>
      </w:r>
      <w:r>
        <w:instrText xml:space="preserve"> PAGEREF _Toc1985968270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"_Toc585955829" </w:instrText>
      </w:r>
      <w:r>
        <w:fldChar w:fldCharType="separate"/>
      </w:r>
      <w:r>
        <w:t>2</w:t>
      </w:r>
      <w:r>
        <w:rPr>
          <w:bCs/>
          <w:szCs w:val="24"/>
        </w:rPr>
        <w:t xml:space="preserve">.1.1.1 </w:t>
      </w:r>
      <w:r>
        <w:rPr>
          <w:szCs w:val="24"/>
        </w:rPr>
        <w:t>需求描述</w:t>
      </w:r>
      <w:r>
        <w:tab/>
      </w:r>
      <w:r>
        <w:fldChar w:fldCharType="begin"/>
      </w:r>
      <w:r>
        <w:instrText xml:space="preserve"> PAGEREF _Toc585955829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"_Toc2122058697" </w:instrText>
      </w:r>
      <w:r>
        <w:fldChar w:fldCharType="separate"/>
      </w:r>
      <w:r>
        <w:t>2</w:t>
      </w:r>
      <w:r>
        <w:rPr>
          <w:bCs/>
          <w:szCs w:val="24"/>
        </w:rPr>
        <w:t xml:space="preserve">.1.1.2 </w:t>
      </w:r>
      <w:r>
        <w:rPr>
          <w:szCs w:val="24"/>
        </w:rPr>
        <w:t>答题</w:t>
      </w:r>
      <w:r>
        <w:tab/>
      </w:r>
      <w:r>
        <w:fldChar w:fldCharType="begin"/>
      </w:r>
      <w:r>
        <w:instrText xml:space="preserve"> PAGEREF _Toc2122058697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"_Toc296927350" </w:instrText>
      </w:r>
      <w:r>
        <w:fldChar w:fldCharType="separate"/>
      </w:r>
      <w:r>
        <w:t>2</w:t>
      </w:r>
      <w:r>
        <w:rPr>
          <w:bCs/>
          <w:szCs w:val="30"/>
        </w:rPr>
        <w:t xml:space="preserve">.2 </w:t>
      </w:r>
      <w:r>
        <w:rPr>
          <w:szCs w:val="30"/>
        </w:rPr>
        <w:t>C++学习整理</w:t>
      </w:r>
      <w:r>
        <w:tab/>
      </w:r>
      <w:r>
        <w:fldChar w:fldCharType="begin"/>
      </w:r>
      <w:r>
        <w:instrText xml:space="preserve"> PAGEREF _Toc296927350 </w:instrText>
      </w:r>
      <w:r>
        <w:fldChar w:fldCharType="separate"/>
      </w:r>
      <w:r>
        <w:t>4</w:t>
      </w:r>
      <w:r>
        <w:fldChar w:fldCharType="end"/>
      </w:r>
      <w:r>
        <w:fldChar w:fldCharType="end"/>
      </w:r>
    </w:p>
    <w:p>
      <w:pPr>
        <w:pStyle w:val="17"/>
        <w:tabs>
          <w:tab w:val="right" w:leader="dot" w:pos="8306"/>
        </w:tabs>
      </w:pPr>
      <w:r>
        <w:fldChar w:fldCharType="begin"/>
      </w:r>
      <w:r>
        <w:instrText xml:space="preserve"> HYPERLINK \l "_Toc358320894" </w:instrText>
      </w:r>
      <w:r>
        <w:fldChar w:fldCharType="separate"/>
      </w:r>
      <w:r>
        <w:t>2</w:t>
      </w:r>
      <w:r>
        <w:rPr>
          <w:rFonts w:cstheme="majorBidi"/>
          <w:bCs/>
          <w:szCs w:val="28"/>
        </w:rPr>
        <w:t xml:space="preserve">.2.1 </w:t>
      </w:r>
      <w:r>
        <w:t>C++学习思想</w:t>
      </w:r>
      <w:r>
        <w:tab/>
      </w:r>
      <w:r>
        <w:fldChar w:fldCharType="begin"/>
      </w:r>
      <w:r>
        <w:instrText xml:space="preserve"> PAGEREF _Toc358320894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"_Toc1906015161" </w:instrText>
      </w:r>
      <w:r>
        <w:fldChar w:fldCharType="separate"/>
      </w:r>
      <w:r>
        <w:t>2</w:t>
      </w:r>
      <w:r>
        <w:rPr>
          <w:bCs/>
          <w:szCs w:val="24"/>
        </w:rPr>
        <w:t xml:space="preserve">.2.1.1 </w:t>
      </w:r>
      <w:r>
        <w:rPr>
          <w:szCs w:val="24"/>
        </w:rPr>
        <w:t>C++代码编写原则</w:t>
      </w:r>
      <w:r>
        <w:tab/>
      </w:r>
      <w:r>
        <w:fldChar w:fldCharType="begin"/>
      </w:r>
      <w:r>
        <w:instrText xml:space="preserve"> PAGEREF _Toc1906015161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"_Toc1507191496" </w:instrText>
      </w:r>
      <w:r>
        <w:fldChar w:fldCharType="separate"/>
      </w:r>
      <w:r>
        <w:t>2</w:t>
      </w:r>
      <w:r>
        <w:rPr>
          <w:bCs/>
          <w:szCs w:val="24"/>
        </w:rPr>
        <w:t xml:space="preserve">.2.1.2 </w:t>
      </w:r>
      <w:r>
        <w:rPr>
          <w:szCs w:val="24"/>
        </w:rPr>
        <w:t>从编译器角度理解C++-李宝亮-清华</w:t>
      </w:r>
      <w:r>
        <w:tab/>
      </w:r>
      <w:r>
        <w:fldChar w:fldCharType="begin"/>
      </w:r>
      <w:r>
        <w:instrText xml:space="preserve"> PAGEREF _Toc1507191496 </w:instrText>
      </w:r>
      <w:r>
        <w:fldChar w:fldCharType="separate"/>
      </w:r>
      <w:r>
        <w:t>4</w:t>
      </w:r>
      <w:r>
        <w:fldChar w:fldCharType="end"/>
      </w:r>
      <w:r>
        <w:fldChar w:fldCharType="end"/>
      </w:r>
    </w:p>
    <w:p>
      <w:pPr>
        <w:pStyle w:val="17"/>
        <w:tabs>
          <w:tab w:val="right" w:leader="dot" w:pos="8306"/>
        </w:tabs>
      </w:pPr>
      <w:r>
        <w:fldChar w:fldCharType="begin"/>
      </w:r>
      <w:r>
        <w:instrText xml:space="preserve"> HYPERLINK \l "_Toc2125734551" </w:instrText>
      </w:r>
      <w:r>
        <w:fldChar w:fldCharType="separate"/>
      </w:r>
      <w:r>
        <w:t>2</w:t>
      </w:r>
      <w:r>
        <w:rPr>
          <w:rFonts w:cstheme="majorBidi"/>
          <w:bCs/>
          <w:szCs w:val="28"/>
        </w:rPr>
        <w:t xml:space="preserve">.2.2 </w:t>
      </w:r>
      <w:r>
        <w:t>C++开发中的那些坑</w:t>
      </w:r>
      <w:r>
        <w:tab/>
      </w:r>
      <w:r>
        <w:fldChar w:fldCharType="begin"/>
      </w:r>
      <w:r>
        <w:instrText xml:space="preserve"> PAGEREF _Toc2125734551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"_Toc1185907813" </w:instrText>
      </w:r>
      <w:r>
        <w:fldChar w:fldCharType="separate"/>
      </w:r>
      <w:r>
        <w:t>2</w:t>
      </w:r>
      <w:r>
        <w:rPr>
          <w:bCs/>
          <w:szCs w:val="24"/>
        </w:rPr>
        <w:t xml:space="preserve">.2.2.1 </w:t>
      </w:r>
      <w:r>
        <w:rPr>
          <w:szCs w:val="24"/>
        </w:rPr>
        <w:t>适度使用宏，尽量杜绝使用字符串拼接宏##</w:t>
      </w:r>
      <w:r>
        <w:tab/>
      </w:r>
      <w:r>
        <w:fldChar w:fldCharType="begin"/>
      </w:r>
      <w:r>
        <w:instrText xml:space="preserve"> PAGEREF _Toc1185907813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"_Toc637284828" </w:instrText>
      </w:r>
      <w:r>
        <w:fldChar w:fldCharType="separate"/>
      </w:r>
      <w:r>
        <w:t>2</w:t>
      </w:r>
      <w:r>
        <w:rPr>
          <w:rFonts w:cstheme="majorBidi"/>
          <w:bCs/>
          <w:szCs w:val="28"/>
        </w:rPr>
        <w:t xml:space="preserve">.2.3 </w:t>
      </w:r>
      <w:r>
        <w:t>C++中零散知识点总结学习</w:t>
      </w:r>
      <w:r>
        <w:tab/>
      </w:r>
      <w:r>
        <w:fldChar w:fldCharType="begin"/>
      </w:r>
      <w:r>
        <w:instrText xml:space="preserve"> PAGEREF _Toc637284828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"_Toc1973899259" </w:instrText>
      </w:r>
      <w:r>
        <w:fldChar w:fldCharType="separate"/>
      </w:r>
      <w:r>
        <w:t>2</w:t>
      </w:r>
      <w:r>
        <w:rPr>
          <w:bCs/>
          <w:szCs w:val="24"/>
        </w:rPr>
        <w:t xml:space="preserve">.2.3.1 </w:t>
      </w:r>
      <w:r>
        <w:rPr>
          <w:szCs w:val="24"/>
        </w:rPr>
        <w:t>const学习</w:t>
      </w:r>
      <w:r>
        <w:tab/>
      </w:r>
      <w:r>
        <w:fldChar w:fldCharType="begin"/>
      </w:r>
      <w:r>
        <w:instrText xml:space="preserve"> PAGEREF _Toc1973899259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"_Toc1341612606" </w:instrText>
      </w:r>
      <w:r>
        <w:fldChar w:fldCharType="separate"/>
      </w:r>
      <w:r>
        <w:t>2</w:t>
      </w:r>
      <w:r>
        <w:rPr>
          <w:bCs/>
          <w:szCs w:val="24"/>
        </w:rPr>
        <w:t xml:space="preserve">.2.3.2 </w:t>
      </w:r>
      <w:r>
        <w:rPr>
          <w:szCs w:val="24"/>
        </w:rPr>
        <w:t>函数的返回值。</w:t>
      </w:r>
      <w:r>
        <w:tab/>
      </w:r>
      <w:r>
        <w:fldChar w:fldCharType="begin"/>
      </w:r>
      <w:r>
        <w:instrText xml:space="preserve"> PAGEREF _Toc1341612606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"_Toc493338468" </w:instrText>
      </w:r>
      <w:r>
        <w:fldChar w:fldCharType="separate"/>
      </w:r>
      <w:r>
        <w:t>2</w:t>
      </w:r>
      <w:r>
        <w:rPr>
          <w:bCs/>
          <w:szCs w:val="24"/>
        </w:rPr>
        <w:t xml:space="preserve">.2.3.3 </w:t>
      </w:r>
      <w:r>
        <w:rPr>
          <w:szCs w:val="24"/>
        </w:rPr>
        <w:t>构造函数私有化，如何派生对象</w:t>
      </w:r>
      <w:r>
        <w:tab/>
      </w:r>
      <w:r>
        <w:fldChar w:fldCharType="begin"/>
      </w:r>
      <w:r>
        <w:instrText xml:space="preserve"> PAGEREF _Toc493338468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"_Toc1561168792" </w:instrText>
      </w:r>
      <w:r>
        <w:fldChar w:fldCharType="separate"/>
      </w:r>
      <w:r>
        <w:t>2</w:t>
      </w:r>
      <w:r>
        <w:rPr>
          <w:bCs/>
          <w:szCs w:val="24"/>
        </w:rPr>
        <w:t xml:space="preserve">.2.3.4 </w:t>
      </w:r>
      <w:r>
        <w:rPr>
          <w:szCs w:val="24"/>
        </w:rPr>
        <w:t>虚函数表</w:t>
      </w:r>
      <w:r>
        <w:tab/>
      </w:r>
      <w:r>
        <w:fldChar w:fldCharType="begin"/>
      </w:r>
      <w:r>
        <w:instrText xml:space="preserve"> PAGEREF _Toc1561168792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"_Toc2001981495" </w:instrText>
      </w:r>
      <w:r>
        <w:fldChar w:fldCharType="separate"/>
      </w:r>
      <w:r>
        <w:t>2</w:t>
      </w:r>
      <w:r>
        <w:rPr>
          <w:bCs/>
          <w:szCs w:val="24"/>
        </w:rPr>
        <w:t xml:space="preserve">.2.3.5 </w:t>
      </w:r>
      <w:r>
        <w:rPr>
          <w:szCs w:val="24"/>
        </w:rPr>
        <w:t>&amp;符号的使用,类型右边为引用，对象左边取地址。</w:t>
      </w:r>
      <w:r>
        <w:tab/>
      </w:r>
      <w:r>
        <w:fldChar w:fldCharType="begin"/>
      </w:r>
      <w:r>
        <w:instrText xml:space="preserve"> PAGEREF _Toc2001981495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"_Toc1353281579" </w:instrText>
      </w:r>
      <w:r>
        <w:fldChar w:fldCharType="separate"/>
      </w:r>
      <w:r>
        <w:t>2</w:t>
      </w:r>
      <w:r>
        <w:rPr>
          <w:bCs/>
          <w:szCs w:val="24"/>
        </w:rPr>
        <w:t xml:space="preserve">.2.3.6 </w:t>
      </w:r>
      <w:r>
        <w:rPr>
          <w:szCs w:val="24"/>
        </w:rPr>
        <w:t>函数指针学习。</w:t>
      </w:r>
      <w:r>
        <w:tab/>
      </w:r>
      <w:r>
        <w:fldChar w:fldCharType="begin"/>
      </w:r>
      <w:r>
        <w:instrText xml:space="preserve"> PAGEREF _Toc1353281579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"_Toc1392015317" </w:instrText>
      </w:r>
      <w:r>
        <w:fldChar w:fldCharType="separate"/>
      </w:r>
      <w:r>
        <w:t>2</w:t>
      </w:r>
      <w:r>
        <w:rPr>
          <w:bCs/>
          <w:szCs w:val="24"/>
        </w:rPr>
        <w:t xml:space="preserve">.2.3.7 </w:t>
      </w:r>
      <w:r>
        <w:rPr>
          <w:szCs w:val="24"/>
        </w:rPr>
        <w:t>&lt;&lt;操作符和友元函数</w:t>
      </w:r>
      <w:r>
        <w:tab/>
      </w:r>
      <w:r>
        <w:fldChar w:fldCharType="begin"/>
      </w:r>
      <w:r>
        <w:instrText xml:space="preserve"> PAGEREF _Toc1392015317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"_Toc1361901674" </w:instrText>
      </w:r>
      <w:r>
        <w:fldChar w:fldCharType="separate"/>
      </w:r>
      <w:r>
        <w:t>2</w:t>
      </w:r>
      <w:r>
        <w:rPr>
          <w:bCs/>
          <w:szCs w:val="24"/>
        </w:rPr>
        <w:t xml:space="preserve">.2.3.8 </w:t>
      </w:r>
      <w:r>
        <w:rPr>
          <w:szCs w:val="24"/>
        </w:rPr>
        <w:t>构造函数只有一个参数时，可以隐式转换</w:t>
      </w:r>
      <w:r>
        <w:tab/>
      </w:r>
      <w:r>
        <w:fldChar w:fldCharType="begin"/>
      </w:r>
      <w:r>
        <w:instrText xml:space="preserve"> PAGEREF _Toc1361901674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"_Toc1506182099" </w:instrText>
      </w:r>
      <w:r>
        <w:fldChar w:fldCharType="separate"/>
      </w:r>
      <w:r>
        <w:t>2</w:t>
      </w:r>
      <w:r>
        <w:rPr>
          <w:bCs/>
          <w:szCs w:val="24"/>
        </w:rPr>
        <w:t xml:space="preserve">.2.3.9 </w:t>
      </w:r>
      <w:r>
        <w:rPr>
          <w:szCs w:val="24"/>
        </w:rPr>
        <w:t>文件输入输出流学习</w:t>
      </w:r>
      <w:r>
        <w:tab/>
      </w:r>
      <w:r>
        <w:fldChar w:fldCharType="begin"/>
      </w:r>
      <w:r>
        <w:instrText xml:space="preserve"> PAGEREF _Toc1506182099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"_Toc779572290" </w:instrText>
      </w:r>
      <w:r>
        <w:fldChar w:fldCharType="separate"/>
      </w:r>
      <w:r>
        <w:t>2</w:t>
      </w:r>
      <w:r>
        <w:rPr>
          <w:bCs/>
          <w:szCs w:val="24"/>
        </w:rPr>
        <w:t xml:space="preserve">.2.3.10 </w:t>
      </w:r>
      <w:r>
        <w:rPr>
          <w:szCs w:val="24"/>
        </w:rPr>
        <w:t>Int转换成string的方法</w:t>
      </w:r>
      <w:r>
        <w:tab/>
      </w:r>
      <w:r>
        <w:fldChar w:fldCharType="begin"/>
      </w:r>
      <w:r>
        <w:instrText xml:space="preserve"> PAGEREF _Toc779572290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"_Toc175184846" </w:instrText>
      </w:r>
      <w:r>
        <w:fldChar w:fldCharType="separate"/>
      </w:r>
      <w:r>
        <w:t>2</w:t>
      </w:r>
      <w:r>
        <w:rPr>
          <w:bCs/>
          <w:szCs w:val="24"/>
        </w:rPr>
        <w:t xml:space="preserve">.2.3.11 </w:t>
      </w:r>
      <w:r>
        <w:rPr>
          <w:szCs w:val="24"/>
        </w:rPr>
        <w:t>string转换成int的方法</w:t>
      </w:r>
      <w:r>
        <w:tab/>
      </w:r>
      <w:r>
        <w:fldChar w:fldCharType="begin"/>
      </w:r>
      <w:r>
        <w:instrText xml:space="preserve"> PAGEREF _Toc175184846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"_Toc1631187685" </w:instrText>
      </w:r>
      <w:r>
        <w:fldChar w:fldCharType="separate"/>
      </w:r>
      <w:r>
        <w:t>2</w:t>
      </w:r>
      <w:r>
        <w:rPr>
          <w:bCs/>
          <w:szCs w:val="24"/>
        </w:rPr>
        <w:t xml:space="preserve">.2.3.12 </w:t>
      </w:r>
      <w:r>
        <w:rPr>
          <w:szCs w:val="24"/>
        </w:rPr>
        <w:t>引入空指针类型的关键字nullptr</w:t>
      </w:r>
      <w:r>
        <w:tab/>
      </w:r>
      <w:r>
        <w:fldChar w:fldCharType="begin"/>
      </w:r>
      <w:r>
        <w:instrText xml:space="preserve"> PAGEREF _Toc1631187685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"_Toc930093055" </w:instrText>
      </w:r>
      <w:r>
        <w:fldChar w:fldCharType="separate"/>
      </w:r>
      <w:r>
        <w:t>2</w:t>
      </w:r>
      <w:r>
        <w:rPr>
          <w:bCs/>
          <w:szCs w:val="24"/>
        </w:rPr>
        <w:t xml:space="preserve">.2.3.13 </w:t>
      </w:r>
      <w:r>
        <w:rPr>
          <w:szCs w:val="24"/>
        </w:rPr>
        <w:t>所有类型的指针占据空间大小相同</w:t>
      </w:r>
      <w:r>
        <w:tab/>
      </w:r>
      <w:r>
        <w:fldChar w:fldCharType="begin"/>
      </w:r>
      <w:r>
        <w:instrText xml:space="preserve"> PAGEREF _Toc930093055 </w:instrText>
      </w:r>
      <w:r>
        <w:fldChar w:fldCharType="separate"/>
      </w:r>
      <w:r>
        <w:t>13</w:t>
      </w:r>
      <w:r>
        <w:fldChar w:fldCharType="end"/>
      </w:r>
      <w:r>
        <w:fldChar w:fldCharType="end"/>
      </w:r>
    </w:p>
    <w:p>
      <w:pPr>
        <w:pStyle w:val="11"/>
        <w:tabs>
          <w:tab w:val="right" w:leader="dot" w:pos="8306"/>
        </w:tabs>
      </w:pPr>
      <w:r>
        <w:fldChar w:fldCharType="begin"/>
      </w:r>
      <w:r>
        <w:instrText xml:space="preserve"> HYPERLINK \l "_Toc476791920" </w:instrText>
      </w:r>
      <w:r>
        <w:fldChar w:fldCharType="separate"/>
      </w:r>
      <w:r>
        <w:t>2</w:t>
      </w:r>
      <w:r>
        <w:rPr>
          <w:bCs/>
          <w:szCs w:val="24"/>
        </w:rPr>
        <w:t xml:space="preserve">.2.3.14 </w:t>
      </w:r>
      <w:r>
        <w:rPr>
          <w:szCs w:val="24"/>
        </w:rPr>
        <w:t>友元函数声明问题</w:t>
      </w:r>
      <w:r>
        <w:tab/>
      </w:r>
      <w:r>
        <w:fldChar w:fldCharType="begin"/>
      </w:r>
      <w:r>
        <w:instrText xml:space="preserve"> PAGEREF _Toc476791920 </w:instrText>
      </w:r>
      <w:r>
        <w:fldChar w:fldCharType="separate"/>
      </w:r>
      <w:r>
        <w:t>13</w:t>
      </w:r>
      <w:r>
        <w:fldChar w:fldCharType="end"/>
      </w:r>
      <w:r>
        <w:fldChar w:fldCharType="end"/>
      </w:r>
    </w:p>
    <w:p>
      <w:pPr>
        <w:widowControl/>
        <w:adjustRightInd w:val="0"/>
        <w:snapToGrid w:val="0"/>
        <w:spacing w:beforeLines="100" w:afterLines="80" w:line="300" w:lineRule="auto"/>
        <w:jc w:val="center"/>
        <w:rPr>
          <w:rFonts w:ascii="黑体" w:eastAsia="黑体"/>
          <w:sz w:val="36"/>
          <w:szCs w:val="36"/>
        </w:rPr>
      </w:pPr>
      <w:r>
        <w:rPr>
          <w:rFonts w:ascii="微软雅黑" w:hAnsi="微软雅黑"/>
          <w:szCs w:val="36"/>
        </w:rPr>
        <w:fldChar w:fldCharType="end"/>
      </w:r>
    </w:p>
    <w:p>
      <w:pPr>
        <w:widowControl/>
        <w:jc w:val="left"/>
      </w:pPr>
      <w:r>
        <w:rPr>
          <w:rFonts w:ascii="黑体" w:eastAsia="黑体"/>
          <w:sz w:val="36"/>
          <w:szCs w:val="36"/>
        </w:rPr>
        <w:br w:type="page"/>
      </w:r>
    </w:p>
    <w:p>
      <w:pPr>
        <w:pStyle w:val="3"/>
        <w:numPr>
          <w:ilvl w:val="0"/>
          <w:numId w:val="1"/>
        </w:numPr>
        <w:adjustRightInd w:val="0"/>
        <w:snapToGrid w:val="0"/>
        <w:spacing w:before="0" w:after="0" w:line="240" w:lineRule="auto"/>
        <w:rPr>
          <w:rFonts w:ascii="Times New Roman" w:hAnsi="Times New Roman" w:eastAsia="微软雅黑"/>
          <w:b w:val="0"/>
        </w:rPr>
      </w:pPr>
      <w:bookmarkStart w:id="6" w:name="_Toc1004646303"/>
      <w:r>
        <w:rPr>
          <w:rFonts w:ascii="Times New Roman" w:hAnsi="Times New Roman" w:eastAsia="微软雅黑"/>
          <w:b w:val="0"/>
        </w:rPr>
        <w:t>模板标题1</w:t>
      </w:r>
      <w:bookmarkEnd w:id="6"/>
    </w:p>
    <w:p>
      <w:pPr>
        <w:adjustRightInd w:val="0"/>
        <w:snapToGrid w:val="0"/>
      </w:pPr>
      <w:r>
        <w:t>见下文</w:t>
      </w:r>
    </w:p>
    <w:p>
      <w:pPr>
        <w:pStyle w:val="4"/>
        <w:numPr>
          <w:ilvl w:val="1"/>
          <w:numId w:val="1"/>
        </w:numPr>
        <w:adjustRightInd w:val="0"/>
        <w:snapToGrid w:val="0"/>
        <w:spacing w:before="0" w:after="0" w:line="240" w:lineRule="auto"/>
        <w:rPr>
          <w:b w:val="0"/>
          <w:sz w:val="30"/>
          <w:szCs w:val="30"/>
        </w:rPr>
      </w:pPr>
      <w:bookmarkStart w:id="7" w:name="_Toc1787875667"/>
      <w:r>
        <w:rPr>
          <w:b w:val="0"/>
          <w:sz w:val="30"/>
          <w:szCs w:val="30"/>
        </w:rPr>
        <w:t>模板标题2</w:t>
      </w:r>
      <w:bookmarkEnd w:id="7"/>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bookmarkStart w:id="8" w:name="_Toc9098727"/>
      <w:r>
        <w:rPr>
          <w:rFonts w:ascii="Times New Roman" w:hAnsi="Times New Roman" w:eastAsia="微软雅黑"/>
          <w:b w:val="0"/>
        </w:rPr>
        <w:t>模板标题3</w:t>
      </w:r>
      <w:bookmarkEnd w:id="8"/>
    </w:p>
    <w:p>
      <w:pPr>
        <w:adjustRightInd w:val="0"/>
        <w:snapToGrid w:val="0"/>
      </w:pPr>
      <w:r>
        <w:t>见下文</w:t>
      </w:r>
    </w:p>
    <w:p>
      <w:pPr>
        <w:pStyle w:val="6"/>
        <w:numPr>
          <w:ilvl w:val="3"/>
          <w:numId w:val="1"/>
        </w:numPr>
        <w:adjustRightInd w:val="0"/>
        <w:snapToGrid w:val="0"/>
        <w:spacing w:before="0" w:after="0" w:line="240" w:lineRule="auto"/>
        <w:rPr>
          <w:b w:val="0"/>
          <w:sz w:val="24"/>
          <w:szCs w:val="24"/>
        </w:rPr>
      </w:pPr>
      <w:bookmarkStart w:id="9" w:name="_Toc970603373"/>
      <w:r>
        <w:rPr>
          <w:b w:val="0"/>
          <w:sz w:val="24"/>
          <w:szCs w:val="24"/>
        </w:rPr>
        <w:t>模板标题</w:t>
      </w:r>
      <w:r>
        <w:rPr>
          <w:rFonts w:hint="eastAsia"/>
          <w:b w:val="0"/>
          <w:sz w:val="24"/>
          <w:szCs w:val="24"/>
        </w:rPr>
        <w:t>4</w:t>
      </w:r>
      <w:bookmarkEnd w:id="9"/>
    </w:p>
    <w:p>
      <w:pPr>
        <w:adjustRightInd w:val="0"/>
        <w:snapToGrid w:val="0"/>
        <w:rPr>
          <w:szCs w:val="21"/>
        </w:rPr>
      </w:pPr>
      <w:r>
        <w:rPr>
          <w:szCs w:val="21"/>
        </w:rPr>
        <w:t>见下</w:t>
      </w:r>
      <w:r>
        <w:rPr>
          <w:rFonts w:hint="eastAsia"/>
          <w:szCs w:val="21"/>
        </w:rPr>
        <w:t>文</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模板标题</w:t>
      </w:r>
      <w:r>
        <w:rPr>
          <w:rFonts w:hint="eastAsia" w:ascii="Times New Roman" w:hAnsi="Times New Roman" w:eastAsia="微软雅黑"/>
          <w:b w:val="0"/>
          <w:szCs w:val="21"/>
        </w:rPr>
        <w:t xml:space="preserve">5 </w:t>
      </w:r>
    </w:p>
    <w:p>
      <w:pPr>
        <w:adjustRightInd w:val="0"/>
        <w:snapToGrid w:val="0"/>
      </w:pPr>
      <w:r>
        <w:t>见下文</w:t>
      </w:r>
    </w:p>
    <w:p>
      <w:pPr>
        <w:pStyle w:val="8"/>
        <w:numPr>
          <w:ilvl w:val="5"/>
          <w:numId w:val="1"/>
        </w:numPr>
        <w:adjustRightInd w:val="0"/>
        <w:snapToGrid w:val="0"/>
        <w:spacing w:before="0" w:after="0" w:line="240" w:lineRule="auto"/>
        <w:rPr>
          <w:b w:val="0"/>
          <w:szCs w:val="21"/>
        </w:rPr>
      </w:pPr>
      <w:r>
        <w:rPr>
          <w:rFonts w:hint="eastAsia" w:hAnsi="微软雅黑"/>
          <w:b w:val="0"/>
          <w:szCs w:val="21"/>
        </w:rPr>
        <w:t>模板标题</w:t>
      </w:r>
      <w:r>
        <w:rPr>
          <w:rFonts w:hint="eastAsia"/>
          <w:b w:val="0"/>
          <w:szCs w:val="21"/>
        </w:rPr>
        <w:t>6</w:t>
      </w:r>
    </w:p>
    <w:p>
      <w:pPr>
        <w:adjustRightInd w:val="0"/>
        <w:snapToGrid w:val="0"/>
        <w:rPr>
          <w:szCs w:val="21"/>
        </w:rPr>
      </w:pPr>
      <w:r>
        <w:rPr>
          <w:szCs w:val="21"/>
        </w:rPr>
        <w:t>见下</w:t>
      </w:r>
      <w:r>
        <w:rPr>
          <w:rFonts w:hint="eastAsia"/>
          <w:szCs w:val="21"/>
        </w:rPr>
        <w:t>文</w:t>
      </w:r>
    </w:p>
    <w:p>
      <w:pPr>
        <w:pStyle w:val="8"/>
        <w:numPr>
          <w:ilvl w:val="5"/>
          <w:numId w:val="1"/>
        </w:numPr>
        <w:adjustRightInd w:val="0"/>
        <w:snapToGrid w:val="0"/>
        <w:spacing w:before="0" w:after="0" w:line="240" w:lineRule="auto"/>
        <w:rPr>
          <w:b w:val="0"/>
          <w:szCs w:val="21"/>
        </w:rPr>
      </w:pPr>
      <w:r>
        <w:rPr>
          <w:rFonts w:hint="eastAsia" w:hAnsi="微软雅黑"/>
          <w:b w:val="0"/>
          <w:szCs w:val="21"/>
        </w:rPr>
        <w:t>模板标题</w:t>
      </w:r>
      <w:r>
        <w:rPr>
          <w:rFonts w:hint="eastAsia"/>
          <w:b w:val="0"/>
          <w:szCs w:val="21"/>
        </w:rPr>
        <w:t>6</w:t>
      </w:r>
    </w:p>
    <w:p>
      <w:pPr>
        <w:adjustRightInd w:val="0"/>
        <w:snapToGrid w:val="0"/>
        <w:rPr>
          <w:szCs w:val="21"/>
        </w:rPr>
      </w:pPr>
      <w:r>
        <w:rPr>
          <w:szCs w:val="21"/>
        </w:rPr>
        <w:t>见下</w:t>
      </w:r>
      <w:r>
        <w:rPr>
          <w:rFonts w:hint="eastAsia"/>
          <w:szCs w:val="21"/>
        </w:rPr>
        <w:t>文</w:t>
      </w:r>
    </w:p>
    <w:p>
      <w:pPr>
        <w:pStyle w:val="9"/>
        <w:numPr>
          <w:ilvl w:val="6"/>
          <w:numId w:val="1"/>
        </w:numPr>
        <w:adjustRightInd w:val="0"/>
        <w:snapToGrid w:val="0"/>
        <w:spacing w:before="0" w:after="0" w:line="240" w:lineRule="auto"/>
        <w:rPr>
          <w:rFonts w:ascii="Times New Roman" w:hAnsi="Times New Roman" w:eastAsia="微软雅黑"/>
          <w:szCs w:val="21"/>
        </w:rPr>
      </w:pPr>
      <w:r>
        <w:rPr>
          <w:rFonts w:hint="eastAsia" w:ascii="Times New Roman" w:hAnsi="微软雅黑" w:eastAsia="微软雅黑"/>
          <w:szCs w:val="21"/>
        </w:rPr>
        <w:t>模板标题</w:t>
      </w:r>
      <w:r>
        <w:rPr>
          <w:rFonts w:hint="eastAsia" w:ascii="Times New Roman" w:hAnsi="Times New Roman" w:eastAsia="微软雅黑"/>
          <w:szCs w:val="21"/>
        </w:rPr>
        <w:t>7</w:t>
      </w:r>
    </w:p>
    <w:p>
      <w:pPr>
        <w:adjustRightInd w:val="0"/>
        <w:snapToGrid w:val="0"/>
      </w:pPr>
      <w:r>
        <w:rPr>
          <w:szCs w:val="21"/>
        </w:rPr>
        <w:t>见下</w:t>
      </w:r>
      <w:r>
        <w:rPr>
          <w:rFonts w:hint="eastAsia"/>
          <w:szCs w:val="21"/>
        </w:rPr>
        <w:t>文</w:t>
      </w:r>
    </w:p>
    <w:p>
      <w:pPr/>
      <w:r>
        <w:rPr>
          <w:snapToGrid/>
        </w:rPr>
        <w:drawing>
          <wp:inline distT="0" distB="0" distL="0" distR="0">
            <wp:extent cx="2896870" cy="2236470"/>
            <wp:effectExtent l="0" t="0" r="17780" b="114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6"/>
                    <a:srcRect/>
                    <a:stretch>
                      <a:fillRect/>
                    </a:stretch>
                  </pic:blipFill>
                  <pic:spPr>
                    <a:xfrm>
                      <a:off x="0" y="0"/>
                      <a:ext cx="2896870" cy="2236470"/>
                    </a:xfrm>
                    <a:prstGeom prst="rect">
                      <a:avLst/>
                    </a:prstGeom>
                    <a:noFill/>
                    <a:ln w="9525">
                      <a:noFill/>
                      <a:miter lim="800000"/>
                      <a:headEnd/>
                      <a:tailEnd/>
                    </a:ln>
                  </pic:spPr>
                </pic:pic>
              </a:graphicData>
            </a:graphic>
          </wp:inline>
        </w:drawing>
      </w:r>
      <w:r>
        <w:rPr>
          <w:snapToGrid/>
        </w:rPr>
        <w:drawing>
          <wp:inline distT="0" distB="0" distL="0" distR="0">
            <wp:extent cx="1946910" cy="2255520"/>
            <wp:effectExtent l="0" t="0" r="15240" b="1143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7"/>
                    <a:srcRect/>
                    <a:stretch>
                      <a:fillRect/>
                    </a:stretch>
                  </pic:blipFill>
                  <pic:spPr>
                    <a:xfrm>
                      <a:off x="0" y="0"/>
                      <a:ext cx="1946910" cy="2255520"/>
                    </a:xfrm>
                    <a:prstGeom prst="rect">
                      <a:avLst/>
                    </a:prstGeom>
                    <a:noFill/>
                    <a:ln w="9525">
                      <a:noFill/>
                      <a:miter lim="800000"/>
                      <a:headEnd/>
                      <a:tailEnd/>
                    </a:ln>
                  </pic:spPr>
                </pic:pic>
              </a:graphicData>
            </a:graphic>
          </wp:inline>
        </w:drawing>
      </w:r>
    </w:p>
    <w:p>
      <w:pPr/>
      <w:r>
        <w:t>对于WPS来说，可以从”文件”--&gt;”页面设置”--&gt;”文档网络”，然后选择“无网络”</w:t>
      </w:r>
    </w:p>
    <w:p>
      <w:pPr>
        <w:pStyle w:val="3"/>
        <w:numPr>
          <w:ilvl w:val="0"/>
          <w:numId w:val="1"/>
        </w:numPr>
        <w:adjustRightInd w:val="0"/>
        <w:snapToGrid w:val="0"/>
        <w:spacing w:before="0" w:after="0" w:line="240" w:lineRule="auto"/>
        <w:rPr>
          <w:rFonts w:ascii="Times New Roman" w:hAnsi="Times New Roman" w:eastAsia="微软雅黑"/>
          <w:b w:val="0"/>
        </w:rPr>
      </w:pPr>
      <w:bookmarkStart w:id="10" w:name="_Toc1753344490"/>
      <w:r>
        <w:rPr>
          <w:rFonts w:ascii="Times New Roman" w:hAnsi="Times New Roman" w:eastAsia="微软雅黑"/>
          <w:b w:val="0"/>
        </w:rPr>
        <w:t>C++学习</w:t>
      </w:r>
      <w:bookmarkEnd w:id="10"/>
    </w:p>
    <w:p>
      <w:pPr>
        <w:adjustRightInd w:val="0"/>
        <w:snapToGrid w:val="0"/>
        <w:ind w:firstLine="420"/>
      </w:pPr>
      <w:r>
        <w:t>具体内容见下：</w:t>
      </w:r>
    </w:p>
    <w:p>
      <w:pPr>
        <w:pStyle w:val="4"/>
        <w:numPr>
          <w:ilvl w:val="1"/>
          <w:numId w:val="1"/>
        </w:numPr>
        <w:adjustRightInd w:val="0"/>
        <w:snapToGrid w:val="0"/>
        <w:spacing w:before="0" w:after="0" w:line="240" w:lineRule="auto"/>
        <w:rPr>
          <w:b w:val="0"/>
          <w:sz w:val="30"/>
          <w:szCs w:val="30"/>
        </w:rPr>
      </w:pPr>
      <w:bookmarkStart w:id="11" w:name="_Toc888260433"/>
      <w:r>
        <w:rPr>
          <w:b w:val="0"/>
          <w:sz w:val="30"/>
          <w:szCs w:val="30"/>
        </w:rPr>
        <w:t>OO训练营题解</w:t>
      </w:r>
      <w:bookmarkEnd w:id="11"/>
    </w:p>
    <w:p>
      <w:pPr>
        <w:adjustRightInd w:val="0"/>
        <w:snapToGrid w:val="0"/>
        <w:ind w:firstLine="420"/>
      </w:pPr>
      <w:r>
        <w:t>主要整理学习过程中零散的知识笔记，由点穿线，以线带面，进而系统化的学习方法。</w:t>
      </w:r>
    </w:p>
    <w:p>
      <w:pPr>
        <w:pStyle w:val="5"/>
        <w:numPr>
          <w:ilvl w:val="2"/>
          <w:numId w:val="1"/>
        </w:numPr>
        <w:adjustRightInd w:val="0"/>
        <w:snapToGrid w:val="0"/>
        <w:spacing w:before="0" w:after="0" w:line="240" w:lineRule="auto"/>
        <w:rPr>
          <w:rFonts w:ascii="Times New Roman" w:hAnsi="Times New Roman" w:eastAsia="微软雅黑"/>
          <w:b w:val="0"/>
        </w:rPr>
      </w:pPr>
      <w:bookmarkStart w:id="12" w:name="_Toc1985968270"/>
      <w:r>
        <w:rPr>
          <w:rFonts w:ascii="Times New Roman" w:hAnsi="Times New Roman" w:eastAsia="微软雅黑"/>
          <w:b w:val="0"/>
        </w:rPr>
        <w:t>停车场问题</w:t>
      </w:r>
      <w:bookmarkEnd w:id="12"/>
    </w:p>
    <w:p>
      <w:pPr>
        <w:pStyle w:val="6"/>
        <w:numPr>
          <w:ilvl w:val="3"/>
          <w:numId w:val="1"/>
        </w:numPr>
        <w:adjustRightInd w:val="0"/>
        <w:snapToGrid w:val="0"/>
        <w:spacing w:before="0" w:after="0" w:line="240" w:lineRule="auto"/>
        <w:rPr>
          <w:b w:val="0"/>
          <w:sz w:val="24"/>
          <w:szCs w:val="24"/>
        </w:rPr>
      </w:pPr>
      <w:bookmarkStart w:id="13" w:name="_Toc585955829"/>
      <w:r>
        <w:rPr>
          <w:b w:val="0"/>
          <w:sz w:val="24"/>
          <w:szCs w:val="24"/>
        </w:rPr>
        <w:t>需求描述</w:t>
      </w:r>
      <w:bookmarkEnd w:id="13"/>
    </w:p>
    <w:p>
      <w:pPr>
        <w:adjustRightInd w:val="0"/>
        <w:snapToGrid w:val="0"/>
        <w:ind w:firstLine="420"/>
      </w:pPr>
      <w:r>
        <w:rPr>
          <w:rFonts w:hint="eastAsia"/>
        </w:rPr>
        <w:t>1.停车管理员可以存放客人车辆，取回客人车辆</w:t>
      </w:r>
    </w:p>
    <w:p>
      <w:pPr>
        <w:adjustRightInd w:val="0"/>
        <w:snapToGrid w:val="0"/>
        <w:ind w:firstLine="420"/>
      </w:pPr>
      <w:r>
        <w:rPr>
          <w:rFonts w:hint="eastAsia"/>
        </w:rPr>
        <w:t>2.建立一个停车场，可以停放多辆车 在停车场</w:t>
      </w:r>
    </w:p>
    <w:p>
      <w:pPr>
        <w:adjustRightInd w:val="0"/>
        <w:snapToGrid w:val="0"/>
      </w:pPr>
      <w:r>
        <w:rPr>
          <w:rFonts w:hint="eastAsia"/>
        </w:rPr>
        <w:tab/>
      </w:r>
      <w:r>
        <w:rPr>
          <w:rFonts w:hint="eastAsia"/>
        </w:rPr>
        <w:t>停车场是空还是满，能停多少量车，统计停多少量车</w:t>
      </w:r>
    </w:p>
    <w:p>
      <w:pPr>
        <w:adjustRightInd w:val="0"/>
        <w:snapToGrid w:val="0"/>
      </w:pPr>
      <w:r>
        <w:rPr>
          <w:rFonts w:hint="eastAsia"/>
        </w:rPr>
        <w:tab/>
      </w:r>
      <w:r>
        <w:rPr>
          <w:rFonts w:hint="eastAsia"/>
        </w:rPr>
        <w:t>多辆车，只需写2，3辆即可，停车场数量不能写死，弄一个变量，停车场停车的数量</w:t>
      </w:r>
    </w:p>
    <w:p>
      <w:pPr>
        <w:adjustRightInd w:val="0"/>
        <w:snapToGrid w:val="0"/>
        <w:ind w:firstLine="420"/>
      </w:pPr>
      <w:r>
        <w:rPr>
          <w:rFonts w:hint="eastAsia"/>
        </w:rPr>
        <w:t>3.停车场从1个变成多个，停车管理员按顺序停放车辆，即一个停车场停满了放入下一个停车场</w:t>
      </w:r>
    </w:p>
    <w:p>
      <w:pPr>
        <w:adjustRightInd w:val="0"/>
        <w:snapToGrid w:val="0"/>
        <w:ind w:firstLine="420"/>
      </w:pPr>
      <w:r>
        <w:rPr>
          <w:rFonts w:hint="eastAsia"/>
        </w:rPr>
        <w:t xml:space="preserve">4.停车场管理员可以选择那个停车场空位多，将车停入那个停车场 </w:t>
      </w:r>
    </w:p>
    <w:p>
      <w:pPr>
        <w:adjustRightInd w:val="0"/>
        <w:snapToGrid w:val="0"/>
        <w:ind w:firstLine="420"/>
      </w:pPr>
      <w:r>
        <w:rPr>
          <w:rFonts w:hint="eastAsia"/>
        </w:rPr>
        <w:t>5.扩建为多个停车楼，每个停车楼有多个停车场，每个停车楼有一个停车管理员，</w:t>
      </w:r>
    </w:p>
    <w:p>
      <w:pPr>
        <w:adjustRightInd w:val="0"/>
        <w:snapToGrid w:val="0"/>
      </w:pPr>
      <w:r>
        <w:rPr>
          <w:rFonts w:hint="eastAsia"/>
        </w:rPr>
        <w:t>原管理员升级为经理,停车经理可以随机将车辆分配给停车管理员，管理员可以按照任意策略停放车辆。</w:t>
      </w:r>
    </w:p>
    <w:p>
      <w:pPr>
        <w:adjustRightInd w:val="0"/>
        <w:snapToGrid w:val="0"/>
      </w:pPr>
      <w:r>
        <w:rPr>
          <w:rFonts w:hint="eastAsia"/>
        </w:rPr>
        <w:t>（包括2中方式，随机和顺序存储）</w:t>
      </w:r>
    </w:p>
    <w:p>
      <w:pPr>
        <w:adjustRightInd w:val="0"/>
        <w:snapToGrid w:val="0"/>
        <w:ind w:firstLine="420"/>
      </w:pPr>
      <w:r>
        <w:rPr>
          <w:rFonts w:hint="eastAsia"/>
        </w:rPr>
        <w:t>6.增加打印功能，可以打印出当前经理下的所有管理员管理的停车场停放情况（车辆、空位数、空置率）</w:t>
      </w:r>
    </w:p>
    <w:p>
      <w:pPr>
        <w:adjustRightInd w:val="0"/>
        <w:snapToGrid w:val="0"/>
      </w:pPr>
      <w:r>
        <w:rPr>
          <w:rFonts w:hint="eastAsia"/>
        </w:rPr>
        <w:t>按照空格缩进划分层次</w:t>
      </w:r>
    </w:p>
    <w:p>
      <w:pPr>
        <w:adjustRightInd w:val="0"/>
        <w:snapToGrid w:val="0"/>
      </w:pPr>
      <w:r>
        <w:rPr>
          <w:rFonts w:hint="eastAsia"/>
        </w:rPr>
        <w:t>打印格式：</w:t>
      </w:r>
    </w:p>
    <w:p>
      <w:pPr>
        <w:adjustRightInd w:val="0"/>
        <w:snapToGrid w:val="0"/>
      </w:pPr>
      <w:r>
        <w:rPr>
          <w:rFonts w:hint="eastAsia"/>
        </w:rPr>
        <w:t>M（经理）：车辆个数 空位数 空置率</w:t>
      </w:r>
    </w:p>
    <w:p>
      <w:pPr>
        <w:adjustRightInd w:val="0"/>
        <w:snapToGrid w:val="0"/>
      </w:pPr>
      <w:r>
        <w:rPr>
          <w:rFonts w:hint="eastAsia"/>
        </w:rPr>
        <w:tab/>
      </w:r>
      <w:r>
        <w:rPr>
          <w:rFonts w:hint="eastAsia"/>
        </w:rPr>
        <w:t>A1（停车管理员）： 车辆个数 空位数 空置率</w:t>
      </w:r>
    </w:p>
    <w:p>
      <w:pPr>
        <w:adjustRightInd w:val="0"/>
        <w:snapToGrid w:val="0"/>
      </w:pPr>
      <w:r>
        <w:rPr>
          <w:rFonts w:hint="eastAsia"/>
        </w:rPr>
        <w:tab/>
      </w:r>
      <w:r>
        <w:rPr>
          <w:rFonts w:hint="eastAsia"/>
        </w:rPr>
        <w:tab/>
      </w:r>
      <w:r>
        <w:rPr>
          <w:rFonts w:hint="eastAsia"/>
        </w:rPr>
        <w:t>P1（停车场）：车辆个数 空位数 空置率</w:t>
      </w:r>
    </w:p>
    <w:p>
      <w:pPr>
        <w:adjustRightInd w:val="0"/>
        <w:snapToGrid w:val="0"/>
      </w:pPr>
      <w:r>
        <w:rPr>
          <w:rFonts w:hint="eastAsia"/>
        </w:rPr>
        <w:tab/>
      </w:r>
      <w:r>
        <w:rPr>
          <w:rFonts w:hint="eastAsia"/>
        </w:rPr>
        <w:tab/>
      </w:r>
      <w:r>
        <w:rPr>
          <w:rFonts w:hint="eastAsia"/>
        </w:rPr>
        <w:t>P2（停车场）：车辆个数 空位数 空置率</w:t>
      </w:r>
    </w:p>
    <w:p>
      <w:pPr>
        <w:adjustRightInd w:val="0"/>
        <w:snapToGrid w:val="0"/>
      </w:pPr>
      <w:r>
        <w:rPr>
          <w:rFonts w:hint="eastAsia"/>
        </w:rPr>
        <w:tab/>
      </w:r>
      <w:r>
        <w:rPr>
          <w:rFonts w:hint="eastAsia"/>
        </w:rPr>
        <w:t>A2（停车管理员）： 车辆个数 空位数 空置率</w:t>
      </w:r>
    </w:p>
    <w:p>
      <w:pPr>
        <w:adjustRightInd w:val="0"/>
        <w:snapToGrid w:val="0"/>
      </w:pPr>
      <w:r>
        <w:rPr>
          <w:rFonts w:hint="eastAsia"/>
        </w:rPr>
        <w:tab/>
      </w:r>
      <w:r>
        <w:rPr>
          <w:rFonts w:hint="eastAsia"/>
        </w:rPr>
        <w:tab/>
      </w:r>
      <w:r>
        <w:rPr>
          <w:rFonts w:hint="eastAsia"/>
        </w:rPr>
        <w:t>P3（停车场）：车辆个数 空位数 空置率</w:t>
      </w:r>
    </w:p>
    <w:p>
      <w:pPr>
        <w:adjustRightInd w:val="0"/>
        <w:snapToGrid w:val="0"/>
      </w:pPr>
      <w:r>
        <w:rPr>
          <w:rFonts w:hint="eastAsia"/>
        </w:rPr>
        <w:tab/>
      </w:r>
      <w:r>
        <w:rPr>
          <w:rFonts w:hint="eastAsia"/>
        </w:rPr>
        <w:tab/>
      </w:r>
      <w:r>
        <w:rPr>
          <w:rFonts w:hint="eastAsia"/>
        </w:rPr>
        <w:t>P4（停车场）：车辆个数 空位数 空置率</w:t>
      </w:r>
      <w:r>
        <w:rPr>
          <w:rFonts w:hint="eastAsia"/>
        </w:rPr>
        <w:tab/>
      </w:r>
    </w:p>
    <w:p>
      <w:pPr>
        <w:adjustRightInd w:val="0"/>
        <w:snapToGrid w:val="0"/>
        <w:ind w:firstLine="420"/>
      </w:pPr>
      <w:r>
        <w:rPr>
          <w:rFonts w:hint="eastAsia"/>
        </w:rPr>
        <w:t>7.增加新的打印功能，打印成xml格式</w:t>
      </w:r>
    </w:p>
    <w:p>
      <w:pPr>
        <w:pStyle w:val="6"/>
        <w:numPr>
          <w:ilvl w:val="3"/>
          <w:numId w:val="1"/>
        </w:numPr>
        <w:adjustRightInd w:val="0"/>
        <w:snapToGrid w:val="0"/>
        <w:spacing w:before="0" w:after="0" w:line="240" w:lineRule="auto"/>
        <w:rPr>
          <w:b w:val="0"/>
          <w:sz w:val="24"/>
          <w:szCs w:val="24"/>
        </w:rPr>
      </w:pPr>
      <w:bookmarkStart w:id="14" w:name="_Toc2122058697"/>
      <w:r>
        <w:rPr>
          <w:b w:val="0"/>
          <w:sz w:val="24"/>
          <w:szCs w:val="24"/>
        </w:rPr>
        <w:t>答题</w:t>
      </w:r>
      <w:bookmarkEnd w:id="14"/>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OO训练营visitor的技巧</w:t>
      </w:r>
    </w:p>
    <w:p>
      <w:pPr>
        <w:ind w:firstLine="420"/>
      </w:pPr>
      <w:r>
        <w:t>感觉像是一种偷梁换柱的做法，visitor的模式，表面上看是保护了封装性，但是深深的存在欺诈行为。</w:t>
      </w:r>
    </w:p>
    <w:p>
      <w:pPr>
        <w:pStyle w:val="6"/>
        <w:numPr>
          <w:ilvl w:val="3"/>
          <w:numId w:val="1"/>
        </w:numPr>
        <w:adjustRightInd w:val="0"/>
        <w:snapToGrid w:val="0"/>
        <w:spacing w:before="0" w:after="0" w:line="240" w:lineRule="auto"/>
        <w:rPr>
          <w:b w:val="0"/>
          <w:sz w:val="24"/>
          <w:szCs w:val="24"/>
        </w:rPr>
      </w:pPr>
      <w:r>
        <w:rPr>
          <w:b w:val="0"/>
          <w:sz w:val="24"/>
          <w:szCs w:val="24"/>
        </w:rPr>
        <w:t xml:space="preserve"> 需求描述</w:t>
      </w:r>
    </w:p>
    <w:p>
      <w:pPr>
        <w:ind w:firstLine="420"/>
      </w:pPr>
      <w:r>
        <w:rPr>
          <w:sz w:val="24"/>
          <w:szCs w:val="24"/>
        </w:rPr>
        <w:t>略</w:t>
      </w:r>
    </w:p>
    <w:p>
      <w:pPr>
        <w:pStyle w:val="4"/>
        <w:numPr>
          <w:ilvl w:val="1"/>
          <w:numId w:val="1"/>
        </w:numPr>
        <w:adjustRightInd w:val="0"/>
        <w:snapToGrid w:val="0"/>
        <w:spacing w:before="0" w:after="0" w:line="240" w:lineRule="auto"/>
        <w:rPr>
          <w:b w:val="0"/>
          <w:sz w:val="30"/>
          <w:szCs w:val="30"/>
        </w:rPr>
      </w:pPr>
      <w:r>
        <w:rPr>
          <w:b w:val="0"/>
          <w:sz w:val="30"/>
          <w:szCs w:val="30"/>
        </w:rPr>
        <w:t>C/C++专项小例题</w:t>
      </w:r>
    </w:p>
    <w:p>
      <w:pPr>
        <w:adjustRightInd w:val="0"/>
        <w:snapToGrid w:val="0"/>
        <w:ind w:firstLine="420"/>
      </w:pPr>
      <w:r>
        <w:t>具体内容见下：</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专项例题</w:t>
      </w:r>
    </w:p>
    <w:p>
      <w:pPr>
        <w:pStyle w:val="6"/>
        <w:numPr>
          <w:ilvl w:val="3"/>
          <w:numId w:val="1"/>
        </w:numPr>
        <w:adjustRightInd w:val="0"/>
        <w:snapToGrid w:val="0"/>
        <w:spacing w:before="0" w:after="0" w:line="240" w:lineRule="auto"/>
        <w:rPr>
          <w:b w:val="0"/>
          <w:sz w:val="24"/>
          <w:szCs w:val="24"/>
        </w:rPr>
      </w:pPr>
      <w:r>
        <w:rPr>
          <w:b w:val="0"/>
          <w:sz w:val="24"/>
          <w:szCs w:val="24"/>
        </w:rPr>
        <w:t>多级指针问题</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问题描述</w:t>
      </w:r>
    </w:p>
    <w:p>
      <w:pPr/>
      <w:r>
        <w:drawing>
          <wp:inline distT="0" distB="0" distL="114300" distR="114300">
            <wp:extent cx="5274310" cy="1925955"/>
            <wp:effectExtent l="0" t="0" r="2540" b="171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8"/>
                    <a:stretch>
                      <a:fillRect/>
                    </a:stretch>
                  </pic:blipFill>
                  <pic:spPr>
                    <a:xfrm>
                      <a:off x="0" y="0"/>
                      <a:ext cx="5274310" cy="1925955"/>
                    </a:xfrm>
                    <a:prstGeom prst="rect">
                      <a:avLst/>
                    </a:prstGeom>
                    <a:noFill/>
                    <a:ln w="9525">
                      <a:noFill/>
                      <a:miter/>
                    </a:ln>
                  </pic:spPr>
                </pic:pic>
              </a:graphicData>
            </a:graphic>
          </wp:inline>
        </w:drawing>
      </w:r>
    </w:p>
    <w:p>
      <w:pPr/>
      <w:r>
        <w:t>求取这段代码的打印信息。</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基本公式</w:t>
      </w:r>
    </w:p>
    <w:p>
      <w:pPr>
        <w:ind w:firstLine="420"/>
        <w:rPr>
          <w:szCs w:val="21"/>
        </w:rPr>
      </w:pPr>
      <w:r>
        <w:rPr>
          <w:szCs w:val="21"/>
        </w:rPr>
        <w:t>c[n] = *(c+n)，指针c+n再取值后，就是c[n].</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基本规律</w:t>
      </w:r>
    </w:p>
    <w:p>
      <w:pPr>
        <w:ind w:firstLine="420"/>
        <w:rPr>
          <w:szCs w:val="21"/>
        </w:rPr>
      </w:pPr>
      <w:r>
        <w:rPr>
          <w:szCs w:val="21"/>
        </w:rPr>
        <w:t>不论是多少级指针，形像这种</w:t>
      </w:r>
    </w:p>
    <w:p>
      <w:pPr/>
      <w:r>
        <w:drawing>
          <wp:inline distT="0" distB="0" distL="114300" distR="114300">
            <wp:extent cx="3485515" cy="285750"/>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9"/>
                    <a:stretch>
                      <a:fillRect/>
                    </a:stretch>
                  </pic:blipFill>
                  <pic:spPr>
                    <a:xfrm>
                      <a:off x="0" y="0"/>
                      <a:ext cx="3485515" cy="285750"/>
                    </a:xfrm>
                    <a:prstGeom prst="rect">
                      <a:avLst/>
                    </a:prstGeom>
                    <a:noFill/>
                    <a:ln w="9525">
                      <a:noFill/>
                      <a:miter/>
                    </a:ln>
                  </pic:spPr>
                </pic:pic>
              </a:graphicData>
            </a:graphic>
          </wp:inline>
        </w:drawing>
      </w:r>
    </w:p>
    <w:p>
      <w:pPr/>
      <w:r>
        <w:t xml:space="preserve">它表示的含义都是类似这种， </w:t>
      </w:r>
    </w:p>
    <w:p>
      <w:pPr/>
      <w:r>
        <w:t xml:space="preserve">cp[0] = c+3, </w:t>
      </w:r>
    </w:p>
    <w:p>
      <w:pPr/>
      <w:r>
        <w:t>cp[1] = c+2</w:t>
      </w:r>
    </w:p>
    <w:p>
      <w:pPr/>
      <w:r>
        <w:t>cp[2] = c+1</w:t>
      </w:r>
    </w:p>
    <w:p>
      <w:pPr/>
      <w:r>
        <w:t>cp[3] = c+0</w:t>
      </w:r>
    </w:p>
    <w:p>
      <w:pPr/>
      <w:r>
        <w:t>也就是说，你线别管 char 后面带多少个*了。</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进行</w:t>
      </w:r>
      <w:r>
        <w:rPr>
          <w:rFonts w:hint="eastAsia" w:ascii="Times New Roman" w:hAnsi="Times New Roman" w:eastAsia="微软雅黑"/>
          <w:b w:val="0"/>
          <w:szCs w:val="21"/>
        </w:rPr>
        <w:t>推导求解</w:t>
      </w:r>
    </w:p>
    <w:p>
      <w:pPr>
        <w:ind w:firstLine="420"/>
        <w:rPr>
          <w:szCs w:val="21"/>
        </w:rPr>
      </w:pPr>
      <w:r>
        <w:rPr>
          <w:szCs w:val="21"/>
        </w:rPr>
        <w:t>Step1：求这行打印：</w:t>
      </w:r>
      <w:r>
        <w:drawing>
          <wp:inline distT="0" distB="0" distL="114300" distR="114300">
            <wp:extent cx="3371215" cy="247650"/>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0"/>
                    <a:stretch>
                      <a:fillRect/>
                    </a:stretch>
                  </pic:blipFill>
                  <pic:spPr>
                    <a:xfrm>
                      <a:off x="0" y="0"/>
                      <a:ext cx="3371215" cy="247650"/>
                    </a:xfrm>
                    <a:prstGeom prst="rect">
                      <a:avLst/>
                    </a:prstGeom>
                    <a:noFill/>
                    <a:ln w="9525">
                      <a:noFill/>
                      <a:miter/>
                    </a:ln>
                  </pic:spPr>
                </pic:pic>
              </a:graphicData>
            </a:graphic>
          </wp:inline>
        </w:drawing>
      </w:r>
    </w:p>
    <w:p>
      <w:pPr>
        <w:ind w:firstLine="420"/>
      </w:pPr>
      <w:r>
        <w:drawing>
          <wp:inline distT="0" distB="0" distL="114300" distR="114300">
            <wp:extent cx="3018790" cy="266700"/>
            <wp:effectExtent l="0" t="0" r="1016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1"/>
                    <a:stretch>
                      <a:fillRect/>
                    </a:stretch>
                  </pic:blipFill>
                  <pic:spPr>
                    <a:xfrm>
                      <a:off x="0" y="0"/>
                      <a:ext cx="3018790" cy="266700"/>
                    </a:xfrm>
                    <a:prstGeom prst="rect">
                      <a:avLst/>
                    </a:prstGeom>
                    <a:noFill/>
                    <a:ln w="9525">
                      <a:noFill/>
                      <a:miter/>
                    </a:ln>
                  </pic:spPr>
                </pic:pic>
              </a:graphicData>
            </a:graphic>
          </wp:inline>
        </w:drawing>
      </w:r>
    </w:p>
    <w:p>
      <w:pPr>
        <w:ind w:firstLine="420"/>
      </w:pPr>
      <w:r>
        <w:t>表示cpp=cp，然后cpp是一个三级指针。</w:t>
      </w:r>
    </w:p>
    <w:p>
      <w:pPr>
        <w:ind w:firstLine="420"/>
      </w:pPr>
      <w:r>
        <w:t>++cpp--&gt; cpp = cp+1,</w:t>
      </w:r>
    </w:p>
    <w:p>
      <w:pPr>
        <w:ind w:firstLine="420"/>
      </w:pPr>
      <w:r>
        <w:t>*cpp = *(cp+1) = c+2,why? *(cp+1)=cp[1],查表，根据第7行，为c+2</w:t>
      </w:r>
    </w:p>
    <w:p>
      <w:pPr>
        <w:ind w:firstLine="420"/>
      </w:pPr>
      <w:r>
        <w:t>**cpp = *(c+2)=c[2],接着查表，就是打印“PORINT”</w:t>
      </w:r>
    </w:p>
    <w:p>
      <w:pPr>
        <w:ind w:firstLine="420"/>
      </w:pPr>
    </w:p>
    <w:p>
      <w:pPr>
        <w:ind w:firstLine="420"/>
      </w:pPr>
      <w:r>
        <w:t>注意状态，此时cpp=cp+1了。</w:t>
      </w:r>
    </w:p>
    <w:p>
      <w:pPr>
        <w:ind w:firstLine="420"/>
      </w:pPr>
    </w:p>
    <w:p>
      <w:pPr>
        <w:ind w:firstLine="420"/>
      </w:pPr>
      <w:r>
        <w:t>Step2：求这行打印：</w:t>
      </w:r>
      <w:r>
        <w:drawing>
          <wp:inline distT="0" distB="0" distL="114300" distR="114300">
            <wp:extent cx="2952115" cy="276225"/>
            <wp:effectExtent l="0" t="0" r="63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2"/>
                    <a:stretch>
                      <a:fillRect/>
                    </a:stretch>
                  </pic:blipFill>
                  <pic:spPr>
                    <a:xfrm>
                      <a:off x="0" y="0"/>
                      <a:ext cx="2952115" cy="276225"/>
                    </a:xfrm>
                    <a:prstGeom prst="rect">
                      <a:avLst/>
                    </a:prstGeom>
                    <a:noFill/>
                    <a:ln w="9525">
                      <a:noFill/>
                      <a:miter/>
                    </a:ln>
                  </pic:spPr>
                </pic:pic>
              </a:graphicData>
            </a:graphic>
          </wp:inline>
        </w:drawing>
      </w:r>
    </w:p>
    <w:p>
      <w:pPr>
        <w:ind w:firstLine="420"/>
      </w:pPr>
      <w:r>
        <w:t>分析++cpp, 则 cpp=cp+2</w:t>
      </w:r>
    </w:p>
    <w:p>
      <w:pPr>
        <w:ind w:firstLine="420"/>
      </w:pPr>
      <w:r>
        <w:t>分析*(++cpp) 则 *cpp=*(cp+2)=cp[2]，查表=c+1</w:t>
      </w:r>
    </w:p>
    <w:p>
      <w:pPr>
        <w:ind w:firstLine="420"/>
      </w:pPr>
      <w:r>
        <w:t>因此*(++cpp)=c+1</w:t>
      </w:r>
    </w:p>
    <w:p>
      <w:pPr>
        <w:ind w:firstLine="420"/>
      </w:pPr>
      <w:r>
        <w:t>分析--*(++cpp)=--(c+1)=c</w:t>
      </w:r>
    </w:p>
    <w:p>
      <w:pPr>
        <w:ind w:firstLine="420"/>
      </w:pPr>
      <w:r>
        <w:t>分析*--*(++cpp)=*c=c[0],注意它是地址</w:t>
      </w:r>
    </w:p>
    <w:p>
      <w:pPr>
        <w:ind w:firstLine="420"/>
      </w:pPr>
      <w:r>
        <w:t>分析*--*(++cpp)+3 = c[0]+3,表明它是地址c[0]开始再加3个字节，就是--“ER”</w:t>
      </w:r>
    </w:p>
    <w:p>
      <w:pPr>
        <w:ind w:firstLine="420"/>
        <w:rPr>
          <w:rFonts w:hint="eastAsia"/>
        </w:rPr>
      </w:pPr>
      <w:r>
        <w:t>注意状态，此时cpp=cp+2了。</w:t>
      </w:r>
    </w:p>
    <w:p>
      <w:pPr>
        <w:ind w:firstLine="420"/>
        <w:rPr>
          <w:rFonts w:hint="eastAsia"/>
        </w:rPr>
      </w:pPr>
      <w:r>
        <w:rPr>
          <w:rFonts w:hint="eastAsia"/>
        </w:rPr>
        <w:t>Step3: 求这行打印：</w:t>
      </w:r>
      <w:r>
        <w:rPr>
          <w:rFonts w:hint="eastAsia"/>
          <w:snapToGrid/>
        </w:rPr>
        <w:drawing>
          <wp:inline distT="0" distB="0" distL="0" distR="0">
            <wp:extent cx="2783205" cy="286385"/>
            <wp:effectExtent l="19050" t="0" r="0" b="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pic:cNvPicPr>
                      <a:picLocks noChangeAspect="1" noChangeArrowheads="1"/>
                    </pic:cNvPicPr>
                  </pic:nvPicPr>
                  <pic:blipFill>
                    <a:blip r:embed="rId13"/>
                    <a:srcRect/>
                    <a:stretch>
                      <a:fillRect/>
                    </a:stretch>
                  </pic:blipFill>
                  <pic:spPr>
                    <a:xfrm>
                      <a:off x="0" y="0"/>
                      <a:ext cx="2783205" cy="286385"/>
                    </a:xfrm>
                    <a:prstGeom prst="rect">
                      <a:avLst/>
                    </a:prstGeom>
                    <a:noFill/>
                    <a:ln w="9525">
                      <a:noFill/>
                      <a:miter lim="800000"/>
                      <a:headEnd/>
                      <a:tailEnd/>
                    </a:ln>
                  </pic:spPr>
                </pic:pic>
              </a:graphicData>
            </a:graphic>
          </wp:inline>
        </w:drawing>
      </w:r>
    </w:p>
    <w:p>
      <w:pPr>
        <w:ind w:firstLine="420"/>
        <w:rPr>
          <w:rFonts w:hint="eastAsia"/>
        </w:rPr>
      </w:pPr>
      <w:r>
        <w:rPr>
          <w:rFonts w:hint="eastAsia"/>
        </w:rPr>
        <w:t>分析cpp[-2] = *(cpp-2)=*(cp+2-2)=*cp=c+3</w:t>
      </w:r>
    </w:p>
    <w:p>
      <w:pPr>
        <w:ind w:firstLine="420"/>
        <w:rPr>
          <w:rFonts w:hint="eastAsia"/>
        </w:rPr>
      </w:pPr>
      <w:r>
        <w:rPr>
          <w:rFonts w:hint="eastAsia"/>
        </w:rPr>
        <w:t>分析*cpp[-2]=*(c+3)=c[3]</w:t>
      </w:r>
    </w:p>
    <w:p>
      <w:pPr>
        <w:ind w:firstLine="420"/>
        <w:rPr>
          <w:rFonts w:hint="eastAsia"/>
        </w:rPr>
      </w:pPr>
      <w:r>
        <w:rPr>
          <w:rFonts w:hint="eastAsia"/>
        </w:rPr>
        <w:t xml:space="preserve">分析*cpp[-2]+3=c[3]+3 </w:t>
      </w:r>
      <w:r>
        <w:rPr/>
        <w:sym w:font="Wingdings" w:char="F0E0"/>
      </w:r>
      <w:r>
        <w:t>”</w:t>
      </w:r>
      <w:r>
        <w:rPr>
          <w:rFonts w:hint="eastAsia"/>
        </w:rPr>
        <w:t>ST</w:t>
      </w:r>
      <w:r>
        <w:t>”</w:t>
      </w:r>
    </w:p>
    <w:p>
      <w:pPr>
        <w:ind w:firstLine="420"/>
        <w:rPr>
          <w:rFonts w:hint="eastAsia"/>
        </w:rPr>
      </w:pPr>
      <w:r>
        <w:rPr>
          <w:rFonts w:hint="eastAsia"/>
        </w:rPr>
        <w:t>注意，cpp指针没动，还是cp+2的位置。</w:t>
      </w:r>
    </w:p>
    <w:p>
      <w:pPr>
        <w:ind w:firstLine="420"/>
        <w:rPr>
          <w:rFonts w:hint="eastAsia"/>
        </w:rPr>
      </w:pPr>
      <w:r>
        <w:rPr>
          <w:rFonts w:hint="eastAsia"/>
        </w:rPr>
        <w:t>Step4:求这行打印：</w:t>
      </w:r>
      <w:r>
        <w:rPr>
          <w:rFonts w:hint="eastAsia"/>
          <w:snapToGrid/>
        </w:rPr>
        <w:drawing>
          <wp:inline distT="0" distB="0" distL="0" distR="0">
            <wp:extent cx="3164840" cy="278130"/>
            <wp:effectExtent l="19050" t="0" r="0" b="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noChangeArrowheads="1"/>
                    </pic:cNvPicPr>
                  </pic:nvPicPr>
                  <pic:blipFill>
                    <a:blip r:embed="rId14"/>
                    <a:srcRect/>
                    <a:stretch>
                      <a:fillRect/>
                    </a:stretch>
                  </pic:blipFill>
                  <pic:spPr>
                    <a:xfrm>
                      <a:off x="0" y="0"/>
                      <a:ext cx="3164840" cy="278130"/>
                    </a:xfrm>
                    <a:prstGeom prst="rect">
                      <a:avLst/>
                    </a:prstGeom>
                    <a:noFill/>
                    <a:ln w="9525">
                      <a:noFill/>
                      <a:miter lim="800000"/>
                      <a:headEnd/>
                      <a:tailEnd/>
                    </a:ln>
                  </pic:spPr>
                </pic:pic>
              </a:graphicData>
            </a:graphic>
          </wp:inline>
        </w:drawing>
      </w:r>
    </w:p>
    <w:p>
      <w:pPr>
        <w:ind w:firstLine="420"/>
        <w:rPr>
          <w:rFonts w:hint="eastAsia"/>
        </w:rPr>
      </w:pPr>
      <w:r>
        <w:rPr>
          <w:rFonts w:hint="eastAsia"/>
        </w:rPr>
        <w:t>分析cpp[-1]=*(cpp-1)=*(cp+2-1)=cp[1]=c+2，查表</w:t>
      </w:r>
    </w:p>
    <w:p>
      <w:pPr>
        <w:ind w:firstLine="420"/>
        <w:rPr>
          <w:rFonts w:hint="eastAsia"/>
        </w:rPr>
      </w:pPr>
      <w:r>
        <w:rPr>
          <w:rFonts w:hint="eastAsia"/>
        </w:rPr>
        <w:t>分析cpp[-1][-1]=(c+2)[-1]= *(c+2-1)=*(c+1)=c[1]</w:t>
      </w:r>
    </w:p>
    <w:p>
      <w:pPr>
        <w:ind w:firstLine="420"/>
        <w:rPr>
          <w:rFonts w:hint="eastAsia"/>
        </w:rPr>
      </w:pPr>
      <w:r>
        <w:rPr>
          <w:rFonts w:hint="eastAsia"/>
        </w:rPr>
        <w:t>分析cpp[-1][-1]+1= c[1]+1，表明是字符串“NEW”第1个位置，就是从E开始，就是</w:t>
      </w:r>
    </w:p>
    <w:p>
      <w:pPr>
        <w:ind w:firstLine="420"/>
        <w:rPr>
          <w:rFonts w:hint="eastAsia"/>
        </w:rPr>
      </w:pPr>
      <w:r>
        <w:rPr>
          <w:rFonts w:hint="eastAsia"/>
        </w:rPr>
        <w:t>“EW”</w:t>
      </w:r>
    </w:p>
    <w:p>
      <w:pPr>
        <w:ind w:firstLine="420"/>
        <w:rPr>
          <w:rFonts w:hint="eastAsia"/>
        </w:rPr>
      </w:pPr>
      <w:r>
        <w:rPr>
          <w:rFonts w:hint="eastAsia"/>
          <w:highlight w:val="yellow"/>
        </w:rPr>
        <w:t>因此整理后：得到 “PORINTERSTEW”</w:t>
      </w:r>
    </w:p>
    <w:p>
      <w:pPr>
        <w:pStyle w:val="7"/>
        <w:numPr>
          <w:ilvl w:val="4"/>
          <w:numId w:val="1"/>
        </w:numPr>
        <w:adjustRightInd w:val="0"/>
        <w:snapToGrid w:val="0"/>
        <w:spacing w:before="0" w:after="0" w:line="240" w:lineRule="auto"/>
        <w:rPr>
          <w:rFonts w:hint="eastAsia" w:ascii="Times New Roman" w:hAnsi="Times New Roman" w:eastAsia="微软雅黑"/>
          <w:b w:val="0"/>
          <w:szCs w:val="21"/>
        </w:rPr>
      </w:pPr>
      <w:r>
        <w:rPr>
          <w:rFonts w:hint="eastAsia" w:ascii="Times New Roman" w:hAnsi="Times New Roman" w:eastAsia="微软雅黑"/>
          <w:b w:val="0"/>
          <w:szCs w:val="21"/>
        </w:rPr>
        <w:t>总结</w:t>
      </w:r>
    </w:p>
    <w:p>
      <w:pPr>
        <w:ind w:left="420"/>
      </w:pPr>
      <w:r>
        <w:rPr>
          <w:rFonts w:hint="eastAsia"/>
        </w:rPr>
        <w:t>可以知道，根据基本公式和基本规律原则，对于这种类似的题，基本上一网打尽。</w:t>
      </w:r>
    </w:p>
    <w:p>
      <w:pPr>
        <w:pStyle w:val="6"/>
        <w:adjustRightInd w:val="0"/>
        <w:snapToGrid w:val="0"/>
        <w:spacing w:before="0" w:after="0" w:line="240" w:lineRule="auto"/>
      </w:pPr>
    </w:p>
    <w:p>
      <w:pPr>
        <w:pStyle w:val="4"/>
        <w:numPr>
          <w:ilvl w:val="1"/>
          <w:numId w:val="1"/>
        </w:numPr>
        <w:adjustRightInd w:val="0"/>
        <w:snapToGrid w:val="0"/>
        <w:spacing w:before="0" w:after="0" w:line="240" w:lineRule="auto"/>
        <w:rPr>
          <w:b w:val="0"/>
          <w:sz w:val="30"/>
          <w:szCs w:val="30"/>
        </w:rPr>
      </w:pPr>
      <w:r>
        <w:rPr>
          <w:b w:val="0"/>
          <w:sz w:val="30"/>
          <w:szCs w:val="30"/>
        </w:rPr>
        <w:t>设计模式UML</w:t>
      </w:r>
    </w:p>
    <w:p>
      <w:pPr>
        <w:ind w:firstLine="420"/>
      </w:pPr>
      <w:r>
        <w:t>在UML类图中，常见以下几种关系：泛化(Generalization),实现(Realization),关联(Association),聚合 (Aggregation),组合(Composition),依赖(Dependency)。</w:t>
      </w:r>
    </w:p>
    <w:p>
      <w:pPr>
        <w:ind w:firstLine="420"/>
      </w:pPr>
      <w:r>
        <w:t>注意，这些关系，其实都是依赖哦。</w:t>
      </w:r>
    </w:p>
    <w:p>
      <w:pPr>
        <w:ind w:firstLine="420"/>
      </w:pPr>
      <w:r>
        <w:t>关系强弱顺序 泛化&gt;实现&gt;组合&gt;聚合&gt;关联&gt;依赖</w:t>
      </w:r>
    </w:p>
    <w:p>
      <w:pPr>
        <w:ind w:firstLine="420"/>
      </w:pPr>
      <w:r>
        <w:t>这些关系是由强到若的过程。</w:t>
      </w:r>
    </w:p>
    <w:p>
      <w:pPr>
        <w:ind w:firstLine="420"/>
      </w:pPr>
      <w:r>
        <w:t xml:space="preserve">泛化是一种is A的关系 </w:t>
      </w:r>
    </w:p>
    <w:p>
      <w:pPr>
        <w:ind w:firstLine="420"/>
      </w:pPr>
      <w:r>
        <w:t>像聚合，组合之类的，是has A的关系，能用若的依赖，就用若的，影响比较小</w:t>
      </w:r>
    </w:p>
    <w:p>
      <w:pPr/>
      <w:r>
        <w:t>总体原则：个人理解。</w:t>
      </w:r>
    </w:p>
    <w:p>
      <w:pPr>
        <w:ind w:firstLine="420"/>
      </w:pPr>
      <w:r>
        <w:t>实线，耦合性强</w:t>
      </w:r>
    </w:p>
    <w:p>
      <w:pPr>
        <w:ind w:firstLine="420"/>
      </w:pPr>
      <w:r>
        <w:t>虚线，耦合性若</w:t>
      </w:r>
    </w:p>
    <w:p>
      <w:pPr>
        <w:ind w:firstLine="420"/>
      </w:pPr>
      <w:r>
        <w:t>实心，耦合性强</w:t>
      </w:r>
    </w:p>
    <w:p>
      <w:pPr>
        <w:ind w:firstLine="420"/>
      </w:pPr>
      <w:r>
        <w:t>空心，耦合性若</w:t>
      </w:r>
    </w:p>
    <w:p>
      <w:pPr>
        <w:ind w:firstLine="420"/>
      </w:pPr>
      <w:r>
        <w:t>三角形箭头，表示继承的意思。</w:t>
      </w:r>
    </w:p>
    <w:p>
      <w:pPr>
        <w:ind w:firstLine="420"/>
      </w:pPr>
      <w:r>
        <w:t>普通箭头，非继承了</w:t>
      </w:r>
    </w:p>
    <w:p>
      <w:pPr>
        <w:ind w:firstLine="420"/>
      </w:pPr>
      <w:r>
        <w:t>离箭头近的一方，是被拥有者，被动的，带有部件之意，后者说是低级的，原始的，弱势的一方，性格比较低调，从事被动。</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总体图</w:t>
      </w:r>
    </w:p>
    <w:p>
      <w:pPr/>
      <w:r>
        <w:t>总体图如下：</w:t>
      </w:r>
    </w:p>
    <w:p>
      <w:pPr/>
      <w:r>
        <w:drawing>
          <wp:inline distT="0" distB="0" distL="114300" distR="114300">
            <wp:extent cx="5274310" cy="4382770"/>
            <wp:effectExtent l="0" t="0" r="2540"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5274310" cy="4382770"/>
                    </a:xfrm>
                    <a:prstGeom prst="rect">
                      <a:avLst/>
                    </a:prstGeom>
                    <a:noFill/>
                    <a:ln w="9525">
                      <a:noFill/>
                      <a:miter/>
                    </a:ln>
                  </pic:spPr>
                </pic:pic>
              </a:graphicData>
            </a:graphic>
          </wp:inline>
        </w:drawing>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泛化关系</w:t>
      </w:r>
    </w:p>
    <w:p>
      <w:pPr>
        <w:ind w:firstLine="420"/>
      </w:pPr>
      <w:r>
        <w:t>箭头指谁，谁就是父亲，注意是三角形箭头，代表寻根的意思，指向根。</w:t>
      </w:r>
    </w:p>
    <w:p>
      <w:pPr>
        <w:jc w:val="center"/>
      </w:pPr>
      <w:r>
        <w:drawing>
          <wp:inline distT="0" distB="0" distL="114300" distR="114300">
            <wp:extent cx="1318260" cy="1376680"/>
            <wp:effectExtent l="0" t="0" r="15240" b="139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6"/>
                    <a:stretch>
                      <a:fillRect/>
                    </a:stretch>
                  </pic:blipFill>
                  <pic:spPr>
                    <a:xfrm>
                      <a:off x="0" y="0"/>
                      <a:ext cx="1318260" cy="1376680"/>
                    </a:xfrm>
                    <a:prstGeom prst="rect">
                      <a:avLst/>
                    </a:prstGeom>
                    <a:noFill/>
                    <a:ln w="9525">
                      <a:noFill/>
                      <a:miter/>
                    </a:ln>
                  </pic:spPr>
                </pic:pic>
              </a:graphicData>
            </a:graphic>
          </wp:inline>
        </w:drawing>
      </w:r>
    </w:p>
    <w:p>
      <w:pPr/>
      <w:r>
        <w:t>动物派生出了鸟，因此鸟的根是动物。</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实现关系</w:t>
      </w:r>
    </w:p>
    <w:p>
      <w:pPr>
        <w:ind w:firstLine="420"/>
      </w:pPr>
      <w:r>
        <w:t>是一种类与接口的关系，它表示类是接口所有特征和行为的实现。</w:t>
      </w:r>
    </w:p>
    <w:p>
      <w:pPr/>
      <w:r>
        <w:t>它是这种，带三角形箭头的虚线。</w:t>
      </w:r>
    </w:p>
    <w:p>
      <w:pPr>
        <w:jc w:val="center"/>
      </w:pPr>
      <w:r>
        <w:drawing>
          <wp:inline distT="0" distB="0" distL="114300" distR="114300">
            <wp:extent cx="1482725" cy="1655445"/>
            <wp:effectExtent l="0" t="0" r="3175"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7"/>
                    <a:stretch>
                      <a:fillRect/>
                    </a:stretch>
                  </pic:blipFill>
                  <pic:spPr>
                    <a:xfrm>
                      <a:off x="0" y="0"/>
                      <a:ext cx="1482725" cy="1655445"/>
                    </a:xfrm>
                    <a:prstGeom prst="rect">
                      <a:avLst/>
                    </a:prstGeom>
                    <a:noFill/>
                    <a:ln w="9525">
                      <a:noFill/>
                      <a:miter/>
                    </a:ln>
                  </pic:spPr>
                </pic:pic>
              </a:graphicData>
            </a:graphic>
          </wp:inline>
        </w:drawing>
      </w:r>
    </w:p>
    <w:p>
      <w:pPr/>
      <w:r>
        <w:t>注意和泛化的区别，在于用虚线代替了实线，why？想想，接口都是纯虚函数啊，当然是抽象了，因此是虚线，箭头方向，都指向接口，因为他们的根都是这个接口了，注意这个是飞翔的接口。</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关联关系</w:t>
      </w:r>
    </w:p>
    <w:p>
      <w:pPr/>
      <w:r>
        <w:t>是一种拥有关系，它使得一个类知道另一个类的属性和方法，</w:t>
      </w:r>
    </w:p>
    <w:p>
      <w:pPr/>
      <w:r>
        <w:t>代码体现，就是成员变量。</w:t>
      </w:r>
    </w:p>
    <w:p>
      <w:pPr/>
      <w:r>
        <w:t>带箭头，指向被拥有者，比如课程被学生拥有，因此如下图所示，1个学生拥有n门课程</w:t>
      </w:r>
    </w:p>
    <w:p>
      <w:pPr/>
    </w:p>
    <w:p>
      <w:pPr/>
      <w:r>
        <w:drawing>
          <wp:inline distT="0" distB="0" distL="114300" distR="114300">
            <wp:extent cx="5266690" cy="961390"/>
            <wp:effectExtent l="0" t="0" r="10160" b="1016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8"/>
                    <a:stretch>
                      <a:fillRect/>
                    </a:stretch>
                  </pic:blipFill>
                  <pic:spPr>
                    <a:xfrm>
                      <a:off x="0" y="0"/>
                      <a:ext cx="5266690" cy="961390"/>
                    </a:xfrm>
                    <a:prstGeom prst="rect">
                      <a:avLst/>
                    </a:prstGeom>
                    <a:noFill/>
                    <a:ln w="9525">
                      <a:noFill/>
                      <a:miter/>
                    </a:ln>
                  </pic:spPr>
                </pic:pic>
              </a:graphicData>
            </a:graphic>
          </wp:inline>
        </w:drawing>
      </w:r>
    </w:p>
    <w:p>
      <w:pPr/>
      <w:r>
        <w:t>还有一种自关联：</w:t>
      </w:r>
    </w:p>
    <w:p>
      <w:pPr>
        <w:jc w:val="center"/>
      </w:pPr>
      <w:r>
        <w:drawing>
          <wp:inline distT="0" distB="0" distL="114300" distR="114300">
            <wp:extent cx="1424305" cy="1024890"/>
            <wp:effectExtent l="0" t="0" r="4445"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9"/>
                    <a:stretch>
                      <a:fillRect/>
                    </a:stretch>
                  </pic:blipFill>
                  <pic:spPr>
                    <a:xfrm>
                      <a:off x="0" y="0"/>
                      <a:ext cx="1424305" cy="1024890"/>
                    </a:xfrm>
                    <a:prstGeom prst="rect">
                      <a:avLst/>
                    </a:prstGeom>
                    <a:noFill/>
                    <a:ln w="9525">
                      <a:noFill/>
                      <a:miter/>
                    </a:ln>
                  </pic:spPr>
                </pic:pic>
              </a:graphicData>
            </a:graphic>
          </wp:inline>
        </w:drawing>
      </w:r>
    </w:p>
    <w:p>
      <w:pP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聚合关系</w:t>
      </w:r>
    </w:p>
    <w:p>
      <w:pPr/>
      <w:r>
        <w:t>是一种整体和部分的关系，部分可以离开整体单独存在，比如轮胎和引擎都属于汽车一部分。</w:t>
      </w:r>
    </w:p>
    <w:p>
      <w:pPr/>
      <w:r>
        <w:t>特别注意：聚合其实也是一种关联关系，从语法上无法区分，必须考察具体逻辑关系。</w:t>
      </w:r>
    </w:p>
    <w:p>
      <w:pPr/>
      <w:r>
        <w:t>这样理解，箭头指向部件，我拥有部件。反向想就是菱形了，注意是空心的。</w:t>
      </w:r>
    </w:p>
    <w:p>
      <w:pPr/>
    </w:p>
    <w:p>
      <w:pPr>
        <w:jc w:val="center"/>
      </w:pPr>
      <w:r>
        <w:drawing>
          <wp:inline distT="0" distB="0" distL="114300" distR="114300">
            <wp:extent cx="2018030" cy="1655445"/>
            <wp:effectExtent l="0" t="0" r="127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0"/>
                    <a:stretch>
                      <a:fillRect/>
                    </a:stretch>
                  </pic:blipFill>
                  <pic:spPr>
                    <a:xfrm>
                      <a:off x="0" y="0"/>
                      <a:ext cx="2018030" cy="1655445"/>
                    </a:xfrm>
                    <a:prstGeom prst="rect">
                      <a:avLst/>
                    </a:prstGeom>
                    <a:noFill/>
                    <a:ln w="9525">
                      <a:noFill/>
                      <a:miter/>
                    </a:ln>
                  </pic:spPr>
                </pic:pic>
              </a:graphicData>
            </a:graphic>
          </wp:inline>
        </w:drawing>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组合关系</w:t>
      </w:r>
    </w:p>
    <w:p>
      <w:pPr/>
      <w:r>
        <w:t>是一种整体和部分的关系，部分不能离开整体单独存在，比如鸟儿和翅膀的关系，翅膀被鸟儿拥有，箭头指向翅膀，好别扭，没办法，这是老美的思维方式，先局部，后整体。</w:t>
      </w:r>
    </w:p>
    <w:p>
      <w:pPr/>
      <w:r>
        <w:t>后面菱形是实心的。</w:t>
      </w:r>
    </w:p>
    <w:p>
      <w:pPr>
        <w:jc w:val="center"/>
      </w:pPr>
      <w:r>
        <w:drawing>
          <wp:inline distT="0" distB="0" distL="114300" distR="114300">
            <wp:extent cx="3401060" cy="1137920"/>
            <wp:effectExtent l="0" t="0" r="889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1"/>
                    <a:stretch>
                      <a:fillRect/>
                    </a:stretch>
                  </pic:blipFill>
                  <pic:spPr>
                    <a:xfrm>
                      <a:off x="0" y="0"/>
                      <a:ext cx="3401060" cy="1137920"/>
                    </a:xfrm>
                    <a:prstGeom prst="rect">
                      <a:avLst/>
                    </a:prstGeom>
                    <a:noFill/>
                    <a:ln w="9525">
                      <a:noFill/>
                      <a:miter/>
                    </a:ln>
                  </pic:spPr>
                </pic:pic>
              </a:graphicData>
            </a:graphic>
          </wp:inline>
        </w:drawing>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依赖关系</w:t>
      </w:r>
    </w:p>
    <w:p>
      <w:pPr>
        <w:ind w:firstLine="420"/>
        <w:jc w:val="left"/>
      </w:pPr>
      <w:r>
        <w:t>是一种使用的关系，即一个类的实现需要另一个类的协助，尽量不要使用双向的互相依赖。</w:t>
      </w:r>
    </w:p>
    <w:p>
      <w:pPr>
        <w:ind w:firstLine="420"/>
        <w:jc w:val="left"/>
      </w:pPr>
      <w:r>
        <w:t>代码体现：</w:t>
      </w:r>
      <w:r>
        <w:rPr>
          <w:color w:val="0000FF"/>
        </w:rPr>
        <w:t>局部变量/方法的参数或者对静态方法的调用</w:t>
      </w:r>
      <w:r>
        <w:t>，比如动物呼吸需要氧气，这个就是一种依赖，氧气被动物需要，但是氧气不属于动物。</w:t>
      </w:r>
    </w:p>
    <w:p>
      <w:pPr>
        <w:ind w:firstLine="420"/>
        <w:jc w:val="left"/>
      </w:pPr>
      <w:r>
        <w:t>注意是虚线，箭头指向被动方，这个算是最小的依赖了，因此用虚线吧。</w:t>
      </w:r>
    </w:p>
    <w:p>
      <w:pPr>
        <w:jc w:val="center"/>
      </w:pPr>
    </w:p>
    <w:p>
      <w:pPr>
        <w:jc w:val="center"/>
      </w:pPr>
      <w:r>
        <w:drawing>
          <wp:inline distT="0" distB="0" distL="114300" distR="114300">
            <wp:extent cx="4505325" cy="1581785"/>
            <wp:effectExtent l="0" t="0" r="9525" b="184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2"/>
                    <a:stretch>
                      <a:fillRect/>
                    </a:stretch>
                  </pic:blipFill>
                  <pic:spPr>
                    <a:xfrm>
                      <a:off x="0" y="0"/>
                      <a:ext cx="4505325" cy="1581785"/>
                    </a:xfrm>
                    <a:prstGeom prst="rect">
                      <a:avLst/>
                    </a:prstGeom>
                    <a:noFill/>
                    <a:ln w="9525">
                      <a:noFill/>
                      <a:miter/>
                    </a:ln>
                  </pic:spPr>
                </pic:pic>
              </a:graphicData>
            </a:graphic>
          </wp:inline>
        </w:drawing>
      </w:r>
    </w:p>
    <w:p>
      <w:pPr/>
    </w:p>
    <w:p>
      <w:pPr>
        <w:ind w:firstLine="420"/>
      </w:pPr>
    </w:p>
    <w:p>
      <w:pPr>
        <w:ind w:firstLine="420"/>
      </w:pPr>
    </w:p>
    <w:p>
      <w:pPr/>
    </w:p>
    <w:p>
      <w:pPr>
        <w:ind w:firstLine="420"/>
      </w:pPr>
    </w:p>
    <w:p>
      <w:pPr>
        <w:adjustRightInd w:val="0"/>
        <w:snapToGrid w:val="0"/>
      </w:pPr>
    </w:p>
    <w:p>
      <w:pPr>
        <w:pStyle w:val="4"/>
        <w:numPr>
          <w:ilvl w:val="1"/>
          <w:numId w:val="1"/>
        </w:numPr>
        <w:adjustRightInd w:val="0"/>
        <w:snapToGrid w:val="0"/>
        <w:spacing w:before="0" w:after="0" w:line="240" w:lineRule="auto"/>
        <w:rPr>
          <w:b w:val="0"/>
          <w:sz w:val="30"/>
          <w:szCs w:val="30"/>
        </w:rPr>
      </w:pPr>
      <w:bookmarkStart w:id="15" w:name="_Toc296927350"/>
      <w:r>
        <w:rPr>
          <w:b w:val="0"/>
          <w:sz w:val="30"/>
          <w:szCs w:val="30"/>
        </w:rPr>
        <w:t>C++学习整理</w:t>
      </w:r>
      <w:bookmarkEnd w:id="15"/>
    </w:p>
    <w:p>
      <w:pPr>
        <w:adjustRightInd w:val="0"/>
        <w:snapToGrid w:val="0"/>
        <w:ind w:firstLine="420"/>
      </w:pPr>
      <w:r>
        <w:t>主要整理学习过程中零散的知识笔记，由点穿线，以线带面，进而系统化的学习方法。</w:t>
      </w:r>
    </w:p>
    <w:p>
      <w:pPr>
        <w:pStyle w:val="5"/>
        <w:numPr>
          <w:ilvl w:val="2"/>
          <w:numId w:val="1"/>
        </w:numPr>
        <w:adjustRightInd w:val="0"/>
        <w:snapToGrid w:val="0"/>
        <w:spacing w:before="0" w:after="0" w:line="240" w:lineRule="auto"/>
        <w:rPr>
          <w:rFonts w:ascii="Times New Roman" w:hAnsi="Times New Roman" w:eastAsia="微软雅黑"/>
          <w:b w:val="0"/>
        </w:rPr>
      </w:pPr>
      <w:bookmarkStart w:id="16" w:name="_Toc358320894"/>
      <w:r>
        <w:rPr>
          <w:rFonts w:ascii="Times New Roman" w:hAnsi="Times New Roman" w:eastAsia="微软雅黑"/>
          <w:b w:val="0"/>
        </w:rPr>
        <w:t>C++学习思想</w:t>
      </w:r>
      <w:bookmarkEnd w:id="16"/>
    </w:p>
    <w:p>
      <w:pPr>
        <w:pStyle w:val="6"/>
        <w:numPr>
          <w:ilvl w:val="3"/>
          <w:numId w:val="1"/>
        </w:numPr>
        <w:adjustRightInd w:val="0"/>
        <w:snapToGrid w:val="0"/>
        <w:spacing w:before="0" w:after="0" w:line="240" w:lineRule="auto"/>
        <w:rPr>
          <w:b w:val="0"/>
          <w:sz w:val="24"/>
          <w:szCs w:val="24"/>
        </w:rPr>
      </w:pPr>
      <w:r>
        <w:rPr>
          <w:b w:val="0"/>
          <w:sz w:val="24"/>
          <w:szCs w:val="24"/>
        </w:rPr>
        <w:t xml:space="preserve"> C++个人总结随想</w:t>
      </w:r>
    </w:p>
    <w:p>
      <w:pPr>
        <w:ind w:firstLine="420"/>
      </w:pPr>
      <w:r>
        <w:t>OOP中类的封装，继承和多态是非常伟大的想法。</w:t>
      </w:r>
    </w:p>
    <w:p>
      <w:pPr>
        <w:ind w:firstLine="420"/>
      </w:pPr>
      <w:r>
        <w:t>做一件事情必须有依赖，解除依赖的办法是，提取稳定的公共的依赖，这个过程叫做抽象，也叫建模，最稳定的依赖就是抽象。</w:t>
      </w:r>
    </w:p>
    <w:p>
      <w:pPr>
        <w:ind w:firstLine="420"/>
      </w:pPr>
      <w:r>
        <w:t>最稳定的抽象，演化成了接口，变成接口以后，大家都根据这个接口派生新的子类。</w:t>
      </w:r>
    </w:p>
    <w:p>
      <w:pPr>
        <w:ind w:firstLine="420"/>
      </w:pPr>
      <w:r>
        <w:t>那么这些子类就有了共同的父类，它爹妈。</w:t>
      </w:r>
    </w:p>
    <w:p>
      <w:pPr>
        <w:pStyle w:val="6"/>
        <w:numPr>
          <w:ilvl w:val="3"/>
          <w:numId w:val="1"/>
        </w:numPr>
        <w:adjustRightInd w:val="0"/>
        <w:snapToGrid w:val="0"/>
        <w:spacing w:before="0" w:after="0" w:line="240" w:lineRule="auto"/>
        <w:rPr>
          <w:b w:val="0"/>
          <w:sz w:val="24"/>
          <w:szCs w:val="24"/>
        </w:rPr>
      </w:pPr>
      <w:bookmarkStart w:id="17" w:name="_Toc1906015161"/>
      <w:r>
        <w:rPr>
          <w:b w:val="0"/>
          <w:sz w:val="24"/>
          <w:szCs w:val="24"/>
        </w:rPr>
        <w:t>C++代码编写原则</w:t>
      </w:r>
      <w:bookmarkEnd w:id="17"/>
    </w:p>
    <w:p>
      <w:pPr>
        <w:adjustRightInd w:val="0"/>
        <w:snapToGrid w:val="0"/>
        <w:ind w:firstLine="420"/>
        <w:rPr>
          <w:szCs w:val="21"/>
        </w:rPr>
      </w:pPr>
      <w:r>
        <w:rPr>
          <w:szCs w:val="21"/>
        </w:rPr>
        <w:t>1.代码一定要简洁</w:t>
      </w:r>
    </w:p>
    <w:p>
      <w:pPr>
        <w:adjustRightInd w:val="0"/>
        <w:snapToGrid w:val="0"/>
        <w:ind w:firstLine="420"/>
        <w:rPr>
          <w:szCs w:val="21"/>
        </w:rPr>
      </w:pPr>
      <w:r>
        <w:rPr>
          <w:szCs w:val="21"/>
        </w:rPr>
        <w:t>2.头文件要职责单一，尽量少的头文件，using namespace std，类似这种名空间，要谨慎使用。</w:t>
      </w:r>
    </w:p>
    <w:p>
      <w:pPr>
        <w:adjustRightInd w:val="0"/>
        <w:snapToGrid w:val="0"/>
        <w:ind w:firstLine="420"/>
        <w:rPr>
          <w:szCs w:val="21"/>
        </w:rPr>
      </w:pPr>
      <w:r>
        <w:rPr>
          <w:szCs w:val="21"/>
        </w:rPr>
        <w:t>3.关于重复的理解：描述相同知识的代码，叫重复，描述不同知识的，不叫，即便它功能类似。</w:t>
      </w:r>
    </w:p>
    <w:p>
      <w:pPr>
        <w:adjustRightInd w:val="0"/>
        <w:snapToGrid w:val="0"/>
        <w:ind w:firstLine="420"/>
        <w:rPr>
          <w:szCs w:val="21"/>
        </w:rPr>
      </w:pPr>
      <w:r>
        <w:rPr>
          <w:szCs w:val="21"/>
        </w:rPr>
        <w:t>4.使用gtest库，测试驱动开发的方法</w:t>
      </w:r>
    </w:p>
    <w:p>
      <w:pPr>
        <w:adjustRightInd w:val="0"/>
        <w:snapToGrid w:val="0"/>
        <w:ind w:firstLine="420"/>
        <w:rPr>
          <w:szCs w:val="21"/>
        </w:rPr>
      </w:pPr>
      <w:r>
        <w:rPr>
          <w:szCs w:val="21"/>
        </w:rPr>
        <w:t>5.==这种运算符，可以声明成友元函数。</w:t>
      </w:r>
    </w:p>
    <w:p>
      <w:pPr>
        <w:adjustRightInd w:val="0"/>
        <w:snapToGrid w:val="0"/>
        <w:ind w:firstLine="420"/>
        <w:rPr>
          <w:szCs w:val="21"/>
        </w:rPr>
      </w:pPr>
      <w:r>
        <w:rPr>
          <w:szCs w:val="21"/>
        </w:rPr>
        <w:t>6.一般Class 声明的类，首字母大写，比如class Mile</w:t>
      </w:r>
    </w:p>
    <w:p>
      <w:pPr>
        <w:adjustRightInd w:val="0"/>
        <w:snapToGrid w:val="0"/>
        <w:ind w:firstLine="420"/>
        <w:rPr>
          <w:szCs w:val="21"/>
        </w:rPr>
      </w:pPr>
      <w:r>
        <w:rPr>
          <w:szCs w:val="21"/>
        </w:rPr>
        <w:t>7.测试用例，开发用例，以及库，最好分开，比如gtest,src,testcase等等</w:t>
      </w:r>
    </w:p>
    <w:p>
      <w:pPr>
        <w:adjustRightInd w:val="0"/>
        <w:snapToGrid w:val="0"/>
        <w:ind w:firstLine="420"/>
      </w:pPr>
      <w:r>
        <w:rPr>
          <w:szCs w:val="21"/>
        </w:rPr>
        <w:t>8.对于私有成员的访问，友元函数是一种方法，不过也要慎用。</w:t>
      </w:r>
    </w:p>
    <w:p>
      <w:pPr>
        <w:pStyle w:val="6"/>
        <w:numPr>
          <w:ilvl w:val="3"/>
          <w:numId w:val="1"/>
        </w:numPr>
        <w:adjustRightInd w:val="0"/>
        <w:snapToGrid w:val="0"/>
        <w:spacing w:before="0" w:after="0" w:line="240" w:lineRule="auto"/>
        <w:rPr>
          <w:b w:val="0"/>
          <w:sz w:val="24"/>
          <w:szCs w:val="24"/>
        </w:rPr>
      </w:pPr>
      <w:bookmarkStart w:id="18" w:name="_Toc1507191496"/>
      <w:r>
        <w:rPr>
          <w:b w:val="0"/>
          <w:sz w:val="24"/>
          <w:szCs w:val="24"/>
        </w:rPr>
        <w:t>从编译器角度理解C++-李宝亮-清华</w:t>
      </w:r>
      <w:bookmarkEnd w:id="18"/>
    </w:p>
    <w:p>
      <w:pPr>
        <w:adjustRightInd w:val="0"/>
        <w:snapToGrid w:val="0"/>
        <w:ind w:firstLine="420"/>
        <w:rPr>
          <w:szCs w:val="21"/>
        </w:rPr>
      </w:pPr>
      <w:r>
        <w:rPr>
          <w:szCs w:val="21"/>
        </w:rPr>
        <w:t>C++代码学习过程中，如果从编译器的角度去看待问题，那么一定会写出高质量的C++代码。</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经典语录-过早的优化时万恶之源</w:t>
      </w:r>
    </w:p>
    <w:p>
      <w:pPr>
        <w:ind w:firstLine="420"/>
      </w:pPr>
      <w:r>
        <w:t>过早的优化是万恶之源，why，</w:t>
      </w:r>
    </w:p>
    <w:p>
      <w:pPr/>
      <w:r>
        <w:t>原因1：开始写代码的时候，每前进一小步，都要进行优化的化，会使得代码通用性变差，功能可拓展性变差，最后导致的结果是进度超慢，拖着优化一起做，有可能最后完不成项目。</w:t>
      </w:r>
    </w:p>
    <w:p>
      <w:pPr/>
      <w:r>
        <w:t>原因2：每前进一小步都要优化，即使最后实现功能，也没有占到全局的观点进行优化，有可能最后发现算法，结构本身有很大的优化空间，最后导致的结果是，顶层做了优化，之前底层的小优化可能直接删掉，白白浪费时间做了小优化。</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内存泄漏问题简谈</w:t>
      </w:r>
    </w:p>
    <w:p>
      <w:pPr>
        <w:adjustRightInd w:val="0"/>
        <w:snapToGrid w:val="0"/>
        <w:ind w:firstLine="420"/>
        <w:rPr>
          <w:szCs w:val="21"/>
        </w:rPr>
      </w:pPr>
      <w:r>
        <w:rPr>
          <w:szCs w:val="21"/>
        </w:rPr>
        <w:t>内存泄漏问题：本质上是上一次程序运行开始时，申请了一段内存，一般由一个指针来指向一段内存空间，比如int *a=new int[100]，然后程序运行结束后，这个指针没有释放空间，（如何释放空间 delete []a即可），那么程序运行结束后，这段空间依然占用着呢。下一次程序再执行时，又从操作系统上要了一段新的内存空间，同样的执行后，这段内存空间也没释放，久而久之，系统上一样没有足够的内存空间供程序使用了，因此程序执行崩溃。</w:t>
      </w:r>
    </w:p>
    <w:p>
      <w:pPr>
        <w:adjustRightInd w:val="0"/>
        <w:snapToGrid w:val="0"/>
        <w:ind w:firstLine="420"/>
        <w:rPr>
          <w:szCs w:val="21"/>
        </w:rPr>
      </w:pPr>
      <w:r>
        <w:rPr>
          <w:szCs w:val="21"/>
        </w:rPr>
        <w:t>问题1：为啥需要释放内存呢，编译器不能自动检查代码，在程序执行结束后释放空间么？</w:t>
      </w:r>
    </w:p>
    <w:p>
      <w:pPr>
        <w:adjustRightInd w:val="0"/>
        <w:snapToGrid w:val="0"/>
        <w:ind w:firstLine="420"/>
        <w:rPr>
          <w:szCs w:val="21"/>
        </w:rPr>
      </w:pPr>
      <w:r>
        <w:rPr>
          <w:szCs w:val="21"/>
        </w:rPr>
        <w:t>答：像这种方式</w:t>
      </w:r>
    </w:p>
    <w:p>
      <w:pPr>
        <w:adjustRightInd w:val="0"/>
        <w:snapToGrid w:val="0"/>
        <w:ind w:left="420" w:firstLine="420"/>
        <w:rPr>
          <w:szCs w:val="21"/>
        </w:rPr>
      </w:pPr>
      <w:r>
        <w:rPr>
          <w:szCs w:val="21"/>
        </w:rPr>
        <w:t xml:space="preserve">Int num = 1234; </w:t>
      </w:r>
    </w:p>
    <w:p>
      <w:pPr>
        <w:adjustRightInd w:val="0"/>
        <w:snapToGrid w:val="0"/>
        <w:ind w:left="420" w:firstLine="420"/>
        <w:rPr>
          <w:szCs w:val="21"/>
        </w:rPr>
      </w:pPr>
      <w:r>
        <w:rPr>
          <w:szCs w:val="21"/>
        </w:rPr>
        <w:t>int *a=new int[num]，一般而言，num是一个变量，它执行时才决定具体数值是多少，因此在编译阶段，编译器无法知道到底申请了多少内存空间，也就没有办法释放该空间了。</w:t>
      </w:r>
    </w:p>
    <w:p>
      <w:pPr>
        <w:adjustRightInd w:val="0"/>
        <w:snapToGrid w:val="0"/>
        <w:ind w:firstLine="420"/>
        <w:rPr>
          <w:szCs w:val="21"/>
        </w:rPr>
      </w:pPr>
      <w:r>
        <w:rPr>
          <w:szCs w:val="21"/>
        </w:rPr>
        <w:t>问题2：比如我们程序中定义了</w:t>
      </w:r>
    </w:p>
    <w:p>
      <w:pPr>
        <w:adjustRightInd w:val="0"/>
        <w:snapToGrid w:val="0"/>
        <w:ind w:left="420" w:firstLine="420"/>
        <w:rPr>
          <w:szCs w:val="21"/>
        </w:rPr>
      </w:pPr>
      <w:r>
        <w:rPr>
          <w:szCs w:val="21"/>
        </w:rPr>
        <w:t>Int a,b,c</w:t>
      </w:r>
    </w:p>
    <w:p>
      <w:pPr>
        <w:adjustRightInd w:val="0"/>
        <w:snapToGrid w:val="0"/>
        <w:ind w:left="420" w:firstLine="420"/>
        <w:rPr>
          <w:szCs w:val="21"/>
        </w:rPr>
      </w:pPr>
      <w:r>
        <w:rPr>
          <w:szCs w:val="21"/>
        </w:rPr>
        <w:t>Int array[100]，为啥程序执行结束后，不需要释放空间呢？</w:t>
      </w:r>
    </w:p>
    <w:p>
      <w:pPr>
        <w:adjustRightInd w:val="0"/>
        <w:snapToGrid w:val="0"/>
        <w:ind w:firstLine="420"/>
        <w:rPr>
          <w:szCs w:val="21"/>
        </w:rPr>
      </w:pPr>
      <w:r>
        <w:rPr>
          <w:szCs w:val="21"/>
        </w:rPr>
        <w:t>答：很显然，a,b,c以及array，申请了多少内存空间都是确定的，因此在程序执行结束后，编译器会很聪明的帮助大家把这些变量占用的空间自动释放，因此就不需要代码开发者去释放空间了。</w:t>
      </w:r>
    </w:p>
    <w:p>
      <w:pPr>
        <w:adjustRightInd w:val="0"/>
        <w:snapToGrid w:val="0"/>
        <w:ind w:firstLine="420"/>
        <w:rPr>
          <w:szCs w:val="21"/>
        </w:rPr>
      </w:pPr>
      <w:r>
        <w:rPr>
          <w:szCs w:val="21"/>
        </w:rPr>
        <w:t>问题3：我们释放了指针指向的内存空间，此时这个指针指向了不确定的位置，叫野指针，那么这个野指针不需要释放么？</w:t>
      </w:r>
    </w:p>
    <w:p>
      <w:pPr>
        <w:adjustRightInd w:val="0"/>
        <w:snapToGrid w:val="0"/>
        <w:ind w:firstLine="420"/>
        <w:rPr>
          <w:szCs w:val="21"/>
        </w:rPr>
      </w:pPr>
      <w:r>
        <w:rPr>
          <w:szCs w:val="21"/>
        </w:rPr>
        <w:t>答：请注意，指针这个东西，它存的内容是地址，它本真也是一个变量，当我们销毁它的地址后，它的变量属性没变，既然是变量，就也像int a;这样，编译器会自动释放哦，不需要我们来管。</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如何避免内存泄漏</w:t>
      </w:r>
    </w:p>
    <w:p>
      <w:pPr>
        <w:adjustRightInd w:val="0"/>
        <w:snapToGrid w:val="0"/>
        <w:ind w:firstLine="420"/>
        <w:rPr>
          <w:szCs w:val="21"/>
        </w:rPr>
      </w:pPr>
      <w:r>
        <w:rPr>
          <w:szCs w:val="21"/>
        </w:rPr>
        <w:t>一般程序中new了多少次，就要delete多少次，他们是成对出现的，大家不要忘记这一点，代码的安全编程很重要，代码不但要写得干净，而且更要运行时更加安全。</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C++中析构函数问题简谈</w:t>
      </w:r>
    </w:p>
    <w:p>
      <w:pPr>
        <w:ind w:firstLine="420"/>
      </w:pPr>
      <w:r>
        <w:t>析构函数一般强制定义成虚函数</w:t>
      </w:r>
    </w:p>
    <w:p>
      <w:pPr>
        <w:adjustRightInd w:val="0"/>
        <w:snapToGrid w:val="0"/>
        <w:ind w:firstLine="420"/>
      </w:pPr>
      <w:r>
        <w:drawing>
          <wp:inline distT="0" distB="0" distL="114300" distR="114300">
            <wp:extent cx="2324100" cy="6191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2324100" cy="619125"/>
                    </a:xfrm>
                    <a:prstGeom prst="rect">
                      <a:avLst/>
                    </a:prstGeom>
                    <a:noFill/>
                    <a:ln w="9525">
                      <a:noFill/>
                      <a:miter/>
                    </a:ln>
                  </pic:spPr>
                </pic:pic>
              </a:graphicData>
            </a:graphic>
          </wp:inline>
        </w:drawing>
      </w:r>
    </w:p>
    <w:p>
      <w:pPr>
        <w:adjustRightInd w:val="0"/>
        <w:snapToGrid w:val="0"/>
        <w:ind w:firstLine="420"/>
      </w:pPr>
      <w:r>
        <w:t>一般C++中的析构函数都是虚函数，虚函数的好处是，它的派生类时，派生类的析构函数执行时，先执行它本身的析构函数，如果不定义成虚函数，就没有这个特性。</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多继承与单继承问题简谈</w:t>
      </w:r>
    </w:p>
    <w:p>
      <w:pPr>
        <w:adjustRightInd w:val="0"/>
        <w:snapToGrid w:val="0"/>
        <w:ind w:firstLine="420"/>
        <w:rPr>
          <w:szCs w:val="21"/>
        </w:rPr>
      </w:pPr>
      <w:r>
        <w:rPr>
          <w:szCs w:val="21"/>
        </w:rPr>
        <w:t>多继承问题会出现各种诡异的现象，强烈建议使用单继承策略，这个问题，对于袁英杰的OO思想来说，他的团队使用过很多次多继承，需要两面看待。</w:t>
      </w:r>
    </w:p>
    <w:p>
      <w:pPr>
        <w:pStyle w:val="5"/>
        <w:numPr>
          <w:ilvl w:val="2"/>
          <w:numId w:val="1"/>
        </w:numPr>
        <w:adjustRightInd w:val="0"/>
        <w:snapToGrid w:val="0"/>
        <w:spacing w:before="0" w:after="0" w:line="240" w:lineRule="auto"/>
        <w:rPr>
          <w:rFonts w:ascii="Times New Roman" w:hAnsi="Times New Roman" w:eastAsia="微软雅黑"/>
          <w:b w:val="0"/>
        </w:rPr>
      </w:pPr>
      <w:bookmarkStart w:id="19" w:name="_Toc2125734551"/>
      <w:r>
        <w:rPr>
          <w:rFonts w:ascii="Times New Roman" w:hAnsi="Times New Roman" w:eastAsia="微软雅黑"/>
          <w:b w:val="0"/>
        </w:rPr>
        <w:t>C++开发中的那些坑</w:t>
      </w:r>
      <w:bookmarkEnd w:id="19"/>
    </w:p>
    <w:p>
      <w:pPr>
        <w:adjustRightInd w:val="0"/>
        <w:snapToGrid w:val="0"/>
        <w:ind w:firstLine="420"/>
      </w:pPr>
      <w:r>
        <w:t>见下文</w:t>
      </w:r>
    </w:p>
    <w:p>
      <w:pPr>
        <w:pStyle w:val="6"/>
        <w:numPr>
          <w:ilvl w:val="3"/>
          <w:numId w:val="1"/>
        </w:numPr>
        <w:adjustRightInd w:val="0"/>
        <w:snapToGrid w:val="0"/>
        <w:spacing w:before="0" w:after="0" w:line="240" w:lineRule="auto"/>
        <w:rPr>
          <w:b w:val="0"/>
          <w:sz w:val="24"/>
          <w:szCs w:val="24"/>
        </w:rPr>
      </w:pPr>
      <w:bookmarkStart w:id="20" w:name="_Toc1185907813"/>
      <w:r>
        <w:rPr>
          <w:b w:val="0"/>
          <w:sz w:val="24"/>
          <w:szCs w:val="24"/>
        </w:rPr>
        <w:t>适度使用宏，尽量杜绝使用字符串拼接宏##</w:t>
      </w:r>
      <w:bookmarkEnd w:id="20"/>
    </w:p>
    <w:p>
      <w:pPr>
        <w:adjustRightInd w:val="0"/>
        <w:snapToGrid w:val="0"/>
        <w:ind w:firstLine="420"/>
      </w:pPr>
      <w:r>
        <w:t>接下来以OO训练营用金老师代码为例，说明使用宏的危害。</w:t>
      </w:r>
    </w:p>
    <w:p>
      <w:pPr/>
      <w:r>
        <w:t>第一点，它使得代码的可读性变差，</w:t>
      </w:r>
    </w:p>
    <w:p>
      <w:pPr/>
      <w:r>
        <w:t>第二，它会让宏参数调用过程中容易出问题。</w:t>
      </w:r>
    </w:p>
    <w:p>
      <w:pPr/>
      <w:r>
        <w:t>宏的根本问题在于，它没有进行数据类型检查的能力，导致了很多问题。</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定义宏参数</w:t>
      </w:r>
    </w:p>
    <w:p>
      <w:pPr>
        <w:ind w:firstLine="420"/>
      </w:pPr>
      <w:r>
        <w:t>比如定义一段如下代码，希望传递的参数如下：</w:t>
      </w:r>
    </w:p>
    <w:p>
      <w:pPr/>
      <w:r>
        <w:t>clazz,表示一个类，unit,表示一个单位，conversionFactor表示一个因子</w:t>
      </w:r>
    </w:p>
    <w:p>
      <w:pPr/>
      <w:r>
        <w:t>refUnit表示相对单位，他们在编译器初始看来，都是字符串的。</w:t>
      </w:r>
    </w:p>
    <w:p>
      <w:pPr/>
      <w:r>
        <w:drawing>
          <wp:inline distT="0" distB="0" distL="114300" distR="114300">
            <wp:extent cx="5271135" cy="894080"/>
            <wp:effectExtent l="0" t="0" r="571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71135" cy="894080"/>
                    </a:xfrm>
                    <a:prstGeom prst="rect">
                      <a:avLst/>
                    </a:prstGeom>
                    <a:noFill/>
                    <a:ln w="9525">
                      <a:noFill/>
                      <a:miter/>
                    </a:ln>
                  </pic:spPr>
                </pic:pic>
              </a:graphicData>
            </a:graphic>
          </wp:inline>
        </w:drawing>
      </w:r>
    </w:p>
    <w:p>
      <w:pPr>
        <w:rPr>
          <w:color w:val="FF0000"/>
        </w:rPr>
      </w:pPr>
      <w:r>
        <w:rPr>
          <w:color w:val="FF0000"/>
        </w:rPr>
        <w:t>Why是字符串呢？</w:t>
      </w:r>
    </w:p>
    <w:p>
      <w:pPr>
        <w:adjustRightInd w:val="0"/>
        <w:snapToGrid w:val="0"/>
        <w:ind w:firstLine="420"/>
        <w:rPr>
          <w:szCs w:val="21"/>
        </w:rPr>
      </w:pPr>
      <w:r>
        <w:rPr>
          <w:szCs w:val="21"/>
        </w:rPr>
        <w:t>因为编译器认为，当这个参数在宏参数体内部有##之类的拼接符号的时候，就认为它是一个字符串了。</w:t>
      </w:r>
    </w:p>
    <w:p>
      <w:pPr>
        <w:adjustRightInd w:val="0"/>
        <w:snapToGrid w:val="0"/>
        <w:ind w:firstLine="420"/>
        <w:rPr>
          <w:szCs w:val="21"/>
        </w:rPr>
      </w:pPr>
      <w:r>
        <w:rPr>
          <w:szCs w:val="21"/>
        </w:rPr>
        <w:t>还有一种情况是，这个宏参数首次出现，也通常被认为是字符串。这是C++编译器的规范。</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将宏参数进行接口调用</w:t>
      </w:r>
    </w:p>
    <w:p>
      <w:pPr>
        <w:adjustRightInd w:val="0"/>
        <w:snapToGrid w:val="0"/>
        <w:ind w:firstLine="420"/>
      </w:pPr>
      <w:r>
        <w:drawing>
          <wp:inline distT="0" distB="0" distL="114300" distR="114300">
            <wp:extent cx="5268595" cy="189865"/>
            <wp:effectExtent l="0" t="0" r="825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68595" cy="189865"/>
                    </a:xfrm>
                    <a:prstGeom prst="rect">
                      <a:avLst/>
                    </a:prstGeom>
                    <a:noFill/>
                    <a:ln w="9525">
                      <a:noFill/>
                      <a:miter/>
                    </a:ln>
                  </pic:spPr>
                </pic:pic>
              </a:graphicData>
            </a:graphic>
          </wp:inline>
        </w:drawing>
      </w:r>
    </w:p>
    <w:p>
      <w:pPr>
        <w:adjustRightInd w:val="0"/>
        <w:snapToGrid w:val="0"/>
      </w:pPr>
      <w:r>
        <w:t>我们定义一个新的宏USER_DEF，其实就是把宏参数DEF_UNIT进行了二次包装。</w:t>
      </w:r>
    </w:p>
    <w:p>
      <w:pPr>
        <w:adjustRightInd w:val="0"/>
        <w:snapToGrid w:val="0"/>
        <w:ind w:firstLine="420"/>
        <w:rPr>
          <w:szCs w:val="21"/>
        </w:rPr>
      </w:pPr>
      <w:r>
        <w:rPr>
          <w:szCs w:val="21"/>
        </w:rPr>
        <w:t>如果我们这样直接使用DEF_UNIT，是没有问题的。因为第1和第2个参数在宏定义体内部都用到了##连接符号，见19,20行代码。因此都被认为是字符串，因此能直接使用。</w:t>
      </w:r>
    </w:p>
    <w:p>
      <w:pPr>
        <w:adjustRightInd w:val="0"/>
        <w:snapToGrid w:val="0"/>
        <w:ind w:firstLine="420"/>
      </w:pPr>
      <w:r>
        <w:drawing>
          <wp:inline distT="0" distB="0" distL="114300" distR="114300">
            <wp:extent cx="2760980" cy="205740"/>
            <wp:effectExtent l="0" t="0" r="127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2760980" cy="205740"/>
                    </a:xfrm>
                    <a:prstGeom prst="rect">
                      <a:avLst/>
                    </a:prstGeom>
                    <a:noFill/>
                    <a:ln w="9525">
                      <a:noFill/>
                      <a:miter/>
                    </a:ln>
                  </pic:spPr>
                </pic:pic>
              </a:graphicData>
            </a:graphic>
          </wp:inline>
        </w:drawing>
      </w:r>
    </w:p>
    <w:p>
      <w:pPr>
        <w:adjustRightInd w:val="0"/>
        <w:snapToGrid w:val="0"/>
      </w:pPr>
      <w:r>
        <w:t>而事实上，TSP这个参数是一个宏</w:t>
      </w:r>
    </w:p>
    <w:p>
      <w:pPr>
        <w:adjustRightInd w:val="0"/>
        <w:snapToGrid w:val="0"/>
        <w:ind w:firstLine="420"/>
      </w:pPr>
      <w:r>
        <w:drawing>
          <wp:inline distT="0" distB="0" distL="114300" distR="114300">
            <wp:extent cx="3602355" cy="230505"/>
            <wp:effectExtent l="0" t="0" r="17145" b="171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3602355" cy="230505"/>
                    </a:xfrm>
                    <a:prstGeom prst="rect">
                      <a:avLst/>
                    </a:prstGeom>
                    <a:noFill/>
                    <a:ln w="9525">
                      <a:noFill/>
                      <a:miter/>
                    </a:ln>
                  </pic:spPr>
                </pic:pic>
              </a:graphicData>
            </a:graphic>
          </wp:inline>
        </w:drawing>
      </w:r>
    </w:p>
    <w:p>
      <w:pPr>
        <w:adjustRightInd w:val="0"/>
        <w:snapToGrid w:val="0"/>
      </w:pPr>
      <w:r>
        <w:t>经过翻译后，等价于这个参数</w:t>
      </w:r>
    </w:p>
    <w:p>
      <w:pPr>
        <w:adjustRightInd w:val="0"/>
        <w:snapToGrid w:val="0"/>
        <w:ind w:firstLine="420"/>
      </w:pPr>
      <w:r>
        <w:drawing>
          <wp:inline distT="0" distB="0" distL="114300" distR="114300">
            <wp:extent cx="3023870" cy="193040"/>
            <wp:effectExtent l="0" t="0" r="5080" b="165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3023870" cy="193040"/>
                    </a:xfrm>
                    <a:prstGeom prst="rect">
                      <a:avLst/>
                    </a:prstGeom>
                    <a:noFill/>
                    <a:ln w="9525">
                      <a:noFill/>
                      <a:miter/>
                    </a:ln>
                  </pic:spPr>
                </pic:pic>
              </a:graphicData>
            </a:graphic>
          </wp:inline>
        </w:drawing>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宏参数接口调用后的问题</w:t>
      </w:r>
    </w:p>
    <w:p>
      <w:pPr>
        <w:ind w:firstLine="420"/>
      </w:pPr>
      <w:r>
        <w:t>如果我们按照这种方式调用，将USER_DEF打开，</w:t>
      </w:r>
    </w:p>
    <w:p>
      <w:pPr>
        <w:rPr>
          <w:szCs w:val="21"/>
        </w:rPr>
      </w:pPr>
      <w:r>
        <w:drawing>
          <wp:inline distT="0" distB="0" distL="114300" distR="114300">
            <wp:extent cx="2049145" cy="1226820"/>
            <wp:effectExtent l="0" t="0" r="8255" b="1143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2049145" cy="1226820"/>
                    </a:xfrm>
                    <a:prstGeom prst="rect">
                      <a:avLst/>
                    </a:prstGeom>
                    <a:noFill/>
                    <a:ln w="9525">
                      <a:noFill/>
                      <a:miter/>
                    </a:ln>
                  </pic:spPr>
                </pic:pic>
              </a:graphicData>
            </a:graphic>
          </wp:inline>
        </w:drawing>
      </w:r>
    </w:p>
    <w:p>
      <w:pPr>
        <w:ind w:firstLine="420"/>
        <w:rPr>
          <w:szCs w:val="21"/>
        </w:rPr>
      </w:pPr>
      <w:r>
        <w:rPr>
          <w:szCs w:val="21"/>
        </w:rPr>
        <w:t>编译器会报告如下错误：</w:t>
      </w:r>
    </w:p>
    <w:p>
      <w:pPr/>
      <w:r>
        <w:drawing>
          <wp:inline distT="0" distB="0" distL="114300" distR="114300">
            <wp:extent cx="5269230" cy="1315720"/>
            <wp:effectExtent l="0" t="0" r="7620" b="177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5269230" cy="1315720"/>
                    </a:xfrm>
                    <a:prstGeom prst="rect">
                      <a:avLst/>
                    </a:prstGeom>
                    <a:noFill/>
                    <a:ln w="9525">
                      <a:noFill/>
                      <a:miter/>
                    </a:ln>
                  </pic:spPr>
                </pic:pic>
              </a:graphicData>
            </a:graphic>
          </wp:inline>
        </w:drawing>
      </w:r>
    </w:p>
    <w:p>
      <w:pP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问题分析，使用gcc -E命令</w:t>
      </w:r>
    </w:p>
    <w:p>
      <w:pPr/>
      <w:r>
        <w:drawing>
          <wp:inline distT="0" distB="0" distL="114300" distR="114300">
            <wp:extent cx="5270500" cy="288290"/>
            <wp:effectExtent l="0" t="0" r="6350" b="165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5270500" cy="288290"/>
                    </a:xfrm>
                    <a:prstGeom prst="rect">
                      <a:avLst/>
                    </a:prstGeom>
                    <a:noFill/>
                    <a:ln w="9525">
                      <a:noFill/>
                      <a:miter/>
                    </a:ln>
                  </pic:spPr>
                </pic:pic>
              </a:graphicData>
            </a:graphic>
          </wp:inline>
        </w:drawing>
      </w:r>
    </w:p>
    <w:p>
      <w:pPr/>
      <w:r>
        <w:t>使用这条命令后，打开VolumeUnitUnroll.cpp文件，发现如下问题：</w:t>
      </w:r>
    </w:p>
    <w:p>
      <w:pPr/>
      <w:r>
        <w:drawing>
          <wp:inline distT="0" distB="0" distL="114300" distR="114300">
            <wp:extent cx="5269865" cy="672465"/>
            <wp:effectExtent l="0" t="0" r="6985" b="133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69865" cy="672465"/>
                    </a:xfrm>
                    <a:prstGeom prst="rect">
                      <a:avLst/>
                    </a:prstGeom>
                    <a:noFill/>
                    <a:ln w="9525">
                      <a:noFill/>
                      <a:miter/>
                    </a:ln>
                  </pic:spPr>
                </pic:pic>
              </a:graphicData>
            </a:graphic>
          </wp:inline>
        </w:drawing>
      </w:r>
    </w:p>
    <w:p>
      <w:pPr/>
      <w:r>
        <w:t>本来希望的路线是TSP是一个字符串，可是它被翻译成了VolumeUnit::getTSP（）函数。</w:t>
      </w:r>
    </w:p>
    <w:p>
      <w:pPr/>
      <w:r>
        <w:t>这是因为，在宏调用宏的时候，参数传递发生了问题导致的结果。</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小结论</w:t>
      </w:r>
    </w:p>
    <w:p>
      <w:pPr>
        <w:ind w:firstLine="420"/>
      </w:pPr>
      <w:r>
        <w:t>对于有参数的宏，宏内部尽量不要用字符串拼接的方式来做。非常容易出问题，因为宏参数传递的过程中，不能进行入参类型检查，所以编译器有时候也不知道你这个参数是变量，还是字符串，还是数据类型等等，很容易编译出错，很容易误导。</w:t>
      </w:r>
    </w:p>
    <w:p>
      <w:pPr>
        <w:pStyle w:val="5"/>
        <w:numPr>
          <w:ilvl w:val="2"/>
          <w:numId w:val="1"/>
        </w:numPr>
        <w:adjustRightInd w:val="0"/>
        <w:snapToGrid w:val="0"/>
        <w:spacing w:before="0" w:after="0" w:line="240" w:lineRule="auto"/>
        <w:rPr>
          <w:rFonts w:ascii="Times New Roman" w:hAnsi="Times New Roman" w:eastAsia="微软雅黑"/>
          <w:b w:val="0"/>
        </w:rPr>
      </w:pPr>
      <w:bookmarkStart w:id="21" w:name="_Toc637284828"/>
      <w:r>
        <w:rPr>
          <w:rFonts w:ascii="Times New Roman" w:hAnsi="Times New Roman" w:eastAsia="微软雅黑"/>
          <w:b w:val="0"/>
        </w:rPr>
        <w:t>C++中零散知识点总结学习</w:t>
      </w:r>
      <w:bookmarkEnd w:id="21"/>
    </w:p>
    <w:p>
      <w:pPr>
        <w:adjustRightInd w:val="0"/>
        <w:snapToGrid w:val="0"/>
        <w:ind w:firstLine="420"/>
      </w:pPr>
      <w:r>
        <w:t>见下文</w:t>
      </w:r>
    </w:p>
    <w:p>
      <w:pPr>
        <w:pStyle w:val="6"/>
        <w:numPr>
          <w:ilvl w:val="3"/>
          <w:numId w:val="1"/>
        </w:numPr>
        <w:adjustRightInd w:val="0"/>
        <w:snapToGrid w:val="0"/>
        <w:spacing w:before="0" w:after="0" w:line="240" w:lineRule="auto"/>
        <w:rPr>
          <w:b w:val="0"/>
          <w:sz w:val="24"/>
          <w:szCs w:val="24"/>
        </w:rPr>
      </w:pPr>
      <w:r>
        <w:rPr>
          <w:b w:val="0"/>
          <w:sz w:val="24"/>
          <w:szCs w:val="24"/>
        </w:rPr>
        <w:t xml:space="preserve"> 构造函数的理解</w:t>
      </w:r>
    </w:p>
    <w:p>
      <w:pPr>
        <w:adjustRightInd w:val="0"/>
        <w:snapToGrid w:val="0"/>
        <w:ind w:firstLine="420"/>
        <w:rPr>
          <w:szCs w:val="21"/>
        </w:rPr>
      </w:pPr>
      <w:r>
        <w:rPr>
          <w:szCs w:val="21"/>
        </w:rPr>
        <w:t>在C++中构造函数很复杂，也是重点，要好好研究，整理</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特性1--构造函数无返回类型。</w:t>
      </w:r>
    </w:p>
    <w:p>
      <w:pPr>
        <w:adjustRightInd w:val="0"/>
        <w:snapToGrid w:val="0"/>
        <w:ind w:firstLine="420"/>
        <w:rPr>
          <w:szCs w:val="21"/>
        </w:rPr>
      </w:pPr>
      <w:r>
        <w:rPr>
          <w:szCs w:val="21"/>
        </w:rPr>
        <w:t>定义一个构造函数的时候，不允许有返回类型，因为他本身就是一个类型，用它来修饰一个元素后，一般这个元素会作为其他函数的返回值，那么如果构造函数再有返回值，它返回啥呢？</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特性2--默认构造函数。</w:t>
      </w:r>
    </w:p>
    <w:p>
      <w:pPr>
        <w:adjustRightInd w:val="0"/>
        <w:snapToGrid w:val="0"/>
        <w:rPr>
          <w:szCs w:val="21"/>
        </w:rPr>
      </w:pPr>
      <w:r>
        <w:rPr>
          <w:szCs w:val="21"/>
        </w:rPr>
        <w:t>A：默认构造函数是这种</w:t>
      </w:r>
    </w:p>
    <w:p>
      <w:pPr>
        <w:adjustRightInd w:val="0"/>
        <w:snapToGrid w:val="0"/>
        <w:jc w:val="center"/>
      </w:pPr>
      <w:r>
        <w:drawing>
          <wp:inline distT="0" distB="0" distL="114300" distR="114300">
            <wp:extent cx="3081655" cy="1679575"/>
            <wp:effectExtent l="0" t="0" r="4445" b="158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3"/>
                    <a:stretch>
                      <a:fillRect/>
                    </a:stretch>
                  </pic:blipFill>
                  <pic:spPr>
                    <a:xfrm>
                      <a:off x="0" y="0"/>
                      <a:ext cx="3081655" cy="1679575"/>
                    </a:xfrm>
                    <a:prstGeom prst="rect">
                      <a:avLst/>
                    </a:prstGeom>
                    <a:noFill/>
                    <a:ln w="9525">
                      <a:noFill/>
                      <a:miter/>
                    </a:ln>
                  </pic:spPr>
                </pic:pic>
              </a:graphicData>
            </a:graphic>
          </wp:inline>
        </w:drawing>
      </w:r>
    </w:p>
    <w:p>
      <w:pPr>
        <w:adjustRightInd w:val="0"/>
        <w:snapToGrid w:val="0"/>
      </w:pPr>
      <w:r>
        <w:t>比如第4行。</w:t>
      </w:r>
    </w:p>
    <w:p>
      <w:pPr>
        <w:adjustRightInd w:val="0"/>
        <w:snapToGrid w:val="0"/>
      </w:pPr>
      <w:r>
        <w:t>B:默认构造函数功能，注意这个功能和System Verilog要区分一下，这就已经表示了创建实例了，System Verilog时候，认为它只是一个声明而已。</w:t>
      </w:r>
    </w:p>
    <w:p>
      <w:pPr>
        <w:adjustRightInd w:val="0"/>
        <w:snapToGrid w:val="0"/>
        <w:ind w:firstLine="420"/>
      </w:pPr>
      <w:r>
        <w:drawing>
          <wp:inline distT="0" distB="0" distL="114300" distR="114300">
            <wp:extent cx="3190240" cy="628650"/>
            <wp:effectExtent l="0" t="0" r="1016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4"/>
                    <a:stretch>
                      <a:fillRect/>
                    </a:stretch>
                  </pic:blipFill>
                  <pic:spPr>
                    <a:xfrm>
                      <a:off x="0" y="0"/>
                      <a:ext cx="3190240" cy="628650"/>
                    </a:xfrm>
                    <a:prstGeom prst="rect">
                      <a:avLst/>
                    </a:prstGeom>
                    <a:noFill/>
                    <a:ln w="9525">
                      <a:noFill/>
                      <a:miter/>
                    </a:ln>
                  </pic:spPr>
                </pic:pic>
              </a:graphicData>
            </a:graphic>
          </wp:inline>
        </w:drawing>
      </w:r>
    </w:p>
    <w:p>
      <w:pPr>
        <w:adjustRightInd w:val="0"/>
        <w:snapToGrid w:val="0"/>
      </w:pPr>
      <w:r>
        <w:t>C：默认构造函数有2种定义方式：</w:t>
      </w:r>
    </w:p>
    <w:p>
      <w:pPr>
        <w:adjustRightInd w:val="0"/>
        <w:snapToGrid w:val="0"/>
        <w:ind w:firstLine="420"/>
      </w:pPr>
      <w:r>
        <w:t>方式1：无参构造函数，比如第4行;</w:t>
      </w:r>
    </w:p>
    <w:p>
      <w:pPr>
        <w:adjustRightInd w:val="0"/>
        <w:snapToGrid w:val="0"/>
        <w:ind w:firstLine="420"/>
      </w:pPr>
      <w:r>
        <w:t>方式2：所有参数都有默认值，比如第 6行。</w:t>
      </w:r>
    </w:p>
    <w:p>
      <w:pPr>
        <w:adjustRightInd w:val="0"/>
        <w:snapToGrid w:val="0"/>
        <w:ind w:firstLine="420"/>
      </w:pPr>
      <w:r>
        <w:t>特别注意，一个类只能有一种方式的默认构造函数，第4,6行不能同时出现。</w:t>
      </w:r>
    </w:p>
    <w:p>
      <w:pPr>
        <w:adjustRightInd w:val="0"/>
        <w:snapToGrid w:val="0"/>
      </w:pPr>
      <w:r>
        <w:t>D：只要你自己定义了构造函数，那么编译器就不会再定义了。</w:t>
      </w:r>
    </w:p>
    <w:p>
      <w:pPr>
        <w:adjustRightInd w:val="0"/>
        <w:snapToGrid w:val="0"/>
        <w:ind w:firstLine="420"/>
      </w:pPr>
      <w:r>
        <w:t>例如：第12行，我们调用了构造函数Benz car;</w:t>
      </w:r>
    </w:p>
    <w:p>
      <w:pPr>
        <w:adjustRightInd w:val="0"/>
        <w:snapToGrid w:val="0"/>
      </w:pPr>
      <w:r>
        <w:drawing>
          <wp:inline distT="0" distB="0" distL="114300" distR="114300">
            <wp:extent cx="4631055" cy="903605"/>
            <wp:effectExtent l="0" t="0" r="17145" b="1079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5"/>
                    <a:stretch>
                      <a:fillRect/>
                    </a:stretch>
                  </pic:blipFill>
                  <pic:spPr>
                    <a:xfrm>
                      <a:off x="0" y="0"/>
                      <a:ext cx="4631055" cy="903605"/>
                    </a:xfrm>
                    <a:prstGeom prst="rect">
                      <a:avLst/>
                    </a:prstGeom>
                    <a:noFill/>
                    <a:ln w="9525">
                      <a:noFill/>
                      <a:miter/>
                    </a:ln>
                  </pic:spPr>
                </pic:pic>
              </a:graphicData>
            </a:graphic>
          </wp:inline>
        </w:drawing>
      </w:r>
    </w:p>
    <w:p>
      <w:pPr>
        <w:adjustRightInd w:val="0"/>
        <w:snapToGrid w:val="0"/>
      </w:pPr>
      <w:r>
        <w:t>如果注销掉第16行，那么编译报错，提示没有Benz()的函数提供调用。</w:t>
      </w:r>
    </w:p>
    <w:p>
      <w:pPr>
        <w:adjustRightInd w:val="0"/>
        <w:snapToGrid w:val="0"/>
        <w:rPr>
          <w:szCs w:val="21"/>
        </w:rPr>
      </w:pPr>
      <w:r>
        <w:drawing>
          <wp:inline distT="0" distB="0" distL="114300" distR="114300">
            <wp:extent cx="4609465" cy="2580640"/>
            <wp:effectExtent l="0" t="0" r="635" b="1016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6"/>
                    <a:stretch>
                      <a:fillRect/>
                    </a:stretch>
                  </pic:blipFill>
                  <pic:spPr>
                    <a:xfrm>
                      <a:off x="0" y="0"/>
                      <a:ext cx="4609465" cy="2580640"/>
                    </a:xfrm>
                    <a:prstGeom prst="rect">
                      <a:avLst/>
                    </a:prstGeom>
                    <a:noFill/>
                    <a:ln w="9525">
                      <a:noFill/>
                      <a:miter/>
                    </a:ln>
                  </pic:spPr>
                </pic:pic>
              </a:graphicData>
            </a:graphic>
          </wp:inline>
        </w:drawing>
      </w:r>
    </w:p>
    <w:p>
      <w:pPr>
        <w:pStyle w:val="7"/>
        <w:numPr>
          <w:ilvl w:val="4"/>
          <w:numId w:val="1"/>
        </w:numPr>
        <w:adjustRightInd w:val="0"/>
        <w:snapToGrid w:val="0"/>
        <w:spacing w:before="0" w:after="0" w:line="240" w:lineRule="auto"/>
        <w:rPr>
          <w:rFonts w:ascii="Times New Roman" w:hAnsi="Times New Roman" w:eastAsia="微软雅黑"/>
          <w:b w:val="0"/>
          <w:szCs w:val="21"/>
        </w:rPr>
      </w:pPr>
      <w:r>
        <w:rPr>
          <w:b w:val="0"/>
          <w:sz w:val="24"/>
        </w:rPr>
        <w:t>特性3--构造函数只有一个参数时，可以隐式转换</w:t>
      </w:r>
    </w:p>
    <w:p>
      <w:pPr>
        <w:adjustRightInd w:val="0"/>
        <w:snapToGrid w:val="0"/>
        <w:ind w:firstLine="420"/>
        <w:rPr>
          <w:szCs w:val="21"/>
        </w:rPr>
      </w:pPr>
      <w:r>
        <w:rPr>
          <w:szCs w:val="21"/>
        </w:rPr>
        <w:t>在C++中, 如果的构造函数只有一个参数时, 那么在编译的时候就会有一个缺省的转换操作:将该构造函数对应数据类型的数据转换为该类对象。</w:t>
      </w:r>
    </w:p>
    <w:p>
      <w:pPr>
        <w:adjustRightInd w:val="0"/>
        <w:snapToGrid w:val="0"/>
        <w:rPr>
          <w:szCs w:val="21"/>
        </w:rPr>
      </w:pPr>
      <w:r>
        <w:rPr>
          <w:szCs w:val="21"/>
        </w:rPr>
        <w:t>举例说明：</w:t>
      </w:r>
    </w:p>
    <w:p>
      <w:pPr>
        <w:adjustRightInd w:val="0"/>
        <w:snapToGrid w:val="0"/>
        <w:ind w:firstLine="420"/>
      </w:pPr>
      <w:r>
        <w:drawing>
          <wp:inline distT="0" distB="0" distL="114300" distR="114300">
            <wp:extent cx="3200400" cy="2572385"/>
            <wp:effectExtent l="0" t="0" r="0" b="184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a:stretch>
                      <a:fillRect/>
                    </a:stretch>
                  </pic:blipFill>
                  <pic:spPr>
                    <a:xfrm>
                      <a:off x="0" y="0"/>
                      <a:ext cx="3200400" cy="2572385"/>
                    </a:xfrm>
                    <a:prstGeom prst="rect">
                      <a:avLst/>
                    </a:prstGeom>
                    <a:noFill/>
                    <a:ln w="9525">
                      <a:noFill/>
                      <a:miter/>
                    </a:ln>
                  </pic:spPr>
                </pic:pic>
              </a:graphicData>
            </a:graphic>
          </wp:inline>
        </w:drawing>
      </w:r>
    </w:p>
    <w:p>
      <w:pPr>
        <w:adjustRightInd w:val="0"/>
        <w:snapToGrid w:val="0"/>
        <w:ind w:firstLine="420"/>
      </w:pPr>
      <w:r>
        <w:drawing>
          <wp:inline distT="0" distB="0" distL="114300" distR="114300">
            <wp:extent cx="4835525" cy="187960"/>
            <wp:effectExtent l="0" t="0" r="317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8"/>
                    <a:stretch>
                      <a:fillRect/>
                    </a:stretch>
                  </pic:blipFill>
                  <pic:spPr>
                    <a:xfrm>
                      <a:off x="0" y="0"/>
                      <a:ext cx="4835525" cy="187960"/>
                    </a:xfrm>
                    <a:prstGeom prst="rect">
                      <a:avLst/>
                    </a:prstGeom>
                    <a:noFill/>
                    <a:ln w="9525">
                      <a:noFill/>
                      <a:miter/>
                    </a:ln>
                  </pic:spPr>
                </pic:pic>
              </a:graphicData>
            </a:graphic>
          </wp:inline>
        </w:drawing>
      </w:r>
    </w:p>
    <w:p>
      <w:pPr>
        <w:adjustRightInd w:val="0"/>
        <w:snapToGrid w:val="0"/>
      </w:pPr>
      <w:r>
        <w:t>为啥呢？</w:t>
      </w:r>
    </w:p>
    <w:p>
      <w:pPr>
        <w:adjustRightInd w:val="0"/>
        <w:snapToGrid w:val="0"/>
        <w:ind w:firstLine="420"/>
      </w:pPr>
      <w:r>
        <w:t>等价于：</w:t>
      </w:r>
      <w:r>
        <w:drawing>
          <wp:inline distT="0" distB="0" distL="114300" distR="114300">
            <wp:extent cx="1701800" cy="702945"/>
            <wp:effectExtent l="0" t="0" r="1270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9"/>
                    <a:stretch>
                      <a:fillRect/>
                    </a:stretch>
                  </pic:blipFill>
                  <pic:spPr>
                    <a:xfrm>
                      <a:off x="0" y="0"/>
                      <a:ext cx="1701800" cy="702945"/>
                    </a:xfrm>
                    <a:prstGeom prst="rect">
                      <a:avLst/>
                    </a:prstGeom>
                    <a:noFill/>
                    <a:ln w="9525">
                      <a:noFill/>
                      <a:miter/>
                    </a:ln>
                  </pic:spPr>
                </pic:pic>
              </a:graphicData>
            </a:graphic>
          </wp:inline>
        </w:drawing>
      </w:r>
    </w:p>
    <w:p>
      <w:pPr>
        <w:adjustRightInd w:val="0"/>
        <w:snapToGrid w:val="0"/>
        <w:ind w:firstLine="420"/>
      </w:pPr>
      <w:r>
        <w:t xml:space="preserve">但是如果构造函数上，添加 </w:t>
      </w:r>
    </w:p>
    <w:p>
      <w:pPr>
        <w:adjustRightInd w:val="0"/>
        <w:snapToGrid w:val="0"/>
        <w:ind w:firstLine="420"/>
      </w:pPr>
      <w:r>
        <w:drawing>
          <wp:inline distT="0" distB="0" distL="114300" distR="114300">
            <wp:extent cx="2038350" cy="2762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0"/>
                    <a:stretch>
                      <a:fillRect/>
                    </a:stretch>
                  </pic:blipFill>
                  <pic:spPr>
                    <a:xfrm>
                      <a:off x="0" y="0"/>
                      <a:ext cx="2038350" cy="276225"/>
                    </a:xfrm>
                    <a:prstGeom prst="rect">
                      <a:avLst/>
                    </a:prstGeom>
                    <a:noFill/>
                    <a:ln w="9525">
                      <a:noFill/>
                      <a:miter/>
                    </a:ln>
                  </pic:spPr>
                </pic:pic>
              </a:graphicData>
            </a:graphic>
          </wp:inline>
        </w:drawing>
      </w:r>
      <w:r>
        <w:t>，explicit，意思是必须让编译器进行显示转换，这样就能限制隐式转换了。</w:t>
      </w:r>
    </w:p>
    <w:p>
      <w:pPr>
        <w:adjustRightInd w:val="0"/>
        <w:snapToGrid w:val="0"/>
        <w:ind w:firstLine="420"/>
        <w:rPr>
          <w:color w:val="FF0000"/>
          <w:highlight w:val="yellow"/>
        </w:rPr>
      </w:pPr>
      <w:r>
        <w:rPr>
          <w:color w:val="FF0000"/>
          <w:highlight w:val="yellow"/>
        </w:rPr>
        <w:t>换句话说： CxString string2 = 10 ，等价与CxString string2(10)。</w:t>
      </w:r>
    </w:p>
    <w:p>
      <w:pPr>
        <w:adjustRightInd w:val="0"/>
        <w:snapToGrid w:val="0"/>
        <w:rPr>
          <w:color w:val="FF0000"/>
          <w:highlight w:val="yellow"/>
        </w:rPr>
      </w:pPr>
      <w:r>
        <w:rPr>
          <w:color w:val="FF0000"/>
          <w:highlight w:val="yellow"/>
        </w:rPr>
        <w:t>特别注意，这里面的“=”用来完成缺省的转换操作了，而不是对象的复制操作哦。</w:t>
      </w:r>
    </w:p>
    <w:p>
      <w:pPr>
        <w:adjustRightInd w:val="0"/>
        <w:snapToGrid w:val="0"/>
        <w:rPr>
          <w:color w:val="FF0000"/>
          <w:highlight w:val="yellow"/>
        </w:rPr>
      </w:pPr>
      <w:r>
        <w:rPr>
          <w:color w:val="FF0000"/>
          <w:highlight w:val="yellow"/>
        </w:rPr>
        <w:t>这个还有等号赋值的嫌疑。</w:t>
      </w:r>
    </w:p>
    <w:p>
      <w:pPr>
        <w:pStyle w:val="6"/>
        <w:numPr>
          <w:ilvl w:val="3"/>
          <w:numId w:val="1"/>
        </w:numPr>
        <w:adjustRightInd w:val="0"/>
        <w:snapToGrid w:val="0"/>
        <w:spacing w:before="0" w:after="0" w:line="240" w:lineRule="auto"/>
        <w:rPr>
          <w:b w:val="0"/>
          <w:sz w:val="24"/>
          <w:szCs w:val="24"/>
        </w:rPr>
      </w:pPr>
      <w:bookmarkStart w:id="22" w:name="_Toc493338468"/>
      <w:r>
        <w:rPr>
          <w:b w:val="0"/>
          <w:sz w:val="24"/>
          <w:szCs w:val="24"/>
        </w:rPr>
        <w:t>构造函数私有化，如何派生对象</w:t>
      </w:r>
      <w:bookmarkEnd w:id="22"/>
    </w:p>
    <w:p>
      <w:pPr>
        <w:adjustRightInd w:val="0"/>
        <w:snapToGrid w:val="0"/>
        <w:ind w:firstLine="420"/>
      </w:pPr>
    </w:p>
    <w:p>
      <w:pPr>
        <w:adjustRightInd w:val="0"/>
        <w:snapToGrid w:val="0"/>
        <w:ind w:firstLine="420"/>
      </w:pPr>
      <w:r>
        <w:t>一般而言，如果要使用类的方法或者属性，需要先实例化一个对象，如下这个流程图。</w:t>
      </w:r>
    </w:p>
    <w:p>
      <w:pPr>
        <w:adjustRightInd w:val="0"/>
        <w:snapToGrid w:val="0"/>
      </w:pPr>
      <w:r>
        <w:t>正常类的使用流程。</w:t>
      </w:r>
    </w:p>
    <w:p>
      <w:pPr>
        <w:adjustRightInd w:val="0"/>
        <w:snapToGrid w:val="0"/>
      </w:pPr>
      <w:r>
        <w:pict>
          <v:shape id="_x0000_s1042" o:spid="_x0000_s1042" o:spt="93" type="#_x0000_t93" style="position:absolute;left:0pt;margin-left:218.8pt;margin-top:3.2pt;height:38.25pt;width:157.5pt;z-index:251660288;mso-width-relative:page;mso-height-relative:page;" coordsize="21600,21600">
            <v:path/>
            <v:fill focussize="0,0"/>
            <v:stroke joinstyle="miter"/>
            <v:imagedata o:title=""/>
            <o:lock v:ext="edit"/>
            <v:textbox>
              <w:txbxContent>
                <w:p>
                  <w:pPr/>
                  <w:r>
                    <w:t>使用其方法aa.get()</w:t>
                  </w:r>
                </w:p>
              </w:txbxContent>
            </v:textbox>
          </v:shape>
        </w:pict>
      </w:r>
      <w:r>
        <w:pict>
          <v:shape id="_x0000_s1043" o:spid="_x0000_s1043" o:spt="93" type="#_x0000_t93" style="position:absolute;left:0pt;margin-left:29.15pt;margin-top:5.3pt;height:38.25pt;width:62.6pt;z-index:251658240;mso-width-relative:page;mso-height-relative:page;" coordsize="21600,21600">
            <v:path/>
            <v:fill focussize="0,0"/>
            <v:stroke joinstyle="miter"/>
            <v:imagedata o:title=""/>
            <o:lock v:ext="edit"/>
            <v:textbox>
              <w:txbxContent>
                <w:p>
                  <w:pPr/>
                  <w:r>
                    <w:t xml:space="preserve">类 A </w:t>
                  </w:r>
                </w:p>
              </w:txbxContent>
            </v:textbox>
          </v:shape>
        </w:pict>
      </w:r>
      <w:r>
        <w:pict>
          <v:shape id="_x0000_s1044" o:spid="_x0000_s1044" o:spt="93" type="#_x0000_t93" style="position:absolute;left:0pt;margin-left:103.95pt;margin-top:5.05pt;height:38.25pt;width:101.9pt;z-index:251666432;mso-width-relative:page;mso-height-relative:page;" coordsize="21600,21600">
            <v:path/>
            <v:fill focussize="0,0"/>
            <v:stroke joinstyle="miter"/>
            <v:imagedata o:title=""/>
            <o:lock v:ext="edit"/>
            <v:textbox>
              <w:txbxContent>
                <w:p>
                  <w:pPr/>
                  <w:r>
                    <w:t>实例化对象</w:t>
                  </w:r>
                </w:p>
              </w:txbxContent>
            </v:textbox>
          </v:shape>
        </w:pict>
      </w:r>
    </w:p>
    <w:p>
      <w:pPr>
        <w:adjustRightInd w:val="0"/>
        <w:snapToGrid w:val="0"/>
      </w:pPr>
    </w:p>
    <w:p>
      <w:pPr>
        <w:adjustRightInd w:val="0"/>
        <w:snapToGrid w:val="0"/>
        <w:ind w:firstLine="420"/>
        <w:rPr>
          <w:szCs w:val="21"/>
        </w:rPr>
      </w:pPr>
    </w:p>
    <w:p>
      <w:pPr>
        <w:adjustRightInd w:val="0"/>
        <w:snapToGrid w:val="0"/>
        <w:ind w:firstLine="420"/>
        <w:rPr>
          <w:szCs w:val="21"/>
        </w:rPr>
      </w:pPr>
    </w:p>
    <w:p>
      <w:pPr>
        <w:adjustRightInd w:val="0"/>
        <w:snapToGrid w:val="0"/>
        <w:ind w:firstLine="420"/>
        <w:rPr>
          <w:szCs w:val="21"/>
        </w:rPr>
      </w:pPr>
      <w:r>
        <w:rPr>
          <w:szCs w:val="21"/>
        </w:rPr>
        <w:t>类在实例化对象的时候，必然调用它本身的构造函数，如果它的构造函数是私有的，那么就不能显示调用哦。</w:t>
      </w:r>
    </w:p>
    <w:p>
      <w:pPr>
        <w:adjustRightInd w:val="0"/>
        <w:snapToGrid w:val="0"/>
        <w:ind w:firstLine="420"/>
        <w:rPr>
          <w:szCs w:val="21"/>
        </w:rPr>
      </w:pPr>
      <w:r>
        <w:rPr>
          <w:szCs w:val="21"/>
        </w:rPr>
        <w:t>比如 class A{xxx,xxx,A()};  A aa();这种声明方式就是显示调用哦，因为实在类外调用的，如果它的构造函数是私有的，那么就不能调用了，也就不能实例化了，更谈不上使用它的方法了，aa.get()，因此这掉路被堵死了。</w:t>
      </w:r>
    </w:p>
    <w:p>
      <w:pPr>
        <w:adjustRightInd w:val="0"/>
        <w:snapToGrid w:val="0"/>
        <w:ind w:firstLine="420"/>
        <w:rPr>
          <w:szCs w:val="21"/>
        </w:rPr>
      </w:pPr>
      <w:r>
        <w:rPr>
          <w:szCs w:val="21"/>
        </w:rPr>
        <w:t>感觉是，先有对象，再有方法，对象创建又是显示声明的，因此路就堵死了。</w:t>
      </w:r>
    </w:p>
    <w:p>
      <w:pPr>
        <w:adjustRightInd w:val="0"/>
        <w:snapToGrid w:val="0"/>
        <w:rPr>
          <w:szCs w:val="21"/>
        </w:rPr>
      </w:pPr>
      <w:r>
        <w:rPr>
          <w:szCs w:val="21"/>
        </w:rPr>
        <w:t>有没有对象在类内创建，然后再用的思路呢？</w:t>
      </w:r>
    </w:p>
    <w:p>
      <w:pPr>
        <w:adjustRightInd w:val="0"/>
        <w:snapToGrid w:val="0"/>
        <w:rPr>
          <w:szCs w:val="21"/>
        </w:rPr>
      </w:pPr>
      <w:r>
        <w:rPr>
          <w:szCs w:val="21"/>
        </w:rPr>
        <w:t>含静态成员函数的类的使用流程</w:t>
      </w:r>
    </w:p>
    <w:p>
      <w:pPr>
        <w:adjustRightInd w:val="0"/>
        <w:snapToGrid w:val="0"/>
        <w:rPr>
          <w:szCs w:val="21"/>
        </w:rPr>
      </w:pPr>
    </w:p>
    <w:p>
      <w:pPr>
        <w:adjustRightInd w:val="0"/>
        <w:snapToGrid w:val="0"/>
        <w:rPr>
          <w:szCs w:val="21"/>
        </w:rPr>
      </w:pPr>
      <w:r>
        <w:pict>
          <v:shape id="_x0000_s1045" o:spid="_x0000_s1045" o:spt="78" type="#_x0000_t78" style="position:absolute;left:0pt;margin-left:20pt;margin-top:5.25pt;height:48pt;width:122.6pt;z-index:251664384;mso-width-relative:page;mso-height-relative:page;" coordsize="21600,21600">
            <v:path/>
            <v:fill focussize="0,0"/>
            <v:stroke joinstyle="miter"/>
            <v:imagedata o:title=""/>
            <o:lock v:ext="edit"/>
            <v:textbox>
              <w:txbxContent>
                <w:p>
                  <w:pPr/>
                  <w:r>
                    <w:t>使用静态方法</w:t>
                  </w:r>
                </w:p>
                <w:p>
                  <w:pPr/>
                  <w:r>
                    <w:t>A A::get(){}</w:t>
                  </w:r>
                </w:p>
              </w:txbxContent>
            </v:textbox>
          </v:shape>
        </w:pict>
      </w:r>
      <w:r>
        <w:pict>
          <v:shape id="_x0000_s1046" o:spid="_x0000_s1046" o:spt="78" type="#_x0000_t78" style="position:absolute;left:0pt;margin-left:271.75pt;margin-top:0.5pt;height:53.65pt;width:150.65pt;z-index:251692032;mso-width-relative:page;mso-height-relative:page;" coordsize="21600,21600">
            <v:path/>
            <v:fill focussize="0,0"/>
            <v:stroke joinstyle="miter"/>
            <v:imagedata o:title=""/>
            <o:lock v:ext="edit"/>
            <v:textbox>
              <w:txbxContent>
                <w:p>
                  <w:pPr/>
                  <w:r>
                    <w:t>使用对象其他方法</w:t>
                  </w:r>
                </w:p>
                <w:p>
                  <w:pPr/>
                  <w:r>
                    <w:t>Public：</w:t>
                  </w:r>
                </w:p>
                <w:p>
                  <w:pPr/>
                  <w:r>
                    <w:t>a.set()之类</w:t>
                  </w:r>
                </w:p>
              </w:txbxContent>
            </v:textbox>
          </v:shape>
        </w:pict>
      </w:r>
      <w:r>
        <w:pict>
          <v:shape id="_x0000_s1047" o:spid="_x0000_s1047" o:spt="78" type="#_x0000_t78" style="position:absolute;left:0pt;margin-left:144.7pt;margin-top:1.6pt;height:53.65pt;width:125.65pt;z-index:251674624;mso-width-relative:page;mso-height-relative:page;" coordsize="21600,21600">
            <v:path/>
            <v:fill focussize="0,0"/>
            <v:stroke joinstyle="miter"/>
            <v:imagedata o:title=""/>
            <o:lock v:ext="edit"/>
            <v:textbox>
              <w:txbxContent>
                <w:p>
                  <w:pPr/>
                  <w:r>
                    <w:t>实例化对象</w:t>
                  </w:r>
                </w:p>
                <w:p>
                  <w:pPr/>
                  <w:r>
                    <w:t>A A::get()</w:t>
                  </w:r>
                </w:p>
                <w:p>
                  <w:pPr/>
                  <w:r>
                    <w:t>{Return A();}</w:t>
                  </w:r>
                </w:p>
              </w:txbxContent>
            </v:textbox>
          </v:shape>
        </w:pict>
      </w:r>
    </w:p>
    <w:p>
      <w:pPr>
        <w:adjustRightInd w:val="0"/>
        <w:snapToGrid w:val="0"/>
        <w:rPr>
          <w:szCs w:val="21"/>
        </w:rPr>
      </w:pPr>
    </w:p>
    <w:p>
      <w:pPr>
        <w:adjustRightInd w:val="0"/>
        <w:snapToGrid w:val="0"/>
        <w:rPr>
          <w:szCs w:val="21"/>
        </w:rPr>
      </w:pPr>
    </w:p>
    <w:p>
      <w:pPr>
        <w:adjustRightInd w:val="0"/>
        <w:snapToGrid w:val="0"/>
        <w:rPr>
          <w:szCs w:val="21"/>
        </w:rPr>
      </w:pPr>
    </w:p>
    <w:p>
      <w:pPr>
        <w:adjustRightInd w:val="0"/>
        <w:snapToGrid w:val="0"/>
        <w:rPr>
          <w:szCs w:val="21"/>
        </w:rPr>
      </w:pPr>
    </w:p>
    <w:p>
      <w:pPr>
        <w:adjustRightInd w:val="0"/>
        <w:snapToGrid w:val="0"/>
        <w:ind w:firstLine="420"/>
        <w:rPr>
          <w:szCs w:val="21"/>
        </w:rPr>
      </w:pPr>
      <w:r>
        <w:rPr>
          <w:szCs w:val="21"/>
        </w:rPr>
        <w:t>我们巧妙的利用了静态成员函数（也叫静态方法）实在类外初始化的特性，（也就是说，它的初始化时，是有系统自动调用，不用先通过类实例化一个对象，再使用对象的方法，这种思路），实现在静态成员函数内部构造对象，然后利用函数返回值，返回一个对象，这样再用这个对象的其他正常方法，用这种思路来创建新的对象。</w:t>
      </w:r>
    </w:p>
    <w:p>
      <w:pPr>
        <w:adjustRightInd w:val="0"/>
        <w:snapToGrid w:val="0"/>
        <w:ind w:firstLine="420"/>
        <w:rPr>
          <w:szCs w:val="21"/>
        </w:rPr>
      </w:pPr>
      <w:r>
        <w:rPr>
          <w:szCs w:val="21"/>
        </w:rPr>
        <w:t>这是一种脱壳构造的方式。有点黑客编程，黑客帝国的意思。</w:t>
      </w:r>
    </w:p>
    <w:p>
      <w:pPr>
        <w:pStyle w:val="6"/>
        <w:numPr>
          <w:ilvl w:val="3"/>
          <w:numId w:val="1"/>
        </w:numPr>
        <w:adjustRightInd w:val="0"/>
        <w:snapToGrid w:val="0"/>
        <w:spacing w:before="0" w:after="0" w:line="240" w:lineRule="auto"/>
        <w:rPr>
          <w:b w:val="0"/>
          <w:sz w:val="24"/>
          <w:szCs w:val="24"/>
        </w:rPr>
      </w:pPr>
      <w:bookmarkStart w:id="23" w:name="_Toc1341612606"/>
      <w:r>
        <w:rPr>
          <w:b w:val="0"/>
          <w:sz w:val="24"/>
          <w:szCs w:val="24"/>
        </w:rPr>
        <w:t>函数的返回值。</w:t>
      </w:r>
      <w:bookmarkEnd w:id="23"/>
    </w:p>
    <w:p>
      <w:pPr>
        <w:adjustRightInd w:val="0"/>
        <w:snapToGrid w:val="0"/>
        <w:ind w:firstLine="420"/>
        <w:rPr>
          <w:szCs w:val="21"/>
        </w:rPr>
      </w:pPr>
      <w:r>
        <w:rPr>
          <w:szCs w:val="21"/>
        </w:rPr>
        <w:t>函数的返回值语句，所做的工作就是去初始化一个具有返回类型的匿名变量。这时候，将对照函数的返回类型检查返回表达式的类型，并执行所有标准的，或者用户定义的变换。</w:t>
      </w:r>
    </w:p>
    <w:p>
      <w:pPr>
        <w:adjustRightInd w:val="0"/>
        <w:snapToGrid w:val="0"/>
        <w:ind w:firstLine="420"/>
        <w:rPr>
          <w:szCs w:val="21"/>
        </w:rPr>
      </w:pPr>
      <w:r>
        <w:rPr>
          <w:szCs w:val="21"/>
        </w:rPr>
        <w:t>取自《C++程序设计语言，特别版，贝尔实验室，Bjarne Stroustrup》,第132页。</w:t>
      </w:r>
    </w:p>
    <w:p>
      <w:pPr>
        <w:adjustRightInd w:val="0"/>
        <w:snapToGrid w:val="0"/>
        <w:ind w:firstLine="420"/>
        <w:rPr>
          <w:szCs w:val="21"/>
        </w:rPr>
      </w:pPr>
      <w:r>
        <w:rPr>
          <w:szCs w:val="21"/>
        </w:rPr>
        <w:t>举例：</w:t>
      </w:r>
    </w:p>
    <w:p>
      <w:pPr>
        <w:adjustRightInd w:val="0"/>
        <w:snapToGrid w:val="0"/>
      </w:pPr>
      <w:r>
        <w:drawing>
          <wp:inline distT="0" distB="0" distL="114300" distR="114300">
            <wp:extent cx="2122170" cy="3344545"/>
            <wp:effectExtent l="0" t="0" r="1143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1"/>
                    <a:stretch>
                      <a:fillRect/>
                    </a:stretch>
                  </pic:blipFill>
                  <pic:spPr>
                    <a:xfrm>
                      <a:off x="0" y="0"/>
                      <a:ext cx="2122170" cy="3344545"/>
                    </a:xfrm>
                    <a:prstGeom prst="rect">
                      <a:avLst/>
                    </a:prstGeom>
                    <a:noFill/>
                    <a:ln w="9525">
                      <a:noFill/>
                      <a:miter/>
                    </a:ln>
                  </pic:spPr>
                </pic:pic>
              </a:graphicData>
            </a:graphic>
          </wp:inline>
        </w:drawing>
      </w:r>
      <w:r>
        <w:drawing>
          <wp:inline distT="0" distB="0" distL="114300" distR="114300">
            <wp:extent cx="2896870" cy="3260725"/>
            <wp:effectExtent l="0" t="0" r="17780"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2"/>
                    <a:stretch>
                      <a:fillRect/>
                    </a:stretch>
                  </pic:blipFill>
                  <pic:spPr>
                    <a:xfrm>
                      <a:off x="0" y="0"/>
                      <a:ext cx="2896870" cy="3260725"/>
                    </a:xfrm>
                    <a:prstGeom prst="rect">
                      <a:avLst/>
                    </a:prstGeom>
                    <a:noFill/>
                    <a:ln w="9525">
                      <a:noFill/>
                      <a:miter/>
                    </a:ln>
                  </pic:spPr>
                </pic:pic>
              </a:graphicData>
            </a:graphic>
          </wp:inline>
        </w:drawing>
      </w:r>
    </w:p>
    <w:p>
      <w:pPr>
        <w:adjustRightInd w:val="0"/>
        <w:snapToGrid w:val="0"/>
      </w:pPr>
      <w:r>
        <w:t>特别注意：右图中第11行</w:t>
      </w:r>
    </w:p>
    <w:p>
      <w:pPr>
        <w:adjustRightInd w:val="0"/>
        <w:snapToGrid w:val="0"/>
      </w:pPr>
      <w:r>
        <w:t>分析：LengthUnit LengthUnit::getMileUnit(){return MILE2BASE_FACTOR;}</w:t>
      </w:r>
    </w:p>
    <w:p>
      <w:pPr>
        <w:adjustRightInd w:val="0"/>
        <w:snapToGrid w:val="0"/>
      </w:pPr>
      <w:r>
        <w:t>注意，本身MILE2BASE_FACTOR，是一个整数哦，第6行有定义，但是我们不难看出，返回的类型，却是LengthUnit的，多奇怪啊。</w:t>
      </w:r>
    </w:p>
    <w:p>
      <w:pPr>
        <w:adjustRightInd w:val="0"/>
        <w:snapToGrid w:val="0"/>
        <w:rPr>
          <w:color w:val="0000FF"/>
          <w:highlight w:val="yellow"/>
        </w:rPr>
      </w:pPr>
      <w:r>
        <w:rPr>
          <w:color w:val="0000FF"/>
          <w:highlight w:val="yellow"/>
        </w:rPr>
        <w:t>此时来个技巧，return 语句的返回值技巧，可以隐示的转换成函数的返回类型。</w:t>
      </w:r>
    </w:p>
    <w:p>
      <w:pPr>
        <w:adjustRightInd w:val="0"/>
        <w:snapToGrid w:val="0"/>
        <w:ind w:firstLine="420"/>
        <w:rPr>
          <w:szCs w:val="21"/>
        </w:rPr>
      </w:pPr>
      <w:r>
        <w:rPr>
          <w:szCs w:val="21"/>
        </w:rPr>
        <w:t>可以看看，返回的是1个参数，那么正好和这行语句，对象的创建一致。</w:t>
      </w:r>
    </w:p>
    <w:p>
      <w:pPr>
        <w:adjustRightInd w:val="0"/>
        <w:snapToGrid w:val="0"/>
        <w:ind w:firstLine="420"/>
      </w:pPr>
      <w:r>
        <w:drawing>
          <wp:inline distT="0" distB="0" distL="114300" distR="114300">
            <wp:extent cx="2476500" cy="5143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3"/>
                    <a:stretch>
                      <a:fillRect/>
                    </a:stretch>
                  </pic:blipFill>
                  <pic:spPr>
                    <a:xfrm>
                      <a:off x="0" y="0"/>
                      <a:ext cx="2476500" cy="514350"/>
                    </a:xfrm>
                    <a:prstGeom prst="rect">
                      <a:avLst/>
                    </a:prstGeom>
                    <a:noFill/>
                    <a:ln w="9525">
                      <a:noFill/>
                      <a:miter/>
                    </a:ln>
                  </pic:spPr>
                </pic:pic>
              </a:graphicData>
            </a:graphic>
          </wp:inline>
        </w:drawing>
      </w:r>
    </w:p>
    <w:p>
      <w:pPr>
        <w:adjustRightInd w:val="0"/>
        <w:snapToGrid w:val="0"/>
        <w:ind w:firstLine="420"/>
        <w:rPr>
          <w:szCs w:val="21"/>
        </w:rPr>
      </w:pPr>
      <w:r>
        <w:rPr>
          <w:szCs w:val="21"/>
        </w:rPr>
        <w:t>再特别注意，LegnthUnit本身可是private的，按照道理讲，它是不会采用正常的办法创建对象的，当然更不能派生子类了。可是C++用到了这种类似黑客的方法，通过函数返回值的方式，创建了这个对象，你说牛逼不牛逼啊。</w:t>
      </w:r>
    </w:p>
    <w:p>
      <w:pPr>
        <w:adjustRightInd w:val="0"/>
        <w:snapToGrid w:val="0"/>
        <w:ind w:firstLine="420"/>
        <w:rPr>
          <w:szCs w:val="21"/>
        </w:rPr>
      </w:pPr>
      <w:r>
        <w:rPr>
          <w:szCs w:val="21"/>
        </w:rPr>
        <w:t>当然，使用显示转换也没关系，代码都能成功运行，本实例最牛的地方体现在，第10行，getMileUnit()本身是静态成员函数，程序执行前，系统自动给它初始化，在初始化内部建立的构造函数 LengthUnit(MILE2INCH_FACTOR)，注意，虽然LengthUnit（）这个构造函数本身虽然是私有的，但是在函数内部可以调用哦，所以不影响规则。</w:t>
      </w:r>
    </w:p>
    <w:p>
      <w:pPr>
        <w:adjustRightInd w:val="0"/>
        <w:snapToGrid w:val="0"/>
      </w:pPr>
      <w:r>
        <w:drawing>
          <wp:inline distT="0" distB="0" distL="114300" distR="114300">
            <wp:extent cx="5272405" cy="1394460"/>
            <wp:effectExtent l="0" t="0" r="4445" b="152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4"/>
                    <a:stretch>
                      <a:fillRect/>
                    </a:stretch>
                  </pic:blipFill>
                  <pic:spPr>
                    <a:xfrm>
                      <a:off x="0" y="0"/>
                      <a:ext cx="5272405" cy="1394460"/>
                    </a:xfrm>
                    <a:prstGeom prst="rect">
                      <a:avLst/>
                    </a:prstGeom>
                    <a:noFill/>
                    <a:ln w="9525">
                      <a:noFill/>
                      <a:miter/>
                    </a:ln>
                  </pic:spPr>
                </pic:pic>
              </a:graphicData>
            </a:graphic>
          </wp:inline>
        </w:drawing>
      </w:r>
    </w:p>
    <w:p>
      <w:pPr>
        <w:pStyle w:val="6"/>
        <w:numPr>
          <w:ilvl w:val="3"/>
          <w:numId w:val="1"/>
        </w:numPr>
        <w:adjustRightInd w:val="0"/>
        <w:snapToGrid w:val="0"/>
        <w:spacing w:before="0" w:after="0" w:line="240" w:lineRule="auto"/>
        <w:rPr>
          <w:b w:val="0"/>
          <w:sz w:val="24"/>
          <w:szCs w:val="24"/>
        </w:rPr>
      </w:pPr>
      <w:r>
        <w:rPr>
          <w:b w:val="0"/>
          <w:sz w:val="24"/>
          <w:szCs w:val="24"/>
        </w:rPr>
        <w:t xml:space="preserve"> C++中类和对象的存储方式</w:t>
      </w:r>
    </w:p>
    <w:p>
      <w:pPr>
        <w:ind w:firstLine="420"/>
      </w:pPr>
      <w:r>
        <w:t>用类去定义对象时，系统会为每一个对象分配存储空间。如果一个类包括了数据和函数，要分别为数据和函数的代码分配存储空间。按理说，如果用同一个类定义了10个对象，那么就需要分别为10个对象的数据和函数代码分配存储单元，如下图所示</w:t>
      </w:r>
    </w:p>
    <w:p>
      <w:pPr>
        <w:ind w:firstLine="420"/>
        <w:jc w:val="center"/>
      </w:pPr>
      <w:r>
        <w:drawing>
          <wp:inline distT="0" distB="0" distL="114300" distR="114300">
            <wp:extent cx="2479675" cy="1486535"/>
            <wp:effectExtent l="0" t="0" r="15875" b="184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5"/>
                    <a:stretch>
                      <a:fillRect/>
                    </a:stretch>
                  </pic:blipFill>
                  <pic:spPr>
                    <a:xfrm>
                      <a:off x="0" y="0"/>
                      <a:ext cx="2479675" cy="1486535"/>
                    </a:xfrm>
                    <a:prstGeom prst="rect">
                      <a:avLst/>
                    </a:prstGeom>
                    <a:noFill/>
                    <a:ln w="9525">
                      <a:noFill/>
                      <a:miter/>
                    </a:ln>
                  </pic:spPr>
                </pic:pic>
              </a:graphicData>
            </a:graphic>
          </wp:inline>
        </w:drawing>
      </w:r>
    </w:p>
    <w:p>
      <w:pPr>
        <w:ind w:firstLine="420"/>
      </w:pPr>
      <w:r>
        <w:t>这种方式好笨，函数浪费存储空间，能不能把函数弄成一个呢？</w:t>
      </w:r>
    </w:p>
    <w:p>
      <w:pPr>
        <w:jc w:val="center"/>
      </w:pPr>
      <w:r>
        <w:drawing>
          <wp:inline distT="0" distB="0" distL="114300" distR="114300">
            <wp:extent cx="1689100" cy="830580"/>
            <wp:effectExtent l="0" t="0" r="635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6"/>
                    <a:stretch>
                      <a:fillRect/>
                    </a:stretch>
                  </pic:blipFill>
                  <pic:spPr>
                    <a:xfrm>
                      <a:off x="0" y="0"/>
                      <a:ext cx="1689100" cy="830580"/>
                    </a:xfrm>
                    <a:prstGeom prst="rect">
                      <a:avLst/>
                    </a:prstGeom>
                    <a:noFill/>
                    <a:ln w="9525">
                      <a:noFill/>
                      <a:miter/>
                    </a:ln>
                  </pic:spPr>
                </pic:pic>
              </a:graphicData>
            </a:graphic>
          </wp:inline>
        </w:drawing>
      </w:r>
    </w:p>
    <w:p>
      <w:pPr/>
      <w:r>
        <w:t>变成这种形式，C++编译器就是这么干的。</w:t>
      </w:r>
    </w:p>
    <w:p>
      <w:pPr>
        <w:ind w:firstLine="420"/>
        <w:rPr>
          <w:highlight w:val="yellow"/>
        </w:rPr>
      </w:pPr>
      <w:r>
        <w:rPr>
          <w:highlight w:val="yellow"/>
        </w:rPr>
        <w:t>因此每个对象所占用的存储空间只是该对象的数据部分（虚函数指针和虚基类指针也属于数据部分）所占用的存储空间，而不包括函数代码所占用的存储空间。</w:t>
      </w:r>
    </w:p>
    <w:p>
      <w:pPr>
        <w:ind w:firstLine="420"/>
        <w:rPr>
          <w:highlight w:val="yellow"/>
        </w:rPr>
      </w:pPr>
      <w:r>
        <w:rPr>
          <w:highlight w:val="yellow"/>
        </w:rPr>
        <w:t>那么是否可以理解，C++的对象深层次拷贝的时候，应该也是只需要拷贝数据和函数地址就可以了吧。</w:t>
      </w:r>
    </w:p>
    <w:p>
      <w:pPr>
        <w:ind w:firstLine="420"/>
      </w:pPr>
      <w:r>
        <w:t>C++程序的内存格局通常分为四个区：全局数据区(data area)，代码区(code area)，栈区(stack area)，堆区(heap area)(即自由存储区)。</w:t>
      </w:r>
    </w:p>
    <w:p>
      <w:pPr>
        <w:ind w:firstLine="420"/>
      </w:pPr>
      <w:r>
        <w:t>全局数据区存放全局变量，静态数据和常量；</w:t>
      </w:r>
    </w:p>
    <w:p>
      <w:pPr>
        <w:ind w:firstLine="420"/>
      </w:pPr>
      <w:r>
        <w:t>所有类成员函数和非成员函数代码存放在代码区；</w:t>
      </w:r>
    </w:p>
    <w:p>
      <w:pPr>
        <w:ind w:firstLine="420"/>
      </w:pPr>
      <w:r>
        <w:t>为运行函数而分配的局部变量、函数参数、返回数据、返回地址等存放在栈区；</w:t>
      </w:r>
    </w:p>
    <w:p>
      <w:pPr>
        <w:ind w:firstLine="420"/>
      </w:pPr>
      <w:r>
        <w:t>余下的空间都被称为堆区。根据这个解释，我们可以得知在类的定义时，类成员函数是被放在代码区，而类的静态成员变量在类定义时就已经在全局数据区分配了内存，因而它是属于类的。对于非静态成员变量，我们是在类的实例化过程中(构造对象)才在栈区或者堆区为其分配内存，是为每个对象生成一个拷贝，所以它是属于对象的。</w:t>
      </w:r>
    </w:p>
    <w:p>
      <w:pPr/>
      <w:r>
        <w:t>应当说明，常说的“某某对象的成员函数”，是从逻辑的角度而言的，而成员函数的存储方式，是从物理的角度而言的，二者是不矛盾的，成员函数的存储方式，事实上是在代码区的。</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虚拟内存空间的分配方式</w:t>
      </w:r>
    </w:p>
    <w:p>
      <w:pPr>
        <w:ind w:firstLine="420"/>
      </w:pPr>
      <w:r>
        <w:t>介绍一下虚拟内存的排布方式，</w:t>
      </w:r>
    </w:p>
    <w:p>
      <w:pPr>
        <w:ind w:firstLine="420"/>
      </w:pPr>
      <w:r>
        <w:t xml:space="preserve">Section1：0-4k，保护段，比如#define NULL (void*) 0，这个就是放在了地址0. </w:t>
      </w:r>
    </w:p>
    <w:p>
      <w:pPr>
        <w:ind w:firstLine="420"/>
      </w:pPr>
      <w:r>
        <w:t>Section2：.text，代码段，类成员函数和非成员函数，放在代码段，特别注意，也放类的静态成员函数哦。</w:t>
      </w:r>
    </w:p>
    <w:p>
      <w:pPr>
        <w:ind w:firstLine="420"/>
      </w:pPr>
      <w:r>
        <w:t>Section3：.data，全局数据段，存放全局变量，静态数据和常量;</w:t>
      </w:r>
    </w:p>
    <w:p>
      <w:pPr>
        <w:ind w:firstLine="420"/>
      </w:pPr>
      <w:r>
        <w:t>Section4：.bss，未初始化的全局数据段</w:t>
      </w:r>
    </w:p>
    <w:p>
      <w:pPr>
        <w:ind w:firstLine="420"/>
      </w:pPr>
      <w:r>
        <w:t>Section5：堆空间（heap area），自由存储区，malloc，free，new，delete等等</w:t>
      </w:r>
    </w:p>
    <w:p>
      <w:pPr>
        <w:ind w:firstLine="420"/>
      </w:pPr>
      <w:r>
        <w:t>Section6：共享库，比如C标准库等等</w:t>
      </w:r>
    </w:p>
    <w:p>
      <w:pPr>
        <w:ind w:firstLine="420"/>
      </w:pPr>
      <w:r>
        <w:t>Section7：栈空间，行函数而分配的局部变量、函数参数、返回数据、返回地址等存放在栈区，特别包括const的局部变量</w:t>
      </w:r>
    </w:p>
    <w:p>
      <w:pPr>
        <w:jc w:val="center"/>
      </w:pPr>
      <w:r>
        <w:drawing>
          <wp:inline distT="0" distB="0" distL="114300" distR="114300">
            <wp:extent cx="4567555" cy="3490595"/>
            <wp:effectExtent l="0" t="0" r="4445" b="146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7"/>
                    <a:stretch>
                      <a:fillRect/>
                    </a:stretch>
                  </pic:blipFill>
                  <pic:spPr>
                    <a:xfrm>
                      <a:off x="0" y="0"/>
                      <a:ext cx="4567555" cy="3490595"/>
                    </a:xfrm>
                    <a:prstGeom prst="rect">
                      <a:avLst/>
                    </a:prstGeom>
                    <a:noFill/>
                    <a:ln w="9525">
                      <a:noFill/>
                      <a:miter/>
                    </a:ln>
                  </pic:spPr>
                </pic:pic>
              </a:graphicData>
            </a:graphic>
          </wp:inline>
        </w:drawing>
      </w:r>
    </w:p>
    <w:p>
      <w:pPr>
        <w:ind w:firstLine="420"/>
      </w:pPr>
      <w:r>
        <w:t>Section8：命令行参数</w:t>
      </w:r>
    </w:p>
    <w:p>
      <w:pPr>
        <w:ind w:firstLine="420"/>
      </w:pPr>
      <w:r>
        <w:t>Section9：环境变量</w:t>
      </w:r>
    </w:p>
    <w:p>
      <w:pPr>
        <w:ind w:firstLine="420"/>
      </w:pPr>
      <w:r>
        <w:t>Section：3G-4G之间，放内核代码的，是受保护的，用户不能对这段空间进行读写操作，常见的 段错误，就是伤到了内核区，地址访问越界等等错误哦。</w:t>
      </w:r>
    </w:p>
    <w:p>
      <w:pPr>
        <w:ind w:firstLine="420"/>
      </w:pPr>
      <w:r>
        <w:t>Segment Fault。</w:t>
      </w:r>
    </w:p>
    <w:p>
      <w:pPr/>
      <w:r>
        <w:t>举例说明：</w:t>
      </w:r>
    </w:p>
    <w:p>
      <w:pPr>
        <w:ind w:firstLine="420"/>
      </w:pPr>
      <w:r>
        <w:t>特别说明：局部const变量，本身和局部变量一样，放在栈区的，但是虚拟地址，在编译阶段都确定好了。</w:t>
      </w:r>
    </w:p>
    <w:p>
      <w:pPr/>
      <w:r>
        <w:drawing>
          <wp:inline distT="0" distB="0" distL="114300" distR="114300">
            <wp:extent cx="5271135" cy="2453005"/>
            <wp:effectExtent l="0" t="0" r="5715"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8"/>
                    <a:stretch>
                      <a:fillRect/>
                    </a:stretch>
                  </pic:blipFill>
                  <pic:spPr>
                    <a:xfrm>
                      <a:off x="0" y="0"/>
                      <a:ext cx="5271135" cy="2453005"/>
                    </a:xfrm>
                    <a:prstGeom prst="rect">
                      <a:avLst/>
                    </a:prstGeom>
                    <a:noFill/>
                    <a:ln w="9525">
                      <a:noFill/>
                      <a:miter/>
                    </a:ln>
                  </pic:spPr>
                </pic:pic>
              </a:graphicData>
            </a:graphic>
          </wp:inline>
        </w:drawing>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类的静态成员函数和非静态成员函数</w:t>
      </w:r>
    </w:p>
    <w:p>
      <w:pPr>
        <w:pStyle w:val="7"/>
        <w:adjustRightInd w:val="0"/>
        <w:snapToGrid w:val="0"/>
        <w:spacing w:before="0" w:after="0" w:line="240" w:lineRule="auto"/>
        <w:ind w:firstLine="420"/>
        <w:rPr>
          <w:rFonts w:ascii="Times New Roman" w:hAnsi="Times New Roman" w:eastAsia="微软雅黑"/>
          <w:b w:val="0"/>
          <w:szCs w:val="21"/>
        </w:rPr>
      </w:pPr>
      <w:r>
        <w:rPr>
          <w:rFonts w:hint="eastAsia" w:ascii="Times New Roman" w:hAnsi="Times New Roman" w:eastAsia="微软雅黑"/>
          <w:b w:val="0"/>
          <w:szCs w:val="21"/>
        </w:rPr>
        <w:t>下面我们再来讨论下类的静态成员函数和非静态成员函数的区别：</w:t>
      </w:r>
      <w:r>
        <w:rPr>
          <w:rFonts w:hint="eastAsia" w:ascii="Times New Roman" w:hAnsi="Times New Roman" w:eastAsia="微软雅黑"/>
          <w:b w:val="0"/>
          <w:szCs w:val="21"/>
          <w:highlight w:val="yellow"/>
        </w:rPr>
        <w:t>静态成员函数和非静态成员函数都是在类的定义时放在内存的代码区的</w:t>
      </w:r>
      <w:r>
        <w:rPr>
          <w:rFonts w:hint="eastAsia" w:ascii="Times New Roman" w:hAnsi="Times New Roman" w:eastAsia="微软雅黑"/>
          <w:b w:val="0"/>
          <w:szCs w:val="21"/>
        </w:rPr>
        <w:t>，因而可以说它们都是属于类的，但是类为什么只能直接调用静态类成员函数，而非静态类成员函数(即使函数没有参数)只有类对象才能调用呢？原因是类的非静态类成员函数其实都内含了一个指向类对象的指针型参数(即this指针)，因而只有类对象才能调用(此时this指针有实值)。</w:t>
      </w:r>
    </w:p>
    <w:p>
      <w:pPr/>
    </w:p>
    <w:p>
      <w:pPr>
        <w:pStyle w:val="6"/>
        <w:numPr>
          <w:ilvl w:val="3"/>
          <w:numId w:val="1"/>
        </w:numPr>
        <w:adjustRightInd w:val="0"/>
        <w:snapToGrid w:val="0"/>
        <w:spacing w:before="0" w:after="0" w:line="240" w:lineRule="auto"/>
        <w:rPr>
          <w:b w:val="0"/>
          <w:sz w:val="24"/>
          <w:szCs w:val="24"/>
        </w:rPr>
      </w:pPr>
      <w:bookmarkStart w:id="24" w:name="_Toc1561168792"/>
      <w:r>
        <w:rPr>
          <w:b w:val="0"/>
          <w:sz w:val="24"/>
          <w:szCs w:val="24"/>
        </w:rPr>
        <w:t>虚函数表</w:t>
      </w:r>
      <w:bookmarkEnd w:id="24"/>
    </w:p>
    <w:p>
      <w:pPr>
        <w:adjustRightInd w:val="0"/>
        <w:snapToGrid w:val="0"/>
        <w:ind w:firstLine="420"/>
        <w:rPr>
          <w:szCs w:val="21"/>
        </w:rPr>
      </w:pPr>
      <w:r>
        <w:rPr>
          <w:szCs w:val="21"/>
        </w:rPr>
        <w:t>C++中虚函数的作用主要是为了实现多态的机制。</w:t>
      </w:r>
    </w:p>
    <w:p>
      <w:pPr>
        <w:adjustRightInd w:val="0"/>
        <w:snapToGrid w:val="0"/>
        <w:rPr>
          <w:szCs w:val="21"/>
        </w:rPr>
      </w:pPr>
      <w:r>
        <w:rPr>
          <w:szCs w:val="21"/>
        </w:rPr>
        <w:t>关于多态，简而言之就是用父类型级别的指针指向其子类型的实例，然后用父类型的指针调用实际子类的成员函数。这种技术可以让指针有“多种形态”，这是一种泛型技术。</w:t>
      </w:r>
    </w:p>
    <w:p>
      <w:pPr>
        <w:adjustRightInd w:val="0"/>
        <w:snapToGrid w:val="0"/>
        <w:ind w:firstLine="420"/>
        <w:rPr>
          <w:szCs w:val="21"/>
        </w:rPr>
      </w:pPr>
      <w:r>
        <w:rPr>
          <w:szCs w:val="21"/>
        </w:rPr>
        <w:t>所谓的泛型技术，说白了就是试图使用不变的代码来实现可变的算法。</w:t>
      </w:r>
    </w:p>
    <w:p>
      <w:pPr>
        <w:adjustRightInd w:val="0"/>
        <w:snapToGrid w:val="0"/>
        <w:rPr>
          <w:szCs w:val="21"/>
        </w:rPr>
      </w:pPr>
      <w:r>
        <w:rPr>
          <w:szCs w:val="21"/>
        </w:rPr>
        <w:t>比如模板技术/RTTI技术/虚函数技术。要么试图在编译时决议，要么试图做到运行时决议。</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虚函数实现机制</w:t>
      </w:r>
    </w:p>
    <w:p>
      <w:pPr>
        <w:adjustRightInd w:val="0"/>
        <w:snapToGrid w:val="0"/>
        <w:ind w:firstLine="420"/>
        <w:rPr>
          <w:szCs w:val="21"/>
        </w:rPr>
      </w:pPr>
      <w:r>
        <w:rPr>
          <w:szCs w:val="21"/>
        </w:rPr>
        <w:t>虚函数是通过一张虚函数表（virtual Table）来实现的。建成V-Table。在这个表中，主要是一个类的虚函数地址表，这张表决定了继承,覆盖的问题。保证了它真面貌是反映实际的函数。</w:t>
      </w:r>
    </w:p>
    <w:p>
      <w:pPr>
        <w:adjustRightInd w:val="0"/>
        <w:snapToGrid w:val="0"/>
        <w:ind w:firstLine="420"/>
        <w:rPr>
          <w:szCs w:val="21"/>
        </w:rPr>
      </w:pPr>
      <w:r>
        <w:rPr>
          <w:szCs w:val="21"/>
        </w:rPr>
        <w:t>有虚函数的类的实例中，这个表被分配在了实例的内存中，当我们调用父类指针操作一个子类的时候，这张虚函数表显得非常重要了，它像地图一样，指明了实际要调用的函数。</w:t>
      </w:r>
    </w:p>
    <w:p>
      <w:pPr>
        <w:adjustRightInd w:val="0"/>
        <w:snapToGrid w:val="0"/>
        <w:ind w:firstLine="420"/>
        <w:rPr>
          <w:szCs w:val="21"/>
        </w:rPr>
      </w:pPr>
      <w:r>
        <w:rPr>
          <w:szCs w:val="21"/>
        </w:rPr>
        <w:t>虚函数表存在于实际对象实例中最前面的位置（这是为了保证取到虚函数表的有效最高的性能--如果有多层继承或者是多重继承的情况下），因此我们可以通过对象实例的地址来得到这张虚函数表，然后就能遍历其中的函数指针，并调用相应的函数了。</w:t>
      </w:r>
    </w:p>
    <w:p>
      <w:pPr>
        <w:adjustRightInd w:val="0"/>
        <w:snapToGrid w:val="0"/>
      </w:pPr>
      <w:r>
        <w:drawing>
          <wp:inline distT="0" distB="0" distL="114300" distR="114300">
            <wp:extent cx="5271770" cy="1360805"/>
            <wp:effectExtent l="0" t="0" r="5080" b="1079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9"/>
                    <a:stretch>
                      <a:fillRect/>
                    </a:stretch>
                  </pic:blipFill>
                  <pic:spPr>
                    <a:xfrm>
                      <a:off x="0" y="0"/>
                      <a:ext cx="5271770" cy="1360805"/>
                    </a:xfrm>
                    <a:prstGeom prst="rect">
                      <a:avLst/>
                    </a:prstGeom>
                    <a:noFill/>
                    <a:ln w="9525">
                      <a:noFill/>
                      <a:miter/>
                    </a:ln>
                  </pic:spPr>
                </pic:pic>
              </a:graphicData>
            </a:graphic>
          </wp:inline>
        </w:drawing>
      </w:r>
    </w:p>
    <w:p>
      <w:pPr>
        <w:adjustRightInd w:val="0"/>
        <w:snapToGrid w:val="0"/>
      </w:pPr>
      <w:r>
        <w:drawing>
          <wp:inline distT="0" distB="0" distL="114300" distR="114300">
            <wp:extent cx="5273675" cy="773430"/>
            <wp:effectExtent l="0" t="0" r="3175"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0"/>
                    <a:stretch>
                      <a:fillRect/>
                    </a:stretch>
                  </pic:blipFill>
                  <pic:spPr>
                    <a:xfrm>
                      <a:off x="0" y="0"/>
                      <a:ext cx="5273675" cy="773430"/>
                    </a:xfrm>
                    <a:prstGeom prst="rect">
                      <a:avLst/>
                    </a:prstGeom>
                    <a:noFill/>
                    <a:ln w="9525">
                      <a:noFill/>
                      <a:miter/>
                    </a:ln>
                  </pic:spPr>
                </pic:pic>
              </a:graphicData>
            </a:graphic>
          </wp:inline>
        </w:drawing>
      </w:r>
    </w:p>
    <w:p>
      <w:pPr>
        <w:pStyle w:val="6"/>
        <w:numPr>
          <w:ilvl w:val="3"/>
          <w:numId w:val="1"/>
        </w:numPr>
        <w:adjustRightInd w:val="0"/>
        <w:snapToGrid w:val="0"/>
        <w:spacing w:before="0" w:after="0" w:line="240" w:lineRule="auto"/>
        <w:rPr>
          <w:b w:val="0"/>
          <w:sz w:val="24"/>
          <w:szCs w:val="24"/>
        </w:rPr>
      </w:pPr>
      <w:r>
        <w:rPr>
          <w:b w:val="0"/>
          <w:sz w:val="24"/>
          <w:szCs w:val="24"/>
        </w:rPr>
        <w:t xml:space="preserve"> C++赋值运算符重载函数(operator=)</w:t>
      </w:r>
    </w:p>
    <w:p>
      <w:pPr>
        <w:rPr>
          <w:color w:val="0000FF"/>
        </w:rPr>
      </w:pPr>
      <w:r>
        <w:rPr>
          <w:color w:val="0000FF"/>
        </w:rPr>
        <w:t>小结论：</w:t>
      </w:r>
    </w:p>
    <w:p>
      <w:pPr>
        <w:ind w:firstLine="420"/>
        <w:rPr>
          <w:color w:val="0000FF"/>
          <w:sz w:val="24"/>
          <w:szCs w:val="24"/>
        </w:rPr>
      </w:pPr>
      <w:r>
        <w:rPr>
          <w:color w:val="0000FF"/>
          <w:sz w:val="24"/>
          <w:szCs w:val="24"/>
        </w:rPr>
        <w:t>赋值运算符重载函数(operator=),这种函数本身不属于构造函数，他应该算是一种成员函数而已，因此它不能作为初始化赋值的方法。</w:t>
      </w:r>
    </w:p>
    <w:p>
      <w:pPr>
        <w:ind w:firstLine="420"/>
        <w:rPr>
          <w:sz w:val="24"/>
          <w:szCs w:val="24"/>
        </w:rPr>
      </w:pPr>
      <w:r>
        <w:rPr>
          <w:color w:val="0000FF"/>
          <w:sz w:val="24"/>
          <w:szCs w:val="24"/>
        </w:rPr>
        <w:t>在定义的时候，不能用它，过程赋值的时候才用。</w:t>
      </w:r>
    </w:p>
    <w:p>
      <w:pPr>
        <w:adjustRightInd w:val="0"/>
        <w:snapToGrid w:val="0"/>
        <w:ind w:firstLine="420"/>
        <w:rPr>
          <w:szCs w:val="21"/>
        </w:rPr>
      </w:pPr>
      <w:r>
        <w:rPr>
          <w:szCs w:val="21"/>
        </w:rPr>
        <w:t>考虑如下类，它的构造函数有如下6种方式</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方式3调用方式</w:t>
      </w:r>
    </w:p>
    <w:p>
      <w:pPr>
        <w:adjustRightInd w:val="0"/>
        <w:snapToGrid w:val="0"/>
      </w:pPr>
      <w:r>
        <w:t>简单，好理解。</w:t>
      </w:r>
    </w:p>
    <w:p>
      <w:pPr>
        <w:adjustRightInd w:val="0"/>
        <w:snapToGrid w:val="0"/>
        <w:jc w:val="center"/>
      </w:pPr>
      <w:r>
        <w:drawing>
          <wp:inline distT="0" distB="0" distL="114300" distR="114300">
            <wp:extent cx="3820795" cy="941705"/>
            <wp:effectExtent l="0" t="0" r="8255" b="1079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1"/>
                    <a:stretch>
                      <a:fillRect/>
                    </a:stretch>
                  </pic:blipFill>
                  <pic:spPr>
                    <a:xfrm>
                      <a:off x="0" y="0"/>
                      <a:ext cx="3820795" cy="941705"/>
                    </a:xfrm>
                    <a:prstGeom prst="rect">
                      <a:avLst/>
                    </a:prstGeom>
                    <a:noFill/>
                    <a:ln w="9525">
                      <a:noFill/>
                      <a:miter/>
                    </a:ln>
                  </pic:spPr>
                </pic:pic>
              </a:graphicData>
            </a:graphic>
          </wp:inline>
        </w:drawing>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方式4调用方式</w:t>
      </w:r>
    </w:p>
    <w:p>
      <w:pPr>
        <w:adjustRightInd w:val="0"/>
        <w:snapToGrid w:val="0"/>
        <w:jc w:val="center"/>
      </w:pPr>
      <w:r>
        <w:drawing>
          <wp:inline distT="0" distB="0" distL="114300" distR="114300">
            <wp:extent cx="3899535" cy="690245"/>
            <wp:effectExtent l="0" t="0" r="5715" b="146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2"/>
                    <a:stretch>
                      <a:fillRect/>
                    </a:stretch>
                  </pic:blipFill>
                  <pic:spPr>
                    <a:xfrm>
                      <a:off x="0" y="0"/>
                      <a:ext cx="3899535" cy="690245"/>
                    </a:xfrm>
                    <a:prstGeom prst="rect">
                      <a:avLst/>
                    </a:prstGeom>
                    <a:noFill/>
                    <a:ln w="9525">
                      <a:noFill/>
                      <a:miter/>
                    </a:ln>
                  </pic:spPr>
                </pic:pic>
              </a:graphicData>
            </a:graphic>
          </wp:inline>
        </w:drawing>
      </w:r>
    </w:p>
    <w:p>
      <w:pPr>
        <w:adjustRightInd w:val="0"/>
        <w:snapToGrid w:val="0"/>
      </w:pPr>
      <w:r>
        <w:t>特别注意，方式4的=重载时，是在定义之后才进行的重载。</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方式5调用方式</w:t>
      </w:r>
    </w:p>
    <w:p>
      <w:pPr>
        <w:adjustRightInd w:val="0"/>
        <w:snapToGrid w:val="0"/>
        <w:jc w:val="center"/>
      </w:pPr>
      <w:r>
        <w:drawing>
          <wp:inline distT="0" distB="0" distL="114300" distR="114300">
            <wp:extent cx="3928745" cy="803275"/>
            <wp:effectExtent l="0" t="0" r="14605" b="158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3"/>
                    <a:stretch>
                      <a:fillRect/>
                    </a:stretch>
                  </pic:blipFill>
                  <pic:spPr>
                    <a:xfrm>
                      <a:off x="0" y="0"/>
                      <a:ext cx="3928745" cy="803275"/>
                    </a:xfrm>
                    <a:prstGeom prst="rect">
                      <a:avLst/>
                    </a:prstGeom>
                    <a:noFill/>
                    <a:ln w="9525">
                      <a:noFill/>
                      <a:miter/>
                    </a:ln>
                  </pic:spPr>
                </pic:pic>
              </a:graphicData>
            </a:graphic>
          </wp:inline>
        </w:drawing>
      </w:r>
    </w:p>
    <w:p>
      <w:pPr>
        <w:adjustRightInd w:val="0"/>
        <w:snapToGrid w:val="0"/>
      </w:pPr>
      <w:r>
        <w:t>注意方式5和方式4的区别，当我们初始化赋值的时候，根据构造函数的特性，</w:t>
      </w:r>
      <w:r>
        <w:rPr>
          <w:highlight w:val="yellow"/>
        </w:rPr>
        <w:t>“构造函数只有一个入参的时候，可以隐式转换”</w:t>
      </w:r>
      <w:r>
        <w:t>根据这个原则，隐式转换的时候，等号就相当于入参赋值了，因此这个初始化的过程走的是方式5的构造函数。</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方式6调用方式</w:t>
      </w:r>
    </w:p>
    <w:p>
      <w:pPr>
        <w:adjustRightInd w:val="0"/>
        <w:snapToGrid w:val="0"/>
      </w:pPr>
      <w:r>
        <w:t>这种方式和上面好区分，非初始化赋值，在过程赋值时，使用了=重载运算符。</w:t>
      </w:r>
    </w:p>
    <w:p>
      <w:pPr>
        <w:adjustRightInd w:val="0"/>
        <w:snapToGrid w:val="0"/>
        <w:jc w:val="center"/>
      </w:pPr>
      <w:r>
        <w:drawing>
          <wp:inline distT="0" distB="0" distL="114300" distR="114300">
            <wp:extent cx="4097655" cy="857885"/>
            <wp:effectExtent l="0" t="0" r="17145"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4"/>
                    <a:stretch>
                      <a:fillRect/>
                    </a:stretch>
                  </pic:blipFill>
                  <pic:spPr>
                    <a:xfrm>
                      <a:off x="0" y="0"/>
                      <a:ext cx="4097655" cy="857885"/>
                    </a:xfrm>
                    <a:prstGeom prst="rect">
                      <a:avLst/>
                    </a:prstGeom>
                    <a:noFill/>
                    <a:ln w="9525">
                      <a:noFill/>
                      <a:miter/>
                    </a:ln>
                  </pic:spPr>
                </pic:pic>
              </a:graphicData>
            </a:graphic>
          </wp:inline>
        </w:drawing>
      </w:r>
    </w:p>
    <w:p>
      <w:pPr>
        <w:pStyle w:val="6"/>
        <w:numPr>
          <w:ilvl w:val="3"/>
          <w:numId w:val="1"/>
        </w:numPr>
        <w:adjustRightInd w:val="0"/>
        <w:snapToGrid w:val="0"/>
        <w:spacing w:before="0" w:after="0" w:line="240" w:lineRule="auto"/>
        <w:rPr>
          <w:b w:val="0"/>
          <w:sz w:val="24"/>
          <w:szCs w:val="24"/>
        </w:rPr>
      </w:pPr>
      <w:bookmarkStart w:id="25" w:name="_Toc1973899259"/>
      <w:r>
        <w:rPr>
          <w:b w:val="0"/>
          <w:sz w:val="24"/>
          <w:szCs w:val="24"/>
        </w:rPr>
        <w:t>const学习</w:t>
      </w:r>
      <w:bookmarkEnd w:id="25"/>
    </w:p>
    <w:p>
      <w:pPr>
        <w:adjustRightInd w:val="0"/>
        <w:snapToGrid w:val="0"/>
        <w:ind w:firstLine="420"/>
        <w:rPr>
          <w:szCs w:val="21"/>
        </w:rPr>
      </w:pPr>
      <w:r>
        <w:rPr>
          <w:szCs w:val="21"/>
        </w:rPr>
        <w:t>const 能修饰常量，是被编译器放在内存中的只读区域，无论如何都不能被修改。</w:t>
      </w:r>
    </w:p>
    <w:p>
      <w:pPr>
        <w:adjustRightInd w:val="0"/>
        <w:snapToGrid w:val="0"/>
        <w:ind w:firstLine="420"/>
        <w:rPr>
          <w:szCs w:val="21"/>
        </w:rPr>
      </w:pPr>
      <w:r>
        <w:rPr>
          <w:szCs w:val="21"/>
        </w:rPr>
        <w:t>当有函数接口传参的时候，被定义成一个只读变量，</w:t>
      </w:r>
    </w:p>
    <w:p>
      <w:pPr>
        <w:adjustRightInd w:val="0"/>
        <w:snapToGrid w:val="0"/>
        <w:ind w:firstLine="420"/>
        <w:rPr>
          <w:szCs w:val="21"/>
        </w:rPr>
      </w:pPr>
      <w:r>
        <w:rPr>
          <w:szCs w:val="21"/>
        </w:rPr>
        <w:t>比如 const int nValue；nValue是一个不能修改的常量。</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型如const int nValue不能修改的常量</w:t>
      </w:r>
    </w:p>
    <w:p>
      <w:pPr>
        <w:ind w:firstLine="420"/>
      </w:pPr>
      <w:r>
        <w:t>它nValue是不能修改的常量。</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何为常量指针和指针常量</w:t>
      </w:r>
    </w:p>
    <w:p>
      <w:pPr>
        <w:jc w:val="center"/>
      </w:pPr>
      <w:r>
        <w:drawing>
          <wp:inline distT="0" distB="0" distL="114300" distR="114300">
            <wp:extent cx="2293620" cy="1139190"/>
            <wp:effectExtent l="0" t="0" r="1143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5"/>
                    <a:stretch>
                      <a:fillRect/>
                    </a:stretch>
                  </pic:blipFill>
                  <pic:spPr>
                    <a:xfrm>
                      <a:off x="0" y="0"/>
                      <a:ext cx="2293620" cy="1139190"/>
                    </a:xfrm>
                    <a:prstGeom prst="rect">
                      <a:avLst/>
                    </a:prstGeom>
                    <a:noFill/>
                    <a:ln w="9525">
                      <a:noFill/>
                      <a:miter/>
                    </a:ln>
                  </pic:spPr>
                </pic:pic>
              </a:graphicData>
            </a:graphic>
          </wp:inline>
        </w:drawing>
      </w:r>
    </w:p>
    <w:p>
      <w:pPr>
        <w:ind w:firstLine="420"/>
      </w:pPr>
      <w:r>
        <w:t>常量指针，等价于 常量的指针，表示重点在指针，能移动，但是指向的值是常量的。</w:t>
      </w:r>
    </w:p>
    <w:p>
      <w:pPr>
        <w:ind w:left="840" w:firstLine="420"/>
        <w:jc w:val="center"/>
      </w:pPr>
      <w:r>
        <w:drawing>
          <wp:inline distT="0" distB="0" distL="114300" distR="114300">
            <wp:extent cx="2444115" cy="1123950"/>
            <wp:effectExtent l="0" t="0" r="133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6"/>
                    <a:stretch>
                      <a:fillRect/>
                    </a:stretch>
                  </pic:blipFill>
                  <pic:spPr>
                    <a:xfrm>
                      <a:off x="0" y="0"/>
                      <a:ext cx="2444115" cy="1123950"/>
                    </a:xfrm>
                    <a:prstGeom prst="rect">
                      <a:avLst/>
                    </a:prstGeom>
                    <a:noFill/>
                    <a:ln w="9525">
                      <a:noFill/>
                      <a:miter/>
                    </a:ln>
                  </pic:spPr>
                </pic:pic>
              </a:graphicData>
            </a:graphic>
          </wp:inline>
        </w:drawing>
      </w:r>
    </w:p>
    <w:p>
      <w:pPr>
        <w:ind w:firstLine="420"/>
      </w:pPr>
    </w:p>
    <w:p>
      <w:pPr>
        <w:ind w:firstLine="420"/>
        <w:rPr>
          <w:szCs w:val="21"/>
        </w:rPr>
      </w:pPr>
      <w:r>
        <w:t>指针常量，等价于 指针的常量，表示重点在常量，指针不能移动，但是里面存放的值可以变动的。地址不改，数据改。</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组合情况分析</w:t>
      </w:r>
    </w:p>
    <w:p>
      <w:pPr>
        <w:ind w:firstLine="420"/>
      </w:pPr>
      <w:r>
        <w:t>以char类型为例，一般就是const 和 char和 * 的各种组合，那么就就是3x2x1总共6种组合形式。</w:t>
      </w:r>
    </w:p>
    <w:p>
      <w:pPr>
        <w:ind w:firstLine="420"/>
      </w:pPr>
      <w:r>
        <w:t>比如 1)  const char * a;</w:t>
      </w:r>
    </w:p>
    <w:p>
      <w:pPr>
        <w:ind w:left="420" w:firstLine="420"/>
        <w:rPr>
          <w:color w:val="0000FF"/>
        </w:rPr>
      </w:pPr>
      <w:r>
        <w:rPr>
          <w:color w:val="0000FF"/>
        </w:rPr>
        <w:t>2)  const * char a;</w:t>
      </w:r>
    </w:p>
    <w:p>
      <w:pPr>
        <w:ind w:left="420" w:firstLine="420"/>
      </w:pPr>
      <w:r>
        <w:t xml:space="preserve"> 3)  char const * a;</w:t>
      </w:r>
    </w:p>
    <w:p>
      <w:pPr>
        <w:ind w:left="420" w:firstLine="420"/>
        <w:rPr>
          <w:color w:val="0000FF"/>
        </w:rPr>
      </w:pPr>
      <w:r>
        <w:rPr>
          <w:color w:val="0000FF"/>
        </w:rPr>
        <w:t>4)  char * const a;</w:t>
      </w:r>
    </w:p>
    <w:p>
      <w:pPr>
        <w:ind w:left="420" w:firstLine="420"/>
      </w:pPr>
      <w:r>
        <w:t xml:space="preserve"> 5)  * const char a;</w:t>
      </w:r>
    </w:p>
    <w:p>
      <w:pPr>
        <w:ind w:left="420" w:firstLine="420"/>
      </w:pPr>
      <w:r>
        <w:t xml:space="preserve"> 6)  * char const a;</w:t>
      </w:r>
    </w:p>
    <w:p>
      <w:pPr/>
      <w:r>
        <w:t xml:space="preserve">  总共6种组合，对于5)和6)，没有*排在前面的情况，删掉。</w:t>
      </w:r>
    </w:p>
    <w:p>
      <w:pPr>
        <w:ind w:firstLine="420"/>
      </w:pPr>
      <w:r>
        <w:t>根据编译器定的规律，当const 与char 连续排放的时候，功能一致。</w:t>
      </w:r>
    </w:p>
    <w:p>
      <w:pPr>
        <w:ind w:firstLine="420"/>
      </w:pPr>
      <w:r>
        <w:t>因此1）和3）属于同一种情况，他们是常量指针。</w:t>
      </w:r>
    </w:p>
    <w:p>
      <w:pPr>
        <w:ind w:firstLine="420"/>
      </w:pPr>
      <w:r>
        <w:t>形2）和4）属于一种情况，他们是指针常量。</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具体记忆方法，const先左结合性。</w:t>
      </w:r>
    </w:p>
    <w:p>
      <w:pPr>
        <w:ind w:firstLine="420"/>
      </w:pPr>
      <w:r>
        <w:t>首先定位一下const的位置，先让const向左看齐，如果左边是char，那么表示值不动，那么是常量指针</w:t>
      </w:r>
    </w:p>
    <w:p>
      <w:pPr>
        <w:ind w:firstLine="420"/>
      </w:pPr>
      <w:r>
        <w:t>如果左边是*，就表示地址是常量，它是指针常量。</w:t>
      </w:r>
    </w:p>
    <w:p>
      <w:pPr>
        <w:ind w:firstLine="420"/>
      </w:pPr>
    </w:p>
    <w:p>
      <w:pPr>
        <w:ind w:firstLine="420"/>
      </w:pPr>
      <w:r>
        <w:t>第二，如果左边没有东西，再看右边即可。</w:t>
      </w:r>
    </w:p>
    <w:p>
      <w:pPr>
        <w:ind w:firstLine="420"/>
      </w:pPr>
    </w:p>
    <w:p>
      <w:pPr>
        <w:ind w:firstLine="420"/>
      </w:pPr>
      <w:r>
        <w:t>第三，如果有括号存在，那么括号结合优先。</w:t>
      </w:r>
    </w:p>
    <w:p>
      <w:pPr>
        <w:ind w:firstLine="420"/>
      </w:pP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型如const char *pContent表示*pContent不能修改（常量指针）</w:t>
      </w:r>
    </w:p>
    <w:p>
      <w:pPr>
        <w:adjustRightInd w:val="0"/>
        <w:snapToGrid w:val="0"/>
        <w:ind w:firstLine="420"/>
        <w:rPr>
          <w:color w:val="0000FF"/>
          <w:szCs w:val="21"/>
        </w:rPr>
      </w:pPr>
      <w:r>
        <w:rPr>
          <w:color w:val="0000FF"/>
          <w:szCs w:val="21"/>
        </w:rPr>
        <w:t>const char *pContent;特别注意，*pContent值，不能修改哦，但是pContent这个指针可以递增，递减，caffe里面有代码。</w:t>
      </w:r>
    </w:p>
    <w:p>
      <w:pPr>
        <w:adjustRightInd w:val="0"/>
        <w:snapToGrid w:val="0"/>
        <w:ind w:firstLine="420"/>
        <w:rPr>
          <w:color w:val="0000FF"/>
          <w:szCs w:val="21"/>
        </w:rPr>
      </w:pPr>
      <w:r>
        <w:rPr>
          <w:color w:val="0000FF"/>
          <w:szCs w:val="21"/>
        </w:rPr>
        <w:t>这种指针叫常量指针，表明指针的值可以动，它指向的值必须都是常量。</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型如 char const *pContent表示*pContent不能修改（常量指针）</w:t>
      </w:r>
    </w:p>
    <w:p>
      <w:pPr>
        <w:adjustRightInd w:val="0"/>
        <w:snapToGrid w:val="0"/>
        <w:ind w:firstLine="420"/>
        <w:rPr>
          <w:color w:val="0000FF"/>
          <w:szCs w:val="21"/>
        </w:rPr>
      </w:pPr>
      <w:r>
        <w:rPr>
          <w:color w:val="0000FF"/>
          <w:szCs w:val="21"/>
        </w:rPr>
        <w:t>这种写法和 const char *pContent;一样的，都是*pContent不能修改。</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型如 const (char*) pContent表示pContent不能修改（指针常量）</w:t>
      </w:r>
    </w:p>
    <w:p>
      <w:pPr>
        <w:adjustRightInd w:val="0"/>
        <w:snapToGrid w:val="0"/>
        <w:ind w:firstLine="420"/>
        <w:rPr>
          <w:szCs w:val="21"/>
        </w:rPr>
      </w:pPr>
      <w:r>
        <w:rPr>
          <w:szCs w:val="21"/>
        </w:rPr>
        <w:t>const (char *) pContent;表示 pConstent这个指针本身不能修改，但是*pContent可以修改，需要和上述写法区分一下。</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型如 const int *const p3=&amp;me，都不能修改</w:t>
      </w:r>
    </w:p>
    <w:p>
      <w:pPr>
        <w:adjustRightInd w:val="0"/>
        <w:snapToGrid w:val="0"/>
        <w:ind w:firstLine="420"/>
        <w:rPr>
          <w:szCs w:val="21"/>
        </w:rPr>
      </w:pPr>
      <w:r>
        <w:rPr>
          <w:szCs w:val="21"/>
        </w:rPr>
        <w:t>组合情况 const int *const p3=&amp;me。此时p3,和*p3都是不可改变的。</w:t>
      </w:r>
    </w:p>
    <w:p>
      <w:pPr>
        <w:adjustRightInd w:val="0"/>
        <w:snapToGrid w:val="0"/>
        <w:ind w:firstLine="420"/>
        <w:rPr>
          <w:szCs w:val="21"/>
        </w:rPr>
      </w:pPr>
      <w:r>
        <w:rPr>
          <w:color w:val="FF0000"/>
          <w:szCs w:val="21"/>
        </w:rPr>
        <w:t>const 本身是左结合的修饰符。</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型如 void function(const int Var)</w:t>
      </w:r>
    </w:p>
    <w:p>
      <w:pPr>
        <w:adjustRightInd w:val="0"/>
        <w:snapToGrid w:val="0"/>
        <w:ind w:firstLine="420"/>
        <w:rPr>
          <w:color w:val="262626" w:themeColor="text1" w:themeShade="80"/>
          <w:szCs w:val="21"/>
        </w:rPr>
      </w:pPr>
      <w:r>
        <w:rPr>
          <w:szCs w:val="21"/>
        </w:rPr>
        <w:t>表示</w:t>
      </w:r>
      <w:r>
        <w:rPr>
          <w:color w:val="262626" w:themeColor="text1" w:themeShade="80"/>
          <w:szCs w:val="21"/>
        </w:rPr>
        <w:t>递过来的参数Var在函数内不可以改变. 好理解</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型如 const mytype function()</w:t>
      </w:r>
    </w:p>
    <w:p>
      <w:pPr>
        <w:adjustRightInd w:val="0"/>
        <w:snapToGrid w:val="0"/>
        <w:ind w:firstLine="420"/>
        <w:rPr>
          <w:color w:val="262626" w:themeColor="text1" w:themeShade="80"/>
          <w:szCs w:val="21"/>
        </w:rPr>
      </w:pPr>
      <w:r>
        <w:rPr>
          <w:color w:val="262626" w:themeColor="text1" w:themeShade="80"/>
          <w:szCs w:val="21"/>
        </w:rPr>
        <w:t>表示函数返回自定义类型mytype， 限定函数返回值的类型，一般这个不咋用。</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型如function() const，叫常量成员函数</w:t>
      </w:r>
    </w:p>
    <w:p>
      <w:pPr>
        <w:ind w:firstLine="420"/>
      </w:pPr>
      <w:r>
        <w:t>我理解这个常成员函数，只会在类里面出现。</w:t>
      </w:r>
    </w:p>
    <w:p>
      <w:pPr>
        <w:adjustRightInd w:val="0"/>
        <w:snapToGrid w:val="0"/>
        <w:ind w:firstLine="420"/>
        <w:rPr>
          <w:color w:val="262626" w:themeColor="text1" w:themeShade="80"/>
          <w:szCs w:val="21"/>
        </w:rPr>
      </w:pPr>
      <w:r>
        <w:rPr>
          <w:color w:val="262626" w:themeColor="text1" w:themeShade="80"/>
          <w:szCs w:val="21"/>
        </w:rPr>
        <w:t>void function()const; //</w:t>
      </w:r>
      <w:r>
        <w:fldChar w:fldCharType="begin"/>
      </w:r>
      <w:r>
        <w:instrText xml:space="preserve"> HYPERLINK "https://www.baidu.com/s?wd=%E5%B8%B8%E6%88%90%E5%91%98%E5%87%BD%E6%95%B0&amp;tn=SE_PcZhidaonwhc_ngpagmjz&amp;rsv_dl=gh_pc_zhidao" \t "/home/cqiu/Documents\x/_blank" </w:instrText>
      </w:r>
      <w:r>
        <w:fldChar w:fldCharType="separate"/>
      </w:r>
      <w:r>
        <w:rPr>
          <w:color w:val="262626" w:themeColor="text1" w:themeShade="80"/>
          <w:szCs w:val="21"/>
        </w:rPr>
        <w:t>常量成员函数</w:t>
      </w:r>
      <w:r>
        <w:rPr>
          <w:color w:val="262626" w:themeColor="text1" w:themeShade="80"/>
          <w:szCs w:val="21"/>
        </w:rPr>
        <w:fldChar w:fldCharType="end"/>
      </w:r>
      <w:r>
        <w:rPr>
          <w:color w:val="262626" w:themeColor="text1" w:themeShade="80"/>
          <w:szCs w:val="21"/>
        </w:rPr>
        <w:t>， const成员函数是不能改变对象的成员函数，在不改变对象的成员函数原型中，加上const，比较适当。</w:t>
      </w:r>
    </w:p>
    <w:p>
      <w:pPr>
        <w:adjustRightInd w:val="0"/>
        <w:snapToGrid w:val="0"/>
        <w:ind w:firstLine="420"/>
        <w:rPr>
          <w:color w:val="FF0000"/>
          <w:szCs w:val="21"/>
        </w:rPr>
      </w:pPr>
      <w:r>
        <w:rPr>
          <w:color w:val="FF0000"/>
          <w:szCs w:val="21"/>
        </w:rPr>
        <w:t>理解啥叫不改变对象？</w:t>
      </w:r>
    </w:p>
    <w:p>
      <w:pPr>
        <w:adjustRightInd w:val="0"/>
        <w:snapToGrid w:val="0"/>
        <w:ind w:firstLine="420"/>
        <w:rPr>
          <w:color w:val="FF0000"/>
          <w:szCs w:val="21"/>
        </w:rPr>
      </w:pPr>
      <w:r>
        <w:rPr>
          <w:color w:val="FF0000"/>
          <w:szCs w:val="21"/>
        </w:rPr>
        <w:t>答：就是class类内部的变量，不能被修改，而且调用class内部的函数的时候，要求这个函数也必须是这种 “fucntion() const”类型的函数，比较变态，一般再格式化输出字符串的时候会用到些。</w:t>
      </w:r>
    </w:p>
    <w:p>
      <w:pPr>
        <w:adjustRightInd w:val="0"/>
        <w:snapToGrid w:val="0"/>
        <w:ind w:firstLine="420"/>
        <w:rPr>
          <w:color w:val="262626" w:themeColor="text1" w:themeShade="80"/>
          <w:szCs w:val="21"/>
        </w:rPr>
      </w:pPr>
      <w:r>
        <w:rPr>
          <w:color w:val="262626" w:themeColor="text1" w:themeShade="80"/>
          <w:szCs w:val="21"/>
        </w:rPr>
        <w:t>特别重点：</w:t>
      </w:r>
    </w:p>
    <w:p>
      <w:pPr>
        <w:adjustRightInd w:val="0"/>
        <w:snapToGrid w:val="0"/>
        <w:ind w:firstLine="420"/>
        <w:rPr>
          <w:color w:val="262626" w:themeColor="text1" w:themeShade="80"/>
          <w:szCs w:val="21"/>
          <w:highlight w:val="yellow"/>
        </w:rPr>
      </w:pPr>
      <w:r>
        <w:fldChar w:fldCharType="begin"/>
      </w:r>
      <w:r>
        <w:instrText xml:space="preserve"> HYPERLINK "https://www.baidu.com/s?wd=%E6%9E%84%E9%80%A0%E5%87%BD%E6%95%B0&amp;tn=SE_PcZhidaonwhc_ngpagmjz&amp;rsv_dl=gh_pc_zhidao" \t "/home/cqiu/Documents\x/_blank" </w:instrText>
      </w:r>
      <w:r>
        <w:fldChar w:fldCharType="separate"/>
      </w:r>
      <w:r>
        <w:rPr>
          <w:color w:val="262626" w:themeColor="text1" w:themeShade="80"/>
          <w:szCs w:val="21"/>
          <w:highlight w:val="yellow"/>
        </w:rPr>
        <w:t>构造函数</w:t>
      </w:r>
      <w:r>
        <w:rPr>
          <w:color w:val="262626" w:themeColor="text1" w:themeShade="80"/>
          <w:szCs w:val="21"/>
          <w:highlight w:val="yellow"/>
        </w:rPr>
        <w:fldChar w:fldCharType="end"/>
      </w:r>
      <w:r>
        <w:rPr>
          <w:color w:val="262626" w:themeColor="text1" w:themeShade="80"/>
          <w:szCs w:val="21"/>
          <w:highlight w:val="yellow"/>
        </w:rPr>
        <w:t>和析构函数对这个规则例外，它们从不定义为常量成员，但可被常量对象调用（被自动调用）。它们也能给常量的数据成员赋值，除非数据成员本身是常量。</w:t>
      </w:r>
    </w:p>
    <w:p>
      <w:pPr>
        <w:adjustRightInd w:val="0"/>
        <w:snapToGrid w:val="0"/>
        <w:ind w:firstLine="420"/>
      </w:pPr>
    </w:p>
    <w:p>
      <w:pPr>
        <w:pStyle w:val="6"/>
        <w:numPr>
          <w:ilvl w:val="3"/>
          <w:numId w:val="1"/>
        </w:numPr>
        <w:adjustRightInd w:val="0"/>
        <w:snapToGrid w:val="0"/>
        <w:spacing w:before="0" w:after="0" w:line="240" w:lineRule="auto"/>
        <w:rPr>
          <w:b w:val="0"/>
          <w:sz w:val="24"/>
          <w:szCs w:val="24"/>
        </w:rPr>
      </w:pPr>
      <w:bookmarkStart w:id="26" w:name="_Toc2001981495"/>
      <w:r>
        <w:rPr>
          <w:b w:val="0"/>
          <w:sz w:val="24"/>
          <w:szCs w:val="24"/>
        </w:rPr>
        <w:t>&amp;符号的使用,类型右边为引用，对象左边取地址。</w:t>
      </w:r>
      <w:bookmarkEnd w:id="26"/>
    </w:p>
    <w:p>
      <w:pPr>
        <w:adjustRightInd w:val="0"/>
        <w:snapToGrid w:val="0"/>
        <w:ind w:firstLine="420"/>
        <w:rPr>
          <w:szCs w:val="21"/>
        </w:rPr>
      </w:pPr>
      <w:r>
        <w:rPr>
          <w:szCs w:val="21"/>
        </w:rPr>
        <w:t>一句话：&amp;出现在类型的右边时为“引用”，</w:t>
      </w:r>
    </w:p>
    <w:p>
      <w:pPr>
        <w:adjustRightInd w:val="0"/>
        <w:snapToGrid w:val="0"/>
        <w:ind w:left="840" w:firstLine="420"/>
        <w:rPr>
          <w:szCs w:val="21"/>
        </w:rPr>
      </w:pPr>
      <w:r>
        <w:rPr>
          <w:szCs w:val="21"/>
        </w:rPr>
        <w:t>&amp;出现在对象的左边时为取地址。</w:t>
      </w:r>
    </w:p>
    <w:p>
      <w:pPr>
        <w:adjustRightInd w:val="0"/>
        <w:snapToGrid w:val="0"/>
        <w:rPr>
          <w:szCs w:val="21"/>
        </w:rPr>
      </w:pPr>
      <w:r>
        <w:rPr>
          <w:szCs w:val="21"/>
        </w:rPr>
        <w:t>比如：</w:t>
      </w:r>
    </w:p>
    <w:p>
      <w:pPr>
        <w:adjustRightInd w:val="0"/>
        <w:snapToGrid w:val="0"/>
        <w:ind w:left="420" w:firstLine="420"/>
        <w:rPr>
          <w:szCs w:val="21"/>
        </w:rPr>
      </w:pPr>
      <w:r>
        <w:rPr>
          <w:szCs w:val="21"/>
        </w:rPr>
        <w:t>Int *c;</w:t>
      </w:r>
    </w:p>
    <w:p>
      <w:pPr>
        <w:adjustRightInd w:val="0"/>
        <w:snapToGrid w:val="0"/>
        <w:ind w:left="420" w:firstLine="420"/>
        <w:rPr>
          <w:szCs w:val="21"/>
        </w:rPr>
      </w:pPr>
      <w:r>
        <w:rPr>
          <w:szCs w:val="21"/>
        </w:rPr>
        <w:t>Int &amp;b=a;//类型int的右边，表示引用</w:t>
      </w:r>
    </w:p>
    <w:p>
      <w:pPr>
        <w:adjustRightInd w:val="0"/>
        <w:snapToGrid w:val="0"/>
        <w:ind w:left="420" w:firstLine="420"/>
        <w:rPr>
          <w:szCs w:val="21"/>
        </w:rPr>
      </w:pPr>
      <w:r>
        <w:rPr>
          <w:szCs w:val="21"/>
        </w:rPr>
        <w:t>c=&amp;b;//出现在对象b的左边，表示取b的地址。</w:t>
      </w:r>
    </w:p>
    <w:p>
      <w:pPr>
        <w:adjustRightInd w:val="0"/>
        <w:snapToGrid w:val="0"/>
        <w:rPr>
          <w:szCs w:val="21"/>
        </w:rPr>
      </w:pPr>
      <w:r>
        <w:rPr>
          <w:szCs w:val="21"/>
        </w:rPr>
        <w:t>特殊注意：第1,引用不能为空，定义引用时，必须要初始化，第2,引用不可改变指向，对于一个对象至死不渝。</w:t>
      </w:r>
    </w:p>
    <w:p>
      <w:pPr>
        <w:adjustRightInd w:val="0"/>
        <w:snapToGrid w:val="0"/>
        <w:rPr>
          <w:szCs w:val="21"/>
        </w:rPr>
      </w:pPr>
    </w:p>
    <w:p>
      <w:pPr>
        <w:pStyle w:val="6"/>
        <w:numPr>
          <w:ilvl w:val="3"/>
          <w:numId w:val="1"/>
        </w:numPr>
        <w:adjustRightInd w:val="0"/>
        <w:snapToGrid w:val="0"/>
        <w:spacing w:before="0" w:after="0" w:line="240" w:lineRule="auto"/>
        <w:rPr>
          <w:b w:val="0"/>
          <w:sz w:val="24"/>
          <w:szCs w:val="24"/>
        </w:rPr>
      </w:pPr>
      <w:bookmarkStart w:id="27" w:name="_Toc1353281579"/>
      <w:r>
        <w:rPr>
          <w:b w:val="0"/>
          <w:sz w:val="24"/>
          <w:szCs w:val="24"/>
        </w:rPr>
        <w:t>函数指针学习。</w:t>
      </w:r>
      <w:bookmarkEnd w:id="27"/>
    </w:p>
    <w:p>
      <w:pPr/>
      <w:r>
        <w:drawing>
          <wp:inline distT="0" distB="0" distL="114300" distR="114300">
            <wp:extent cx="5272405" cy="1293495"/>
            <wp:effectExtent l="0" t="0" r="444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7"/>
                    <a:stretch>
                      <a:fillRect/>
                    </a:stretch>
                  </pic:blipFill>
                  <pic:spPr>
                    <a:xfrm>
                      <a:off x="0" y="0"/>
                      <a:ext cx="5272405" cy="1293495"/>
                    </a:xfrm>
                    <a:prstGeom prst="rect">
                      <a:avLst/>
                    </a:prstGeom>
                    <a:noFill/>
                    <a:ln w="9525">
                      <a:noFill/>
                      <a:miter/>
                    </a:ln>
                  </pic:spPr>
                </pic:pic>
              </a:graphicData>
            </a:graphic>
          </wp:inline>
        </w:drawing>
      </w:r>
    </w:p>
    <w:p>
      <w:pPr/>
      <w:r>
        <w:t>知识点1：C++函数名后跟一个const</w:t>
      </w:r>
    </w:p>
    <w:p>
      <w:pPr/>
      <w:r>
        <w:drawing>
          <wp:inline distT="0" distB="0" distL="114300" distR="114300">
            <wp:extent cx="2767330" cy="539115"/>
            <wp:effectExtent l="0" t="0" r="1397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8"/>
                    <a:stretch>
                      <a:fillRect/>
                    </a:stretch>
                  </pic:blipFill>
                  <pic:spPr>
                    <a:xfrm>
                      <a:off x="0" y="0"/>
                      <a:ext cx="2767330" cy="539115"/>
                    </a:xfrm>
                    <a:prstGeom prst="rect">
                      <a:avLst/>
                    </a:prstGeom>
                    <a:noFill/>
                    <a:ln w="9525">
                      <a:noFill/>
                      <a:miter/>
                    </a:ln>
                  </pic:spPr>
                </pic:pic>
              </a:graphicData>
            </a:graphic>
          </wp:inline>
        </w:drawing>
      </w:r>
    </w:p>
    <w:p>
      <w:pPr/>
      <w:r>
        <w:t>本代码就这样，</w:t>
      </w:r>
    </w:p>
    <w:p>
      <w:pPr/>
      <w:r>
        <w:drawing>
          <wp:inline distT="0" distB="0" distL="114300" distR="114300">
            <wp:extent cx="5269230" cy="1065530"/>
            <wp:effectExtent l="0" t="0" r="762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9"/>
                    <a:stretch>
                      <a:fillRect/>
                    </a:stretch>
                  </pic:blipFill>
                  <pic:spPr>
                    <a:xfrm>
                      <a:off x="0" y="0"/>
                      <a:ext cx="5269230" cy="1065530"/>
                    </a:xfrm>
                    <a:prstGeom prst="rect">
                      <a:avLst/>
                    </a:prstGeom>
                    <a:noFill/>
                    <a:ln w="9525">
                      <a:noFill/>
                      <a:miter/>
                    </a:ln>
                  </pic:spPr>
                </pic:pic>
              </a:graphicData>
            </a:graphic>
          </wp:inline>
        </w:drawing>
      </w:r>
    </w:p>
    <w:p>
      <w:pPr/>
      <w:r>
        <w:t>知识点2：类型右边跟着&amp;，表示引用</w:t>
      </w:r>
    </w:p>
    <w:p>
      <w:pPr/>
      <w:r>
        <w:drawing>
          <wp:inline distT="0" distB="0" distL="114300" distR="114300">
            <wp:extent cx="3361690" cy="371475"/>
            <wp:effectExtent l="0" t="0" r="1016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0"/>
                    <a:stretch>
                      <a:fillRect/>
                    </a:stretch>
                  </pic:blipFill>
                  <pic:spPr>
                    <a:xfrm>
                      <a:off x="0" y="0"/>
                      <a:ext cx="3361690" cy="371475"/>
                    </a:xfrm>
                    <a:prstGeom prst="rect">
                      <a:avLst/>
                    </a:prstGeom>
                    <a:noFill/>
                    <a:ln w="9525">
                      <a:noFill/>
                      <a:miter/>
                    </a:ln>
                  </pic:spPr>
                </pic:pic>
              </a:graphicData>
            </a:graphic>
          </wp:inline>
        </w:drawing>
      </w:r>
    </w:p>
    <w:p>
      <w:pPr/>
      <w:r>
        <w:t>知识点3：函数指针类型，型入下所示，</w:t>
      </w:r>
    </w:p>
    <w:p>
      <w:pPr/>
    </w:p>
    <w:p>
      <w:pPr/>
      <w:r>
        <w:drawing>
          <wp:inline distT="0" distB="0" distL="114300" distR="114300">
            <wp:extent cx="2837815" cy="238125"/>
            <wp:effectExtent l="0" t="0" r="63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1"/>
                    <a:stretch>
                      <a:fillRect/>
                    </a:stretch>
                  </pic:blipFill>
                  <pic:spPr>
                    <a:xfrm>
                      <a:off x="0" y="0"/>
                      <a:ext cx="2837815" cy="238125"/>
                    </a:xfrm>
                    <a:prstGeom prst="rect">
                      <a:avLst/>
                    </a:prstGeom>
                    <a:noFill/>
                    <a:ln w="9525">
                      <a:noFill/>
                      <a:miter/>
                    </a:ln>
                  </pic:spPr>
                </pic:pic>
              </a:graphicData>
            </a:graphic>
          </wp:inline>
        </w:drawing>
      </w:r>
    </w:p>
    <w:p>
      <w:pPr/>
      <w:r>
        <w:t>就是有一个函数比如 int (*fun)(int )等等的，那么就是这种函数的类型</w:t>
      </w:r>
    </w:p>
    <w:p>
      <w:pPr/>
      <w:r>
        <w:t>Int find(int a)等等。其中fun=find，fun表示它是一个函数指针，指向这一类函数。</w:t>
      </w:r>
    </w:p>
    <w:p>
      <w:pPr/>
      <w:r>
        <w:t>这两行好理解了，传递一个*this，注意它是引用，所以是*this，是对象，不是指针。</w:t>
      </w:r>
    </w:p>
    <w:p>
      <w:pPr/>
      <w:r>
        <w:t xml:space="preserve">Fun就是一个函数指针。36行返回的也是对象。 </w:t>
      </w:r>
    </w:p>
    <w:p>
      <w:pPr/>
      <w:r>
        <w:drawing>
          <wp:inline distT="0" distB="0" distL="114300" distR="114300">
            <wp:extent cx="1466850" cy="3524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2"/>
                    <a:stretch>
                      <a:fillRect/>
                    </a:stretch>
                  </pic:blipFill>
                  <pic:spPr>
                    <a:xfrm>
                      <a:off x="0" y="0"/>
                      <a:ext cx="1466850" cy="352425"/>
                    </a:xfrm>
                    <a:prstGeom prst="rect">
                      <a:avLst/>
                    </a:prstGeom>
                    <a:noFill/>
                    <a:ln w="9525">
                      <a:noFill/>
                      <a:miter/>
                    </a:ln>
                  </pic:spPr>
                </pic:pic>
              </a:graphicData>
            </a:graphic>
          </wp:inline>
        </w:drawing>
      </w:r>
    </w:p>
    <w:p>
      <w:pPr/>
      <w:r>
        <w:t>因为fun指针的函数型，就是这样的</w:t>
      </w:r>
    </w:p>
    <w:p>
      <w:pPr/>
      <w:r>
        <w:drawing>
          <wp:inline distT="0" distB="0" distL="114300" distR="114300">
            <wp:extent cx="2837815" cy="238125"/>
            <wp:effectExtent l="0" t="0" r="63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1"/>
                    <a:stretch>
                      <a:fillRect/>
                    </a:stretch>
                  </pic:blipFill>
                  <pic:spPr>
                    <a:xfrm>
                      <a:off x="0" y="0"/>
                      <a:ext cx="2837815" cy="238125"/>
                    </a:xfrm>
                    <a:prstGeom prst="rect">
                      <a:avLst/>
                    </a:prstGeom>
                    <a:noFill/>
                    <a:ln w="9525">
                      <a:noFill/>
                      <a:miter/>
                    </a:ln>
                  </pic:spPr>
                </pic:pic>
              </a:graphicData>
            </a:graphic>
          </wp:inline>
        </w:drawing>
      </w:r>
    </w:p>
    <w:p>
      <w:pPr/>
      <w:r>
        <w:t>入参是一个对象 const MyOutstream&amp;，出参也是对象。Const MyOutstream&amp;。</w:t>
      </w:r>
    </w:p>
    <w:p>
      <w:pPr/>
      <w:r>
        <w:t>代表函数：endl</w:t>
      </w:r>
    </w:p>
    <w:p>
      <w:pPr/>
      <w:r>
        <w:drawing>
          <wp:inline distT="0" distB="0" distL="114300" distR="114300">
            <wp:extent cx="3809365" cy="1057275"/>
            <wp:effectExtent l="0" t="0" r="63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3"/>
                    <a:stretch>
                      <a:fillRect/>
                    </a:stretch>
                  </pic:blipFill>
                  <pic:spPr>
                    <a:xfrm>
                      <a:off x="0" y="0"/>
                      <a:ext cx="3809365" cy="1057275"/>
                    </a:xfrm>
                    <a:prstGeom prst="rect">
                      <a:avLst/>
                    </a:prstGeom>
                    <a:noFill/>
                    <a:ln w="9525">
                      <a:noFill/>
                      <a:miter/>
                    </a:ln>
                  </pic:spPr>
                </pic:pic>
              </a:graphicData>
            </a:graphic>
          </wp:inline>
        </w:drawing>
      </w:r>
    </w:p>
    <w:p>
      <w:pPr/>
    </w:p>
    <w:p>
      <w:pPr>
        <w:pStyle w:val="6"/>
        <w:numPr>
          <w:ilvl w:val="3"/>
          <w:numId w:val="1"/>
        </w:numPr>
        <w:adjustRightInd w:val="0"/>
        <w:snapToGrid w:val="0"/>
        <w:spacing w:before="0" w:after="0" w:line="240" w:lineRule="auto"/>
        <w:rPr>
          <w:b w:val="0"/>
          <w:sz w:val="24"/>
          <w:szCs w:val="24"/>
        </w:rPr>
      </w:pPr>
      <w:bookmarkStart w:id="28" w:name="_Toc1392015317"/>
      <w:r>
        <w:rPr>
          <w:b w:val="0"/>
          <w:sz w:val="24"/>
          <w:szCs w:val="24"/>
        </w:rPr>
        <w:t>&lt;&lt;操作符和友元函数</w:t>
      </w:r>
      <w:bookmarkEnd w:id="28"/>
    </w:p>
    <w:p>
      <w:pPr>
        <w:adjustRightInd w:val="0"/>
        <w:snapToGrid w:val="0"/>
        <w:ind w:firstLine="420"/>
      </w:pPr>
      <w:r>
        <w:rPr>
          <w:szCs w:val="21"/>
        </w:rPr>
        <w:t>C++中虚函数的作用主要是为了实现多态的机制。</w:t>
      </w:r>
    </w:p>
    <w:p>
      <w:pPr>
        <w:pStyle w:val="6"/>
        <w:numPr>
          <w:ilvl w:val="3"/>
          <w:numId w:val="1"/>
        </w:numPr>
        <w:adjustRightInd w:val="0"/>
        <w:snapToGrid w:val="0"/>
        <w:spacing w:before="0" w:after="0" w:line="240" w:lineRule="auto"/>
        <w:rPr>
          <w:b w:val="0"/>
          <w:sz w:val="24"/>
          <w:szCs w:val="24"/>
        </w:rPr>
      </w:pPr>
      <w:bookmarkStart w:id="29" w:name="_Toc1506182099"/>
      <w:r>
        <w:rPr>
          <w:b w:val="0"/>
          <w:sz w:val="24"/>
          <w:szCs w:val="24"/>
        </w:rPr>
        <w:t>文件输入输出流学习</w:t>
      </w:r>
      <w:bookmarkEnd w:id="29"/>
    </w:p>
    <w:p>
      <w:pPr>
        <w:adjustRightInd w:val="0"/>
        <w:snapToGrid w:val="0"/>
        <w:rPr>
          <w:szCs w:val="21"/>
        </w:rPr>
      </w:pPr>
      <w:r>
        <w:rPr>
          <w:szCs w:val="21"/>
        </w:rPr>
        <w:t>文件输入输出流学习，见下文。</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ANSI C标准预定义宏</w:t>
      </w:r>
      <w:r>
        <w:rPr>
          <w:rFonts w:hint="eastAsia" w:ascii="Times New Roman" w:hAnsi="Times New Roman" w:eastAsia="微软雅黑"/>
          <w:b w:val="0"/>
          <w:szCs w:val="21"/>
        </w:rPr>
        <w:t xml:space="preserve">5 </w:t>
      </w:r>
    </w:p>
    <w:p>
      <w:pPr>
        <w:adjustRightInd w:val="0"/>
        <w:snapToGrid w:val="0"/>
        <w:rPr>
          <w:szCs w:val="21"/>
        </w:rPr>
      </w:pPr>
      <w:r>
        <w:rPr>
          <w:szCs w:val="21"/>
        </w:rPr>
        <w:t>_FILE_：当前源文件名，char字符，使用/FC选项产生全路径</w:t>
      </w:r>
    </w:p>
    <w:p>
      <w:pPr>
        <w:adjustRightInd w:val="0"/>
        <w:snapToGrid w:val="0"/>
        <w:rPr>
          <w:szCs w:val="21"/>
        </w:rPr>
      </w:pPr>
      <w:r>
        <w:rPr>
          <w:szCs w:val="21"/>
        </w:rPr>
        <w:t>_LINE_：当前源文件的行号，正数</w:t>
      </w:r>
    </w:p>
    <w:p>
      <w:pPr>
        <w:adjustRightInd w:val="0"/>
        <w:snapToGrid w:val="0"/>
        <w:rPr>
          <w:szCs w:val="21"/>
        </w:rPr>
      </w:pPr>
      <w:r>
        <w:rPr>
          <w:szCs w:val="21"/>
        </w:rPr>
        <w:t>_DATE_：当前编译日期，char字符串，格式：Aug  28  2011</w:t>
      </w:r>
    </w:p>
    <w:p>
      <w:pPr>
        <w:adjustRightInd w:val="0"/>
        <w:snapToGrid w:val="0"/>
        <w:rPr>
          <w:szCs w:val="21"/>
        </w:rPr>
      </w:pPr>
      <w:r>
        <w:rPr>
          <w:szCs w:val="21"/>
        </w:rPr>
        <w:t>_TIME_：当前编译时间，char字符串，格式：10：32：12</w:t>
      </w:r>
    </w:p>
    <w:p>
      <w:pPr>
        <w:adjustRightInd w:val="0"/>
        <w:snapToGrid w:val="0"/>
        <w:rPr>
          <w:szCs w:val="21"/>
        </w:rPr>
      </w:pPr>
      <w:r>
        <w:rPr>
          <w:szCs w:val="21"/>
        </w:rPr>
        <w:t>_FUNC_：当前函数</w:t>
      </w:r>
    </w:p>
    <w:p>
      <w:pPr>
        <w:adjustRightInd w:val="0"/>
        <w:snapToGrid w:val="0"/>
        <w:rPr>
          <w:szCs w:val="21"/>
        </w:rPr>
      </w:pPr>
      <w:r>
        <w:rPr>
          <w:szCs w:val="21"/>
        </w:rPr>
        <w:t>_FUNCTION_：当前函数</w:t>
      </w:r>
    </w:p>
    <w:p>
      <w:pPr>
        <w:adjustRightInd w:val="0"/>
        <w:snapToGrid w:val="0"/>
        <w:rPr>
          <w:color w:val="0000FF"/>
          <w:szCs w:val="21"/>
        </w:rPr>
      </w:pPr>
      <w:r>
        <w:rPr>
          <w:color w:val="0000FF"/>
          <w:szCs w:val="21"/>
        </w:rPr>
        <w:t>_TIMESTAMP_：最后一次修改当前文件的时间戳，char字符串，格式：</w:t>
      </w:r>
    </w:p>
    <w:p>
      <w:pPr>
        <w:adjustRightInd w:val="0"/>
        <w:snapToGrid w:val="0"/>
        <w:rPr>
          <w:color w:val="0000FF"/>
          <w:szCs w:val="21"/>
        </w:rPr>
      </w:pPr>
      <w:r>
        <w:rPr>
          <w:color w:val="0000FF"/>
          <w:szCs w:val="21"/>
        </w:rPr>
        <w:t>Sun  Aug  28  13：05：34   2014</w:t>
      </w:r>
    </w:p>
    <w:p>
      <w:pPr>
        <w:pStyle w:val="6"/>
        <w:numPr>
          <w:ilvl w:val="3"/>
          <w:numId w:val="1"/>
        </w:numPr>
        <w:adjustRightInd w:val="0"/>
        <w:snapToGrid w:val="0"/>
        <w:spacing w:before="0" w:after="0" w:line="240" w:lineRule="auto"/>
        <w:rPr>
          <w:b w:val="0"/>
          <w:sz w:val="24"/>
          <w:szCs w:val="24"/>
        </w:rPr>
      </w:pPr>
      <w:bookmarkStart w:id="30" w:name="_Toc779572290"/>
      <w:r>
        <w:rPr>
          <w:b w:val="0"/>
          <w:sz w:val="24"/>
          <w:szCs w:val="24"/>
        </w:rPr>
        <w:t>Int转换成string的方法</w:t>
      </w:r>
      <w:bookmarkEnd w:id="30"/>
    </w:p>
    <w:p>
      <w:pPr>
        <w:adjustRightInd w:val="0"/>
        <w:snapToGrid w:val="0"/>
        <w:ind w:firstLine="420"/>
        <w:rPr>
          <w:szCs w:val="21"/>
        </w:rPr>
      </w:pPr>
      <w:r>
        <w:rPr>
          <w:szCs w:val="21"/>
        </w:rPr>
        <w:t>我们希望string大行其道，摒弃printf的方法，让string传递到Log中，这种方法开发将会特别方便。C++11中的to_string()函数将int转换成string。</w:t>
      </w:r>
    </w:p>
    <w:p>
      <w:pPr>
        <w:adjustRightInd w:val="0"/>
        <w:snapToGrid w:val="0"/>
        <w:ind w:firstLine="420"/>
        <w:rPr>
          <w:szCs w:val="21"/>
        </w:rPr>
      </w:pPr>
      <w:r>
        <w:rPr>
          <w:szCs w:val="21"/>
        </w:rPr>
        <w:t>具体用法：</w:t>
      </w:r>
    </w:p>
    <w:p>
      <w:pPr>
        <w:adjustRightInd w:val="0"/>
        <w:snapToGrid w:val="0"/>
        <w:ind w:left="420" w:firstLine="420"/>
        <w:rPr>
          <w:szCs w:val="21"/>
        </w:rPr>
      </w:pPr>
      <w:r>
        <w:rPr>
          <w:szCs w:val="21"/>
        </w:rPr>
        <w:t>Int a = 124;</w:t>
      </w:r>
    </w:p>
    <w:p>
      <w:pPr>
        <w:adjustRightInd w:val="0"/>
        <w:snapToGrid w:val="0"/>
        <w:ind w:left="420" w:firstLine="420"/>
        <w:rPr>
          <w:szCs w:val="21"/>
        </w:rPr>
      </w:pPr>
      <w:r>
        <w:rPr>
          <w:szCs w:val="21"/>
        </w:rPr>
        <w:t>std::to_string(a);</w:t>
      </w:r>
    </w:p>
    <w:p>
      <w:pPr>
        <w:adjustRightInd w:val="0"/>
        <w:snapToGrid w:val="0"/>
        <w:rPr>
          <w:szCs w:val="21"/>
        </w:rPr>
      </w:pPr>
      <w:r>
        <w:rPr>
          <w:szCs w:val="21"/>
        </w:rPr>
        <w:t>如果版本不是C++ 11的编译器，那么也可以自己开发to_string()函数哦，代码如下。</w:t>
      </w:r>
    </w:p>
    <w:p>
      <w:pPr>
        <w:adjustRightInd w:val="0"/>
        <w:snapToGrid w:val="0"/>
        <w:rPr>
          <w:szCs w:val="21"/>
        </w:rPr>
      </w:pPr>
    </w:p>
    <w:p>
      <w:pPr>
        <w:adjustRightInd w:val="0"/>
        <w:snapToGrid w:val="0"/>
        <w:ind w:firstLine="420"/>
        <w:rPr>
          <w:szCs w:val="21"/>
        </w:rPr>
      </w:pPr>
      <w:r>
        <w:rPr>
          <w:szCs w:val="21"/>
        </w:rPr>
        <w:t>#define max 100</w:t>
      </w:r>
    </w:p>
    <w:p>
      <w:pPr>
        <w:adjustRightInd w:val="0"/>
        <w:snapToGrid w:val="0"/>
        <w:ind w:firstLine="420"/>
        <w:rPr>
          <w:szCs w:val="21"/>
        </w:rPr>
      </w:pPr>
      <w:r>
        <w:rPr>
          <w:szCs w:val="21"/>
        </w:rPr>
        <w:t>string to_string_user(int n)</w:t>
      </w:r>
    </w:p>
    <w:p>
      <w:pPr>
        <w:adjustRightInd w:val="0"/>
        <w:snapToGrid w:val="0"/>
        <w:ind w:firstLine="420"/>
        <w:rPr>
          <w:szCs w:val="21"/>
        </w:rPr>
      </w:pPr>
      <w:r>
        <w:rPr>
          <w:szCs w:val="21"/>
        </w:rPr>
        <w:t>{</w:t>
      </w:r>
    </w:p>
    <w:p>
      <w:pPr>
        <w:adjustRightInd w:val="0"/>
        <w:snapToGrid w:val="0"/>
        <w:ind w:firstLine="420"/>
        <w:rPr>
          <w:szCs w:val="21"/>
        </w:rPr>
      </w:pPr>
      <w:r>
        <w:rPr>
          <w:szCs w:val="21"/>
        </w:rPr>
        <w:t xml:space="preserve">    int m=n;</w:t>
      </w:r>
    </w:p>
    <w:p>
      <w:pPr>
        <w:adjustRightInd w:val="0"/>
        <w:snapToGrid w:val="0"/>
        <w:ind w:firstLine="420"/>
        <w:rPr>
          <w:szCs w:val="21"/>
        </w:rPr>
      </w:pPr>
      <w:r>
        <w:rPr>
          <w:szCs w:val="21"/>
        </w:rPr>
        <w:t xml:space="preserve">    int i=0,j=0;</w:t>
      </w:r>
    </w:p>
    <w:p>
      <w:pPr>
        <w:adjustRightInd w:val="0"/>
        <w:snapToGrid w:val="0"/>
        <w:ind w:firstLine="420"/>
        <w:rPr>
          <w:szCs w:val="21"/>
        </w:rPr>
      </w:pPr>
      <w:r>
        <w:rPr>
          <w:szCs w:val="21"/>
        </w:rPr>
        <w:t xml:space="preserve">    char s[max];</w:t>
      </w:r>
    </w:p>
    <w:p>
      <w:pPr>
        <w:adjustRightInd w:val="0"/>
        <w:snapToGrid w:val="0"/>
        <w:ind w:firstLine="420"/>
        <w:rPr>
          <w:szCs w:val="21"/>
        </w:rPr>
      </w:pPr>
      <w:r>
        <w:rPr>
          <w:szCs w:val="21"/>
        </w:rPr>
        <w:t xml:space="preserve">    char ss[max];</w:t>
      </w:r>
    </w:p>
    <w:p>
      <w:pPr>
        <w:adjustRightInd w:val="0"/>
        <w:snapToGrid w:val="0"/>
        <w:ind w:firstLine="420"/>
        <w:rPr>
          <w:szCs w:val="21"/>
        </w:rPr>
      </w:pPr>
      <w:r>
        <w:rPr>
          <w:szCs w:val="21"/>
        </w:rPr>
        <w:t xml:space="preserve">    while(m&gt;0)</w:t>
      </w:r>
    </w:p>
    <w:p>
      <w:pPr>
        <w:adjustRightInd w:val="0"/>
        <w:snapToGrid w:val="0"/>
        <w:ind w:firstLine="420"/>
        <w:rPr>
          <w:szCs w:val="21"/>
        </w:rPr>
      </w:pPr>
      <w:r>
        <w:rPr>
          <w:szCs w:val="21"/>
        </w:rPr>
        <w:t xml:space="preserve">    {</w:t>
      </w:r>
    </w:p>
    <w:p>
      <w:pPr>
        <w:adjustRightInd w:val="0"/>
        <w:snapToGrid w:val="0"/>
        <w:ind w:firstLine="420"/>
        <w:rPr>
          <w:szCs w:val="21"/>
        </w:rPr>
      </w:pPr>
      <w:r>
        <w:rPr>
          <w:szCs w:val="21"/>
        </w:rPr>
        <w:t xml:space="preserve">        s[i++]= m%10 + '0';</w:t>
      </w:r>
    </w:p>
    <w:p>
      <w:pPr>
        <w:adjustRightInd w:val="0"/>
        <w:snapToGrid w:val="0"/>
        <w:ind w:firstLine="420"/>
        <w:rPr>
          <w:szCs w:val="21"/>
        </w:rPr>
      </w:pPr>
      <w:r>
        <w:rPr>
          <w:szCs w:val="21"/>
        </w:rPr>
        <w:t xml:space="preserve">        m/=10;</w:t>
      </w:r>
    </w:p>
    <w:p>
      <w:pPr>
        <w:adjustRightInd w:val="0"/>
        <w:snapToGrid w:val="0"/>
        <w:ind w:firstLine="420"/>
        <w:rPr>
          <w:szCs w:val="21"/>
        </w:rPr>
      </w:pPr>
      <w:r>
        <w:rPr>
          <w:szCs w:val="21"/>
        </w:rPr>
        <w:t xml:space="preserve">    }</w:t>
      </w:r>
    </w:p>
    <w:p>
      <w:pPr>
        <w:adjustRightInd w:val="0"/>
        <w:snapToGrid w:val="0"/>
        <w:ind w:firstLine="420"/>
        <w:rPr>
          <w:szCs w:val="21"/>
        </w:rPr>
      </w:pPr>
      <w:r>
        <w:rPr>
          <w:szCs w:val="21"/>
        </w:rPr>
        <w:t xml:space="preserve">    s[i]='\0';</w:t>
      </w:r>
    </w:p>
    <w:p>
      <w:pPr>
        <w:adjustRightInd w:val="0"/>
        <w:snapToGrid w:val="0"/>
        <w:ind w:firstLine="420"/>
        <w:rPr>
          <w:szCs w:val="21"/>
        </w:rPr>
      </w:pPr>
    </w:p>
    <w:p>
      <w:pPr>
        <w:adjustRightInd w:val="0"/>
        <w:snapToGrid w:val="0"/>
        <w:ind w:firstLine="420"/>
        <w:rPr>
          <w:szCs w:val="21"/>
        </w:rPr>
      </w:pPr>
      <w:r>
        <w:rPr>
          <w:szCs w:val="21"/>
        </w:rPr>
        <w:t xml:space="preserve">    i=i-1;</w:t>
      </w:r>
    </w:p>
    <w:p>
      <w:pPr>
        <w:adjustRightInd w:val="0"/>
        <w:snapToGrid w:val="0"/>
        <w:ind w:firstLine="420"/>
        <w:rPr>
          <w:szCs w:val="21"/>
        </w:rPr>
      </w:pPr>
      <w:r>
        <w:rPr>
          <w:szCs w:val="21"/>
        </w:rPr>
        <w:t xml:space="preserve">    while(i&gt;=0)</w:t>
      </w:r>
    </w:p>
    <w:p>
      <w:pPr>
        <w:adjustRightInd w:val="0"/>
        <w:snapToGrid w:val="0"/>
        <w:ind w:firstLine="420"/>
        <w:rPr>
          <w:szCs w:val="21"/>
        </w:rPr>
      </w:pPr>
      <w:r>
        <w:rPr>
          <w:szCs w:val="21"/>
        </w:rPr>
        <w:t xml:space="preserve">    {</w:t>
      </w:r>
    </w:p>
    <w:p>
      <w:pPr>
        <w:adjustRightInd w:val="0"/>
        <w:snapToGrid w:val="0"/>
        <w:ind w:firstLine="420"/>
        <w:rPr>
          <w:szCs w:val="21"/>
        </w:rPr>
      </w:pPr>
      <w:r>
        <w:rPr>
          <w:szCs w:val="21"/>
        </w:rPr>
        <w:t xml:space="preserve">        ss[j++]=s[i--];</w:t>
      </w:r>
    </w:p>
    <w:p>
      <w:pPr>
        <w:adjustRightInd w:val="0"/>
        <w:snapToGrid w:val="0"/>
        <w:ind w:firstLine="420"/>
        <w:rPr>
          <w:szCs w:val="21"/>
        </w:rPr>
      </w:pPr>
      <w:r>
        <w:rPr>
          <w:szCs w:val="21"/>
        </w:rPr>
        <w:t xml:space="preserve">    }</w:t>
      </w:r>
    </w:p>
    <w:p>
      <w:pPr>
        <w:adjustRightInd w:val="0"/>
        <w:snapToGrid w:val="0"/>
        <w:ind w:firstLine="420"/>
        <w:rPr>
          <w:szCs w:val="21"/>
        </w:rPr>
      </w:pPr>
      <w:r>
        <w:rPr>
          <w:szCs w:val="21"/>
        </w:rPr>
        <w:t xml:space="preserve">    ss[j]='\0';</w:t>
      </w:r>
    </w:p>
    <w:p>
      <w:pPr>
        <w:adjustRightInd w:val="0"/>
        <w:snapToGrid w:val="0"/>
        <w:ind w:firstLine="420"/>
        <w:rPr>
          <w:szCs w:val="21"/>
        </w:rPr>
      </w:pPr>
    </w:p>
    <w:p>
      <w:pPr>
        <w:adjustRightInd w:val="0"/>
        <w:snapToGrid w:val="0"/>
        <w:ind w:firstLine="420"/>
        <w:rPr>
          <w:szCs w:val="21"/>
        </w:rPr>
      </w:pPr>
      <w:r>
        <w:rPr>
          <w:szCs w:val="21"/>
        </w:rPr>
        <w:t xml:space="preserve">    return ss;</w:t>
      </w:r>
    </w:p>
    <w:p>
      <w:pPr>
        <w:adjustRightInd w:val="0"/>
        <w:snapToGrid w:val="0"/>
        <w:ind w:firstLine="420"/>
        <w:rPr>
          <w:szCs w:val="21"/>
        </w:rPr>
      </w:pPr>
      <w:r>
        <w:rPr>
          <w:szCs w:val="21"/>
        </w:rPr>
        <w:t>}</w:t>
      </w:r>
    </w:p>
    <w:p>
      <w:pPr>
        <w:adjustRightInd w:val="0"/>
        <w:snapToGrid w:val="0"/>
        <w:ind w:firstLine="420"/>
        <w:rPr>
          <w:szCs w:val="21"/>
        </w:rPr>
      </w:pPr>
      <w:r>
        <w:rPr>
          <w:szCs w:val="21"/>
        </w:rPr>
        <w:t>改进后的优化版本：</w:t>
      </w:r>
    </w:p>
    <w:p>
      <w:pPr>
        <w:adjustRightInd w:val="0"/>
        <w:snapToGrid w:val="0"/>
        <w:ind w:firstLine="420"/>
        <w:rPr>
          <w:szCs w:val="21"/>
        </w:rPr>
      </w:pPr>
      <w:r>
        <w:drawing>
          <wp:inline distT="0" distB="0" distL="114300" distR="114300">
            <wp:extent cx="2059305" cy="1657350"/>
            <wp:effectExtent l="0" t="0" r="171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4"/>
                    <a:stretch>
                      <a:fillRect/>
                    </a:stretch>
                  </pic:blipFill>
                  <pic:spPr>
                    <a:xfrm>
                      <a:off x="0" y="0"/>
                      <a:ext cx="2059305" cy="1657350"/>
                    </a:xfrm>
                    <a:prstGeom prst="rect">
                      <a:avLst/>
                    </a:prstGeom>
                    <a:noFill/>
                    <a:ln w="9525">
                      <a:noFill/>
                      <a:miter/>
                    </a:ln>
                  </pic:spPr>
                </pic:pic>
              </a:graphicData>
            </a:graphic>
          </wp:inline>
        </w:drawing>
      </w:r>
    </w:p>
    <w:p>
      <w:pPr>
        <w:pStyle w:val="6"/>
        <w:numPr>
          <w:ilvl w:val="3"/>
          <w:numId w:val="1"/>
        </w:numPr>
        <w:adjustRightInd w:val="0"/>
        <w:snapToGrid w:val="0"/>
        <w:spacing w:before="0" w:after="0" w:line="240" w:lineRule="auto"/>
        <w:rPr>
          <w:b w:val="0"/>
          <w:sz w:val="24"/>
          <w:szCs w:val="24"/>
        </w:rPr>
      </w:pPr>
      <w:bookmarkStart w:id="31" w:name="_Toc175184846"/>
      <w:r>
        <w:rPr>
          <w:b w:val="0"/>
          <w:sz w:val="24"/>
          <w:szCs w:val="24"/>
        </w:rPr>
        <w:t>string转换成int的方法</w:t>
      </w:r>
      <w:bookmarkEnd w:id="31"/>
    </w:p>
    <w:p>
      <w:pPr>
        <w:adjustRightInd w:val="0"/>
        <w:snapToGrid w:val="0"/>
        <w:ind w:firstLine="420"/>
        <w:rPr>
          <w:szCs w:val="21"/>
        </w:rPr>
      </w:pPr>
      <w:r>
        <w:rPr>
          <w:szCs w:val="21"/>
        </w:rPr>
        <w:t>采用标准库中atoi函数。</w:t>
      </w:r>
    </w:p>
    <w:p>
      <w:pPr>
        <w:adjustRightInd w:val="0"/>
        <w:snapToGrid w:val="0"/>
        <w:ind w:firstLine="420"/>
        <w:rPr>
          <w:szCs w:val="21"/>
        </w:rPr>
      </w:pPr>
      <w:r>
        <w:rPr>
          <w:szCs w:val="21"/>
        </w:rPr>
        <w:t>string s = "12"; </w:t>
      </w:r>
      <w:r>
        <w:rPr>
          <w:szCs w:val="21"/>
        </w:rPr>
        <w:br w:type="textWrapping"/>
      </w:r>
      <w:r>
        <w:rPr>
          <w:szCs w:val="21"/>
        </w:rPr>
        <w:tab/>
      </w:r>
      <w:r>
        <w:rPr>
          <w:szCs w:val="21"/>
        </w:rPr>
        <w:t>int a = atoi(s.c_str()); </w:t>
      </w:r>
      <w:r>
        <w:rPr>
          <w:szCs w:val="21"/>
        </w:rPr>
        <w:br w:type="textWrapping"/>
      </w:r>
      <w:r>
        <w:rPr>
          <w:szCs w:val="21"/>
        </w:rPr>
        <w:t>对于其他类型也都有相应的标准库函数，比如浮点型atof(),long型atol()等等。</w:t>
      </w:r>
    </w:p>
    <w:p>
      <w:pPr>
        <w:pStyle w:val="6"/>
        <w:numPr>
          <w:ilvl w:val="3"/>
          <w:numId w:val="1"/>
        </w:numPr>
        <w:adjustRightInd w:val="0"/>
        <w:snapToGrid w:val="0"/>
        <w:spacing w:before="0" w:after="0" w:line="240" w:lineRule="auto"/>
        <w:rPr>
          <w:b w:val="0"/>
          <w:sz w:val="24"/>
          <w:szCs w:val="24"/>
        </w:rPr>
      </w:pPr>
      <w:r>
        <w:rPr>
          <w:b w:val="0"/>
          <w:sz w:val="24"/>
          <w:szCs w:val="24"/>
        </w:rPr>
        <w:t xml:space="preserve"> C++中&lt;string&gt;和&lt;string.h&gt;区别</w:t>
      </w:r>
    </w:p>
    <w:p>
      <w:pPr>
        <w:adjustRightInd w:val="0"/>
        <w:snapToGrid w:val="0"/>
        <w:ind w:firstLine="420"/>
        <w:rPr>
          <w:szCs w:val="21"/>
        </w:rPr>
      </w:pPr>
      <w:r>
        <w:rPr>
          <w:szCs w:val="21"/>
        </w:rPr>
        <w:t>string.h是C语言里面关于字符数组的函数定义的头文件，常用函数有strlen、strcmp、strcpy等等，更详细的信息可以自己查看（面向过程）</w:t>
      </w:r>
    </w:p>
    <w:p>
      <w:pPr>
        <w:adjustRightInd w:val="0"/>
        <w:snapToGrid w:val="0"/>
        <w:ind w:firstLine="420"/>
        <w:rPr>
          <w:szCs w:val="21"/>
        </w:rPr>
      </w:pPr>
      <w:r>
        <w:rPr>
          <w:szCs w:val="21"/>
        </w:rPr>
        <w:t>&lt;string&gt;是C++标准库(STL)中的类型，它是定义的一个类，定义在string头文件中。里面包含了对字符串的各种常用操作，它较char*的优势是内容可以动态拓展，以及对字符串操作的方便快捷，用+号进行字符串的连接是最常用的操作。</w:t>
      </w:r>
    </w:p>
    <w:p>
      <w:pPr>
        <w:adjustRightInd w:val="0"/>
        <w:snapToGrid w:val="0"/>
        <w:ind w:firstLine="420"/>
        <w:rPr>
          <w:szCs w:val="21"/>
        </w:rPr>
      </w:pPr>
      <w:r>
        <w:rPr>
          <w:szCs w:val="21"/>
        </w:rPr>
        <w:t>推荐做法：C++中就用&lt;string&gt;,准没错。</w:t>
      </w:r>
    </w:p>
    <w:p>
      <w:pPr>
        <w:pStyle w:val="6"/>
        <w:numPr>
          <w:ilvl w:val="3"/>
          <w:numId w:val="1"/>
        </w:numPr>
        <w:adjustRightInd w:val="0"/>
        <w:snapToGrid w:val="0"/>
        <w:spacing w:before="0" w:after="0" w:line="240" w:lineRule="auto"/>
        <w:rPr>
          <w:b w:val="0"/>
          <w:sz w:val="24"/>
          <w:szCs w:val="24"/>
        </w:rPr>
      </w:pPr>
      <w:bookmarkStart w:id="32" w:name="_Toc1631187685"/>
      <w:r>
        <w:rPr>
          <w:b w:val="0"/>
          <w:sz w:val="24"/>
          <w:szCs w:val="24"/>
        </w:rPr>
        <w:t>引入空指针类型的关键字nullptr</w:t>
      </w:r>
      <w:bookmarkEnd w:id="32"/>
    </w:p>
    <w:p>
      <w:pPr>
        <w:adjustRightInd w:val="0"/>
        <w:snapToGrid w:val="0"/>
        <w:ind w:firstLine="420"/>
        <w:rPr>
          <w:szCs w:val="21"/>
        </w:rPr>
      </w:pPr>
      <w:r>
        <w:rPr>
          <w:szCs w:val="21"/>
        </w:rPr>
        <w:t>在C++11标准中，引入了nullptr，它表示空指针类型的关键字。名空间是std::nullptr,为什么不用NULL呢，因为NULL本身就是0的意思，在一些特殊场景下，容易有歧义。</w:t>
      </w:r>
    </w:p>
    <w:p>
      <w:pPr>
        <w:adjustRightInd w:val="0"/>
        <w:snapToGrid w:val="0"/>
        <w:ind w:firstLine="420"/>
        <w:rPr>
          <w:szCs w:val="21"/>
        </w:rPr>
      </w:pPr>
      <w:r>
        <w:rPr>
          <w:szCs w:val="21"/>
        </w:rPr>
        <w:t>根本原因是与函数重载有关系。</w:t>
      </w:r>
    </w:p>
    <w:p>
      <w:pPr>
        <w:adjustRightInd w:val="0"/>
        <w:snapToGrid w:val="0"/>
        <w:ind w:firstLine="420"/>
        <w:rPr>
          <w:szCs w:val="21"/>
        </w:rPr>
      </w:pPr>
      <w:r>
        <w:rPr>
          <w:szCs w:val="21"/>
        </w:rPr>
        <w:drawing>
          <wp:inline distT="0" distB="0" distL="114300" distR="114300">
            <wp:extent cx="1879600" cy="706755"/>
            <wp:effectExtent l="0" t="0" r="6350" b="171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65"/>
                    <a:stretch>
                      <a:fillRect/>
                    </a:stretch>
                  </pic:blipFill>
                  <pic:spPr>
                    <a:xfrm>
                      <a:off x="0" y="0"/>
                      <a:ext cx="1879600" cy="706755"/>
                    </a:xfrm>
                    <a:prstGeom prst="rect">
                      <a:avLst/>
                    </a:prstGeom>
                    <a:noFill/>
                    <a:ln w="9525">
                      <a:noFill/>
                      <a:miter/>
                    </a:ln>
                  </pic:spPr>
                </pic:pic>
              </a:graphicData>
            </a:graphic>
          </wp:inline>
        </w:drawing>
      </w:r>
    </w:p>
    <w:p>
      <w:pPr>
        <w:adjustRightInd w:val="0"/>
        <w:snapToGrid w:val="0"/>
        <w:ind w:firstLine="420"/>
        <w:rPr>
          <w:szCs w:val="21"/>
        </w:rPr>
      </w:pPr>
      <w:r>
        <w:rPr>
          <w:szCs w:val="21"/>
        </w:rPr>
        <w:t>比如这段代码，我们知道NULL就是0的意思，很明显第2行和第3行都满足要求啊，编译器傻眼了，如果我们使用了nullptr来代替NULL，那么编译器就匹配上了第3行代码，第2行类型不符合，木有问题。</w:t>
      </w:r>
    </w:p>
    <w:p>
      <w:pPr>
        <w:pStyle w:val="6"/>
        <w:numPr>
          <w:ilvl w:val="3"/>
          <w:numId w:val="1"/>
        </w:numPr>
        <w:adjustRightInd w:val="0"/>
        <w:snapToGrid w:val="0"/>
        <w:spacing w:before="0" w:after="0" w:line="240" w:lineRule="auto"/>
        <w:rPr>
          <w:b w:val="0"/>
          <w:sz w:val="24"/>
          <w:szCs w:val="24"/>
        </w:rPr>
      </w:pPr>
      <w:bookmarkStart w:id="33" w:name="_Toc930093055"/>
      <w:r>
        <w:rPr>
          <w:b w:val="0"/>
          <w:sz w:val="24"/>
          <w:szCs w:val="24"/>
        </w:rPr>
        <w:t>所有类型的指针占据空间大小相同</w:t>
      </w:r>
      <w:bookmarkEnd w:id="33"/>
    </w:p>
    <w:p>
      <w:pPr>
        <w:adjustRightInd w:val="0"/>
        <w:snapToGrid w:val="0"/>
        <w:ind w:firstLine="420"/>
        <w:rPr>
          <w:szCs w:val="21"/>
        </w:rPr>
      </w:pPr>
      <w:r>
        <w:rPr>
          <w:szCs w:val="21"/>
        </w:rPr>
        <w:t xml:space="preserve">在C++中所有类型的指针变量占据的内存空间都是相同的，但是其指向的变量占用不同大小的存储空间。 </w:t>
      </w:r>
    </w:p>
    <w:p>
      <w:pPr>
        <w:adjustRightInd w:val="0"/>
        <w:snapToGrid w:val="0"/>
        <w:ind w:firstLine="420"/>
        <w:rPr>
          <w:szCs w:val="21"/>
        </w:rPr>
      </w:pPr>
      <w:r>
        <w:rPr>
          <w:szCs w:val="21"/>
        </w:rPr>
        <w:t>这里要表达的意思是，比如</w:t>
      </w:r>
    </w:p>
    <w:p>
      <w:pPr>
        <w:adjustRightInd w:val="0"/>
        <w:snapToGrid w:val="0"/>
        <w:ind w:firstLine="420"/>
        <w:rPr>
          <w:szCs w:val="21"/>
        </w:rPr>
      </w:pPr>
      <w:r>
        <w:rPr>
          <w:szCs w:val="21"/>
        </w:rPr>
        <w:t>Car * car; ; 其中 if(car == nullptr)这个是可以比较的，因为他们都是地址的意思哦。</w:t>
      </w:r>
    </w:p>
    <w:p>
      <w:pPr>
        <w:pStyle w:val="6"/>
        <w:numPr>
          <w:ilvl w:val="3"/>
          <w:numId w:val="1"/>
        </w:numPr>
        <w:adjustRightInd w:val="0"/>
        <w:snapToGrid w:val="0"/>
        <w:spacing w:before="0" w:after="0" w:line="240" w:lineRule="auto"/>
        <w:rPr>
          <w:b w:val="0"/>
          <w:sz w:val="24"/>
          <w:szCs w:val="24"/>
        </w:rPr>
      </w:pPr>
      <w:bookmarkStart w:id="34" w:name="_Toc476791920"/>
      <w:r>
        <w:rPr>
          <w:b w:val="0"/>
          <w:sz w:val="24"/>
          <w:szCs w:val="24"/>
        </w:rPr>
        <w:t>友元函数声明问题</w:t>
      </w:r>
      <w:bookmarkEnd w:id="34"/>
    </w:p>
    <w:p>
      <w:pPr>
        <w:adjustRightInd w:val="0"/>
        <w:snapToGrid w:val="0"/>
        <w:ind w:firstLine="420"/>
        <w:rPr>
          <w:szCs w:val="21"/>
        </w:rPr>
      </w:pPr>
    </w:p>
    <w:p>
      <w:pPr>
        <w:adjustRightInd w:val="0"/>
        <w:snapToGrid w:val="0"/>
        <w:ind w:firstLine="420"/>
        <w:rPr>
          <w:szCs w:val="21"/>
        </w:rPr>
      </w:pPr>
      <w:r>
        <w:rPr>
          <w:szCs w:val="21"/>
        </w:rPr>
        <w:t>特别注意，看看这段class的声明，发现友元函数在第25和第6行都进行定义了，定义了2遍，一定要注意，如果第25行不定义的话，其他程序可能会看不见这个友元函数。</w:t>
      </w:r>
    </w:p>
    <w:p>
      <w:pPr>
        <w:widowControl/>
        <w:ind w:firstLine="420"/>
        <w:jc w:val="left"/>
      </w:pPr>
      <w:r>
        <w:drawing>
          <wp:inline distT="0" distB="0" distL="114300" distR="114300">
            <wp:extent cx="4779010" cy="23780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6"/>
                    <a:stretch>
                      <a:fillRect/>
                    </a:stretch>
                  </pic:blipFill>
                  <pic:spPr>
                    <a:xfrm>
                      <a:off x="0" y="0"/>
                      <a:ext cx="4779010" cy="2378075"/>
                    </a:xfrm>
                    <a:prstGeom prst="rect">
                      <a:avLst/>
                    </a:prstGeom>
                    <a:noFill/>
                    <a:ln w="9525">
                      <a:noFill/>
                      <a:miter/>
                    </a:ln>
                  </pic:spPr>
                </pic:pic>
              </a:graphicData>
            </a:graphic>
          </wp:inline>
        </w:drawing>
      </w:r>
    </w:p>
    <w:p>
      <w:pPr>
        <w:widowControl/>
        <w:ind w:firstLine="420"/>
        <w:jc w:val="left"/>
      </w:pPr>
      <w:r>
        <w:t>友元函数一定需要声明2遍，一遍给class内部看，一遍对外彻底开放。</w:t>
      </w:r>
    </w:p>
    <w:p>
      <w:pPr>
        <w:pStyle w:val="6"/>
        <w:numPr>
          <w:ilvl w:val="3"/>
          <w:numId w:val="1"/>
        </w:numPr>
        <w:adjustRightInd w:val="0"/>
        <w:snapToGrid w:val="0"/>
        <w:spacing w:before="0" w:after="0" w:line="240" w:lineRule="auto"/>
        <w:rPr>
          <w:b w:val="0"/>
          <w:sz w:val="24"/>
          <w:szCs w:val="24"/>
        </w:rPr>
      </w:pPr>
      <w:r>
        <w:rPr>
          <w:b w:val="0"/>
          <w:sz w:val="24"/>
          <w:szCs w:val="24"/>
        </w:rPr>
        <w:t xml:space="preserve"> TU(Translation Unit)定义</w:t>
      </w:r>
    </w:p>
    <w:p>
      <w:pPr>
        <w:adjustRightInd w:val="0"/>
        <w:snapToGrid w:val="0"/>
        <w:ind w:firstLine="420"/>
        <w:rPr>
          <w:szCs w:val="21"/>
        </w:rPr>
      </w:pPr>
      <w:r>
        <w:rPr>
          <w:szCs w:val="21"/>
        </w:rPr>
        <w:t>解释什么是TU(Translation Unit)，就是传输单元，也叫编译单元。</w:t>
      </w:r>
    </w:p>
    <w:p>
      <w:pPr>
        <w:adjustRightInd w:val="0"/>
        <w:snapToGrid w:val="0"/>
        <w:ind w:firstLine="420"/>
        <w:rPr>
          <w:szCs w:val="21"/>
        </w:rPr>
      </w:pPr>
      <w:r>
        <w:rPr>
          <w:szCs w:val="21"/>
        </w:rPr>
        <w:t>通俗理解：就是一个.cpp文件，编译生成一个.o文件，这就叫一个编译单元TU。</w:t>
      </w:r>
    </w:p>
    <w:p>
      <w:pPr>
        <w:adjustRightInd w:val="0"/>
        <w:snapToGrid w:val="0"/>
        <w:ind w:firstLine="420"/>
        <w:rPr>
          <w:rFonts w:ascii="宋体" w:hAnsi="宋体" w:eastAsia="宋体" w:cs="宋体"/>
          <w:sz w:val="24"/>
          <w:szCs w:val="24"/>
        </w:rPr>
      </w:pPr>
      <w:r>
        <w:rPr>
          <w:rFonts w:ascii="宋体" w:hAnsi="宋体" w:eastAsia="宋体" w:cs="宋体"/>
          <w:sz w:val="24"/>
          <w:szCs w:val="24"/>
        </w:rPr>
        <w:t>一个.cpp文件（在将其包含的h文件展开后）就形成一个编译单元，因为编译器是将.cpp文件逐个编译，得到一个个.</w:t>
      </w:r>
      <w:r>
        <w:fldChar w:fldCharType="begin"/>
      </w:r>
      <w:r>
        <w:instrText xml:space="preserve"> HYPERLINK "https://www.baidu.com/s?wd=obj%E6%96%87%E4%BB%B6&amp;tn=SE_PcZhidaonwhc_ngpagmjz&amp;rsv_dl=gh_pc_zhidao" \t "/home/cqiu/x/_blank" </w:instrText>
      </w:r>
      <w:r>
        <w:fldChar w:fldCharType="separate"/>
      </w:r>
      <w:r>
        <w:rPr>
          <w:rStyle w:val="23"/>
          <w:rFonts w:ascii="宋体" w:hAnsi="宋体" w:eastAsia="宋体" w:cs="宋体"/>
          <w:sz w:val="24"/>
          <w:szCs w:val="24"/>
        </w:rPr>
        <w:t>obj文件</w:t>
      </w:r>
      <w:r>
        <w:rPr>
          <w:rStyle w:val="23"/>
          <w:rFonts w:ascii="宋体" w:hAnsi="宋体" w:eastAsia="宋体" w:cs="宋体"/>
          <w:sz w:val="24"/>
          <w:szCs w:val="24"/>
        </w:rPr>
        <w:fldChar w:fldCharType="end"/>
      </w:r>
      <w:r>
        <w:rPr>
          <w:rFonts w:ascii="宋体" w:hAnsi="宋体" w:eastAsia="宋体" w:cs="宋体"/>
          <w:sz w:val="24"/>
          <w:szCs w:val="24"/>
        </w:rPr>
        <w:t xml:space="preserve">（或.o等，具体随编译器而异），然后将obj链接，生成可执行文件。 </w:t>
      </w:r>
    </w:p>
    <w:p>
      <w:pPr>
        <w:pStyle w:val="6"/>
        <w:numPr>
          <w:ilvl w:val="3"/>
          <w:numId w:val="1"/>
        </w:numPr>
        <w:adjustRightInd w:val="0"/>
        <w:snapToGrid w:val="0"/>
        <w:spacing w:before="0" w:after="0" w:line="240" w:lineRule="auto"/>
        <w:rPr>
          <w:b w:val="0"/>
          <w:sz w:val="24"/>
          <w:szCs w:val="24"/>
        </w:rPr>
      </w:pPr>
      <w:r>
        <w:rPr>
          <w:b w:val="0"/>
          <w:sz w:val="24"/>
          <w:szCs w:val="24"/>
        </w:rPr>
        <w:t xml:space="preserve"> C语言中的类似匿名namespace作用</w:t>
      </w:r>
    </w:p>
    <w:p>
      <w:pPr>
        <w:adjustRightInd w:val="0"/>
        <w:snapToGrid w:val="0"/>
        <w:ind w:firstLine="420"/>
        <w:rPr>
          <w:rFonts w:ascii="宋体" w:hAnsi="宋体" w:eastAsia="宋体" w:cs="宋体"/>
          <w:sz w:val="24"/>
          <w:szCs w:val="24"/>
        </w:rPr>
      </w:pPr>
      <w:r>
        <w:rPr>
          <w:rFonts w:ascii="宋体" w:hAnsi="宋体" w:eastAsia="宋体" w:cs="宋体"/>
          <w:sz w:val="24"/>
          <w:szCs w:val="24"/>
        </w:rPr>
        <w:t>经常遇到的问题是，在C语言中，如果多个TU中（多个.cpp文件）中使用了同一个名字作为函数名或者全局变量，那么在链接的时候，会发生重定义错误。为了解决这个问题，我们可以在定义这些标识符的时候，前面加上static关键字，这样这个函数就只能在一个cpp中可见了。</w:t>
      </w:r>
    </w:p>
    <w:p>
      <w:pPr>
        <w:adjustRightInd w:val="0"/>
        <w:snapToGrid w:val="0"/>
        <w:ind w:firstLine="420"/>
        <w:rPr>
          <w:rFonts w:ascii="宋体" w:hAnsi="宋体" w:eastAsia="宋体" w:cs="宋体"/>
          <w:sz w:val="24"/>
          <w:szCs w:val="24"/>
        </w:rPr>
      </w:pPr>
      <w:r>
        <w:rPr>
          <w:rFonts w:ascii="宋体" w:hAnsi="宋体" w:eastAsia="宋体" w:cs="宋体"/>
          <w:sz w:val="24"/>
          <w:szCs w:val="24"/>
        </w:rPr>
        <w:t>比如 static void computeFunc(sth. ...);</w:t>
      </w:r>
    </w:p>
    <w:p>
      <w:pPr>
        <w:pStyle w:val="6"/>
        <w:numPr>
          <w:ilvl w:val="3"/>
          <w:numId w:val="1"/>
        </w:numPr>
        <w:adjustRightInd w:val="0"/>
        <w:snapToGrid w:val="0"/>
        <w:spacing w:before="0" w:after="0" w:line="240" w:lineRule="auto"/>
        <w:rPr>
          <w:b w:val="0"/>
          <w:sz w:val="24"/>
          <w:szCs w:val="24"/>
        </w:rPr>
      </w:pPr>
      <w:r>
        <w:rPr>
          <w:b w:val="0"/>
          <w:sz w:val="24"/>
          <w:szCs w:val="24"/>
        </w:rPr>
        <w:t xml:space="preserve"> C++中的匿名namespace作用</w:t>
      </w:r>
    </w:p>
    <w:p>
      <w:pPr>
        <w:ind w:firstLine="420"/>
      </w:pPr>
      <w:r>
        <w:t>什么是匿名namespace</w:t>
      </w:r>
    </w:p>
    <w:p>
      <w:pPr>
        <w:ind w:firstLine="420"/>
      </w:pPr>
      <w:r>
        <w:t>类似这种：</w:t>
      </w:r>
    </w:p>
    <w:p>
      <w:pPr>
        <w:ind w:firstLine="420"/>
      </w:pPr>
      <w:r>
        <w:t>namespace{</w:t>
      </w:r>
    </w:p>
    <w:p>
      <w:pPr>
        <w:ind w:left="420" w:firstLine="420"/>
      </w:pPr>
      <w:r>
        <w:t>struct AA{</w:t>
      </w:r>
    </w:p>
    <w:p>
      <w:pPr>
        <w:ind w:left="420" w:firstLine="420"/>
      </w:pPr>
      <w:r>
        <w:t>};</w:t>
      </w:r>
    </w:p>
    <w:p>
      <w:pPr>
        <w:ind w:left="420" w:firstLine="420"/>
      </w:pPr>
      <w:r>
        <w:t>Int bb;</w:t>
      </w:r>
    </w:p>
    <w:p>
      <w:pPr>
        <w:ind w:firstLine="420"/>
      </w:pPr>
      <w:r>
        <w:t>}这类的代码</w:t>
      </w:r>
    </w:p>
    <w:p>
      <w:pPr>
        <w:adjustRightInd w:val="0"/>
        <w:snapToGrid w:val="0"/>
        <w:ind w:firstLine="420"/>
        <w:rPr>
          <w:szCs w:val="21"/>
        </w:rPr>
      </w:pPr>
      <w:r>
        <w:rPr>
          <w:szCs w:val="21"/>
        </w:rPr>
        <w:t>C++中也可以用static像C那样使用，</w:t>
      </w:r>
    </w:p>
    <w:p>
      <w:pPr>
        <w:adjustRightInd w:val="0"/>
        <w:snapToGrid w:val="0"/>
        <w:ind w:firstLine="420"/>
        <w:rPr>
          <w:szCs w:val="21"/>
        </w:rPr>
      </w:pPr>
      <w:r>
        <w:rPr>
          <w:szCs w:val="21"/>
        </w:rPr>
        <w:t>注意：全局表示符被static修饰后，它的linkage（关联），变成了internal linkage(内部关联)。</w:t>
      </w:r>
    </w:p>
    <w:p>
      <w:pPr>
        <w:adjustRightInd w:val="0"/>
        <w:snapToGrid w:val="0"/>
        <w:ind w:firstLine="420"/>
        <w:rPr>
          <w:szCs w:val="21"/>
        </w:rPr>
      </w:pPr>
      <w:r>
        <w:rPr>
          <w:szCs w:val="21"/>
        </w:rPr>
        <w:t>但是C++中的匿名namespace的做法是，它其实是使用了名字改编的方法，每个TU(cpp)中的匿名namespace实际上会有一个独一无二的名字，因此不同的cpp上的namespace相同标识符其实属于不同的namespace。</w:t>
      </w:r>
    </w:p>
    <w:p>
      <w:pPr>
        <w:adjustRightInd w:val="0"/>
        <w:snapToGrid w:val="0"/>
        <w:ind w:firstLine="420"/>
        <w:rPr>
          <w:szCs w:val="21"/>
        </w:rPr>
      </w:pPr>
      <w:r>
        <w:rPr>
          <w:szCs w:val="21"/>
        </w:rPr>
        <w:t>它没有使用internal linkage内部关联的手法，就是改名，这种方法好，在模板非类型参数中可以使用了。</w:t>
      </w:r>
    </w:p>
    <w:p>
      <w:pPr>
        <w:pStyle w:val="6"/>
        <w:numPr>
          <w:ilvl w:val="3"/>
          <w:numId w:val="1"/>
        </w:numPr>
        <w:adjustRightInd w:val="0"/>
        <w:snapToGrid w:val="0"/>
        <w:spacing w:before="0" w:after="0" w:line="240" w:lineRule="auto"/>
        <w:rPr>
          <w:b w:val="0"/>
          <w:sz w:val="24"/>
          <w:szCs w:val="24"/>
        </w:rPr>
      </w:pPr>
      <w:r>
        <w:rPr>
          <w:b w:val="0"/>
          <w:sz w:val="24"/>
          <w:szCs w:val="24"/>
        </w:rPr>
        <w:t>void *类型说明</w:t>
      </w:r>
    </w:p>
    <w:p>
      <w:pPr>
        <w:ind w:firstLine="420"/>
      </w:pPr>
      <w:r>
        <w:t>本身它可以接收任何类型的指针。</w:t>
      </w:r>
    </w:p>
    <w:p>
      <w:pPr/>
      <w:r>
        <w:t>比如：</w:t>
      </w:r>
    </w:p>
    <w:p>
      <w:pPr>
        <w:ind w:firstLine="420"/>
      </w:pPr>
      <w:r>
        <w:drawing>
          <wp:inline distT="0" distB="0" distL="114300" distR="114300">
            <wp:extent cx="5267960" cy="1120140"/>
            <wp:effectExtent l="0" t="0" r="889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67"/>
                    <a:stretch>
                      <a:fillRect/>
                    </a:stretch>
                  </pic:blipFill>
                  <pic:spPr>
                    <a:xfrm>
                      <a:off x="0" y="0"/>
                      <a:ext cx="5267960" cy="1120140"/>
                    </a:xfrm>
                    <a:prstGeom prst="rect">
                      <a:avLst/>
                    </a:prstGeom>
                    <a:noFill/>
                    <a:ln w="9525">
                      <a:noFill/>
                      <a:miter/>
                    </a:ln>
                  </pic:spPr>
                </pic:pic>
              </a:graphicData>
            </a:graphic>
          </wp:inline>
        </w:drawing>
      </w:r>
    </w:p>
    <w:p>
      <w:pPr/>
      <w:r>
        <w:t>但是void *类型不能做运算，它并不是一个真实的变量，它只是一个抽象的概念。</w:t>
      </w:r>
    </w:p>
    <w:p>
      <w:pPr/>
      <w:r>
        <w:t>与void 之间的比较，</w:t>
      </w:r>
    </w:p>
    <w:p>
      <w:pPr>
        <w:ind w:firstLine="420"/>
      </w:pPr>
      <w:r>
        <w:t>Void本身指的是空类型，比如返回值是空等等，void *表示的是任意类型指针。</w:t>
      </w:r>
    </w:p>
    <w:p>
      <w:pPr>
        <w:adjustRightInd w:val="0"/>
        <w:snapToGrid w:val="0"/>
        <w:ind w:firstLine="420"/>
        <w:rPr>
          <w:szCs w:val="21"/>
        </w:rPr>
      </w:pPr>
    </w:p>
    <w:p>
      <w:pPr>
        <w:pStyle w:val="6"/>
        <w:numPr>
          <w:ilvl w:val="3"/>
          <w:numId w:val="1"/>
        </w:numPr>
        <w:adjustRightInd w:val="0"/>
        <w:snapToGrid w:val="0"/>
        <w:spacing w:before="0" w:after="0" w:line="240" w:lineRule="auto"/>
        <w:rPr>
          <w:b w:val="0"/>
          <w:sz w:val="24"/>
          <w:szCs w:val="24"/>
        </w:rPr>
      </w:pPr>
      <w:r>
        <w:rPr>
          <w:b w:val="0"/>
          <w:sz w:val="24"/>
          <w:szCs w:val="24"/>
        </w:rPr>
        <w:t>按照字节打印数据</w:t>
      </w:r>
    </w:p>
    <w:p>
      <w:pPr/>
    </w:p>
    <w:p>
      <w:pPr/>
      <w:r>
        <w:t>不好的打印方式：</w:t>
      </w:r>
    </w:p>
    <w:p>
      <w:pPr/>
      <w:r>
        <w:drawing>
          <wp:inline distT="0" distB="0" distL="114300" distR="114300">
            <wp:extent cx="5268595" cy="962025"/>
            <wp:effectExtent l="0" t="0" r="825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68"/>
                    <a:stretch>
                      <a:fillRect/>
                    </a:stretch>
                  </pic:blipFill>
                  <pic:spPr>
                    <a:xfrm>
                      <a:off x="0" y="0"/>
                      <a:ext cx="5268595" cy="962025"/>
                    </a:xfrm>
                    <a:prstGeom prst="rect">
                      <a:avLst/>
                    </a:prstGeom>
                    <a:noFill/>
                    <a:ln w="9525">
                      <a:noFill/>
                      <a:miter/>
                    </a:ln>
                  </pic:spPr>
                </pic:pic>
              </a:graphicData>
            </a:graphic>
          </wp:inline>
        </w:drawing>
      </w:r>
    </w:p>
    <w:p>
      <w:pPr/>
    </w:p>
    <w:p>
      <w:pPr>
        <w:adjustRightInd w:val="0"/>
        <w:snapToGrid w:val="0"/>
        <w:rPr>
          <w:szCs w:val="21"/>
        </w:rPr>
      </w:pPr>
      <w:r>
        <w:rPr>
          <w:szCs w:val="21"/>
        </w:rPr>
        <w:t>希望的打印方式：可以看到当出现负数的时候，比如f5,只打印了f5,没有那些长长的ff ff ff f5</w:t>
      </w:r>
    </w:p>
    <w:p>
      <w:pPr>
        <w:adjustRightInd w:val="0"/>
        <w:snapToGrid w:val="0"/>
      </w:pPr>
      <w:r>
        <w:drawing>
          <wp:inline distT="0" distB="0" distL="114300" distR="114300">
            <wp:extent cx="5267325" cy="1117600"/>
            <wp:effectExtent l="0" t="0" r="9525"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69"/>
                    <a:stretch>
                      <a:fillRect/>
                    </a:stretch>
                  </pic:blipFill>
                  <pic:spPr>
                    <a:xfrm>
                      <a:off x="0" y="0"/>
                      <a:ext cx="5267325" cy="1117600"/>
                    </a:xfrm>
                    <a:prstGeom prst="rect">
                      <a:avLst/>
                    </a:prstGeom>
                    <a:noFill/>
                    <a:ln w="9525">
                      <a:noFill/>
                      <a:miter/>
                    </a:ln>
                  </pic:spPr>
                </pic:pic>
              </a:graphicData>
            </a:graphic>
          </wp:inline>
        </w:drawing>
      </w:r>
    </w:p>
    <w:p>
      <w:pPr>
        <w:adjustRightInd w:val="0"/>
        <w:snapToGrid w:val="0"/>
      </w:pPr>
    </w:p>
    <w:p>
      <w:pPr>
        <w:adjustRightInd w:val="0"/>
        <w:snapToGrid w:val="0"/>
      </w:pPr>
      <w:r>
        <w:t>解决方法：</w:t>
      </w:r>
    </w:p>
    <w:p>
      <w:pPr>
        <w:adjustRightInd w:val="0"/>
        <w:snapToGrid w:val="0"/>
      </w:pPr>
      <w:r>
        <w:drawing>
          <wp:inline distT="0" distB="0" distL="114300" distR="114300">
            <wp:extent cx="3123565" cy="228600"/>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0"/>
                    <a:stretch>
                      <a:fillRect/>
                    </a:stretch>
                  </pic:blipFill>
                  <pic:spPr>
                    <a:xfrm>
                      <a:off x="0" y="0"/>
                      <a:ext cx="3123565" cy="228600"/>
                    </a:xfrm>
                    <a:prstGeom prst="rect">
                      <a:avLst/>
                    </a:prstGeom>
                    <a:noFill/>
                    <a:ln w="9525">
                      <a:noFill/>
                      <a:miter/>
                    </a:ln>
                  </pic:spPr>
                </pic:pic>
              </a:graphicData>
            </a:graphic>
          </wp:inline>
        </w:drawing>
      </w:r>
    </w:p>
    <w:p>
      <w:pPr>
        <w:adjustRightInd w:val="0"/>
        <w:snapToGrid w:val="0"/>
      </w:pPr>
    </w:p>
    <w:p>
      <w:pPr>
        <w:adjustRightInd w:val="0"/>
        <w:snapToGrid w:val="0"/>
      </w:pPr>
      <w:r>
        <w:drawing>
          <wp:inline distT="0" distB="0" distL="114300" distR="114300">
            <wp:extent cx="2790190" cy="257175"/>
            <wp:effectExtent l="0" t="0" r="1016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1"/>
                    <a:stretch>
                      <a:fillRect/>
                    </a:stretch>
                  </pic:blipFill>
                  <pic:spPr>
                    <a:xfrm>
                      <a:off x="0" y="0"/>
                      <a:ext cx="2790190" cy="257175"/>
                    </a:xfrm>
                    <a:prstGeom prst="rect">
                      <a:avLst/>
                    </a:prstGeom>
                    <a:noFill/>
                    <a:ln w="9525">
                      <a:noFill/>
                      <a:miter/>
                    </a:ln>
                  </pic:spPr>
                </pic:pic>
              </a:graphicData>
            </a:graphic>
          </wp:inline>
        </w:drawing>
      </w:r>
      <w:r>
        <w:br w:type="textWrapping"/>
      </w:r>
    </w:p>
    <w:p>
      <w:pPr>
        <w:adjustRightInd w:val="0"/>
        <w:snapToGrid w:val="0"/>
        <w:ind w:firstLine="420"/>
      </w:pPr>
      <w:r>
        <w:drawing>
          <wp:inline distT="0" distB="0" distL="114300" distR="114300">
            <wp:extent cx="4209415" cy="228600"/>
            <wp:effectExtent l="0" t="0" r="63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72"/>
                    <a:stretch>
                      <a:fillRect/>
                    </a:stretch>
                  </pic:blipFill>
                  <pic:spPr>
                    <a:xfrm>
                      <a:off x="0" y="0"/>
                      <a:ext cx="4209415" cy="228600"/>
                    </a:xfrm>
                    <a:prstGeom prst="rect">
                      <a:avLst/>
                    </a:prstGeom>
                    <a:noFill/>
                    <a:ln w="9525">
                      <a:noFill/>
                      <a:miter/>
                    </a:ln>
                  </pic:spPr>
                </pic:pic>
              </a:graphicData>
            </a:graphic>
          </wp:inline>
        </w:drawing>
      </w:r>
    </w:p>
    <w:p>
      <w:pPr>
        <w:adjustRightInd w:val="0"/>
        <w:snapToGrid w:val="0"/>
      </w:pPr>
      <w:r>
        <w:t>思路分析：</w:t>
      </w:r>
    </w:p>
    <w:p>
      <w:pPr>
        <w:adjustRightInd w:val="0"/>
        <w:snapToGrid w:val="0"/>
        <w:ind w:firstLine="420" w:firstLineChars="0"/>
      </w:pPr>
      <w:r>
        <w:t>S1： 开始dataTmp数据是ap_int&lt;8&gt;类型数据，</w:t>
      </w:r>
    </w:p>
    <w:p>
      <w:pPr>
        <w:adjustRightInd w:val="0"/>
        <w:snapToGrid w:val="0"/>
        <w:ind w:firstLine="420" w:firstLineChars="0"/>
      </w:pPr>
      <w:r>
        <w:t>S2： 将dataTmp 进行取地址 &amp;dataTmp[m]</w:t>
      </w:r>
    </w:p>
    <w:p>
      <w:pPr>
        <w:adjustRightInd w:val="0"/>
        <w:snapToGrid w:val="0"/>
        <w:ind w:firstLine="420" w:firstLineChars="0"/>
      </w:pPr>
      <w:r>
        <w:t>S3： 进行强制转换，转换成uint8_t方式  (uint8_t *) (&amp;dataTmp[m])</w:t>
      </w:r>
    </w:p>
    <w:p>
      <w:pPr>
        <w:adjustRightInd w:val="0"/>
        <w:snapToGrid w:val="0"/>
        <w:ind w:firstLine="420" w:firstLineChars="0"/>
      </w:pPr>
      <w:r>
        <w:t>注意，转换后，它还是指针的值，并不是变量哦</w:t>
      </w:r>
    </w:p>
    <w:p>
      <w:pPr>
        <w:adjustRightInd w:val="0"/>
        <w:snapToGrid w:val="0"/>
        <w:ind w:firstLine="420" w:firstLineChars="0"/>
      </w:pPr>
      <w:r>
        <w:t>S4：对该指针取值 前面加 * ,因此就有 *(uint8_t *)(&amp;dataTmp[m])这种方式。</w:t>
      </w:r>
    </w:p>
    <w:p>
      <w:pPr>
        <w:adjustRightInd w:val="0"/>
        <w:snapToGrid w:val="0"/>
        <w:rPr>
          <w:szCs w:val="21"/>
        </w:rPr>
      </w:pPr>
      <w:r>
        <w:rPr>
          <w:szCs w:val="21"/>
        </w:rPr>
        <w:t>小贴士：uint8_t 类型：它本质上就是unsigned char类型</w:t>
      </w:r>
    </w:p>
    <w:p>
      <w:pPr>
        <w:adjustRightInd w:val="0"/>
        <w:snapToGrid w:val="0"/>
        <w:rPr>
          <w:szCs w:val="21"/>
        </w:rPr>
      </w:pPr>
      <w:r>
        <w:drawing>
          <wp:inline distT="0" distB="0" distL="114300" distR="114300">
            <wp:extent cx="3180715" cy="247650"/>
            <wp:effectExtent l="0" t="0" r="63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73"/>
                    <a:stretch>
                      <a:fillRect/>
                    </a:stretch>
                  </pic:blipFill>
                  <pic:spPr>
                    <a:xfrm>
                      <a:off x="0" y="0"/>
                      <a:ext cx="3180715" cy="247650"/>
                    </a:xfrm>
                    <a:prstGeom prst="rect">
                      <a:avLst/>
                    </a:prstGeom>
                    <a:noFill/>
                    <a:ln w="9525">
                      <a:noFill/>
                      <a:miter/>
                    </a:ln>
                  </pic:spPr>
                </pic:pic>
              </a:graphicData>
            </a:graphic>
          </wp:inline>
        </w:drawing>
      </w:r>
    </w:p>
    <w:p>
      <w:pPr>
        <w:pStyle w:val="6"/>
        <w:numPr>
          <w:ilvl w:val="3"/>
          <w:numId w:val="1"/>
        </w:numPr>
        <w:adjustRightInd w:val="0"/>
        <w:snapToGrid w:val="0"/>
        <w:spacing w:before="0" w:after="0" w:line="240" w:lineRule="auto"/>
        <w:rPr>
          <w:b w:val="0"/>
          <w:sz w:val="24"/>
          <w:szCs w:val="24"/>
        </w:rPr>
      </w:pPr>
      <w:r>
        <w:rPr>
          <w:b w:val="0"/>
          <w:sz w:val="24"/>
          <w:szCs w:val="24"/>
        </w:rPr>
        <w:t>C++如何输出长整型（HLS工具下）</w:t>
      </w:r>
    </w:p>
    <w:p>
      <w:r>
        <w:drawing>
          <wp:inline distT="0" distB="0" distL="114300" distR="114300">
            <wp:extent cx="3475990" cy="295275"/>
            <wp:effectExtent l="0" t="0" r="1016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74"/>
                    <a:stretch>
                      <a:fillRect/>
                    </a:stretch>
                  </pic:blipFill>
                  <pic:spPr>
                    <a:xfrm>
                      <a:off x="0" y="0"/>
                      <a:ext cx="3475990" cy="295275"/>
                    </a:xfrm>
                    <a:prstGeom prst="rect">
                      <a:avLst/>
                    </a:prstGeom>
                    <a:noFill/>
                    <a:ln w="9525">
                      <a:noFill/>
                      <a:miter/>
                    </a:ln>
                  </pic:spPr>
                </pic:pic>
              </a:graphicData>
            </a:graphic>
          </wp:inline>
        </w:drawing>
      </w:r>
    </w:p>
    <w:p>
      <w:pPr>
        <w:ind w:firstLine="420"/>
      </w:pPr>
    </w:p>
    <w:p>
      <w:pPr>
        <w:ind w:firstLine="420"/>
      </w:pPr>
      <w:r>
        <w:drawing>
          <wp:inline distT="0" distB="0" distL="114300" distR="114300">
            <wp:extent cx="3037840" cy="523875"/>
            <wp:effectExtent l="0" t="0" r="1016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75"/>
                    <a:stretch>
                      <a:fillRect/>
                    </a:stretch>
                  </pic:blipFill>
                  <pic:spPr>
                    <a:xfrm>
                      <a:off x="0" y="0"/>
                      <a:ext cx="3037840" cy="523875"/>
                    </a:xfrm>
                    <a:prstGeom prst="rect">
                      <a:avLst/>
                    </a:prstGeom>
                    <a:noFill/>
                    <a:ln w="9525">
                      <a:noFill/>
                      <a:miter/>
                    </a:ln>
                  </pic:spPr>
                </pic:pic>
              </a:graphicData>
            </a:graphic>
          </wp:inline>
        </w:drawing>
      </w:r>
    </w:p>
    <w:p>
      <w:pPr/>
      <w:r>
        <w:t>分析：首先resultSim是 apfix45 无符号数。</w:t>
      </w:r>
    </w:p>
    <w:p>
      <w:pPr>
        <w:rPr>
          <w:rFonts w:hint="default"/>
        </w:rPr>
      </w:pPr>
      <w:r>
        <w:t>打印时，设置成long类型即可，然后介绍 “%012lx</w:t>
      </w:r>
      <w:r>
        <w:rPr>
          <w:rFonts w:hint="default"/>
        </w:rPr>
        <w:t>”</w:t>
      </w:r>
    </w:p>
    <w:p>
      <w:pPr>
        <w:rPr>
          <w:rFonts w:hint="default"/>
        </w:rPr>
      </w:pPr>
      <w:r>
        <w:rPr>
          <w:rFonts w:hint="default"/>
        </w:rPr>
        <w:t>其中 1）%表示格式化输出</w:t>
      </w:r>
    </w:p>
    <w:p>
      <w:pPr>
        <w:rPr>
          <w:rFonts w:hint="default"/>
        </w:rPr>
      </w:pPr>
      <w:r>
        <w:rPr>
          <w:rFonts w:hint="default"/>
        </w:rPr>
        <w:t xml:space="preserve">     2）0  表示，数据不足时，按照0补齐</w:t>
      </w:r>
    </w:p>
    <w:p>
      <w:pPr>
        <w:rPr>
          <w:rFonts w:hint="default"/>
        </w:rPr>
      </w:pPr>
      <w:r>
        <w:rPr>
          <w:rFonts w:hint="default"/>
        </w:rPr>
        <w:t xml:space="preserve">     3）12 表示输出数据位宽12位，占用12个空格</w:t>
      </w:r>
    </w:p>
    <w:p>
      <w:pPr>
        <w:rPr>
          <w:rFonts w:hint="default"/>
        </w:rPr>
      </w:pPr>
      <w:r>
        <w:rPr>
          <w:rFonts w:hint="default"/>
        </w:rPr>
        <w:t xml:space="preserve">     4） l  表示 显示的是长整型</w:t>
      </w:r>
    </w:p>
    <w:p>
      <w:pPr>
        <w:rPr>
          <w:rFonts w:hint="default"/>
        </w:rPr>
      </w:pPr>
      <w:r>
        <w:rPr>
          <w:rFonts w:hint="default"/>
        </w:rPr>
        <w:t xml:space="preserve">     5） x 表示 按照16进制数进行显示。</w:t>
      </w:r>
    </w:p>
    <w:p>
      <w:pPr>
        <w:rPr>
          <w:rFonts w:hint="default"/>
        </w:rPr>
      </w:pPr>
      <w:r>
        <w:rPr>
          <w:rFonts w:hint="default"/>
        </w:rPr>
        <w:t>理论知识：</w:t>
      </w:r>
      <w:r>
        <w:rPr>
          <w:rFonts w:hint="default"/>
        </w:rPr>
        <w:fldChar w:fldCharType="begin"/>
      </w:r>
      <w:r>
        <w:rPr>
          <w:rFonts w:hint="default"/>
        </w:rPr>
        <w:instrText xml:space="preserve"> HYPERLINK "https://blog.csdn.net/wocjj/article/details/7440484" </w:instrText>
      </w:r>
      <w:r>
        <w:rPr>
          <w:rFonts w:hint="default"/>
        </w:rPr>
        <w:fldChar w:fldCharType="separate"/>
      </w:r>
      <w:r>
        <w:rPr>
          <w:rStyle w:val="23"/>
          <w:rFonts w:hint="default"/>
        </w:rPr>
        <w:t>https://blog.csdn.net/wocjj/article/details/7440484</w:t>
      </w:r>
      <w:r>
        <w:rPr>
          <w:rFonts w:hint="default"/>
        </w:rPr>
        <w:fldChar w:fldCharType="end"/>
      </w:r>
    </w:p>
    <w:p>
      <w:pPr>
        <w:rPr>
          <w:rFonts w:hint="default"/>
        </w:rPr>
      </w:pPr>
    </w:p>
    <w:p>
      <w:pPr>
        <w:keepNext w:val="0"/>
        <w:keepLines w:val="0"/>
        <w:widowControl/>
        <w:suppressLineNumbers w:val="0"/>
        <w:jc w:val="left"/>
      </w:pPr>
      <w:r>
        <w:rPr>
          <w:rStyle w:val="22"/>
          <w:rFonts w:ascii="宋体" w:hAnsi="宋体" w:eastAsia="宋体" w:cs="宋体"/>
          <w:snapToGrid w:val="0"/>
          <w:kern w:val="0"/>
          <w:sz w:val="24"/>
          <w:szCs w:val="24"/>
          <w:lang w:val="en-US" w:eastAsia="zh-CN" w:bidi="ar"/>
        </w:rPr>
        <w:t>1 一般格式</w:t>
      </w:r>
    </w:p>
    <w:p>
      <w:pPr>
        <w:keepNext w:val="0"/>
        <w:keepLines w:val="0"/>
        <w:widowControl/>
        <w:suppressLineNumbers w:val="0"/>
        <w:jc w:val="left"/>
      </w:pPr>
      <w:r>
        <w:rPr>
          <w:rFonts w:ascii="宋体" w:hAnsi="宋体" w:eastAsia="宋体" w:cs="宋体"/>
          <w:snapToGrid w:val="0"/>
          <w:kern w:val="0"/>
          <w:sz w:val="24"/>
          <w:szCs w:val="24"/>
          <w:lang w:val="en-US" w:eastAsia="zh-CN" w:bidi="ar"/>
        </w:rPr>
        <w:t>printf(格式控制，输出表列）</w:t>
      </w:r>
    </w:p>
    <w:p>
      <w:pPr>
        <w:keepNext w:val="0"/>
        <w:keepLines w:val="0"/>
        <w:widowControl/>
        <w:suppressLineNumbers w:val="0"/>
        <w:jc w:val="left"/>
      </w:pPr>
      <w:r>
        <w:rPr>
          <w:rFonts w:ascii="宋体" w:hAnsi="宋体" w:eastAsia="宋体" w:cs="宋体"/>
          <w:snapToGrid w:val="0"/>
          <w:kern w:val="0"/>
          <w:sz w:val="24"/>
          <w:szCs w:val="24"/>
          <w:lang w:val="en-US" w:eastAsia="zh-CN" w:bidi="ar"/>
        </w:rPr>
        <w:t>   例如：printf("i=%d,ch=%c\n",i,ch);</w:t>
      </w:r>
    </w:p>
    <w:p>
      <w:pPr>
        <w:keepNext w:val="0"/>
        <w:keepLines w:val="0"/>
        <w:widowControl/>
        <w:suppressLineNumbers w:val="0"/>
        <w:jc w:val="left"/>
      </w:pPr>
      <w:r>
        <w:rPr>
          <w:rFonts w:ascii="宋体" w:hAnsi="宋体" w:eastAsia="宋体" w:cs="宋体"/>
          <w:snapToGrid w:val="0"/>
          <w:kern w:val="0"/>
          <w:sz w:val="24"/>
          <w:szCs w:val="24"/>
          <w:lang w:val="en-US" w:eastAsia="zh-CN" w:bidi="ar"/>
        </w:rPr>
        <w:t>说明:</w:t>
      </w:r>
    </w:p>
    <w:p>
      <w:pPr>
        <w:keepNext w:val="0"/>
        <w:keepLines w:val="0"/>
        <w:widowControl/>
        <w:suppressLineNumbers w:val="0"/>
        <w:jc w:val="left"/>
      </w:pPr>
      <w:r>
        <w:rPr>
          <w:rFonts w:ascii="宋体" w:hAnsi="宋体" w:eastAsia="宋体" w:cs="宋体"/>
          <w:snapToGrid w:val="0"/>
          <w:kern w:val="0"/>
          <w:sz w:val="24"/>
          <w:szCs w:val="24"/>
          <w:lang w:val="en-US" w:eastAsia="zh-CN" w:bidi="ar"/>
        </w:rPr>
        <w:t>(1)“格式控制”是用双撇号括起来的字符串，也称“转换控制字符串”，它包括两种信息：</w:t>
      </w:r>
    </w:p>
    <w:p>
      <w:pPr>
        <w:keepNext w:val="0"/>
        <w:keepLines w:val="0"/>
        <w:widowControl/>
        <w:suppressLineNumbers w:val="0"/>
        <w:jc w:val="left"/>
      </w:pPr>
      <w:r>
        <w:rPr>
          <w:rFonts w:ascii="宋体" w:hAnsi="宋体" w:eastAsia="宋体" w:cs="宋体"/>
          <w:snapToGrid w:val="0"/>
          <w:kern w:val="0"/>
          <w:sz w:val="24"/>
          <w:szCs w:val="24"/>
          <w:lang w:val="en-US" w:eastAsia="zh-CN" w:bidi="ar"/>
        </w:rPr>
        <w:t>        ①格式说明：由“%”和格式字符组成，它的作用是将输出的数据转换为指定的格式输出。</w:t>
      </w:r>
    </w:p>
    <w:p>
      <w:pPr>
        <w:keepNext w:val="0"/>
        <w:keepLines w:val="0"/>
        <w:widowControl/>
        <w:suppressLineNumbers w:val="0"/>
        <w:jc w:val="left"/>
      </w:pPr>
      <w:r>
        <w:rPr>
          <w:rFonts w:ascii="宋体" w:hAnsi="宋体" w:eastAsia="宋体" w:cs="宋体"/>
          <w:snapToGrid w:val="0"/>
          <w:kern w:val="0"/>
          <w:sz w:val="24"/>
          <w:szCs w:val="24"/>
          <w:lang w:val="en-US" w:eastAsia="zh-CN" w:bidi="ar"/>
        </w:rPr>
        <w:t>        ②普通字符，即需要原样输出的字符。</w:t>
      </w:r>
    </w:p>
    <w:p>
      <w:pPr>
        <w:keepNext w:val="0"/>
        <w:keepLines w:val="0"/>
        <w:widowControl/>
        <w:suppressLineNumbers w:val="0"/>
        <w:jc w:val="left"/>
      </w:pPr>
      <w:r>
        <w:rPr>
          <w:rFonts w:ascii="宋体" w:hAnsi="宋体" w:eastAsia="宋体" w:cs="宋体"/>
          <w:snapToGrid w:val="0"/>
          <w:kern w:val="0"/>
          <w:sz w:val="24"/>
          <w:szCs w:val="24"/>
          <w:lang w:val="en-US" w:eastAsia="zh-CN" w:bidi="ar"/>
        </w:rPr>
        <w:t>(2)“输出表列”是需要输出的一些数据，可以是表达式</w:t>
      </w:r>
    </w:p>
    <w:p>
      <w:pPr>
        <w:keepNext w:val="0"/>
        <w:keepLines w:val="0"/>
        <w:widowControl/>
        <w:suppressLineNumbers w:val="0"/>
        <w:jc w:val="left"/>
      </w:pPr>
      <w:r>
        <w:rPr>
          <w:rFonts w:ascii="宋体" w:hAnsi="宋体" w:eastAsia="宋体" w:cs="宋体"/>
          <w:snapToGrid w:val="0"/>
          <w:kern w:val="0"/>
          <w:sz w:val="24"/>
          <w:szCs w:val="24"/>
          <w:lang w:val="en-US" w:eastAsia="zh-CN" w:bidi="ar"/>
        </w:rPr>
        <w:t>(3) printf函数的一般形式可以表示为</w:t>
      </w:r>
    </w:p>
    <w:p>
      <w:pPr>
        <w:keepNext w:val="0"/>
        <w:keepLines w:val="0"/>
        <w:widowControl/>
        <w:suppressLineNumbers w:val="0"/>
        <w:jc w:val="left"/>
      </w:pPr>
      <w:r>
        <w:rPr>
          <w:rFonts w:ascii="宋体" w:hAnsi="宋体" w:eastAsia="宋体" w:cs="宋体"/>
          <w:snapToGrid w:val="0"/>
          <w:kern w:val="0"/>
          <w:sz w:val="24"/>
          <w:szCs w:val="24"/>
          <w:lang w:val="en-US" w:eastAsia="zh-CN" w:bidi="ar"/>
        </w:rPr>
        <w:t>         printf(参数1，参数2，……，参数n)</w:t>
      </w:r>
    </w:p>
    <w:p>
      <w:pPr>
        <w:keepNext w:val="0"/>
        <w:keepLines w:val="0"/>
        <w:widowControl/>
        <w:suppressLineNumbers w:val="0"/>
        <w:jc w:val="left"/>
      </w:pPr>
      <w:r>
        <w:rPr>
          <w:rFonts w:ascii="宋体" w:hAnsi="宋体" w:eastAsia="宋体" w:cs="宋体"/>
          <w:snapToGrid w:val="0"/>
          <w:kern w:val="0"/>
          <w:sz w:val="24"/>
          <w:szCs w:val="24"/>
          <w:lang w:val="en-US" w:eastAsia="zh-CN" w:bidi="ar"/>
        </w:rPr>
        <w:t>         功能是将参数2～参数n按参数1给定的格式输出</w:t>
      </w:r>
    </w:p>
    <w:p>
      <w:pPr>
        <w:keepNext w:val="0"/>
        <w:keepLines w:val="0"/>
        <w:widowControl/>
        <w:suppressLineNumbers w:val="0"/>
        <w:jc w:val="left"/>
      </w:pPr>
      <w:r>
        <w:rPr>
          <w:rStyle w:val="22"/>
          <w:rFonts w:ascii="宋体" w:hAnsi="宋体" w:eastAsia="宋体" w:cs="宋体"/>
          <w:snapToGrid w:val="0"/>
          <w:kern w:val="0"/>
          <w:sz w:val="24"/>
          <w:szCs w:val="24"/>
          <w:lang w:val="en-US" w:eastAsia="zh-CN" w:bidi="ar"/>
        </w:rPr>
        <w:t>2 格式字符（9种）</w:t>
      </w:r>
    </w:p>
    <w:p>
      <w:pPr>
        <w:keepNext w:val="0"/>
        <w:keepLines w:val="0"/>
        <w:widowControl/>
        <w:suppressLineNumbers w:val="0"/>
        <w:jc w:val="left"/>
      </w:pPr>
      <w:r>
        <w:rPr>
          <w:rFonts w:ascii="宋体" w:hAnsi="宋体" w:eastAsia="宋体" w:cs="宋体"/>
          <w:snapToGrid w:val="0"/>
          <w:kern w:val="0"/>
          <w:sz w:val="24"/>
          <w:szCs w:val="24"/>
          <w:lang w:val="en-US" w:eastAsia="zh-CN" w:bidi="ar"/>
        </w:rPr>
        <w:t>(1)d（或i）格式符。用来输出十进制整数，有以下几种用法：</w:t>
      </w:r>
    </w:p>
    <w:p>
      <w:pPr>
        <w:keepNext w:val="0"/>
        <w:keepLines w:val="0"/>
        <w:widowControl/>
        <w:suppressLineNumbers w:val="0"/>
        <w:jc w:val="left"/>
      </w:pPr>
      <w:r>
        <w:rPr>
          <w:rFonts w:ascii="宋体" w:hAnsi="宋体" w:eastAsia="宋体" w:cs="宋体"/>
          <w:snapToGrid w:val="0"/>
          <w:kern w:val="0"/>
          <w:sz w:val="24"/>
          <w:szCs w:val="24"/>
          <w:lang w:val="en-US" w:eastAsia="zh-CN" w:bidi="ar"/>
        </w:rPr>
        <w:t>     ①%d，按整型数据的实际长度输出。</w:t>
      </w:r>
    </w:p>
    <w:p>
      <w:pPr>
        <w:keepNext w:val="0"/>
        <w:keepLines w:val="0"/>
        <w:widowControl/>
        <w:suppressLineNumbers w:val="0"/>
        <w:jc w:val="left"/>
      </w:pPr>
      <w:r>
        <w:rPr>
          <w:rFonts w:ascii="宋体" w:hAnsi="宋体" w:eastAsia="宋体" w:cs="宋体"/>
          <w:snapToGrid w:val="0"/>
          <w:kern w:val="0"/>
          <w:sz w:val="24"/>
          <w:szCs w:val="24"/>
          <w:lang w:val="en-US" w:eastAsia="zh-CN" w:bidi="ar"/>
        </w:rPr>
        <w:t>     ②%md，m为指定的输出字段的宽度。如果数据的位数小于m，则左端补以空格，若大于m，则按实际位数输出。</w:t>
      </w:r>
    </w:p>
    <w:p>
      <w:pPr>
        <w:keepNext w:val="0"/>
        <w:keepLines w:val="0"/>
        <w:widowControl/>
        <w:suppressLineNumbers w:val="0"/>
        <w:jc w:val="left"/>
      </w:pPr>
      <w:r>
        <w:rPr>
          <w:rFonts w:ascii="宋体" w:hAnsi="宋体" w:eastAsia="宋体" w:cs="宋体"/>
          <w:snapToGrid w:val="0"/>
          <w:kern w:val="0"/>
          <w:sz w:val="24"/>
          <w:szCs w:val="24"/>
          <w:lang w:val="en-US" w:eastAsia="zh-CN" w:bidi="ar"/>
        </w:rPr>
        <w:t>       ③%ld(%mld 也可)，输出长整型数据。</w:t>
      </w:r>
    </w:p>
    <w:p>
      <w:pPr>
        <w:keepNext w:val="0"/>
        <w:keepLines w:val="0"/>
        <w:widowControl/>
        <w:suppressLineNumbers w:val="0"/>
        <w:jc w:val="left"/>
      </w:pPr>
      <w:r>
        <w:rPr>
          <w:rFonts w:ascii="宋体" w:hAnsi="宋体" w:eastAsia="宋体" w:cs="宋体"/>
          <w:snapToGrid w:val="0"/>
          <w:kern w:val="0"/>
          <w:sz w:val="24"/>
          <w:szCs w:val="24"/>
          <w:lang w:val="en-US" w:eastAsia="zh-CN" w:bidi="ar"/>
        </w:rPr>
        <w:t>        例如：long a=123456;</w:t>
      </w:r>
    </w:p>
    <w:p>
      <w:pPr>
        <w:keepNext w:val="0"/>
        <w:keepLines w:val="0"/>
        <w:widowControl/>
        <w:suppressLineNumbers w:val="0"/>
        <w:jc w:val="left"/>
      </w:pPr>
      <w:r>
        <w:rPr>
          <w:rFonts w:ascii="宋体" w:hAnsi="宋体" w:eastAsia="宋体" w:cs="宋体"/>
          <w:snapToGrid w:val="0"/>
          <w:kern w:val="0"/>
          <w:sz w:val="24"/>
          <w:szCs w:val="24"/>
          <w:lang w:val="en-US" w:eastAsia="zh-CN" w:bidi="ar"/>
        </w:rPr>
        <w:t>              printf("%ld",a);</w:t>
      </w:r>
    </w:p>
    <w:p>
      <w:pPr>
        <w:keepNext w:val="0"/>
        <w:keepLines w:val="0"/>
        <w:widowControl/>
        <w:suppressLineNumbers w:val="0"/>
        <w:jc w:val="left"/>
      </w:pPr>
      <w:r>
        <w:rPr>
          <w:rFonts w:ascii="宋体" w:hAnsi="宋体" w:eastAsia="宋体" w:cs="宋体"/>
          <w:snapToGrid w:val="0"/>
          <w:kern w:val="0"/>
          <w:sz w:val="24"/>
          <w:szCs w:val="24"/>
          <w:lang w:val="en-US" w:eastAsia="zh-CN" w:bidi="ar"/>
        </w:rPr>
        <w:t>　(2)o格式符，以八进制数形式输出整数。格式：%o，%mo,%lo，%mlo都可。</w:t>
      </w:r>
    </w:p>
    <w:p>
      <w:pPr>
        <w:keepNext w:val="0"/>
        <w:keepLines w:val="0"/>
        <w:widowControl/>
        <w:suppressLineNumbers w:val="0"/>
        <w:jc w:val="left"/>
      </w:pPr>
      <w:r>
        <w:rPr>
          <w:rFonts w:ascii="宋体" w:hAnsi="宋体" w:eastAsia="宋体" w:cs="宋体"/>
          <w:snapToGrid w:val="0"/>
          <w:kern w:val="0"/>
          <w:sz w:val="24"/>
          <w:szCs w:val="24"/>
          <w:lang w:val="en-US" w:eastAsia="zh-CN" w:bidi="ar"/>
        </w:rPr>
        <w:t>   (3)x(或X)格式符，以十六进制数形式输出整数。格式：%x，%mx,%lx，%mlx都可。</w:t>
      </w:r>
    </w:p>
    <w:p>
      <w:pPr>
        <w:keepNext w:val="0"/>
        <w:keepLines w:val="0"/>
        <w:widowControl/>
        <w:suppressLineNumbers w:val="0"/>
        <w:jc w:val="left"/>
      </w:pPr>
      <w:r>
        <w:rPr>
          <w:rFonts w:ascii="宋体" w:hAnsi="宋体" w:eastAsia="宋体" w:cs="宋体"/>
          <w:snapToGrid w:val="0"/>
          <w:kern w:val="0"/>
          <w:sz w:val="24"/>
          <w:szCs w:val="24"/>
          <w:lang w:val="en-US" w:eastAsia="zh-CN" w:bidi="ar"/>
        </w:rPr>
        <w:t>    (4)u格式符，用来输出unsigned型数据，即无符号数，以十进制数形式输出。格式：%u，%mu,%lu都可。</w:t>
      </w:r>
    </w:p>
    <w:p>
      <w:pPr>
        <w:keepNext w:val="0"/>
        <w:keepLines w:val="0"/>
        <w:widowControl/>
        <w:suppressLineNumbers w:val="0"/>
        <w:jc w:val="left"/>
      </w:pPr>
      <w:r>
        <w:rPr>
          <w:rFonts w:ascii="宋体" w:hAnsi="宋体" w:eastAsia="宋体" w:cs="宋体"/>
          <w:snapToGrid w:val="0"/>
          <w:kern w:val="0"/>
          <w:sz w:val="24"/>
          <w:szCs w:val="24"/>
          <w:lang w:val="en-US" w:eastAsia="zh-CN" w:bidi="ar"/>
        </w:rPr>
        <w:t>      参见:li4-3.c.r{}</w:t>
      </w:r>
    </w:p>
    <w:p>
      <w:pPr>
        <w:keepNext w:val="0"/>
        <w:keepLines w:val="0"/>
        <w:widowControl/>
        <w:suppressLineNumbers w:val="0"/>
        <w:jc w:val="left"/>
      </w:pPr>
      <w:r>
        <w:rPr>
          <w:rFonts w:ascii="宋体" w:hAnsi="宋体" w:eastAsia="宋体" w:cs="宋体"/>
          <w:snapToGrid w:val="0"/>
          <w:kern w:val="0"/>
          <w:sz w:val="24"/>
          <w:szCs w:val="24"/>
          <w:lang w:val="en-US" w:eastAsia="zh-CN" w:bidi="ar"/>
        </w:rPr>
        <w:t>    (5)c格式符，用来输出一个字符。格式：%c，%mc都可。</w:t>
      </w:r>
    </w:p>
    <w:p>
      <w:pPr>
        <w:keepNext w:val="0"/>
        <w:keepLines w:val="0"/>
        <w:widowControl/>
        <w:suppressLineNumbers w:val="0"/>
        <w:jc w:val="left"/>
      </w:pPr>
      <w:r>
        <w:rPr>
          <w:rFonts w:ascii="宋体" w:hAnsi="宋体" w:eastAsia="宋体" w:cs="宋体"/>
          <w:snapToGrid w:val="0"/>
          <w:kern w:val="0"/>
          <w:sz w:val="24"/>
          <w:szCs w:val="24"/>
          <w:lang w:val="en-US" w:eastAsia="zh-CN" w:bidi="ar"/>
        </w:rPr>
        <w:t>    (6)s格式符，用来输出一个字符串。格式：%s，%ms,%-ms，%m.ns，%-m.ns都可。</w:t>
      </w:r>
    </w:p>
    <w:p>
      <w:pPr>
        <w:keepNext w:val="0"/>
        <w:keepLines w:val="0"/>
        <w:widowControl/>
        <w:suppressLineNumbers w:val="0"/>
        <w:jc w:val="left"/>
      </w:pPr>
      <w:r>
        <w:rPr>
          <w:rFonts w:ascii="宋体" w:hAnsi="宋体" w:eastAsia="宋体" w:cs="宋体"/>
          <w:snapToGrid w:val="0"/>
          <w:kern w:val="0"/>
          <w:sz w:val="24"/>
          <w:szCs w:val="24"/>
          <w:lang w:val="en-US" w:eastAsia="zh-CN" w:bidi="ar"/>
        </w:rPr>
        <w:t>   (7)f格式符，用来输出实数（包括单、双精度），以小数形式输出。格式：%f，%m.nf，%-m.nf都可。</w:t>
      </w:r>
    </w:p>
    <w:p>
      <w:pPr>
        <w:keepNext w:val="0"/>
        <w:keepLines w:val="0"/>
        <w:widowControl/>
        <w:suppressLineNumbers w:val="0"/>
        <w:jc w:val="left"/>
      </w:pPr>
      <w:r>
        <w:rPr>
          <w:rFonts w:ascii="宋体" w:hAnsi="宋体" w:eastAsia="宋体" w:cs="宋体"/>
          <w:snapToGrid w:val="0"/>
          <w:kern w:val="0"/>
          <w:sz w:val="24"/>
          <w:szCs w:val="24"/>
          <w:lang w:val="en-US" w:eastAsia="zh-CN" w:bidi="ar"/>
        </w:rPr>
        <w:t>      注意：单精度实数的有效位数一般为7位，双精度为16位。</w:t>
      </w:r>
    </w:p>
    <w:p>
      <w:pPr>
        <w:keepNext w:val="0"/>
        <w:keepLines w:val="0"/>
        <w:widowControl/>
        <w:suppressLineNumbers w:val="0"/>
        <w:jc w:val="left"/>
      </w:pPr>
      <w:r>
        <w:rPr>
          <w:rFonts w:ascii="宋体" w:hAnsi="宋体" w:eastAsia="宋体" w:cs="宋体"/>
          <w:snapToGrid w:val="0"/>
          <w:kern w:val="0"/>
          <w:sz w:val="24"/>
          <w:szCs w:val="24"/>
          <w:lang w:val="en-US" w:eastAsia="zh-CN" w:bidi="ar"/>
        </w:rPr>
        <w:t>   (8)e(或E)格式符，以指数形式输出实数。格式：%e，%m.ne，%-m.ne都可。</w:t>
      </w:r>
    </w:p>
    <w:p>
      <w:pPr>
        <w:keepNext w:val="0"/>
        <w:keepLines w:val="0"/>
        <w:widowControl/>
        <w:suppressLineNumbers w:val="0"/>
        <w:jc w:val="left"/>
      </w:pPr>
      <w:r>
        <w:rPr>
          <w:rFonts w:ascii="宋体" w:hAnsi="宋体" w:eastAsia="宋体" w:cs="宋体"/>
          <w:snapToGrid w:val="0"/>
          <w:kern w:val="0"/>
          <w:sz w:val="24"/>
          <w:szCs w:val="24"/>
          <w:lang w:val="en-US" w:eastAsia="zh-CN" w:bidi="ar"/>
        </w:rPr>
        <w:t>     (9)g(或G)格式符，用来输出实数，它根据数值的大小，自动选f格式或e格式（选择输出时占宽度较小的一种）。</w:t>
      </w:r>
    </w:p>
    <w:p>
      <w:pPr>
        <w:keepNext w:val="0"/>
        <w:keepLines w:val="0"/>
        <w:widowControl/>
        <w:suppressLineNumbers w:val="0"/>
        <w:jc w:val="left"/>
      </w:pPr>
      <w:r>
        <w:rPr>
          <w:rStyle w:val="22"/>
          <w:rFonts w:ascii="宋体" w:hAnsi="宋体" w:eastAsia="宋体" w:cs="宋体"/>
          <w:snapToGrid w:val="0"/>
          <w:kern w:val="0"/>
          <w:sz w:val="24"/>
          <w:szCs w:val="24"/>
          <w:lang w:val="en-US" w:eastAsia="zh-CN" w:bidi="ar"/>
        </w:rPr>
        <w:t>3 说明</w:t>
      </w:r>
    </w:p>
    <w:p>
      <w:pPr>
        <w:keepNext w:val="0"/>
        <w:keepLines w:val="0"/>
        <w:widowControl/>
        <w:suppressLineNumbers w:val="0"/>
        <w:jc w:val="left"/>
      </w:pPr>
      <w:r>
        <w:rPr>
          <w:rFonts w:ascii="宋体" w:hAnsi="宋体" w:eastAsia="宋体" w:cs="宋体"/>
          <w:snapToGrid w:val="0"/>
          <w:kern w:val="0"/>
          <w:sz w:val="24"/>
          <w:szCs w:val="24"/>
          <w:lang w:val="en-US" w:eastAsia="zh-CN" w:bidi="ar"/>
        </w:rPr>
        <w:t>（1）除了X、E、G（用大写字母表示）外，其他格式字符必须用小写字母；</w:t>
      </w:r>
    </w:p>
    <w:p>
      <w:pPr>
        <w:keepNext w:val="0"/>
        <w:keepLines w:val="0"/>
        <w:widowControl/>
        <w:suppressLineNumbers w:val="0"/>
        <w:jc w:val="left"/>
      </w:pPr>
      <w:r>
        <w:rPr>
          <w:rFonts w:ascii="宋体" w:hAnsi="宋体" w:eastAsia="宋体" w:cs="宋体"/>
          <w:snapToGrid w:val="0"/>
          <w:kern w:val="0"/>
          <w:sz w:val="24"/>
          <w:szCs w:val="24"/>
          <w:lang w:val="en-US" w:eastAsia="zh-CN" w:bidi="ar"/>
        </w:rPr>
        <w:t>（2）“格式控制”字符串内可以包含转义字符；</w:t>
      </w:r>
    </w:p>
    <w:p>
      <w:pPr>
        <w:keepNext w:val="0"/>
        <w:keepLines w:val="0"/>
        <w:widowControl/>
        <w:suppressLineNumbers w:val="0"/>
        <w:jc w:val="left"/>
      </w:pPr>
      <w:r>
        <w:rPr>
          <w:rFonts w:ascii="宋体" w:hAnsi="宋体" w:eastAsia="宋体" w:cs="宋体"/>
          <w:snapToGrid w:val="0"/>
          <w:kern w:val="0"/>
          <w:sz w:val="24"/>
          <w:szCs w:val="24"/>
          <w:lang w:val="en-US" w:eastAsia="zh-CN" w:bidi="ar"/>
        </w:rPr>
        <w:t>（3）如果想输出字符“%”，则应该在“格式控制”字符串中用连续两个%表示，如：</w:t>
      </w:r>
    </w:p>
    <w:p>
      <w:pPr>
        <w:keepNext w:val="0"/>
        <w:keepLines w:val="0"/>
        <w:widowControl/>
        <w:suppressLineNumbers w:val="0"/>
        <w:jc w:val="left"/>
      </w:pPr>
      <w:r>
        <w:rPr>
          <w:rFonts w:ascii="宋体" w:hAnsi="宋体" w:eastAsia="宋体" w:cs="宋体"/>
          <w:snapToGrid w:val="0"/>
          <w:kern w:val="0"/>
          <w:sz w:val="24"/>
          <w:szCs w:val="24"/>
          <w:lang w:val="en-US" w:eastAsia="zh-CN" w:bidi="ar"/>
        </w:rPr>
        <w:t>    printf("%f%%",1.0/3);</w:t>
      </w:r>
    </w:p>
    <w:p>
      <w:pPr>
        <w:keepNext w:val="0"/>
        <w:keepLines w:val="0"/>
        <w:widowControl/>
        <w:suppressLineNumbers w:val="0"/>
        <w:jc w:val="left"/>
      </w:pPr>
      <w:r>
        <w:rPr>
          <w:rFonts w:ascii="宋体" w:hAnsi="宋体" w:eastAsia="宋体" w:cs="宋体"/>
          <w:snapToGrid w:val="0"/>
          <w:kern w:val="0"/>
          <w:sz w:val="24"/>
          <w:szCs w:val="24"/>
          <w:lang w:val="en-US" w:eastAsia="zh-CN" w:bidi="ar"/>
        </w:rPr>
        <w:t>（4）格式字符表参见下表</w:t>
      </w:r>
    </w:p>
    <w:p>
      <w:pPr>
        <w:keepNext w:val="0"/>
        <w:keepLines w:val="0"/>
        <w:widowControl/>
        <w:suppressLineNumbers w:val="0"/>
        <w:jc w:val="left"/>
      </w:pPr>
      <w:r>
        <w:rPr>
          <w:rFonts w:ascii="宋体" w:hAnsi="宋体" w:eastAsia="宋体" w:cs="宋体"/>
          <w:snapToGrid w:val="0"/>
          <w:kern w:val="0"/>
          <w:sz w:val="24"/>
          <w:szCs w:val="24"/>
          <w:lang w:val="en-US" w:eastAsia="zh-CN" w:bidi="ar"/>
        </w:rPr>
        <w:t>　                     </w:t>
      </w:r>
      <w:bookmarkStart w:id="35" w:name="_GoBack"/>
      <w:bookmarkEnd w:id="35"/>
      <w:r>
        <w:rPr>
          <w:rFonts w:ascii="宋体" w:hAnsi="宋体" w:eastAsia="宋体" w:cs="宋体"/>
          <w:snapToGrid w:val="0"/>
          <w:kern w:val="0"/>
          <w:sz w:val="24"/>
          <w:szCs w:val="24"/>
          <w:lang w:val="en-US" w:eastAsia="zh-CN" w:bidi="ar"/>
        </w:rPr>
        <w:t>表1 printf格式字符</w:t>
      </w:r>
    </w:p>
    <w:tbl>
      <w:tblPr>
        <w:tblW w:w="8365" w:type="dxa"/>
        <w:jc w:val="center"/>
        <w:tblCellSpacing w:w="15" w:type="dxa"/>
        <w:tblInd w:w="16"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fixed"/>
        <w:tblCellMar>
          <w:top w:w="0" w:type="dxa"/>
          <w:left w:w="0" w:type="dxa"/>
          <w:bottom w:w="0" w:type="dxa"/>
          <w:right w:w="0" w:type="dxa"/>
        </w:tblCellMar>
      </w:tblPr>
      <w:tblGrid>
        <w:gridCol w:w="1286"/>
        <w:gridCol w:w="7079"/>
      </w:tblGrid>
      <w:tr>
        <w:trPr>
          <w:tblCellSpacing w:w="15" w:type="dxa"/>
          <w:jc w:val="center"/>
        </w:trPr>
        <w:tc>
          <w:tcPr>
            <w:tcW w:w="1241" w:type="dxa"/>
            <w:shd w:val="clear"/>
            <w:vAlign w:val="center"/>
          </w:tcPr>
          <w:p>
            <w:pPr>
              <w:keepNext w:val="0"/>
              <w:keepLines w:val="0"/>
              <w:widowControl/>
              <w:suppressLineNumbers w:val="0"/>
              <w:ind w:left="0"/>
              <w:jc w:val="left"/>
            </w:pPr>
            <w:r>
              <w:rPr>
                <w:rFonts w:ascii="宋体" w:hAnsi="宋体" w:eastAsia="宋体" w:cs="宋体"/>
                <w:snapToGrid w:val="0"/>
                <w:kern w:val="0"/>
                <w:sz w:val="24"/>
                <w:szCs w:val="24"/>
                <w:lang w:val="en-US" w:eastAsia="zh-CN" w:bidi="ar"/>
              </w:rPr>
              <w:t>格式字符</w:t>
            </w:r>
          </w:p>
        </w:tc>
        <w:tc>
          <w:tcPr>
            <w:tcW w:w="7034" w:type="dxa"/>
            <w:shd w:val="clear"/>
            <w:vAlign w:val="center"/>
          </w:tcPr>
          <w:p>
            <w:pPr>
              <w:keepNext w:val="0"/>
              <w:keepLines w:val="0"/>
              <w:widowControl/>
              <w:suppressLineNumbers w:val="0"/>
              <w:ind w:left="0"/>
              <w:jc w:val="left"/>
            </w:pPr>
            <w:r>
              <w:rPr>
                <w:rFonts w:ascii="宋体" w:hAnsi="宋体" w:eastAsia="宋体" w:cs="宋体"/>
                <w:snapToGrid w:val="0"/>
                <w:kern w:val="0"/>
                <w:sz w:val="24"/>
                <w:szCs w:val="24"/>
                <w:lang w:val="en-US" w:eastAsia="zh-CN" w:bidi="ar"/>
              </w:rPr>
              <w:t>说    明</w:t>
            </w:r>
          </w:p>
        </w:tc>
      </w:tr>
      <w:tr>
        <w:trPr>
          <w:tblCellSpacing w:w="15" w:type="dxa"/>
          <w:jc w:val="center"/>
        </w:trPr>
        <w:tc>
          <w:tcPr>
            <w:tcW w:w="1241" w:type="dxa"/>
            <w:shd w:val="clear"/>
            <w:vAlign w:val="center"/>
          </w:tcPr>
          <w:p>
            <w:pPr>
              <w:keepNext w:val="0"/>
              <w:keepLines w:val="0"/>
              <w:widowControl/>
              <w:suppressLineNumbers w:val="0"/>
              <w:ind w:left="0"/>
              <w:jc w:val="left"/>
            </w:pPr>
            <w:r>
              <w:rPr>
                <w:rFonts w:ascii="宋体" w:hAnsi="宋体" w:eastAsia="宋体" w:cs="宋体"/>
                <w:snapToGrid w:val="0"/>
                <w:kern w:val="0"/>
                <w:sz w:val="24"/>
                <w:szCs w:val="24"/>
                <w:lang w:val="en-US" w:eastAsia="zh-CN" w:bidi="ar"/>
              </w:rPr>
              <w:t>d,i</w:t>
            </w:r>
          </w:p>
        </w:tc>
        <w:tc>
          <w:tcPr>
            <w:tcW w:w="7034" w:type="dxa"/>
            <w:shd w:val="clear"/>
            <w:vAlign w:val="center"/>
          </w:tcPr>
          <w:p>
            <w:pPr>
              <w:keepNext w:val="0"/>
              <w:keepLines w:val="0"/>
              <w:widowControl/>
              <w:suppressLineNumbers w:val="0"/>
              <w:ind w:left="0"/>
              <w:jc w:val="left"/>
            </w:pPr>
            <w:r>
              <w:rPr>
                <w:rFonts w:ascii="宋体" w:hAnsi="宋体" w:eastAsia="宋体" w:cs="宋体"/>
                <w:snapToGrid w:val="0"/>
                <w:kern w:val="0"/>
                <w:sz w:val="24"/>
                <w:szCs w:val="24"/>
                <w:lang w:val="en-US" w:eastAsia="zh-CN" w:bidi="ar"/>
              </w:rPr>
              <w:t>以带符号的十进制形式输出整数（正数不输出符号）</w:t>
            </w:r>
          </w:p>
        </w:tc>
      </w:tr>
      <w:tr>
        <w:trPr>
          <w:tblCellSpacing w:w="15" w:type="dxa"/>
          <w:jc w:val="center"/>
        </w:trPr>
        <w:tc>
          <w:tcPr>
            <w:tcW w:w="1241" w:type="dxa"/>
            <w:shd w:val="clear"/>
            <w:vAlign w:val="center"/>
          </w:tcPr>
          <w:p>
            <w:pPr>
              <w:keepNext w:val="0"/>
              <w:keepLines w:val="0"/>
              <w:widowControl/>
              <w:suppressLineNumbers w:val="0"/>
              <w:ind w:left="0"/>
              <w:jc w:val="left"/>
            </w:pPr>
            <w:r>
              <w:rPr>
                <w:rFonts w:ascii="宋体" w:hAnsi="宋体" w:eastAsia="宋体" w:cs="宋体"/>
                <w:snapToGrid w:val="0"/>
                <w:kern w:val="0"/>
                <w:sz w:val="24"/>
                <w:szCs w:val="24"/>
                <w:lang w:val="en-US" w:eastAsia="zh-CN" w:bidi="ar"/>
              </w:rPr>
              <w:t>o</w:t>
            </w:r>
          </w:p>
        </w:tc>
        <w:tc>
          <w:tcPr>
            <w:tcW w:w="7034" w:type="dxa"/>
            <w:shd w:val="clear"/>
            <w:vAlign w:val="center"/>
          </w:tcPr>
          <w:p>
            <w:pPr>
              <w:keepNext w:val="0"/>
              <w:keepLines w:val="0"/>
              <w:widowControl/>
              <w:suppressLineNumbers w:val="0"/>
              <w:ind w:left="0"/>
              <w:jc w:val="left"/>
            </w:pPr>
            <w:r>
              <w:rPr>
                <w:rFonts w:ascii="宋体" w:hAnsi="宋体" w:eastAsia="宋体" w:cs="宋体"/>
                <w:snapToGrid w:val="0"/>
                <w:kern w:val="0"/>
                <w:sz w:val="24"/>
                <w:szCs w:val="24"/>
                <w:lang w:val="en-US" w:eastAsia="zh-CN" w:bidi="ar"/>
              </w:rPr>
              <w:t>以八进制无符号形式输出整数（不输出前导符0）</w:t>
            </w:r>
          </w:p>
        </w:tc>
      </w:tr>
      <w:tr>
        <w:trPr>
          <w:tblCellSpacing w:w="15" w:type="dxa"/>
          <w:jc w:val="center"/>
        </w:trPr>
        <w:tc>
          <w:tcPr>
            <w:tcW w:w="1241" w:type="dxa"/>
            <w:shd w:val="clear"/>
            <w:vAlign w:val="center"/>
          </w:tcPr>
          <w:p>
            <w:pPr>
              <w:keepNext w:val="0"/>
              <w:keepLines w:val="0"/>
              <w:widowControl/>
              <w:suppressLineNumbers w:val="0"/>
              <w:ind w:left="0"/>
              <w:jc w:val="left"/>
            </w:pPr>
            <w:r>
              <w:rPr>
                <w:rFonts w:ascii="宋体" w:hAnsi="宋体" w:eastAsia="宋体" w:cs="宋体"/>
                <w:snapToGrid w:val="0"/>
                <w:kern w:val="0"/>
                <w:sz w:val="24"/>
                <w:szCs w:val="24"/>
                <w:lang w:val="en-US" w:eastAsia="zh-CN" w:bidi="ar"/>
              </w:rPr>
              <w:t>x,X</w:t>
            </w:r>
          </w:p>
        </w:tc>
        <w:tc>
          <w:tcPr>
            <w:tcW w:w="7034" w:type="dxa"/>
            <w:shd w:val="clear"/>
            <w:vAlign w:val="center"/>
          </w:tcPr>
          <w:p>
            <w:pPr>
              <w:keepNext w:val="0"/>
              <w:keepLines w:val="0"/>
              <w:widowControl/>
              <w:suppressLineNumbers w:val="0"/>
              <w:ind w:left="0"/>
              <w:jc w:val="left"/>
            </w:pPr>
            <w:r>
              <w:rPr>
                <w:rFonts w:ascii="宋体" w:hAnsi="宋体" w:eastAsia="宋体" w:cs="宋体"/>
                <w:snapToGrid w:val="0"/>
                <w:kern w:val="0"/>
                <w:sz w:val="24"/>
                <w:szCs w:val="24"/>
                <w:lang w:val="en-US" w:eastAsia="zh-CN" w:bidi="ar"/>
              </w:rPr>
              <w:t>以十六进制无符号形式输出整数（不输出前导符0x）,用x则输出十六进制数的a～f时以小写形式输出，用X时，则以大写字母输出</w:t>
            </w:r>
          </w:p>
        </w:tc>
      </w:tr>
      <w:tr>
        <w:trPr>
          <w:tblCellSpacing w:w="15" w:type="dxa"/>
          <w:jc w:val="center"/>
        </w:trPr>
        <w:tc>
          <w:tcPr>
            <w:tcW w:w="1241" w:type="dxa"/>
            <w:shd w:val="clear"/>
            <w:vAlign w:val="center"/>
          </w:tcPr>
          <w:p>
            <w:pPr>
              <w:keepNext w:val="0"/>
              <w:keepLines w:val="0"/>
              <w:widowControl/>
              <w:suppressLineNumbers w:val="0"/>
              <w:ind w:left="0"/>
              <w:jc w:val="left"/>
            </w:pPr>
            <w:r>
              <w:rPr>
                <w:rFonts w:ascii="宋体" w:hAnsi="宋体" w:eastAsia="宋体" w:cs="宋体"/>
                <w:snapToGrid w:val="0"/>
                <w:kern w:val="0"/>
                <w:sz w:val="24"/>
                <w:szCs w:val="24"/>
                <w:lang w:val="en-US" w:eastAsia="zh-CN" w:bidi="ar"/>
              </w:rPr>
              <w:t>u</w:t>
            </w:r>
          </w:p>
        </w:tc>
        <w:tc>
          <w:tcPr>
            <w:tcW w:w="7034" w:type="dxa"/>
            <w:shd w:val="clear"/>
            <w:vAlign w:val="center"/>
          </w:tcPr>
          <w:p>
            <w:pPr>
              <w:keepNext w:val="0"/>
              <w:keepLines w:val="0"/>
              <w:widowControl/>
              <w:suppressLineNumbers w:val="0"/>
              <w:ind w:left="0"/>
              <w:jc w:val="left"/>
            </w:pPr>
            <w:r>
              <w:rPr>
                <w:rFonts w:ascii="宋体" w:hAnsi="宋体" w:eastAsia="宋体" w:cs="宋体"/>
                <w:snapToGrid w:val="0"/>
                <w:kern w:val="0"/>
                <w:sz w:val="24"/>
                <w:szCs w:val="24"/>
                <w:lang w:val="en-US" w:eastAsia="zh-CN" w:bidi="ar"/>
              </w:rPr>
              <w:t>以无符号十进制形式输出整数</w:t>
            </w:r>
          </w:p>
        </w:tc>
      </w:tr>
      <w:tr>
        <w:trPr>
          <w:tblCellSpacing w:w="15" w:type="dxa"/>
          <w:jc w:val="center"/>
        </w:trPr>
        <w:tc>
          <w:tcPr>
            <w:tcW w:w="1241" w:type="dxa"/>
            <w:shd w:val="clear"/>
            <w:vAlign w:val="center"/>
          </w:tcPr>
          <w:p>
            <w:pPr>
              <w:keepNext w:val="0"/>
              <w:keepLines w:val="0"/>
              <w:widowControl/>
              <w:suppressLineNumbers w:val="0"/>
              <w:ind w:left="0"/>
              <w:jc w:val="left"/>
            </w:pPr>
            <w:r>
              <w:rPr>
                <w:rFonts w:ascii="宋体" w:hAnsi="宋体" w:eastAsia="宋体" w:cs="宋体"/>
                <w:snapToGrid w:val="0"/>
                <w:kern w:val="0"/>
                <w:sz w:val="24"/>
                <w:szCs w:val="24"/>
                <w:lang w:val="en-US" w:eastAsia="zh-CN" w:bidi="ar"/>
              </w:rPr>
              <w:t>c</w:t>
            </w:r>
          </w:p>
        </w:tc>
        <w:tc>
          <w:tcPr>
            <w:tcW w:w="7034" w:type="dxa"/>
            <w:shd w:val="clear"/>
            <w:vAlign w:val="center"/>
          </w:tcPr>
          <w:p>
            <w:pPr>
              <w:keepNext w:val="0"/>
              <w:keepLines w:val="0"/>
              <w:widowControl/>
              <w:suppressLineNumbers w:val="0"/>
              <w:ind w:left="0"/>
              <w:jc w:val="left"/>
            </w:pPr>
            <w:r>
              <w:rPr>
                <w:rFonts w:ascii="宋体" w:hAnsi="宋体" w:eastAsia="宋体" w:cs="宋体"/>
                <w:snapToGrid w:val="0"/>
                <w:kern w:val="0"/>
                <w:sz w:val="24"/>
                <w:szCs w:val="24"/>
                <w:lang w:val="en-US" w:eastAsia="zh-CN" w:bidi="ar"/>
              </w:rPr>
              <w:t>以字符形式输出，只输出一个字符</w:t>
            </w:r>
          </w:p>
        </w:tc>
      </w:tr>
      <w:tr>
        <w:trPr>
          <w:tblCellSpacing w:w="15" w:type="dxa"/>
          <w:jc w:val="center"/>
        </w:trPr>
        <w:tc>
          <w:tcPr>
            <w:tcW w:w="1241" w:type="dxa"/>
            <w:shd w:val="clear"/>
            <w:vAlign w:val="center"/>
          </w:tcPr>
          <w:p>
            <w:pPr>
              <w:keepNext w:val="0"/>
              <w:keepLines w:val="0"/>
              <w:widowControl/>
              <w:suppressLineNumbers w:val="0"/>
              <w:ind w:left="0"/>
              <w:jc w:val="left"/>
            </w:pPr>
            <w:r>
              <w:rPr>
                <w:rFonts w:ascii="宋体" w:hAnsi="宋体" w:eastAsia="宋体" w:cs="宋体"/>
                <w:snapToGrid w:val="0"/>
                <w:kern w:val="0"/>
                <w:sz w:val="24"/>
                <w:szCs w:val="24"/>
                <w:lang w:val="en-US" w:eastAsia="zh-CN" w:bidi="ar"/>
              </w:rPr>
              <w:t>s</w:t>
            </w:r>
          </w:p>
        </w:tc>
        <w:tc>
          <w:tcPr>
            <w:tcW w:w="7034" w:type="dxa"/>
            <w:shd w:val="clear"/>
            <w:vAlign w:val="center"/>
          </w:tcPr>
          <w:p>
            <w:pPr>
              <w:keepNext w:val="0"/>
              <w:keepLines w:val="0"/>
              <w:widowControl/>
              <w:suppressLineNumbers w:val="0"/>
              <w:ind w:left="0"/>
              <w:jc w:val="left"/>
            </w:pPr>
            <w:r>
              <w:rPr>
                <w:rFonts w:ascii="宋体" w:hAnsi="宋体" w:eastAsia="宋体" w:cs="宋体"/>
                <w:snapToGrid w:val="0"/>
                <w:kern w:val="0"/>
                <w:sz w:val="24"/>
                <w:szCs w:val="24"/>
                <w:lang w:val="en-US" w:eastAsia="zh-CN" w:bidi="ar"/>
              </w:rPr>
              <w:t>输出字符串</w:t>
            </w:r>
          </w:p>
        </w:tc>
      </w:tr>
      <w:tr>
        <w:trPr>
          <w:tblCellSpacing w:w="15" w:type="dxa"/>
          <w:jc w:val="center"/>
        </w:trPr>
        <w:tc>
          <w:tcPr>
            <w:tcW w:w="1241" w:type="dxa"/>
            <w:shd w:val="clear"/>
            <w:vAlign w:val="center"/>
          </w:tcPr>
          <w:p>
            <w:pPr>
              <w:keepNext w:val="0"/>
              <w:keepLines w:val="0"/>
              <w:widowControl/>
              <w:suppressLineNumbers w:val="0"/>
              <w:ind w:left="0"/>
              <w:jc w:val="left"/>
            </w:pPr>
            <w:r>
              <w:rPr>
                <w:rFonts w:ascii="宋体" w:hAnsi="宋体" w:eastAsia="宋体" w:cs="宋体"/>
                <w:snapToGrid w:val="0"/>
                <w:kern w:val="0"/>
                <w:sz w:val="24"/>
                <w:szCs w:val="24"/>
                <w:lang w:val="en-US" w:eastAsia="zh-CN" w:bidi="ar"/>
              </w:rPr>
              <w:t>f</w:t>
            </w:r>
          </w:p>
        </w:tc>
        <w:tc>
          <w:tcPr>
            <w:tcW w:w="7034" w:type="dxa"/>
            <w:shd w:val="clear"/>
            <w:vAlign w:val="center"/>
          </w:tcPr>
          <w:p>
            <w:pPr>
              <w:keepNext w:val="0"/>
              <w:keepLines w:val="0"/>
              <w:widowControl/>
              <w:suppressLineNumbers w:val="0"/>
              <w:ind w:left="0"/>
              <w:jc w:val="left"/>
            </w:pPr>
            <w:r>
              <w:rPr>
                <w:rFonts w:ascii="宋体" w:hAnsi="宋体" w:eastAsia="宋体" w:cs="宋体"/>
                <w:snapToGrid w:val="0"/>
                <w:kern w:val="0"/>
                <w:sz w:val="24"/>
                <w:szCs w:val="24"/>
                <w:lang w:val="en-US" w:eastAsia="zh-CN" w:bidi="ar"/>
              </w:rPr>
              <w:t>以小数形式输出单、双精度数，隐含输出6位小数</w:t>
            </w:r>
          </w:p>
        </w:tc>
      </w:tr>
      <w:tr>
        <w:trPr>
          <w:tblCellSpacing w:w="15" w:type="dxa"/>
          <w:jc w:val="center"/>
        </w:trPr>
        <w:tc>
          <w:tcPr>
            <w:tcW w:w="1241" w:type="dxa"/>
            <w:shd w:val="clear"/>
            <w:vAlign w:val="center"/>
          </w:tcPr>
          <w:p>
            <w:pPr>
              <w:keepNext w:val="0"/>
              <w:keepLines w:val="0"/>
              <w:widowControl/>
              <w:suppressLineNumbers w:val="0"/>
              <w:ind w:left="0"/>
              <w:jc w:val="left"/>
            </w:pPr>
            <w:r>
              <w:rPr>
                <w:rFonts w:ascii="宋体" w:hAnsi="宋体" w:eastAsia="宋体" w:cs="宋体"/>
                <w:snapToGrid w:val="0"/>
                <w:kern w:val="0"/>
                <w:sz w:val="24"/>
                <w:szCs w:val="24"/>
                <w:lang w:val="en-US" w:eastAsia="zh-CN" w:bidi="ar"/>
              </w:rPr>
              <w:t>e,E</w:t>
            </w:r>
          </w:p>
        </w:tc>
        <w:tc>
          <w:tcPr>
            <w:tcW w:w="7034" w:type="dxa"/>
            <w:shd w:val="clear"/>
            <w:vAlign w:val="center"/>
          </w:tcPr>
          <w:p>
            <w:pPr>
              <w:keepNext w:val="0"/>
              <w:keepLines w:val="0"/>
              <w:widowControl/>
              <w:suppressLineNumbers w:val="0"/>
              <w:ind w:left="0"/>
              <w:jc w:val="left"/>
            </w:pPr>
            <w:r>
              <w:rPr>
                <w:rFonts w:ascii="宋体" w:hAnsi="宋体" w:eastAsia="宋体" w:cs="宋体"/>
                <w:snapToGrid w:val="0"/>
                <w:kern w:val="0"/>
                <w:sz w:val="24"/>
                <w:szCs w:val="24"/>
                <w:lang w:val="en-US" w:eastAsia="zh-CN" w:bidi="ar"/>
              </w:rPr>
              <w:t>以指数形式输出实数</w:t>
            </w:r>
          </w:p>
        </w:tc>
      </w:tr>
      <w:tr>
        <w:trPr>
          <w:tblCellSpacing w:w="15" w:type="dxa"/>
          <w:jc w:val="center"/>
        </w:trPr>
        <w:tc>
          <w:tcPr>
            <w:tcW w:w="1241" w:type="dxa"/>
            <w:shd w:val="clear"/>
            <w:vAlign w:val="center"/>
          </w:tcPr>
          <w:p>
            <w:pPr>
              <w:keepNext w:val="0"/>
              <w:keepLines w:val="0"/>
              <w:widowControl/>
              <w:suppressLineNumbers w:val="0"/>
              <w:ind w:left="0"/>
              <w:jc w:val="left"/>
            </w:pPr>
            <w:r>
              <w:rPr>
                <w:rFonts w:ascii="宋体" w:hAnsi="宋体" w:eastAsia="宋体" w:cs="宋体"/>
                <w:snapToGrid w:val="0"/>
                <w:kern w:val="0"/>
                <w:sz w:val="24"/>
                <w:szCs w:val="24"/>
                <w:lang w:val="en-US" w:eastAsia="zh-CN" w:bidi="ar"/>
              </w:rPr>
              <w:t>g,G</w:t>
            </w:r>
          </w:p>
        </w:tc>
        <w:tc>
          <w:tcPr>
            <w:tcW w:w="7034" w:type="dxa"/>
            <w:shd w:val="clear"/>
            <w:vAlign w:val="center"/>
          </w:tcPr>
          <w:p>
            <w:pPr>
              <w:keepNext w:val="0"/>
              <w:keepLines w:val="0"/>
              <w:widowControl/>
              <w:suppressLineNumbers w:val="0"/>
              <w:ind w:left="0"/>
              <w:jc w:val="left"/>
            </w:pPr>
            <w:r>
              <w:rPr>
                <w:rFonts w:ascii="宋体" w:hAnsi="宋体" w:eastAsia="宋体" w:cs="宋体"/>
                <w:snapToGrid w:val="0"/>
                <w:kern w:val="0"/>
                <w:sz w:val="24"/>
                <w:szCs w:val="24"/>
                <w:lang w:val="en-US" w:eastAsia="zh-CN" w:bidi="ar"/>
              </w:rPr>
              <w:t>选用%f或%e格式中输出宽度较短的一种格式，不输出无意义的0</w:t>
            </w:r>
          </w:p>
        </w:tc>
      </w:tr>
    </w:tbl>
    <w:p>
      <w:pPr>
        <w:keepNext w:val="0"/>
        <w:keepLines w:val="0"/>
        <w:widowControl/>
        <w:suppressLineNumbers w:val="0"/>
        <w:jc w:val="left"/>
      </w:pPr>
      <w:r>
        <w:rPr>
          <w:rFonts w:ascii="宋体" w:hAnsi="宋体" w:eastAsia="宋体" w:cs="宋体"/>
          <w:snapToGrid w:val="0"/>
          <w:kern w:val="0"/>
          <w:sz w:val="24"/>
          <w:szCs w:val="24"/>
          <w:lang w:val="en-US" w:eastAsia="zh-CN" w:bidi="ar"/>
        </w:rPr>
        <w:t>表2 printf的附加格式说明字符</w:t>
      </w:r>
    </w:p>
    <w:p>
      <w:pPr>
        <w:keepNext w:val="0"/>
        <w:keepLines w:val="0"/>
        <w:widowControl/>
        <w:suppressLineNumbers w:val="0"/>
        <w:jc w:val="left"/>
      </w:pPr>
    </w:p>
    <w:p>
      <w:pPr>
        <w:pStyle w:val="6"/>
        <w:numPr>
          <w:ilvl w:val="3"/>
          <w:numId w:val="1"/>
        </w:numPr>
        <w:adjustRightInd w:val="0"/>
        <w:snapToGrid w:val="0"/>
        <w:spacing w:before="0" w:after="0" w:line="240" w:lineRule="auto"/>
        <w:rPr>
          <w:b w:val="0"/>
          <w:sz w:val="24"/>
          <w:szCs w:val="24"/>
        </w:rPr>
      </w:pPr>
      <w:r>
        <w:rPr>
          <w:b w:val="0"/>
          <w:sz w:val="24"/>
          <w:szCs w:val="24"/>
        </w:rPr>
        <w:t>新增知识点</w:t>
      </w:r>
    </w:p>
    <w:p>
      <w:pPr>
        <w:ind w:firstLine="420"/>
      </w:pPr>
      <w:r>
        <w:t>新增知识点～～</w:t>
      </w:r>
    </w:p>
    <w:p>
      <w:pPr>
        <w:adjustRightInd w:val="0"/>
        <w:snapToGrid w:val="0"/>
        <w:ind w:firstLine="420"/>
        <w:rPr>
          <w:szCs w:val="21"/>
        </w:rPr>
      </w:pPr>
    </w:p>
    <w:p>
      <w:pPr>
        <w:ind w:firstLine="420"/>
      </w:pPr>
    </w:p>
    <w:p>
      <w:pPr>
        <w:adjustRightInd w:val="0"/>
        <w:snapToGrid w:val="0"/>
      </w:pPr>
    </w:p>
    <w:sectPr>
      <w:headerReference r:id="rId3" w:type="default"/>
      <w:footerReference r:id="rId4" w:type="default"/>
      <w:pgSz w:w="11906" w:h="16838"/>
      <w:pgMar w:top="1440" w:right="1800" w:bottom="1440" w:left="1800" w:header="851" w:footer="992" w:gutter="0"/>
      <w:cols w:space="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微软雅黑">
    <w:altName w:val="Monospace"/>
    <w:panose1 w:val="020B0503020204020204"/>
    <w:charset w:val="86"/>
    <w:family w:val="roman"/>
    <w:pitch w:val="default"/>
    <w:sig w:usb0="00000000" w:usb1="00000000" w:usb2="00000016" w:usb3="00000000" w:csb0="0004001F" w:csb1="00000000"/>
  </w:font>
  <w:font w:name="黑体">
    <w:altName w:val="AR PL UMing CN"/>
    <w:panose1 w:val="02010609060101010101"/>
    <w:charset w:val="86"/>
    <w:family w:val="decorative"/>
    <w:pitch w:val="default"/>
    <w:sig w:usb0="00000000" w:usb1="00000000" w:usb2="00000016" w:usb3="00000000" w:csb0="00040001" w:csb1="00000000"/>
  </w:font>
  <w:font w:name="Wingdings">
    <w:panose1 w:val="05000000000000000000"/>
    <w:charset w:val="02"/>
    <w:family w:val="auto"/>
    <w:pitch w:val="default"/>
    <w:sig w:usb0="00000000" w:usb1="00000000" w:usb2="00000000" w:usb3="00000000" w:csb0="80000000" w:csb1="00000000"/>
  </w:font>
  <w:font w:name="AR PL UKai CN">
    <w:panose1 w:val="02000503000000000000"/>
    <w:charset w:val="86"/>
    <w:family w:val="auto"/>
    <w:pitch w:val="default"/>
    <w:sig w:usb0="A00002FF" w:usb1="3ACFFDFF" w:usb2="00000036" w:usb3="00000000" w:csb0="2016009F" w:csb1="DFD70000"/>
  </w:font>
  <w:font w:name="Monospace">
    <w:altName w:val="Monospace"/>
    <w:panose1 w:val="020B0609030804020204"/>
    <w:charset w:val="00"/>
    <w:family w:val="auto"/>
    <w:pitch w:val="default"/>
    <w:sig w:usb0="00000000" w:usb1="00000000" w:usb2="00000000" w:usb3="00000000" w:csb0="001D016D" w:csb1="00000000"/>
  </w:font>
  <w:font w:name="Liberation Serif">
    <w:panose1 w:val="02020603050405020304"/>
    <w:charset w:val="00"/>
    <w:family w:val="auto"/>
    <w:pitch w:val="default"/>
    <w:sig w:usb0="A00002AF" w:usb1="500078FB" w:usb2="00000000" w:usb3="00000000" w:csb0="6000009F" w:csb1="DFD70000"/>
  </w:font>
  <w:font w:name="AR PL UMing CN">
    <w:panose1 w:val="020B0309010101010101"/>
    <w:charset w:val="86"/>
    <w:family w:val="auto"/>
    <w:pitch w:val="default"/>
    <w:sig w:usb0="A00002FF" w:usb1="3ACFFDFF" w:usb2="00000036" w:usb3="00000000" w:csb0="20160097" w:csb1="CFD60000"/>
  </w:font>
  <w:font w:name="Ubuntu">
    <w:panose1 w:val="020B0604030602030204"/>
    <w:charset w:val="00"/>
    <w:family w:val="auto"/>
    <w:pitch w:val="default"/>
    <w:sig w:usb0="E00002FF" w:usb1="5000205B" w:usb2="00000000" w:usb3="00000000" w:csb0="2000009F" w:csb1="56010000"/>
  </w:font>
  <w:font w:name="Tahoma">
    <w:altName w:val="Abyssinica SIL"/>
    <w:panose1 w:val="00000000000000000000"/>
    <w:charset w:val="00"/>
    <w:family w:val="auto"/>
    <w:pitch w:val="default"/>
    <w:sig w:usb0="000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 w:name="Abyssinica SIL">
    <w:panose1 w:val="02000603020000020004"/>
    <w:charset w:val="00"/>
    <w:family w:val="auto"/>
    <w:pitch w:val="default"/>
    <w:sig w:usb0="800000EF" w:usb1="5000A04B" w:usb2="00000828" w:usb3="00000000" w:csb0="20000001" w:csb1="00000000"/>
  </w:font>
  <w:font w:name="Monospace">
    <w:panose1 w:val="020B0609030804020204"/>
    <w:charset w:val="00"/>
    <w:family w:val="auto"/>
    <w:pitch w:val="default"/>
    <w:sig w:usb0="00000000" w:usb1="00000000" w:usb2="00000000" w:usb3="00000000" w:csb0="001D016D" w:csb1="00000000"/>
  </w:font>
  <w:font w:name="Monospace">
    <w:panose1 w:val="020B0609030804020204"/>
    <w:charset w:val="00"/>
    <w:family w:val="auto"/>
    <w:pitch w:val="default"/>
    <w:sig w:usb0="00000000" w:usb1="00000000" w:usb2="00000000" w:usb3="00000000" w:csb0="001D016D"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85283"/>
    </w:sdtPr>
    <w:sdtContent>
      <w:sdt>
        <w:sdtPr>
          <w:id w:val="171357217"/>
        </w:sdtPr>
        <w:sdtContent>
          <w:p>
            <w:pPr>
              <w:pStyle w:val="14"/>
              <w:jc w:val="center"/>
            </w:pPr>
            <w:r>
              <w:rPr>
                <w:rFonts w:hint="eastAsia"/>
              </w:rPr>
              <w:t>-</w:t>
            </w:r>
            <w:r>
              <w:rPr>
                <w:b/>
                <w:sz w:val="24"/>
                <w:szCs w:val="24"/>
              </w:rPr>
              <w:fldChar w:fldCharType="begin"/>
            </w:r>
            <w:r>
              <w:rPr>
                <w:b/>
              </w:rPr>
              <w:instrText xml:space="preserve">PAGE</w:instrText>
            </w:r>
            <w:r>
              <w:rPr>
                <w:b/>
                <w:sz w:val="24"/>
                <w:szCs w:val="24"/>
              </w:rPr>
              <w:fldChar w:fldCharType="separate"/>
            </w:r>
            <w:r>
              <w:rPr>
                <w:b/>
              </w:rPr>
              <w:t>6</w:t>
            </w:r>
            <w:r>
              <w:rPr>
                <w:b/>
                <w:sz w:val="24"/>
                <w:szCs w:val="24"/>
              </w:rPr>
              <w:fldChar w:fldCharType="end"/>
            </w:r>
            <w:r>
              <w:rPr>
                <w:lang w:val="zh-CN"/>
              </w:rPr>
              <w:t xml:space="preserve"> / </w:t>
            </w:r>
            <w:r>
              <w:rPr>
                <w:b/>
                <w:sz w:val="24"/>
                <w:szCs w:val="24"/>
              </w:rPr>
              <w:fldChar w:fldCharType="begin"/>
            </w:r>
            <w:r>
              <w:rPr>
                <w:b/>
              </w:rPr>
              <w:instrText xml:space="preserve">NUMPAGES</w:instrText>
            </w:r>
            <w:r>
              <w:rPr>
                <w:b/>
                <w:sz w:val="24"/>
                <w:szCs w:val="24"/>
              </w:rPr>
              <w:fldChar w:fldCharType="separate"/>
            </w:r>
            <w:r>
              <w:rPr>
                <w:b/>
              </w:rPr>
              <w:t>27</w:t>
            </w:r>
            <w:r>
              <w:rPr>
                <w:b/>
                <w:sz w:val="24"/>
                <w:szCs w:val="24"/>
              </w:rPr>
              <w:fldChar w:fldCharType="end"/>
            </w:r>
            <w:r>
              <w:rPr>
                <w:rFonts w:hint="eastAsia"/>
                <w:b/>
                <w:sz w:val="24"/>
                <w:szCs w:val="24"/>
              </w:rPr>
              <w:t>-</w:t>
            </w:r>
          </w:p>
        </w:sdtContent>
      </w:sdt>
    </w:sdtContent>
  </w:sdt>
  <w:p>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4"/>
      </w:pBdr>
    </w:pPr>
    <w:r>
      <w:t>OO训练营C++编程学习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326247138">
    <w:nsid w:val="137222E2"/>
    <w:multiLevelType w:val="multilevel"/>
    <w:tmpl w:val="137222E2"/>
    <w:lvl w:ilvl="0" w:tentative="1">
      <w:start w:val="1"/>
      <w:numFmt w:val="decimal"/>
      <w:lvlText w:val="%1."/>
      <w:lvlJc w:val="left"/>
      <w:pPr>
        <w:ind w:left="360" w:hanging="360"/>
      </w:pPr>
      <w:rPr>
        <w:rFonts w:hint="default"/>
      </w:rPr>
    </w:lvl>
    <w:lvl w:ilvl="1" w:tentative="1">
      <w:start w:val="1"/>
      <w:numFmt w:val="decimal"/>
      <w:isLgl/>
      <w:lvlText w:val="%1.%2"/>
      <w:lvlJc w:val="left"/>
      <w:pPr>
        <w:ind w:left="555" w:hanging="555"/>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080" w:hanging="108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num w:numId="1">
    <w:abstractNumId w:val="3262471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FC4805"/>
    <w:rsid w:val="0000254C"/>
    <w:rsid w:val="00002B26"/>
    <w:rsid w:val="0000785C"/>
    <w:rsid w:val="00010EA3"/>
    <w:rsid w:val="00011102"/>
    <w:rsid w:val="000346BB"/>
    <w:rsid w:val="00075624"/>
    <w:rsid w:val="0007769E"/>
    <w:rsid w:val="00097E07"/>
    <w:rsid w:val="000A2209"/>
    <w:rsid w:val="000A3F4B"/>
    <w:rsid w:val="000A3F7F"/>
    <w:rsid w:val="000B1790"/>
    <w:rsid w:val="000B2F3B"/>
    <w:rsid w:val="000C1661"/>
    <w:rsid w:val="000C6F9A"/>
    <w:rsid w:val="000D27C8"/>
    <w:rsid w:val="000E4A53"/>
    <w:rsid w:val="000F12F2"/>
    <w:rsid w:val="000F3E9E"/>
    <w:rsid w:val="001060FF"/>
    <w:rsid w:val="001073E7"/>
    <w:rsid w:val="00135DDA"/>
    <w:rsid w:val="001454EE"/>
    <w:rsid w:val="00151637"/>
    <w:rsid w:val="001551A7"/>
    <w:rsid w:val="001555D4"/>
    <w:rsid w:val="00166B4B"/>
    <w:rsid w:val="001706BE"/>
    <w:rsid w:val="00181E9A"/>
    <w:rsid w:val="0019512E"/>
    <w:rsid w:val="001B1AF8"/>
    <w:rsid w:val="001B4538"/>
    <w:rsid w:val="001B4C7F"/>
    <w:rsid w:val="001D4455"/>
    <w:rsid w:val="001E1B81"/>
    <w:rsid w:val="001E1D97"/>
    <w:rsid w:val="002164CA"/>
    <w:rsid w:val="00227131"/>
    <w:rsid w:val="002362AA"/>
    <w:rsid w:val="00241F1E"/>
    <w:rsid w:val="00243EE0"/>
    <w:rsid w:val="00244C6F"/>
    <w:rsid w:val="0024556D"/>
    <w:rsid w:val="002457DA"/>
    <w:rsid w:val="002508AB"/>
    <w:rsid w:val="00254E5E"/>
    <w:rsid w:val="00255444"/>
    <w:rsid w:val="00260F63"/>
    <w:rsid w:val="002760F5"/>
    <w:rsid w:val="0027734D"/>
    <w:rsid w:val="002A3BC1"/>
    <w:rsid w:val="002B0889"/>
    <w:rsid w:val="002C018D"/>
    <w:rsid w:val="002C32FC"/>
    <w:rsid w:val="002C649C"/>
    <w:rsid w:val="002E714D"/>
    <w:rsid w:val="002F43A6"/>
    <w:rsid w:val="00310ECC"/>
    <w:rsid w:val="00313861"/>
    <w:rsid w:val="0032255F"/>
    <w:rsid w:val="00326E65"/>
    <w:rsid w:val="00354F4E"/>
    <w:rsid w:val="00361978"/>
    <w:rsid w:val="00366849"/>
    <w:rsid w:val="00380C53"/>
    <w:rsid w:val="00382D76"/>
    <w:rsid w:val="003864A6"/>
    <w:rsid w:val="00397611"/>
    <w:rsid w:val="003A42CE"/>
    <w:rsid w:val="003A4E57"/>
    <w:rsid w:val="003B149C"/>
    <w:rsid w:val="003B1F8B"/>
    <w:rsid w:val="003C226A"/>
    <w:rsid w:val="003C2FD8"/>
    <w:rsid w:val="003C425C"/>
    <w:rsid w:val="003C51B0"/>
    <w:rsid w:val="003D2E8F"/>
    <w:rsid w:val="003E2CFC"/>
    <w:rsid w:val="003E6BEF"/>
    <w:rsid w:val="00404F3E"/>
    <w:rsid w:val="00420285"/>
    <w:rsid w:val="00435C00"/>
    <w:rsid w:val="00451046"/>
    <w:rsid w:val="0048146D"/>
    <w:rsid w:val="00481CD8"/>
    <w:rsid w:val="004A1D80"/>
    <w:rsid w:val="004A6C58"/>
    <w:rsid w:val="004B56E4"/>
    <w:rsid w:val="004C2BC7"/>
    <w:rsid w:val="004D5C1D"/>
    <w:rsid w:val="004E7122"/>
    <w:rsid w:val="004F3624"/>
    <w:rsid w:val="004F705C"/>
    <w:rsid w:val="0050075A"/>
    <w:rsid w:val="00510547"/>
    <w:rsid w:val="00521180"/>
    <w:rsid w:val="00524736"/>
    <w:rsid w:val="00533F4D"/>
    <w:rsid w:val="00535121"/>
    <w:rsid w:val="00540694"/>
    <w:rsid w:val="0055172B"/>
    <w:rsid w:val="0056436D"/>
    <w:rsid w:val="005675DD"/>
    <w:rsid w:val="00583008"/>
    <w:rsid w:val="0058488C"/>
    <w:rsid w:val="0059727C"/>
    <w:rsid w:val="005A1573"/>
    <w:rsid w:val="005C6040"/>
    <w:rsid w:val="005D1C07"/>
    <w:rsid w:val="005E4EF6"/>
    <w:rsid w:val="005E7261"/>
    <w:rsid w:val="005F25BF"/>
    <w:rsid w:val="005F3A10"/>
    <w:rsid w:val="00605727"/>
    <w:rsid w:val="00620583"/>
    <w:rsid w:val="00625062"/>
    <w:rsid w:val="006269BA"/>
    <w:rsid w:val="00634796"/>
    <w:rsid w:val="00635D39"/>
    <w:rsid w:val="00640E7E"/>
    <w:rsid w:val="00642AD9"/>
    <w:rsid w:val="00645FE1"/>
    <w:rsid w:val="0065440C"/>
    <w:rsid w:val="006776F7"/>
    <w:rsid w:val="006A0BB9"/>
    <w:rsid w:val="006D0115"/>
    <w:rsid w:val="006D3DD6"/>
    <w:rsid w:val="006E0A6C"/>
    <w:rsid w:val="006E48B5"/>
    <w:rsid w:val="00713057"/>
    <w:rsid w:val="007159BB"/>
    <w:rsid w:val="00721B45"/>
    <w:rsid w:val="00742553"/>
    <w:rsid w:val="00746829"/>
    <w:rsid w:val="00753F84"/>
    <w:rsid w:val="007917E6"/>
    <w:rsid w:val="0079599C"/>
    <w:rsid w:val="007A1504"/>
    <w:rsid w:val="007C0C37"/>
    <w:rsid w:val="007C530A"/>
    <w:rsid w:val="007C5D8A"/>
    <w:rsid w:val="007D0837"/>
    <w:rsid w:val="007E5321"/>
    <w:rsid w:val="007E7042"/>
    <w:rsid w:val="007F1325"/>
    <w:rsid w:val="0080278D"/>
    <w:rsid w:val="008141AA"/>
    <w:rsid w:val="008147D1"/>
    <w:rsid w:val="00835DC5"/>
    <w:rsid w:val="00841724"/>
    <w:rsid w:val="0084460B"/>
    <w:rsid w:val="00847210"/>
    <w:rsid w:val="00847B0D"/>
    <w:rsid w:val="0085379E"/>
    <w:rsid w:val="008561A9"/>
    <w:rsid w:val="008611A2"/>
    <w:rsid w:val="00862743"/>
    <w:rsid w:val="0089195F"/>
    <w:rsid w:val="00895D37"/>
    <w:rsid w:val="008A485C"/>
    <w:rsid w:val="00900792"/>
    <w:rsid w:val="00902AA0"/>
    <w:rsid w:val="009229DF"/>
    <w:rsid w:val="0093306F"/>
    <w:rsid w:val="00933392"/>
    <w:rsid w:val="0093432A"/>
    <w:rsid w:val="009419B8"/>
    <w:rsid w:val="00943626"/>
    <w:rsid w:val="00945E8B"/>
    <w:rsid w:val="009539D6"/>
    <w:rsid w:val="00956619"/>
    <w:rsid w:val="00957C6B"/>
    <w:rsid w:val="00966E07"/>
    <w:rsid w:val="00973B8B"/>
    <w:rsid w:val="00977AFD"/>
    <w:rsid w:val="00986FAF"/>
    <w:rsid w:val="00991359"/>
    <w:rsid w:val="009B32D1"/>
    <w:rsid w:val="009E0B4F"/>
    <w:rsid w:val="009E0D48"/>
    <w:rsid w:val="009E7C10"/>
    <w:rsid w:val="00A10006"/>
    <w:rsid w:val="00A43740"/>
    <w:rsid w:val="00A67B01"/>
    <w:rsid w:val="00A7237B"/>
    <w:rsid w:val="00A77DF1"/>
    <w:rsid w:val="00A81A68"/>
    <w:rsid w:val="00A90601"/>
    <w:rsid w:val="00A90A47"/>
    <w:rsid w:val="00A92F38"/>
    <w:rsid w:val="00AA161C"/>
    <w:rsid w:val="00AB0365"/>
    <w:rsid w:val="00AB0F3E"/>
    <w:rsid w:val="00AB279C"/>
    <w:rsid w:val="00AC31A8"/>
    <w:rsid w:val="00AE171E"/>
    <w:rsid w:val="00AE3E66"/>
    <w:rsid w:val="00B02296"/>
    <w:rsid w:val="00B11939"/>
    <w:rsid w:val="00B17880"/>
    <w:rsid w:val="00B210C6"/>
    <w:rsid w:val="00B27878"/>
    <w:rsid w:val="00B32FB4"/>
    <w:rsid w:val="00B33EDC"/>
    <w:rsid w:val="00B4518F"/>
    <w:rsid w:val="00B47680"/>
    <w:rsid w:val="00B476F9"/>
    <w:rsid w:val="00B54BBE"/>
    <w:rsid w:val="00B551BB"/>
    <w:rsid w:val="00B65094"/>
    <w:rsid w:val="00BA75B3"/>
    <w:rsid w:val="00BB0CC4"/>
    <w:rsid w:val="00BB4C6B"/>
    <w:rsid w:val="00BC2A9A"/>
    <w:rsid w:val="00BC31D9"/>
    <w:rsid w:val="00BC4AF5"/>
    <w:rsid w:val="00BC6B40"/>
    <w:rsid w:val="00BC7505"/>
    <w:rsid w:val="00BC7ED0"/>
    <w:rsid w:val="00BD0D9B"/>
    <w:rsid w:val="00BD437A"/>
    <w:rsid w:val="00C0430C"/>
    <w:rsid w:val="00C15ADD"/>
    <w:rsid w:val="00C1752C"/>
    <w:rsid w:val="00C206E0"/>
    <w:rsid w:val="00C2097A"/>
    <w:rsid w:val="00C26962"/>
    <w:rsid w:val="00C26DAF"/>
    <w:rsid w:val="00C2732C"/>
    <w:rsid w:val="00C42B66"/>
    <w:rsid w:val="00C46614"/>
    <w:rsid w:val="00C469A3"/>
    <w:rsid w:val="00C57D89"/>
    <w:rsid w:val="00C649FA"/>
    <w:rsid w:val="00C65ECF"/>
    <w:rsid w:val="00C817AD"/>
    <w:rsid w:val="00C91C47"/>
    <w:rsid w:val="00CB5066"/>
    <w:rsid w:val="00CE0D2A"/>
    <w:rsid w:val="00CE5DF7"/>
    <w:rsid w:val="00CE6A76"/>
    <w:rsid w:val="00D040B0"/>
    <w:rsid w:val="00D2068F"/>
    <w:rsid w:val="00D31389"/>
    <w:rsid w:val="00D42E2C"/>
    <w:rsid w:val="00D5734D"/>
    <w:rsid w:val="00D7779E"/>
    <w:rsid w:val="00D90D57"/>
    <w:rsid w:val="00DA2C8B"/>
    <w:rsid w:val="00DB197C"/>
    <w:rsid w:val="00DB1C70"/>
    <w:rsid w:val="00DE66F2"/>
    <w:rsid w:val="00DE6F4E"/>
    <w:rsid w:val="00DE7D81"/>
    <w:rsid w:val="00DF3433"/>
    <w:rsid w:val="00DF5400"/>
    <w:rsid w:val="00E07CAD"/>
    <w:rsid w:val="00E14DFC"/>
    <w:rsid w:val="00E303B8"/>
    <w:rsid w:val="00E604D0"/>
    <w:rsid w:val="00E6056C"/>
    <w:rsid w:val="00E6567F"/>
    <w:rsid w:val="00E74528"/>
    <w:rsid w:val="00E75A08"/>
    <w:rsid w:val="00E77D92"/>
    <w:rsid w:val="00E911D0"/>
    <w:rsid w:val="00EC6603"/>
    <w:rsid w:val="00ED2A72"/>
    <w:rsid w:val="00EF04E7"/>
    <w:rsid w:val="00EF6804"/>
    <w:rsid w:val="00F039A0"/>
    <w:rsid w:val="00F10901"/>
    <w:rsid w:val="00F1273A"/>
    <w:rsid w:val="00F27173"/>
    <w:rsid w:val="00F349F2"/>
    <w:rsid w:val="00F36E3D"/>
    <w:rsid w:val="00F37392"/>
    <w:rsid w:val="00F37FA7"/>
    <w:rsid w:val="00F42726"/>
    <w:rsid w:val="00F45015"/>
    <w:rsid w:val="00F55B45"/>
    <w:rsid w:val="00F62241"/>
    <w:rsid w:val="00F6408E"/>
    <w:rsid w:val="00F70DDA"/>
    <w:rsid w:val="00F804DD"/>
    <w:rsid w:val="00F86314"/>
    <w:rsid w:val="00FA3A1E"/>
    <w:rsid w:val="00FA429C"/>
    <w:rsid w:val="00FC2F1B"/>
    <w:rsid w:val="00FC4805"/>
    <w:rsid w:val="00FC6BBA"/>
    <w:rsid w:val="00FC78C2"/>
    <w:rsid w:val="00FD56BD"/>
    <w:rsid w:val="00FF528D"/>
    <w:rsid w:val="00FF5449"/>
    <w:rsid w:val="0A9AEF15"/>
    <w:rsid w:val="0D37E14B"/>
    <w:rsid w:val="0F69F3E0"/>
    <w:rsid w:val="0FE6E0A7"/>
    <w:rsid w:val="151FEB9D"/>
    <w:rsid w:val="19FA72CB"/>
    <w:rsid w:val="1A7BCA09"/>
    <w:rsid w:val="1D5F9B2B"/>
    <w:rsid w:val="1EE3281D"/>
    <w:rsid w:val="1FAB0D13"/>
    <w:rsid w:val="255323EE"/>
    <w:rsid w:val="2DF73EFC"/>
    <w:rsid w:val="2EE8FC5F"/>
    <w:rsid w:val="2EF8BB13"/>
    <w:rsid w:val="2EFDEDA7"/>
    <w:rsid w:val="2F5B7BBD"/>
    <w:rsid w:val="2F7D4675"/>
    <w:rsid w:val="2FB2C18B"/>
    <w:rsid w:val="2FF93ACE"/>
    <w:rsid w:val="2FFF4160"/>
    <w:rsid w:val="31F6167B"/>
    <w:rsid w:val="33AFD2C6"/>
    <w:rsid w:val="35BE5CE0"/>
    <w:rsid w:val="36AF6A16"/>
    <w:rsid w:val="373C8116"/>
    <w:rsid w:val="377F0748"/>
    <w:rsid w:val="37D713BB"/>
    <w:rsid w:val="39BDEE95"/>
    <w:rsid w:val="39EF9C90"/>
    <w:rsid w:val="3A8B5674"/>
    <w:rsid w:val="3ABB08FF"/>
    <w:rsid w:val="3ACF6FE5"/>
    <w:rsid w:val="3B3F1A79"/>
    <w:rsid w:val="3B6B7BA7"/>
    <w:rsid w:val="3BCF4C9A"/>
    <w:rsid w:val="3C3F9F05"/>
    <w:rsid w:val="3CBE18E5"/>
    <w:rsid w:val="3DBED363"/>
    <w:rsid w:val="3EB3945D"/>
    <w:rsid w:val="3EB7106A"/>
    <w:rsid w:val="3EBF3AD4"/>
    <w:rsid w:val="3EED6A6D"/>
    <w:rsid w:val="3EEEE521"/>
    <w:rsid w:val="3EFBEE35"/>
    <w:rsid w:val="3F4FC5DE"/>
    <w:rsid w:val="3F53D742"/>
    <w:rsid w:val="3F8EC87C"/>
    <w:rsid w:val="3FA9EB82"/>
    <w:rsid w:val="3FBD860C"/>
    <w:rsid w:val="3FBE5340"/>
    <w:rsid w:val="3FBF21A3"/>
    <w:rsid w:val="3FCB70B3"/>
    <w:rsid w:val="3FD6E4A4"/>
    <w:rsid w:val="3FDA9B67"/>
    <w:rsid w:val="3FEC4078"/>
    <w:rsid w:val="3FFD30BB"/>
    <w:rsid w:val="3FFE6447"/>
    <w:rsid w:val="3FFFB6F7"/>
    <w:rsid w:val="4157CBF8"/>
    <w:rsid w:val="4B7ECF29"/>
    <w:rsid w:val="4F779CE1"/>
    <w:rsid w:val="4F7FB78D"/>
    <w:rsid w:val="539BACC8"/>
    <w:rsid w:val="54F663CE"/>
    <w:rsid w:val="56956FDB"/>
    <w:rsid w:val="56DF3936"/>
    <w:rsid w:val="575F4C37"/>
    <w:rsid w:val="57B70D5D"/>
    <w:rsid w:val="57FF07F6"/>
    <w:rsid w:val="58FD809F"/>
    <w:rsid w:val="595F8B70"/>
    <w:rsid w:val="59BF13E1"/>
    <w:rsid w:val="59FCA28B"/>
    <w:rsid w:val="5AD5D65E"/>
    <w:rsid w:val="5B3F008F"/>
    <w:rsid w:val="5BFF5624"/>
    <w:rsid w:val="5C6D365C"/>
    <w:rsid w:val="5CB91607"/>
    <w:rsid w:val="5CDF081A"/>
    <w:rsid w:val="5D296EFF"/>
    <w:rsid w:val="5D6B0140"/>
    <w:rsid w:val="5D77A86F"/>
    <w:rsid w:val="5DEA9E71"/>
    <w:rsid w:val="5DFF9F74"/>
    <w:rsid w:val="5E6FCEB8"/>
    <w:rsid w:val="5EB8FDCE"/>
    <w:rsid w:val="5EBFC691"/>
    <w:rsid w:val="5EFE110B"/>
    <w:rsid w:val="5F1D7E38"/>
    <w:rsid w:val="5F2F820E"/>
    <w:rsid w:val="5F341E51"/>
    <w:rsid w:val="5F7F1BF4"/>
    <w:rsid w:val="5F8F8F56"/>
    <w:rsid w:val="5F9A1070"/>
    <w:rsid w:val="5FAD28C6"/>
    <w:rsid w:val="5FB7305F"/>
    <w:rsid w:val="5FBBFA33"/>
    <w:rsid w:val="5FBF15F6"/>
    <w:rsid w:val="5FBF243A"/>
    <w:rsid w:val="5FBFE429"/>
    <w:rsid w:val="5FCB482A"/>
    <w:rsid w:val="5FEB8354"/>
    <w:rsid w:val="5FEED8C6"/>
    <w:rsid w:val="5FFC9287"/>
    <w:rsid w:val="5FFD26F6"/>
    <w:rsid w:val="63BF8527"/>
    <w:rsid w:val="6599C5DE"/>
    <w:rsid w:val="66BA2377"/>
    <w:rsid w:val="66FBC79B"/>
    <w:rsid w:val="66FFB207"/>
    <w:rsid w:val="675368C9"/>
    <w:rsid w:val="675F17C6"/>
    <w:rsid w:val="677774DB"/>
    <w:rsid w:val="67EC8F28"/>
    <w:rsid w:val="67FF8485"/>
    <w:rsid w:val="67FF8A3D"/>
    <w:rsid w:val="69BDD571"/>
    <w:rsid w:val="69F4FB2E"/>
    <w:rsid w:val="6BDBADC2"/>
    <w:rsid w:val="6BFEF201"/>
    <w:rsid w:val="6C6D2F44"/>
    <w:rsid w:val="6C9DC3B7"/>
    <w:rsid w:val="6CFD4A26"/>
    <w:rsid w:val="6D7B2154"/>
    <w:rsid w:val="6DBEB8C2"/>
    <w:rsid w:val="6DBFBC81"/>
    <w:rsid w:val="6EEBDE8F"/>
    <w:rsid w:val="6EFFD43C"/>
    <w:rsid w:val="6F3D42CB"/>
    <w:rsid w:val="6F3FA26E"/>
    <w:rsid w:val="6FBF05B1"/>
    <w:rsid w:val="6FBF871D"/>
    <w:rsid w:val="6FCFDF2A"/>
    <w:rsid w:val="6FDFC7BD"/>
    <w:rsid w:val="6FE7AB1A"/>
    <w:rsid w:val="6FEB3C63"/>
    <w:rsid w:val="6FFBDC71"/>
    <w:rsid w:val="6FFFC37B"/>
    <w:rsid w:val="6FFFC5C4"/>
    <w:rsid w:val="71CA10E7"/>
    <w:rsid w:val="71EFAD8B"/>
    <w:rsid w:val="738F97BB"/>
    <w:rsid w:val="73BF791C"/>
    <w:rsid w:val="73EE8584"/>
    <w:rsid w:val="747F02C7"/>
    <w:rsid w:val="757E7E5A"/>
    <w:rsid w:val="75B7D19B"/>
    <w:rsid w:val="75F5AC7A"/>
    <w:rsid w:val="75F6C8D8"/>
    <w:rsid w:val="75FDF36E"/>
    <w:rsid w:val="76374748"/>
    <w:rsid w:val="765594A2"/>
    <w:rsid w:val="766E8F48"/>
    <w:rsid w:val="768E4A66"/>
    <w:rsid w:val="770928EF"/>
    <w:rsid w:val="776331BA"/>
    <w:rsid w:val="776F234E"/>
    <w:rsid w:val="777F256E"/>
    <w:rsid w:val="77B7D0EF"/>
    <w:rsid w:val="77DB5D9C"/>
    <w:rsid w:val="77DBBF84"/>
    <w:rsid w:val="77DFCBCE"/>
    <w:rsid w:val="77ED2D55"/>
    <w:rsid w:val="77FB4672"/>
    <w:rsid w:val="77FC65EA"/>
    <w:rsid w:val="77FCE774"/>
    <w:rsid w:val="77FFD388"/>
    <w:rsid w:val="77FFF247"/>
    <w:rsid w:val="796C64BC"/>
    <w:rsid w:val="796DABDC"/>
    <w:rsid w:val="79FF4F11"/>
    <w:rsid w:val="7A7CE922"/>
    <w:rsid w:val="7A9E50F8"/>
    <w:rsid w:val="7AA595C8"/>
    <w:rsid w:val="7AFEE5AB"/>
    <w:rsid w:val="7B5F484C"/>
    <w:rsid w:val="7B75E61F"/>
    <w:rsid w:val="7B7DDA42"/>
    <w:rsid w:val="7B939559"/>
    <w:rsid w:val="7BB71E17"/>
    <w:rsid w:val="7BBD737C"/>
    <w:rsid w:val="7BD13A52"/>
    <w:rsid w:val="7BDF7504"/>
    <w:rsid w:val="7BEB33DD"/>
    <w:rsid w:val="7BF5239F"/>
    <w:rsid w:val="7C3B2FC6"/>
    <w:rsid w:val="7CF7FF7F"/>
    <w:rsid w:val="7D35C9F3"/>
    <w:rsid w:val="7D5DCB60"/>
    <w:rsid w:val="7D5E393D"/>
    <w:rsid w:val="7D678F24"/>
    <w:rsid w:val="7D7AEF5A"/>
    <w:rsid w:val="7DB70F7E"/>
    <w:rsid w:val="7DB7DEA1"/>
    <w:rsid w:val="7DBF8050"/>
    <w:rsid w:val="7DD7C219"/>
    <w:rsid w:val="7DEB9420"/>
    <w:rsid w:val="7DFB3021"/>
    <w:rsid w:val="7DFDFBE5"/>
    <w:rsid w:val="7E7F9CD7"/>
    <w:rsid w:val="7E8B4CA0"/>
    <w:rsid w:val="7EBF20B6"/>
    <w:rsid w:val="7EC935DF"/>
    <w:rsid w:val="7EDC8F1E"/>
    <w:rsid w:val="7EEF6638"/>
    <w:rsid w:val="7EEF8828"/>
    <w:rsid w:val="7EF1295F"/>
    <w:rsid w:val="7EFD0CBA"/>
    <w:rsid w:val="7EFE5CE9"/>
    <w:rsid w:val="7EFF7542"/>
    <w:rsid w:val="7F15DF52"/>
    <w:rsid w:val="7F579DFB"/>
    <w:rsid w:val="7F750F52"/>
    <w:rsid w:val="7FAF60E8"/>
    <w:rsid w:val="7FBB500B"/>
    <w:rsid w:val="7FBD11A5"/>
    <w:rsid w:val="7FBD8C76"/>
    <w:rsid w:val="7FBE2810"/>
    <w:rsid w:val="7FBF835B"/>
    <w:rsid w:val="7FBFFE0C"/>
    <w:rsid w:val="7FC478E0"/>
    <w:rsid w:val="7FD77792"/>
    <w:rsid w:val="7FDC64FF"/>
    <w:rsid w:val="7FDF5AB7"/>
    <w:rsid w:val="7FDF8F48"/>
    <w:rsid w:val="7FE31190"/>
    <w:rsid w:val="7FEAB926"/>
    <w:rsid w:val="7FEF326C"/>
    <w:rsid w:val="7FF3FBF4"/>
    <w:rsid w:val="7FFAD61D"/>
    <w:rsid w:val="7FFDD4BE"/>
    <w:rsid w:val="83BD11BE"/>
    <w:rsid w:val="87D79B10"/>
    <w:rsid w:val="92ED7F2C"/>
    <w:rsid w:val="93EEB1FF"/>
    <w:rsid w:val="973F7244"/>
    <w:rsid w:val="976C7A95"/>
    <w:rsid w:val="97BDFD29"/>
    <w:rsid w:val="99CD5A6C"/>
    <w:rsid w:val="9FCF3203"/>
    <w:rsid w:val="9FD749E3"/>
    <w:rsid w:val="9FFC4BA4"/>
    <w:rsid w:val="A3FE8B89"/>
    <w:rsid w:val="A5FE4DB9"/>
    <w:rsid w:val="A7E7DF63"/>
    <w:rsid w:val="AAEB03EE"/>
    <w:rsid w:val="ACFF4E4B"/>
    <w:rsid w:val="ADCE20AB"/>
    <w:rsid w:val="AE7FA64C"/>
    <w:rsid w:val="AEF8DA8A"/>
    <w:rsid w:val="AEFF364C"/>
    <w:rsid w:val="AF6D2E80"/>
    <w:rsid w:val="AF6F4E31"/>
    <w:rsid w:val="AFBD4237"/>
    <w:rsid w:val="AFF90FB3"/>
    <w:rsid w:val="AFFF1287"/>
    <w:rsid w:val="B2D95E85"/>
    <w:rsid w:val="B39DE9F8"/>
    <w:rsid w:val="B64FE7A3"/>
    <w:rsid w:val="B657D73B"/>
    <w:rsid w:val="B7630B05"/>
    <w:rsid w:val="B7A29E15"/>
    <w:rsid w:val="B7F35129"/>
    <w:rsid w:val="B7F4CF5A"/>
    <w:rsid w:val="B7FB6F31"/>
    <w:rsid w:val="B7FFAB1A"/>
    <w:rsid w:val="B7FFBD41"/>
    <w:rsid w:val="BA7F21AE"/>
    <w:rsid w:val="BAF71E9B"/>
    <w:rsid w:val="BAF9EBE2"/>
    <w:rsid w:val="BAFFA0FE"/>
    <w:rsid w:val="BBBE975D"/>
    <w:rsid w:val="BBF6DE8A"/>
    <w:rsid w:val="BBFB5BDD"/>
    <w:rsid w:val="BBFBC61F"/>
    <w:rsid w:val="BC7D80F0"/>
    <w:rsid w:val="BD7DD11E"/>
    <w:rsid w:val="BD7F5858"/>
    <w:rsid w:val="BDB6C514"/>
    <w:rsid w:val="BDBF84DF"/>
    <w:rsid w:val="BDDF2C9C"/>
    <w:rsid w:val="BDE3BA92"/>
    <w:rsid w:val="BDFBEE74"/>
    <w:rsid w:val="BE4DCE23"/>
    <w:rsid w:val="BE7F3CC5"/>
    <w:rsid w:val="BEDE92A6"/>
    <w:rsid w:val="BEFE398A"/>
    <w:rsid w:val="BF2F98F3"/>
    <w:rsid w:val="BF3D4ADD"/>
    <w:rsid w:val="BF4BC509"/>
    <w:rsid w:val="BF7DC438"/>
    <w:rsid w:val="BF7F7AC0"/>
    <w:rsid w:val="BF9B63E1"/>
    <w:rsid w:val="BFAED3D1"/>
    <w:rsid w:val="BFAF50AF"/>
    <w:rsid w:val="BFB7855F"/>
    <w:rsid w:val="BFB7E325"/>
    <w:rsid w:val="BFBC780B"/>
    <w:rsid w:val="BFBDA886"/>
    <w:rsid w:val="BFBDCA1D"/>
    <w:rsid w:val="BFBDE56C"/>
    <w:rsid w:val="BFBFB1A8"/>
    <w:rsid w:val="BFED587E"/>
    <w:rsid w:val="BFF6A2A2"/>
    <w:rsid w:val="BFF74C63"/>
    <w:rsid w:val="C1DEC599"/>
    <w:rsid w:val="C1FC2225"/>
    <w:rsid w:val="C7BC00E6"/>
    <w:rsid w:val="CB3F4FD5"/>
    <w:rsid w:val="CC3B3299"/>
    <w:rsid w:val="CD1F2406"/>
    <w:rsid w:val="CE937F9E"/>
    <w:rsid w:val="CEF16953"/>
    <w:rsid w:val="CEFF72D0"/>
    <w:rsid w:val="CFBF6D55"/>
    <w:rsid w:val="CFFD352A"/>
    <w:rsid w:val="D0A5307C"/>
    <w:rsid w:val="D26E3D1E"/>
    <w:rsid w:val="D3384D8C"/>
    <w:rsid w:val="D347DA10"/>
    <w:rsid w:val="D51DB177"/>
    <w:rsid w:val="D547C625"/>
    <w:rsid w:val="D5FBEB6E"/>
    <w:rsid w:val="D67FB5F8"/>
    <w:rsid w:val="D695CE5C"/>
    <w:rsid w:val="D6D8F5A9"/>
    <w:rsid w:val="D7774694"/>
    <w:rsid w:val="D7D4895B"/>
    <w:rsid w:val="D7DF05BE"/>
    <w:rsid w:val="D7F67918"/>
    <w:rsid w:val="D7F9F120"/>
    <w:rsid w:val="D7FBCC27"/>
    <w:rsid w:val="D7FF2A26"/>
    <w:rsid w:val="DA66009F"/>
    <w:rsid w:val="DB4F30A9"/>
    <w:rsid w:val="DB7F9DE0"/>
    <w:rsid w:val="DBEF95BD"/>
    <w:rsid w:val="DBFF8224"/>
    <w:rsid w:val="DCFB4ED3"/>
    <w:rsid w:val="DD0FF278"/>
    <w:rsid w:val="DD798907"/>
    <w:rsid w:val="DD9F3C8C"/>
    <w:rsid w:val="DDD9D44D"/>
    <w:rsid w:val="DDED22DB"/>
    <w:rsid w:val="DDF317AC"/>
    <w:rsid w:val="DDFD0355"/>
    <w:rsid w:val="DE9F0C5C"/>
    <w:rsid w:val="DEF0EC6A"/>
    <w:rsid w:val="DEF1415F"/>
    <w:rsid w:val="DF5D52FC"/>
    <w:rsid w:val="DF79FD82"/>
    <w:rsid w:val="DFDF6761"/>
    <w:rsid w:val="DFF7EABB"/>
    <w:rsid w:val="DFF94FAB"/>
    <w:rsid w:val="DFFC7753"/>
    <w:rsid w:val="DFFCC12D"/>
    <w:rsid w:val="E37BA261"/>
    <w:rsid w:val="E3D6009E"/>
    <w:rsid w:val="E3DF26C1"/>
    <w:rsid w:val="E3F92096"/>
    <w:rsid w:val="E3FF9736"/>
    <w:rsid w:val="E62BB1A9"/>
    <w:rsid w:val="E6BBBBB9"/>
    <w:rsid w:val="E6FD881C"/>
    <w:rsid w:val="E7BD01F9"/>
    <w:rsid w:val="E7DDB43E"/>
    <w:rsid w:val="E7E08887"/>
    <w:rsid w:val="E7EF023E"/>
    <w:rsid w:val="E7F70C2E"/>
    <w:rsid w:val="E7FA6E2F"/>
    <w:rsid w:val="E7FD3B18"/>
    <w:rsid w:val="E8DCAC0A"/>
    <w:rsid w:val="E9FE52A4"/>
    <w:rsid w:val="EA7704E2"/>
    <w:rsid w:val="EAF68E05"/>
    <w:rsid w:val="EAF7243F"/>
    <w:rsid w:val="EAF85752"/>
    <w:rsid w:val="EB65B62E"/>
    <w:rsid w:val="EBBF1417"/>
    <w:rsid w:val="EBEF3641"/>
    <w:rsid w:val="EBFF1C3D"/>
    <w:rsid w:val="ED771C0F"/>
    <w:rsid w:val="EDEA5DC2"/>
    <w:rsid w:val="EDED5C1B"/>
    <w:rsid w:val="EE7F7351"/>
    <w:rsid w:val="EEC5B6DE"/>
    <w:rsid w:val="EEDB3286"/>
    <w:rsid w:val="EEF255C6"/>
    <w:rsid w:val="EF4F8023"/>
    <w:rsid w:val="EFA1B858"/>
    <w:rsid w:val="EFBFDC84"/>
    <w:rsid w:val="EFDAC423"/>
    <w:rsid w:val="EFDB1B3C"/>
    <w:rsid w:val="EFE7966D"/>
    <w:rsid w:val="EFEEA6C3"/>
    <w:rsid w:val="EFF3FBA9"/>
    <w:rsid w:val="EFF4D5DB"/>
    <w:rsid w:val="EFF72AFF"/>
    <w:rsid w:val="EFFB7E23"/>
    <w:rsid w:val="F1DD40EC"/>
    <w:rsid w:val="F1F37E44"/>
    <w:rsid w:val="F2CF5B00"/>
    <w:rsid w:val="F2F6F459"/>
    <w:rsid w:val="F3AFA890"/>
    <w:rsid w:val="F4B7AA0F"/>
    <w:rsid w:val="F565CA37"/>
    <w:rsid w:val="F57F0777"/>
    <w:rsid w:val="F67EA0ED"/>
    <w:rsid w:val="F6BF3F00"/>
    <w:rsid w:val="F6EFD031"/>
    <w:rsid w:val="F6FE95FF"/>
    <w:rsid w:val="F75FC7D6"/>
    <w:rsid w:val="F77260FA"/>
    <w:rsid w:val="F7777D49"/>
    <w:rsid w:val="F7813FC7"/>
    <w:rsid w:val="F7B63C4A"/>
    <w:rsid w:val="F7BE4FF6"/>
    <w:rsid w:val="F7CDC84E"/>
    <w:rsid w:val="F7DC3568"/>
    <w:rsid w:val="F7E7A758"/>
    <w:rsid w:val="F7FB45DE"/>
    <w:rsid w:val="F7FD42C0"/>
    <w:rsid w:val="F87B9127"/>
    <w:rsid w:val="F8EA5A7E"/>
    <w:rsid w:val="F8FF2EA8"/>
    <w:rsid w:val="F99E2D60"/>
    <w:rsid w:val="F9D986A4"/>
    <w:rsid w:val="F9EE5C62"/>
    <w:rsid w:val="F9FF609A"/>
    <w:rsid w:val="FA7FCA20"/>
    <w:rsid w:val="FAF73C61"/>
    <w:rsid w:val="FB0D7FBC"/>
    <w:rsid w:val="FB372CAD"/>
    <w:rsid w:val="FB8FA26A"/>
    <w:rsid w:val="FBB70EFF"/>
    <w:rsid w:val="FBBD246D"/>
    <w:rsid w:val="FBBF9C3F"/>
    <w:rsid w:val="FBEF0191"/>
    <w:rsid w:val="FBF325D1"/>
    <w:rsid w:val="FBFACA1A"/>
    <w:rsid w:val="FBFE3B6C"/>
    <w:rsid w:val="FBFE5A96"/>
    <w:rsid w:val="FC8F41CA"/>
    <w:rsid w:val="FCCFBBD8"/>
    <w:rsid w:val="FD3F2811"/>
    <w:rsid w:val="FDAD5245"/>
    <w:rsid w:val="FDBF2468"/>
    <w:rsid w:val="FDED9B9C"/>
    <w:rsid w:val="FDF0B65E"/>
    <w:rsid w:val="FDFB1897"/>
    <w:rsid w:val="FDFDEDC1"/>
    <w:rsid w:val="FE7B24A1"/>
    <w:rsid w:val="FE870B63"/>
    <w:rsid w:val="FE9FC397"/>
    <w:rsid w:val="FEFA5474"/>
    <w:rsid w:val="FEFFF3E4"/>
    <w:rsid w:val="FF2FD862"/>
    <w:rsid w:val="FF2FF845"/>
    <w:rsid w:val="FF565B6A"/>
    <w:rsid w:val="FF6E55A8"/>
    <w:rsid w:val="FF6F5616"/>
    <w:rsid w:val="FF7F2D1F"/>
    <w:rsid w:val="FF974556"/>
    <w:rsid w:val="FFAFE389"/>
    <w:rsid w:val="FFB3F02F"/>
    <w:rsid w:val="FFBE4CDE"/>
    <w:rsid w:val="FFBF097F"/>
    <w:rsid w:val="FFD85C7E"/>
    <w:rsid w:val="FFE49C34"/>
    <w:rsid w:val="FFEF0A14"/>
    <w:rsid w:val="FFEF8B84"/>
    <w:rsid w:val="FFF32F95"/>
    <w:rsid w:val="FFF5CC75"/>
    <w:rsid w:val="FFF6053D"/>
    <w:rsid w:val="FFF7288F"/>
    <w:rsid w:val="FFF73988"/>
    <w:rsid w:val="FFF82547"/>
    <w:rsid w:val="FFF8E50C"/>
    <w:rsid w:val="FFFD0B99"/>
    <w:rsid w:val="FFFD377A"/>
    <w:rsid w:val="FFFED992"/>
    <w:rsid w:val="FFFF26E1"/>
    <w:rsid w:val="FFFF39B8"/>
    <w:rsid w:val="FFFF60C8"/>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iPriority="39" w:semiHidden="0" w:name="toc 3"/>
    <w:lsdException w:uiPriority="39" w:semiHidden="0" w:name="toc 4"/>
    <w:lsdException w:qFormat="1" w:uiPriority="39"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微软雅黑" w:cstheme="minorBidi"/>
      <w:snapToGrid w:val="0"/>
      <w:sz w:val="21"/>
      <w:szCs w:val="22"/>
      <w:lang w:val="en-US" w:eastAsia="zh-CN" w:bidi="ar-SA"/>
    </w:rPr>
  </w:style>
  <w:style w:type="paragraph" w:styleId="2">
    <w:name w:val="heading 1"/>
    <w:basedOn w:val="1"/>
    <w:next w:val="1"/>
    <w:link w:val="3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4"/>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5"/>
    <w:unhideWhenUsed/>
    <w:qFormat/>
    <w:uiPriority w:val="9"/>
    <w:pPr>
      <w:keepNext/>
      <w:keepLines/>
      <w:spacing w:before="240" w:after="64" w:line="320" w:lineRule="auto"/>
      <w:outlineLvl w:val="5"/>
    </w:pPr>
    <w:rPr>
      <w:rFonts w:asciiTheme="majorHAnsi" w:hAnsiTheme="majorHAnsi" w:eastAsiaTheme="majorEastAsia" w:cstheme="majorBidi"/>
      <w:b/>
      <w:bCs/>
      <w:szCs w:val="24"/>
    </w:rPr>
  </w:style>
  <w:style w:type="paragraph" w:styleId="8">
    <w:name w:val="heading 7"/>
    <w:basedOn w:val="1"/>
    <w:next w:val="1"/>
    <w:link w:val="36"/>
    <w:unhideWhenUsed/>
    <w:qFormat/>
    <w:uiPriority w:val="9"/>
    <w:pPr>
      <w:keepNext/>
      <w:keepLines/>
      <w:spacing w:before="240" w:after="64" w:line="320" w:lineRule="auto"/>
      <w:outlineLvl w:val="6"/>
    </w:pPr>
    <w:rPr>
      <w:b/>
      <w:bCs/>
      <w:szCs w:val="24"/>
    </w:rPr>
  </w:style>
  <w:style w:type="paragraph" w:styleId="9">
    <w:name w:val="heading 8"/>
    <w:basedOn w:val="1"/>
    <w:next w:val="1"/>
    <w:link w:val="37"/>
    <w:unhideWhenUsed/>
    <w:qFormat/>
    <w:uiPriority w:val="9"/>
    <w:pPr>
      <w:keepNext/>
      <w:keepLines/>
      <w:spacing w:before="240" w:after="64" w:line="320" w:lineRule="auto"/>
      <w:outlineLvl w:val="7"/>
    </w:pPr>
    <w:rPr>
      <w:rFonts w:asciiTheme="majorHAnsi" w:hAnsiTheme="majorHAnsi" w:eastAsiaTheme="majorEastAsia" w:cstheme="majorBidi"/>
      <w:szCs w:val="24"/>
    </w:rPr>
  </w:style>
  <w:style w:type="character" w:default="1" w:styleId="21">
    <w:name w:val="Default Paragraph Font"/>
    <w:unhideWhenUsed/>
    <w:uiPriority w:val="1"/>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10">
    <w:name w:val="Document Map"/>
    <w:basedOn w:val="1"/>
    <w:link w:val="29"/>
    <w:unhideWhenUsed/>
    <w:qFormat/>
    <w:uiPriority w:val="99"/>
    <w:rPr>
      <w:rFonts w:ascii="宋体" w:eastAsia="宋体"/>
      <w:sz w:val="18"/>
      <w:szCs w:val="18"/>
    </w:rPr>
  </w:style>
  <w:style w:type="paragraph" w:styleId="11">
    <w:name w:val="toc 5"/>
    <w:basedOn w:val="1"/>
    <w:next w:val="1"/>
    <w:unhideWhenUsed/>
    <w:qFormat/>
    <w:uiPriority w:val="39"/>
    <w:pPr>
      <w:ind w:left="1680" w:leftChars="800"/>
    </w:pPr>
  </w:style>
  <w:style w:type="paragraph" w:styleId="12">
    <w:name w:val="toc 3"/>
    <w:basedOn w:val="1"/>
    <w:next w:val="1"/>
    <w:unhideWhenUsed/>
    <w:qFormat/>
    <w:uiPriority w:val="39"/>
    <w:pPr>
      <w:ind w:left="840" w:leftChars="400"/>
    </w:pPr>
  </w:style>
  <w:style w:type="paragraph" w:styleId="13">
    <w:name w:val="Balloon Text"/>
    <w:basedOn w:val="1"/>
    <w:link w:val="30"/>
    <w:unhideWhenUsed/>
    <w:qFormat/>
    <w:uiPriority w:val="99"/>
    <w:rPr>
      <w:sz w:val="18"/>
      <w:szCs w:val="18"/>
    </w:rPr>
  </w:style>
  <w:style w:type="paragraph" w:styleId="14">
    <w:name w:val="footer"/>
    <w:basedOn w:val="1"/>
    <w:link w:val="27"/>
    <w:unhideWhenUsed/>
    <w:qFormat/>
    <w:uiPriority w:val="99"/>
    <w:pPr>
      <w:tabs>
        <w:tab w:val="center" w:pos="4153"/>
        <w:tab w:val="right" w:pos="8306"/>
      </w:tabs>
      <w:snapToGrid w:val="0"/>
      <w:jc w:val="left"/>
    </w:pPr>
    <w:rPr>
      <w:sz w:val="18"/>
      <w:szCs w:val="18"/>
    </w:rPr>
  </w:style>
  <w:style w:type="paragraph" w:styleId="15">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qFormat/>
    <w:uiPriority w:val="39"/>
    <w:pPr>
      <w:spacing w:before="120" w:after="120"/>
      <w:jc w:val="left"/>
    </w:pPr>
    <w:rPr>
      <w:rFonts w:eastAsia="黑体" w:cs="Times New Roman"/>
      <w:bCs/>
      <w:caps/>
      <w:snapToGrid/>
      <w:kern w:val="2"/>
      <w:szCs w:val="24"/>
    </w:rPr>
  </w:style>
  <w:style w:type="paragraph" w:styleId="17">
    <w:name w:val="toc 4"/>
    <w:basedOn w:val="1"/>
    <w:next w:val="1"/>
    <w:unhideWhenUsed/>
    <w:uiPriority w:val="39"/>
    <w:pPr>
      <w:ind w:left="1260" w:leftChars="600"/>
    </w:pPr>
  </w:style>
  <w:style w:type="paragraph" w:styleId="18">
    <w:name w:val="toc 2"/>
    <w:basedOn w:val="1"/>
    <w:next w:val="1"/>
    <w:qFormat/>
    <w:uiPriority w:val="39"/>
    <w:pPr>
      <w:ind w:left="240"/>
      <w:jc w:val="left"/>
    </w:pPr>
    <w:rPr>
      <w:rFonts w:eastAsia="宋体" w:cs="Times New Roman"/>
      <w:smallCaps/>
      <w:snapToGrid/>
      <w:kern w:val="2"/>
      <w:szCs w:val="24"/>
    </w:rPr>
  </w:style>
  <w:style w:type="paragraph" w:styleId="19">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sz w:val="24"/>
      <w:szCs w:val="24"/>
    </w:rPr>
  </w:style>
  <w:style w:type="paragraph" w:styleId="20">
    <w:name w:val="Normal (Web)"/>
    <w:basedOn w:val="1"/>
    <w:unhideWhenUsed/>
    <w:uiPriority w:val="99"/>
    <w:pPr>
      <w:spacing w:beforeAutospacing="1" w:afterAutospacing="1"/>
      <w:jc w:val="left"/>
    </w:pPr>
    <w:rPr>
      <w:rFonts w:cs="Times New Roman"/>
      <w:sz w:val="24"/>
    </w:rPr>
  </w:style>
  <w:style w:type="character" w:styleId="22">
    <w:name w:val="Strong"/>
    <w:basedOn w:val="21"/>
    <w:qFormat/>
    <w:uiPriority w:val="22"/>
    <w:rPr>
      <w:b/>
    </w:rPr>
  </w:style>
  <w:style w:type="character" w:styleId="23">
    <w:name w:val="Hyperlink"/>
    <w:basedOn w:val="21"/>
    <w:qFormat/>
    <w:uiPriority w:val="99"/>
    <w:rPr>
      <w:color w:val="0000FF"/>
      <w:u w:val="single"/>
    </w:rPr>
  </w:style>
  <w:style w:type="character" w:styleId="24">
    <w:name w:val="HTML Code"/>
    <w:basedOn w:val="21"/>
    <w:unhideWhenUsed/>
    <w:uiPriority w:val="99"/>
    <w:rPr>
      <w:rFonts w:ascii="DejaVu Sans" w:hAnsi="DejaVu Sans"/>
      <w:sz w:val="20"/>
    </w:rPr>
  </w:style>
  <w:style w:type="character" w:customStyle="1" w:styleId="26">
    <w:name w:val="页眉 Char"/>
    <w:basedOn w:val="21"/>
    <w:link w:val="15"/>
    <w:qFormat/>
    <w:uiPriority w:val="99"/>
    <w:rPr>
      <w:sz w:val="18"/>
      <w:szCs w:val="18"/>
    </w:rPr>
  </w:style>
  <w:style w:type="character" w:customStyle="1" w:styleId="27">
    <w:name w:val="页脚 Char"/>
    <w:basedOn w:val="21"/>
    <w:link w:val="14"/>
    <w:qFormat/>
    <w:uiPriority w:val="99"/>
    <w:rPr>
      <w:sz w:val="18"/>
      <w:szCs w:val="18"/>
    </w:rPr>
  </w:style>
  <w:style w:type="character" w:customStyle="1" w:styleId="28">
    <w:name w:val="标题 2 Char"/>
    <w:basedOn w:val="21"/>
    <w:link w:val="3"/>
    <w:qFormat/>
    <w:uiPriority w:val="9"/>
    <w:rPr>
      <w:rFonts w:asciiTheme="majorHAnsi" w:hAnsiTheme="majorHAnsi" w:eastAsiaTheme="majorEastAsia" w:cstheme="majorBidi"/>
      <w:b/>
      <w:bCs/>
      <w:sz w:val="32"/>
      <w:szCs w:val="32"/>
    </w:rPr>
  </w:style>
  <w:style w:type="character" w:customStyle="1" w:styleId="29">
    <w:name w:val="文档结构图 Char"/>
    <w:basedOn w:val="21"/>
    <w:link w:val="10"/>
    <w:semiHidden/>
    <w:qFormat/>
    <w:uiPriority w:val="99"/>
    <w:rPr>
      <w:rFonts w:ascii="宋体" w:eastAsia="宋体"/>
      <w:sz w:val="18"/>
      <w:szCs w:val="18"/>
    </w:rPr>
  </w:style>
  <w:style w:type="character" w:customStyle="1" w:styleId="30">
    <w:name w:val="批注框文本 Char"/>
    <w:basedOn w:val="21"/>
    <w:link w:val="13"/>
    <w:semiHidden/>
    <w:qFormat/>
    <w:uiPriority w:val="99"/>
    <w:rPr>
      <w:sz w:val="18"/>
      <w:szCs w:val="18"/>
    </w:rPr>
  </w:style>
  <w:style w:type="character" w:customStyle="1" w:styleId="31">
    <w:name w:val="标题 3 Char"/>
    <w:basedOn w:val="21"/>
    <w:link w:val="4"/>
    <w:qFormat/>
    <w:uiPriority w:val="9"/>
    <w:rPr>
      <w:b/>
      <w:bCs/>
      <w:sz w:val="32"/>
      <w:szCs w:val="32"/>
    </w:rPr>
  </w:style>
  <w:style w:type="paragraph" w:customStyle="1" w:styleId="32">
    <w:name w:val="列出段落1"/>
    <w:basedOn w:val="1"/>
    <w:qFormat/>
    <w:uiPriority w:val="34"/>
    <w:pPr>
      <w:ind w:firstLine="420" w:firstLineChars="200"/>
    </w:pPr>
  </w:style>
  <w:style w:type="character" w:customStyle="1" w:styleId="33">
    <w:name w:val="标题 4 Char"/>
    <w:basedOn w:val="21"/>
    <w:link w:val="5"/>
    <w:qFormat/>
    <w:uiPriority w:val="9"/>
    <w:rPr>
      <w:rFonts w:asciiTheme="majorHAnsi" w:hAnsiTheme="majorHAnsi" w:eastAsiaTheme="majorEastAsia" w:cstheme="majorBidi"/>
      <w:b/>
      <w:bCs/>
      <w:sz w:val="28"/>
      <w:szCs w:val="28"/>
    </w:rPr>
  </w:style>
  <w:style w:type="character" w:customStyle="1" w:styleId="34">
    <w:name w:val="标题 5 Char"/>
    <w:basedOn w:val="21"/>
    <w:link w:val="6"/>
    <w:qFormat/>
    <w:uiPriority w:val="9"/>
    <w:rPr>
      <w:b/>
      <w:bCs/>
      <w:sz w:val="28"/>
      <w:szCs w:val="28"/>
    </w:rPr>
  </w:style>
  <w:style w:type="character" w:customStyle="1" w:styleId="35">
    <w:name w:val="标题 6 Char"/>
    <w:basedOn w:val="21"/>
    <w:link w:val="7"/>
    <w:qFormat/>
    <w:uiPriority w:val="9"/>
    <w:rPr>
      <w:rFonts w:asciiTheme="majorHAnsi" w:hAnsiTheme="majorHAnsi" w:eastAsiaTheme="majorEastAsia" w:cstheme="majorBidi"/>
      <w:b/>
      <w:bCs/>
      <w:sz w:val="24"/>
      <w:szCs w:val="24"/>
    </w:rPr>
  </w:style>
  <w:style w:type="character" w:customStyle="1" w:styleId="36">
    <w:name w:val="标题 7 Char"/>
    <w:basedOn w:val="21"/>
    <w:link w:val="8"/>
    <w:qFormat/>
    <w:uiPriority w:val="9"/>
    <w:rPr>
      <w:b/>
      <w:bCs/>
      <w:sz w:val="24"/>
      <w:szCs w:val="24"/>
    </w:rPr>
  </w:style>
  <w:style w:type="character" w:customStyle="1" w:styleId="37">
    <w:name w:val="标题 8 Char"/>
    <w:basedOn w:val="21"/>
    <w:link w:val="9"/>
    <w:qFormat/>
    <w:uiPriority w:val="9"/>
    <w:rPr>
      <w:rFonts w:asciiTheme="majorHAnsi" w:hAnsiTheme="majorHAnsi" w:eastAsiaTheme="majorEastAsia" w:cstheme="majorBidi"/>
      <w:snapToGrid w:val="0"/>
      <w:kern w:val="0"/>
      <w:sz w:val="24"/>
      <w:szCs w:val="24"/>
    </w:rPr>
  </w:style>
  <w:style w:type="character" w:customStyle="1" w:styleId="38">
    <w:name w:val="标题 1 Char"/>
    <w:basedOn w:val="21"/>
    <w:link w:val="2"/>
    <w:qFormat/>
    <w:uiPriority w:val="9"/>
    <w:rPr>
      <w:rFonts w:ascii="Times New Roman" w:hAnsi="Times New Roman" w:eastAsia="微软雅黑"/>
      <w:b/>
      <w:bCs/>
      <w:snapToGrid w:val="0"/>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42"/>
    <customShpInfo spid="_x0000_s1043"/>
    <customShpInfo spid="_x0000_s1044"/>
    <customShpInfo spid="_x0000_s1045"/>
    <customShpInfo spid="_x0000_s1046"/>
    <customShpInfo spid="_x0000_s104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ZTE</Company>
  <Pages>27</Pages>
  <Words>2544</Words>
  <Characters>14506</Characters>
  <Lines>120</Lines>
  <Paragraphs>34</Paragraphs>
  <TotalTime>0</TotalTime>
  <ScaleCrop>false</ScaleCrop>
  <LinksUpToDate>false</LinksUpToDate>
  <CharactersWithSpaces>17016</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2012-08-11T09:18:00Z</dcterms:created>
  <dc:creator>QC</dc:creator>
  <cp:lastModifiedBy>cqiu</cp:lastModifiedBy>
  <dcterms:modified xsi:type="dcterms:W3CDTF">2019-08-24T11:40:31Z</dcterms:modified>
  <cp:revision>350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