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86C9" w14:textId="77777777" w:rsidR="003344C5" w:rsidRDefault="00AE7A47">
      <w:pPr>
        <w:pStyle w:val="aa"/>
        <w:jc w:val="center"/>
      </w:pPr>
      <w:r>
        <w:t xml:space="preserve">child_tracker_kg </w:t>
      </w:r>
      <w:r>
        <w:t>技術說明（簡報用稿）</w:t>
      </w:r>
    </w:p>
    <w:p w14:paraId="509AC055" w14:textId="77777777" w:rsidR="003344C5" w:rsidRDefault="00AE7A47">
      <w:r>
        <w:t>本文件依專案程式與設定整理，供簡報／報告直接摘用。預設輸出影片路徑：</w:t>
      </w:r>
      <w:r>
        <w:t>data/output/output.mp4</w:t>
      </w:r>
      <w:r>
        <w:t>（可用</w:t>
      </w:r>
      <w:r>
        <w:t xml:space="preserve"> --output </w:t>
      </w:r>
      <w:r>
        <w:t>指定）。</w:t>
      </w:r>
    </w:p>
    <w:p w14:paraId="5BD16BB2" w14:textId="77777777" w:rsidR="003344C5" w:rsidRDefault="00AE7A47">
      <w:r>
        <w:t>產生日期：</w:t>
      </w:r>
      <w:r>
        <w:t>2026-04-02</w:t>
      </w:r>
    </w:p>
    <w:p w14:paraId="0C1D7E4F" w14:textId="77777777" w:rsidR="003344C5" w:rsidRDefault="00AE7A47">
      <w:pPr>
        <w:pStyle w:val="1"/>
      </w:pPr>
      <w:r>
        <w:t>技術棧（</w:t>
      </w:r>
      <w:r>
        <w:t>Tech Stack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44C5" w14:paraId="72C18B26" w14:textId="77777777">
        <w:tc>
          <w:tcPr>
            <w:tcW w:w="2880" w:type="dxa"/>
          </w:tcPr>
          <w:p w14:paraId="62834CBA" w14:textId="77777777" w:rsidR="003344C5" w:rsidRDefault="00AE7A47">
            <w:r>
              <w:rPr>
                <w:sz w:val="20"/>
              </w:rPr>
              <w:t>類別</w:t>
            </w:r>
          </w:p>
        </w:tc>
        <w:tc>
          <w:tcPr>
            <w:tcW w:w="2880" w:type="dxa"/>
          </w:tcPr>
          <w:p w14:paraId="622365F7" w14:textId="77777777" w:rsidR="003344C5" w:rsidRDefault="00AE7A47">
            <w:r>
              <w:rPr>
                <w:sz w:val="20"/>
              </w:rPr>
              <w:t>技術／工具</w:t>
            </w:r>
          </w:p>
        </w:tc>
        <w:tc>
          <w:tcPr>
            <w:tcW w:w="2880" w:type="dxa"/>
          </w:tcPr>
          <w:p w14:paraId="030BB23D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用途（本專案中的角色）</w:t>
            </w:r>
          </w:p>
        </w:tc>
      </w:tr>
      <w:tr w:rsidR="003344C5" w14:paraId="01938E12" w14:textId="77777777">
        <w:tc>
          <w:tcPr>
            <w:tcW w:w="2880" w:type="dxa"/>
          </w:tcPr>
          <w:p w14:paraId="06042B78" w14:textId="77777777" w:rsidR="003344C5" w:rsidRDefault="00AE7A47">
            <w:proofErr w:type="spellStart"/>
            <w:r>
              <w:rPr>
                <w:sz w:val="20"/>
              </w:rPr>
              <w:t>語言</w:t>
            </w:r>
            <w:proofErr w:type="spellEnd"/>
          </w:p>
        </w:tc>
        <w:tc>
          <w:tcPr>
            <w:tcW w:w="2880" w:type="dxa"/>
          </w:tcPr>
          <w:p w14:paraId="69044BF8" w14:textId="77777777" w:rsidR="003344C5" w:rsidRDefault="00AE7A47">
            <w:r>
              <w:rPr>
                <w:sz w:val="20"/>
              </w:rPr>
              <w:t>Python 3</w:t>
            </w:r>
          </w:p>
        </w:tc>
        <w:tc>
          <w:tcPr>
            <w:tcW w:w="2880" w:type="dxa"/>
          </w:tcPr>
          <w:p w14:paraId="64E35DD5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主要實作、</w:t>
            </w:r>
            <w:r>
              <w:rPr>
                <w:sz w:val="20"/>
                <w:lang w:eastAsia="zh-TW"/>
              </w:rPr>
              <w:t>CLI</w:t>
            </w:r>
            <w:r>
              <w:rPr>
                <w:sz w:val="20"/>
                <w:lang w:eastAsia="zh-TW"/>
              </w:rPr>
              <w:t>、影像與圖譜管線</w:t>
            </w:r>
          </w:p>
        </w:tc>
      </w:tr>
      <w:tr w:rsidR="003344C5" w14:paraId="5F7B7FCA" w14:textId="77777777">
        <w:tc>
          <w:tcPr>
            <w:tcW w:w="2880" w:type="dxa"/>
          </w:tcPr>
          <w:p w14:paraId="14BE0C47" w14:textId="77777777" w:rsidR="003344C5" w:rsidRDefault="00AE7A47">
            <w:proofErr w:type="spellStart"/>
            <w:r>
              <w:rPr>
                <w:sz w:val="20"/>
              </w:rPr>
              <w:t>影像／影片</w:t>
            </w:r>
            <w:proofErr w:type="spellEnd"/>
          </w:p>
        </w:tc>
        <w:tc>
          <w:tcPr>
            <w:tcW w:w="2880" w:type="dxa"/>
          </w:tcPr>
          <w:p w14:paraId="59E9BB10" w14:textId="77777777" w:rsidR="003344C5" w:rsidRDefault="00AE7A47">
            <w:r>
              <w:rPr>
                <w:sz w:val="20"/>
              </w:rPr>
              <w:t>OpenCV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opencv-python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76BA2DC9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讀寫影片、畫框與標籤、部分追蹤輔助</w:t>
            </w:r>
          </w:p>
        </w:tc>
      </w:tr>
      <w:tr w:rsidR="003344C5" w14:paraId="5A955C80" w14:textId="77777777">
        <w:tc>
          <w:tcPr>
            <w:tcW w:w="2880" w:type="dxa"/>
          </w:tcPr>
          <w:p w14:paraId="1FE24752" w14:textId="77777777" w:rsidR="003344C5" w:rsidRDefault="00AE7A47">
            <w:proofErr w:type="spellStart"/>
            <w:r>
              <w:rPr>
                <w:sz w:val="20"/>
              </w:rPr>
              <w:t>人體偵測／追蹤</w:t>
            </w:r>
            <w:proofErr w:type="spellEnd"/>
          </w:p>
        </w:tc>
        <w:tc>
          <w:tcPr>
            <w:tcW w:w="2880" w:type="dxa"/>
          </w:tcPr>
          <w:p w14:paraId="46D6CD96" w14:textId="77777777" w:rsidR="003344C5" w:rsidRDefault="00AE7A47">
            <w:r>
              <w:rPr>
                <w:sz w:val="20"/>
              </w:rPr>
              <w:t>Ultralytics YOLOv8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ultralytics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3999C132" w14:textId="77777777" w:rsidR="003344C5" w:rsidRDefault="00AE7A47">
            <w:r>
              <w:rPr>
                <w:sz w:val="20"/>
              </w:rPr>
              <w:t>人體框、跨幀軌道；程式載入</w:t>
            </w:r>
            <w:r>
              <w:rPr>
                <w:sz w:val="20"/>
              </w:rPr>
              <w:t xml:space="preserve"> yolov8{n,s,m,l,x}.pt</w:t>
            </w:r>
          </w:p>
        </w:tc>
      </w:tr>
      <w:tr w:rsidR="003344C5" w14:paraId="779921D9" w14:textId="77777777">
        <w:tc>
          <w:tcPr>
            <w:tcW w:w="2880" w:type="dxa"/>
          </w:tcPr>
          <w:p w14:paraId="2F0A8353" w14:textId="77777777" w:rsidR="003344C5" w:rsidRDefault="00AE7A47">
            <w:r>
              <w:rPr>
                <w:sz w:val="20"/>
              </w:rPr>
              <w:t>臉部辨識</w:t>
            </w:r>
          </w:p>
        </w:tc>
        <w:tc>
          <w:tcPr>
            <w:tcW w:w="2880" w:type="dxa"/>
          </w:tcPr>
          <w:p w14:paraId="415CE56A" w14:textId="77777777" w:rsidR="003344C5" w:rsidRDefault="00AE7A47">
            <w:r>
              <w:rPr>
                <w:sz w:val="20"/>
              </w:rPr>
              <w:t>face-recognition</w:t>
            </w:r>
            <w:r>
              <w:rPr>
                <w:sz w:val="20"/>
              </w:rPr>
              <w:t>（底層</w:t>
            </w:r>
            <w:r>
              <w:rPr>
                <w:sz w:val="20"/>
              </w:rPr>
              <w:t xml:space="preserve"> dlib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23D9DA51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128 </w:t>
            </w:r>
            <w:r>
              <w:rPr>
                <w:sz w:val="20"/>
                <w:lang w:eastAsia="zh-TW"/>
              </w:rPr>
              <w:t>維臉部編碼、與註冊庫距離比對、門檻與</w:t>
            </w:r>
            <w:r>
              <w:rPr>
                <w:sz w:val="20"/>
                <w:lang w:eastAsia="zh-TW"/>
              </w:rPr>
              <w:t xml:space="preserve"> margin </w:t>
            </w:r>
            <w:r>
              <w:rPr>
                <w:sz w:val="20"/>
                <w:lang w:eastAsia="zh-TW"/>
              </w:rPr>
              <w:t>策略</w:t>
            </w:r>
          </w:p>
        </w:tc>
      </w:tr>
      <w:tr w:rsidR="003344C5" w14:paraId="1CB8140E" w14:textId="77777777">
        <w:tc>
          <w:tcPr>
            <w:tcW w:w="2880" w:type="dxa"/>
          </w:tcPr>
          <w:p w14:paraId="48B48C86" w14:textId="77777777" w:rsidR="003344C5" w:rsidRDefault="00AE7A47">
            <w:proofErr w:type="spellStart"/>
            <w:r>
              <w:rPr>
                <w:sz w:val="20"/>
              </w:rPr>
              <w:t>數值運算</w:t>
            </w:r>
            <w:proofErr w:type="spellEnd"/>
          </w:p>
        </w:tc>
        <w:tc>
          <w:tcPr>
            <w:tcW w:w="2880" w:type="dxa"/>
          </w:tcPr>
          <w:p w14:paraId="517FD2E9" w14:textId="77777777" w:rsidR="003344C5" w:rsidRDefault="00AE7A47">
            <w:r>
              <w:rPr>
                <w:sz w:val="20"/>
              </w:rPr>
              <w:t>NumPy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Pillow</w:t>
            </w:r>
          </w:p>
        </w:tc>
        <w:tc>
          <w:tcPr>
            <w:tcW w:w="2880" w:type="dxa"/>
          </w:tcPr>
          <w:p w14:paraId="2FCB1381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陣列運算、影像載入；可選</w:t>
            </w:r>
            <w:r>
              <w:rPr>
                <w:sz w:val="20"/>
                <w:lang w:eastAsia="zh-TW"/>
              </w:rPr>
              <w:t xml:space="preserve"> SciPy</w:t>
            </w:r>
            <w:r>
              <w:rPr>
                <w:sz w:val="20"/>
                <w:lang w:eastAsia="zh-TW"/>
              </w:rPr>
              <w:t>（最佳指派等）</w:t>
            </w:r>
          </w:p>
        </w:tc>
      </w:tr>
      <w:tr w:rsidR="003344C5" w14:paraId="0206F08A" w14:textId="77777777">
        <w:tc>
          <w:tcPr>
            <w:tcW w:w="2880" w:type="dxa"/>
          </w:tcPr>
          <w:p w14:paraId="5CE62EE8" w14:textId="77777777" w:rsidR="003344C5" w:rsidRDefault="00AE7A47">
            <w:proofErr w:type="spellStart"/>
            <w:r>
              <w:rPr>
                <w:sz w:val="20"/>
              </w:rPr>
              <w:t>註冊與資料</w:t>
            </w:r>
            <w:proofErr w:type="spellEnd"/>
          </w:p>
        </w:tc>
        <w:tc>
          <w:tcPr>
            <w:tcW w:w="2880" w:type="dxa"/>
          </w:tcPr>
          <w:p w14:paraId="05A2619C" w14:textId="77777777" w:rsidR="003344C5" w:rsidRDefault="00AE7A47">
            <w:r>
              <w:rPr>
                <w:sz w:val="20"/>
              </w:rPr>
              <w:t>face_registry.py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data/registered/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data/face_registry.json</w:t>
            </w:r>
          </w:p>
        </w:tc>
        <w:tc>
          <w:tcPr>
            <w:tcW w:w="2880" w:type="dxa"/>
          </w:tcPr>
          <w:p w14:paraId="418763A8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幼兒照片與模版註冊，非關聯式資料庫</w:t>
            </w:r>
          </w:p>
        </w:tc>
      </w:tr>
      <w:tr w:rsidR="003344C5" w14:paraId="132B0360" w14:textId="77777777">
        <w:tc>
          <w:tcPr>
            <w:tcW w:w="2880" w:type="dxa"/>
          </w:tcPr>
          <w:p w14:paraId="5F467CB4" w14:textId="77777777" w:rsidR="003344C5" w:rsidRDefault="00AE7A47">
            <w:proofErr w:type="spellStart"/>
            <w:r>
              <w:rPr>
                <w:sz w:val="20"/>
              </w:rPr>
              <w:t>追蹤實作</w:t>
            </w:r>
            <w:proofErr w:type="spellEnd"/>
          </w:p>
        </w:tc>
        <w:tc>
          <w:tcPr>
            <w:tcW w:w="2880" w:type="dxa"/>
          </w:tcPr>
          <w:p w14:paraId="2E2AE36E" w14:textId="77777777" w:rsidR="003344C5" w:rsidRDefault="00AE7A47">
            <w:r>
              <w:rPr>
                <w:sz w:val="20"/>
              </w:rPr>
              <w:t>yolo_tracker.py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video_tracker.py</w:t>
            </w:r>
          </w:p>
        </w:tc>
        <w:tc>
          <w:tcPr>
            <w:tcW w:w="2880" w:type="dxa"/>
          </w:tcPr>
          <w:p w14:paraId="3E63BBDE" w14:textId="77777777" w:rsidR="003344C5" w:rsidRDefault="00AE7A47">
            <w:r>
              <w:rPr>
                <w:sz w:val="20"/>
              </w:rPr>
              <w:t>YOLO</w:t>
            </w:r>
            <w:r>
              <w:rPr>
                <w:sz w:val="20"/>
              </w:rPr>
              <w:t>＋臉部；或純臉部（</w:t>
            </w:r>
            <w:r>
              <w:rPr>
                <w:sz w:val="20"/>
              </w:rPr>
              <w:t>fallback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--no-yolo</w:t>
            </w:r>
            <w:r>
              <w:rPr>
                <w:sz w:val="20"/>
              </w:rPr>
              <w:t>）</w:t>
            </w:r>
          </w:p>
        </w:tc>
      </w:tr>
      <w:tr w:rsidR="003344C5" w14:paraId="403BC9AD" w14:textId="77777777">
        <w:tc>
          <w:tcPr>
            <w:tcW w:w="2880" w:type="dxa"/>
          </w:tcPr>
          <w:p w14:paraId="742D378A" w14:textId="77777777" w:rsidR="003344C5" w:rsidRDefault="00AE7A47">
            <w:r>
              <w:rPr>
                <w:sz w:val="20"/>
              </w:rPr>
              <w:t>互動紀錄</w:t>
            </w:r>
          </w:p>
        </w:tc>
        <w:tc>
          <w:tcPr>
            <w:tcW w:w="2880" w:type="dxa"/>
          </w:tcPr>
          <w:p w14:paraId="05B895C8" w14:textId="77777777" w:rsidR="003344C5" w:rsidRDefault="00AE7A47">
            <w:r>
              <w:rPr>
                <w:sz w:val="20"/>
              </w:rPr>
              <w:t>data/interactions.json</w:t>
            </w:r>
          </w:p>
        </w:tc>
        <w:tc>
          <w:tcPr>
            <w:tcW w:w="2880" w:type="dxa"/>
          </w:tcPr>
          <w:p w14:paraId="1556DBD2" w14:textId="77777777" w:rsidR="003344C5" w:rsidRDefault="00AE7A47">
            <w:r>
              <w:rPr>
                <w:sz w:val="20"/>
              </w:rPr>
              <w:t>同框、距離靠近；</w:t>
            </w:r>
            <w:r>
              <w:rPr>
                <w:sz w:val="20"/>
              </w:rPr>
              <w:t xml:space="preserve">YOLO </w:t>
            </w:r>
            <w:r>
              <w:rPr>
                <w:sz w:val="20"/>
              </w:rPr>
              <w:t>回溯模式下可含</w:t>
            </w:r>
            <w:r>
              <w:rPr>
                <w:sz w:val="20"/>
              </w:rPr>
              <w:t xml:space="preserve"> interaction_timeline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JSON</w:t>
            </w:r>
            <w:r>
              <w:rPr>
                <w:sz w:val="20"/>
              </w:rPr>
              <w:t>）</w:t>
            </w:r>
          </w:p>
        </w:tc>
      </w:tr>
      <w:tr w:rsidR="003344C5" w14:paraId="5AC40F24" w14:textId="77777777">
        <w:tc>
          <w:tcPr>
            <w:tcW w:w="2880" w:type="dxa"/>
          </w:tcPr>
          <w:p w14:paraId="50B4C923" w14:textId="77777777" w:rsidR="003344C5" w:rsidRDefault="00AE7A47">
            <w:r>
              <w:rPr>
                <w:sz w:val="20"/>
              </w:rPr>
              <w:t>圖結構</w:t>
            </w:r>
          </w:p>
        </w:tc>
        <w:tc>
          <w:tcPr>
            <w:tcW w:w="2880" w:type="dxa"/>
          </w:tcPr>
          <w:p w14:paraId="42953502" w14:textId="77777777" w:rsidR="003344C5" w:rsidRDefault="00AE7A47">
            <w:r>
              <w:rPr>
                <w:sz w:val="20"/>
              </w:rPr>
              <w:t>NetworkX</w:t>
            </w:r>
          </w:p>
        </w:tc>
        <w:tc>
          <w:tcPr>
            <w:tcW w:w="2880" w:type="dxa"/>
          </w:tcPr>
          <w:p w14:paraId="711F59C7" w14:textId="77777777" w:rsidR="003344C5" w:rsidRDefault="00AE7A47">
            <w:r>
              <w:rPr>
                <w:sz w:val="20"/>
              </w:rPr>
              <w:t>建「幼兒</w:t>
            </w:r>
            <w:r>
              <w:rPr>
                <w:sz w:val="20"/>
              </w:rPr>
              <w:t>—</w:t>
            </w:r>
            <w:r>
              <w:rPr>
                <w:sz w:val="20"/>
              </w:rPr>
              <w:t>朋友」加權圖、匯出</w:t>
            </w:r>
            <w:r>
              <w:rPr>
                <w:sz w:val="20"/>
              </w:rPr>
              <w:t xml:space="preserve"> knowledge_graph.json</w:t>
            </w:r>
          </w:p>
        </w:tc>
      </w:tr>
      <w:tr w:rsidR="003344C5" w14:paraId="5A23DBDD" w14:textId="77777777">
        <w:tc>
          <w:tcPr>
            <w:tcW w:w="2880" w:type="dxa"/>
          </w:tcPr>
          <w:p w14:paraId="2E85CEFE" w14:textId="77777777" w:rsidR="003344C5" w:rsidRDefault="00AE7A47">
            <w:r>
              <w:rPr>
                <w:sz w:val="20"/>
              </w:rPr>
              <w:t>視覺化</w:t>
            </w:r>
          </w:p>
        </w:tc>
        <w:tc>
          <w:tcPr>
            <w:tcW w:w="2880" w:type="dxa"/>
          </w:tcPr>
          <w:p w14:paraId="5E62A3DD" w14:textId="77777777" w:rsidR="003344C5" w:rsidRDefault="00AE7A47">
            <w:r>
              <w:rPr>
                <w:sz w:val="20"/>
              </w:rPr>
              <w:t>pyvis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vis-network</w:t>
            </w:r>
            <w:r>
              <w:rPr>
                <w:sz w:val="20"/>
              </w:rPr>
              <w:t>（產出</w:t>
            </w:r>
            <w:r>
              <w:rPr>
                <w:sz w:val="20"/>
              </w:rPr>
              <w:t xml:space="preserve"> HTML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09353AF7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可互動拖曳、縮放之關係圖</w:t>
            </w:r>
          </w:p>
        </w:tc>
      </w:tr>
      <w:tr w:rsidR="003344C5" w14:paraId="491160EC" w14:textId="77777777">
        <w:tc>
          <w:tcPr>
            <w:tcW w:w="2880" w:type="dxa"/>
          </w:tcPr>
          <w:p w14:paraId="2CB687BA" w14:textId="77777777" w:rsidR="003344C5" w:rsidRDefault="00AE7A47">
            <w:proofErr w:type="spellStart"/>
            <w:r>
              <w:rPr>
                <w:sz w:val="20"/>
              </w:rPr>
              <w:t>圖上時間軸</w:t>
            </w:r>
            <w:proofErr w:type="spellEnd"/>
          </w:p>
        </w:tc>
        <w:tc>
          <w:tcPr>
            <w:tcW w:w="2880" w:type="dxa"/>
          </w:tcPr>
          <w:p w14:paraId="7181A742" w14:textId="77777777" w:rsidR="003344C5" w:rsidRDefault="00AE7A47">
            <w:r>
              <w:rPr>
                <w:sz w:val="20"/>
              </w:rPr>
              <w:t>Chart.js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CDN </w:t>
            </w:r>
            <w:r>
              <w:rPr>
                <w:sz w:val="20"/>
              </w:rPr>
              <w:t>注入</w:t>
            </w:r>
            <w:r>
              <w:rPr>
                <w:sz w:val="20"/>
              </w:rPr>
              <w:t xml:space="preserve"> HTML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15FA9421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節點</w:t>
            </w:r>
            <w:r>
              <w:rPr>
                <w:sz w:val="20"/>
                <w:lang w:eastAsia="zh-TW"/>
              </w:rPr>
              <w:t xml:space="preserve"> hover </w:t>
            </w:r>
            <w:r>
              <w:rPr>
                <w:sz w:val="20"/>
                <w:lang w:eastAsia="zh-TW"/>
              </w:rPr>
              <w:t>顯示互動折線圖（需時間軸資料）</w:t>
            </w:r>
          </w:p>
        </w:tc>
      </w:tr>
      <w:tr w:rsidR="003344C5" w14:paraId="67BA61EF" w14:textId="77777777">
        <w:tc>
          <w:tcPr>
            <w:tcW w:w="2880" w:type="dxa"/>
          </w:tcPr>
          <w:p w14:paraId="3AC01AA5" w14:textId="77777777" w:rsidR="003344C5" w:rsidRDefault="00AE7A47">
            <w:proofErr w:type="spellStart"/>
            <w:r>
              <w:rPr>
                <w:sz w:val="20"/>
              </w:rPr>
              <w:t>個性標籤（代理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76CB0EC5" w14:textId="77777777" w:rsidR="003344C5" w:rsidRDefault="00AE7A47">
            <w:r>
              <w:rPr>
                <w:sz w:val="20"/>
              </w:rPr>
              <w:t>personality.py</w:t>
            </w:r>
          </w:p>
        </w:tc>
        <w:tc>
          <w:tcPr>
            <w:tcW w:w="2880" w:type="dxa"/>
          </w:tcPr>
          <w:p w14:paraId="67028BCF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依全班互動分</w:t>
            </w:r>
            <w:proofErr w:type="gramStart"/>
            <w:r>
              <w:rPr>
                <w:sz w:val="20"/>
                <w:lang w:eastAsia="zh-TW"/>
              </w:rPr>
              <w:t>位數貼標</w:t>
            </w:r>
            <w:proofErr w:type="gramEnd"/>
            <w:r>
              <w:rPr>
                <w:sz w:val="20"/>
                <w:lang w:eastAsia="zh-TW"/>
              </w:rPr>
              <w:t>（</w:t>
            </w:r>
            <w:r>
              <w:rPr>
                <w:sz w:val="20"/>
                <w:lang w:eastAsia="zh-TW"/>
              </w:rPr>
              <w:t>proxy</w:t>
            </w:r>
            <w:r>
              <w:rPr>
                <w:sz w:val="20"/>
                <w:lang w:eastAsia="zh-TW"/>
              </w:rPr>
              <w:t>，非正式量表）</w:t>
            </w:r>
          </w:p>
        </w:tc>
      </w:tr>
      <w:tr w:rsidR="003344C5" w14:paraId="5A3FB9EB" w14:textId="77777777">
        <w:tc>
          <w:tcPr>
            <w:tcW w:w="2880" w:type="dxa"/>
          </w:tcPr>
          <w:p w14:paraId="744BF094" w14:textId="77777777" w:rsidR="003344C5" w:rsidRDefault="00AE7A47">
            <w:r>
              <w:rPr>
                <w:sz w:val="20"/>
              </w:rPr>
              <w:t>CLI</w:t>
            </w:r>
          </w:p>
        </w:tc>
        <w:tc>
          <w:tcPr>
            <w:tcW w:w="2880" w:type="dxa"/>
          </w:tcPr>
          <w:p w14:paraId="2059470B" w14:textId="77777777" w:rsidR="003344C5" w:rsidRDefault="00AE7A47">
            <w:r>
              <w:rPr>
                <w:sz w:val="20"/>
              </w:rPr>
              <w:t>main.py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register / process / build-graph / run-all </w:t>
            </w:r>
            <w:r>
              <w:rPr>
                <w:sz w:val="20"/>
              </w:rPr>
              <w:t>等）</w:t>
            </w:r>
          </w:p>
        </w:tc>
        <w:tc>
          <w:tcPr>
            <w:tcW w:w="2880" w:type="dxa"/>
          </w:tcPr>
          <w:p w14:paraId="1C072C6B" w14:textId="77777777" w:rsidR="003344C5" w:rsidRDefault="00AE7A47">
            <w:r>
              <w:rPr>
                <w:sz w:val="20"/>
              </w:rPr>
              <w:t>單一入口；</w:t>
            </w:r>
            <w:r>
              <w:rPr>
                <w:sz w:val="20"/>
              </w:rPr>
              <w:t xml:space="preserve">YOLO </w:t>
            </w:r>
            <w:r>
              <w:rPr>
                <w:sz w:val="20"/>
              </w:rPr>
              <w:t>預設可經</w:t>
            </w:r>
            <w:r>
              <w:rPr>
                <w:sz w:val="20"/>
              </w:rPr>
              <w:t xml:space="preserve"> subprocess </w:t>
            </w:r>
            <w:r>
              <w:rPr>
                <w:sz w:val="20"/>
              </w:rPr>
              <w:t>呼叫</w:t>
            </w:r>
            <w:r>
              <w:rPr>
                <w:sz w:val="20"/>
              </w:rPr>
              <w:t xml:space="preserve"> run_yolo_isolated.py</w:t>
            </w:r>
          </w:p>
        </w:tc>
      </w:tr>
      <w:tr w:rsidR="003344C5" w14:paraId="0C57491C" w14:textId="77777777">
        <w:tc>
          <w:tcPr>
            <w:tcW w:w="2880" w:type="dxa"/>
          </w:tcPr>
          <w:p w14:paraId="59CC5D49" w14:textId="77777777" w:rsidR="003344C5" w:rsidRDefault="00AE7A47">
            <w:r>
              <w:rPr>
                <w:sz w:val="20"/>
              </w:rPr>
              <w:t>執行環境穩定</w:t>
            </w:r>
          </w:p>
        </w:tc>
        <w:tc>
          <w:tcPr>
            <w:tcW w:w="2880" w:type="dxa"/>
          </w:tcPr>
          <w:p w14:paraId="1023AF76" w14:textId="77777777" w:rsidR="003344C5" w:rsidRDefault="00AE7A47">
            <w:r>
              <w:rPr>
                <w:sz w:val="20"/>
              </w:rPr>
              <w:t>runtime_hardening.py</w:t>
            </w:r>
            <w:r>
              <w:rPr>
                <w:sz w:val="20"/>
              </w:rPr>
              <w:t>、環境變數與執行緒限制</w:t>
            </w:r>
          </w:p>
        </w:tc>
        <w:tc>
          <w:tcPr>
            <w:tcW w:w="2880" w:type="dxa"/>
          </w:tcPr>
          <w:p w14:paraId="440EF199" w14:textId="77777777" w:rsidR="003344C5" w:rsidRDefault="00AE7A47">
            <w:r>
              <w:rPr>
                <w:sz w:val="20"/>
              </w:rPr>
              <w:t>降低</w:t>
            </w:r>
            <w:r>
              <w:rPr>
                <w:sz w:val="20"/>
              </w:rPr>
              <w:t xml:space="preserve"> Windows </w:t>
            </w:r>
            <w:r>
              <w:rPr>
                <w:sz w:val="20"/>
              </w:rPr>
              <w:t>上</w:t>
            </w:r>
            <w:r>
              <w:rPr>
                <w:sz w:val="20"/>
              </w:rPr>
              <w:t xml:space="preserve"> PyTorch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dlib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 xml:space="preserve">OpenMP </w:t>
            </w:r>
            <w:r>
              <w:rPr>
                <w:sz w:val="20"/>
              </w:rPr>
              <w:t>混用時不穩定</w:t>
            </w:r>
          </w:p>
        </w:tc>
      </w:tr>
      <w:tr w:rsidR="003344C5" w14:paraId="5138A627" w14:textId="77777777">
        <w:tc>
          <w:tcPr>
            <w:tcW w:w="2880" w:type="dxa"/>
          </w:tcPr>
          <w:p w14:paraId="0B9C7870" w14:textId="77777777" w:rsidR="003344C5" w:rsidRDefault="00AE7A47">
            <w:r>
              <w:rPr>
                <w:sz w:val="20"/>
              </w:rPr>
              <w:t>部署型態</w:t>
            </w:r>
          </w:p>
        </w:tc>
        <w:tc>
          <w:tcPr>
            <w:tcW w:w="2880" w:type="dxa"/>
          </w:tcPr>
          <w:p w14:paraId="0CC51C2F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離線本機、靜態</w:t>
            </w:r>
            <w:r>
              <w:rPr>
                <w:sz w:val="20"/>
                <w:lang w:eastAsia="zh-TW"/>
              </w:rPr>
              <w:t xml:space="preserve"> HTML</w:t>
            </w:r>
          </w:p>
        </w:tc>
        <w:tc>
          <w:tcPr>
            <w:tcW w:w="2880" w:type="dxa"/>
          </w:tcPr>
          <w:p w14:paraId="00D6F319" w14:textId="77777777" w:rsidR="003344C5" w:rsidRDefault="00AE7A47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無後端伺服器、無</w:t>
            </w:r>
            <w:r>
              <w:rPr>
                <w:sz w:val="20"/>
                <w:lang w:eastAsia="zh-TW"/>
              </w:rPr>
              <w:t xml:space="preserve"> SQL </w:t>
            </w:r>
            <w:r>
              <w:rPr>
                <w:sz w:val="20"/>
                <w:lang w:eastAsia="zh-TW"/>
              </w:rPr>
              <w:t>資料庫；以檔案系統保存輸出</w:t>
            </w:r>
          </w:p>
        </w:tc>
      </w:tr>
    </w:tbl>
    <w:p w14:paraId="054AF61F" w14:textId="77777777" w:rsidR="003344C5" w:rsidRDefault="00AE7A47">
      <w:pPr>
        <w:pStyle w:val="1"/>
      </w:pPr>
      <w:r>
        <w:lastRenderedPageBreak/>
        <w:t xml:space="preserve">1. </w:t>
      </w:r>
      <w:proofErr w:type="spellStart"/>
      <w:r>
        <w:t>技術架構總覽</w:t>
      </w:r>
      <w:proofErr w:type="spellEnd"/>
    </w:p>
    <w:p w14:paraId="27D0BAEF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專案名稱：</w:t>
      </w:r>
      <w:proofErr w:type="spellStart"/>
      <w:r>
        <w:rPr>
          <w:lang w:eastAsia="zh-TW"/>
        </w:rPr>
        <w:t>child_tracker_kg</w:t>
      </w:r>
      <w:proofErr w:type="spellEnd"/>
      <w:r>
        <w:rPr>
          <w:lang w:eastAsia="zh-TW"/>
        </w:rPr>
        <w:t>（幼兒辨識、追蹤與關係／知識圖譜管線）。</w:t>
      </w:r>
    </w:p>
    <w:p w14:paraId="0DA03B18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架構型態：本機離線管線；輸入為註冊照與影片，輸出為標</w:t>
      </w: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影片、</w:t>
      </w:r>
      <w:r>
        <w:rPr>
          <w:lang w:eastAsia="zh-TW"/>
        </w:rPr>
        <w:t xml:space="preserve">JSON </w:t>
      </w:r>
      <w:r>
        <w:rPr>
          <w:lang w:eastAsia="zh-TW"/>
        </w:rPr>
        <w:t>互動、互動式關係圖</w:t>
      </w:r>
      <w:r>
        <w:rPr>
          <w:lang w:eastAsia="zh-TW"/>
        </w:rPr>
        <w:t xml:space="preserve"> HTML</w:t>
      </w:r>
      <w:r>
        <w:rPr>
          <w:lang w:eastAsia="zh-TW"/>
        </w:rPr>
        <w:t>。</w:t>
      </w:r>
    </w:p>
    <w:p w14:paraId="5707BA25" w14:textId="77777777" w:rsidR="003344C5" w:rsidRDefault="00AE7A47">
      <w:pPr>
        <w:pStyle w:val="a0"/>
      </w:pPr>
      <w:proofErr w:type="spellStart"/>
      <w:r>
        <w:t>區塊劃分建議：輸入層</w:t>
      </w:r>
      <w:proofErr w:type="spellEnd"/>
      <w:r>
        <w:t xml:space="preserve"> → </w:t>
      </w:r>
      <w:proofErr w:type="spellStart"/>
      <w:r>
        <w:t>本機執行（</w:t>
      </w:r>
      <w:r>
        <w:t>main.py</w:t>
      </w:r>
      <w:r>
        <w:t>、可選</w:t>
      </w:r>
      <w:proofErr w:type="spellEnd"/>
      <w:r>
        <w:t xml:space="preserve"> YOLO </w:t>
      </w:r>
      <w:r>
        <w:t>子行程）</w:t>
      </w:r>
      <w:r>
        <w:t xml:space="preserve">→ </w:t>
      </w:r>
      <w:r>
        <w:t>擇一追蹤核心（</w:t>
      </w:r>
      <w:r>
        <w:t xml:space="preserve">yolo_tracker </w:t>
      </w:r>
      <w:r>
        <w:t>或</w:t>
      </w:r>
      <w:r>
        <w:t xml:space="preserve"> video_tracker</w:t>
      </w:r>
      <w:r>
        <w:t>）</w:t>
      </w:r>
      <w:r>
        <w:t xml:space="preserve">→ </w:t>
      </w:r>
      <w:r>
        <w:t>寫入</w:t>
      </w:r>
      <w:r>
        <w:t xml:space="preserve"> </w:t>
      </w:r>
      <w:proofErr w:type="gramStart"/>
      <w:r>
        <w:t>interactions.json</w:t>
      </w:r>
      <w:proofErr w:type="gramEnd"/>
      <w:r>
        <w:t xml:space="preserve"> → data/ </w:t>
      </w:r>
      <w:r>
        <w:t>檔案儲存</w:t>
      </w:r>
      <w:r>
        <w:t xml:space="preserve"> → build-graph</w:t>
      </w:r>
      <w:r>
        <w:t>（</w:t>
      </w:r>
      <w:r>
        <w:t>NetworkX</w:t>
      </w:r>
      <w:r>
        <w:t>、</w:t>
      </w:r>
      <w:r>
        <w:t>personality</w:t>
      </w:r>
      <w:r>
        <w:t>、</w:t>
      </w:r>
      <w:r>
        <w:t>pyvis</w:t>
      </w:r>
      <w:r>
        <w:t>）</w:t>
      </w:r>
      <w:r>
        <w:t xml:space="preserve">→ </w:t>
      </w:r>
      <w:r>
        <w:t>瀏覽器開啟靜態</w:t>
      </w:r>
      <w:r>
        <w:t xml:space="preserve"> HTML</w:t>
      </w:r>
      <w:r>
        <w:t>（</w:t>
      </w:r>
      <w:r>
        <w:t>vis-network</w:t>
      </w:r>
      <w:r>
        <w:t>、</w:t>
      </w:r>
      <w:r>
        <w:t>Chart.js</w:t>
      </w:r>
      <w:r>
        <w:t>）。</w:t>
      </w:r>
    </w:p>
    <w:p w14:paraId="5E7D00A5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資料儲存：以</w:t>
      </w:r>
      <w:r>
        <w:rPr>
          <w:lang w:eastAsia="zh-TW"/>
        </w:rPr>
        <w:t xml:space="preserve"> data/ </w:t>
      </w:r>
      <w:r>
        <w:rPr>
          <w:lang w:eastAsia="zh-TW"/>
        </w:rPr>
        <w:t>目錄為主（影像、</w:t>
      </w:r>
      <w:r>
        <w:rPr>
          <w:lang w:eastAsia="zh-TW"/>
        </w:rPr>
        <w:t>JSON</w:t>
      </w:r>
      <w:r>
        <w:rPr>
          <w:lang w:eastAsia="zh-TW"/>
        </w:rPr>
        <w:t>、</w:t>
      </w:r>
      <w:r>
        <w:rPr>
          <w:lang w:eastAsia="zh-TW"/>
        </w:rPr>
        <w:t>HTML</w:t>
      </w:r>
      <w:r>
        <w:rPr>
          <w:lang w:eastAsia="zh-TW"/>
        </w:rPr>
        <w:t>），不使用傳統資料庫。</w:t>
      </w:r>
    </w:p>
    <w:p w14:paraId="7C8EA6A9" w14:textId="77777777" w:rsidR="003344C5" w:rsidRDefault="00AE7A47">
      <w:pPr>
        <w:pStyle w:val="1"/>
      </w:pPr>
      <w:r>
        <w:t xml:space="preserve">2. </w:t>
      </w:r>
      <w:proofErr w:type="spellStart"/>
      <w:r>
        <w:t>關鍵技術與理由</w:t>
      </w:r>
      <w:proofErr w:type="spellEnd"/>
    </w:p>
    <w:p w14:paraId="079C90BE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 xml:space="preserve">YOLO </w:t>
      </w:r>
      <w:r>
        <w:rPr>
          <w:lang w:eastAsia="zh-TW"/>
        </w:rPr>
        <w:t>人體框＋臉部比對：多幼兒同畫面時，用人體軌道穩定「誰在哪」，再掛名；較單純全畫面臉追蹤利於複雜教室場景。</w:t>
      </w:r>
    </w:p>
    <w:p w14:paraId="1C697981" w14:textId="77777777" w:rsidR="003344C5" w:rsidRDefault="00AE7A47">
      <w:pPr>
        <w:pStyle w:val="a0"/>
      </w:pPr>
      <w:r>
        <w:t xml:space="preserve">run_yolo_isolated.py </w:t>
      </w:r>
      <w:proofErr w:type="spellStart"/>
      <w:r>
        <w:t>子行程：與主程式內已載入之</w:t>
      </w:r>
      <w:proofErr w:type="spellEnd"/>
      <w:r>
        <w:t xml:space="preserve"> </w:t>
      </w:r>
      <w:proofErr w:type="spellStart"/>
      <w:r>
        <w:t>dlib</w:t>
      </w:r>
      <w:proofErr w:type="spellEnd"/>
      <w:r>
        <w:t xml:space="preserve"> </w:t>
      </w:r>
      <w:proofErr w:type="spellStart"/>
      <w:r>
        <w:t>等分離，減少</w:t>
      </w:r>
      <w:proofErr w:type="spellEnd"/>
      <w:r>
        <w:t xml:space="preserve"> PyTorch</w:t>
      </w:r>
      <w:r>
        <w:t>／</w:t>
      </w:r>
      <w:r>
        <w:t xml:space="preserve">OpenMP </w:t>
      </w:r>
      <w:r>
        <w:t>衝突與無訊息崩潰（搭配</w:t>
      </w:r>
      <w:r>
        <w:t xml:space="preserve"> runtime_hardening</w:t>
      </w:r>
      <w:r>
        <w:t>）。</w:t>
      </w:r>
    </w:p>
    <w:p w14:paraId="15671159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距離與</w:t>
      </w:r>
      <w:r>
        <w:rPr>
          <w:lang w:eastAsia="zh-TW"/>
        </w:rPr>
        <w:t xml:space="preserve"> margin</w:t>
      </w:r>
      <w:r>
        <w:rPr>
          <w:lang w:eastAsia="zh-TW"/>
        </w:rPr>
        <w:t>、累積分數、換名冷卻、強匹配覆蓋：降低相似</w:t>
      </w:r>
      <w:proofErr w:type="gramStart"/>
      <w:r>
        <w:rPr>
          <w:lang w:eastAsia="zh-TW"/>
        </w:rPr>
        <w:t>臉誤掛與</w:t>
      </w:r>
      <w:proofErr w:type="gramEnd"/>
      <w:r>
        <w:rPr>
          <w:lang w:eastAsia="zh-TW"/>
        </w:rPr>
        <w:t>單幀雜訊；參數集中於</w:t>
      </w:r>
      <w:r>
        <w:rPr>
          <w:lang w:eastAsia="zh-TW"/>
        </w:rPr>
        <w:t xml:space="preserve"> config.py</w:t>
      </w:r>
      <w:r>
        <w:rPr>
          <w:lang w:eastAsia="zh-TW"/>
        </w:rPr>
        <w:t>。</w:t>
      </w:r>
    </w:p>
    <w:p w14:paraId="2E1141C0" w14:textId="77777777" w:rsidR="003344C5" w:rsidRDefault="00AE7A47">
      <w:pPr>
        <w:pStyle w:val="a0"/>
      </w:pPr>
      <w:proofErr w:type="spellStart"/>
      <w:r>
        <w:t>教室預設：</w:t>
      </w:r>
      <w:r>
        <w:t>RECOGNITION_PRESET</w:t>
      </w:r>
      <w:r>
        <w:t>（如</w:t>
      </w:r>
      <w:proofErr w:type="spellEnd"/>
      <w:r>
        <w:t xml:space="preserve"> </w:t>
      </w:r>
      <w:proofErr w:type="spellStart"/>
      <w:r>
        <w:t>classroom_masked</w:t>
      </w:r>
      <w:r>
        <w:t>）可連動較符合實場的門檻與追蹤模式</w:t>
      </w:r>
      <w:proofErr w:type="spellEnd"/>
      <w:r>
        <w:t>。</w:t>
      </w:r>
    </w:p>
    <w:p w14:paraId="671421FD" w14:textId="77777777" w:rsidR="003344C5" w:rsidRDefault="00AE7A47">
      <w:pPr>
        <w:pStyle w:val="a0"/>
        <w:rPr>
          <w:lang w:eastAsia="zh-TW"/>
        </w:rPr>
      </w:pPr>
      <w:proofErr w:type="spellStart"/>
      <w:r>
        <w:rPr>
          <w:lang w:eastAsia="zh-TW"/>
        </w:rPr>
        <w:t>NetworkX</w:t>
      </w:r>
      <w:proofErr w:type="spellEnd"/>
      <w:r>
        <w:rPr>
          <w:lang w:eastAsia="zh-TW"/>
        </w:rPr>
        <w:t>＋</w:t>
      </w:r>
      <w:proofErr w:type="spellStart"/>
      <w:r>
        <w:rPr>
          <w:lang w:eastAsia="zh-TW"/>
        </w:rPr>
        <w:t>pyvis</w:t>
      </w:r>
      <w:proofErr w:type="spellEnd"/>
      <w:r>
        <w:rPr>
          <w:lang w:eastAsia="zh-TW"/>
        </w:rPr>
        <w:t>：快速由互動</w:t>
      </w:r>
      <w:r>
        <w:rPr>
          <w:lang w:eastAsia="zh-TW"/>
        </w:rPr>
        <w:t xml:space="preserve"> JSON </w:t>
      </w:r>
      <w:proofErr w:type="gramStart"/>
      <w:r>
        <w:rPr>
          <w:lang w:eastAsia="zh-TW"/>
        </w:rPr>
        <w:t>建圖並產免</w:t>
      </w:r>
      <w:proofErr w:type="gramEnd"/>
      <w:r>
        <w:rPr>
          <w:lang w:eastAsia="zh-TW"/>
        </w:rPr>
        <w:t>伺服器之互動網頁。</w:t>
      </w:r>
    </w:p>
    <w:p w14:paraId="0A68CC71" w14:textId="77777777" w:rsidR="003344C5" w:rsidRDefault="00AE7A47">
      <w:pPr>
        <w:pStyle w:val="a0"/>
      </w:pPr>
      <w:r>
        <w:t xml:space="preserve">Chart.js </w:t>
      </w:r>
      <w:proofErr w:type="spellStart"/>
      <w:r>
        <w:t>時間軸：將</w:t>
      </w:r>
      <w:proofErr w:type="spellEnd"/>
      <w:r>
        <w:t xml:space="preserve"> </w:t>
      </w:r>
      <w:proofErr w:type="spellStart"/>
      <w:r>
        <w:t>interaction_timeline</w:t>
      </w:r>
      <w:r>
        <w:t>（</w:t>
      </w:r>
      <w:r>
        <w:t>JSON</w:t>
      </w:r>
      <w:r>
        <w:t>）在節點</w:t>
      </w:r>
      <w:proofErr w:type="spellEnd"/>
      <w:r>
        <w:t xml:space="preserve"> hover </w:t>
      </w:r>
      <w:proofErr w:type="spellStart"/>
      <w:r>
        <w:t>時視覺化；並非獨立輸出</w:t>
      </w:r>
      <w:proofErr w:type="spellEnd"/>
      <w:r>
        <w:t xml:space="preserve"> interaction_timeline.png</w:t>
      </w:r>
      <w:r>
        <w:t>。</w:t>
      </w:r>
    </w:p>
    <w:p w14:paraId="7177C33F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個性模組：僅能陳述為互動行為之代理指標，避免宣稱等同正式氣質／人格量表。</w:t>
      </w:r>
    </w:p>
    <w:p w14:paraId="1A8A2A92" w14:textId="77777777" w:rsidR="003344C5" w:rsidRDefault="00AE7A47">
      <w:pPr>
        <w:pStyle w:val="1"/>
      </w:pPr>
      <w:r>
        <w:t xml:space="preserve">3. </w:t>
      </w:r>
      <w:proofErr w:type="spellStart"/>
      <w:r>
        <w:t>技術實作歷程</w:t>
      </w:r>
      <w:proofErr w:type="spellEnd"/>
    </w:p>
    <w:p w14:paraId="418FDF0F" w14:textId="77777777" w:rsidR="003344C5" w:rsidRDefault="00AE7A47">
      <w:pPr>
        <w:pStyle w:val="a0"/>
      </w:pPr>
      <w:r>
        <w:t>典型流程：</w:t>
      </w:r>
      <w:r>
        <w:t xml:space="preserve">register </w:t>
      </w:r>
      <w:r>
        <w:t>寫入註冊</w:t>
      </w:r>
      <w:r>
        <w:t xml:space="preserve"> → process </w:t>
      </w:r>
      <w:r>
        <w:t>跑影片（</w:t>
      </w:r>
      <w:r>
        <w:t xml:space="preserve">YOLO </w:t>
      </w:r>
      <w:r>
        <w:t>或純臉部）</w:t>
      </w:r>
      <w:r>
        <w:t xml:space="preserve">→ </w:t>
      </w:r>
      <w:r>
        <w:t>寫入</w:t>
      </w:r>
      <w:r>
        <w:t xml:space="preserve"> interactions.json → build-graph </w:t>
      </w:r>
      <w:r>
        <w:t>讀</w:t>
      </w:r>
      <w:r>
        <w:t xml:space="preserve"> JSON </w:t>
      </w:r>
      <w:r>
        <w:t>建</w:t>
      </w:r>
      <w:r>
        <w:t xml:space="preserve"> knowledge_graph.json </w:t>
      </w:r>
      <w:r>
        <w:t>並輸出</w:t>
      </w:r>
      <w:r>
        <w:t xml:space="preserve"> relationship_graph.html </w:t>
      </w:r>
      <w:r>
        <w:t>等。</w:t>
      </w:r>
    </w:p>
    <w:p w14:paraId="476D08E2" w14:textId="77777777" w:rsidR="003344C5" w:rsidRDefault="00AE7A47">
      <w:pPr>
        <w:pStyle w:val="a0"/>
      </w:pPr>
      <w:r>
        <w:t>時序要點：建圖階段為</w:t>
      </w:r>
      <w:r>
        <w:t xml:space="preserve"> interactions.json → </w:t>
      </w:r>
      <w:r>
        <w:t>建圖／繪圖邏輯（讀檔後建</w:t>
      </w:r>
      <w:r>
        <w:t xml:space="preserve"> NetworkX</w:t>
      </w:r>
      <w:r>
        <w:t>，再</w:t>
      </w:r>
      <w:r>
        <w:t xml:space="preserve"> pyvis</w:t>
      </w:r>
      <w:r>
        <w:t>／注入</w:t>
      </w:r>
      <w:r>
        <w:t xml:space="preserve"> Chart.js</w:t>
      </w:r>
      <w:r>
        <w:t>）。</w:t>
      </w:r>
    </w:p>
    <w:p w14:paraId="3CFA960D" w14:textId="77777777" w:rsidR="003344C5" w:rsidRDefault="00AE7A47">
      <w:pPr>
        <w:pStyle w:val="a0"/>
      </w:pPr>
      <w:r>
        <w:t>核心檔案（模組</w:t>
      </w:r>
      <w:r>
        <w:t>—</w:t>
      </w:r>
      <w:r>
        <w:t>職責）：</w:t>
      </w:r>
      <w:r>
        <w:t>main.py</w:t>
      </w:r>
      <w:r>
        <w:t>、</w:t>
      </w:r>
      <w:r>
        <w:t>face_registry.py</w:t>
      </w:r>
      <w:r>
        <w:t>、</w:t>
      </w:r>
      <w:r>
        <w:t>yolo_tracker.py</w:t>
      </w:r>
      <w:r>
        <w:t>／</w:t>
      </w:r>
      <w:r>
        <w:t>video_tracker.py</w:t>
      </w:r>
      <w:r>
        <w:t>、</w:t>
      </w:r>
      <w:r>
        <w:t>knowledge_graph.py</w:t>
      </w:r>
      <w:r>
        <w:t>、</w:t>
      </w:r>
      <w:r>
        <w:t>relationship_graph.py</w:t>
      </w:r>
      <w:r>
        <w:t>、</w:t>
      </w:r>
      <w:r>
        <w:t>personality.py</w:t>
      </w:r>
      <w:r>
        <w:t>、</w:t>
      </w:r>
      <w:r>
        <w:t>config.py</w:t>
      </w:r>
      <w:r>
        <w:t>。</w:t>
      </w:r>
    </w:p>
    <w:p w14:paraId="745B434A" w14:textId="77777777" w:rsidR="003344C5" w:rsidRDefault="00AE7A47">
      <w:pPr>
        <w:pStyle w:val="a0"/>
      </w:pPr>
      <w:r>
        <w:t>延伸功能（選寫）：</w:t>
      </w:r>
      <w:r>
        <w:t xml:space="preserve">build-graph --ego </w:t>
      </w:r>
      <w:r>
        <w:t>個人子圖；</w:t>
      </w:r>
      <w:r>
        <w:t>extract-faces</w:t>
      </w:r>
      <w:r>
        <w:t>；</w:t>
      </w:r>
      <w:r>
        <w:t xml:space="preserve">audit_registry </w:t>
      </w:r>
      <w:r>
        <w:t>註冊照稽核。</w:t>
      </w:r>
    </w:p>
    <w:p w14:paraId="6C317487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lastRenderedPageBreak/>
        <w:t>技術挑戰（實作對應）：</w:t>
      </w:r>
      <w:r>
        <w:rPr>
          <w:lang w:eastAsia="zh-TW"/>
        </w:rPr>
        <w:t xml:space="preserve">Windows </w:t>
      </w:r>
      <w:r>
        <w:rPr>
          <w:lang w:eastAsia="zh-TW"/>
        </w:rPr>
        <w:t>混合執行</w:t>
      </w:r>
      <w:proofErr w:type="gramStart"/>
      <w:r>
        <w:rPr>
          <w:lang w:eastAsia="zh-TW"/>
        </w:rPr>
        <w:t>緒</w:t>
      </w:r>
      <w:proofErr w:type="gramEnd"/>
      <w:r>
        <w:rPr>
          <w:lang w:eastAsia="zh-TW"/>
        </w:rPr>
        <w:t>／兩套數值庫衝突；相似臉與並排幼兒；</w:t>
      </w:r>
      <w:r>
        <w:rPr>
          <w:lang w:eastAsia="zh-TW"/>
        </w:rPr>
        <w:t xml:space="preserve">YOLO </w:t>
      </w:r>
      <w:r>
        <w:rPr>
          <w:lang w:eastAsia="zh-TW"/>
        </w:rPr>
        <w:t>失敗時</w:t>
      </w:r>
      <w:r>
        <w:rPr>
          <w:lang w:eastAsia="zh-TW"/>
        </w:rPr>
        <w:t xml:space="preserve"> fallback </w:t>
      </w:r>
      <w:r>
        <w:rPr>
          <w:lang w:eastAsia="zh-TW"/>
        </w:rPr>
        <w:t>至純臉部（折線時間軸可能為空，需如實說明）。</w:t>
      </w:r>
    </w:p>
    <w:p w14:paraId="4050489E" w14:textId="77777777" w:rsidR="003344C5" w:rsidRDefault="00AE7A47">
      <w:pPr>
        <w:pStyle w:val="1"/>
      </w:pPr>
      <w:r>
        <w:t xml:space="preserve">4. </w:t>
      </w:r>
      <w:proofErr w:type="spellStart"/>
      <w:r>
        <w:t>技術特色與優勢</w:t>
      </w:r>
      <w:proofErr w:type="spellEnd"/>
    </w:p>
    <w:p w14:paraId="62FEACB0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相較純人工</w:t>
      </w:r>
      <w:proofErr w:type="gramStart"/>
      <w:r>
        <w:rPr>
          <w:lang w:eastAsia="zh-TW"/>
        </w:rPr>
        <w:t>計數同框</w:t>
      </w:r>
      <w:proofErr w:type="gramEnd"/>
      <w:r>
        <w:rPr>
          <w:lang w:eastAsia="zh-TW"/>
        </w:rPr>
        <w:t>：可對整部影片批次統計，並在回溯模式下提供</w:t>
      </w:r>
      <w:proofErr w:type="gramStart"/>
      <w:r>
        <w:rPr>
          <w:lang w:eastAsia="zh-TW"/>
        </w:rPr>
        <w:t>時間桶級互動</w:t>
      </w:r>
      <w:proofErr w:type="gramEnd"/>
      <w:r>
        <w:rPr>
          <w:lang w:eastAsia="zh-TW"/>
        </w:rPr>
        <w:t>結構（供圖上折線圖）。</w:t>
      </w:r>
    </w:p>
    <w:p w14:paraId="5F33CD3A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相</w:t>
      </w:r>
      <w:proofErr w:type="gramStart"/>
      <w:r>
        <w:rPr>
          <w:lang w:eastAsia="zh-TW"/>
        </w:rPr>
        <w:t>較需架站</w:t>
      </w:r>
      <w:proofErr w:type="gramEnd"/>
      <w:r>
        <w:rPr>
          <w:lang w:eastAsia="zh-TW"/>
        </w:rPr>
        <w:t>之</w:t>
      </w:r>
      <w:r>
        <w:rPr>
          <w:lang w:eastAsia="zh-TW"/>
        </w:rPr>
        <w:t xml:space="preserve"> Web </w:t>
      </w:r>
      <w:r>
        <w:rPr>
          <w:lang w:eastAsia="zh-TW"/>
        </w:rPr>
        <w:t>系統：產出靜態</w:t>
      </w:r>
      <w:r>
        <w:rPr>
          <w:lang w:eastAsia="zh-TW"/>
        </w:rPr>
        <w:t xml:space="preserve"> HTML</w:t>
      </w:r>
      <w:r>
        <w:rPr>
          <w:lang w:eastAsia="zh-TW"/>
        </w:rPr>
        <w:t>，利於示範、離線簡報。</w:t>
      </w:r>
    </w:p>
    <w:p w14:paraId="61551C7C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模組化：追蹤、註冊、</w:t>
      </w:r>
      <w:proofErr w:type="gramStart"/>
      <w:r>
        <w:rPr>
          <w:lang w:eastAsia="zh-TW"/>
        </w:rPr>
        <w:t>建圖</w:t>
      </w:r>
      <w:proofErr w:type="gramEnd"/>
      <w:r>
        <w:rPr>
          <w:lang w:eastAsia="zh-TW"/>
        </w:rPr>
        <w:t>、視覺化分界</w:t>
      </w:r>
      <w:proofErr w:type="gramStart"/>
      <w:r>
        <w:rPr>
          <w:lang w:eastAsia="zh-TW"/>
        </w:rPr>
        <w:t>清楚，</w:t>
      </w:r>
      <w:proofErr w:type="gramEnd"/>
      <w:r>
        <w:rPr>
          <w:lang w:eastAsia="zh-TW"/>
        </w:rPr>
        <w:t>方便換場景時只調</w:t>
      </w:r>
      <w:r>
        <w:rPr>
          <w:lang w:eastAsia="zh-TW"/>
        </w:rPr>
        <w:t xml:space="preserve"> config </w:t>
      </w:r>
      <w:r>
        <w:rPr>
          <w:lang w:eastAsia="zh-TW"/>
        </w:rPr>
        <w:t>與預設。</w:t>
      </w:r>
    </w:p>
    <w:p w14:paraId="1932A8E6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>成果驗證建議（自填數據）：處理時間、節點／</w:t>
      </w:r>
      <w:proofErr w:type="gramStart"/>
      <w:r>
        <w:rPr>
          <w:lang w:eastAsia="zh-TW"/>
        </w:rPr>
        <w:t>邊數</w:t>
      </w:r>
      <w:proofErr w:type="gramEnd"/>
      <w:r>
        <w:rPr>
          <w:lang w:eastAsia="zh-TW"/>
        </w:rPr>
        <w:t>、抽樣</w:t>
      </w:r>
      <w:proofErr w:type="gramStart"/>
      <w:r>
        <w:rPr>
          <w:lang w:eastAsia="zh-TW"/>
        </w:rPr>
        <w:t>幀</w:t>
      </w:r>
      <w:proofErr w:type="gramEnd"/>
      <w:r>
        <w:rPr>
          <w:lang w:eastAsia="zh-TW"/>
        </w:rPr>
        <w:t>人工正確率等（專案未內建固定基準測試報表）。</w:t>
      </w:r>
    </w:p>
    <w:p w14:paraId="47864FF4" w14:textId="77777777" w:rsidR="003344C5" w:rsidRDefault="00AE7A47">
      <w:pPr>
        <w:pStyle w:val="1"/>
        <w:rPr>
          <w:lang w:eastAsia="zh-TW"/>
        </w:rPr>
      </w:pPr>
      <w:r>
        <w:rPr>
          <w:lang w:eastAsia="zh-TW"/>
        </w:rPr>
        <w:t>與簡報草稿對齊時請修正之點</w:t>
      </w:r>
    </w:p>
    <w:p w14:paraId="06B619AA" w14:textId="77777777" w:rsidR="003344C5" w:rsidRDefault="00AE7A47">
      <w:pPr>
        <w:pStyle w:val="a0"/>
      </w:pPr>
      <w:proofErr w:type="spellStart"/>
      <w:r>
        <w:t>專案名應為</w:t>
      </w:r>
      <w:proofErr w:type="spellEnd"/>
      <w:r>
        <w:t xml:space="preserve"> </w:t>
      </w:r>
      <w:proofErr w:type="spellStart"/>
      <w:r>
        <w:t>child_tracker_kg</w:t>
      </w:r>
      <w:r>
        <w:t>，非</w:t>
      </w:r>
      <w:proofErr w:type="spellEnd"/>
      <w:r>
        <w:t xml:space="preserve"> </w:t>
      </w:r>
      <w:proofErr w:type="spellStart"/>
      <w:r>
        <w:t>child_tracker_log</w:t>
      </w:r>
      <w:proofErr w:type="spellEnd"/>
      <w:r>
        <w:t>。</w:t>
      </w:r>
    </w:p>
    <w:p w14:paraId="13032FF4" w14:textId="77777777" w:rsidR="003344C5" w:rsidRDefault="00AE7A47">
      <w:pPr>
        <w:pStyle w:val="a0"/>
      </w:pPr>
      <w:r>
        <w:t>不存在</w:t>
      </w:r>
      <w:r>
        <w:t xml:space="preserve"> face_manager</w:t>
      </w:r>
      <w:r>
        <w:t>、</w:t>
      </w:r>
      <w:r>
        <w:t xml:space="preserve">alpha_tracker </w:t>
      </w:r>
      <w:r>
        <w:t>模組；應使用</w:t>
      </w:r>
      <w:r>
        <w:t xml:space="preserve"> face_registry</w:t>
      </w:r>
      <w:r>
        <w:t>、</w:t>
      </w:r>
      <w:r>
        <w:t>yolo_tracker</w:t>
      </w:r>
      <w:r>
        <w:t>、</w:t>
      </w:r>
      <w:r>
        <w:t>video_tracker</w:t>
      </w:r>
      <w:r>
        <w:t>。</w:t>
      </w:r>
    </w:p>
    <w:p w14:paraId="7C536905" w14:textId="77777777" w:rsidR="003344C5" w:rsidRDefault="00AE7A47">
      <w:pPr>
        <w:pStyle w:val="a0"/>
        <w:rPr>
          <w:lang w:eastAsia="zh-TW"/>
        </w:rPr>
      </w:pPr>
      <w:r>
        <w:rPr>
          <w:lang w:eastAsia="zh-TW"/>
        </w:rPr>
        <w:t xml:space="preserve">YOLO </w:t>
      </w:r>
      <w:r>
        <w:rPr>
          <w:lang w:eastAsia="zh-TW"/>
        </w:rPr>
        <w:t>模型字串為</w:t>
      </w:r>
      <w:r>
        <w:rPr>
          <w:lang w:eastAsia="zh-TW"/>
        </w:rPr>
        <w:t xml:space="preserve"> yolov8*.pt</w:t>
      </w:r>
      <w:r>
        <w:rPr>
          <w:lang w:eastAsia="zh-TW"/>
        </w:rPr>
        <w:t>，</w:t>
      </w:r>
      <w:proofErr w:type="gramStart"/>
      <w:r>
        <w:rPr>
          <w:lang w:eastAsia="zh-TW"/>
        </w:rPr>
        <w:t>簡報勿寫成</w:t>
      </w:r>
      <w:proofErr w:type="gramEnd"/>
      <w:r>
        <w:rPr>
          <w:lang w:eastAsia="zh-TW"/>
        </w:rPr>
        <w:t xml:space="preserve"> v11</w:t>
      </w:r>
      <w:r>
        <w:rPr>
          <w:lang w:eastAsia="zh-TW"/>
        </w:rPr>
        <w:t>，除非實際更換模型並更新程式。</w:t>
      </w:r>
    </w:p>
    <w:p w14:paraId="26F0ECAA" w14:textId="77777777" w:rsidR="003344C5" w:rsidRDefault="00AE7A47">
      <w:pPr>
        <w:pStyle w:val="a0"/>
      </w:pPr>
      <w:proofErr w:type="spellStart"/>
      <w:r>
        <w:t>無內建</w:t>
      </w:r>
      <w:proofErr w:type="spellEnd"/>
      <w:r>
        <w:t xml:space="preserve"> </w:t>
      </w:r>
      <w:proofErr w:type="spellStart"/>
      <w:r>
        <w:t>interaction_timeline.png</w:t>
      </w:r>
      <w:r>
        <w:t>；時間軸在</w:t>
      </w:r>
      <w:proofErr w:type="spellEnd"/>
      <w:r>
        <w:t xml:space="preserve"> </w:t>
      </w:r>
      <w:proofErr w:type="spellStart"/>
      <w:proofErr w:type="gramStart"/>
      <w:r>
        <w:t>interactions.json</w:t>
      </w:r>
      <w:proofErr w:type="gramEnd"/>
      <w:r>
        <w:t>，圖表在</w:t>
      </w:r>
      <w:proofErr w:type="spellEnd"/>
      <w:r>
        <w:t xml:space="preserve"> HTML</w:t>
      </w:r>
      <w:r>
        <w:t>（</w:t>
      </w:r>
      <w:r>
        <w:t>Chart.js</w:t>
      </w:r>
      <w:r>
        <w:t>）。</w:t>
      </w:r>
    </w:p>
    <w:p w14:paraId="03B3F560" w14:textId="77777777" w:rsidR="003344C5" w:rsidRDefault="00AE7A47">
      <w:pPr>
        <w:pStyle w:val="a0"/>
      </w:pPr>
      <w:r>
        <w:t>預設輸出影片為</w:t>
      </w:r>
      <w:r>
        <w:t xml:space="preserve"> data/output/output.mp4</w:t>
      </w:r>
      <w:r>
        <w:t>，非</w:t>
      </w:r>
      <w:r>
        <w:t xml:space="preserve"> data/output_video.mp4</w:t>
      </w:r>
      <w:r>
        <w:t>。</w:t>
      </w:r>
    </w:p>
    <w:p w14:paraId="29D91F85" w14:textId="77777777" w:rsidR="003344C5" w:rsidRDefault="00AE7A47">
      <w:pPr>
        <w:pStyle w:val="a0"/>
      </w:pPr>
      <w:r>
        <w:t>臉部主流程為</w:t>
      </w:r>
      <w:r>
        <w:t xml:space="preserve"> face_recognition</w:t>
      </w:r>
      <w:r>
        <w:t>／</w:t>
      </w:r>
      <w:r>
        <w:t xml:space="preserve">dlib </w:t>
      </w:r>
      <w:r>
        <w:t>之距離比對策略；不宜籠統寫成「以</w:t>
      </w:r>
      <w:r>
        <w:t xml:space="preserve"> Cosine </w:t>
      </w:r>
      <w:r>
        <w:t>為主」除非有另做實驗佐證。</w:t>
      </w:r>
    </w:p>
    <w:sectPr w:rsidR="00334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DF11D" w14:textId="77777777" w:rsidR="00AE7A47" w:rsidRDefault="00AE7A47" w:rsidP="009A19A6">
      <w:pPr>
        <w:spacing w:after="0" w:line="240" w:lineRule="auto"/>
      </w:pPr>
      <w:r>
        <w:separator/>
      </w:r>
    </w:p>
  </w:endnote>
  <w:endnote w:type="continuationSeparator" w:id="0">
    <w:p w14:paraId="59C1C511" w14:textId="77777777" w:rsidR="00AE7A47" w:rsidRDefault="00AE7A47" w:rsidP="009A1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0B4E" w14:textId="77777777" w:rsidR="00AE7A47" w:rsidRDefault="00AE7A47" w:rsidP="009A19A6">
      <w:pPr>
        <w:spacing w:after="0" w:line="240" w:lineRule="auto"/>
      </w:pPr>
      <w:r>
        <w:separator/>
      </w:r>
    </w:p>
  </w:footnote>
  <w:footnote w:type="continuationSeparator" w:id="0">
    <w:p w14:paraId="102EC0D9" w14:textId="77777777" w:rsidR="00AE7A47" w:rsidRDefault="00AE7A47" w:rsidP="009A1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D20CCF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936176">
    <w:abstractNumId w:val="8"/>
  </w:num>
  <w:num w:numId="2" w16cid:durableId="495805690">
    <w:abstractNumId w:val="6"/>
  </w:num>
  <w:num w:numId="3" w16cid:durableId="696853927">
    <w:abstractNumId w:val="5"/>
  </w:num>
  <w:num w:numId="4" w16cid:durableId="995112967">
    <w:abstractNumId w:val="4"/>
  </w:num>
  <w:num w:numId="5" w16cid:durableId="1779174235">
    <w:abstractNumId w:val="7"/>
  </w:num>
  <w:num w:numId="6" w16cid:durableId="929779999">
    <w:abstractNumId w:val="3"/>
  </w:num>
  <w:num w:numId="7" w16cid:durableId="543178776">
    <w:abstractNumId w:val="2"/>
  </w:num>
  <w:num w:numId="8" w16cid:durableId="263152756">
    <w:abstractNumId w:val="1"/>
  </w:num>
  <w:num w:numId="9" w16cid:durableId="192807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4C5"/>
    <w:rsid w:val="009A19A6"/>
    <w:rsid w:val="00AA1D8D"/>
    <w:rsid w:val="00AE7A47"/>
    <w:rsid w:val="00B47730"/>
    <w:rsid w:val="00CB0664"/>
    <w:rsid w:val="00D343C7"/>
    <w:rsid w:val="00F90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236F8FF-EA1D-486C-B020-D3D4DB64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1002</Words>
  <Characters>1946</Characters>
  <Application>Microsoft Office Word</Application>
  <DocSecurity>0</DocSecurity>
  <Lines>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邱子宸</cp:lastModifiedBy>
  <cp:revision>2</cp:revision>
  <dcterms:created xsi:type="dcterms:W3CDTF">2013-12-23T23:15:00Z</dcterms:created>
  <dcterms:modified xsi:type="dcterms:W3CDTF">2026-04-02T16:25:00Z</dcterms:modified>
  <cp:category/>
</cp:coreProperties>
</file>