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F5C93" w14:textId="21B5058F" w:rsidR="0085401C" w:rsidRPr="0085401C" w:rsidRDefault="0085401C" w:rsidP="0085401C">
      <w:pPr>
        <w:tabs>
          <w:tab w:val="center" w:pos="874"/>
          <w:tab w:val="center" w:pos="6811"/>
        </w:tabs>
        <w:spacing w:after="155" w:line="265" w:lineRule="auto"/>
        <w:jc w:val="center"/>
        <w:rPr>
          <w:rFonts w:ascii="Calibri" w:hAnsi="Calibri" w:cs="Calibri"/>
          <w:color w:val="365F91"/>
          <w:sz w:val="32"/>
          <w:szCs w:val="32"/>
        </w:rPr>
      </w:pPr>
      <w:r w:rsidRPr="00DE0850">
        <w:rPr>
          <w:rFonts w:ascii="Calibri" w:hAnsi="Calibri" w:cs="Calibri"/>
          <w:noProof/>
          <w:color w:val="365F91"/>
          <w:sz w:val="32"/>
          <w:szCs w:val="32"/>
        </w:rPr>
        <w:drawing>
          <wp:inline distT="0" distB="0" distL="0" distR="0" wp14:anchorId="4A1E52FB" wp14:editId="08623317">
            <wp:extent cx="3025707" cy="772276"/>
            <wp:effectExtent l="0" t="0" r="0" b="2540"/>
            <wp:docPr id="1980782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82681" name="Picture 19807826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8167" cy="788218"/>
                    </a:xfrm>
                    <a:prstGeom prst="rect">
                      <a:avLst/>
                    </a:prstGeom>
                  </pic:spPr>
                </pic:pic>
              </a:graphicData>
            </a:graphic>
          </wp:inline>
        </w:drawing>
      </w:r>
    </w:p>
    <w:p w14:paraId="212F6572" w14:textId="77777777" w:rsidR="0085401C" w:rsidRPr="00A227D0" w:rsidRDefault="0085401C" w:rsidP="0085401C">
      <w:pPr>
        <w:tabs>
          <w:tab w:val="center" w:pos="874"/>
          <w:tab w:val="center" w:pos="6811"/>
        </w:tabs>
        <w:spacing w:after="155"/>
        <w:jc w:val="center"/>
        <w:rPr>
          <w:rFonts w:asciiTheme="majorBidi" w:hAnsiTheme="majorBidi" w:cstheme="majorBidi"/>
          <w:color w:val="000000" w:themeColor="text1"/>
          <w:sz w:val="52"/>
          <w:szCs w:val="52"/>
        </w:rPr>
      </w:pPr>
      <w:r w:rsidRPr="00A227D0">
        <w:rPr>
          <w:rFonts w:asciiTheme="majorBidi" w:hAnsiTheme="majorBidi" w:cstheme="majorBidi"/>
          <w:color w:val="000000" w:themeColor="text1"/>
          <w:sz w:val="52"/>
          <w:szCs w:val="52"/>
        </w:rPr>
        <w:t>Computing and Artificial Intelligence Cluster</w:t>
      </w:r>
    </w:p>
    <w:p w14:paraId="32538B93" w14:textId="6D06AD4E" w:rsidR="0085401C" w:rsidRDefault="0085401C" w:rsidP="0085401C">
      <w:pPr>
        <w:tabs>
          <w:tab w:val="center" w:pos="874"/>
          <w:tab w:val="center" w:pos="6811"/>
        </w:tabs>
        <w:spacing w:after="155"/>
        <w:jc w:val="center"/>
        <w:rPr>
          <w:rFonts w:asciiTheme="majorBidi" w:hAnsiTheme="majorBidi" w:cstheme="majorBidi"/>
          <w:color w:val="000000" w:themeColor="text1"/>
          <w:sz w:val="52"/>
          <w:szCs w:val="52"/>
        </w:rPr>
      </w:pPr>
      <w:r w:rsidRPr="00A227D0">
        <w:rPr>
          <w:rFonts w:asciiTheme="majorBidi" w:hAnsiTheme="majorBidi" w:cstheme="majorBidi"/>
          <w:color w:val="000000" w:themeColor="text1"/>
          <w:sz w:val="52"/>
          <w:szCs w:val="52"/>
        </w:rPr>
        <w:t xml:space="preserve">Capstone Project </w:t>
      </w:r>
      <w:r>
        <w:rPr>
          <w:rFonts w:asciiTheme="majorBidi" w:hAnsiTheme="majorBidi" w:cstheme="majorBidi"/>
          <w:color w:val="000000" w:themeColor="text1"/>
          <w:sz w:val="52"/>
          <w:szCs w:val="52"/>
        </w:rPr>
        <w:t>Proposal</w:t>
      </w:r>
    </w:p>
    <w:p w14:paraId="36A676AC" w14:textId="77777777" w:rsidR="0085401C" w:rsidRDefault="0085401C" w:rsidP="0085401C">
      <w:pPr>
        <w:tabs>
          <w:tab w:val="center" w:pos="874"/>
          <w:tab w:val="center" w:pos="6811"/>
        </w:tabs>
        <w:spacing w:after="155"/>
        <w:jc w:val="center"/>
        <w:rPr>
          <w:rFonts w:asciiTheme="majorBidi" w:hAnsiTheme="majorBidi" w:cstheme="majorBidi"/>
          <w:color w:val="000000" w:themeColor="text1"/>
          <w:sz w:val="52"/>
          <w:szCs w:val="52"/>
        </w:rPr>
      </w:pPr>
    </w:p>
    <w:p w14:paraId="0C16A34D" w14:textId="0E64F744" w:rsidR="0085401C" w:rsidRDefault="0085401C" w:rsidP="0085401C">
      <w:pPr>
        <w:tabs>
          <w:tab w:val="center" w:pos="874"/>
          <w:tab w:val="center" w:pos="6811"/>
        </w:tabs>
        <w:spacing w:after="155"/>
        <w:jc w:val="center"/>
        <w:rPr>
          <w:rFonts w:asciiTheme="majorBidi" w:hAnsiTheme="majorBidi" w:cstheme="majorBidi"/>
          <w:color w:val="000000" w:themeColor="text1"/>
          <w:sz w:val="52"/>
          <w:szCs w:val="52"/>
        </w:rPr>
      </w:pPr>
      <w:r>
        <w:rPr>
          <w:rFonts w:ascii="Calibri" w:hAnsi="Calibri" w:cs="Calibri"/>
          <w:noProof/>
          <w:color w:val="365F91"/>
          <w:sz w:val="32"/>
          <w:szCs w:val="32"/>
          <w14:ligatures w14:val="standardContextual"/>
        </w:rPr>
        <w:drawing>
          <wp:inline distT="0" distB="0" distL="0" distR="0" wp14:anchorId="526EAF96" wp14:editId="7B52FD0F">
            <wp:extent cx="3222363" cy="3250005"/>
            <wp:effectExtent l="0" t="0" r="3810" b="1270"/>
            <wp:docPr id="17349902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90249" name="Picture 1734990249"/>
                    <pic:cNvPicPr/>
                  </pic:nvPicPr>
                  <pic:blipFill rotWithShape="1">
                    <a:blip r:embed="rId10" cstate="print">
                      <a:extLst>
                        <a:ext uri="{28A0092B-C50C-407E-A947-70E740481C1C}">
                          <a14:useLocalDpi xmlns:a14="http://schemas.microsoft.com/office/drawing/2010/main" val="0"/>
                        </a:ext>
                      </a:extLst>
                    </a:blip>
                    <a:srcRect t="19706"/>
                    <a:stretch>
                      <a:fillRect/>
                    </a:stretch>
                  </pic:blipFill>
                  <pic:spPr bwMode="auto">
                    <a:xfrm>
                      <a:off x="0" y="0"/>
                      <a:ext cx="3305542" cy="333389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996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552"/>
        <w:gridCol w:w="7416"/>
      </w:tblGrid>
      <w:tr w:rsidR="0085401C" w:rsidRPr="00DE0850" w14:paraId="48B71A9B" w14:textId="77777777" w:rsidTr="00750E3D">
        <w:trPr>
          <w:trHeight w:val="428"/>
        </w:trPr>
        <w:tc>
          <w:tcPr>
            <w:tcW w:w="2552"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01FAE77" w14:textId="77777777" w:rsidR="0085401C" w:rsidRPr="00A227D0" w:rsidRDefault="0085401C" w:rsidP="00750E3D">
            <w:pPr>
              <w:rPr>
                <w:rFonts w:asciiTheme="majorBidi" w:hAnsiTheme="majorBidi" w:cstheme="majorBidi"/>
                <w:color w:val="000000" w:themeColor="text1"/>
              </w:rPr>
            </w:pPr>
            <w:r w:rsidRPr="00A227D0">
              <w:rPr>
                <w:rFonts w:asciiTheme="majorBidi" w:hAnsiTheme="majorBidi" w:cstheme="majorBidi"/>
                <w:color w:val="000000" w:themeColor="text1"/>
              </w:rPr>
              <w:t>Campus</w:t>
            </w:r>
          </w:p>
        </w:tc>
        <w:tc>
          <w:tcPr>
            <w:tcW w:w="7416"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A74AA53" w14:textId="6D743A41" w:rsidR="0085401C" w:rsidRPr="00DE0850" w:rsidRDefault="004C2D2C" w:rsidP="00750E3D">
            <w:pPr>
              <w:jc w:val="center"/>
              <w:rPr>
                <w:rFonts w:ascii="Calibri" w:hAnsi="Calibri" w:cs="Calibri"/>
                <w:color w:val="365F91"/>
                <w:sz w:val="20"/>
                <w:szCs w:val="20"/>
              </w:rPr>
            </w:pPr>
            <w:r>
              <w:rPr>
                <w:rFonts w:ascii="Calibri" w:hAnsi="Calibri" w:cs="Calibri"/>
                <w:color w:val="365F91"/>
                <w:sz w:val="20"/>
                <w:szCs w:val="20"/>
              </w:rPr>
              <w:t>Baniyas- Girls</w:t>
            </w:r>
          </w:p>
        </w:tc>
      </w:tr>
      <w:tr w:rsidR="0085401C" w:rsidRPr="00DE0850" w14:paraId="45696A1C" w14:textId="77777777" w:rsidTr="00750E3D">
        <w:trPr>
          <w:trHeight w:val="509"/>
        </w:trPr>
        <w:tc>
          <w:tcPr>
            <w:tcW w:w="2552"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384761D" w14:textId="77777777" w:rsidR="0085401C" w:rsidRPr="00A227D0" w:rsidRDefault="0085401C" w:rsidP="00750E3D">
            <w:pPr>
              <w:rPr>
                <w:rFonts w:asciiTheme="majorBidi" w:hAnsiTheme="majorBidi" w:cstheme="majorBidi"/>
                <w:color w:val="000000" w:themeColor="text1"/>
              </w:rPr>
            </w:pPr>
            <w:r w:rsidRPr="00A227D0">
              <w:rPr>
                <w:rFonts w:asciiTheme="majorBidi" w:hAnsiTheme="majorBidi" w:cstheme="majorBidi"/>
                <w:color w:val="000000" w:themeColor="text1"/>
              </w:rPr>
              <w:t>Supervisor</w:t>
            </w:r>
          </w:p>
        </w:tc>
        <w:tc>
          <w:tcPr>
            <w:tcW w:w="7416"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BB40D26" w14:textId="2A2ED8B4" w:rsidR="0085401C" w:rsidRPr="00DE0850" w:rsidRDefault="0085401C" w:rsidP="00750E3D">
            <w:pPr>
              <w:jc w:val="center"/>
              <w:rPr>
                <w:rFonts w:ascii="Calibri" w:hAnsi="Calibri" w:cs="Calibri"/>
                <w:color w:val="365F91"/>
                <w:sz w:val="20"/>
                <w:szCs w:val="20"/>
              </w:rPr>
            </w:pPr>
            <w:r>
              <w:rPr>
                <w:rFonts w:ascii="Calibri" w:hAnsi="Calibri" w:cs="Calibri"/>
                <w:color w:val="365F91"/>
                <w:sz w:val="20"/>
                <w:szCs w:val="20"/>
              </w:rPr>
              <w:t xml:space="preserve">MS. </w:t>
            </w:r>
            <w:r w:rsidR="00222ED7">
              <w:rPr>
                <w:rFonts w:ascii="Calibri" w:hAnsi="Calibri" w:cs="Calibri"/>
                <w:color w:val="365F91"/>
                <w:sz w:val="20"/>
                <w:szCs w:val="20"/>
              </w:rPr>
              <w:t>Ashjan Saleh</w:t>
            </w:r>
          </w:p>
        </w:tc>
      </w:tr>
      <w:tr w:rsidR="0085401C" w:rsidRPr="00DE0850" w14:paraId="1E2E8A40" w14:textId="77777777" w:rsidTr="00750E3D">
        <w:trPr>
          <w:trHeight w:val="377"/>
        </w:trPr>
        <w:tc>
          <w:tcPr>
            <w:tcW w:w="2552"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8187F06" w14:textId="77777777" w:rsidR="0085401C" w:rsidRPr="00A227D0" w:rsidRDefault="0085401C" w:rsidP="00750E3D">
            <w:pPr>
              <w:rPr>
                <w:rFonts w:asciiTheme="majorBidi" w:hAnsiTheme="majorBidi" w:cstheme="majorBidi"/>
                <w:color w:val="000000" w:themeColor="text1"/>
              </w:rPr>
            </w:pPr>
            <w:r w:rsidRPr="00A227D0">
              <w:rPr>
                <w:rFonts w:asciiTheme="majorBidi" w:hAnsiTheme="majorBidi" w:cstheme="majorBidi"/>
                <w:color w:val="000000" w:themeColor="text1"/>
              </w:rPr>
              <w:t>Capstone Project Title</w:t>
            </w:r>
          </w:p>
        </w:tc>
        <w:tc>
          <w:tcPr>
            <w:tcW w:w="7416"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ECDF4A0" w14:textId="650BFA02" w:rsidR="0085401C" w:rsidRPr="00DE0850" w:rsidRDefault="00663E05" w:rsidP="00750E3D">
            <w:pPr>
              <w:jc w:val="center"/>
              <w:rPr>
                <w:rFonts w:ascii="Calibri" w:hAnsi="Calibri" w:cs="Calibri"/>
                <w:color w:val="365F91"/>
                <w:sz w:val="20"/>
                <w:szCs w:val="20"/>
              </w:rPr>
            </w:pPr>
            <w:r w:rsidRPr="006B47BA">
              <w:t>CAI (Cognitive Astronaut Interface)</w:t>
            </w:r>
          </w:p>
        </w:tc>
      </w:tr>
      <w:tr w:rsidR="0085401C" w:rsidRPr="00DE0850" w14:paraId="56E37643" w14:textId="77777777" w:rsidTr="00750E3D">
        <w:trPr>
          <w:trHeight w:val="613"/>
        </w:trPr>
        <w:tc>
          <w:tcPr>
            <w:tcW w:w="2552"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A7A70D8" w14:textId="77777777" w:rsidR="0085401C" w:rsidRPr="00A227D0" w:rsidRDefault="0085401C" w:rsidP="00750E3D">
            <w:pPr>
              <w:rPr>
                <w:rFonts w:asciiTheme="majorBidi" w:hAnsiTheme="majorBidi" w:cstheme="majorBidi"/>
                <w:color w:val="000000" w:themeColor="text1"/>
              </w:rPr>
            </w:pPr>
            <w:r w:rsidRPr="00A227D0">
              <w:rPr>
                <w:rFonts w:asciiTheme="majorBidi" w:hAnsiTheme="majorBidi" w:cstheme="majorBidi"/>
                <w:color w:val="000000" w:themeColor="text1"/>
              </w:rPr>
              <w:t>Group Student Names</w:t>
            </w:r>
          </w:p>
        </w:tc>
        <w:tc>
          <w:tcPr>
            <w:tcW w:w="7416"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46480621" w14:textId="77777777" w:rsidR="0085401C" w:rsidRPr="00DE0850" w:rsidRDefault="0085401C" w:rsidP="00750E3D">
            <w:pPr>
              <w:jc w:val="center"/>
              <w:rPr>
                <w:rFonts w:ascii="Calibri" w:hAnsi="Calibri" w:cs="Calibri"/>
                <w:color w:val="365F91"/>
                <w:sz w:val="20"/>
                <w:szCs w:val="20"/>
              </w:rPr>
            </w:pPr>
          </w:p>
          <w:p w14:paraId="5A3BE541" w14:textId="77777777" w:rsidR="0085401C" w:rsidRPr="00DE0850" w:rsidRDefault="0085401C" w:rsidP="0085401C">
            <w:pPr>
              <w:rPr>
                <w:rFonts w:ascii="Calibri" w:hAnsi="Calibri" w:cs="Calibri"/>
                <w:color w:val="365F91"/>
                <w:sz w:val="20"/>
                <w:szCs w:val="20"/>
              </w:rPr>
            </w:pPr>
          </w:p>
          <w:p w14:paraId="46D6E646" w14:textId="45B8C36A" w:rsidR="0085401C" w:rsidRPr="00DE0850" w:rsidRDefault="00663E05" w:rsidP="003B1CEC">
            <w:pPr>
              <w:jc w:val="center"/>
              <w:rPr>
                <w:rFonts w:ascii="Calibri" w:hAnsi="Calibri" w:cs="Calibri"/>
                <w:color w:val="365F91"/>
                <w:sz w:val="20"/>
                <w:szCs w:val="20"/>
              </w:rPr>
            </w:pPr>
            <w:r>
              <w:rPr>
                <w:rFonts w:ascii="Calibri" w:hAnsi="Calibri" w:cs="Calibri"/>
                <w:color w:val="365F91"/>
                <w:sz w:val="20"/>
                <w:szCs w:val="20"/>
              </w:rPr>
              <w:t xml:space="preserve">Mariam </w:t>
            </w:r>
            <w:r w:rsidR="00724424">
              <w:rPr>
                <w:rFonts w:ascii="Calibri" w:hAnsi="Calibri" w:cs="Calibri"/>
                <w:color w:val="365F91"/>
                <w:sz w:val="20"/>
                <w:szCs w:val="20"/>
              </w:rPr>
              <w:t xml:space="preserve">Saad, Salama Jamal, </w:t>
            </w:r>
            <w:r w:rsidR="003B1CEC" w:rsidRPr="003B1CEC">
              <w:rPr>
                <w:rFonts w:ascii="Calibri" w:hAnsi="Calibri" w:cs="Calibri"/>
                <w:color w:val="365F91"/>
                <w:sz w:val="20"/>
                <w:szCs w:val="20"/>
              </w:rPr>
              <w:t xml:space="preserve">Meera </w:t>
            </w:r>
            <w:r w:rsidR="003B1CEC">
              <w:rPr>
                <w:rFonts w:ascii="Calibri" w:hAnsi="Calibri" w:cs="Calibri"/>
                <w:color w:val="365F91"/>
                <w:sz w:val="20"/>
                <w:szCs w:val="20"/>
              </w:rPr>
              <w:t>A</w:t>
            </w:r>
            <w:r w:rsidR="003B1CEC" w:rsidRPr="003B1CEC">
              <w:rPr>
                <w:rFonts w:ascii="Calibri" w:hAnsi="Calibri" w:cs="Calibri"/>
                <w:color w:val="365F91"/>
                <w:sz w:val="20"/>
                <w:szCs w:val="20"/>
              </w:rPr>
              <w:t>bdulhakeem</w:t>
            </w:r>
            <w:r w:rsidR="00724424">
              <w:rPr>
                <w:rFonts w:ascii="Calibri" w:hAnsi="Calibri" w:cs="Calibri"/>
                <w:color w:val="365F91"/>
                <w:sz w:val="20"/>
                <w:szCs w:val="20"/>
              </w:rPr>
              <w:t>, shikha Ali</w:t>
            </w:r>
          </w:p>
          <w:p w14:paraId="3D4CE857" w14:textId="77777777" w:rsidR="0085401C" w:rsidRPr="00DE0850" w:rsidRDefault="0085401C" w:rsidP="00750E3D">
            <w:pPr>
              <w:jc w:val="center"/>
              <w:rPr>
                <w:rFonts w:ascii="Calibri" w:hAnsi="Calibri" w:cs="Calibri"/>
                <w:color w:val="365F91"/>
                <w:sz w:val="20"/>
                <w:szCs w:val="20"/>
              </w:rPr>
            </w:pPr>
          </w:p>
          <w:p w14:paraId="4A7A3470" w14:textId="77777777" w:rsidR="0085401C" w:rsidRPr="00DE0850" w:rsidRDefault="0085401C" w:rsidP="00750E3D">
            <w:pPr>
              <w:jc w:val="center"/>
              <w:rPr>
                <w:rFonts w:ascii="Calibri" w:hAnsi="Calibri" w:cs="Calibri"/>
                <w:color w:val="365F91"/>
                <w:sz w:val="20"/>
                <w:szCs w:val="20"/>
              </w:rPr>
            </w:pPr>
          </w:p>
          <w:p w14:paraId="4D3A7691" w14:textId="77777777" w:rsidR="0085401C" w:rsidRPr="00DE0850" w:rsidRDefault="0085401C" w:rsidP="00750E3D">
            <w:pPr>
              <w:jc w:val="center"/>
              <w:rPr>
                <w:rFonts w:ascii="Calibri" w:hAnsi="Calibri" w:cs="Calibri"/>
                <w:color w:val="365F91"/>
                <w:sz w:val="20"/>
                <w:szCs w:val="20"/>
              </w:rPr>
            </w:pPr>
          </w:p>
        </w:tc>
      </w:tr>
    </w:tbl>
    <w:p w14:paraId="55234D65" w14:textId="77777777" w:rsidR="0085401C" w:rsidRDefault="0085401C"/>
    <w:p w14:paraId="7A99EDAA" w14:textId="77777777" w:rsidR="0085401C" w:rsidRDefault="0085401C"/>
    <w:p w14:paraId="1A1F56C7" w14:textId="6DF92AAA" w:rsidR="00A7473D" w:rsidRDefault="00222ED7" w:rsidP="008C3469">
      <w:pPr>
        <w:pStyle w:val="Heading1"/>
        <w:numPr>
          <w:ilvl w:val="0"/>
          <w:numId w:val="12"/>
        </w:numPr>
      </w:pPr>
      <w:r>
        <w:lastRenderedPageBreak/>
        <w:t>Project Title and Description</w:t>
      </w:r>
    </w:p>
    <w:p w14:paraId="56F5766F" w14:textId="77777777" w:rsidR="008C3469" w:rsidRDefault="008C3469" w:rsidP="008C3469">
      <w:pPr>
        <w:pStyle w:val="Heading2"/>
      </w:pPr>
      <w:r>
        <w:rPr>
          <w:rStyle w:val="Strong"/>
          <w:b/>
          <w:bCs/>
        </w:rPr>
        <w:t>Project Title:</w:t>
      </w:r>
    </w:p>
    <w:p w14:paraId="21CD7298" w14:textId="77777777" w:rsidR="008C3469" w:rsidRDefault="008C3469" w:rsidP="008C3469">
      <w:pPr>
        <w:pStyle w:val="NormalWeb"/>
      </w:pPr>
      <w:r>
        <w:rPr>
          <w:rStyle w:val="Strong"/>
        </w:rPr>
        <w:t>CAI (Cognitive Astronaut Interface)</w:t>
      </w:r>
    </w:p>
    <w:p w14:paraId="61B1E4C5" w14:textId="77777777" w:rsidR="008C3469" w:rsidRDefault="008C3469" w:rsidP="008C3469">
      <w:pPr>
        <w:pStyle w:val="Heading2"/>
      </w:pPr>
      <w:r>
        <w:rPr>
          <w:rStyle w:val="Strong"/>
          <w:b/>
          <w:bCs/>
        </w:rPr>
        <w:t>Project Description:</w:t>
      </w:r>
    </w:p>
    <w:p w14:paraId="00A23236" w14:textId="77777777" w:rsidR="008C3469" w:rsidRDefault="008C3469" w:rsidP="008C3469">
      <w:pPr>
        <w:pStyle w:val="NormalWeb"/>
      </w:pPr>
      <w:r>
        <w:t>CAI (Cognitive Astronaut Interface) is an AI-powered system designed to assist astronauts in space by enabling them to control robotic systems using brain signals.</w:t>
      </w:r>
    </w:p>
    <w:p w14:paraId="696CF085" w14:textId="77777777" w:rsidR="008C3469" w:rsidRDefault="008C3469" w:rsidP="008C3469">
      <w:pPr>
        <w:pStyle w:val="NormalWeb"/>
      </w:pPr>
      <w:r>
        <w:t>The system uses an EEG headset to capture brain activity such as blinking and focus. These signals are processed using Python and converted into commands that control a robotic assistant prototype. This robotic system represents a space assistant that can perform tasks in dangerous or hard-to-reach environments.</w:t>
      </w:r>
    </w:p>
    <w:p w14:paraId="677CF55E" w14:textId="77777777" w:rsidR="008C3469" w:rsidRDefault="008C3469" w:rsidP="008C3469">
      <w:pPr>
        <w:pStyle w:val="NormalWeb"/>
      </w:pPr>
      <w:r>
        <w:t xml:space="preserve">What makes CAI unique is its </w:t>
      </w:r>
      <w:r w:rsidRPr="008C3469">
        <w:rPr>
          <w:rStyle w:val="Strong"/>
          <w:b w:val="0"/>
          <w:bCs w:val="0"/>
        </w:rPr>
        <w:t>AI-powered emergency response feature</w:t>
      </w:r>
      <w:r>
        <w:t>. If the astronaut is unable to respond or if abnormal signals are detected, the system automatically activates safety actions such as alerts or autonomous movement.</w:t>
      </w:r>
    </w:p>
    <w:p w14:paraId="1B7484DB" w14:textId="3FDE0CA3" w:rsidR="008C3469" w:rsidRDefault="008C3469" w:rsidP="008C3469">
      <w:pPr>
        <w:pStyle w:val="NormalWeb"/>
      </w:pPr>
      <w:r>
        <w:br/>
      </w:r>
      <w:r w:rsidRPr="008C3469">
        <w:rPr>
          <w:rStyle w:val="Strong"/>
          <w:b w:val="0"/>
          <w:bCs w:val="0"/>
        </w:rPr>
        <w:t>CAI is a smart space assistant that can be controlled by the mind and can act on its own in emergencies</w:t>
      </w:r>
      <w:r>
        <w:rPr>
          <w:rStyle w:val="Strong"/>
        </w:rPr>
        <w:t>.</w:t>
      </w:r>
    </w:p>
    <w:p w14:paraId="180BB2E6" w14:textId="77777777" w:rsidR="00A7473D" w:rsidRDefault="00222ED7">
      <w:pPr>
        <w:pStyle w:val="Heading1"/>
      </w:pPr>
      <w:r>
        <w:t>2. Problem Statement</w:t>
      </w:r>
    </w:p>
    <w:p w14:paraId="0D923B79" w14:textId="77777777" w:rsidR="008C3469" w:rsidRPr="008C3469" w:rsidRDefault="008C3469" w:rsidP="008C3469">
      <w:pPr>
        <w:rPr>
          <w:b/>
          <w:bCs/>
          <w:color w:val="4F81BD" w:themeColor="accent1"/>
        </w:rPr>
      </w:pPr>
      <w:r w:rsidRPr="008C3469">
        <w:rPr>
          <w:b/>
          <w:bCs/>
          <w:color w:val="4F81BD" w:themeColor="accent1"/>
        </w:rPr>
        <w:t>Problem:</w:t>
      </w:r>
    </w:p>
    <w:p w14:paraId="3E004A21" w14:textId="77777777" w:rsidR="008C3469" w:rsidRPr="008C3469" w:rsidRDefault="008C3469" w:rsidP="008C3469">
      <w:r w:rsidRPr="008C3469">
        <w:t>Astronauts operate in extreme environments where movement is limited due to microgravity, confined spaces, or injury. In emergency situations, they may not be able to manually control equipment or respond quickly.</w:t>
      </w:r>
    </w:p>
    <w:p w14:paraId="2C289E2B" w14:textId="77777777" w:rsidR="008C3469" w:rsidRPr="008C3469" w:rsidRDefault="008C3469" w:rsidP="008C3469">
      <w:r w:rsidRPr="008C3469">
        <w:t>Additionally, some areas in space missions are dangerous or inaccessible for humans, requiring robotic assistance.</w:t>
      </w:r>
    </w:p>
    <w:p w14:paraId="2D48AAB8" w14:textId="77777777" w:rsidR="008C3469" w:rsidRPr="008C3469" w:rsidRDefault="008C3469" w:rsidP="008C3469">
      <w:pPr>
        <w:rPr>
          <w:b/>
          <w:bCs/>
          <w:color w:val="4F81BD" w:themeColor="accent1"/>
        </w:rPr>
      </w:pPr>
      <w:r w:rsidRPr="008C3469">
        <w:rPr>
          <w:b/>
          <w:bCs/>
          <w:color w:val="4F81BD" w:themeColor="accent1"/>
        </w:rPr>
        <w:t>Why this problem is important:</w:t>
      </w:r>
    </w:p>
    <w:p w14:paraId="57CA192D" w14:textId="29CA984F" w:rsidR="008C3469" w:rsidRPr="008C3469" w:rsidRDefault="008C3469" w:rsidP="008C3469">
      <w:pPr>
        <w:numPr>
          <w:ilvl w:val="0"/>
          <w:numId w:val="13"/>
        </w:numPr>
      </w:pPr>
      <w:r w:rsidRPr="008C3469">
        <w:t xml:space="preserve"> Space missions require fast and accurate decision-making </w:t>
      </w:r>
    </w:p>
    <w:p w14:paraId="7F34C65C" w14:textId="29659C3B" w:rsidR="008C3469" w:rsidRPr="008C3469" w:rsidRDefault="008C3469" w:rsidP="008C3469">
      <w:pPr>
        <w:numPr>
          <w:ilvl w:val="0"/>
          <w:numId w:val="13"/>
        </w:numPr>
      </w:pPr>
      <w:r w:rsidRPr="008C3469">
        <w:t xml:space="preserve"> Delays in response can risk human lives and mission success </w:t>
      </w:r>
    </w:p>
    <w:p w14:paraId="26AAB0A8" w14:textId="3A27593A" w:rsidR="008C3469" w:rsidRPr="008C3469" w:rsidRDefault="008C3469" w:rsidP="008C3469">
      <w:pPr>
        <w:numPr>
          <w:ilvl w:val="0"/>
          <w:numId w:val="13"/>
        </w:numPr>
      </w:pPr>
      <w:r w:rsidRPr="008C3469">
        <w:t xml:space="preserve"> Human physical ability is limited in extreme conditions </w:t>
      </w:r>
    </w:p>
    <w:p w14:paraId="7D47F2F8" w14:textId="1296DF17" w:rsidR="008C3469" w:rsidRPr="008C3469" w:rsidRDefault="008C3469" w:rsidP="008C3469">
      <w:pPr>
        <w:numPr>
          <w:ilvl w:val="0"/>
          <w:numId w:val="13"/>
        </w:numPr>
      </w:pPr>
      <w:r w:rsidRPr="008C3469">
        <w:t xml:space="preserve"> There is a need for smarter robotic assistance systems </w:t>
      </w:r>
    </w:p>
    <w:p w14:paraId="4C412168" w14:textId="40F920BD" w:rsidR="008C3469" w:rsidRPr="008C3469" w:rsidRDefault="008C3469" w:rsidP="008C3469">
      <w:r w:rsidRPr="008C3469">
        <w:t xml:space="preserve"> Current systems rely heavily on manual control and lack intelligent emergency response.</w:t>
      </w:r>
    </w:p>
    <w:p w14:paraId="4C56AF26" w14:textId="57C90904" w:rsidR="00A7473D" w:rsidRDefault="00222ED7">
      <w:pPr>
        <w:pStyle w:val="Heading1"/>
      </w:pPr>
      <w:r>
        <w:lastRenderedPageBreak/>
        <w:t>3. Background Research</w:t>
      </w:r>
    </w:p>
    <w:p w14:paraId="4259CC56" w14:textId="77777777" w:rsidR="004033BD" w:rsidRPr="004033BD" w:rsidRDefault="004033BD" w:rsidP="004033BD">
      <w:r w:rsidRPr="004033BD">
        <w:t>Existing research shows that Brain-Computer Interface (BCI) technology enables direct communication between the human brain and external devices using electrical brain signals. These signals are typically captured using EEG (electroencephalography), a non-invasive method that detects brain activity from the scalp.</w:t>
      </w:r>
    </w:p>
    <w:p w14:paraId="0A00E958" w14:textId="77777777" w:rsidR="004033BD" w:rsidRPr="004033BD" w:rsidRDefault="004033BD" w:rsidP="004033BD">
      <w:r w:rsidRPr="004033BD">
        <w:t xml:space="preserve">BCI systems measure different types of brainwaves, such as alpha, beta, and theta waves, which are associated with mental states like focus, relaxation, and attention. Devices like the </w:t>
      </w:r>
      <w:proofErr w:type="spellStart"/>
      <w:r w:rsidRPr="004033BD">
        <w:t>NeuroSky</w:t>
      </w:r>
      <w:proofErr w:type="spellEnd"/>
      <w:r w:rsidRPr="004033BD">
        <w:t xml:space="preserve"> </w:t>
      </w:r>
      <w:proofErr w:type="spellStart"/>
      <w:r w:rsidRPr="004033BD">
        <w:t>MindWave</w:t>
      </w:r>
      <w:proofErr w:type="spellEnd"/>
      <w:r w:rsidRPr="004033BD">
        <w:t xml:space="preserve"> Mobile can detect simple signals such as blink strength and attention levels, which can then be translated into commands.</w:t>
      </w:r>
    </w:p>
    <w:p w14:paraId="6004903C" w14:textId="77777777" w:rsidR="004033BD" w:rsidRPr="004033BD" w:rsidRDefault="004033BD" w:rsidP="004033BD">
      <w:r w:rsidRPr="004033BD">
        <w:t>Artificial Intelligence plays a key role in BCI systems by processing and interpreting brain signals. Since EEG signals are weak and noisy, AI techniques such as signal filtering, pattern recognition, and classification are used to improve accuracy and extract meaningful information. Even simple algorithms can convert these signals into control actions, while more advanced systems use machine learning to improve performance over time.</w:t>
      </w:r>
    </w:p>
    <w:p w14:paraId="2A1E41A3" w14:textId="77777777" w:rsidR="004033BD" w:rsidRPr="004033BD" w:rsidRDefault="004033BD" w:rsidP="004033BD">
      <w:r w:rsidRPr="004033BD">
        <w:t>Robotics is already widely used in space missions for exploration, maintenance, and hazardous operations. For example, robotic systems are used to perform tasks that are too dangerous or physically difficult for astronauts. However, these systems are usually controlled manually or through pre-programmed instructions.</w:t>
      </w:r>
    </w:p>
    <w:p w14:paraId="65C8DD02" w14:textId="77777777" w:rsidR="004033BD" w:rsidRPr="004033BD" w:rsidRDefault="004033BD" w:rsidP="004033BD">
      <w:r w:rsidRPr="004033BD">
        <w:t>Organizations such as NASA are actively researching human-machine interaction technologies, including brain-controlled systems, to improve astronaut safety and efficiency. These systems aim to reduce reliance on physical controls and allow faster responses in critical situations.</w:t>
      </w:r>
    </w:p>
    <w:p w14:paraId="100F3927" w14:textId="00CEBFAD" w:rsidR="004033BD" w:rsidRPr="004033BD" w:rsidRDefault="004033BD" w:rsidP="004033BD">
      <w:r w:rsidRPr="004033BD">
        <w:t>In addition, assistive technologies on Earth have shown that BCI systems can help individuals with disabilities control devices such as wheelchairs, computers, and prosthetics using only brain signals. This demonstrates the real-world potential of brain-controlled systems.</w:t>
      </w:r>
    </w:p>
    <w:p w14:paraId="33104D4F" w14:textId="77777777" w:rsidR="004033BD" w:rsidRPr="004033BD" w:rsidRDefault="004033BD" w:rsidP="004033BD">
      <w:pPr>
        <w:rPr>
          <w:b/>
          <w:bCs/>
          <w:color w:val="4F81BD" w:themeColor="accent1"/>
        </w:rPr>
      </w:pPr>
      <w:r w:rsidRPr="004033BD">
        <w:rPr>
          <w:b/>
          <w:bCs/>
          <w:color w:val="4F81BD" w:themeColor="accent1"/>
        </w:rPr>
        <w:t>Limitations of Existing Systems:</w:t>
      </w:r>
    </w:p>
    <w:p w14:paraId="137295C3" w14:textId="77777777" w:rsidR="004033BD" w:rsidRPr="004033BD" w:rsidRDefault="004033BD" w:rsidP="004033BD">
      <w:pPr>
        <w:numPr>
          <w:ilvl w:val="0"/>
          <w:numId w:val="25"/>
        </w:numPr>
      </w:pPr>
      <w:r w:rsidRPr="004033BD">
        <w:t xml:space="preserve">Brain signals are extremely weak and easily affected by noise or interference </w:t>
      </w:r>
    </w:p>
    <w:p w14:paraId="2DE806F3" w14:textId="77777777" w:rsidR="004033BD" w:rsidRPr="004033BD" w:rsidRDefault="004033BD" w:rsidP="004033BD">
      <w:pPr>
        <w:numPr>
          <w:ilvl w:val="0"/>
          <w:numId w:val="25"/>
        </w:numPr>
      </w:pPr>
      <w:r w:rsidRPr="004033BD">
        <w:t xml:space="preserve">Accuracy and reliability are still limited, especially in real-time applications </w:t>
      </w:r>
    </w:p>
    <w:p w14:paraId="395F5917" w14:textId="77777777" w:rsidR="004033BD" w:rsidRPr="004033BD" w:rsidRDefault="004033BD" w:rsidP="004033BD">
      <w:pPr>
        <w:numPr>
          <w:ilvl w:val="0"/>
          <w:numId w:val="25"/>
        </w:numPr>
      </w:pPr>
      <w:r w:rsidRPr="004033BD">
        <w:t xml:space="preserve">Most systems allow only basic control with a small number of commands </w:t>
      </w:r>
    </w:p>
    <w:p w14:paraId="19E9A5C5" w14:textId="77777777" w:rsidR="004033BD" w:rsidRPr="004033BD" w:rsidRDefault="004033BD" w:rsidP="004033BD">
      <w:pPr>
        <w:numPr>
          <w:ilvl w:val="0"/>
          <w:numId w:val="25"/>
        </w:numPr>
      </w:pPr>
      <w:r w:rsidRPr="004033BD">
        <w:t xml:space="preserve">Existing solutions do not effectively handle emergency situations </w:t>
      </w:r>
    </w:p>
    <w:p w14:paraId="2F5B4277" w14:textId="66A114AE" w:rsidR="004033BD" w:rsidRPr="004033BD" w:rsidRDefault="004033BD" w:rsidP="004033BD">
      <w:pPr>
        <w:numPr>
          <w:ilvl w:val="0"/>
          <w:numId w:val="25"/>
        </w:numPr>
      </w:pPr>
      <w:r w:rsidRPr="004033BD">
        <w:t xml:space="preserve">Integration between AI, BCI, and robotics is still developing </w:t>
      </w:r>
    </w:p>
    <w:p w14:paraId="5B118DF2" w14:textId="77777777" w:rsidR="004033BD" w:rsidRPr="004033BD" w:rsidRDefault="004033BD" w:rsidP="004033BD">
      <w:pPr>
        <w:rPr>
          <w:b/>
          <w:bCs/>
          <w:color w:val="4F81BD" w:themeColor="accent1"/>
        </w:rPr>
      </w:pPr>
      <w:r w:rsidRPr="004033BD">
        <w:rPr>
          <w:b/>
          <w:bCs/>
          <w:color w:val="4F81BD" w:themeColor="accent1"/>
        </w:rPr>
        <w:t>Gap this project addresses:</w:t>
      </w:r>
    </w:p>
    <w:p w14:paraId="4B7F5807" w14:textId="77777777" w:rsidR="004033BD" w:rsidRPr="004033BD" w:rsidRDefault="004033BD" w:rsidP="004033BD">
      <w:r w:rsidRPr="004033BD">
        <w:t>CAI aims to improve current systems by combining Brain-Computer Interface technology, Artificial Intelligence, and robotics into one integrated solution.</w:t>
      </w:r>
    </w:p>
    <w:p w14:paraId="6F60D996" w14:textId="77777777" w:rsidR="004033BD" w:rsidRPr="004033BD" w:rsidRDefault="004033BD" w:rsidP="004033BD">
      <w:r w:rsidRPr="004033BD">
        <w:lastRenderedPageBreak/>
        <w:t>Unlike existing systems, CAI is designed not only for control but also for intelligent response. It introduces an emergency detection feature that allows the system to recognize when the user is unable to respond and automatically activate safety actions.</w:t>
      </w:r>
    </w:p>
    <w:p w14:paraId="71882F8C" w14:textId="2C7DC74F" w:rsidR="004033BD" w:rsidRPr="004033BD" w:rsidRDefault="004033BD" w:rsidP="004033BD">
      <w:r w:rsidRPr="004033BD">
        <w:t>This creates a more reliable, responsive, and practical system for extreme environments such as space, where fast decision-making and hands-free control are critical.</w:t>
      </w:r>
    </w:p>
    <w:p w14:paraId="316A75C1" w14:textId="55965B3F" w:rsidR="00A7473D" w:rsidRDefault="00222ED7" w:rsidP="004033BD">
      <w:pPr>
        <w:pStyle w:val="Heading1"/>
      </w:pPr>
      <w:r>
        <w:t xml:space="preserve">4. </w:t>
      </w:r>
      <w:r w:rsidRPr="004033BD">
        <w:t>Project Scope</w:t>
      </w:r>
    </w:p>
    <w:p w14:paraId="740D8C00" w14:textId="2D52DA51" w:rsidR="008C3469" w:rsidRPr="008C3469" w:rsidRDefault="004C2D2C" w:rsidP="008C3469">
      <w:pPr>
        <w:rPr>
          <w:b/>
          <w:bCs/>
        </w:rPr>
      </w:pPr>
      <w:r>
        <w:br/>
      </w:r>
      <w:r w:rsidR="008C3469" w:rsidRPr="008C3469">
        <w:rPr>
          <w:b/>
          <w:bCs/>
          <w:color w:val="4F81BD" w:themeColor="accent1"/>
        </w:rPr>
        <w:t>What the project WILL include:</w:t>
      </w:r>
    </w:p>
    <w:p w14:paraId="46C0DB74" w14:textId="77777777" w:rsidR="008C3469" w:rsidRPr="008C3469" w:rsidRDefault="008C3469" w:rsidP="008C3469">
      <w:pPr>
        <w:numPr>
          <w:ilvl w:val="0"/>
          <w:numId w:val="14"/>
        </w:numPr>
      </w:pPr>
      <w:r w:rsidRPr="008C3469">
        <w:t xml:space="preserve">Brain signal input using EEG headset (or simulated input if needed) </w:t>
      </w:r>
    </w:p>
    <w:p w14:paraId="6FAFC9EE" w14:textId="77777777" w:rsidR="008C3469" w:rsidRPr="008C3469" w:rsidRDefault="008C3469" w:rsidP="008C3469">
      <w:pPr>
        <w:numPr>
          <w:ilvl w:val="0"/>
          <w:numId w:val="14"/>
        </w:numPr>
      </w:pPr>
      <w:r w:rsidRPr="008C3469">
        <w:t xml:space="preserve">Signal processing using Python </w:t>
      </w:r>
    </w:p>
    <w:p w14:paraId="45E292AA" w14:textId="77777777" w:rsidR="008C3469" w:rsidRPr="008C3469" w:rsidRDefault="008C3469" w:rsidP="008C3469">
      <w:pPr>
        <w:numPr>
          <w:ilvl w:val="0"/>
          <w:numId w:val="14"/>
        </w:numPr>
      </w:pPr>
      <w:r w:rsidRPr="008C3469">
        <w:t xml:space="preserve">Control of a robotic prototype representing a space assistant </w:t>
      </w:r>
    </w:p>
    <w:p w14:paraId="2021707B" w14:textId="77777777" w:rsidR="008C3469" w:rsidRPr="008C3469" w:rsidRDefault="008C3469" w:rsidP="008C3469">
      <w:pPr>
        <w:numPr>
          <w:ilvl w:val="0"/>
          <w:numId w:val="14"/>
        </w:numPr>
      </w:pPr>
      <w:r w:rsidRPr="008C3469">
        <w:t xml:space="preserve">Basic AI logic for interpreting signals </w:t>
      </w:r>
    </w:p>
    <w:p w14:paraId="3DE4E7AA" w14:textId="77777777" w:rsidR="008C3469" w:rsidRPr="008C3469" w:rsidRDefault="008C3469" w:rsidP="008C3469">
      <w:pPr>
        <w:numPr>
          <w:ilvl w:val="0"/>
          <w:numId w:val="14"/>
        </w:numPr>
      </w:pPr>
      <w:r w:rsidRPr="008C3469">
        <w:t xml:space="preserve">Emergency detection system (no signal or abnormal signal) </w:t>
      </w:r>
    </w:p>
    <w:p w14:paraId="11983B74" w14:textId="77777777" w:rsidR="008C3469" w:rsidRPr="008C3469" w:rsidRDefault="008C3469" w:rsidP="008C3469">
      <w:pPr>
        <w:numPr>
          <w:ilvl w:val="0"/>
          <w:numId w:val="14"/>
        </w:numPr>
      </w:pPr>
      <w:r w:rsidRPr="008C3469">
        <w:t xml:space="preserve">Automatic response actions (alert or system activation) </w:t>
      </w:r>
    </w:p>
    <w:p w14:paraId="262E4899" w14:textId="5B8ADCCE" w:rsidR="008C3469" w:rsidRPr="008C3469" w:rsidRDefault="008C3469" w:rsidP="008C3469">
      <w:pPr>
        <w:numPr>
          <w:ilvl w:val="0"/>
          <w:numId w:val="14"/>
        </w:numPr>
      </w:pPr>
      <w:r w:rsidRPr="008C3469">
        <w:t xml:space="preserve">Real-time demonstration of the system </w:t>
      </w:r>
    </w:p>
    <w:p w14:paraId="58A3D412" w14:textId="77777777" w:rsidR="008C3469" w:rsidRPr="008C3469" w:rsidRDefault="008C3469" w:rsidP="008C3469">
      <w:pPr>
        <w:rPr>
          <w:b/>
          <w:bCs/>
          <w:color w:val="4F81BD" w:themeColor="accent1"/>
        </w:rPr>
      </w:pPr>
      <w:r w:rsidRPr="008C3469">
        <w:rPr>
          <w:b/>
          <w:bCs/>
          <w:color w:val="4F81BD" w:themeColor="accent1"/>
        </w:rPr>
        <w:t>What the project will NOT include:</w:t>
      </w:r>
    </w:p>
    <w:p w14:paraId="200BA31D" w14:textId="77777777" w:rsidR="008C3469" w:rsidRPr="008C3469" w:rsidRDefault="008C3469" w:rsidP="008C3469">
      <w:pPr>
        <w:numPr>
          <w:ilvl w:val="0"/>
          <w:numId w:val="15"/>
        </w:numPr>
      </w:pPr>
      <w:r w:rsidRPr="008C3469">
        <w:t xml:space="preserve">Advanced medical-grade brain signal analysis </w:t>
      </w:r>
    </w:p>
    <w:p w14:paraId="797D4A93" w14:textId="77777777" w:rsidR="008C3469" w:rsidRPr="008C3469" w:rsidRDefault="008C3469" w:rsidP="008C3469">
      <w:pPr>
        <w:numPr>
          <w:ilvl w:val="0"/>
          <w:numId w:val="15"/>
        </w:numPr>
      </w:pPr>
      <w:r w:rsidRPr="008C3469">
        <w:t xml:space="preserve">Full space environment simulation </w:t>
      </w:r>
    </w:p>
    <w:p w14:paraId="56A2EEB3" w14:textId="77777777" w:rsidR="008C3469" w:rsidRPr="008C3469" w:rsidRDefault="008C3469" w:rsidP="008C3469">
      <w:pPr>
        <w:numPr>
          <w:ilvl w:val="0"/>
          <w:numId w:val="15"/>
        </w:numPr>
      </w:pPr>
      <w:r w:rsidRPr="008C3469">
        <w:t xml:space="preserve">Complex deep learning models </w:t>
      </w:r>
    </w:p>
    <w:p w14:paraId="3E916702" w14:textId="0D0EFE4D" w:rsidR="008C3469" w:rsidRPr="008C3469" w:rsidRDefault="008C3469" w:rsidP="008C3469">
      <w:pPr>
        <w:numPr>
          <w:ilvl w:val="0"/>
          <w:numId w:val="15"/>
        </w:numPr>
      </w:pPr>
      <w:r w:rsidRPr="008C3469">
        <w:t xml:space="preserve">Industrial-level robotic systems </w:t>
      </w:r>
    </w:p>
    <w:p w14:paraId="6B299B4E" w14:textId="77777777" w:rsidR="008C3469" w:rsidRPr="008C3469" w:rsidRDefault="008C3469" w:rsidP="008C3469">
      <w:pPr>
        <w:rPr>
          <w:b/>
          <w:bCs/>
          <w:color w:val="4F81BD" w:themeColor="accent1"/>
        </w:rPr>
      </w:pPr>
      <w:r w:rsidRPr="008C3469">
        <w:rPr>
          <w:b/>
          <w:bCs/>
          <w:color w:val="4F81BD" w:themeColor="accent1"/>
        </w:rPr>
        <w:t>Limitations:</w:t>
      </w:r>
    </w:p>
    <w:p w14:paraId="3637E889" w14:textId="77777777" w:rsidR="008C3469" w:rsidRPr="008C3469" w:rsidRDefault="008C3469" w:rsidP="008C3469">
      <w:pPr>
        <w:numPr>
          <w:ilvl w:val="0"/>
          <w:numId w:val="16"/>
        </w:numPr>
      </w:pPr>
      <w:r w:rsidRPr="008C3469">
        <w:t xml:space="preserve">EEG signals may be inconsistent or noisy </w:t>
      </w:r>
    </w:p>
    <w:p w14:paraId="19E0AA83" w14:textId="77777777" w:rsidR="008C3469" w:rsidRPr="008C3469" w:rsidRDefault="008C3469" w:rsidP="008C3469">
      <w:pPr>
        <w:numPr>
          <w:ilvl w:val="0"/>
          <w:numId w:val="16"/>
        </w:numPr>
      </w:pPr>
      <w:r w:rsidRPr="008C3469">
        <w:t xml:space="preserve">Limited number of control commands </w:t>
      </w:r>
    </w:p>
    <w:p w14:paraId="5AFA15CA" w14:textId="77777777" w:rsidR="008C3469" w:rsidRPr="008C3469" w:rsidRDefault="008C3469" w:rsidP="008C3469">
      <w:pPr>
        <w:numPr>
          <w:ilvl w:val="0"/>
          <w:numId w:val="16"/>
        </w:numPr>
      </w:pPr>
      <w:r w:rsidRPr="008C3469">
        <w:t xml:space="preserve">Response time may include slight delays </w:t>
      </w:r>
    </w:p>
    <w:p w14:paraId="4722DB0C" w14:textId="77777777" w:rsidR="008C3469" w:rsidRPr="008C3469" w:rsidRDefault="008C3469" w:rsidP="008C3469">
      <w:pPr>
        <w:numPr>
          <w:ilvl w:val="0"/>
          <w:numId w:val="16"/>
        </w:numPr>
      </w:pPr>
      <w:r w:rsidRPr="008C3469">
        <w:t xml:space="preserve">Prototype is a simplified model of a real system </w:t>
      </w:r>
    </w:p>
    <w:p w14:paraId="1F3A2E15" w14:textId="133E7B6F" w:rsidR="008C3469" w:rsidRPr="008C3469" w:rsidRDefault="008C3469" w:rsidP="008C3469">
      <w:r w:rsidRPr="008C3469">
        <w:t xml:space="preserve"> The robot used is a prototype to represent a space robotic assistant, not the final real-world system.</w:t>
      </w:r>
    </w:p>
    <w:p w14:paraId="5C3430EC" w14:textId="1606A37D" w:rsidR="004C2D2C" w:rsidRDefault="004C2D2C"/>
    <w:p w14:paraId="60D9802A" w14:textId="77777777" w:rsidR="004C2D2C" w:rsidRDefault="004C2D2C">
      <w:r>
        <w:br w:type="page"/>
      </w:r>
    </w:p>
    <w:p w14:paraId="5945B655" w14:textId="77777777" w:rsidR="00A7473D" w:rsidRDefault="00222ED7">
      <w:pPr>
        <w:pStyle w:val="Heading1"/>
      </w:pPr>
      <w:r>
        <w:lastRenderedPageBreak/>
        <w:t>5. Platforms, AI Tools, Software and Resources</w:t>
      </w:r>
    </w:p>
    <w:p w14:paraId="6270CA98" w14:textId="77777777" w:rsidR="00A7473D" w:rsidRDefault="00222ED7">
      <w:r>
        <w:t>List all tools and technologies used:</w:t>
      </w:r>
      <w:r>
        <w:br/>
        <w:t>- Programming languages</w:t>
      </w:r>
      <w:r>
        <w:br/>
        <w:t>- AI tools/libraries</w:t>
      </w:r>
      <w:r>
        <w:br/>
        <w:t>- Software</w:t>
      </w:r>
      <w:r>
        <w:br/>
        <w:t>- Hardware (if any)</w:t>
      </w:r>
      <w:r>
        <w:br/>
        <w:t>- Datasets</w:t>
      </w:r>
    </w:p>
    <w:p w14:paraId="6FEF5F1E" w14:textId="77777777" w:rsidR="008C3469" w:rsidRPr="008C3469" w:rsidRDefault="008C3469" w:rsidP="008C3469">
      <w:pPr>
        <w:rPr>
          <w:b/>
          <w:bCs/>
          <w:color w:val="4F81BD" w:themeColor="accent1"/>
        </w:rPr>
      </w:pPr>
      <w:r w:rsidRPr="008C3469">
        <w:rPr>
          <w:b/>
          <w:bCs/>
          <w:color w:val="4F81BD" w:themeColor="accent1"/>
        </w:rPr>
        <w:t>Programming Languages:</w:t>
      </w:r>
    </w:p>
    <w:p w14:paraId="4D20F85C" w14:textId="77777777" w:rsidR="008C3469" w:rsidRPr="008C3469" w:rsidRDefault="008C3469" w:rsidP="008C3469">
      <w:pPr>
        <w:numPr>
          <w:ilvl w:val="0"/>
          <w:numId w:val="17"/>
        </w:numPr>
      </w:pPr>
      <w:r w:rsidRPr="008C3469">
        <w:t xml:space="preserve">Python </w:t>
      </w:r>
    </w:p>
    <w:p w14:paraId="56F37F5F" w14:textId="4485343D" w:rsidR="008C3469" w:rsidRPr="008C3469" w:rsidRDefault="008C3469" w:rsidP="008C3469">
      <w:pPr>
        <w:numPr>
          <w:ilvl w:val="0"/>
          <w:numId w:val="17"/>
        </w:numPr>
      </w:pPr>
      <w:r w:rsidRPr="008C3469">
        <w:t xml:space="preserve">Arduino (C/C++) </w:t>
      </w:r>
    </w:p>
    <w:p w14:paraId="566A45A3" w14:textId="77777777" w:rsidR="008C3469" w:rsidRPr="008C3469" w:rsidRDefault="008C3469" w:rsidP="008C3469">
      <w:pPr>
        <w:rPr>
          <w:b/>
          <w:bCs/>
          <w:color w:val="4F81BD" w:themeColor="accent1"/>
        </w:rPr>
      </w:pPr>
      <w:r w:rsidRPr="008C3469">
        <w:rPr>
          <w:b/>
          <w:bCs/>
          <w:color w:val="4F81BD" w:themeColor="accent1"/>
        </w:rPr>
        <w:t>AI Tools / Methods:</w:t>
      </w:r>
    </w:p>
    <w:p w14:paraId="45FE6E28" w14:textId="77777777" w:rsidR="008C3469" w:rsidRPr="008C3469" w:rsidRDefault="008C3469" w:rsidP="008C3469">
      <w:pPr>
        <w:numPr>
          <w:ilvl w:val="0"/>
          <w:numId w:val="18"/>
        </w:numPr>
      </w:pPr>
      <w:r w:rsidRPr="008C3469">
        <w:t xml:space="preserve">Signal processing using Python </w:t>
      </w:r>
    </w:p>
    <w:p w14:paraId="1D200B9D" w14:textId="101D6DB1" w:rsidR="008C3469" w:rsidRPr="008C3469" w:rsidRDefault="008C3469" w:rsidP="008C3469">
      <w:pPr>
        <w:numPr>
          <w:ilvl w:val="0"/>
          <w:numId w:val="18"/>
        </w:numPr>
      </w:pPr>
      <w:r w:rsidRPr="008C3469">
        <w:t xml:space="preserve">Pattern detection and threshold-based logic </w:t>
      </w:r>
    </w:p>
    <w:p w14:paraId="716A4FB0" w14:textId="77777777" w:rsidR="008C3469" w:rsidRPr="008C3469" w:rsidRDefault="008C3469" w:rsidP="008C3469">
      <w:pPr>
        <w:rPr>
          <w:b/>
          <w:bCs/>
          <w:color w:val="4F81BD" w:themeColor="accent1"/>
        </w:rPr>
      </w:pPr>
      <w:r w:rsidRPr="008C3469">
        <w:rPr>
          <w:b/>
          <w:bCs/>
          <w:color w:val="4F81BD" w:themeColor="accent1"/>
        </w:rPr>
        <w:t>Software:</w:t>
      </w:r>
    </w:p>
    <w:p w14:paraId="168001FC" w14:textId="77777777" w:rsidR="008C3469" w:rsidRPr="008C3469" w:rsidRDefault="008C3469" w:rsidP="008C3469">
      <w:pPr>
        <w:numPr>
          <w:ilvl w:val="0"/>
          <w:numId w:val="19"/>
        </w:numPr>
      </w:pPr>
      <w:r w:rsidRPr="008C3469">
        <w:t xml:space="preserve">Arduino IDE </w:t>
      </w:r>
    </w:p>
    <w:p w14:paraId="47D8DB84" w14:textId="77777777" w:rsidR="008C3469" w:rsidRPr="008C3469" w:rsidRDefault="008C3469" w:rsidP="008C3469">
      <w:pPr>
        <w:numPr>
          <w:ilvl w:val="0"/>
          <w:numId w:val="19"/>
        </w:numPr>
      </w:pPr>
      <w:r w:rsidRPr="008C3469">
        <w:t xml:space="preserve">Python IDE (VS Code / Thonny / PyCharm) </w:t>
      </w:r>
    </w:p>
    <w:p w14:paraId="656A2EEB" w14:textId="77777777" w:rsidR="008C3469" w:rsidRDefault="008C3469" w:rsidP="008C3469">
      <w:pPr>
        <w:numPr>
          <w:ilvl w:val="0"/>
          <w:numId w:val="19"/>
        </w:numPr>
      </w:pPr>
      <w:r w:rsidRPr="008C3469">
        <w:t xml:space="preserve">EEG headset SDK/software </w:t>
      </w:r>
    </w:p>
    <w:p w14:paraId="12E4839B" w14:textId="77777777" w:rsidR="008C3469" w:rsidRPr="008C3469" w:rsidRDefault="008C3469" w:rsidP="008C3469">
      <w:pPr>
        <w:rPr>
          <w:b/>
          <w:bCs/>
          <w:color w:val="4F81BD" w:themeColor="accent1"/>
        </w:rPr>
      </w:pPr>
      <w:r w:rsidRPr="008C3469">
        <w:rPr>
          <w:b/>
          <w:bCs/>
          <w:color w:val="4F81BD" w:themeColor="accent1"/>
        </w:rPr>
        <w:t>Hardware:</w:t>
      </w:r>
    </w:p>
    <w:p w14:paraId="63997EA4" w14:textId="77777777" w:rsidR="008C3469" w:rsidRPr="008C3469" w:rsidRDefault="008C3469" w:rsidP="008C3469">
      <w:pPr>
        <w:numPr>
          <w:ilvl w:val="0"/>
          <w:numId w:val="20"/>
        </w:numPr>
      </w:pPr>
      <w:r w:rsidRPr="008C3469">
        <w:t>EEG Headset (</w:t>
      </w:r>
      <w:proofErr w:type="spellStart"/>
      <w:r w:rsidRPr="008C3469">
        <w:t>NeuroSky</w:t>
      </w:r>
      <w:proofErr w:type="spellEnd"/>
      <w:r w:rsidRPr="008C3469">
        <w:t xml:space="preserve"> </w:t>
      </w:r>
      <w:proofErr w:type="spellStart"/>
      <w:r w:rsidRPr="008C3469">
        <w:t>MindWave</w:t>
      </w:r>
      <w:proofErr w:type="spellEnd"/>
      <w:r w:rsidRPr="008C3469">
        <w:t xml:space="preserve"> Mobile 2 or </w:t>
      </w:r>
      <w:proofErr w:type="spellStart"/>
      <w:r w:rsidRPr="008C3469">
        <w:t>OpenBCI</w:t>
      </w:r>
      <w:proofErr w:type="spellEnd"/>
      <w:r w:rsidRPr="008C3469">
        <w:t xml:space="preserve"> Galea) </w:t>
      </w:r>
    </w:p>
    <w:p w14:paraId="129C464D" w14:textId="77777777" w:rsidR="008C3469" w:rsidRPr="008C3469" w:rsidRDefault="008C3469" w:rsidP="008C3469">
      <w:pPr>
        <w:numPr>
          <w:ilvl w:val="0"/>
          <w:numId w:val="20"/>
        </w:numPr>
      </w:pPr>
      <w:r w:rsidRPr="008C3469">
        <w:t xml:space="preserve">Arduino Uno or Raspberry Pi 4 </w:t>
      </w:r>
    </w:p>
    <w:p w14:paraId="1041C0F5" w14:textId="77777777" w:rsidR="008C3469" w:rsidRPr="008C3469" w:rsidRDefault="008C3469" w:rsidP="008C3469">
      <w:pPr>
        <w:numPr>
          <w:ilvl w:val="0"/>
          <w:numId w:val="20"/>
        </w:numPr>
      </w:pPr>
      <w:r w:rsidRPr="008C3469">
        <w:t xml:space="preserve">Robotic prototype (motors, wheels, or actuator system) </w:t>
      </w:r>
    </w:p>
    <w:p w14:paraId="45942755" w14:textId="77777777" w:rsidR="008C3469" w:rsidRPr="008C3469" w:rsidRDefault="008C3469" w:rsidP="008C3469">
      <w:pPr>
        <w:numPr>
          <w:ilvl w:val="0"/>
          <w:numId w:val="20"/>
        </w:numPr>
      </w:pPr>
      <w:r w:rsidRPr="008C3469">
        <w:t xml:space="preserve">L298N Motor Driver </w:t>
      </w:r>
    </w:p>
    <w:p w14:paraId="5FB5C7C9" w14:textId="77777777" w:rsidR="008C3469" w:rsidRPr="008C3469" w:rsidRDefault="008C3469" w:rsidP="008C3469">
      <w:pPr>
        <w:numPr>
          <w:ilvl w:val="0"/>
          <w:numId w:val="20"/>
        </w:numPr>
      </w:pPr>
      <w:r w:rsidRPr="008C3469">
        <w:t xml:space="preserve">Bluetooth module (HC-05) or Wi-Fi </w:t>
      </w:r>
    </w:p>
    <w:p w14:paraId="5BBE570A" w14:textId="77777777" w:rsidR="008C3469" w:rsidRPr="008C3469" w:rsidRDefault="008C3469" w:rsidP="008C3469">
      <w:pPr>
        <w:numPr>
          <w:ilvl w:val="0"/>
          <w:numId w:val="20"/>
        </w:numPr>
      </w:pPr>
      <w:r w:rsidRPr="008C3469">
        <w:t xml:space="preserve">Rechargeable battery pack </w:t>
      </w:r>
    </w:p>
    <w:p w14:paraId="301DFF7D" w14:textId="77777777" w:rsidR="008C3469" w:rsidRPr="008C3469" w:rsidRDefault="008C3469" w:rsidP="008C3469">
      <w:pPr>
        <w:rPr>
          <w:b/>
          <w:bCs/>
          <w:color w:val="4F81BD" w:themeColor="accent1"/>
        </w:rPr>
      </w:pPr>
      <w:r w:rsidRPr="008C3469">
        <w:rPr>
          <w:b/>
          <w:bCs/>
          <w:color w:val="4F81BD" w:themeColor="accent1"/>
        </w:rPr>
        <w:t>Optional:</w:t>
      </w:r>
    </w:p>
    <w:p w14:paraId="09DF249F" w14:textId="77777777" w:rsidR="008C3469" w:rsidRPr="008C3469" w:rsidRDefault="008C3469" w:rsidP="008C3469">
      <w:pPr>
        <w:numPr>
          <w:ilvl w:val="0"/>
          <w:numId w:val="21"/>
        </w:numPr>
      </w:pPr>
      <w:r w:rsidRPr="008C3469">
        <w:t xml:space="preserve">Ultrasonic sensor (obstacle detection) </w:t>
      </w:r>
    </w:p>
    <w:p w14:paraId="3E4E97C5" w14:textId="505828AA" w:rsidR="008C3469" w:rsidRPr="008C3469" w:rsidRDefault="008C3469" w:rsidP="008C3469">
      <w:pPr>
        <w:numPr>
          <w:ilvl w:val="0"/>
          <w:numId w:val="21"/>
        </w:numPr>
      </w:pPr>
      <w:r w:rsidRPr="008C3469">
        <w:t xml:space="preserve">Camera module (visual feedback) </w:t>
      </w:r>
    </w:p>
    <w:p w14:paraId="68213FB9" w14:textId="77777777" w:rsidR="008C3469" w:rsidRPr="008C3469" w:rsidRDefault="008C3469" w:rsidP="008C3469">
      <w:pPr>
        <w:rPr>
          <w:b/>
          <w:bCs/>
          <w:color w:val="4F81BD" w:themeColor="accent1"/>
        </w:rPr>
      </w:pPr>
      <w:r w:rsidRPr="008C3469">
        <w:rPr>
          <w:b/>
          <w:bCs/>
          <w:color w:val="4F81BD" w:themeColor="accent1"/>
        </w:rPr>
        <w:t>Datasets:</w:t>
      </w:r>
    </w:p>
    <w:p w14:paraId="5E969045" w14:textId="77777777" w:rsidR="008C3469" w:rsidRPr="008C3469" w:rsidRDefault="008C3469" w:rsidP="008C3469">
      <w:pPr>
        <w:numPr>
          <w:ilvl w:val="0"/>
          <w:numId w:val="22"/>
        </w:numPr>
      </w:pPr>
      <w:r w:rsidRPr="008C3469">
        <w:t>Real-time EEG data collected from the user</w:t>
      </w:r>
      <w:r w:rsidRPr="008C3469">
        <w:br/>
        <w:t>(No external dataset required)</w:t>
      </w:r>
    </w:p>
    <w:p w14:paraId="1473E4AA" w14:textId="77777777" w:rsidR="004033BD" w:rsidRDefault="004033BD" w:rsidP="004033BD"/>
    <w:p w14:paraId="1C1922C1" w14:textId="405192A7" w:rsidR="00A7473D" w:rsidRPr="004033BD" w:rsidRDefault="00222ED7" w:rsidP="004033BD">
      <w:pPr>
        <w:pStyle w:val="Heading1"/>
      </w:pPr>
      <w:r>
        <w:lastRenderedPageBreak/>
        <w:t>6. Expected Outcomes</w:t>
      </w:r>
    </w:p>
    <w:p w14:paraId="69C220CF" w14:textId="77777777" w:rsidR="008C3469" w:rsidRPr="008C3469" w:rsidRDefault="008C3469" w:rsidP="008C3469">
      <w:r w:rsidRPr="008C3469">
        <w:t>The project is expected to achieve:</w:t>
      </w:r>
    </w:p>
    <w:p w14:paraId="5771949E" w14:textId="77777777" w:rsidR="008C3469" w:rsidRPr="008C3469" w:rsidRDefault="008C3469" w:rsidP="008C3469">
      <w:pPr>
        <w:numPr>
          <w:ilvl w:val="0"/>
          <w:numId w:val="23"/>
        </w:numPr>
      </w:pPr>
      <w:r w:rsidRPr="008C3469">
        <w:t xml:space="preserve">A working prototype that demonstrates brain-controlled robotic assistance </w:t>
      </w:r>
    </w:p>
    <w:p w14:paraId="3B5F4F0F" w14:textId="77777777" w:rsidR="008C3469" w:rsidRPr="008C3469" w:rsidRDefault="008C3469" w:rsidP="008C3469">
      <w:pPr>
        <w:numPr>
          <w:ilvl w:val="0"/>
          <w:numId w:val="23"/>
        </w:numPr>
      </w:pPr>
      <w:r w:rsidRPr="008C3469">
        <w:t xml:space="preserve">Real-time conversion of brain signals into system actions </w:t>
      </w:r>
    </w:p>
    <w:p w14:paraId="5268CE3C" w14:textId="77777777" w:rsidR="008C3469" w:rsidRPr="008C3469" w:rsidRDefault="008C3469" w:rsidP="008C3469">
      <w:pPr>
        <w:numPr>
          <w:ilvl w:val="0"/>
          <w:numId w:val="23"/>
        </w:numPr>
      </w:pPr>
      <w:r w:rsidRPr="008C3469">
        <w:t xml:space="preserve">A functional emergency detection and automatic response system </w:t>
      </w:r>
    </w:p>
    <w:p w14:paraId="794C5621" w14:textId="46A1A3A8" w:rsidR="008C3469" w:rsidRPr="008C3469" w:rsidRDefault="008C3469" w:rsidP="008C3469">
      <w:pPr>
        <w:numPr>
          <w:ilvl w:val="0"/>
          <w:numId w:val="23"/>
        </w:numPr>
      </w:pPr>
      <w:r w:rsidRPr="008C3469">
        <w:t xml:space="preserve">Improved understanding of brain-computer interaction </w:t>
      </w:r>
    </w:p>
    <w:p w14:paraId="00912E52" w14:textId="77777777" w:rsidR="008C3469" w:rsidRPr="008C3469" w:rsidRDefault="008C3469" w:rsidP="008C3469">
      <w:pPr>
        <w:rPr>
          <w:b/>
          <w:bCs/>
          <w:color w:val="4F81BD" w:themeColor="accent1"/>
        </w:rPr>
      </w:pPr>
      <w:r w:rsidRPr="008C3469">
        <w:rPr>
          <w:b/>
          <w:bCs/>
          <w:color w:val="4F81BD" w:themeColor="accent1"/>
        </w:rPr>
        <w:t>Final Deliverables:</w:t>
      </w:r>
    </w:p>
    <w:p w14:paraId="5CAABCDB" w14:textId="42103507" w:rsidR="008C3469" w:rsidRPr="008C3469" w:rsidRDefault="008C3469" w:rsidP="008C3469">
      <w:pPr>
        <w:numPr>
          <w:ilvl w:val="0"/>
          <w:numId w:val="24"/>
        </w:numPr>
      </w:pPr>
      <w:r w:rsidRPr="008C3469">
        <w:t xml:space="preserve"> Working prototype (robotic assistant system) </w:t>
      </w:r>
    </w:p>
    <w:p w14:paraId="1D1BF8D3" w14:textId="622EF4DD" w:rsidR="008C3469" w:rsidRPr="008C3469" w:rsidRDefault="008C3469" w:rsidP="008C3469">
      <w:pPr>
        <w:numPr>
          <w:ilvl w:val="0"/>
          <w:numId w:val="24"/>
        </w:numPr>
      </w:pPr>
      <w:r w:rsidRPr="008C3469">
        <w:t xml:space="preserve">Source code (Python + Arduino) </w:t>
      </w:r>
    </w:p>
    <w:p w14:paraId="55257EBB" w14:textId="3E74B108" w:rsidR="008C3469" w:rsidRPr="008C3469" w:rsidRDefault="008C3469" w:rsidP="008C3469">
      <w:pPr>
        <w:numPr>
          <w:ilvl w:val="0"/>
          <w:numId w:val="24"/>
        </w:numPr>
      </w:pPr>
      <w:r w:rsidRPr="008C3469">
        <w:t xml:space="preserve"> Project report </w:t>
      </w:r>
    </w:p>
    <w:p w14:paraId="1A7BC219" w14:textId="1DB85C38" w:rsidR="008C3469" w:rsidRPr="008C3469" w:rsidRDefault="008C3469" w:rsidP="008C3469">
      <w:pPr>
        <w:numPr>
          <w:ilvl w:val="0"/>
          <w:numId w:val="24"/>
        </w:numPr>
      </w:pPr>
      <w:r w:rsidRPr="008C3469">
        <w:t xml:space="preserve"> Presentation and live demonstration</w:t>
      </w:r>
    </w:p>
    <w:p w14:paraId="2BA8682D" w14:textId="77777777" w:rsidR="008C3469" w:rsidRDefault="008C3469"/>
    <w:sectPr w:rsidR="008C3469" w:rsidSect="0085401C">
      <w:pgSz w:w="12240" w:h="15840"/>
      <w:pgMar w:top="1440" w:right="1800" w:bottom="42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15CD0"/>
    <w:multiLevelType w:val="multilevel"/>
    <w:tmpl w:val="CA64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11155"/>
    <w:multiLevelType w:val="multilevel"/>
    <w:tmpl w:val="4AEC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4277E"/>
    <w:multiLevelType w:val="multilevel"/>
    <w:tmpl w:val="9538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C6332"/>
    <w:multiLevelType w:val="hybridMultilevel"/>
    <w:tmpl w:val="41EA2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ED149D"/>
    <w:multiLevelType w:val="multilevel"/>
    <w:tmpl w:val="23DA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C558F"/>
    <w:multiLevelType w:val="multilevel"/>
    <w:tmpl w:val="19D6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9433F"/>
    <w:multiLevelType w:val="multilevel"/>
    <w:tmpl w:val="0AEC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C4ACB"/>
    <w:multiLevelType w:val="multilevel"/>
    <w:tmpl w:val="022A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05BE3"/>
    <w:multiLevelType w:val="multilevel"/>
    <w:tmpl w:val="B0C6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531E9"/>
    <w:multiLevelType w:val="multilevel"/>
    <w:tmpl w:val="C7B0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6F787A"/>
    <w:multiLevelType w:val="multilevel"/>
    <w:tmpl w:val="56B4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491177"/>
    <w:multiLevelType w:val="multilevel"/>
    <w:tmpl w:val="8602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855AC6"/>
    <w:multiLevelType w:val="multilevel"/>
    <w:tmpl w:val="50A8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6C0D0A"/>
    <w:multiLevelType w:val="multilevel"/>
    <w:tmpl w:val="DFBE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264AF4"/>
    <w:multiLevelType w:val="multilevel"/>
    <w:tmpl w:val="5644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3E794C"/>
    <w:multiLevelType w:val="multilevel"/>
    <w:tmpl w:val="7C44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814136">
    <w:abstractNumId w:val="8"/>
  </w:num>
  <w:num w:numId="2" w16cid:durableId="1405642367">
    <w:abstractNumId w:val="6"/>
  </w:num>
  <w:num w:numId="3" w16cid:durableId="1888101664">
    <w:abstractNumId w:val="5"/>
  </w:num>
  <w:num w:numId="4" w16cid:durableId="572274682">
    <w:abstractNumId w:val="4"/>
  </w:num>
  <w:num w:numId="5" w16cid:durableId="1178496118">
    <w:abstractNumId w:val="7"/>
  </w:num>
  <w:num w:numId="6" w16cid:durableId="259148716">
    <w:abstractNumId w:val="3"/>
  </w:num>
  <w:num w:numId="7" w16cid:durableId="24329255">
    <w:abstractNumId w:val="2"/>
  </w:num>
  <w:num w:numId="8" w16cid:durableId="1799373248">
    <w:abstractNumId w:val="1"/>
  </w:num>
  <w:num w:numId="9" w16cid:durableId="1510292543">
    <w:abstractNumId w:val="0"/>
  </w:num>
  <w:num w:numId="10" w16cid:durableId="1583568096">
    <w:abstractNumId w:val="23"/>
  </w:num>
  <w:num w:numId="11" w16cid:durableId="496311815">
    <w:abstractNumId w:val="16"/>
  </w:num>
  <w:num w:numId="12" w16cid:durableId="1979140291">
    <w:abstractNumId w:val="12"/>
  </w:num>
  <w:num w:numId="13" w16cid:durableId="493377393">
    <w:abstractNumId w:val="20"/>
  </w:num>
  <w:num w:numId="14" w16cid:durableId="1206630">
    <w:abstractNumId w:val="21"/>
  </w:num>
  <w:num w:numId="15" w16cid:durableId="415982292">
    <w:abstractNumId w:val="15"/>
  </w:num>
  <w:num w:numId="16" w16cid:durableId="209466725">
    <w:abstractNumId w:val="10"/>
  </w:num>
  <w:num w:numId="17" w16cid:durableId="744423451">
    <w:abstractNumId w:val="11"/>
  </w:num>
  <w:num w:numId="18" w16cid:durableId="48262157">
    <w:abstractNumId w:val="13"/>
  </w:num>
  <w:num w:numId="19" w16cid:durableId="1094127875">
    <w:abstractNumId w:val="24"/>
  </w:num>
  <w:num w:numId="20" w16cid:durableId="799425101">
    <w:abstractNumId w:val="19"/>
  </w:num>
  <w:num w:numId="21" w16cid:durableId="709913399">
    <w:abstractNumId w:val="18"/>
  </w:num>
  <w:num w:numId="22" w16cid:durableId="1192064687">
    <w:abstractNumId w:val="22"/>
  </w:num>
  <w:num w:numId="23" w16cid:durableId="862864631">
    <w:abstractNumId w:val="17"/>
  </w:num>
  <w:num w:numId="24" w16cid:durableId="2132626288">
    <w:abstractNumId w:val="9"/>
  </w:num>
  <w:num w:numId="25" w16cid:durableId="11879117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6846"/>
    <w:rsid w:val="00222ED7"/>
    <w:rsid w:val="0024762A"/>
    <w:rsid w:val="0029639D"/>
    <w:rsid w:val="002D5B4F"/>
    <w:rsid w:val="00326F90"/>
    <w:rsid w:val="003B1CEC"/>
    <w:rsid w:val="004033BD"/>
    <w:rsid w:val="004C2D2C"/>
    <w:rsid w:val="00633B10"/>
    <w:rsid w:val="00663E05"/>
    <w:rsid w:val="006B47BA"/>
    <w:rsid w:val="00724424"/>
    <w:rsid w:val="007702D9"/>
    <w:rsid w:val="0085401C"/>
    <w:rsid w:val="008C3469"/>
    <w:rsid w:val="00942E79"/>
    <w:rsid w:val="009A73CC"/>
    <w:rsid w:val="00A7473D"/>
    <w:rsid w:val="00AA1D8D"/>
    <w:rsid w:val="00B47730"/>
    <w:rsid w:val="00BA1931"/>
    <w:rsid w:val="00BE31F2"/>
    <w:rsid w:val="00CB0664"/>
    <w:rsid w:val="00D078C8"/>
    <w:rsid w:val="00D55F5C"/>
    <w:rsid w:val="00D715E5"/>
    <w:rsid w:val="00F943C9"/>
    <w:rsid w:val="00FC693F"/>
    <w:rsid w:val="00FE0A38"/>
    <w:rsid w:val="00FE18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D5B51"/>
  <w14:defaultImageDpi w14:val="300"/>
  <w15:docId w15:val="{2B6362DE-D6B8-4602-A5C6-A5A5F50E8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C346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9bda92e-569b-43cd-8da3-d14fcd207b7d"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9B1D2D11871664B986024623A9061D3" ma:contentTypeVersion="11" ma:contentTypeDescription="Create a new document." ma:contentTypeScope="" ma:versionID="18a35663f283f38e29dda14ef2fdce2b">
  <xsd:schema xmlns:xsd="http://www.w3.org/2001/XMLSchema" xmlns:xs="http://www.w3.org/2001/XMLSchema" xmlns:p="http://schemas.microsoft.com/office/2006/metadata/properties" xmlns:ns3="a9bda92e-569b-43cd-8da3-d14fcd207b7d" targetNamespace="http://schemas.microsoft.com/office/2006/metadata/properties" ma:root="true" ma:fieldsID="406ba1eed90f779ad586348e23181a5e" ns3:_="">
    <xsd:import namespace="a9bda92e-569b-43cd-8da3-d14fcd207b7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da92e-569b-43cd-8da3-d14fcd207b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967D5F-4F5A-4E3E-9743-4131F2C5EB5A}">
  <ds:schemaRefs>
    <ds:schemaRef ds:uri="http://schemas.microsoft.com/sharepoint/v3/contenttype/forms"/>
  </ds:schemaRefs>
</ds:datastoreItem>
</file>

<file path=customXml/itemProps2.xml><?xml version="1.0" encoding="utf-8"?>
<ds:datastoreItem xmlns:ds="http://schemas.openxmlformats.org/officeDocument/2006/customXml" ds:itemID="{5AF2CE5F-7C3B-40D7-920E-554119A45ED1}">
  <ds:schemaRefs>
    <ds:schemaRef ds:uri="http://schemas.microsoft.com/office/2006/metadata/properties"/>
    <ds:schemaRef ds:uri="http://schemas.microsoft.com/office/infopath/2007/PartnerControls"/>
    <ds:schemaRef ds:uri="a9bda92e-569b-43cd-8da3-d14fcd207b7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DEEB254A-DFB1-44A8-8034-085958F50A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da92e-569b-43cd-8da3-d14fcd207b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1050</Words>
  <Characters>5988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MARIAM  SAAD ABDELFATAH MAHMOUD MOHAMED</cp:lastModifiedBy>
  <cp:revision>7</cp:revision>
  <cp:lastPrinted>2026-04-03T05:42:00Z</cp:lastPrinted>
  <dcterms:created xsi:type="dcterms:W3CDTF">2026-04-10T16:04:00Z</dcterms:created>
  <dcterms:modified xsi:type="dcterms:W3CDTF">2026-09-17T07:48:00Z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0x01010069B1D2D11871664B986024623A9061D3</vt:lpwstr>
  </property>
</Properties>
</file>