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권력기관의 자정 능력 부족과 사회적 신뢰 회복</w:t>
      </w:r>
    </w:p>
    <w:p>
      <w:r>
        <w:t>Nguồn tin: https://www.hani.co.kr/arti/opinion/editorial/1242619.html</w:t>
      </w:r>
    </w:p>
    <w:p>
      <w:r>
        <w:t>Ngày tạo: 01/02/2026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사회 발전을 위해 공공기관의 역할은 매우 중요하다. 하지만 때로는 일부 기관에서 권한 남용이나 불공정한 처리 등으로 인해 국민의 신뢰를 잃는 경우가 발생하기도 한다. 이러한 신뢰 하락은 사회 전반에 부정적인 영향을 미칠 수 있다.</w:t>
              <w:br/>
              <w:br/>
              <w:t>&lt;조건&gt;</w:t>
              <w:br/>
              <w:t>• 권력기관의 자정 능력 부족이 나타나는 원인은 무엇인지</w:t>
              <w:br/>
              <w:t>• 이러한 현상이 사회에 미치는 부정적인 영향은 무엇인지</w:t>
              <w:br/>
              <w:t>• 권력기관의 신뢰를 회복하고 자정 능력을 강화하기 위한 구체적인 방안은 무엇인지</w:t>
            </w:r>
          </w:p>
        </w:tc>
      </w:tr>
    </w:tbl>
    <w:p>
      <w:r>
        <w:br/>
      </w:r>
    </w:p>
    <w:p>
      <w:pPr>
        <w:pStyle w:val="Heading1"/>
      </w:pPr>
      <w:r>
        <w:t>2. BÀI VĂN MẪU (MODEL ESSAY)</w:t>
      </w:r>
    </w:p>
    <w:p>
      <w:pPr>
        <w:pStyle w:val="Heading3"/>
      </w:pPr>
      <w:r>
        <w:t>🇰🇷 Tiếng Hàn:</w:t>
      </w:r>
    </w:p>
    <w:p>
      <w:pPr>
        <w:spacing w:after="120"/>
        <w:ind w:firstLine="400"/>
      </w:pPr>
      <w:r>
        <w:t>공공기관의 역할은 사회 발전의 핵심 동력으로 여겨진다. 그러나 일부 기관의 권한 남용과 불공정한 처리로 인해 국민 신뢰가 저하되는 현상이 빈번하게 발생한다. 이러한 신뢰 하락은 사회 전반에 부정적 영향을 미치며, 그 원인과 해결책에 대한 심도 있는 논의가 시급하다.</w:t>
      </w:r>
    </w:p>
    <w:p>
      <w:pPr>
        <w:spacing w:after="120"/>
        <w:ind w:firstLine="400"/>
      </w:pPr>
      <w:r>
        <w:t>우선 권력기관의 자정 능력 부족은 폐쇄적인 조직 문화와 내부 견제 시스템의 미비에서 비롯된다. 외부 감시가 부재하고 내부적으로도 제 식구 감싸기식 관행이 만연하여 불법과 부정이 만연한다. 또한, 인사 과정의 불투명성과 온정주의는 책임감 있는 업무 수행을 저해하며, 결과적으로 각자도생의 풍토를 조성하여 공공성보다 개인의 이익을 우선시하게 만든다.</w:t>
      </w:r>
    </w:p>
    <w:p>
      <w:pPr>
        <w:spacing w:after="120"/>
        <w:ind w:firstLine="400"/>
      </w:pPr>
      <w:r>
        <w:t>이와 더불어 권력기관의 신뢰 하락은 사회 전반에 심각한 부정적 영향을 미친다. 첫째, 국민의 정부에 대한 불신을 심화시켜 사회 통합을 저해한다. 둘째, 정당한 정책 추진에 대한 저항을 야기하며, 이는 행정 비효율과 사회적 비용 증가로 이어진다. 셋째, 사필귀정의 원칙이 무너진다는 인식을 확산시켜 법치주의 기반을 약화하고, 결국 시민들의 준법 정신마저 해이하게 만든다. 이러한 현상은 민주주의 근간을 흔들 수 있다.</w:t>
      </w:r>
    </w:p>
    <w:p>
      <w:pPr>
        <w:spacing w:after="120"/>
        <w:ind w:firstLine="400"/>
      </w:pPr>
      <w:r>
        <w:t>따라서 권력기관의 신뢰를 회복하고 자정 능력을 강화하기 위해서는 다각적인 노력이 필요하다. 우선, 정보 공개를 확대하고 시민 참여를 보장하여 투명성을 제고해야 한다. 다음으로, 독립적인 감사 기구를 통한 외부 감시를 강화하고, 내부 고발자 보호 시스템을 확립하여 부조리 근절에 힘써야 한다. 마지막으로, 공직자의 윤리 의식을 함양하기 위한 지속적인 교육과 함께, 책임 있는 행정에 대한 엄격한 처벌 규정을 마련하여 권한 남용을 원천적으로 차단해야 한다. 이러한 노력을 통해 기관의 공정성을 확보하고 국민의 신뢰를 되찾을 수 있을 것이다.</w:t>
      </w:r>
    </w:p>
    <w:p>
      <w:r>
        <w:br/>
      </w:r>
    </w:p>
    <w:p>
      <w:pPr>
        <w:pStyle w:val="Heading1"/>
      </w:pPr>
      <w:r>
        <w:t>3. TỪ VỰNG (VOCABULARY)</w:t>
      </w:r>
    </w:p>
    <w:p>
      <w:pPr>
        <w:pStyle w:val="ListBullet"/>
      </w:pPr>
      <w:r>
        <w:rPr>
          <w:b/>
          <w:color w:val="003296"/>
        </w:rPr>
        <w:t>자정 능력</w:t>
      </w:r>
      <w:r>
        <w:t xml:space="preserve"> : Năng lực tự thanh lọc/tự điều chỉnh</w:t>
      </w:r>
      <w:r>
        <w:rPr>
          <w:color w:val="646464"/>
          <w:sz w:val="20"/>
        </w:rPr>
        <w:br/>
        <w:t xml:space="preserve">   └ 💡 공공기관은 스스로 잘못을 고치는 자정 능력이 필요합니다.</w:t>
      </w:r>
    </w:p>
    <w:p>
      <w:pPr>
        <w:pStyle w:val="ListBullet"/>
      </w:pPr>
      <w:r>
        <w:rPr>
          <w:b/>
          <w:color w:val="003296"/>
        </w:rPr>
        <w:t>권한 남용</w:t>
      </w:r>
      <w:r>
        <w:t xml:space="preserve"> : Lạm dụng quyền hạn</w:t>
      </w:r>
      <w:r>
        <w:rPr>
          <w:color w:val="646464"/>
          <w:sz w:val="20"/>
        </w:rPr>
        <w:br/>
        <w:t xml:space="preserve">   └ 💡 권한 남용은 국민의 신뢰를 떨어뜨립니다.</w:t>
      </w:r>
    </w:p>
    <w:p>
      <w:pPr>
        <w:pStyle w:val="ListBullet"/>
      </w:pPr>
      <w:r>
        <w:rPr>
          <w:b/>
          <w:color w:val="003296"/>
        </w:rPr>
        <w:t>각자도생</w:t>
      </w:r>
      <w:r>
        <w:t xml:space="preserve"> : Mạnh ai nấy sống (tự lo cho bản thân)</w:t>
      </w:r>
      <w:r>
        <w:rPr>
          <w:color w:val="646464"/>
          <w:sz w:val="20"/>
        </w:rPr>
        <w:br/>
        <w:t xml:space="preserve">   └ 💡 각자도생의 풍토는 사회 통합을 저해합니다.</w:t>
      </w:r>
    </w:p>
    <w:p>
      <w:r>
        <w:br/>
      </w:r>
    </w:p>
    <w:p>
      <w:pPr>
        <w:pStyle w:val="Heading1"/>
      </w:pPr>
      <w:r>
        <w:t>4. NGỮ PHÁP (GRAMMAR)</w:t>
      </w:r>
    </w:p>
    <w:p>
      <w:pPr>
        <w:pStyle w:val="ListBullet"/>
      </w:pPr>
      <w:r>
        <w:rPr>
          <w:b/>
          <w:color w:val="006432"/>
        </w:rPr>
        <w:t>~이/가 ~에서 비롯된다</w:t>
      </w:r>
      <w:r>
        <w:t xml:space="preserve"> : Bắt nguồn từ / xuất phát từ</w:t>
      </w:r>
      <w:r>
        <w:rPr>
          <w:color w:val="646464"/>
          <w:sz w:val="20"/>
        </w:rPr>
        <w:br/>
        <w:t xml:space="preserve">   └ 💡 이 문제는 문화적 차이에서 비롯된 것입니다.</w:t>
      </w:r>
    </w:p>
    <w:p>
      <w:pPr>
        <w:pStyle w:val="ListBullet"/>
      </w:pPr>
      <w:r>
        <w:rPr>
          <w:b/>
          <w:color w:val="006432"/>
        </w:rPr>
        <w:t>~을/를 야기하다</w:t>
      </w:r>
      <w:r>
        <w:t xml:space="preserve"> : Gây ra, dẫn đến, tạo ra</w:t>
      </w:r>
      <w:r>
        <w:rPr>
          <w:color w:val="646464"/>
          <w:sz w:val="20"/>
        </w:rPr>
        <w:br/>
        <w:t xml:space="preserve">   └ 💡 기후 변화는 심각한 환경 문제를 야기합니다.</w:t>
      </w:r>
    </w:p>
    <w:p>
      <w:r>
        <w:br/>
      </w:r>
    </w:p>
    <w:p>
      <w:pPr>
        <w:pStyle w:val="Heading1"/>
      </w:pPr>
      <w:r>
        <w:t>5. CLOZE TEST (ĐIỀN CHỖ TRỐNG)</w:t>
      </w:r>
    </w:p>
    <w:p>
      <w:r>
        <w:t>📝 Câu hỏi: 이러한 신뢰 하락은 사회 전반에 부정적 영향을 미치며, 그 원인과 해결책에 대한 [ ___ ]가 시급하다.</w:t>
      </w:r>
    </w:p>
    <w:p>
      <w:r>
        <w:t>✅ Đáp án:  심도 있는 논의</w:t>
      </w:r>
    </w:p>
    <w:p>
      <w:r>
        <w:t>💡 Gợi ý:   Thảo luận chuyên sâu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