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급변하는 사회에서 발생하는 새로운 문제에 대한 규범과 제도 마련의 필요성 및 그 과정에서의 어려움</w:t>
      </w:r>
    </w:p>
    <w:p>
      <w:r>
        <w:t>Nguồn tin: https://www.hani.co.kr/arti/opinion/column/1242789.html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사회는 과학 기술의 발전과 함께 예측하기 어려운 다양한 변화를 겪고 있습니다. 이러한 변화 속에서 기존의 규범이나 제도로는 해결하기 어려운 새로운 사회적 문제들이 끊임없이 발생하고 있습니다. 이에 따라 새로운 시대에 맞는 규범과 제도를 마련하는 것이 중요해지고 있습니다.</w:t>
              <w:br/>
              <w:br/>
              <w:t>&lt;조건&gt;</w:t>
              <w:br/>
              <w:t>• 새로운 규범 마련이 어려운 이유</w:t>
              <w:br/>
              <w:t>• 규범 마련이 늦어지거나 제대로 이루어지지 않을 경우 발생할 수 있는 문제점</w:t>
              <w:br/>
              <w:t>• 효과적인 규범 마련을 위한 현실적인 방안</w:t>
            </w:r>
          </w:p>
        </w:tc>
      </w:tr>
    </w:tbl>
    <w:p>
      <w:r>
        <w:br/>
      </w:r>
    </w:p>
    <w:p>
      <w:pPr>
        <w:pStyle w:val="Heading1"/>
      </w:pPr>
      <w:r>
        <w:t>2. BÀI VĂN MẪU (MODEL ESSAY)</w:t>
      </w:r>
    </w:p>
    <w:p>
      <w:pPr>
        <w:pStyle w:val="Heading3"/>
      </w:pPr>
      <w:r>
        <w:t>🇰🇷 Tiếng Hàn:</w:t>
      </w:r>
    </w:p>
    <w:p>
      <w:pPr>
        <w:spacing w:after="120"/>
        <w:ind w:firstLine="400"/>
      </w:pPr>
      <w:r>
        <w:t>현대 사회는 과학 기술 발전과 예측 불가능한 변화를 겪는다. 이러한 급변 속 기존 규범이나 제도만으로는 해결 어려운 복합적 사회 문제들이 끊임없이 대두된다. 따라서 새로운 시대 요구에 부합하는 규범과 제도 신속 마련이 사회 안정과 지속 가능한 발전을 위해 필수적이다.</w:t>
      </w:r>
    </w:p>
    <w:p>
      <w:pPr>
        <w:spacing w:after="120"/>
        <w:ind w:firstLine="400"/>
      </w:pPr>
      <w:r>
        <w:t>무엇보다도 새로운 규범 마련이 어려운 근본 이유는 기술 발전 속도가 규범 형성 속도를 압도하기 때문이다. 신기술은 예측 불가능한 사회적 파급력을 지니며, 규범이 다룰 대상과 범위가 모호한 경우가 많다. 다양한 이해관계자들의 상충하는 이익과 가치관 대립은 합의 도출을 극도로 어렵게 만든다. 설상가상으로, 인공지능이나 생명 윤리 같은 전례 없는 난제들을 포함하여 사회적 합의 형성에 막대한 시간이 소요된다.</w:t>
      </w:r>
    </w:p>
    <w:p>
      <w:pPr>
        <w:spacing w:after="120"/>
        <w:ind w:firstLine="400"/>
      </w:pPr>
      <w:r>
        <w:t>이와 더불어 규범 마련이 지연되거나 제대로 이루어지지 않을 경우 심각한 사회 문제를 야기한다. 법적, 윤리적 기준 부재는 사회 구성원 간 혼란과 갈등을 증폭시키며, 이는 사회 전반의 불신과 불안정으로 이어진다. 특히, 신기술을 악용한 범죄나 불공정한 행위가 만연하여 사회적 비용이 기하급수적으로 증가할 수 있다. 나아가, 불확실성 증대로 건전한 혁신 동력이 저해되고, 취약 계층 권익이 침해되는 인과응보 상황에 직면할 수도 있다.</w:t>
      </w:r>
    </w:p>
    <w:p>
      <w:pPr>
        <w:spacing w:after="120"/>
        <w:ind w:firstLine="400"/>
      </w:pPr>
      <w:r>
        <w:t>따라서 효과적인 규범 마련을 위해서는 다각적 노력이 요구된다. 미래 사회 변화를 예측하고 선제적으로 대응하는 '선제적 규범 설계'가 필수적이다. 이를 위해 정부, 학계, 산업계, 시민 사회 등 다양한 주체들이 참여하는 개방적이고 포괄적인 논의의 장을 마련해야 한다. 경직된 규제보다는 유연하고 적응적인 규범 체계를 구축하여 변화에 신속하게 대응해야 한다. 국제적 협력 또한 간과할 수 없다. 결론적으로, 새로운 시대에 부합하는 규범과 제도 마련은 지속 가능한 사회 발전을 위한 초석임이 분명하다.</w:t>
      </w:r>
    </w:p>
    <w:p>
      <w:r>
        <w:br/>
      </w:r>
    </w:p>
    <w:p>
      <w:pPr>
        <w:pStyle w:val="Heading1"/>
      </w:pPr>
      <w:r>
        <w:t>3. TỪ VỰNG (VOCABULARY)</w:t>
      </w:r>
    </w:p>
    <w:p>
      <w:pPr>
        <w:pStyle w:val="ListBullet"/>
      </w:pPr>
      <w:r>
        <w:rPr>
          <w:b/>
          <w:color w:val="003296"/>
        </w:rPr>
        <w:t>지속 가능한 발전</w:t>
      </w:r>
      <w:r>
        <w:t xml:space="preserve"> : Phát triển bền vững</w:t>
      </w:r>
      <w:r>
        <w:rPr>
          <w:color w:val="646464"/>
          <w:sz w:val="20"/>
        </w:rPr>
        <w:br/>
        <w:t xml:space="preserve">   └ 💡 환경 보호는 지속 가능한 발전을 위해 필수적이다.</w:t>
      </w:r>
    </w:p>
    <w:p>
      <w:pPr>
        <w:pStyle w:val="ListBullet"/>
      </w:pPr>
      <w:r>
        <w:rPr>
          <w:b/>
          <w:color w:val="003296"/>
        </w:rPr>
        <w:t>대두되다</w:t>
      </w:r>
      <w:r>
        <w:t xml:space="preserve"> : Nổi lên, xuất hiện (vấn đề, xu hướng)</w:t>
      </w:r>
      <w:r>
        <w:rPr>
          <w:color w:val="646464"/>
          <w:sz w:val="20"/>
        </w:rPr>
        <w:br/>
        <w:t xml:space="preserve">   └ 💡 새로운 사회 문제들이 끊임없이 대두되고 있다.</w:t>
      </w:r>
    </w:p>
    <w:p>
      <w:pPr>
        <w:pStyle w:val="ListBullet"/>
      </w:pPr>
      <w:r>
        <w:rPr>
          <w:b/>
          <w:color w:val="003296"/>
        </w:rPr>
        <w:t>압도하다</w:t>
      </w:r>
      <w:r>
        <w:t xml:space="preserve"> : Áp đảo, vượt trội hơn hẳn</w:t>
      </w:r>
      <w:r>
        <w:rPr>
          <w:color w:val="646464"/>
          <w:sz w:val="20"/>
        </w:rPr>
        <w:br/>
        <w:t xml:space="preserve">   └ 💡 기술 발전 속도가 규범 형성 속도를 압도한다.</w:t>
      </w:r>
    </w:p>
    <w:p>
      <w:pPr>
        <w:pStyle w:val="ListBullet"/>
      </w:pPr>
      <w:r>
        <w:rPr>
          <w:b/>
          <w:color w:val="003296"/>
        </w:rPr>
        <w:t>야기하다</w:t>
      </w:r>
      <w:r>
        <w:t xml:space="preserve"> : Gây ra, dẫn đến (hậu quả tiêu cực)</w:t>
      </w:r>
      <w:r>
        <w:rPr>
          <w:color w:val="646464"/>
          <w:sz w:val="20"/>
        </w:rPr>
        <w:br/>
        <w:t xml:space="preserve">   └ 💡 규범 마련 지연은 심각한 사회 문제를 야기한다.</w:t>
      </w:r>
    </w:p>
    <w:p>
      <w:r>
        <w:br/>
      </w:r>
    </w:p>
    <w:p>
      <w:pPr>
        <w:pStyle w:val="Heading1"/>
      </w:pPr>
      <w:r>
        <w:t>4. NGỮ PHÁP (GRAMMAR)</w:t>
      </w:r>
    </w:p>
    <w:p>
      <w:pPr>
        <w:pStyle w:val="ListBullet"/>
      </w:pPr>
      <w:r>
        <w:rPr>
          <w:b/>
          <w:color w:val="006432"/>
        </w:rPr>
        <w:t>-는/(으)ㄴ다</w:t>
      </w:r>
      <w:r>
        <w:t xml:space="preserve"> : Đuôi câu trần thuật thể văn viết, trang trọng</w:t>
      </w:r>
      <w:r>
        <w:rPr>
          <w:color w:val="646464"/>
          <w:sz w:val="20"/>
        </w:rPr>
        <w:br/>
        <w:t xml:space="preserve">   └ 💡 현대 사회는 예측 불가능한 변화를 겪는다.</w:t>
      </w:r>
    </w:p>
    <w:p>
      <w:pPr>
        <w:pStyle w:val="ListBullet"/>
      </w:pPr>
      <w:r>
        <w:rPr>
          <w:b/>
          <w:color w:val="006432"/>
        </w:rPr>
        <w:t>-는/(으)ㄴ 것이 필수적이다</w:t>
      </w:r>
      <w:r>
        <w:t xml:space="preserve"> : Nhấn mạnh tính cần thiết, bắt buộc</w:t>
      </w:r>
      <w:r>
        <w:rPr>
          <w:color w:val="646464"/>
          <w:sz w:val="20"/>
        </w:rPr>
        <w:br/>
        <w:t xml:space="preserve">   └ 💡 새로운 규범 마련이 필수적이다.</w:t>
      </w:r>
    </w:p>
    <w:p>
      <w:pPr>
        <w:pStyle w:val="ListBullet"/>
      </w:pPr>
      <w:r>
        <w:rPr>
          <w:b/>
          <w:color w:val="006432"/>
        </w:rPr>
        <w:t>-는 경우(가) 많다</w:t>
      </w:r>
      <w:r>
        <w:t xml:space="preserve"> : Diễn tả tình huống thường xuyên xảy ra</w:t>
      </w:r>
      <w:r>
        <w:rPr>
          <w:color w:val="646464"/>
          <w:sz w:val="20"/>
        </w:rPr>
        <w:br/>
        <w:t xml:space="preserve">   └ 💡 범위가 모호한 경우가 많다.</w:t>
      </w:r>
    </w:p>
    <w:p>
      <w:r>
        <w:br/>
      </w:r>
    </w:p>
    <w:p>
      <w:pPr>
        <w:pStyle w:val="Heading1"/>
      </w:pPr>
      <w:r>
        <w:t>5. CLOZE TEST (ĐIỀN CHỖ TRỐNG)</w:t>
      </w:r>
    </w:p>
    <w:p>
      <w:r>
        <w:t>📝 Câu hỏi: 기술 발전 속도가 규범 형성 속도를 [ ___ ] 때문이다.</w:t>
      </w:r>
    </w:p>
    <w:p>
      <w:r>
        <w:t>✅ Đáp án:  압도하기</w:t>
      </w:r>
    </w:p>
    <w:p>
      <w:r>
        <w:t>💡 Gợi ý:   Áp đảo, vượt trội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