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Loop functions are some of the most powerful functions in the R language and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they make it kind of very easy to use, especially in an interactive setting.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The idea behind a loop function is you want to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execute a loop over an object or a set of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objects in a way that's kind of that does a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lot of work in, in a very small amount of space.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That way, you don't have to type as much on the command line.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Of course, we already learned about loops. We know about for loops and while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loops, things like that, and those are all, work very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well; however, they are com, less compact in a certain way.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So, there are a couple of loop functions in R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and they usually have the word apply in them somewhere.</w:t>
      </w:r>
    </w:p>
    <w:p w:rsidR="00540EB5" w:rsidRDefault="00540EB5"/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 xml:space="preserve">So some of the key ones are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lapply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sapply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, apply,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tapply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mapply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and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 xml:space="preserve">the real workhorse function that I, that I'd like to talk about here is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lapply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>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 xml:space="preserve">And the idea behind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lapply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is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that you have a list of objects and you want to loop over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the list of objects and apply a function to every element of that list.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And so it's a very general concept.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And it can be used very powerfully to do a lot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of computations in a few, in just a little bit of typing.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proofErr w:type="spellStart"/>
      <w:r w:rsidRPr="000112C1">
        <w:rPr>
          <w:rFonts w:ascii="Arial" w:eastAsia="Times New Roman" w:hAnsi="Arial" w:cs="Arial"/>
          <w:sz w:val="21"/>
          <w:szCs w:val="21"/>
        </w:rPr>
        <w:t>Sapply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is a variant of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lapply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that simplifies the results. </w:t>
      </w:r>
      <w:bookmarkStart w:id="0" w:name="_GoBack"/>
      <w:bookmarkEnd w:id="0"/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Apply is a function that operates over the margins of an array.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So, this is very useful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if you want to take summaries of matrices or other or, higher dimensional arrays.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proofErr w:type="spellStart"/>
      <w:r w:rsidRPr="000112C1">
        <w:rPr>
          <w:rFonts w:ascii="Arial" w:eastAsia="Times New Roman" w:hAnsi="Arial" w:cs="Arial"/>
          <w:sz w:val="21"/>
          <w:szCs w:val="21"/>
        </w:rPr>
        <w:t>Tapply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is short for table apply.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And, it applies a function over subsets of a vector.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 xml:space="preserve">And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mapply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 xml:space="preserve"> is a multivariate version of real of </w:t>
      </w:r>
      <w:proofErr w:type="spellStart"/>
      <w:r w:rsidRPr="000112C1">
        <w:rPr>
          <w:rFonts w:ascii="Arial" w:eastAsia="Times New Roman" w:hAnsi="Arial" w:cs="Arial"/>
          <w:sz w:val="21"/>
          <w:szCs w:val="21"/>
        </w:rPr>
        <w:t>lapply</w:t>
      </w:r>
      <w:proofErr w:type="spellEnd"/>
      <w:r w:rsidRPr="000112C1">
        <w:rPr>
          <w:rFonts w:ascii="Arial" w:eastAsia="Times New Roman" w:hAnsi="Arial" w:cs="Arial"/>
          <w:sz w:val="21"/>
          <w:szCs w:val="21"/>
        </w:rPr>
        <w:t>. </w:t>
      </w:r>
    </w:p>
    <w:p w:rsidR="000112C1" w:rsidRPr="000112C1" w:rsidRDefault="000112C1" w:rsidP="000112C1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0112C1">
        <w:rPr>
          <w:rFonts w:ascii="Arial" w:eastAsia="Times New Roman" w:hAnsi="Arial" w:cs="Arial"/>
          <w:sz w:val="21"/>
          <w:szCs w:val="21"/>
        </w:rPr>
        <w:t>So I'll go into details about how these work in a, in a, in a minute.</w:t>
      </w:r>
    </w:p>
    <w:p w:rsidR="000112C1" w:rsidRDefault="000112C1"/>
    <w:sectPr w:rsidR="000112C1" w:rsidSect="009075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C1"/>
    <w:rsid w:val="000112C1"/>
    <w:rsid w:val="00540EB5"/>
    <w:rsid w:val="009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E9B0"/>
  <w15:chartTrackingRefBased/>
  <w15:docId w15:val="{2C3FD9D4-4B1F-2C4B-A0F8-ECA2F4F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2021-04-03T03:37:00Z</dcterms:created>
  <dcterms:modified xsi:type="dcterms:W3CDTF">2021-04-03T03:39:00Z</dcterms:modified>
</cp:coreProperties>
</file>