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ESTRUCTURA DE DATOS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53857421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LABORATORIO 02- 03: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67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EJERCICIOS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8935546875" w:line="232.51549243927002" w:lineRule="auto"/>
        <w:ind w:left="691.5975952148438" w:right="1516.280517578125" w:hanging="329.1935729980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15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Implemente el siguiente algoritmo como un programa para desordenar.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156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desordena(a, n){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15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812255859375" w:line="240" w:lineRule="auto"/>
        <w:ind w:left="1402.13180541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15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d5156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for i = 1 to n − 1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15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29638671875" w:line="240" w:lineRule="auto"/>
        <w:ind w:left="2113.2664489746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156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156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swap(a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156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156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,a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156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rand(i,n)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156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15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24169921875" w:line="240" w:lineRule="auto"/>
        <w:ind w:left="713.3512878417969" w:right="0" w:firstLine="0"/>
        <w:jc w:val="left"/>
        <w:rPr>
          <w:rFonts w:ascii="Times New Roman" w:cs="Times New Roman" w:eastAsia="Times New Roman" w:hAnsi="Times New Roman"/>
          <w:color w:val="4d5156"/>
          <w:sz w:val="21.1200008392334"/>
          <w:szCs w:val="21.120000839233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156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5156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24169921875" w:line="240" w:lineRule="auto"/>
        <w:ind w:left="713.3512878417969" w:right="0" w:firstLine="0"/>
        <w:jc w:val="left"/>
        <w:rPr>
          <w:rFonts w:ascii="Times New Roman" w:cs="Times New Roman" w:eastAsia="Times New Roman" w:hAnsi="Times New Roman"/>
          <w:color w:val="4d5156"/>
          <w:sz w:val="21.1200008392334"/>
          <w:szCs w:val="21.1200008392334"/>
        </w:rPr>
      </w:pPr>
      <w:r w:rsidDel="00000000" w:rsidR="00000000" w:rsidRPr="00000000">
        <w:rPr>
          <w:rFonts w:ascii="Times New Roman" w:cs="Times New Roman" w:eastAsia="Times New Roman" w:hAnsi="Times New Roman"/>
          <w:color w:val="4d5156"/>
          <w:sz w:val="21.1200008392334"/>
          <w:szCs w:val="21.1200008392334"/>
        </w:rPr>
        <w:drawing>
          <wp:inline distB="114300" distT="114300" distL="114300" distR="114300">
            <wp:extent cx="5420945" cy="2933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94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29150390625" w:line="229.2566156387329" w:lineRule="auto"/>
        <w:ind w:left="702.0904541015625" w:right="46.7938232421875" w:hanging="357.57125854492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Corra el algoritmo anterior “desordena” (del ejercicio 1) muchas veces para la misma sucesión de entrada. ¿Como puede analizarse la salida para determinar si es verdaderamente “aleatorio”?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29150390625" w:line="229.2566156387329" w:lineRule="auto"/>
        <w:ind w:left="702.0904541015625" w:right="46.7938232421875" w:hanging="357.5712585449219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5420945" cy="5105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945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29150390625" w:line="229.2566156387329" w:lineRule="auto"/>
        <w:ind w:left="702.0904541015625" w:right="46.7938232421875" w:hanging="357.5712585449219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RPTA : lo podemos determinar al ejecutar varias veces el algoritmo y ver que salen diferentes respuestas en cada ejecución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102294921875" w:line="217.68138885498047" w:lineRule="auto"/>
        <w:ind w:left="702.0904541015625" w:right="-6.400146484375" w:hanging="354.700775146484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Implemente la selección por orden como un programa: El algoritmo de selección por orden acomoda la sucesión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. . . 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 orden no decreciente, para ello encuentra primero  el elemento más pequeño, por ejemplo si, y lo coloca en el primer lugar intercambiando 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después encuentra el algoritmo más pequeño en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. . . 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de nuevo digamos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y  lo coloca en el segundo lugar intercambiando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Continua hasta que la sucesión esté ordenada.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102294921875" w:line="217.68138885498047" w:lineRule="auto"/>
        <w:ind w:left="0" w:right="-6.40014648437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5420945" cy="3441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945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68603515625" w:line="230.3424596786499" w:lineRule="auto"/>
        <w:ind w:left="698.9991760253906" w:right="-0.2490234375" w:hanging="358.454437255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Escriba un programa recursivo y otro no recursivo para calcular n!. Compare los tiempos  requeridos por los programas.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68603515625" w:line="230.3424596786499" w:lineRule="auto"/>
        <w:ind w:left="698.9991760253906" w:right="-0.2490234375" w:hanging="358.4544372558594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4457700" cy="38290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4068603515625" w:line="230.3424596786499" w:lineRule="auto"/>
        <w:ind w:left="698.9991760253906" w:right="-0.2490234375" w:hanging="358.4544372558594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044921875" w:line="230.34300327301025" w:lineRule="auto"/>
        <w:ind w:left="704.0776062011719" w:right="46.51611328125" w:hanging="359.116821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Escriba un programa recursivo y otro no recursivo para calcular la sucesión deFibonacci. Compare los tiempos requeridos por los programas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044921875" w:line="230.34300327301025" w:lineRule="auto"/>
        <w:ind w:left="704.0776062011719" w:right="46.51611328125" w:hanging="359.11682128906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5420945" cy="5295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945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0595703125" w:line="228.16949844360352" w:lineRule="auto"/>
        <w:ind w:left="701.4280700683594" w:right="47.130126953125" w:hanging="353.81759643554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Un robot puede dar pasos de 1 o 2 metros. Escriba un programa para numerartodas las maneras en que el robot camina n metros.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10595703125" w:line="228.16949844360352" w:lineRule="auto"/>
        <w:ind w:left="701.4280700683594" w:right="47.130126953125" w:hanging="353.8175964355469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2895600" cy="27622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28.16949844360352" w:lineRule="auto"/>
        <w:ind w:left="701.4280700683594" w:right="-1.79443359375" w:hanging="359.116821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7. Un robot puede dar pasos de 1, 2 o 3 metros. Escriba un programa para numerar todas las  maneras en que el robot camina n metros.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0986328125" w:line="228.16949844360352" w:lineRule="auto"/>
        <w:ind w:left="701.4280700683594" w:right="-1.79443359375" w:hanging="359.11682128906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3724275" cy="3009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28.1692123413086" w:lineRule="auto"/>
        <w:ind w:left="701.4280700683594" w:right="46.4959716796875" w:hanging="351.168060302734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8. Implemente un programa recursivo que calcule la potencia de un nu mero elevado a otro. Sabemos que 2n = 2n/2. 2n/2 donde n es un nro par; y 2n = 2(n-1)/2. 2(n-1)/2.2 si n es impar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04736328125" w:line="228.1692123413086" w:lineRule="auto"/>
        <w:ind w:left="701.4280700683594" w:right="46.4959716796875" w:hanging="351.1680603027344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2924175" cy="3076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28.16949844360352" w:lineRule="auto"/>
        <w:ind w:left="705.8439636230469" w:right="-0.25146484375" w:hanging="361.324768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9. Implemente un programa recursivo que sume dos números a + b. Considera que la suma  a+b = a + 1 + 1 + …+ 1 (b veces)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1083984375" w:line="228.16949844360352" w:lineRule="auto"/>
        <w:ind w:left="705.8439636230469" w:right="-0.25146484375" w:hanging="361.32476806640625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</w:rPr>
        <w:drawing>
          <wp:inline distB="114300" distT="114300" distL="114300" distR="114300">
            <wp:extent cx="3228975" cy="29908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2105712890625" w:line="230.3424882888794" w:lineRule="auto"/>
        <w:ind w:left="701.4280700683594" w:right="-2.020263671875" w:hanging="339.024047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10. CUESTIONARIO: ¿Cuáles son las principales ventajas de la programación recursiva en  Python?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0.2105712890625" w:line="230.3424882888794" w:lineRule="auto"/>
        <w:ind w:left="425.19685039370086" w:right="-2.02026367187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Las principales ventajas de usar algoritmos recursivos en python son la reducción de líneas de código a comparación de algoritmos sin recursividad , otras de las ventajas son que en algunos ejercicios no se necesita siglos estáticos o ya predefinidos , si no que se realicen ciclos conforma a lo que se va necesitando , hasta llegar a la respuesta.</w:t>
      </w:r>
    </w:p>
    <w:sectPr>
      <w:pgSz w:h="16820" w:w="11900" w:orient="portrait"/>
      <w:pgMar w:bottom="3984.4000244140625" w:top="1397.200927734375" w:left="1724.1047668457031" w:right="1644.4860839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