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483491532"/>
      <w:bookmarkStart w:id="351" w:name="_GoBack"/>
      <w:bookmarkEnd w:id="351"/>
    </w:p>
    <w:p>
      <w:pPr>
        <w:jc w:val="center"/>
      </w:pPr>
    </w:p>
    <w:p>
      <w:r>
        <mc:AlternateContent>
          <mc:Choice Requires="wps">
            <w:drawing>
              <wp:anchor distT="0" distB="0" distL="114300" distR="114300" simplePos="0" relativeHeight="251671552" behindDoc="0" locked="0" layoutInCell="1" allowOverlap="1">
                <wp:simplePos x="0" y="0"/>
                <wp:positionH relativeFrom="column">
                  <wp:posOffset>354330</wp:posOffset>
                </wp:positionH>
                <wp:positionV relativeFrom="paragraph">
                  <wp:posOffset>0</wp:posOffset>
                </wp:positionV>
                <wp:extent cx="4622800" cy="777875"/>
                <wp:effectExtent l="0" t="0" r="6350" b="3175"/>
                <wp:wrapNone/>
                <wp:docPr id="1065" name="文本框 1065"/>
                <wp:cNvGraphicFramePr/>
                <a:graphic xmlns:a="http://schemas.openxmlformats.org/drawingml/2006/main">
                  <a:graphicData uri="http://schemas.microsoft.com/office/word/2010/wordprocessingShape">
                    <wps:wsp>
                      <wps:cNvSpPr txBox="1">
                        <a:spLocks noChangeArrowheads="1"/>
                      </wps:cNvSpPr>
                      <wps:spPr bwMode="auto">
                        <a:xfrm>
                          <a:off x="0" y="0"/>
                          <a:ext cx="4622800" cy="777875"/>
                        </a:xfrm>
                        <a:prstGeom prst="rect">
                          <a:avLst/>
                        </a:prstGeom>
                        <a:solidFill>
                          <a:srgbClr val="FFFFFF"/>
                        </a:solidFill>
                        <a:ln>
                          <a:noFill/>
                        </a:ln>
                        <a:effectLst/>
                      </wps:spPr>
                      <wps:txbx>
                        <w:txbxContent>
                          <w:p>
                            <w:pPr>
                              <w:spacing w:before="156" w:beforeLines="50" w:after="156" w:afterLines="50" w:line="225" w:lineRule="atLeast"/>
                              <w:jc w:val="center"/>
                              <w:rPr>
                                <w:rFonts w:eastAsia="楷体_GB2312"/>
                                <w:b/>
                                <w:bCs/>
                                <w:color w:val="000099"/>
                                <w:sz w:val="44"/>
                                <w:szCs w:val="18"/>
                              </w:rPr>
                            </w:pPr>
                            <w:r>
                              <w:rPr>
                                <w:rFonts w:hint="eastAsia" w:eastAsia="楷体_GB2312"/>
                                <w:b/>
                                <w:bCs/>
                                <w:color w:val="000099"/>
                                <w:sz w:val="44"/>
                                <w:szCs w:val="18"/>
                              </w:rPr>
                              <w:t>重庆邮电大学计算机学院</w:t>
                            </w:r>
                          </w:p>
                          <w:p>
                            <w:pPr>
                              <w:spacing w:line="225" w:lineRule="atLeast"/>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9pt;margin-top:0pt;height:61.25pt;width:364pt;z-index:251671552;mso-width-relative:page;mso-height-relative:page;" fillcolor="#FFFFFF" filled="t" stroked="f" coordsize="21600,21600" o:gfxdata="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Zg5XNQAAAAHAQAADwAAAAAA&#10;AAABACAAAAAiAAAAZHJzL2Rvd25yZXYueG1sUEsBAhQAFAAAAAgAh07iQI3M4y8XAgAABAQAAA4A&#10;AAAAAAAAAQAgAAAAIwEAAGRycy9lMm9Eb2MueG1sUEsFBgAAAAAGAAYAWQEAAKwFAAAAAA==&#10;">
                <v:fill on="t" focussize="0,0"/>
                <v:stroke on="f"/>
                <v:imagedata o:title=""/>
                <o:lock v:ext="edit" aspectratio="f"/>
                <v:textbox>
                  <w:txbxContent>
                    <w:p>
                      <w:pPr>
                        <w:spacing w:before="156" w:beforeLines="50" w:after="156" w:afterLines="50" w:line="225" w:lineRule="atLeast"/>
                        <w:jc w:val="center"/>
                        <w:rPr>
                          <w:rFonts w:eastAsia="楷体_GB2312"/>
                          <w:b/>
                          <w:bCs/>
                          <w:color w:val="000099"/>
                          <w:sz w:val="44"/>
                          <w:szCs w:val="18"/>
                        </w:rPr>
                      </w:pPr>
                      <w:r>
                        <w:rPr>
                          <w:rFonts w:hint="eastAsia" w:eastAsia="楷体_GB2312"/>
                          <w:b/>
                          <w:bCs/>
                          <w:color w:val="000099"/>
                          <w:sz w:val="44"/>
                          <w:szCs w:val="18"/>
                        </w:rPr>
                        <w:t>重庆邮电大学计算机学院</w:t>
                      </w:r>
                    </w:p>
                    <w:p>
                      <w:pPr>
                        <w:spacing w:line="225" w:lineRule="atLeast"/>
                        <w:jc w:val="center"/>
                      </w:pPr>
                    </w:p>
                  </w:txbxContent>
                </v:textbox>
              </v:shape>
            </w:pict>
          </mc:Fallback>
        </mc:AlternateContent>
      </w:r>
    </w:p>
    <w:p/>
    <w:p/>
    <w:p>
      <w:pPr>
        <w:pStyle w:val="26"/>
        <w:spacing w:after="120"/>
        <w:rPr>
          <w:b/>
          <w:sz w:val="52"/>
          <w:lang w:eastAsia="zh-CN"/>
        </w:rPr>
      </w:pPr>
    </w:p>
    <w:p>
      <w:pPr>
        <w:pStyle w:val="26"/>
        <w:spacing w:after="120"/>
        <w:rPr>
          <w:b/>
          <w:sz w:val="52"/>
          <w:lang w:eastAsia="zh-CN"/>
        </w:rPr>
      </w:pPr>
    </w:p>
    <w:p>
      <w:pPr>
        <w:pStyle w:val="26"/>
        <w:spacing w:after="120"/>
        <w:jc w:val="center"/>
        <w:rPr>
          <w:sz w:val="44"/>
          <w:lang w:eastAsia="zh-CN"/>
        </w:rPr>
      </w:pPr>
    </w:p>
    <w:p>
      <w:pPr>
        <w:pStyle w:val="26"/>
        <w:spacing w:after="120"/>
        <w:jc w:val="center"/>
        <w:rPr>
          <w:sz w:val="44"/>
          <w:lang w:eastAsia="zh-CN"/>
        </w:rPr>
      </w:pPr>
    </w:p>
    <w:p>
      <w:pPr>
        <w:pStyle w:val="26"/>
        <w:spacing w:after="120"/>
        <w:jc w:val="center"/>
        <w:rPr>
          <w:sz w:val="44"/>
          <w:lang w:eastAsia="zh-CN"/>
        </w:rPr>
      </w:pPr>
    </w:p>
    <w:p>
      <w:pPr>
        <w:pStyle w:val="26"/>
        <w:spacing w:after="120"/>
        <w:jc w:val="center"/>
        <w:rPr>
          <w:b/>
          <w:sz w:val="72"/>
          <w:szCs w:val="72"/>
          <w:lang w:eastAsia="zh-CN"/>
        </w:rPr>
      </w:pPr>
      <w:r>
        <w:rPr>
          <w:rFonts w:hint="eastAsia"/>
          <w:b/>
          <w:sz w:val="72"/>
          <w:szCs w:val="72"/>
          <w:lang w:eastAsia="zh-CN"/>
        </w:rPr>
        <w:t>连锁网吧综合管理系统</w:t>
      </w:r>
    </w:p>
    <w:p>
      <w:pPr>
        <w:pStyle w:val="26"/>
        <w:spacing w:after="120"/>
        <w:jc w:val="center"/>
        <w:rPr>
          <w:sz w:val="72"/>
          <w:szCs w:val="72"/>
          <w:lang w:eastAsia="zh-CN"/>
        </w:rPr>
      </w:pPr>
    </w:p>
    <w:p>
      <w:pPr>
        <w:pStyle w:val="26"/>
        <w:spacing w:after="120"/>
        <w:jc w:val="center"/>
        <w:rPr>
          <w:sz w:val="28"/>
          <w:lang w:eastAsia="zh-CN"/>
        </w:rPr>
      </w:pPr>
    </w:p>
    <w:p>
      <w:pPr>
        <w:pStyle w:val="26"/>
        <w:spacing w:after="120"/>
        <w:jc w:val="center"/>
        <w:rPr>
          <w:sz w:val="44"/>
          <w:lang w:eastAsia="zh-CN"/>
        </w:rPr>
      </w:pPr>
      <w:r>
        <w:rPr>
          <w:rFonts w:hint="eastAsia"/>
          <w:sz w:val="44"/>
          <w:lang w:eastAsia="zh-CN"/>
        </w:rPr>
        <w:t>软件设计报告</w:t>
      </w:r>
    </w:p>
    <w:p/>
    <w:bookmarkEnd w:id="0"/>
    <w:p/>
    <w:p/>
    <w:p>
      <w:pPr>
        <w:pStyle w:val="26"/>
        <w:spacing w:after="120"/>
        <w:rPr>
          <w:b/>
          <w:sz w:val="52"/>
          <w:lang w:eastAsia="zh-CN"/>
        </w:rPr>
      </w:pPr>
    </w:p>
    <w:p>
      <w:pPr>
        <w:pStyle w:val="26"/>
        <w:spacing w:after="120"/>
        <w:rPr>
          <w:b/>
          <w:sz w:val="52"/>
          <w:lang w:eastAsia="zh-CN"/>
        </w:rPr>
      </w:pPr>
    </w:p>
    <w:p>
      <w:pPr>
        <w:jc w:val="center"/>
        <w:rPr>
          <w:b/>
        </w:rPr>
      </w:pPr>
    </w:p>
    <w:p>
      <w:pPr>
        <w:jc w:val="center"/>
        <w:rPr>
          <w:b/>
        </w:rPr>
      </w:pPr>
    </w:p>
    <w:p>
      <w:pPr>
        <w:jc w:val="center"/>
        <w:rPr>
          <w:b/>
        </w:rPr>
      </w:pPr>
    </w:p>
    <w:p>
      <w:pPr>
        <w:jc w:val="center"/>
        <w:rPr>
          <w:b/>
        </w:rPr>
      </w:pPr>
    </w:p>
    <w:p>
      <w:pPr>
        <w:jc w:val="center"/>
        <w:rPr>
          <w:b/>
        </w:rPr>
      </w:pPr>
    </w:p>
    <w:p>
      <w:pPr>
        <w:jc w:val="center"/>
        <w:rPr>
          <w:b/>
        </w:rPr>
      </w:pPr>
    </w:p>
    <w:p>
      <w:pPr>
        <w:jc w:val="center"/>
        <w:rPr>
          <w:b/>
        </w:rPr>
      </w:pPr>
    </w:p>
    <w:p>
      <w:pPr>
        <w:jc w:val="center"/>
        <w:rPr>
          <w:b/>
        </w:rPr>
      </w:pPr>
    </w:p>
    <w:p>
      <w:pPr>
        <w:jc w:val="center"/>
        <w:rPr>
          <w:b/>
        </w:rPr>
        <w:sectPr>
          <w:headerReference r:id="rId4" w:type="first"/>
          <w:footerReference r:id="rId6" w:type="first"/>
          <w:headerReference r:id="rId3" w:type="even"/>
          <w:footerReference r:id="rId5" w:type="even"/>
          <w:pgSz w:w="11906" w:h="16838"/>
          <w:pgMar w:top="1440" w:right="1800" w:bottom="1440" w:left="1800" w:header="851" w:footer="992" w:gutter="0"/>
          <w:pgNumType w:start="6"/>
          <w:cols w:space="425" w:num="1"/>
          <w:docGrid w:type="lines" w:linePitch="312" w:charSpace="0"/>
        </w:sectPr>
      </w:pPr>
    </w:p>
    <w:p>
      <w:pPr>
        <w:jc w:val="center"/>
        <w:rPr>
          <w:b/>
        </w:rPr>
      </w:pPr>
    </w:p>
    <w:p>
      <w:pPr>
        <w:jc w:val="center"/>
        <w:rPr>
          <w:b/>
        </w:rPr>
      </w:pPr>
    </w:p>
    <w:p>
      <w:pPr>
        <w:jc w:val="center"/>
        <w:rPr>
          <w:b/>
          <w:sz w:val="32"/>
          <w:szCs w:val="32"/>
        </w:rPr>
      </w:pPr>
      <w:r>
        <w:rPr>
          <w:b/>
          <w:sz w:val="32"/>
          <w:szCs w:val="32"/>
        </w:rPr>
        <w:t>团队成员与分工</w:t>
      </w:r>
    </w:p>
    <w:p>
      <w:pPr>
        <w:jc w:val="center"/>
        <w:rPr>
          <w:b/>
        </w:rPr>
      </w:pPr>
    </w:p>
    <w:p>
      <w:pPr>
        <w:jc w:val="center"/>
        <w:rPr>
          <w:b/>
        </w:rPr>
      </w:pPr>
    </w:p>
    <w:tbl>
      <w:tblPr>
        <w:tblStyle w:val="13"/>
        <w:tblW w:w="827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560"/>
        <w:gridCol w:w="4252"/>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559" w:type="dxa"/>
          </w:tcPr>
          <w:p>
            <w:pPr>
              <w:rPr>
                <w:b/>
                <w:color w:val="000000"/>
              </w:rPr>
            </w:pPr>
            <w:r>
              <w:rPr>
                <w:b/>
                <w:color w:val="000000"/>
              </w:rPr>
              <w:t>团队成员</w:t>
            </w:r>
          </w:p>
        </w:tc>
        <w:tc>
          <w:tcPr>
            <w:tcW w:w="1560" w:type="dxa"/>
          </w:tcPr>
          <w:p>
            <w:pPr>
              <w:rPr>
                <w:b/>
                <w:color w:val="000000"/>
              </w:rPr>
            </w:pPr>
            <w:r>
              <w:rPr>
                <w:rFonts w:hint="eastAsia"/>
                <w:b/>
                <w:color w:val="000000"/>
              </w:rPr>
              <w:t>学号</w:t>
            </w:r>
          </w:p>
        </w:tc>
        <w:tc>
          <w:tcPr>
            <w:tcW w:w="4252" w:type="dxa"/>
          </w:tcPr>
          <w:p>
            <w:pPr>
              <w:rPr>
                <w:b/>
                <w:color w:val="000000"/>
              </w:rPr>
            </w:pPr>
            <w:r>
              <w:rPr>
                <w:b/>
                <w:color w:val="000000"/>
              </w:rPr>
              <w:t xml:space="preserve"> 分工</w:t>
            </w:r>
          </w:p>
        </w:tc>
        <w:tc>
          <w:tcPr>
            <w:tcW w:w="900" w:type="dxa"/>
          </w:tcPr>
          <w:p>
            <w:pPr>
              <w:rPr>
                <w:b/>
                <w:color w:val="000000"/>
              </w:rPr>
            </w:pPr>
            <w:r>
              <w:rPr>
                <w:b/>
                <w:color w:val="000000"/>
              </w:rPr>
              <w:t>职务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559" w:type="dxa"/>
          </w:tcPr>
          <w:p>
            <w:pPr>
              <w:rPr>
                <w:rFonts w:ascii="宋体" w:hAnsi="宋体" w:eastAsia="宋体"/>
                <w:color w:val="000000"/>
                <w:szCs w:val="21"/>
              </w:rPr>
            </w:pPr>
            <w:r>
              <w:rPr>
                <w:rFonts w:hint="eastAsia" w:ascii="宋体" w:hAnsi="宋体" w:eastAsia="宋体"/>
                <w:color w:val="000000"/>
                <w:szCs w:val="21"/>
              </w:rPr>
              <w:t>黄建波</w:t>
            </w:r>
          </w:p>
          <w:p>
            <w:pPr>
              <w:rPr>
                <w:rFonts w:ascii="宋体" w:hAnsi="宋体" w:eastAsia="宋体"/>
                <w:color w:val="000000"/>
                <w:szCs w:val="21"/>
              </w:rPr>
            </w:pPr>
          </w:p>
        </w:tc>
        <w:tc>
          <w:tcPr>
            <w:tcW w:w="1560" w:type="dxa"/>
          </w:tcPr>
          <w:p>
            <w:pPr>
              <w:widowControl/>
              <w:jc w:val="left"/>
              <w:rPr>
                <w:rFonts w:ascii="宋体" w:hAnsi="宋体" w:eastAsia="宋体" w:cs="宋体"/>
                <w:kern w:val="0"/>
                <w:szCs w:val="21"/>
              </w:rPr>
            </w:pPr>
            <w:r>
              <w:rPr>
                <w:rFonts w:ascii="宋体" w:hAnsi="宋体" w:eastAsia="宋体" w:cs="宋体"/>
                <w:kern w:val="0"/>
                <w:szCs w:val="21"/>
              </w:rPr>
              <w:t>201</w:t>
            </w:r>
            <w:r>
              <w:rPr>
                <w:rFonts w:hint="eastAsia" w:ascii="宋体" w:hAnsi="宋体" w:eastAsia="宋体" w:cs="宋体"/>
                <w:kern w:val="0"/>
                <w:szCs w:val="21"/>
              </w:rPr>
              <w:t>6</w:t>
            </w:r>
            <w:r>
              <w:rPr>
                <w:rFonts w:ascii="宋体" w:hAnsi="宋体" w:eastAsia="宋体" w:cs="宋体"/>
                <w:kern w:val="0"/>
                <w:szCs w:val="21"/>
              </w:rPr>
              <w:t>211</w:t>
            </w:r>
            <w:r>
              <w:rPr>
                <w:rFonts w:hint="eastAsia" w:ascii="宋体" w:hAnsi="宋体" w:eastAsia="宋体" w:cs="宋体"/>
                <w:kern w:val="0"/>
                <w:szCs w:val="21"/>
              </w:rPr>
              <w:t>828</w:t>
            </w:r>
            <w:r>
              <w:rPr>
                <w:rFonts w:ascii="宋体" w:hAnsi="宋体" w:eastAsia="宋体" w:cs="宋体"/>
                <w:kern w:val="0"/>
                <w:szCs w:val="21"/>
              </w:rPr>
              <w:t xml:space="preserve"> </w:t>
            </w:r>
          </w:p>
        </w:tc>
        <w:tc>
          <w:tcPr>
            <w:tcW w:w="4252" w:type="dxa"/>
          </w:tcPr>
          <w:p>
            <w:pPr>
              <w:rPr>
                <w:rFonts w:ascii="宋体" w:hAnsi="宋体" w:eastAsia="宋体"/>
                <w:color w:val="000000"/>
                <w:szCs w:val="21"/>
              </w:rPr>
            </w:pPr>
            <w:r>
              <w:rPr>
                <w:rFonts w:hint="eastAsia" w:ascii="宋体" w:hAnsi="宋体" w:eastAsia="宋体"/>
                <w:color w:val="000000"/>
                <w:szCs w:val="21"/>
              </w:rPr>
              <w:t>需求分析、系统功能模块设计、编码体系设计、系统测试模块、产品报价、甘特图绘制、部分界面实现</w:t>
            </w:r>
          </w:p>
        </w:tc>
        <w:tc>
          <w:tcPr>
            <w:tcW w:w="900" w:type="dxa"/>
          </w:tcPr>
          <w:p>
            <w:pPr>
              <w:rPr>
                <w:color w:val="000000"/>
              </w:rPr>
            </w:pPr>
            <w:r>
              <w:rPr>
                <w:color w:val="000000"/>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559" w:type="dxa"/>
          </w:tcPr>
          <w:p>
            <w:pPr>
              <w:rPr>
                <w:rFonts w:ascii="宋体" w:hAnsi="宋体" w:eastAsia="宋体"/>
                <w:color w:val="000000"/>
                <w:szCs w:val="21"/>
              </w:rPr>
            </w:pPr>
            <w:r>
              <w:rPr>
                <w:rFonts w:hint="eastAsia" w:ascii="宋体" w:hAnsi="宋体" w:eastAsia="宋体"/>
                <w:color w:val="000000"/>
                <w:szCs w:val="21"/>
              </w:rPr>
              <w:t>邵锐</w:t>
            </w:r>
          </w:p>
          <w:p>
            <w:pPr>
              <w:rPr>
                <w:rFonts w:ascii="宋体" w:hAnsi="宋体" w:eastAsia="宋体"/>
                <w:color w:val="000000"/>
                <w:szCs w:val="21"/>
              </w:rPr>
            </w:pPr>
          </w:p>
        </w:tc>
        <w:tc>
          <w:tcPr>
            <w:tcW w:w="1560" w:type="dxa"/>
          </w:tcPr>
          <w:p>
            <w:pPr>
              <w:rPr>
                <w:rFonts w:ascii="宋体" w:hAnsi="宋体" w:eastAsia="宋体"/>
                <w:color w:val="000000"/>
                <w:szCs w:val="21"/>
              </w:rPr>
            </w:pPr>
            <w:r>
              <w:rPr>
                <w:rFonts w:ascii="宋体" w:hAnsi="宋体" w:eastAsia="宋体"/>
                <w:color w:val="000000"/>
                <w:szCs w:val="21"/>
              </w:rPr>
              <w:t>201</w:t>
            </w:r>
            <w:r>
              <w:rPr>
                <w:rFonts w:hint="eastAsia" w:ascii="宋体" w:hAnsi="宋体" w:eastAsia="宋体"/>
                <w:color w:val="000000"/>
                <w:szCs w:val="21"/>
              </w:rPr>
              <w:t>6</w:t>
            </w:r>
            <w:r>
              <w:rPr>
                <w:rFonts w:ascii="宋体" w:hAnsi="宋体" w:eastAsia="宋体"/>
                <w:color w:val="000000"/>
                <w:szCs w:val="21"/>
              </w:rPr>
              <w:t>21</w:t>
            </w:r>
            <w:r>
              <w:rPr>
                <w:rFonts w:hint="eastAsia" w:ascii="宋体" w:hAnsi="宋体" w:eastAsia="宋体"/>
                <w:color w:val="000000"/>
                <w:szCs w:val="21"/>
              </w:rPr>
              <w:t>1827</w:t>
            </w:r>
          </w:p>
        </w:tc>
        <w:tc>
          <w:tcPr>
            <w:tcW w:w="4252" w:type="dxa"/>
          </w:tcPr>
          <w:p>
            <w:pPr>
              <w:rPr>
                <w:rFonts w:ascii="宋体" w:hAnsi="宋体" w:eastAsia="宋体"/>
                <w:color w:val="000000"/>
                <w:szCs w:val="21"/>
              </w:rPr>
            </w:pPr>
            <w:r>
              <w:rPr>
                <w:rFonts w:hint="eastAsia" w:ascii="宋体" w:hAnsi="宋体" w:eastAsia="宋体"/>
                <w:color w:val="000000"/>
                <w:szCs w:val="21"/>
              </w:rPr>
              <w:t>需求分析、系统功能模块设计、系统框架设计、网络图、模块设计、软件结构图，数据库设计</w:t>
            </w:r>
          </w:p>
        </w:tc>
        <w:tc>
          <w:tcPr>
            <w:tcW w:w="900" w:type="dxa"/>
          </w:tcPr>
          <w:p>
            <w:pPr>
              <w:rPr>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559" w:type="dxa"/>
          </w:tcPr>
          <w:p>
            <w:pPr>
              <w:rPr>
                <w:rFonts w:ascii="宋体" w:hAnsi="宋体" w:eastAsia="宋体"/>
                <w:color w:val="000000"/>
                <w:szCs w:val="21"/>
              </w:rPr>
            </w:pPr>
            <w:r>
              <w:rPr>
                <w:rFonts w:hint="eastAsia" w:ascii="宋体" w:hAnsi="宋体" w:eastAsia="宋体"/>
                <w:color w:val="000000"/>
                <w:szCs w:val="21"/>
              </w:rPr>
              <w:t>喻雪晴</w:t>
            </w:r>
          </w:p>
        </w:tc>
        <w:tc>
          <w:tcPr>
            <w:tcW w:w="1560" w:type="dxa"/>
          </w:tcPr>
          <w:p>
            <w:pPr>
              <w:rPr>
                <w:rFonts w:ascii="宋体" w:hAnsi="宋体" w:eastAsia="宋体"/>
                <w:color w:val="000000"/>
                <w:szCs w:val="21"/>
              </w:rPr>
            </w:pPr>
            <w:r>
              <w:rPr>
                <w:rFonts w:ascii="宋体" w:hAnsi="宋体" w:eastAsia="宋体"/>
                <w:color w:val="000000"/>
                <w:szCs w:val="21"/>
              </w:rPr>
              <w:t>201</w:t>
            </w:r>
            <w:r>
              <w:rPr>
                <w:rFonts w:hint="eastAsia" w:ascii="宋体" w:hAnsi="宋体" w:eastAsia="宋体"/>
                <w:color w:val="000000"/>
                <w:szCs w:val="21"/>
              </w:rPr>
              <w:t>6</w:t>
            </w:r>
            <w:r>
              <w:rPr>
                <w:rFonts w:ascii="宋体" w:hAnsi="宋体" w:eastAsia="宋体"/>
                <w:color w:val="000000"/>
                <w:szCs w:val="21"/>
              </w:rPr>
              <w:t>21</w:t>
            </w:r>
            <w:r>
              <w:rPr>
                <w:rFonts w:hint="eastAsia" w:ascii="宋体" w:hAnsi="宋体" w:eastAsia="宋体"/>
                <w:color w:val="000000"/>
                <w:szCs w:val="21"/>
              </w:rPr>
              <w:t>2001</w:t>
            </w:r>
          </w:p>
        </w:tc>
        <w:tc>
          <w:tcPr>
            <w:tcW w:w="4252" w:type="dxa"/>
          </w:tcPr>
          <w:p>
            <w:pPr>
              <w:rPr>
                <w:rFonts w:ascii="宋体" w:hAnsi="宋体" w:eastAsia="宋体"/>
                <w:color w:val="000000"/>
                <w:szCs w:val="21"/>
              </w:rPr>
            </w:pPr>
            <w:r>
              <w:rPr>
                <w:rFonts w:hint="eastAsia" w:ascii="宋体" w:hAnsi="宋体" w:eastAsia="宋体"/>
                <w:color w:val="000000"/>
                <w:szCs w:val="21"/>
              </w:rPr>
              <w:t>需求分析、系统功能模块设计、概述编写，</w:t>
            </w:r>
            <w:r>
              <w:rPr>
                <w:rFonts w:ascii="宋体" w:hAnsi="宋体" w:eastAsia="宋体"/>
                <w:color w:val="000000"/>
                <w:szCs w:val="21"/>
              </w:rPr>
              <w:t>PPT制作，产品报价，系统测试</w:t>
            </w:r>
          </w:p>
        </w:tc>
        <w:tc>
          <w:tcPr>
            <w:tcW w:w="900" w:type="dxa"/>
          </w:tcPr>
          <w:p>
            <w:pPr>
              <w:rPr>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559" w:type="dxa"/>
          </w:tcPr>
          <w:p>
            <w:pPr>
              <w:rPr>
                <w:rFonts w:ascii="宋体" w:hAnsi="宋体" w:eastAsia="宋体"/>
                <w:color w:val="000000"/>
                <w:szCs w:val="21"/>
              </w:rPr>
            </w:pPr>
            <w:r>
              <w:rPr>
                <w:rFonts w:hint="eastAsia" w:ascii="宋体" w:hAnsi="宋体" w:eastAsia="宋体"/>
                <w:color w:val="000000"/>
                <w:szCs w:val="21"/>
              </w:rPr>
              <w:t>王同晨</w:t>
            </w:r>
          </w:p>
        </w:tc>
        <w:tc>
          <w:tcPr>
            <w:tcW w:w="1560" w:type="dxa"/>
          </w:tcPr>
          <w:p>
            <w:pPr>
              <w:rPr>
                <w:rFonts w:ascii="宋体" w:hAnsi="宋体" w:eastAsia="宋体"/>
                <w:color w:val="000000"/>
                <w:szCs w:val="21"/>
              </w:rPr>
            </w:pPr>
            <w:r>
              <w:rPr>
                <w:rFonts w:ascii="宋体" w:hAnsi="宋体" w:eastAsia="宋体"/>
                <w:color w:val="000000"/>
                <w:szCs w:val="21"/>
              </w:rPr>
              <w:t>201</w:t>
            </w:r>
            <w:r>
              <w:rPr>
                <w:rFonts w:hint="eastAsia" w:ascii="宋体" w:hAnsi="宋体" w:eastAsia="宋体"/>
                <w:color w:val="000000"/>
                <w:szCs w:val="21"/>
              </w:rPr>
              <w:t>6</w:t>
            </w:r>
            <w:r>
              <w:rPr>
                <w:rFonts w:ascii="宋体" w:hAnsi="宋体" w:eastAsia="宋体"/>
                <w:color w:val="000000"/>
                <w:szCs w:val="21"/>
              </w:rPr>
              <w:t>211</w:t>
            </w:r>
            <w:r>
              <w:rPr>
                <w:rFonts w:hint="eastAsia" w:ascii="宋体" w:hAnsi="宋体" w:eastAsia="宋体"/>
                <w:color w:val="000000"/>
                <w:szCs w:val="21"/>
              </w:rPr>
              <w:t>803</w:t>
            </w:r>
          </w:p>
        </w:tc>
        <w:tc>
          <w:tcPr>
            <w:tcW w:w="4252" w:type="dxa"/>
          </w:tcPr>
          <w:p>
            <w:pPr>
              <w:rPr>
                <w:rFonts w:ascii="宋体" w:hAnsi="宋体" w:eastAsia="宋体"/>
                <w:color w:val="000000"/>
                <w:szCs w:val="21"/>
              </w:rPr>
            </w:pPr>
            <w:r>
              <w:rPr>
                <w:rFonts w:hint="eastAsia" w:ascii="宋体" w:hAnsi="宋体" w:eastAsia="宋体"/>
                <w:color w:val="000000"/>
                <w:szCs w:val="21"/>
              </w:rPr>
              <w:t>需求分析、系统功能模块设计、</w:t>
            </w:r>
            <w:r>
              <w:rPr>
                <w:rFonts w:ascii="宋体" w:hAnsi="宋体" w:eastAsia="宋体"/>
                <w:color w:val="000000"/>
                <w:szCs w:val="21"/>
              </w:rPr>
              <w:t>UI设计、文档汇总</w:t>
            </w:r>
          </w:p>
        </w:tc>
        <w:tc>
          <w:tcPr>
            <w:tcW w:w="900" w:type="dxa"/>
          </w:tcPr>
          <w:p>
            <w:pPr>
              <w:rPr>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559" w:type="dxa"/>
          </w:tcPr>
          <w:p>
            <w:pPr>
              <w:rPr>
                <w:rFonts w:ascii="宋体" w:hAnsi="宋体" w:eastAsia="宋体"/>
                <w:color w:val="000000"/>
                <w:szCs w:val="21"/>
              </w:rPr>
            </w:pPr>
            <w:r>
              <w:rPr>
                <w:rFonts w:hint="eastAsia" w:ascii="宋体" w:hAnsi="宋体" w:eastAsia="宋体"/>
                <w:color w:val="000000"/>
                <w:szCs w:val="21"/>
              </w:rPr>
              <w:t>梅力丹</w:t>
            </w:r>
          </w:p>
          <w:p>
            <w:pPr>
              <w:rPr>
                <w:rFonts w:ascii="宋体" w:hAnsi="宋体" w:eastAsia="宋体"/>
                <w:color w:val="000000"/>
                <w:szCs w:val="21"/>
              </w:rPr>
            </w:pPr>
          </w:p>
        </w:tc>
        <w:tc>
          <w:tcPr>
            <w:tcW w:w="1560" w:type="dxa"/>
          </w:tcPr>
          <w:p>
            <w:pPr>
              <w:rPr>
                <w:rFonts w:ascii="宋体" w:hAnsi="宋体" w:eastAsia="宋体"/>
                <w:color w:val="000000"/>
                <w:szCs w:val="21"/>
              </w:rPr>
            </w:pPr>
            <w:r>
              <w:rPr>
                <w:rFonts w:ascii="宋体" w:hAnsi="宋体" w:eastAsia="宋体"/>
                <w:color w:val="000000"/>
                <w:szCs w:val="21"/>
              </w:rPr>
              <w:t>201</w:t>
            </w:r>
            <w:r>
              <w:rPr>
                <w:rFonts w:hint="eastAsia" w:ascii="宋体" w:hAnsi="宋体" w:eastAsia="宋体"/>
                <w:color w:val="000000"/>
                <w:szCs w:val="21"/>
              </w:rPr>
              <w:t>6</w:t>
            </w:r>
            <w:r>
              <w:rPr>
                <w:rFonts w:ascii="宋体" w:hAnsi="宋体" w:eastAsia="宋体"/>
                <w:color w:val="000000"/>
                <w:szCs w:val="21"/>
              </w:rPr>
              <w:t>2</w:t>
            </w:r>
            <w:r>
              <w:rPr>
                <w:rFonts w:hint="eastAsia" w:ascii="宋体" w:hAnsi="宋体" w:eastAsia="宋体"/>
                <w:color w:val="000000"/>
                <w:szCs w:val="21"/>
              </w:rPr>
              <w:t>10782</w:t>
            </w:r>
          </w:p>
        </w:tc>
        <w:tc>
          <w:tcPr>
            <w:tcW w:w="4252" w:type="dxa"/>
          </w:tcPr>
          <w:p>
            <w:pPr>
              <w:rPr>
                <w:rFonts w:ascii="宋体" w:hAnsi="宋体" w:eastAsia="宋体"/>
                <w:color w:val="000000"/>
                <w:szCs w:val="21"/>
              </w:rPr>
            </w:pPr>
            <w:r>
              <w:rPr>
                <w:rFonts w:hint="eastAsia" w:ascii="宋体" w:hAnsi="宋体" w:eastAsia="宋体"/>
                <w:color w:val="000000"/>
                <w:szCs w:val="21"/>
              </w:rPr>
              <w:t>需求分析、系统功能模块设计、概述编写，产品报价，系统测试</w:t>
            </w:r>
          </w:p>
        </w:tc>
        <w:tc>
          <w:tcPr>
            <w:tcW w:w="900" w:type="dxa"/>
          </w:tcPr>
          <w:p>
            <w:pPr>
              <w:rPr>
                <w:b/>
                <w:color w:val="000000"/>
              </w:rPr>
            </w:pPr>
          </w:p>
        </w:tc>
      </w:tr>
    </w:tbl>
    <w:p>
      <w:pPr>
        <w:jc w:val="cente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sectPr>
          <w:footerReference r:id="rId7" w:type="default"/>
          <w:pgSz w:w="11906" w:h="16838"/>
          <w:pgMar w:top="1440" w:right="1800" w:bottom="1440" w:left="1800" w:header="851" w:footer="992" w:gutter="0"/>
          <w:pgNumType w:start="1"/>
          <w:cols w:space="425" w:num="1"/>
          <w:docGrid w:type="lines" w:linePitch="312" w:charSpace="0"/>
        </w:sectPr>
      </w:pPr>
    </w:p>
    <w:p>
      <w:pPr>
        <w:rPr>
          <w:b/>
        </w:rPr>
      </w:pPr>
    </w:p>
    <w:p>
      <w:pPr>
        <w:pStyle w:val="3"/>
        <w:jc w:val="center"/>
        <w:rPr>
          <w:rFonts w:ascii="宋体" w:hAnsi="宋体" w:eastAsia="宋体" w:cs="宋体"/>
          <w:sz w:val="28"/>
          <w:szCs w:val="28"/>
        </w:rPr>
      </w:pPr>
    </w:p>
    <w:sdt>
      <w:sdtPr>
        <w:rPr>
          <w:rFonts w:ascii="宋体" w:hAnsi="宋体" w:eastAsia="宋体"/>
        </w:rPr>
        <w:id w:val="-616068167"/>
        <w15:color w:val="DBDBDB"/>
        <w:docPartObj>
          <w:docPartGallery w:val="Table of Contents"/>
          <w:docPartUnique/>
        </w:docPartObj>
      </w:sdtPr>
      <w:sdtEndPr>
        <w:rPr>
          <w:rFonts w:ascii="宋体" w:hAnsi="宋体" w:eastAsia="宋体"/>
          <w:sz w:val="20"/>
          <w:szCs w:val="20"/>
        </w:rPr>
      </w:sdtEndPr>
      <w:sdtContent>
        <w:p>
          <w:pPr>
            <w:jc w:val="center"/>
          </w:pPr>
          <w:bookmarkStart w:id="1" w:name="_Toc9916_WPSOffice_Type3"/>
          <w:r>
            <w:rPr>
              <w:rFonts w:ascii="宋体" w:hAnsi="宋体" w:eastAsia="宋体"/>
            </w:rPr>
            <w:t>目录</w:t>
          </w:r>
        </w:p>
        <w:p>
          <w:pPr>
            <w:pStyle w:val="29"/>
            <w:tabs>
              <w:tab w:val="right" w:leader="dot" w:pos="8306"/>
            </w:tabs>
          </w:pPr>
          <w:r>
            <w:fldChar w:fldCharType="begin"/>
          </w:r>
          <w:r>
            <w:instrText xml:space="preserve"> HYPERLINK \l "_Toc10967_WPSOffice_Level1" </w:instrText>
          </w:r>
          <w:r>
            <w:fldChar w:fldCharType="separate"/>
          </w:r>
          <w:sdt>
            <w:sdtPr>
              <w:rPr>
                <w:rFonts w:ascii="Arial" w:hAnsi="Arial" w:eastAsia="黑体" w:cstheme="minorBidi"/>
                <w:b/>
                <w:kern w:val="2"/>
                <w:sz w:val="32"/>
                <w:szCs w:val="22"/>
              </w:rPr>
              <w:id w:val="147478500"/>
              <w:placeholder>
                <w:docPart w:val="{4cac9e08-d9e9-4a25-b963-c9494b4d228a}"/>
              </w:placeholder>
              <w15:color w:val="509DF3"/>
            </w:sdtPr>
            <w:sdtEndPr>
              <w:rPr>
                <w:rFonts w:ascii="Arial" w:hAnsi="Arial" w:eastAsia="黑体" w:cstheme="minorBidi"/>
                <w:b/>
                <w:kern w:val="2"/>
                <w:sz w:val="32"/>
                <w:szCs w:val="22"/>
              </w:rPr>
            </w:sdtEndPr>
            <w:sdtContent>
              <w:r>
                <w:rPr>
                  <w:rFonts w:hint="eastAsia" w:ascii="宋体" w:hAnsi="宋体" w:cs="宋体"/>
                </w:rPr>
                <w:t>一 概述</w:t>
              </w:r>
            </w:sdtContent>
          </w:sdt>
          <w:r>
            <w:tab/>
          </w:r>
          <w:bookmarkStart w:id="2" w:name="_Toc10967_WPSOffice_Level1Page"/>
          <w:r>
            <w:t>1</w:t>
          </w:r>
          <w:bookmarkEnd w:id="2"/>
          <w:r>
            <w:fldChar w:fldCharType="end"/>
          </w:r>
        </w:p>
        <w:p>
          <w:pPr>
            <w:pStyle w:val="30"/>
            <w:tabs>
              <w:tab w:val="right" w:leader="dot" w:pos="8306"/>
            </w:tabs>
            <w:ind w:left="420"/>
          </w:pPr>
          <w:r>
            <w:fldChar w:fldCharType="begin"/>
          </w:r>
          <w:r>
            <w:instrText xml:space="preserve"> HYPERLINK \l "_Toc31936_WPSOffice_Level2" </w:instrText>
          </w:r>
          <w:r>
            <w:fldChar w:fldCharType="separate"/>
          </w:r>
          <w:sdt>
            <w:sdtPr>
              <w:rPr>
                <w:rFonts w:ascii="Arial" w:hAnsi="Arial" w:eastAsia="黑体" w:cstheme="minorBidi"/>
                <w:b/>
                <w:kern w:val="2"/>
                <w:sz w:val="32"/>
                <w:szCs w:val="22"/>
              </w:rPr>
              <w:id w:val="-1234244112"/>
              <w:placeholder>
                <w:docPart w:val="{e065180e-90ca-42c5-8925-c9de3266c91d}"/>
              </w:placeholder>
              <w15:color w:val="509DF3"/>
            </w:sdtPr>
            <w:sdtEndPr>
              <w:rPr>
                <w:rFonts w:ascii="Arial" w:hAnsi="Arial" w:eastAsia="黑体" w:cstheme="minorBidi"/>
                <w:b/>
                <w:kern w:val="2"/>
                <w:sz w:val="32"/>
                <w:szCs w:val="22"/>
              </w:rPr>
            </w:sdtEndPr>
            <w:sdtContent>
              <w:r>
                <w:rPr>
                  <w:rFonts w:hint="eastAsia" w:ascii="宋体" w:hAnsi="宋体" w:cs="宋体"/>
                </w:rPr>
                <w:t>1.1 项目背景</w:t>
              </w:r>
            </w:sdtContent>
          </w:sdt>
          <w:r>
            <w:tab/>
          </w:r>
          <w:bookmarkStart w:id="3" w:name="_Toc31936_WPSOffice_Level2Page"/>
          <w:r>
            <w:t>1</w:t>
          </w:r>
          <w:bookmarkEnd w:id="3"/>
          <w:r>
            <w:fldChar w:fldCharType="end"/>
          </w:r>
        </w:p>
        <w:p>
          <w:pPr>
            <w:pStyle w:val="30"/>
            <w:tabs>
              <w:tab w:val="right" w:leader="dot" w:pos="8306"/>
            </w:tabs>
            <w:ind w:left="420"/>
          </w:pPr>
          <w:r>
            <w:fldChar w:fldCharType="begin"/>
          </w:r>
          <w:r>
            <w:instrText xml:space="preserve"> HYPERLINK \l "_Toc5639_WPSOffice_Level2" </w:instrText>
          </w:r>
          <w:r>
            <w:fldChar w:fldCharType="separate"/>
          </w:r>
          <w:sdt>
            <w:sdtPr>
              <w:rPr>
                <w:rFonts w:ascii="Arial" w:hAnsi="Arial" w:eastAsia="黑体" w:cstheme="minorBidi"/>
                <w:b/>
                <w:kern w:val="2"/>
                <w:sz w:val="32"/>
                <w:szCs w:val="22"/>
              </w:rPr>
              <w:id w:val="-2138408792"/>
              <w:placeholder>
                <w:docPart w:val="{4feb0225-8091-43c2-bf47-66870bf8046f}"/>
              </w:placeholder>
              <w15:color w:val="509DF3"/>
            </w:sdtPr>
            <w:sdtEndPr>
              <w:rPr>
                <w:rFonts w:ascii="Arial" w:hAnsi="Arial" w:eastAsia="黑体" w:cstheme="minorBidi"/>
                <w:b/>
                <w:kern w:val="2"/>
                <w:sz w:val="32"/>
                <w:szCs w:val="22"/>
              </w:rPr>
            </w:sdtEndPr>
            <w:sdtContent>
              <w:r>
                <w:rPr>
                  <w:rFonts w:hint="eastAsia" w:ascii="宋体" w:hAnsi="宋体" w:cs="宋体"/>
                </w:rPr>
                <w:t>1.2 现存问题</w:t>
              </w:r>
            </w:sdtContent>
          </w:sdt>
          <w:r>
            <w:tab/>
          </w:r>
          <w:bookmarkStart w:id="4" w:name="_Toc5639_WPSOffice_Level2Page"/>
          <w:r>
            <w:t>1</w:t>
          </w:r>
          <w:bookmarkEnd w:id="4"/>
          <w:r>
            <w:fldChar w:fldCharType="end"/>
          </w:r>
        </w:p>
        <w:p>
          <w:pPr>
            <w:pStyle w:val="30"/>
            <w:tabs>
              <w:tab w:val="right" w:leader="dot" w:pos="8306"/>
            </w:tabs>
            <w:ind w:left="420"/>
          </w:pPr>
          <w:r>
            <w:fldChar w:fldCharType="begin"/>
          </w:r>
          <w:r>
            <w:instrText xml:space="preserve"> HYPERLINK \l "_Toc6395_WPSOffice_Level2" </w:instrText>
          </w:r>
          <w:r>
            <w:fldChar w:fldCharType="separate"/>
          </w:r>
          <w:sdt>
            <w:sdtPr>
              <w:rPr>
                <w:rFonts w:ascii="Arial" w:hAnsi="Arial" w:eastAsia="黑体" w:cstheme="minorBidi"/>
                <w:b/>
                <w:kern w:val="2"/>
                <w:sz w:val="32"/>
                <w:szCs w:val="22"/>
              </w:rPr>
              <w:id w:val="250399166"/>
              <w:placeholder>
                <w:docPart w:val="{e3d51792-2f8a-4c2c-a43c-4ac9bf18ac8b}"/>
              </w:placeholder>
              <w15:color w:val="509DF3"/>
            </w:sdtPr>
            <w:sdtEndPr>
              <w:rPr>
                <w:rFonts w:ascii="Arial" w:hAnsi="Arial" w:eastAsia="黑体" w:cstheme="minorBidi"/>
                <w:b/>
                <w:kern w:val="2"/>
                <w:sz w:val="32"/>
                <w:szCs w:val="22"/>
              </w:rPr>
            </w:sdtEndPr>
            <w:sdtContent>
              <w:r>
                <w:rPr>
                  <w:rFonts w:hint="eastAsia" w:ascii="宋体" w:hAnsi="宋体" w:cs="宋体"/>
                </w:rPr>
                <w:t>1.3 同类产品分析</w:t>
              </w:r>
            </w:sdtContent>
          </w:sdt>
          <w:r>
            <w:tab/>
          </w:r>
          <w:bookmarkStart w:id="5" w:name="_Toc6395_WPSOffice_Level2Page"/>
          <w:r>
            <w:t>2</w:t>
          </w:r>
          <w:bookmarkEnd w:id="5"/>
          <w:r>
            <w:fldChar w:fldCharType="end"/>
          </w:r>
        </w:p>
        <w:p>
          <w:pPr>
            <w:pStyle w:val="30"/>
            <w:tabs>
              <w:tab w:val="right" w:leader="dot" w:pos="8306"/>
            </w:tabs>
            <w:ind w:left="420"/>
          </w:pPr>
          <w:r>
            <w:fldChar w:fldCharType="begin"/>
          </w:r>
          <w:r>
            <w:instrText xml:space="preserve"> HYPERLINK \l "_Toc2674_WPSOffice_Level2" </w:instrText>
          </w:r>
          <w:r>
            <w:fldChar w:fldCharType="separate"/>
          </w:r>
          <w:sdt>
            <w:sdtPr>
              <w:rPr>
                <w:rFonts w:ascii="Arial" w:hAnsi="Arial" w:eastAsia="黑体" w:cstheme="minorBidi"/>
                <w:b/>
                <w:kern w:val="2"/>
                <w:sz w:val="32"/>
                <w:szCs w:val="22"/>
              </w:rPr>
              <w:id w:val="-534268956"/>
              <w:placeholder>
                <w:docPart w:val="{a3748561-0118-4727-9105-2fdbd012645b}"/>
              </w:placeholder>
              <w15:color w:val="509DF3"/>
            </w:sdtPr>
            <w:sdtEndPr>
              <w:rPr>
                <w:rFonts w:ascii="Arial" w:hAnsi="Arial" w:eastAsia="黑体" w:cstheme="minorBidi"/>
                <w:b/>
                <w:kern w:val="2"/>
                <w:sz w:val="32"/>
                <w:szCs w:val="22"/>
              </w:rPr>
            </w:sdtEndPr>
            <w:sdtContent>
              <w:r>
                <w:rPr>
                  <w:rFonts w:hint="eastAsia" w:ascii="宋体" w:hAnsi="宋体" w:cs="宋体"/>
                </w:rPr>
                <w:t>1.4项目意义</w:t>
              </w:r>
            </w:sdtContent>
          </w:sdt>
          <w:r>
            <w:tab/>
          </w:r>
          <w:bookmarkStart w:id="6" w:name="_Toc2674_WPSOffice_Level2Page"/>
          <w:r>
            <w:t>3</w:t>
          </w:r>
          <w:bookmarkEnd w:id="6"/>
          <w:r>
            <w:fldChar w:fldCharType="end"/>
          </w:r>
        </w:p>
        <w:p>
          <w:pPr>
            <w:pStyle w:val="29"/>
            <w:tabs>
              <w:tab w:val="right" w:leader="dot" w:pos="8306"/>
            </w:tabs>
          </w:pPr>
          <w:r>
            <w:fldChar w:fldCharType="begin"/>
          </w:r>
          <w:r>
            <w:instrText xml:space="preserve"> HYPERLINK \l "_Toc31936_WPSOffice_Level1" </w:instrText>
          </w:r>
          <w:r>
            <w:fldChar w:fldCharType="separate"/>
          </w:r>
          <w:sdt>
            <w:sdtPr>
              <w:rPr>
                <w:rFonts w:ascii="Arial" w:hAnsi="Arial" w:eastAsia="黑体" w:cstheme="minorBidi"/>
                <w:b/>
                <w:kern w:val="2"/>
                <w:sz w:val="32"/>
                <w:szCs w:val="22"/>
              </w:rPr>
              <w:id w:val="-1811093971"/>
              <w:placeholder>
                <w:docPart w:val="{169101c3-a908-4cd0-8379-9ed958796be3}"/>
              </w:placeholder>
              <w15:color w:val="509DF3"/>
            </w:sdtPr>
            <w:sdtEndPr>
              <w:rPr>
                <w:rFonts w:ascii="Arial" w:hAnsi="Arial" w:eastAsia="黑体" w:cstheme="minorBidi"/>
                <w:b/>
                <w:kern w:val="2"/>
                <w:sz w:val="32"/>
                <w:szCs w:val="22"/>
              </w:rPr>
            </w:sdtEndPr>
            <w:sdtContent>
              <w:r>
                <w:rPr>
                  <w:rFonts w:hint="eastAsia" w:ascii="宋体" w:hAnsi="宋体" w:cs="宋体"/>
                </w:rPr>
                <w:t>二 需求分析</w:t>
              </w:r>
            </w:sdtContent>
          </w:sdt>
          <w:r>
            <w:tab/>
          </w:r>
          <w:bookmarkStart w:id="7" w:name="_Toc31936_WPSOffice_Level1Page"/>
          <w:r>
            <w:t>4</w:t>
          </w:r>
          <w:bookmarkEnd w:id="7"/>
          <w:r>
            <w:fldChar w:fldCharType="end"/>
          </w:r>
        </w:p>
        <w:p>
          <w:pPr>
            <w:pStyle w:val="30"/>
            <w:tabs>
              <w:tab w:val="right" w:leader="dot" w:pos="8306"/>
            </w:tabs>
            <w:ind w:left="420"/>
          </w:pPr>
          <w:r>
            <w:fldChar w:fldCharType="begin"/>
          </w:r>
          <w:r>
            <w:instrText xml:space="preserve"> HYPERLINK \l "_Toc21253_WPSOffice_Level2" </w:instrText>
          </w:r>
          <w:r>
            <w:fldChar w:fldCharType="separate"/>
          </w:r>
          <w:sdt>
            <w:sdtPr>
              <w:rPr>
                <w:rFonts w:ascii="Arial" w:hAnsi="Arial" w:eastAsia="黑体" w:cstheme="minorBidi"/>
                <w:b/>
                <w:kern w:val="2"/>
                <w:sz w:val="32"/>
                <w:szCs w:val="22"/>
              </w:rPr>
              <w:id w:val="-1200538113"/>
              <w:placeholder>
                <w:docPart w:val="{9165f26c-0488-49b8-8cba-5681c7e7f73b}"/>
              </w:placeholder>
              <w15:color w:val="509DF3"/>
            </w:sdtPr>
            <w:sdtEndPr>
              <w:rPr>
                <w:rFonts w:ascii="Arial" w:hAnsi="Arial" w:eastAsia="黑体" w:cstheme="minorBidi"/>
                <w:b/>
                <w:kern w:val="2"/>
                <w:sz w:val="32"/>
                <w:szCs w:val="22"/>
              </w:rPr>
            </w:sdtEndPr>
            <w:sdtContent>
              <w:r>
                <w:rPr>
                  <w:rFonts w:hint="eastAsia" w:ascii="宋体" w:hAnsi="宋体" w:cs="宋体"/>
                </w:rPr>
                <w:t>2.1 用户现状介绍</w:t>
              </w:r>
            </w:sdtContent>
          </w:sdt>
          <w:r>
            <w:tab/>
          </w:r>
          <w:bookmarkStart w:id="8" w:name="_Toc21253_WPSOffice_Level2Page"/>
          <w:r>
            <w:t>4</w:t>
          </w:r>
          <w:bookmarkEnd w:id="8"/>
          <w:r>
            <w:fldChar w:fldCharType="end"/>
          </w:r>
        </w:p>
        <w:p>
          <w:pPr>
            <w:pStyle w:val="30"/>
            <w:tabs>
              <w:tab w:val="right" w:leader="dot" w:pos="8306"/>
            </w:tabs>
            <w:ind w:left="420"/>
          </w:pPr>
          <w:r>
            <w:fldChar w:fldCharType="begin"/>
          </w:r>
          <w:r>
            <w:instrText xml:space="preserve"> HYPERLINK \l "_Toc16017_WPSOffice_Level2" </w:instrText>
          </w:r>
          <w:r>
            <w:fldChar w:fldCharType="separate"/>
          </w:r>
          <w:sdt>
            <w:sdtPr>
              <w:rPr>
                <w:rFonts w:ascii="Arial" w:hAnsi="Arial" w:eastAsia="黑体" w:cstheme="minorBidi"/>
                <w:b/>
                <w:kern w:val="2"/>
                <w:sz w:val="32"/>
                <w:szCs w:val="22"/>
              </w:rPr>
              <w:id w:val="-1073816748"/>
              <w:placeholder>
                <w:docPart w:val="{c6c3eb1e-6108-4ad1-8373-31768a9f3047}"/>
              </w:placeholder>
              <w15:color w:val="509DF3"/>
            </w:sdtPr>
            <w:sdtEndPr>
              <w:rPr>
                <w:rFonts w:ascii="Arial" w:hAnsi="Arial" w:eastAsia="黑体" w:cstheme="minorBidi"/>
                <w:b/>
                <w:kern w:val="2"/>
                <w:sz w:val="32"/>
                <w:szCs w:val="22"/>
              </w:rPr>
            </w:sdtEndPr>
            <w:sdtContent>
              <w:r>
                <w:rPr>
                  <w:rFonts w:hint="eastAsia" w:ascii="宋体" w:hAnsi="宋体" w:cs="宋体"/>
                </w:rPr>
                <w:t>2.2 用户方角色描述</w:t>
              </w:r>
            </w:sdtContent>
          </w:sdt>
          <w:r>
            <w:tab/>
          </w:r>
          <w:bookmarkStart w:id="9" w:name="_Toc16017_WPSOffice_Level2Page"/>
          <w:r>
            <w:t>4</w:t>
          </w:r>
          <w:bookmarkEnd w:id="9"/>
          <w:r>
            <w:fldChar w:fldCharType="end"/>
          </w:r>
        </w:p>
        <w:p>
          <w:pPr>
            <w:pStyle w:val="30"/>
            <w:tabs>
              <w:tab w:val="right" w:leader="dot" w:pos="8306"/>
            </w:tabs>
            <w:ind w:left="420"/>
          </w:pPr>
          <w:r>
            <w:fldChar w:fldCharType="begin"/>
          </w:r>
          <w:r>
            <w:instrText xml:space="preserve"> HYPERLINK \l "_Toc6034_WPSOffice_Level2" </w:instrText>
          </w:r>
          <w:r>
            <w:fldChar w:fldCharType="separate"/>
          </w:r>
          <w:sdt>
            <w:sdtPr>
              <w:rPr>
                <w:rFonts w:ascii="Arial" w:hAnsi="Arial" w:eastAsia="黑体" w:cstheme="minorBidi"/>
                <w:b/>
                <w:kern w:val="2"/>
                <w:sz w:val="32"/>
                <w:szCs w:val="22"/>
              </w:rPr>
              <w:id w:val="-1704473555"/>
              <w:placeholder>
                <w:docPart w:val="{dc318623-7542-4803-9d79-e8a47ac8506b}"/>
              </w:placeholder>
              <w15:color w:val="509DF3"/>
            </w:sdtPr>
            <w:sdtEndPr>
              <w:rPr>
                <w:rFonts w:ascii="Arial" w:hAnsi="Arial" w:eastAsia="黑体" w:cstheme="minorBidi"/>
                <w:b/>
                <w:kern w:val="2"/>
                <w:sz w:val="32"/>
                <w:szCs w:val="22"/>
              </w:rPr>
            </w:sdtEndPr>
            <w:sdtContent>
              <w:r>
                <w:rPr>
                  <w:rFonts w:hint="eastAsia" w:ascii="宋体" w:hAnsi="宋体" w:cs="宋体"/>
                </w:rPr>
                <w:t>2.3 用例图</w:t>
              </w:r>
            </w:sdtContent>
          </w:sdt>
          <w:r>
            <w:tab/>
          </w:r>
          <w:bookmarkStart w:id="10" w:name="_Toc6034_WPSOffice_Level2Page"/>
          <w:r>
            <w:t>6</w:t>
          </w:r>
          <w:bookmarkEnd w:id="10"/>
          <w:r>
            <w:fldChar w:fldCharType="end"/>
          </w:r>
        </w:p>
        <w:p>
          <w:pPr>
            <w:pStyle w:val="30"/>
            <w:tabs>
              <w:tab w:val="right" w:leader="dot" w:pos="8306"/>
            </w:tabs>
            <w:ind w:left="420"/>
          </w:pPr>
          <w:r>
            <w:fldChar w:fldCharType="begin"/>
          </w:r>
          <w:r>
            <w:instrText xml:space="preserve"> HYPERLINK \l "_Toc14163_WPSOffice_Level2" </w:instrText>
          </w:r>
          <w:r>
            <w:fldChar w:fldCharType="separate"/>
          </w:r>
          <w:sdt>
            <w:sdtPr>
              <w:rPr>
                <w:rFonts w:ascii="Arial" w:hAnsi="Arial" w:eastAsia="黑体" w:cstheme="minorBidi"/>
                <w:b/>
                <w:kern w:val="2"/>
                <w:sz w:val="32"/>
                <w:szCs w:val="22"/>
              </w:rPr>
              <w:id w:val="1038631085"/>
              <w:placeholder>
                <w:docPart w:val="{956a7147-4d72-4071-b7b6-ccc9e2694653}"/>
              </w:placeholder>
              <w15:color w:val="509DF3"/>
            </w:sdtPr>
            <w:sdtEndPr>
              <w:rPr>
                <w:rFonts w:ascii="Arial" w:hAnsi="Arial" w:eastAsia="黑体" w:cstheme="minorBidi"/>
                <w:b/>
                <w:kern w:val="2"/>
                <w:sz w:val="32"/>
                <w:szCs w:val="22"/>
              </w:rPr>
            </w:sdtEndPr>
            <w:sdtContent>
              <w:r>
                <w:rPr>
                  <w:rFonts w:hint="eastAsia" w:ascii="宋体" w:hAnsi="宋体" w:cs="宋体"/>
                </w:rPr>
                <w:t>2.4顺序图</w:t>
              </w:r>
            </w:sdtContent>
          </w:sdt>
          <w:r>
            <w:tab/>
          </w:r>
          <w:bookmarkStart w:id="11" w:name="_Toc14163_WPSOffice_Level2Page"/>
          <w:r>
            <w:t>9</w:t>
          </w:r>
          <w:bookmarkEnd w:id="11"/>
          <w:r>
            <w:fldChar w:fldCharType="end"/>
          </w:r>
        </w:p>
        <w:p>
          <w:pPr>
            <w:pStyle w:val="31"/>
            <w:tabs>
              <w:tab w:val="right" w:leader="dot" w:pos="8306"/>
            </w:tabs>
            <w:ind w:left="840"/>
          </w:pPr>
          <w:r>
            <w:fldChar w:fldCharType="begin"/>
          </w:r>
          <w:r>
            <w:instrText xml:space="preserve"> HYPERLINK \l "_Toc31936_WPSOffice_Level3" </w:instrText>
          </w:r>
          <w:r>
            <w:fldChar w:fldCharType="separate"/>
          </w:r>
          <w:sdt>
            <w:sdtPr>
              <w:rPr>
                <w:rFonts w:ascii="Arial" w:hAnsi="Arial" w:eastAsia="黑体" w:cstheme="minorBidi"/>
                <w:b/>
                <w:kern w:val="2"/>
                <w:sz w:val="32"/>
                <w:szCs w:val="22"/>
              </w:rPr>
              <w:id w:val="2142922342"/>
              <w:placeholder>
                <w:docPart w:val="{7484fa25-a5f7-4091-8366-7c0d2003e013}"/>
              </w:placeholder>
              <w15:color w:val="509DF3"/>
            </w:sdtPr>
            <w:sdtEndPr>
              <w:rPr>
                <w:rFonts w:ascii="Arial" w:hAnsi="Arial" w:eastAsia="黑体" w:cstheme="minorBidi"/>
                <w:b/>
                <w:kern w:val="2"/>
                <w:sz w:val="32"/>
                <w:szCs w:val="22"/>
              </w:rPr>
            </w:sdtEndPr>
            <w:sdtContent>
              <w:r>
                <w:rPr>
                  <w:rFonts w:hint="eastAsia" w:ascii="宋体" w:hAnsi="宋体" w:cstheme="minorBidi"/>
                </w:rPr>
                <w:t>2.4.1客户上网激活顺序图</w:t>
              </w:r>
            </w:sdtContent>
          </w:sdt>
          <w:r>
            <w:tab/>
          </w:r>
          <w:bookmarkStart w:id="12" w:name="_Toc31936_WPSOffice_Level3Page"/>
          <w:r>
            <w:t>9</w:t>
          </w:r>
          <w:bookmarkEnd w:id="12"/>
          <w:r>
            <w:fldChar w:fldCharType="end"/>
          </w:r>
        </w:p>
        <w:p>
          <w:pPr>
            <w:pStyle w:val="31"/>
            <w:tabs>
              <w:tab w:val="right" w:leader="dot" w:pos="8306"/>
            </w:tabs>
            <w:ind w:left="840"/>
          </w:pPr>
          <w:r>
            <w:fldChar w:fldCharType="begin"/>
          </w:r>
          <w:r>
            <w:instrText xml:space="preserve"> HYPERLINK \l "_Toc5639_WPSOffice_Level3" </w:instrText>
          </w:r>
          <w:r>
            <w:fldChar w:fldCharType="separate"/>
          </w:r>
          <w:sdt>
            <w:sdtPr>
              <w:rPr>
                <w:rFonts w:ascii="Arial" w:hAnsi="Arial" w:eastAsia="黑体" w:cstheme="minorBidi"/>
                <w:b/>
                <w:kern w:val="2"/>
                <w:sz w:val="32"/>
                <w:szCs w:val="22"/>
              </w:rPr>
              <w:id w:val="147478497"/>
              <w:placeholder>
                <w:docPart w:val="{4f0c7592-3667-4335-ba60-959dd9c96238}"/>
              </w:placeholder>
              <w15:color w:val="509DF3"/>
            </w:sdtPr>
            <w:sdtEndPr>
              <w:rPr>
                <w:rFonts w:ascii="Arial" w:hAnsi="Arial" w:eastAsia="黑体" w:cstheme="minorBidi"/>
                <w:b/>
                <w:kern w:val="2"/>
                <w:sz w:val="32"/>
                <w:szCs w:val="22"/>
              </w:rPr>
            </w:sdtEndPr>
            <w:sdtContent>
              <w:r>
                <w:rPr>
                  <w:rFonts w:hint="eastAsia" w:ascii="宋体" w:hAnsi="宋体" w:cstheme="minorBidi"/>
                </w:rPr>
                <w:t>2.4.2上网激活顺序图说明</w:t>
              </w:r>
            </w:sdtContent>
          </w:sdt>
          <w:r>
            <w:tab/>
          </w:r>
          <w:bookmarkStart w:id="13" w:name="_Toc5639_WPSOffice_Level3Page"/>
          <w:r>
            <w:t>10</w:t>
          </w:r>
          <w:bookmarkEnd w:id="13"/>
          <w:r>
            <w:fldChar w:fldCharType="end"/>
          </w:r>
        </w:p>
        <w:p>
          <w:pPr>
            <w:pStyle w:val="29"/>
            <w:tabs>
              <w:tab w:val="right" w:leader="dot" w:pos="8306"/>
            </w:tabs>
          </w:pPr>
          <w:r>
            <w:fldChar w:fldCharType="begin"/>
          </w:r>
          <w:r>
            <w:instrText xml:space="preserve"> HYPERLINK \l "_Toc9916_WPSOffice_Level1" </w:instrText>
          </w:r>
          <w:r>
            <w:fldChar w:fldCharType="separate"/>
          </w:r>
          <w:sdt>
            <w:sdtPr>
              <w:rPr>
                <w:rFonts w:ascii="Arial" w:hAnsi="Arial" w:eastAsia="黑体" w:cstheme="minorBidi"/>
                <w:b/>
                <w:kern w:val="2"/>
                <w:sz w:val="32"/>
                <w:szCs w:val="22"/>
              </w:rPr>
              <w:id w:val="-1597939061"/>
              <w:placeholder>
                <w:docPart w:val="{dedb4940-5ab8-410b-a3bf-5fce27b02f01}"/>
              </w:placeholder>
              <w15:color w:val="509DF3"/>
            </w:sdtPr>
            <w:sdtEndPr>
              <w:rPr>
                <w:rFonts w:ascii="Arial" w:hAnsi="Arial" w:eastAsia="黑体" w:cstheme="minorBidi"/>
                <w:b/>
                <w:kern w:val="2"/>
                <w:sz w:val="32"/>
                <w:szCs w:val="22"/>
              </w:rPr>
            </w:sdtEndPr>
            <w:sdtContent>
              <w:r>
                <w:rPr>
                  <w:rFonts w:hint="eastAsia" w:ascii="宋体" w:hAnsi="宋体" w:cs="宋体"/>
                </w:rPr>
                <w:t>三 系统设计</w:t>
              </w:r>
            </w:sdtContent>
          </w:sdt>
          <w:r>
            <w:tab/>
          </w:r>
          <w:bookmarkStart w:id="14" w:name="_Toc9916_WPSOffice_Level1Page"/>
          <w:r>
            <w:t>10</w:t>
          </w:r>
          <w:bookmarkEnd w:id="14"/>
          <w:r>
            <w:fldChar w:fldCharType="end"/>
          </w:r>
        </w:p>
        <w:p>
          <w:pPr>
            <w:pStyle w:val="30"/>
            <w:tabs>
              <w:tab w:val="right" w:leader="dot" w:pos="8306"/>
            </w:tabs>
            <w:ind w:left="420"/>
          </w:pPr>
          <w:r>
            <w:fldChar w:fldCharType="begin"/>
          </w:r>
          <w:r>
            <w:instrText xml:space="preserve"> HYPERLINK \l "_Toc9916_WPSOffice_Level2" </w:instrText>
          </w:r>
          <w:r>
            <w:fldChar w:fldCharType="separate"/>
          </w:r>
          <w:sdt>
            <w:sdtPr>
              <w:rPr>
                <w:rFonts w:ascii="Arial" w:hAnsi="Arial" w:eastAsia="黑体" w:cstheme="minorBidi"/>
                <w:b/>
                <w:kern w:val="2"/>
                <w:sz w:val="32"/>
                <w:szCs w:val="22"/>
              </w:rPr>
              <w:id w:val="-1081219220"/>
              <w:placeholder>
                <w:docPart w:val="{7feb74fa-9ecd-42c6-ba60-7856caaca274}"/>
              </w:placeholder>
              <w15:color w:val="509DF3"/>
            </w:sdtPr>
            <w:sdtEndPr>
              <w:rPr>
                <w:rFonts w:ascii="Arial" w:hAnsi="Arial" w:eastAsia="黑体" w:cstheme="minorBidi"/>
                <w:b/>
                <w:kern w:val="2"/>
                <w:sz w:val="32"/>
                <w:szCs w:val="22"/>
              </w:rPr>
            </w:sdtEndPr>
            <w:sdtContent>
              <w:r>
                <w:rPr>
                  <w:rFonts w:hint="eastAsia" w:ascii="宋体" w:hAnsi="宋体" w:cs="宋体"/>
                </w:rPr>
                <w:t>3.1系统整体框架结构</w:t>
              </w:r>
            </w:sdtContent>
          </w:sdt>
          <w:r>
            <w:tab/>
          </w:r>
          <w:bookmarkStart w:id="15" w:name="_Toc9916_WPSOffice_Level2Page"/>
          <w:r>
            <w:t>10</w:t>
          </w:r>
          <w:bookmarkEnd w:id="15"/>
          <w:r>
            <w:fldChar w:fldCharType="end"/>
          </w:r>
        </w:p>
        <w:p>
          <w:pPr>
            <w:pStyle w:val="31"/>
            <w:tabs>
              <w:tab w:val="right" w:leader="dot" w:pos="8306"/>
            </w:tabs>
            <w:ind w:left="840"/>
          </w:pPr>
          <w:r>
            <w:fldChar w:fldCharType="begin"/>
          </w:r>
          <w:r>
            <w:instrText xml:space="preserve"> HYPERLINK \l "_Toc9916_WPSOffice_Level3" </w:instrText>
          </w:r>
          <w:r>
            <w:fldChar w:fldCharType="separate"/>
          </w:r>
          <w:sdt>
            <w:sdtPr>
              <w:rPr>
                <w:rFonts w:ascii="Arial" w:hAnsi="Arial" w:eastAsia="黑体" w:cstheme="minorBidi"/>
                <w:b/>
                <w:kern w:val="2"/>
                <w:sz w:val="32"/>
                <w:szCs w:val="22"/>
              </w:rPr>
              <w:id w:val="-1930964491"/>
              <w:placeholder>
                <w:docPart w:val="{3145567b-1293-45ea-a9cd-ce2e89175108}"/>
              </w:placeholder>
              <w15:color w:val="509DF3"/>
            </w:sdtPr>
            <w:sdtEndPr>
              <w:rPr>
                <w:rFonts w:ascii="Arial" w:hAnsi="Arial" w:eastAsia="黑体" w:cstheme="minorBidi"/>
                <w:b/>
                <w:kern w:val="2"/>
                <w:sz w:val="32"/>
                <w:szCs w:val="22"/>
              </w:rPr>
            </w:sdtEndPr>
            <w:sdtContent>
              <w:r>
                <w:rPr>
                  <w:rFonts w:hint="eastAsia" w:ascii="宋体" w:hAnsi="宋体" w:cstheme="minorBidi"/>
                </w:rPr>
                <w:t>3.1.1框架结构图</w:t>
              </w:r>
            </w:sdtContent>
          </w:sdt>
          <w:r>
            <w:tab/>
          </w:r>
          <w:bookmarkStart w:id="16" w:name="_Toc9916_WPSOffice_Level3Page"/>
          <w:r>
            <w:t>10</w:t>
          </w:r>
          <w:bookmarkEnd w:id="16"/>
          <w:r>
            <w:fldChar w:fldCharType="end"/>
          </w:r>
        </w:p>
        <w:p>
          <w:pPr>
            <w:pStyle w:val="31"/>
            <w:tabs>
              <w:tab w:val="right" w:leader="dot" w:pos="8306"/>
            </w:tabs>
            <w:ind w:left="840"/>
          </w:pPr>
          <w:r>
            <w:fldChar w:fldCharType="begin"/>
          </w:r>
          <w:r>
            <w:instrText xml:space="preserve"> HYPERLINK \l "_Toc23504_WPSOffice_Level3" </w:instrText>
          </w:r>
          <w:r>
            <w:fldChar w:fldCharType="separate"/>
          </w:r>
          <w:sdt>
            <w:sdtPr>
              <w:rPr>
                <w:rFonts w:ascii="Arial" w:hAnsi="Arial" w:eastAsia="黑体" w:cstheme="minorBidi"/>
                <w:b/>
                <w:kern w:val="2"/>
                <w:sz w:val="32"/>
                <w:szCs w:val="22"/>
              </w:rPr>
              <w:id w:val="260492331"/>
              <w:placeholder>
                <w:docPart w:val="{690b79d7-d564-489c-89cc-78143266fac0}"/>
              </w:placeholder>
              <w15:color w:val="509DF3"/>
            </w:sdtPr>
            <w:sdtEndPr>
              <w:rPr>
                <w:rFonts w:ascii="Arial" w:hAnsi="Arial" w:eastAsia="黑体" w:cstheme="minorBidi"/>
                <w:b/>
                <w:kern w:val="2"/>
                <w:sz w:val="32"/>
                <w:szCs w:val="22"/>
              </w:rPr>
            </w:sdtEndPr>
            <w:sdtContent>
              <w:r>
                <w:rPr>
                  <w:rFonts w:hint="eastAsia" w:ascii="宋体" w:hAnsi="宋体" w:cstheme="minorBidi"/>
                </w:rPr>
                <w:t>3.1.2框架结构图说明</w:t>
              </w:r>
            </w:sdtContent>
          </w:sdt>
          <w:r>
            <w:tab/>
          </w:r>
          <w:bookmarkStart w:id="17" w:name="_Toc23504_WPSOffice_Level3Page"/>
          <w:r>
            <w:t>11</w:t>
          </w:r>
          <w:bookmarkEnd w:id="17"/>
          <w:r>
            <w:fldChar w:fldCharType="end"/>
          </w:r>
        </w:p>
        <w:p>
          <w:pPr>
            <w:pStyle w:val="30"/>
            <w:tabs>
              <w:tab w:val="right" w:leader="dot" w:pos="8306"/>
            </w:tabs>
            <w:ind w:left="420"/>
          </w:pPr>
          <w:r>
            <w:fldChar w:fldCharType="begin"/>
          </w:r>
          <w:r>
            <w:instrText xml:space="preserve"> HYPERLINK \l "_Toc23504_WPSOffice_Level2" </w:instrText>
          </w:r>
          <w:r>
            <w:fldChar w:fldCharType="separate"/>
          </w:r>
          <w:sdt>
            <w:sdtPr>
              <w:rPr>
                <w:rFonts w:ascii="Arial" w:hAnsi="Arial" w:eastAsia="黑体" w:cstheme="minorBidi"/>
                <w:b/>
                <w:kern w:val="2"/>
                <w:sz w:val="32"/>
                <w:szCs w:val="22"/>
              </w:rPr>
              <w:id w:val="-469132732"/>
              <w:placeholder>
                <w:docPart w:val="{19fe13ac-aaac-49a2-b47d-8cef9067f685}"/>
              </w:placeholder>
              <w15:color w:val="509DF3"/>
            </w:sdtPr>
            <w:sdtEndPr>
              <w:rPr>
                <w:rFonts w:ascii="Arial" w:hAnsi="Arial" w:eastAsia="黑体" w:cstheme="minorBidi"/>
                <w:b/>
                <w:kern w:val="2"/>
                <w:sz w:val="32"/>
                <w:szCs w:val="22"/>
              </w:rPr>
            </w:sdtEndPr>
            <w:sdtContent>
              <w:r>
                <w:rPr>
                  <w:rFonts w:hint="eastAsia" w:ascii="宋体" w:hAnsi="宋体" w:cs="宋体"/>
                </w:rPr>
                <w:t>3.2 系统软件结构图</w:t>
              </w:r>
            </w:sdtContent>
          </w:sdt>
          <w:r>
            <w:tab/>
          </w:r>
          <w:bookmarkStart w:id="18" w:name="_Toc23504_WPSOffice_Level2Page"/>
          <w:r>
            <w:t>11</w:t>
          </w:r>
          <w:bookmarkEnd w:id="18"/>
          <w:r>
            <w:fldChar w:fldCharType="end"/>
          </w:r>
        </w:p>
        <w:p>
          <w:pPr>
            <w:pStyle w:val="31"/>
            <w:tabs>
              <w:tab w:val="right" w:leader="dot" w:pos="8306"/>
            </w:tabs>
            <w:ind w:left="840"/>
          </w:pPr>
          <w:r>
            <w:fldChar w:fldCharType="begin"/>
          </w:r>
          <w:r>
            <w:instrText xml:space="preserve"> HYPERLINK \l "_Toc30458_WPSOffice_Level3" </w:instrText>
          </w:r>
          <w:r>
            <w:fldChar w:fldCharType="separate"/>
          </w:r>
          <w:sdt>
            <w:sdtPr>
              <w:rPr>
                <w:rFonts w:ascii="Arial" w:hAnsi="Arial" w:eastAsia="黑体" w:cstheme="minorBidi"/>
                <w:b/>
                <w:kern w:val="2"/>
                <w:sz w:val="32"/>
                <w:szCs w:val="22"/>
              </w:rPr>
              <w:id w:val="-2114739631"/>
              <w:placeholder>
                <w:docPart w:val="{29685608-c3c4-46a8-9188-061e8579c0c5}"/>
              </w:placeholder>
              <w15:color w:val="509DF3"/>
            </w:sdtPr>
            <w:sdtEndPr>
              <w:rPr>
                <w:rFonts w:ascii="Arial" w:hAnsi="Arial" w:eastAsia="黑体" w:cstheme="minorBidi"/>
                <w:b/>
                <w:kern w:val="2"/>
                <w:sz w:val="32"/>
                <w:szCs w:val="22"/>
              </w:rPr>
            </w:sdtEndPr>
            <w:sdtContent>
              <w:r>
                <w:rPr>
                  <w:rFonts w:hint="eastAsia" w:ascii="宋体" w:hAnsi="宋体" w:cstheme="minorBidi"/>
                </w:rPr>
                <w:t>3.2.1 留言管理模块结构图</w:t>
              </w:r>
            </w:sdtContent>
          </w:sdt>
          <w:r>
            <w:tab/>
          </w:r>
          <w:bookmarkStart w:id="19" w:name="_Toc30458_WPSOffice_Level3Page"/>
          <w:r>
            <w:t>11</w:t>
          </w:r>
          <w:bookmarkEnd w:id="19"/>
          <w:r>
            <w:fldChar w:fldCharType="end"/>
          </w:r>
        </w:p>
        <w:p>
          <w:pPr>
            <w:pStyle w:val="31"/>
            <w:tabs>
              <w:tab w:val="right" w:leader="dot" w:pos="8306"/>
            </w:tabs>
            <w:ind w:left="840"/>
          </w:pPr>
          <w:r>
            <w:fldChar w:fldCharType="begin"/>
          </w:r>
          <w:r>
            <w:instrText xml:space="preserve"> HYPERLINK \l "_Toc12989_WPSOffice_Level3" </w:instrText>
          </w:r>
          <w:r>
            <w:fldChar w:fldCharType="separate"/>
          </w:r>
          <w:sdt>
            <w:sdtPr>
              <w:rPr>
                <w:rFonts w:ascii="Arial" w:hAnsi="Arial" w:eastAsia="黑体" w:cstheme="minorBidi"/>
                <w:b/>
                <w:kern w:val="2"/>
                <w:sz w:val="32"/>
                <w:szCs w:val="22"/>
              </w:rPr>
              <w:id w:val="1286156871"/>
              <w:placeholder>
                <w:docPart w:val="{6f503a81-d057-4712-a2ff-945b0e73b43d}"/>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w:t>
              </w:r>
              <w:r>
                <w:rPr>
                  <w:rFonts w:asciiTheme="minorHAnsi" w:hAnsiTheme="minorHAnsi" w:eastAsiaTheme="minorEastAsia" w:cstheme="minorBidi"/>
                </w:rPr>
                <w:t>.2.3</w:t>
              </w:r>
              <w:r>
                <w:rPr>
                  <w:rFonts w:hint="eastAsia" w:asciiTheme="minorHAnsi" w:hAnsiTheme="minorHAnsi" w:eastAsiaTheme="minorEastAsia" w:cstheme="minorBidi"/>
                </w:rPr>
                <w:t>客户</w:t>
              </w:r>
              <w:r>
                <w:rPr>
                  <w:rFonts w:asciiTheme="minorHAnsi" w:hAnsiTheme="minorHAnsi" w:eastAsiaTheme="minorEastAsia" w:cstheme="minorBidi"/>
                </w:rPr>
                <w:t>管理模块结构图</w:t>
              </w:r>
            </w:sdtContent>
          </w:sdt>
          <w:r>
            <w:tab/>
          </w:r>
          <w:bookmarkStart w:id="20" w:name="_Toc12989_WPSOffice_Level3Page"/>
          <w:r>
            <w:t>13</w:t>
          </w:r>
          <w:bookmarkEnd w:id="20"/>
          <w:r>
            <w:fldChar w:fldCharType="end"/>
          </w:r>
        </w:p>
        <w:p>
          <w:pPr>
            <w:pStyle w:val="31"/>
            <w:tabs>
              <w:tab w:val="right" w:leader="dot" w:pos="8306"/>
            </w:tabs>
            <w:ind w:left="840"/>
          </w:pPr>
          <w:r>
            <w:fldChar w:fldCharType="begin"/>
          </w:r>
          <w:r>
            <w:instrText xml:space="preserve"> HYPERLINK \l "_Toc25180_WPSOffice_Level3" </w:instrText>
          </w:r>
          <w:r>
            <w:fldChar w:fldCharType="separate"/>
          </w:r>
          <w:sdt>
            <w:sdtPr>
              <w:rPr>
                <w:rFonts w:ascii="Arial" w:hAnsi="Arial" w:eastAsia="黑体" w:cstheme="minorBidi"/>
                <w:b/>
                <w:kern w:val="2"/>
                <w:sz w:val="32"/>
                <w:szCs w:val="22"/>
              </w:rPr>
              <w:id w:val="771205850"/>
              <w:placeholder>
                <w:docPart w:val="{df202cb7-9d42-491d-b450-a40d56252470}"/>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w:t>
              </w:r>
              <w:r>
                <w:rPr>
                  <w:rFonts w:asciiTheme="minorHAnsi" w:hAnsiTheme="minorHAnsi" w:eastAsiaTheme="minorEastAsia" w:cstheme="minorBidi"/>
                </w:rPr>
                <w:t>.2.4</w:t>
              </w:r>
              <w:r>
                <w:rPr>
                  <w:rFonts w:hint="eastAsia" w:asciiTheme="minorHAnsi" w:hAnsiTheme="minorHAnsi" w:eastAsiaTheme="minorEastAsia" w:cstheme="minorBidi"/>
                </w:rPr>
                <w:t>客户</w:t>
              </w:r>
              <w:r>
                <w:rPr>
                  <w:rFonts w:asciiTheme="minorHAnsi" w:hAnsiTheme="minorHAnsi" w:eastAsiaTheme="minorEastAsia" w:cstheme="minorBidi"/>
                </w:rPr>
                <w:t>消费管理模块结构图</w:t>
              </w:r>
            </w:sdtContent>
          </w:sdt>
          <w:r>
            <w:tab/>
          </w:r>
          <w:bookmarkStart w:id="21" w:name="_Toc25180_WPSOffice_Level3Page"/>
          <w:r>
            <w:t>13</w:t>
          </w:r>
          <w:bookmarkEnd w:id="21"/>
          <w:r>
            <w:fldChar w:fldCharType="end"/>
          </w:r>
        </w:p>
        <w:p>
          <w:pPr>
            <w:pStyle w:val="30"/>
            <w:tabs>
              <w:tab w:val="right" w:leader="dot" w:pos="8306"/>
            </w:tabs>
            <w:ind w:left="420"/>
          </w:pPr>
          <w:r>
            <w:fldChar w:fldCharType="begin"/>
          </w:r>
          <w:r>
            <w:instrText xml:space="preserve"> HYPERLINK \l "_Toc30458_WPSOffice_Level2" </w:instrText>
          </w:r>
          <w:r>
            <w:fldChar w:fldCharType="separate"/>
          </w:r>
          <w:sdt>
            <w:sdtPr>
              <w:rPr>
                <w:rFonts w:ascii="Arial" w:hAnsi="Arial" w:eastAsia="黑体" w:cstheme="minorBidi"/>
                <w:b/>
                <w:kern w:val="2"/>
                <w:sz w:val="32"/>
                <w:szCs w:val="22"/>
              </w:rPr>
              <w:id w:val="-798840923"/>
              <w:placeholder>
                <w:docPart w:val="{cee0b55b-98b8-4016-9c3f-cb3d7309c6e7}"/>
              </w:placeholder>
              <w15:color w:val="509DF3"/>
            </w:sdtPr>
            <w:sdtEndPr>
              <w:rPr>
                <w:rFonts w:ascii="Arial" w:hAnsi="Arial" w:eastAsia="黑体" w:cstheme="minorBidi"/>
                <w:b/>
                <w:kern w:val="2"/>
                <w:sz w:val="32"/>
                <w:szCs w:val="22"/>
              </w:rPr>
            </w:sdtEndPr>
            <w:sdtContent>
              <w:r>
                <w:rPr>
                  <w:rFonts w:hint="eastAsia" w:ascii="宋体" w:hAnsi="宋体" w:cs="宋体"/>
                </w:rPr>
                <w:t>3.3 功能模块结构图</w:t>
              </w:r>
            </w:sdtContent>
          </w:sdt>
          <w:r>
            <w:tab/>
          </w:r>
          <w:bookmarkStart w:id="22" w:name="_Toc30458_WPSOffice_Level2Page"/>
          <w:r>
            <w:t>14</w:t>
          </w:r>
          <w:bookmarkEnd w:id="22"/>
          <w:r>
            <w:fldChar w:fldCharType="end"/>
          </w:r>
        </w:p>
        <w:p>
          <w:pPr>
            <w:pStyle w:val="30"/>
            <w:tabs>
              <w:tab w:val="right" w:leader="dot" w:pos="8306"/>
            </w:tabs>
            <w:ind w:left="420"/>
          </w:pPr>
          <w:r>
            <w:fldChar w:fldCharType="begin"/>
          </w:r>
          <w:r>
            <w:instrText xml:space="preserve"> HYPERLINK \l "_Toc12989_WPSOffice_Level2" </w:instrText>
          </w:r>
          <w:r>
            <w:fldChar w:fldCharType="separate"/>
          </w:r>
          <w:sdt>
            <w:sdtPr>
              <w:rPr>
                <w:rFonts w:ascii="Arial" w:hAnsi="Arial" w:eastAsia="黑体" w:cstheme="minorBidi"/>
                <w:b/>
                <w:kern w:val="2"/>
                <w:sz w:val="32"/>
                <w:szCs w:val="22"/>
              </w:rPr>
              <w:id w:val="-1023940909"/>
              <w:placeholder>
                <w:docPart w:val="{155d4053-e78e-45e4-b425-d422d812e3e2}"/>
              </w:placeholder>
              <w15:color w:val="509DF3"/>
            </w:sdtPr>
            <w:sdtEndPr>
              <w:rPr>
                <w:rFonts w:ascii="Arial" w:hAnsi="Arial" w:eastAsia="黑体" w:cstheme="minorBidi"/>
                <w:b/>
                <w:kern w:val="2"/>
                <w:sz w:val="32"/>
                <w:szCs w:val="22"/>
              </w:rPr>
            </w:sdtEndPr>
            <w:sdtContent>
              <w:r>
                <w:rPr>
                  <w:rFonts w:hint="eastAsia" w:ascii="宋体" w:hAnsi="宋体" w:cs="宋体"/>
                </w:rPr>
                <w:t>3.4 系统数据库设计</w:t>
              </w:r>
            </w:sdtContent>
          </w:sdt>
          <w:r>
            <w:tab/>
          </w:r>
          <w:bookmarkStart w:id="23" w:name="_Toc12989_WPSOffice_Level2Page"/>
          <w:r>
            <w:t>15</w:t>
          </w:r>
          <w:bookmarkEnd w:id="23"/>
          <w:r>
            <w:fldChar w:fldCharType="end"/>
          </w:r>
        </w:p>
        <w:p>
          <w:pPr>
            <w:pStyle w:val="31"/>
            <w:tabs>
              <w:tab w:val="right" w:leader="dot" w:pos="8306"/>
            </w:tabs>
            <w:ind w:left="840"/>
          </w:pPr>
          <w:r>
            <w:fldChar w:fldCharType="begin"/>
          </w:r>
          <w:r>
            <w:instrText xml:space="preserve"> HYPERLINK \l "_Toc19129_WPSOffice_Level3" </w:instrText>
          </w:r>
          <w:r>
            <w:fldChar w:fldCharType="separate"/>
          </w:r>
          <w:sdt>
            <w:sdtPr>
              <w:rPr>
                <w:rFonts w:ascii="Arial" w:hAnsi="Arial" w:eastAsia="黑体" w:cstheme="minorBidi"/>
                <w:b/>
                <w:kern w:val="2"/>
                <w:sz w:val="32"/>
                <w:szCs w:val="22"/>
              </w:rPr>
              <w:id w:val="-1827731192"/>
              <w:placeholder>
                <w:docPart w:val="{fadef066-eece-4557-bbad-cda39ac60217}"/>
              </w:placeholder>
              <w15:color w:val="509DF3"/>
            </w:sdtPr>
            <w:sdtEndPr>
              <w:rPr>
                <w:rFonts w:ascii="Arial" w:hAnsi="Arial" w:eastAsia="黑体" w:cstheme="minorBidi"/>
                <w:b/>
                <w:kern w:val="2"/>
                <w:sz w:val="32"/>
                <w:szCs w:val="22"/>
              </w:rPr>
            </w:sdtEndPr>
            <w:sdtContent>
              <w:r>
                <w:rPr>
                  <w:rFonts w:hint="eastAsia" w:ascii="宋体" w:hAnsi="宋体" w:cstheme="minorBidi"/>
                </w:rPr>
                <w:t>3.4.1并入系统机器_table</w:t>
              </w:r>
            </w:sdtContent>
          </w:sdt>
          <w:r>
            <w:tab/>
          </w:r>
          <w:bookmarkStart w:id="24" w:name="_Toc19129_WPSOffice_Level3Page"/>
          <w:r>
            <w:t>15</w:t>
          </w:r>
          <w:bookmarkEnd w:id="24"/>
          <w:r>
            <w:fldChar w:fldCharType="end"/>
          </w:r>
        </w:p>
        <w:p>
          <w:pPr>
            <w:pStyle w:val="31"/>
            <w:tabs>
              <w:tab w:val="right" w:leader="dot" w:pos="8306"/>
            </w:tabs>
            <w:ind w:left="840"/>
          </w:pPr>
          <w:r>
            <w:fldChar w:fldCharType="begin"/>
          </w:r>
          <w:r>
            <w:instrText xml:space="preserve"> HYPERLINK \l "_Toc3107_WPSOffice_Level3" </w:instrText>
          </w:r>
          <w:r>
            <w:fldChar w:fldCharType="separate"/>
          </w:r>
          <w:sdt>
            <w:sdtPr>
              <w:rPr>
                <w:rFonts w:ascii="Arial" w:hAnsi="Arial" w:eastAsia="黑体" w:cstheme="minorBidi"/>
                <w:b/>
                <w:kern w:val="2"/>
                <w:sz w:val="32"/>
                <w:szCs w:val="22"/>
              </w:rPr>
              <w:id w:val="-1332449595"/>
              <w:placeholder>
                <w:docPart w:val="{d0619d4e-e837-4fa9-a66f-e05d7e102088}"/>
              </w:placeholder>
              <w15:color w:val="509DF3"/>
            </w:sdtPr>
            <w:sdtEndPr>
              <w:rPr>
                <w:rFonts w:ascii="Arial" w:hAnsi="Arial" w:eastAsia="黑体" w:cstheme="minorBidi"/>
                <w:b/>
                <w:kern w:val="2"/>
                <w:sz w:val="32"/>
                <w:szCs w:val="22"/>
              </w:rPr>
            </w:sdtEndPr>
            <w:sdtContent>
              <w:r>
                <w:rPr>
                  <w:rFonts w:hint="eastAsia" w:ascii="宋体" w:hAnsi="宋体" w:cstheme="minorBidi"/>
                </w:rPr>
                <w:t>3.4.2机器信息_table</w:t>
              </w:r>
            </w:sdtContent>
          </w:sdt>
          <w:r>
            <w:tab/>
          </w:r>
          <w:bookmarkStart w:id="25" w:name="_Toc3107_WPSOffice_Level3Page"/>
          <w:r>
            <w:t>15</w:t>
          </w:r>
          <w:bookmarkEnd w:id="25"/>
          <w:r>
            <w:fldChar w:fldCharType="end"/>
          </w:r>
        </w:p>
        <w:p>
          <w:pPr>
            <w:pStyle w:val="31"/>
            <w:tabs>
              <w:tab w:val="right" w:leader="dot" w:pos="8306"/>
            </w:tabs>
            <w:ind w:left="840"/>
          </w:pPr>
          <w:r>
            <w:fldChar w:fldCharType="begin"/>
          </w:r>
          <w:r>
            <w:instrText xml:space="preserve"> HYPERLINK \l "_Toc30674_WPSOffice_Level3" </w:instrText>
          </w:r>
          <w:r>
            <w:fldChar w:fldCharType="separate"/>
          </w:r>
          <w:sdt>
            <w:sdtPr>
              <w:rPr>
                <w:rFonts w:ascii="Arial" w:hAnsi="Arial" w:eastAsia="黑体" w:cstheme="minorBidi"/>
                <w:b/>
                <w:kern w:val="2"/>
                <w:sz w:val="32"/>
                <w:szCs w:val="22"/>
              </w:rPr>
              <w:id w:val="-631789071"/>
              <w:placeholder>
                <w:docPart w:val="{86f007da-c287-4051-9d02-45d5072d9d2d}"/>
              </w:placeholder>
              <w15:color w:val="509DF3"/>
            </w:sdtPr>
            <w:sdtEndPr>
              <w:rPr>
                <w:rFonts w:ascii="Arial" w:hAnsi="Arial" w:eastAsia="黑体" w:cstheme="minorBidi"/>
                <w:b/>
                <w:kern w:val="2"/>
                <w:sz w:val="32"/>
                <w:szCs w:val="22"/>
              </w:rPr>
            </w:sdtEndPr>
            <w:sdtContent>
              <w:r>
                <w:rPr>
                  <w:rFonts w:hint="eastAsia" w:ascii="宋体" w:hAnsi="宋体" w:cstheme="minorBidi"/>
                </w:rPr>
                <w:t>3.4.3客户信息_table</w:t>
              </w:r>
            </w:sdtContent>
          </w:sdt>
          <w:r>
            <w:tab/>
          </w:r>
          <w:bookmarkStart w:id="26" w:name="_Toc30674_WPSOffice_Level3Page"/>
          <w:r>
            <w:t>15</w:t>
          </w:r>
          <w:bookmarkEnd w:id="26"/>
          <w:r>
            <w:fldChar w:fldCharType="end"/>
          </w:r>
        </w:p>
        <w:p>
          <w:pPr>
            <w:pStyle w:val="31"/>
            <w:tabs>
              <w:tab w:val="right" w:leader="dot" w:pos="8306"/>
            </w:tabs>
            <w:ind w:left="840"/>
          </w:pPr>
          <w:r>
            <w:fldChar w:fldCharType="begin"/>
          </w:r>
          <w:r>
            <w:instrText xml:space="preserve"> HYPERLINK \l "_Toc1711_WPSOffice_Level3" </w:instrText>
          </w:r>
          <w:r>
            <w:fldChar w:fldCharType="separate"/>
          </w:r>
          <w:sdt>
            <w:sdtPr>
              <w:rPr>
                <w:rFonts w:ascii="Arial" w:hAnsi="Arial" w:eastAsia="黑体" w:cstheme="minorBidi"/>
                <w:b/>
                <w:kern w:val="2"/>
                <w:sz w:val="32"/>
                <w:szCs w:val="22"/>
              </w:rPr>
              <w:id w:val="-629164974"/>
              <w:placeholder>
                <w:docPart w:val="{473be0be-9667-4818-921e-135044a75843}"/>
              </w:placeholder>
              <w15:color w:val="509DF3"/>
            </w:sdtPr>
            <w:sdtEndPr>
              <w:rPr>
                <w:rFonts w:ascii="Arial" w:hAnsi="Arial" w:eastAsia="黑体" w:cstheme="minorBidi"/>
                <w:b/>
                <w:kern w:val="2"/>
                <w:sz w:val="32"/>
                <w:szCs w:val="22"/>
              </w:rPr>
            </w:sdtEndPr>
            <w:sdtContent>
              <w:r>
                <w:rPr>
                  <w:rFonts w:hint="eastAsia" w:ascii="宋体" w:hAnsi="宋体" w:cstheme="minorBidi"/>
                </w:rPr>
                <w:t>3.4.4留言_table</w:t>
              </w:r>
            </w:sdtContent>
          </w:sdt>
          <w:r>
            <w:tab/>
          </w:r>
          <w:bookmarkStart w:id="27" w:name="_Toc1711_WPSOffice_Level3Page"/>
          <w:r>
            <w:t>16</w:t>
          </w:r>
          <w:bookmarkEnd w:id="27"/>
          <w:r>
            <w:fldChar w:fldCharType="end"/>
          </w:r>
        </w:p>
        <w:p>
          <w:pPr>
            <w:pStyle w:val="31"/>
            <w:tabs>
              <w:tab w:val="right" w:leader="dot" w:pos="8306"/>
            </w:tabs>
            <w:ind w:left="840"/>
          </w:pPr>
          <w:r>
            <w:fldChar w:fldCharType="begin"/>
          </w:r>
          <w:r>
            <w:instrText xml:space="preserve"> HYPERLINK \l "_Toc32587_WPSOffice_Level3" </w:instrText>
          </w:r>
          <w:r>
            <w:fldChar w:fldCharType="separate"/>
          </w:r>
          <w:sdt>
            <w:sdtPr>
              <w:rPr>
                <w:rFonts w:ascii="Arial" w:hAnsi="Arial" w:eastAsia="黑体" w:cstheme="minorBidi"/>
                <w:b/>
                <w:kern w:val="2"/>
                <w:sz w:val="32"/>
                <w:szCs w:val="22"/>
              </w:rPr>
              <w:id w:val="583273732"/>
              <w:placeholder>
                <w:docPart w:val="{3ec76ff1-03ea-4625-8070-edb0c9142f9a}"/>
              </w:placeholder>
              <w15:color w:val="509DF3"/>
            </w:sdtPr>
            <w:sdtEndPr>
              <w:rPr>
                <w:rFonts w:ascii="Arial" w:hAnsi="Arial" w:eastAsia="黑体" w:cstheme="minorBidi"/>
                <w:b/>
                <w:kern w:val="2"/>
                <w:sz w:val="32"/>
                <w:szCs w:val="22"/>
              </w:rPr>
            </w:sdtEndPr>
            <w:sdtContent>
              <w:r>
                <w:rPr>
                  <w:rFonts w:hint="eastAsia" w:ascii="宋体" w:hAnsi="宋体" w:cstheme="minorBidi"/>
                </w:rPr>
                <w:t>3.4.5上网费用规则_table</w:t>
              </w:r>
            </w:sdtContent>
          </w:sdt>
          <w:r>
            <w:tab/>
          </w:r>
          <w:bookmarkStart w:id="28" w:name="_Toc32587_WPSOffice_Level3Page"/>
          <w:r>
            <w:t>16</w:t>
          </w:r>
          <w:bookmarkEnd w:id="28"/>
          <w:r>
            <w:fldChar w:fldCharType="end"/>
          </w:r>
        </w:p>
        <w:p>
          <w:pPr>
            <w:pStyle w:val="31"/>
            <w:tabs>
              <w:tab w:val="right" w:leader="dot" w:pos="8306"/>
            </w:tabs>
            <w:ind w:left="840"/>
          </w:pPr>
          <w:r>
            <w:fldChar w:fldCharType="begin"/>
          </w:r>
          <w:r>
            <w:instrText xml:space="preserve"> HYPERLINK \l "_Toc5393_WPSOffice_Level3" </w:instrText>
          </w:r>
          <w:r>
            <w:fldChar w:fldCharType="separate"/>
          </w:r>
          <w:sdt>
            <w:sdtPr>
              <w:rPr>
                <w:rFonts w:ascii="Arial" w:hAnsi="Arial" w:eastAsia="黑体" w:cstheme="minorBidi"/>
                <w:b/>
                <w:kern w:val="2"/>
                <w:sz w:val="32"/>
                <w:szCs w:val="22"/>
              </w:rPr>
              <w:id w:val="-1831211309"/>
              <w:placeholder>
                <w:docPart w:val="{eada3c68-9beb-4fbd-9b29-abae3fe12fbc}"/>
              </w:placeholder>
              <w15:color w:val="509DF3"/>
            </w:sdtPr>
            <w:sdtEndPr>
              <w:rPr>
                <w:rFonts w:ascii="Arial" w:hAnsi="Arial" w:eastAsia="黑体" w:cstheme="minorBidi"/>
                <w:b/>
                <w:kern w:val="2"/>
                <w:sz w:val="32"/>
                <w:szCs w:val="22"/>
              </w:rPr>
            </w:sdtEndPr>
            <w:sdtContent>
              <w:r>
                <w:rPr>
                  <w:rFonts w:hint="eastAsia" w:ascii="宋体" w:hAnsi="宋体" w:cstheme="minorBidi"/>
                </w:rPr>
                <w:t>3.4.6消费账单_table</w:t>
              </w:r>
            </w:sdtContent>
          </w:sdt>
          <w:r>
            <w:tab/>
          </w:r>
          <w:bookmarkStart w:id="29" w:name="_Toc5393_WPSOffice_Level3Page"/>
          <w:r>
            <w:t>17</w:t>
          </w:r>
          <w:bookmarkEnd w:id="29"/>
          <w:r>
            <w:fldChar w:fldCharType="end"/>
          </w:r>
        </w:p>
        <w:p>
          <w:pPr>
            <w:pStyle w:val="31"/>
            <w:tabs>
              <w:tab w:val="right" w:leader="dot" w:pos="8306"/>
            </w:tabs>
            <w:ind w:left="840"/>
          </w:pPr>
          <w:r>
            <w:fldChar w:fldCharType="begin"/>
          </w:r>
          <w:r>
            <w:instrText xml:space="preserve"> HYPERLINK \l "_Toc18274_WPSOffice_Level3" </w:instrText>
          </w:r>
          <w:r>
            <w:fldChar w:fldCharType="separate"/>
          </w:r>
          <w:sdt>
            <w:sdtPr>
              <w:rPr>
                <w:rFonts w:ascii="Arial" w:hAnsi="Arial" w:eastAsia="黑体" w:cstheme="minorBidi"/>
                <w:b/>
                <w:kern w:val="2"/>
                <w:sz w:val="32"/>
                <w:szCs w:val="22"/>
              </w:rPr>
              <w:id w:val="-1854563728"/>
              <w:placeholder>
                <w:docPart w:val="{8bea3554-7286-49fd-abc3-fcf4033991d4}"/>
              </w:placeholder>
              <w15:color w:val="509DF3"/>
            </w:sdtPr>
            <w:sdtEndPr>
              <w:rPr>
                <w:rFonts w:ascii="Arial" w:hAnsi="Arial" w:eastAsia="黑体" w:cstheme="minorBidi"/>
                <w:b/>
                <w:kern w:val="2"/>
                <w:sz w:val="32"/>
                <w:szCs w:val="22"/>
              </w:rPr>
            </w:sdtEndPr>
            <w:sdtContent>
              <w:r>
                <w:rPr>
                  <w:rFonts w:hint="eastAsia" w:ascii="宋体" w:hAnsi="宋体" w:cstheme="minorBidi"/>
                </w:rPr>
                <w:t>3.4.7员工_table</w:t>
              </w:r>
            </w:sdtContent>
          </w:sdt>
          <w:r>
            <w:tab/>
          </w:r>
          <w:bookmarkStart w:id="30" w:name="_Toc18274_WPSOffice_Level3Page"/>
          <w:r>
            <w:t>17</w:t>
          </w:r>
          <w:bookmarkEnd w:id="30"/>
          <w:r>
            <w:fldChar w:fldCharType="end"/>
          </w:r>
        </w:p>
        <w:p>
          <w:pPr>
            <w:pStyle w:val="31"/>
            <w:tabs>
              <w:tab w:val="right" w:leader="dot" w:pos="8306"/>
            </w:tabs>
            <w:ind w:left="840"/>
          </w:pPr>
          <w:r>
            <w:fldChar w:fldCharType="begin"/>
          </w:r>
          <w:r>
            <w:instrText xml:space="preserve"> HYPERLINK \l "_Toc15927_WPSOffice_Level3" </w:instrText>
          </w:r>
          <w:r>
            <w:fldChar w:fldCharType="separate"/>
          </w:r>
          <w:sdt>
            <w:sdtPr>
              <w:rPr>
                <w:rFonts w:ascii="Arial" w:hAnsi="Arial" w:eastAsia="黑体" w:cstheme="minorBidi"/>
                <w:b/>
                <w:kern w:val="2"/>
                <w:sz w:val="32"/>
                <w:szCs w:val="22"/>
              </w:rPr>
              <w:id w:val="133605148"/>
              <w:placeholder>
                <w:docPart w:val="{89a31204-c9d2-4ffb-aefb-d82f1305ddf9}"/>
              </w:placeholder>
              <w15:color w:val="509DF3"/>
            </w:sdtPr>
            <w:sdtEndPr>
              <w:rPr>
                <w:rFonts w:ascii="Arial" w:hAnsi="Arial" w:eastAsia="黑体" w:cstheme="minorBidi"/>
                <w:b/>
                <w:kern w:val="2"/>
                <w:sz w:val="32"/>
                <w:szCs w:val="22"/>
              </w:rPr>
            </w:sdtEndPr>
            <w:sdtContent>
              <w:r>
                <w:rPr>
                  <w:rFonts w:ascii="宋体" w:hAnsi="宋体" w:cstheme="minorBidi"/>
                </w:rPr>
                <w:t>3.4.8 员工工资</w:t>
              </w:r>
              <w:r>
                <w:rPr>
                  <w:rFonts w:hint="eastAsia" w:ascii="宋体" w:hAnsi="宋体" w:cstheme="minorBidi"/>
                </w:rPr>
                <w:t>_table</w:t>
              </w:r>
            </w:sdtContent>
          </w:sdt>
          <w:r>
            <w:tab/>
          </w:r>
          <w:bookmarkStart w:id="31" w:name="_Toc15927_WPSOffice_Level3Page"/>
          <w:r>
            <w:t>17</w:t>
          </w:r>
          <w:bookmarkEnd w:id="31"/>
          <w:r>
            <w:fldChar w:fldCharType="end"/>
          </w:r>
        </w:p>
        <w:p>
          <w:pPr>
            <w:pStyle w:val="31"/>
            <w:tabs>
              <w:tab w:val="right" w:leader="dot" w:pos="8306"/>
            </w:tabs>
            <w:ind w:left="840"/>
          </w:pPr>
          <w:r>
            <w:fldChar w:fldCharType="begin"/>
          </w:r>
          <w:r>
            <w:instrText xml:space="preserve"> HYPERLINK \l "_Toc13900_WPSOffice_Level3" </w:instrText>
          </w:r>
          <w:r>
            <w:fldChar w:fldCharType="separate"/>
          </w:r>
          <w:sdt>
            <w:sdtPr>
              <w:rPr>
                <w:rFonts w:ascii="Arial" w:hAnsi="Arial" w:eastAsia="黑体" w:cstheme="minorBidi"/>
                <w:b/>
                <w:kern w:val="2"/>
                <w:sz w:val="32"/>
                <w:szCs w:val="22"/>
              </w:rPr>
              <w:id w:val="1277529620"/>
              <w:placeholder>
                <w:docPart w:val="{afe36b3c-d3bc-46dd-910b-bde95b8cdb5e}"/>
              </w:placeholder>
              <w15:color w:val="509DF3"/>
            </w:sdtPr>
            <w:sdtEndPr>
              <w:rPr>
                <w:rFonts w:ascii="Arial" w:hAnsi="Arial" w:eastAsia="黑体" w:cstheme="minorBidi"/>
                <w:b/>
                <w:kern w:val="2"/>
                <w:sz w:val="32"/>
                <w:szCs w:val="22"/>
              </w:rPr>
            </w:sdtEndPr>
            <w:sdtContent>
              <w:r>
                <w:rPr>
                  <w:rFonts w:ascii="宋体" w:hAnsi="宋体" w:cstheme="minorBidi"/>
                </w:rPr>
                <w:t>3.4.9 员工考勤</w:t>
              </w:r>
              <w:r>
                <w:rPr>
                  <w:rFonts w:hint="eastAsia" w:ascii="宋体" w:hAnsi="宋体" w:cstheme="minorBidi"/>
                </w:rPr>
                <w:t>_</w:t>
              </w:r>
              <w:r>
                <w:rPr>
                  <w:rFonts w:ascii="宋体" w:hAnsi="宋体" w:cstheme="minorBidi"/>
                </w:rPr>
                <w:t>table</w:t>
              </w:r>
            </w:sdtContent>
          </w:sdt>
          <w:r>
            <w:tab/>
          </w:r>
          <w:bookmarkStart w:id="32" w:name="_Toc13900_WPSOffice_Level3Page"/>
          <w:r>
            <w:t>18</w:t>
          </w:r>
          <w:bookmarkEnd w:id="32"/>
          <w:r>
            <w:fldChar w:fldCharType="end"/>
          </w:r>
        </w:p>
        <w:p>
          <w:pPr>
            <w:pStyle w:val="31"/>
            <w:tabs>
              <w:tab w:val="right" w:leader="dot" w:pos="8306"/>
            </w:tabs>
            <w:ind w:left="840"/>
          </w:pPr>
          <w:r>
            <w:fldChar w:fldCharType="begin"/>
          </w:r>
          <w:r>
            <w:instrText xml:space="preserve"> HYPERLINK \l "_Toc26237_WPSOffice_Level3" </w:instrText>
          </w:r>
          <w:r>
            <w:fldChar w:fldCharType="separate"/>
          </w:r>
          <w:sdt>
            <w:sdtPr>
              <w:rPr>
                <w:rFonts w:ascii="Arial" w:hAnsi="Arial" w:eastAsia="黑体" w:cstheme="minorBidi"/>
                <w:b/>
                <w:kern w:val="2"/>
                <w:sz w:val="32"/>
                <w:szCs w:val="22"/>
              </w:rPr>
              <w:id w:val="-222606600"/>
              <w:placeholder>
                <w:docPart w:val="{411709cb-b83f-4c1e-beed-69bafda8192b}"/>
              </w:placeholder>
              <w15:color w:val="509DF3"/>
            </w:sdtPr>
            <w:sdtEndPr>
              <w:rPr>
                <w:rFonts w:ascii="Arial" w:hAnsi="Arial" w:eastAsia="黑体" w:cstheme="minorBidi"/>
                <w:b/>
                <w:kern w:val="2"/>
                <w:sz w:val="32"/>
                <w:szCs w:val="22"/>
              </w:rPr>
            </w:sdtEndPr>
            <w:sdtContent>
              <w:r>
                <w:rPr>
                  <w:rFonts w:ascii="宋体" w:hAnsi="宋体" w:cstheme="minorBidi"/>
                </w:rPr>
                <w:t>3.4.10云资源</w:t>
              </w:r>
              <w:r>
                <w:rPr>
                  <w:rFonts w:hint="eastAsia" w:ascii="宋体" w:hAnsi="宋体" w:cstheme="minorBidi"/>
                </w:rPr>
                <w:t>_table</w:t>
              </w:r>
            </w:sdtContent>
          </w:sdt>
          <w:r>
            <w:tab/>
          </w:r>
          <w:bookmarkStart w:id="33" w:name="_Toc26237_WPSOffice_Level3Page"/>
          <w:r>
            <w:t>18</w:t>
          </w:r>
          <w:bookmarkEnd w:id="33"/>
          <w:r>
            <w:fldChar w:fldCharType="end"/>
          </w:r>
        </w:p>
        <w:p>
          <w:pPr>
            <w:pStyle w:val="30"/>
            <w:tabs>
              <w:tab w:val="right" w:leader="dot" w:pos="8306"/>
            </w:tabs>
            <w:ind w:left="420"/>
          </w:pPr>
          <w:r>
            <w:fldChar w:fldCharType="begin"/>
          </w:r>
          <w:r>
            <w:instrText xml:space="preserve"> HYPERLINK \l "_Toc25180_WPSOffice_Level2" </w:instrText>
          </w:r>
          <w:r>
            <w:fldChar w:fldCharType="separate"/>
          </w:r>
          <w:sdt>
            <w:sdtPr>
              <w:rPr>
                <w:rFonts w:ascii="Arial" w:hAnsi="Arial" w:eastAsia="黑体" w:cstheme="minorBidi"/>
                <w:b/>
                <w:kern w:val="2"/>
                <w:sz w:val="32"/>
                <w:szCs w:val="22"/>
              </w:rPr>
              <w:id w:val="1727876129"/>
              <w:placeholder>
                <w:docPart w:val="{3c310886-5913-45ca-8ef7-e23eb0f94d29}"/>
              </w:placeholder>
              <w15:color w:val="509DF3"/>
            </w:sdtPr>
            <w:sdtEndPr>
              <w:rPr>
                <w:rFonts w:ascii="Arial" w:hAnsi="Arial" w:eastAsia="黑体" w:cstheme="minorBidi"/>
                <w:b/>
                <w:kern w:val="2"/>
                <w:sz w:val="32"/>
                <w:szCs w:val="22"/>
              </w:rPr>
            </w:sdtEndPr>
            <w:sdtContent>
              <w:r>
                <w:rPr>
                  <w:rFonts w:hint="eastAsia" w:ascii="宋体" w:hAnsi="宋体" w:cs="宋体"/>
                </w:rPr>
                <w:t>3.5 网络图</w:t>
              </w:r>
            </w:sdtContent>
          </w:sdt>
          <w:r>
            <w:tab/>
          </w:r>
          <w:bookmarkStart w:id="34" w:name="_Toc25180_WPSOffice_Level2Page"/>
          <w:r>
            <w:t>20</w:t>
          </w:r>
          <w:bookmarkEnd w:id="34"/>
          <w:r>
            <w:fldChar w:fldCharType="end"/>
          </w:r>
        </w:p>
        <w:p>
          <w:pPr>
            <w:pStyle w:val="30"/>
            <w:tabs>
              <w:tab w:val="right" w:leader="dot" w:pos="8306"/>
            </w:tabs>
            <w:ind w:left="420"/>
          </w:pPr>
          <w:r>
            <w:fldChar w:fldCharType="begin"/>
          </w:r>
          <w:r>
            <w:instrText xml:space="preserve"> HYPERLINK \l "_Toc19129_WPSOffice_Level2" </w:instrText>
          </w:r>
          <w:r>
            <w:fldChar w:fldCharType="separate"/>
          </w:r>
          <w:sdt>
            <w:sdtPr>
              <w:rPr>
                <w:rFonts w:ascii="Arial" w:hAnsi="Arial" w:eastAsia="黑体" w:cstheme="minorBidi"/>
                <w:b/>
                <w:kern w:val="2"/>
                <w:sz w:val="32"/>
                <w:szCs w:val="22"/>
              </w:rPr>
              <w:id w:val="-219518838"/>
              <w:placeholder>
                <w:docPart w:val="{63dee6ba-c58f-47c6-a110-f97c39f5f017}"/>
              </w:placeholder>
              <w15:color w:val="509DF3"/>
            </w:sdtPr>
            <w:sdtEndPr>
              <w:rPr>
                <w:rFonts w:ascii="Arial" w:hAnsi="Arial" w:eastAsia="黑体" w:cstheme="minorBidi"/>
                <w:b/>
                <w:kern w:val="2"/>
                <w:sz w:val="32"/>
                <w:szCs w:val="22"/>
              </w:rPr>
            </w:sdtEndPr>
            <w:sdtContent>
              <w:r>
                <w:rPr>
                  <w:rFonts w:hint="eastAsia" w:ascii="宋体" w:hAnsi="宋体" w:cs="宋体"/>
                </w:rPr>
                <w:t>3.6 UI设计</w:t>
              </w:r>
            </w:sdtContent>
          </w:sdt>
          <w:r>
            <w:tab/>
          </w:r>
          <w:bookmarkStart w:id="35" w:name="_Toc19129_WPSOffice_Level2Page"/>
          <w:r>
            <w:t>20</w:t>
          </w:r>
          <w:bookmarkEnd w:id="35"/>
          <w:r>
            <w:fldChar w:fldCharType="end"/>
          </w:r>
        </w:p>
        <w:p>
          <w:pPr>
            <w:pStyle w:val="31"/>
            <w:tabs>
              <w:tab w:val="right" w:leader="dot" w:pos="8306"/>
            </w:tabs>
            <w:ind w:left="840"/>
          </w:pPr>
          <w:r>
            <w:fldChar w:fldCharType="begin"/>
          </w:r>
          <w:r>
            <w:instrText xml:space="preserve"> HYPERLINK \l "_Toc16911_WPSOffice_Level3" </w:instrText>
          </w:r>
          <w:r>
            <w:fldChar w:fldCharType="separate"/>
          </w:r>
          <w:sdt>
            <w:sdtPr>
              <w:rPr>
                <w:rFonts w:ascii="Arial" w:hAnsi="Arial" w:eastAsia="黑体" w:cstheme="minorBidi"/>
                <w:b/>
                <w:kern w:val="2"/>
                <w:sz w:val="32"/>
                <w:szCs w:val="22"/>
              </w:rPr>
              <w:id w:val="-616373724"/>
              <w:placeholder>
                <w:docPart w:val="{9f44b3a5-3692-407b-b002-173dd5a885e0}"/>
              </w:placeholder>
              <w15:color w:val="509DF3"/>
            </w:sdtPr>
            <w:sdtEndPr>
              <w:rPr>
                <w:rFonts w:ascii="Arial" w:hAnsi="Arial" w:eastAsia="黑体" w:cstheme="minorBidi"/>
                <w:b/>
                <w:kern w:val="2"/>
                <w:sz w:val="32"/>
                <w:szCs w:val="22"/>
              </w:rPr>
            </w:sdtEndPr>
            <w:sdtContent>
              <w:r>
                <w:rPr>
                  <w:rFonts w:hint="eastAsia" w:ascii="宋体" w:hAnsi="宋体" w:cstheme="minorBidi"/>
                </w:rPr>
                <w:t>3.6.1页面树目录</w:t>
              </w:r>
            </w:sdtContent>
          </w:sdt>
          <w:r>
            <w:tab/>
          </w:r>
          <w:bookmarkStart w:id="36" w:name="_Toc16911_WPSOffice_Level3Page"/>
          <w:r>
            <w:t>20</w:t>
          </w:r>
          <w:bookmarkEnd w:id="36"/>
          <w:r>
            <w:fldChar w:fldCharType="end"/>
          </w:r>
        </w:p>
        <w:p>
          <w:pPr>
            <w:pStyle w:val="31"/>
            <w:tabs>
              <w:tab w:val="right" w:leader="dot" w:pos="8306"/>
            </w:tabs>
            <w:ind w:left="840"/>
          </w:pPr>
          <w:r>
            <w:fldChar w:fldCharType="begin"/>
          </w:r>
          <w:r>
            <w:instrText xml:space="preserve"> HYPERLINK \l "_Toc2715_WPSOffice_Level3" </w:instrText>
          </w:r>
          <w:r>
            <w:fldChar w:fldCharType="separate"/>
          </w:r>
          <w:sdt>
            <w:sdtPr>
              <w:rPr>
                <w:rFonts w:ascii="Arial" w:hAnsi="Arial" w:eastAsia="黑体" w:cstheme="minorBidi"/>
                <w:b/>
                <w:kern w:val="2"/>
                <w:sz w:val="32"/>
                <w:szCs w:val="22"/>
              </w:rPr>
              <w:id w:val="-530182935"/>
              <w:placeholder>
                <w:docPart w:val="{ce933bda-6eee-43bc-86b7-cb752fb7e35a}"/>
              </w:placeholder>
              <w15:color w:val="509DF3"/>
            </w:sdtPr>
            <w:sdtEndPr>
              <w:rPr>
                <w:rFonts w:ascii="Arial" w:hAnsi="Arial" w:eastAsia="黑体" w:cstheme="minorBidi"/>
                <w:b/>
                <w:kern w:val="2"/>
                <w:sz w:val="32"/>
                <w:szCs w:val="22"/>
              </w:rPr>
            </w:sdtEndPr>
            <w:sdtContent>
              <w:r>
                <w:rPr>
                  <w:rFonts w:hint="eastAsia" w:ascii="宋体" w:hAnsi="宋体" w:cstheme="minorBidi"/>
                </w:rPr>
                <w:t>3.6.2log_in</w:t>
              </w:r>
            </w:sdtContent>
          </w:sdt>
          <w:r>
            <w:tab/>
          </w:r>
          <w:bookmarkStart w:id="37" w:name="_Toc2715_WPSOffice_Level3Page"/>
          <w:r>
            <w:t>21</w:t>
          </w:r>
          <w:bookmarkEnd w:id="37"/>
          <w:r>
            <w:fldChar w:fldCharType="end"/>
          </w:r>
        </w:p>
        <w:p>
          <w:pPr>
            <w:pStyle w:val="31"/>
            <w:tabs>
              <w:tab w:val="right" w:leader="dot" w:pos="8306"/>
            </w:tabs>
            <w:ind w:left="840"/>
          </w:pPr>
          <w:r>
            <w:fldChar w:fldCharType="begin"/>
          </w:r>
          <w:r>
            <w:instrText xml:space="preserve"> HYPERLINK \l "_Toc30_WPSOffice_Level3" </w:instrText>
          </w:r>
          <w:r>
            <w:fldChar w:fldCharType="separate"/>
          </w:r>
          <w:sdt>
            <w:sdtPr>
              <w:rPr>
                <w:rFonts w:ascii="Arial" w:hAnsi="Arial" w:eastAsia="黑体" w:cstheme="minorBidi"/>
                <w:b/>
                <w:kern w:val="2"/>
                <w:sz w:val="32"/>
                <w:szCs w:val="22"/>
              </w:rPr>
              <w:id w:val="-1715806710"/>
              <w:placeholder>
                <w:docPart w:val="{93a74caf-d8c1-462a-bfa0-dd503f420db2}"/>
              </w:placeholder>
              <w15:color w:val="509DF3"/>
            </w:sdtPr>
            <w:sdtEndPr>
              <w:rPr>
                <w:rFonts w:ascii="Arial" w:hAnsi="Arial" w:eastAsia="黑体" w:cstheme="minorBidi"/>
                <w:b/>
                <w:kern w:val="2"/>
                <w:sz w:val="32"/>
                <w:szCs w:val="22"/>
              </w:rPr>
            </w:sdtEndPr>
            <w:sdtContent>
              <w:r>
                <w:rPr>
                  <w:rFonts w:hint="eastAsia" w:ascii="宋体" w:hAnsi="宋体" w:cstheme="minorBidi"/>
                </w:rPr>
                <w:t>3.6.3home</w:t>
              </w:r>
              <w:r>
                <w:rPr>
                  <w:rFonts w:ascii="宋体" w:hAnsi="宋体" w:cstheme="minorBidi"/>
                </w:rPr>
                <w:t>_</w:t>
              </w:r>
              <w:r>
                <w:rPr>
                  <w:rFonts w:hint="eastAsia" w:ascii="宋体" w:hAnsi="宋体" w:cstheme="minorBidi"/>
                </w:rPr>
                <w:t>page</w:t>
              </w:r>
            </w:sdtContent>
          </w:sdt>
          <w:r>
            <w:tab/>
          </w:r>
          <w:bookmarkStart w:id="38" w:name="_Toc30_WPSOffice_Level3Page"/>
          <w:r>
            <w:t>21</w:t>
          </w:r>
          <w:bookmarkEnd w:id="38"/>
          <w:r>
            <w:fldChar w:fldCharType="end"/>
          </w:r>
        </w:p>
        <w:p>
          <w:pPr>
            <w:pStyle w:val="31"/>
            <w:tabs>
              <w:tab w:val="right" w:leader="dot" w:pos="8306"/>
            </w:tabs>
            <w:ind w:left="840"/>
          </w:pPr>
          <w:r>
            <w:fldChar w:fldCharType="begin"/>
          </w:r>
          <w:r>
            <w:instrText xml:space="preserve"> HYPERLINK \l "_Toc20309_WPSOffice_Level3" </w:instrText>
          </w:r>
          <w:r>
            <w:fldChar w:fldCharType="separate"/>
          </w:r>
          <w:sdt>
            <w:sdtPr>
              <w:rPr>
                <w:rFonts w:ascii="Arial" w:hAnsi="Arial" w:eastAsia="黑体" w:cstheme="minorBidi"/>
                <w:b/>
                <w:kern w:val="2"/>
                <w:sz w:val="32"/>
                <w:szCs w:val="22"/>
              </w:rPr>
              <w:id w:val="-1626301287"/>
              <w:placeholder>
                <w:docPart w:val="{e857f41d-18c3-4a93-90a9-0162ad28bd69}"/>
              </w:placeholder>
              <w15:color w:val="509DF3"/>
            </w:sdtPr>
            <w:sdtEndPr>
              <w:rPr>
                <w:rFonts w:ascii="Arial" w:hAnsi="Arial" w:eastAsia="黑体" w:cstheme="minorBidi"/>
                <w:b/>
                <w:kern w:val="2"/>
                <w:sz w:val="32"/>
                <w:szCs w:val="22"/>
              </w:rPr>
            </w:sdtEndPr>
            <w:sdtContent>
              <w:r>
                <w:rPr>
                  <w:rFonts w:hint="eastAsia" w:ascii="宋体" w:hAnsi="宋体" w:cstheme="minorBidi"/>
                </w:rPr>
                <w:t>3.6.4menu1</w:t>
              </w:r>
            </w:sdtContent>
          </w:sdt>
          <w:r>
            <w:tab/>
          </w:r>
          <w:bookmarkStart w:id="39" w:name="_Toc20309_WPSOffice_Level3Page"/>
          <w:r>
            <w:t>23</w:t>
          </w:r>
          <w:bookmarkEnd w:id="39"/>
          <w:r>
            <w:fldChar w:fldCharType="end"/>
          </w:r>
        </w:p>
        <w:p>
          <w:pPr>
            <w:pStyle w:val="31"/>
            <w:tabs>
              <w:tab w:val="right" w:leader="dot" w:pos="8306"/>
            </w:tabs>
            <w:ind w:left="840"/>
          </w:pPr>
          <w:r>
            <w:fldChar w:fldCharType="begin"/>
          </w:r>
          <w:r>
            <w:instrText xml:space="preserve"> HYPERLINK \l "_Toc15074_WPSOffice_Level3" </w:instrText>
          </w:r>
          <w:r>
            <w:fldChar w:fldCharType="separate"/>
          </w:r>
          <w:sdt>
            <w:sdtPr>
              <w:rPr>
                <w:rFonts w:ascii="Arial" w:hAnsi="Arial" w:eastAsia="黑体" w:cstheme="minorBidi"/>
                <w:b/>
                <w:kern w:val="2"/>
                <w:sz w:val="32"/>
                <w:szCs w:val="22"/>
              </w:rPr>
              <w:id w:val="-362829890"/>
              <w:placeholder>
                <w:docPart w:val="{5c19c32c-782a-4e0e-8095-012717969218}"/>
              </w:placeholder>
              <w15:color w:val="509DF3"/>
            </w:sdtPr>
            <w:sdtEndPr>
              <w:rPr>
                <w:rFonts w:ascii="Arial" w:hAnsi="Arial" w:eastAsia="黑体" w:cstheme="minorBidi"/>
                <w:b/>
                <w:kern w:val="2"/>
                <w:sz w:val="32"/>
                <w:szCs w:val="22"/>
              </w:rPr>
            </w:sdtEndPr>
            <w:sdtContent>
              <w:r>
                <w:rPr>
                  <w:rFonts w:hint="eastAsia" w:ascii="宋体" w:hAnsi="宋体" w:cstheme="minorBidi"/>
                </w:rPr>
                <w:t>3.6.5menu2</w:t>
              </w:r>
            </w:sdtContent>
          </w:sdt>
          <w:r>
            <w:tab/>
          </w:r>
          <w:bookmarkStart w:id="40" w:name="_Toc15074_WPSOffice_Level3Page"/>
          <w:r>
            <w:t>23</w:t>
          </w:r>
          <w:bookmarkEnd w:id="40"/>
          <w:r>
            <w:fldChar w:fldCharType="end"/>
          </w:r>
        </w:p>
        <w:p>
          <w:pPr>
            <w:pStyle w:val="31"/>
            <w:tabs>
              <w:tab w:val="right" w:leader="dot" w:pos="8306"/>
            </w:tabs>
            <w:ind w:left="840"/>
          </w:pPr>
          <w:r>
            <w:fldChar w:fldCharType="begin"/>
          </w:r>
          <w:r>
            <w:instrText xml:space="preserve"> HYPERLINK \l "_Toc29524_WPSOffice_Level3" </w:instrText>
          </w:r>
          <w:r>
            <w:fldChar w:fldCharType="separate"/>
          </w:r>
          <w:sdt>
            <w:sdtPr>
              <w:rPr>
                <w:rFonts w:ascii="Arial" w:hAnsi="Arial" w:eastAsia="黑体" w:cstheme="minorBidi"/>
                <w:b/>
                <w:kern w:val="2"/>
                <w:sz w:val="32"/>
                <w:szCs w:val="22"/>
              </w:rPr>
              <w:id w:val="1946722430"/>
              <w:placeholder>
                <w:docPart w:val="{d27567e8-a73b-4e1b-aee2-40b7e3523c62}"/>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3.6.6menu3</w:t>
              </w:r>
            </w:sdtContent>
          </w:sdt>
          <w:r>
            <w:tab/>
          </w:r>
          <w:bookmarkStart w:id="41" w:name="_Toc29524_WPSOffice_Level3Page"/>
          <w:r>
            <w:t>23</w:t>
          </w:r>
          <w:bookmarkEnd w:id="41"/>
          <w:r>
            <w:fldChar w:fldCharType="end"/>
          </w:r>
        </w:p>
        <w:p>
          <w:pPr>
            <w:pStyle w:val="31"/>
            <w:tabs>
              <w:tab w:val="right" w:leader="dot" w:pos="8306"/>
            </w:tabs>
            <w:ind w:left="840"/>
          </w:pPr>
          <w:r>
            <w:fldChar w:fldCharType="begin"/>
          </w:r>
          <w:r>
            <w:instrText xml:space="preserve"> HYPERLINK \l "_Toc1181_WPSOffice_Level3" </w:instrText>
          </w:r>
          <w:r>
            <w:fldChar w:fldCharType="separate"/>
          </w:r>
          <w:sdt>
            <w:sdtPr>
              <w:rPr>
                <w:rFonts w:ascii="Arial" w:hAnsi="Arial" w:eastAsia="黑体" w:cstheme="minorBidi"/>
                <w:b/>
                <w:kern w:val="2"/>
                <w:sz w:val="32"/>
                <w:szCs w:val="22"/>
              </w:rPr>
              <w:id w:val="1933768132"/>
              <w:placeholder>
                <w:docPart w:val="{7a0b2283-545c-4931-b196-0e894ae9ecb1}"/>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3.6.7menu4</w:t>
              </w:r>
            </w:sdtContent>
          </w:sdt>
          <w:r>
            <w:tab/>
          </w:r>
          <w:bookmarkStart w:id="42" w:name="_Toc1181_WPSOffice_Level3Page"/>
          <w:r>
            <w:t>24</w:t>
          </w:r>
          <w:bookmarkEnd w:id="42"/>
          <w:r>
            <w:fldChar w:fldCharType="end"/>
          </w:r>
        </w:p>
        <w:p>
          <w:pPr>
            <w:pStyle w:val="31"/>
            <w:tabs>
              <w:tab w:val="right" w:leader="dot" w:pos="8306"/>
            </w:tabs>
            <w:ind w:left="840"/>
          </w:pPr>
          <w:r>
            <w:fldChar w:fldCharType="begin"/>
          </w:r>
          <w:r>
            <w:instrText xml:space="preserve"> HYPERLINK \l "_Toc23822_WPSOffice_Level3" </w:instrText>
          </w:r>
          <w:r>
            <w:fldChar w:fldCharType="separate"/>
          </w:r>
          <w:sdt>
            <w:sdtPr>
              <w:rPr>
                <w:rFonts w:ascii="Arial" w:hAnsi="Arial" w:eastAsia="黑体" w:cstheme="minorBidi"/>
                <w:b/>
                <w:kern w:val="2"/>
                <w:sz w:val="32"/>
                <w:szCs w:val="22"/>
              </w:rPr>
              <w:id w:val="-991944143"/>
              <w:placeholder>
                <w:docPart w:val="{1143f034-ddc5-4a13-a811-9bb55231cc77}"/>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3.6.8staff</w:t>
              </w:r>
              <w:r>
                <w:rPr>
                  <w:rFonts w:asciiTheme="minorHAnsi" w:hAnsiTheme="minorHAnsi" w:eastAsiaTheme="minorEastAsia" w:cstheme="minorBidi"/>
                </w:rPr>
                <w:t>_</w:t>
              </w:r>
              <w:r>
                <w:rPr>
                  <w:rFonts w:hint="eastAsia" w:asciiTheme="minorHAnsi" w:hAnsiTheme="minorHAnsi" w:eastAsiaTheme="minorEastAsia" w:cstheme="minorBidi"/>
                </w:rPr>
                <w:t>msg1</w:t>
              </w:r>
            </w:sdtContent>
          </w:sdt>
          <w:r>
            <w:tab/>
          </w:r>
          <w:bookmarkStart w:id="43" w:name="_Toc23822_WPSOffice_Level3Page"/>
          <w:r>
            <w:t>24</w:t>
          </w:r>
          <w:bookmarkEnd w:id="43"/>
          <w:r>
            <w:fldChar w:fldCharType="end"/>
          </w:r>
        </w:p>
        <w:p>
          <w:pPr>
            <w:pStyle w:val="31"/>
            <w:tabs>
              <w:tab w:val="right" w:leader="dot" w:pos="8306"/>
            </w:tabs>
            <w:ind w:left="840"/>
          </w:pPr>
          <w:r>
            <w:fldChar w:fldCharType="begin"/>
          </w:r>
          <w:r>
            <w:instrText xml:space="preserve"> HYPERLINK \l "_Toc14919_WPSOffice_Level3" </w:instrText>
          </w:r>
          <w:r>
            <w:fldChar w:fldCharType="separate"/>
          </w:r>
          <w:sdt>
            <w:sdtPr>
              <w:rPr>
                <w:rFonts w:ascii="Arial" w:hAnsi="Arial" w:eastAsia="黑体" w:cstheme="minorBidi"/>
                <w:b/>
                <w:kern w:val="2"/>
                <w:sz w:val="32"/>
                <w:szCs w:val="22"/>
              </w:rPr>
              <w:id w:val="-295990178"/>
              <w:placeholder>
                <w:docPart w:val="{967d44d4-5133-4924-88c4-65b15abc65f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3.6.9staff</w:t>
              </w:r>
              <w:r>
                <w:rPr>
                  <w:rFonts w:asciiTheme="minorHAnsi" w:hAnsiTheme="minorHAnsi" w:eastAsiaTheme="minorEastAsia" w:cstheme="minorBidi"/>
                </w:rPr>
                <w:t>_attendance</w:t>
              </w:r>
            </w:sdtContent>
          </w:sdt>
          <w:r>
            <w:tab/>
          </w:r>
          <w:bookmarkStart w:id="44" w:name="_Toc14919_WPSOffice_Level3Page"/>
          <w:r>
            <w:t>25</w:t>
          </w:r>
          <w:bookmarkEnd w:id="44"/>
          <w:r>
            <w:fldChar w:fldCharType="end"/>
          </w:r>
        </w:p>
        <w:p>
          <w:pPr>
            <w:pStyle w:val="31"/>
            <w:tabs>
              <w:tab w:val="right" w:leader="dot" w:pos="8306"/>
            </w:tabs>
            <w:ind w:left="840"/>
          </w:pPr>
          <w:r>
            <w:fldChar w:fldCharType="begin"/>
          </w:r>
          <w:r>
            <w:instrText xml:space="preserve"> HYPERLINK \l "_Toc3242_WPSOffice_Level3" </w:instrText>
          </w:r>
          <w:r>
            <w:fldChar w:fldCharType="separate"/>
          </w:r>
          <w:sdt>
            <w:sdtPr>
              <w:rPr>
                <w:rFonts w:ascii="Arial" w:hAnsi="Arial" w:eastAsia="黑体" w:cstheme="minorBidi"/>
                <w:b/>
                <w:kern w:val="2"/>
                <w:sz w:val="32"/>
                <w:szCs w:val="22"/>
              </w:rPr>
              <w:id w:val="1561899968"/>
              <w:placeholder>
                <w:docPart w:val="{95c39309-8387-4796-a27d-b060437162c4}"/>
              </w:placeholder>
              <w15:color w:val="509DF3"/>
            </w:sdtPr>
            <w:sdtEndPr>
              <w:rPr>
                <w:rFonts w:ascii="Arial" w:hAnsi="Arial" w:eastAsia="黑体" w:cstheme="minorBidi"/>
                <w:b/>
                <w:kern w:val="2"/>
                <w:sz w:val="32"/>
                <w:szCs w:val="22"/>
              </w:rPr>
            </w:sdtEndPr>
            <w:sdtContent>
              <w:r>
                <w:rPr>
                  <w:rFonts w:asciiTheme="minorHAnsi" w:hAnsiTheme="minorHAnsi" w:eastAsiaTheme="minorEastAsia" w:cstheme="minorBidi"/>
                </w:rPr>
                <w:t xml:space="preserve">3.6.10  </w:t>
              </w:r>
              <w:r>
                <w:rPr>
                  <w:rFonts w:hint="eastAsia" w:asciiTheme="minorHAnsi" w:hAnsiTheme="minorHAnsi" w:eastAsiaTheme="minorEastAsia" w:cstheme="minorBidi"/>
                </w:rPr>
                <w:t>客户信息管理</w:t>
              </w:r>
            </w:sdtContent>
          </w:sdt>
          <w:r>
            <w:tab/>
          </w:r>
          <w:bookmarkStart w:id="45" w:name="_Toc3242_WPSOffice_Level3Page"/>
          <w:r>
            <w:t>25</w:t>
          </w:r>
          <w:bookmarkEnd w:id="45"/>
          <w:r>
            <w:fldChar w:fldCharType="end"/>
          </w:r>
        </w:p>
        <w:p>
          <w:pPr>
            <w:pStyle w:val="31"/>
            <w:tabs>
              <w:tab w:val="right" w:leader="dot" w:pos="8306"/>
            </w:tabs>
            <w:ind w:left="840"/>
          </w:pPr>
          <w:r>
            <w:fldChar w:fldCharType="begin"/>
          </w:r>
          <w:r>
            <w:instrText xml:space="preserve"> HYPERLINK \l "_Toc15947_WPSOffice_Level3" </w:instrText>
          </w:r>
          <w:r>
            <w:fldChar w:fldCharType="separate"/>
          </w:r>
          <w:sdt>
            <w:sdtPr>
              <w:rPr>
                <w:rFonts w:ascii="Arial" w:hAnsi="Arial" w:eastAsia="黑体" w:cstheme="minorBidi"/>
                <w:b/>
                <w:kern w:val="2"/>
                <w:sz w:val="32"/>
                <w:szCs w:val="22"/>
              </w:rPr>
              <w:id w:val="822943067"/>
              <w:placeholder>
                <w:docPart w:val="{723594f8-0a29-46b5-a96b-e14ca6b41b2a}"/>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3.6.11客户消费管理</w:t>
              </w:r>
            </w:sdtContent>
          </w:sdt>
          <w:r>
            <w:tab/>
          </w:r>
          <w:bookmarkStart w:id="46" w:name="_Toc15947_WPSOffice_Level3Page"/>
          <w:r>
            <w:t>26</w:t>
          </w:r>
          <w:bookmarkEnd w:id="46"/>
          <w:r>
            <w:fldChar w:fldCharType="end"/>
          </w:r>
        </w:p>
        <w:p>
          <w:pPr>
            <w:pStyle w:val="31"/>
            <w:tabs>
              <w:tab w:val="right" w:leader="dot" w:pos="8306"/>
            </w:tabs>
            <w:ind w:left="840"/>
          </w:pPr>
          <w:r>
            <w:fldChar w:fldCharType="begin"/>
          </w:r>
          <w:r>
            <w:instrText xml:space="preserve"> HYPERLINK \l "_Toc14909_WPSOffice_Level3" </w:instrText>
          </w:r>
          <w:r>
            <w:fldChar w:fldCharType="separate"/>
          </w:r>
          <w:sdt>
            <w:sdtPr>
              <w:rPr>
                <w:rFonts w:ascii="Arial" w:hAnsi="Arial" w:eastAsia="黑体" w:cstheme="minorBidi"/>
                <w:b/>
                <w:kern w:val="2"/>
                <w:sz w:val="32"/>
                <w:szCs w:val="22"/>
              </w:rPr>
              <w:id w:val="-1939896243"/>
              <w:placeholder>
                <w:docPart w:val="{ef746f5d-a98d-4e75-a535-78b1edb3bca6}"/>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3.6.12留言板</w:t>
              </w:r>
            </w:sdtContent>
          </w:sdt>
          <w:r>
            <w:tab/>
          </w:r>
          <w:bookmarkStart w:id="47" w:name="_Toc14909_WPSOffice_Level3Page"/>
          <w:r>
            <w:t>26</w:t>
          </w:r>
          <w:bookmarkEnd w:id="47"/>
          <w:r>
            <w:fldChar w:fldCharType="end"/>
          </w:r>
        </w:p>
        <w:p>
          <w:pPr>
            <w:pStyle w:val="31"/>
            <w:tabs>
              <w:tab w:val="right" w:leader="dot" w:pos="8306"/>
            </w:tabs>
            <w:ind w:left="840"/>
          </w:pPr>
          <w:r>
            <w:fldChar w:fldCharType="begin"/>
          </w:r>
          <w:r>
            <w:instrText xml:space="preserve"> HYPERLINK \l "_Toc12889_WPSOffice_Level3" </w:instrText>
          </w:r>
          <w:r>
            <w:fldChar w:fldCharType="separate"/>
          </w:r>
          <w:sdt>
            <w:sdtPr>
              <w:rPr>
                <w:rFonts w:ascii="Arial" w:hAnsi="Arial" w:eastAsia="黑体" w:cstheme="minorBidi"/>
                <w:b/>
                <w:kern w:val="2"/>
                <w:sz w:val="32"/>
                <w:szCs w:val="22"/>
              </w:rPr>
              <w:id w:val="1331943994"/>
              <w:placeholder>
                <w:docPart w:val="{2cd7969f-eaea-439e-89a3-c274e691de3f}"/>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3.6.13云资源管理</w:t>
              </w:r>
            </w:sdtContent>
          </w:sdt>
          <w:r>
            <w:tab/>
          </w:r>
          <w:bookmarkStart w:id="48" w:name="_Toc12889_WPSOffice_Level3Page"/>
          <w:r>
            <w:t>27</w:t>
          </w:r>
          <w:bookmarkEnd w:id="48"/>
          <w:r>
            <w:fldChar w:fldCharType="end"/>
          </w:r>
        </w:p>
        <w:p>
          <w:pPr>
            <w:pStyle w:val="31"/>
            <w:tabs>
              <w:tab w:val="right" w:leader="dot" w:pos="8306"/>
            </w:tabs>
            <w:ind w:left="840"/>
          </w:pPr>
          <w:r>
            <w:fldChar w:fldCharType="begin"/>
          </w:r>
          <w:r>
            <w:instrText xml:space="preserve"> HYPERLINK \l "_Toc27359_WPSOffice_Level3" </w:instrText>
          </w:r>
          <w:r>
            <w:fldChar w:fldCharType="separate"/>
          </w:r>
          <w:sdt>
            <w:sdtPr>
              <w:rPr>
                <w:rFonts w:ascii="Arial" w:hAnsi="Arial" w:eastAsia="黑体" w:cstheme="minorBidi"/>
                <w:b/>
                <w:kern w:val="2"/>
                <w:sz w:val="32"/>
                <w:szCs w:val="22"/>
              </w:rPr>
              <w:id w:val="1443501553"/>
              <w:placeholder>
                <w:docPart w:val="{64ee550c-3fa9-4f77-bff7-68b438bf1e0d}"/>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3.6.14机器信息管理</w:t>
              </w:r>
            </w:sdtContent>
          </w:sdt>
          <w:r>
            <w:tab/>
          </w:r>
          <w:bookmarkStart w:id="49" w:name="_Toc27359_WPSOffice_Level3Page"/>
          <w:r>
            <w:t>28</w:t>
          </w:r>
          <w:bookmarkEnd w:id="49"/>
          <w:r>
            <w:fldChar w:fldCharType="end"/>
          </w:r>
        </w:p>
        <w:p>
          <w:pPr>
            <w:pStyle w:val="29"/>
            <w:tabs>
              <w:tab w:val="right" w:leader="dot" w:pos="8306"/>
            </w:tabs>
          </w:pPr>
          <w:r>
            <w:fldChar w:fldCharType="begin"/>
          </w:r>
          <w:r>
            <w:instrText xml:space="preserve"> HYPERLINK \l "_Toc23504_WPSOffice_Level1" </w:instrText>
          </w:r>
          <w:r>
            <w:fldChar w:fldCharType="separate"/>
          </w:r>
          <w:sdt>
            <w:sdtPr>
              <w:rPr>
                <w:rFonts w:ascii="Arial" w:hAnsi="Arial" w:eastAsia="黑体" w:cstheme="minorBidi"/>
                <w:b/>
                <w:kern w:val="2"/>
                <w:sz w:val="32"/>
                <w:szCs w:val="22"/>
              </w:rPr>
              <w:id w:val="278307888"/>
              <w:placeholder>
                <w:docPart w:val="{76090968-2ac8-4dc6-8712-8a292584703e}"/>
              </w:placeholder>
              <w15:color w:val="509DF3"/>
            </w:sdtPr>
            <w:sdtEndPr>
              <w:rPr>
                <w:rFonts w:ascii="Arial" w:hAnsi="Arial" w:eastAsia="黑体" w:cstheme="minorBidi"/>
                <w:b/>
                <w:kern w:val="2"/>
                <w:sz w:val="32"/>
                <w:szCs w:val="22"/>
              </w:rPr>
            </w:sdtEndPr>
            <w:sdtContent>
              <w:r>
                <w:rPr>
                  <w:rFonts w:hint="eastAsia" w:ascii="宋体" w:hAnsi="宋体" w:cs="宋体"/>
                </w:rPr>
                <w:t>四 模块设计</w:t>
              </w:r>
            </w:sdtContent>
          </w:sdt>
          <w:r>
            <w:tab/>
          </w:r>
          <w:bookmarkStart w:id="50" w:name="_Toc23504_WPSOffice_Level1Page"/>
          <w:r>
            <w:t>28</w:t>
          </w:r>
          <w:bookmarkEnd w:id="50"/>
          <w:r>
            <w:fldChar w:fldCharType="end"/>
          </w:r>
        </w:p>
        <w:p>
          <w:pPr>
            <w:pStyle w:val="30"/>
            <w:tabs>
              <w:tab w:val="right" w:leader="dot" w:pos="8306"/>
            </w:tabs>
            <w:ind w:left="420"/>
          </w:pPr>
          <w:r>
            <w:fldChar w:fldCharType="begin"/>
          </w:r>
          <w:r>
            <w:instrText xml:space="preserve"> HYPERLINK \l "_Toc3107_WPSOffice_Level2" </w:instrText>
          </w:r>
          <w:r>
            <w:fldChar w:fldCharType="separate"/>
          </w:r>
          <w:sdt>
            <w:sdtPr>
              <w:rPr>
                <w:rFonts w:ascii="Arial" w:hAnsi="Arial" w:eastAsia="黑体" w:cstheme="minorBidi"/>
                <w:b/>
                <w:kern w:val="2"/>
                <w:sz w:val="32"/>
                <w:szCs w:val="22"/>
              </w:rPr>
              <w:id w:val="428318063"/>
              <w:placeholder>
                <w:docPart w:val="{b0e22cc7-6f55-444e-8883-a1bbaba95f10}"/>
              </w:placeholder>
              <w15:color w:val="509DF3"/>
            </w:sdtPr>
            <w:sdtEndPr>
              <w:rPr>
                <w:rFonts w:ascii="Arial" w:hAnsi="Arial" w:eastAsia="黑体" w:cstheme="minorBidi"/>
                <w:b/>
                <w:kern w:val="2"/>
                <w:sz w:val="32"/>
                <w:szCs w:val="22"/>
              </w:rPr>
            </w:sdtEndPr>
            <w:sdtContent>
              <w:r>
                <w:rPr>
                  <w:rFonts w:hint="eastAsia" w:ascii="宋体" w:hAnsi="宋体" w:cs="宋体"/>
                </w:rPr>
                <w:t>4.1 前言</w:t>
              </w:r>
            </w:sdtContent>
          </w:sdt>
          <w:r>
            <w:tab/>
          </w:r>
          <w:bookmarkStart w:id="51" w:name="_Toc3107_WPSOffice_Level2Page"/>
          <w:r>
            <w:t>28</w:t>
          </w:r>
          <w:bookmarkEnd w:id="51"/>
          <w:r>
            <w:fldChar w:fldCharType="end"/>
          </w:r>
        </w:p>
        <w:p>
          <w:pPr>
            <w:pStyle w:val="30"/>
            <w:tabs>
              <w:tab w:val="right" w:leader="dot" w:pos="8306"/>
            </w:tabs>
            <w:ind w:left="420"/>
          </w:pPr>
          <w:r>
            <w:fldChar w:fldCharType="begin"/>
          </w:r>
          <w:r>
            <w:instrText xml:space="preserve"> HYPERLINK \l "_Toc30674_WPSOffice_Level2" </w:instrText>
          </w:r>
          <w:r>
            <w:fldChar w:fldCharType="separate"/>
          </w:r>
          <w:sdt>
            <w:sdtPr>
              <w:rPr>
                <w:rFonts w:ascii="Arial" w:hAnsi="Arial" w:eastAsia="黑体" w:cstheme="minorBidi"/>
                <w:b/>
                <w:kern w:val="2"/>
                <w:sz w:val="32"/>
                <w:szCs w:val="22"/>
              </w:rPr>
              <w:id w:val="106088457"/>
              <w:placeholder>
                <w:docPart w:val="{43596254-4e18-4700-b8ed-76ea0f124f94}"/>
              </w:placeholder>
              <w15:color w:val="509DF3"/>
            </w:sdtPr>
            <w:sdtEndPr>
              <w:rPr>
                <w:rFonts w:ascii="Arial" w:hAnsi="Arial" w:eastAsia="黑体" w:cstheme="minorBidi"/>
                <w:b/>
                <w:kern w:val="2"/>
                <w:sz w:val="32"/>
                <w:szCs w:val="22"/>
              </w:rPr>
            </w:sdtEndPr>
            <w:sdtContent>
              <w:r>
                <w:rPr>
                  <w:rFonts w:hint="eastAsia" w:ascii="宋体" w:hAnsi="宋体" w:cs="宋体"/>
                </w:rPr>
                <w:t>4.2 客户信息管理模块流程图</w:t>
              </w:r>
            </w:sdtContent>
          </w:sdt>
          <w:r>
            <w:tab/>
          </w:r>
          <w:bookmarkStart w:id="52" w:name="_Toc30674_WPSOffice_Level2Page"/>
          <w:r>
            <w:t>29</w:t>
          </w:r>
          <w:bookmarkEnd w:id="52"/>
          <w:r>
            <w:fldChar w:fldCharType="end"/>
          </w:r>
        </w:p>
        <w:p>
          <w:pPr>
            <w:pStyle w:val="31"/>
            <w:tabs>
              <w:tab w:val="right" w:leader="dot" w:pos="8306"/>
            </w:tabs>
            <w:ind w:left="840"/>
          </w:pPr>
          <w:r>
            <w:fldChar w:fldCharType="begin"/>
          </w:r>
          <w:r>
            <w:instrText xml:space="preserve"> HYPERLINK \l "_Toc28843_WPSOffice_Level3" </w:instrText>
          </w:r>
          <w:r>
            <w:fldChar w:fldCharType="separate"/>
          </w:r>
          <w:sdt>
            <w:sdtPr>
              <w:rPr>
                <w:rFonts w:ascii="Arial" w:hAnsi="Arial" w:eastAsia="黑体" w:cstheme="minorBidi"/>
                <w:b/>
                <w:kern w:val="2"/>
                <w:sz w:val="32"/>
                <w:szCs w:val="22"/>
              </w:rPr>
              <w:id w:val="2070380001"/>
              <w:placeholder>
                <w:docPart w:val="{3a28138d-7109-4584-946a-6aa737c320a7}"/>
              </w:placeholder>
              <w15:color w:val="509DF3"/>
            </w:sdtPr>
            <w:sdtEndPr>
              <w:rPr>
                <w:rFonts w:ascii="Arial" w:hAnsi="Arial" w:eastAsia="黑体" w:cstheme="minorBidi"/>
                <w:b/>
                <w:kern w:val="2"/>
                <w:sz w:val="32"/>
                <w:szCs w:val="22"/>
              </w:rPr>
            </w:sdtEndPr>
            <w:sdtContent>
              <w:r>
                <w:rPr>
                  <w:rFonts w:hint="eastAsia" w:ascii="宋体" w:hAnsi="宋体" w:cstheme="minorBidi"/>
                </w:rPr>
                <w:t>4.2.1创建客户信息流程图</w:t>
              </w:r>
            </w:sdtContent>
          </w:sdt>
          <w:r>
            <w:tab/>
          </w:r>
          <w:bookmarkStart w:id="53" w:name="_Toc28843_WPSOffice_Level3Page"/>
          <w:r>
            <w:t>29</w:t>
          </w:r>
          <w:bookmarkEnd w:id="53"/>
          <w:r>
            <w:fldChar w:fldCharType="end"/>
          </w:r>
        </w:p>
        <w:p>
          <w:pPr>
            <w:pStyle w:val="31"/>
            <w:tabs>
              <w:tab w:val="right" w:leader="dot" w:pos="8306"/>
            </w:tabs>
            <w:ind w:left="840"/>
          </w:pPr>
          <w:r>
            <w:fldChar w:fldCharType="begin"/>
          </w:r>
          <w:r>
            <w:instrText xml:space="preserve"> HYPERLINK \l "_Toc23393_WPSOffice_Level3" </w:instrText>
          </w:r>
          <w:r>
            <w:fldChar w:fldCharType="separate"/>
          </w:r>
          <w:sdt>
            <w:sdtPr>
              <w:rPr>
                <w:rFonts w:ascii="Arial" w:hAnsi="Arial" w:eastAsia="黑体" w:cstheme="minorBidi"/>
                <w:b/>
                <w:kern w:val="2"/>
                <w:sz w:val="32"/>
                <w:szCs w:val="22"/>
              </w:rPr>
              <w:id w:val="2010553314"/>
              <w:placeholder>
                <w:docPart w:val="{03f9168f-775e-4cfd-bfce-031675c6cce0}"/>
              </w:placeholder>
              <w15:color w:val="509DF3"/>
            </w:sdtPr>
            <w:sdtEndPr>
              <w:rPr>
                <w:rFonts w:ascii="Arial" w:hAnsi="Arial" w:eastAsia="黑体" w:cstheme="minorBidi"/>
                <w:b/>
                <w:kern w:val="2"/>
                <w:sz w:val="32"/>
                <w:szCs w:val="22"/>
              </w:rPr>
            </w:sdtEndPr>
            <w:sdtContent>
              <w:r>
                <w:rPr>
                  <w:rFonts w:hint="eastAsia" w:ascii="宋体" w:hAnsi="宋体" w:cstheme="minorBidi"/>
                </w:rPr>
                <w:t>4.2.2上网激活流程图</w:t>
              </w:r>
            </w:sdtContent>
          </w:sdt>
          <w:r>
            <w:tab/>
          </w:r>
          <w:bookmarkStart w:id="54" w:name="_Toc23393_WPSOffice_Level3Page"/>
          <w:r>
            <w:t>29</w:t>
          </w:r>
          <w:bookmarkEnd w:id="54"/>
          <w:r>
            <w:fldChar w:fldCharType="end"/>
          </w:r>
        </w:p>
        <w:p>
          <w:pPr>
            <w:pStyle w:val="30"/>
            <w:tabs>
              <w:tab w:val="right" w:leader="dot" w:pos="8306"/>
            </w:tabs>
            <w:ind w:left="420"/>
          </w:pPr>
          <w:r>
            <w:fldChar w:fldCharType="begin"/>
          </w:r>
          <w:r>
            <w:instrText xml:space="preserve"> HYPERLINK \l "_Toc1711_WPSOffice_Level2" </w:instrText>
          </w:r>
          <w:r>
            <w:fldChar w:fldCharType="separate"/>
          </w:r>
          <w:sdt>
            <w:sdtPr>
              <w:rPr>
                <w:rFonts w:ascii="Arial" w:hAnsi="Arial" w:eastAsia="黑体" w:cstheme="minorBidi"/>
                <w:b/>
                <w:kern w:val="2"/>
                <w:sz w:val="32"/>
                <w:szCs w:val="22"/>
              </w:rPr>
              <w:id w:val="2061278719"/>
              <w:placeholder>
                <w:docPart w:val="{153d4b62-ccc0-4a29-b66a-5e0df6e59b15}"/>
              </w:placeholder>
              <w15:color w:val="509DF3"/>
            </w:sdtPr>
            <w:sdtEndPr>
              <w:rPr>
                <w:rFonts w:ascii="Arial" w:hAnsi="Arial" w:eastAsia="黑体" w:cstheme="minorBidi"/>
                <w:b/>
                <w:kern w:val="2"/>
                <w:sz w:val="32"/>
                <w:szCs w:val="22"/>
              </w:rPr>
            </w:sdtEndPr>
            <w:sdtContent>
              <w:r>
                <w:rPr>
                  <w:rFonts w:hint="eastAsia" w:ascii="宋体" w:hAnsi="宋体" w:cs="宋体"/>
                </w:rPr>
                <w:t>4.3留言模块流程图</w:t>
              </w:r>
            </w:sdtContent>
          </w:sdt>
          <w:r>
            <w:tab/>
          </w:r>
          <w:bookmarkStart w:id="55" w:name="_Toc1711_WPSOffice_Level2Page"/>
          <w:r>
            <w:t>31</w:t>
          </w:r>
          <w:bookmarkEnd w:id="55"/>
          <w:r>
            <w:fldChar w:fldCharType="end"/>
          </w:r>
        </w:p>
        <w:p>
          <w:pPr>
            <w:pStyle w:val="30"/>
            <w:tabs>
              <w:tab w:val="right" w:leader="dot" w:pos="8306"/>
            </w:tabs>
            <w:ind w:left="420"/>
          </w:pPr>
          <w:r>
            <w:fldChar w:fldCharType="begin"/>
          </w:r>
          <w:r>
            <w:instrText xml:space="preserve"> HYPERLINK \l "_Toc32587_WPSOffice_Level2" </w:instrText>
          </w:r>
          <w:r>
            <w:fldChar w:fldCharType="separate"/>
          </w:r>
          <w:sdt>
            <w:sdtPr>
              <w:rPr>
                <w:rFonts w:ascii="Arial" w:hAnsi="Arial" w:eastAsia="黑体" w:cstheme="minorBidi"/>
                <w:b/>
                <w:kern w:val="2"/>
                <w:sz w:val="32"/>
                <w:szCs w:val="22"/>
              </w:rPr>
              <w:id w:val="-1837291910"/>
              <w:placeholder>
                <w:docPart w:val="{54838be4-14a0-4728-8c9a-261ad3596056}"/>
              </w:placeholder>
              <w15:color w:val="509DF3"/>
            </w:sdtPr>
            <w:sdtEndPr>
              <w:rPr>
                <w:rFonts w:ascii="Arial" w:hAnsi="Arial" w:eastAsia="黑体" w:cstheme="minorBidi"/>
                <w:b/>
                <w:kern w:val="2"/>
                <w:sz w:val="32"/>
                <w:szCs w:val="22"/>
              </w:rPr>
            </w:sdtEndPr>
            <w:sdtContent>
              <w:r>
                <w:rPr>
                  <w:rFonts w:hint="eastAsia" w:ascii="宋体" w:hAnsi="宋体" w:cs="宋体"/>
                </w:rPr>
                <w:t>4.4客户消费管理模块流程图</w:t>
              </w:r>
            </w:sdtContent>
          </w:sdt>
          <w:r>
            <w:tab/>
          </w:r>
          <w:bookmarkStart w:id="56" w:name="_Toc32587_WPSOffice_Level2Page"/>
          <w:r>
            <w:t>31</w:t>
          </w:r>
          <w:bookmarkEnd w:id="56"/>
          <w:r>
            <w:fldChar w:fldCharType="end"/>
          </w:r>
        </w:p>
        <w:p>
          <w:pPr>
            <w:pStyle w:val="30"/>
            <w:tabs>
              <w:tab w:val="right" w:leader="dot" w:pos="8306"/>
            </w:tabs>
            <w:ind w:left="420"/>
          </w:pPr>
          <w:r>
            <w:fldChar w:fldCharType="begin"/>
          </w:r>
          <w:r>
            <w:instrText xml:space="preserve"> HYPERLINK \l "_Toc5393_WPSOffice_Level2" </w:instrText>
          </w:r>
          <w:r>
            <w:fldChar w:fldCharType="separate"/>
          </w:r>
          <w:sdt>
            <w:sdtPr>
              <w:rPr>
                <w:rFonts w:ascii="Arial" w:hAnsi="Arial" w:eastAsia="黑体" w:cstheme="minorBidi"/>
                <w:b/>
                <w:kern w:val="2"/>
                <w:sz w:val="32"/>
                <w:szCs w:val="22"/>
              </w:rPr>
              <w:id w:val="1904560083"/>
              <w:placeholder>
                <w:docPart w:val="{b31181f5-ba69-4da7-888a-9183a6887623}"/>
              </w:placeholder>
              <w15:color w:val="509DF3"/>
            </w:sdtPr>
            <w:sdtEndPr>
              <w:rPr>
                <w:rFonts w:ascii="Arial" w:hAnsi="Arial" w:eastAsia="黑体" w:cstheme="minorBidi"/>
                <w:b/>
                <w:kern w:val="2"/>
                <w:sz w:val="32"/>
                <w:szCs w:val="22"/>
              </w:rPr>
            </w:sdtEndPr>
            <w:sdtContent>
              <w:r>
                <w:rPr>
                  <w:rFonts w:hint="eastAsia" w:ascii="宋体" w:hAnsi="宋体" w:cs="宋体"/>
                </w:rPr>
                <w:t>4.5 云盘管理模块流程图</w:t>
              </w:r>
            </w:sdtContent>
          </w:sdt>
          <w:r>
            <w:tab/>
          </w:r>
          <w:bookmarkStart w:id="57" w:name="_Toc5393_WPSOffice_Level2Page"/>
          <w:r>
            <w:t>32</w:t>
          </w:r>
          <w:bookmarkEnd w:id="57"/>
          <w:r>
            <w:fldChar w:fldCharType="end"/>
          </w:r>
        </w:p>
        <w:p>
          <w:pPr>
            <w:pStyle w:val="31"/>
            <w:tabs>
              <w:tab w:val="right" w:leader="dot" w:pos="8306"/>
            </w:tabs>
            <w:ind w:left="840"/>
          </w:pPr>
          <w:r>
            <w:fldChar w:fldCharType="begin"/>
          </w:r>
          <w:r>
            <w:instrText xml:space="preserve"> HYPERLINK \l "_Toc18528_WPSOffice_Level3" </w:instrText>
          </w:r>
          <w:r>
            <w:fldChar w:fldCharType="separate"/>
          </w:r>
          <w:sdt>
            <w:sdtPr>
              <w:rPr>
                <w:rFonts w:ascii="Arial" w:hAnsi="Arial" w:eastAsia="黑体" w:cstheme="minorBidi"/>
                <w:b/>
                <w:kern w:val="2"/>
                <w:sz w:val="32"/>
                <w:szCs w:val="22"/>
              </w:rPr>
              <w:id w:val="-1009753928"/>
              <w:placeholder>
                <w:docPart w:val="{cc943add-78ed-48e3-aabe-25e13fa8eaba}"/>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4</w:t>
              </w:r>
              <w:r>
                <w:rPr>
                  <w:rFonts w:asciiTheme="minorHAnsi" w:hAnsiTheme="minorHAnsi" w:eastAsiaTheme="minorEastAsia" w:cstheme="minorBidi"/>
                </w:rPr>
                <w:t>.5.</w:t>
              </w:r>
              <w:r>
                <w:rPr>
                  <w:rFonts w:hint="eastAsia" w:asciiTheme="minorHAnsi" w:hAnsiTheme="minorHAnsi" w:cstheme="minorBidi"/>
                </w:rPr>
                <w:t>1</w:t>
              </w:r>
              <w:r>
                <w:rPr>
                  <w:rFonts w:asciiTheme="minorHAnsi" w:hAnsiTheme="minorHAnsi" w:eastAsiaTheme="minorEastAsia" w:cstheme="minorBidi"/>
                </w:rPr>
                <w:t xml:space="preserve"> 下载删除资源流程图</w:t>
              </w:r>
            </w:sdtContent>
          </w:sdt>
          <w:r>
            <w:tab/>
          </w:r>
          <w:bookmarkStart w:id="58" w:name="_Toc18528_WPSOffice_Level3Page"/>
          <w:r>
            <w:t>32</w:t>
          </w:r>
          <w:bookmarkEnd w:id="58"/>
          <w:r>
            <w:fldChar w:fldCharType="end"/>
          </w:r>
        </w:p>
        <w:p>
          <w:pPr>
            <w:pStyle w:val="30"/>
            <w:tabs>
              <w:tab w:val="right" w:leader="dot" w:pos="8306"/>
            </w:tabs>
            <w:ind w:left="420"/>
          </w:pPr>
          <w:r>
            <w:fldChar w:fldCharType="begin"/>
          </w:r>
          <w:r>
            <w:instrText xml:space="preserve"> HYPERLINK \l "_Toc18274_WPSOffice_Level2" </w:instrText>
          </w:r>
          <w:r>
            <w:fldChar w:fldCharType="separate"/>
          </w:r>
          <w:sdt>
            <w:sdtPr>
              <w:rPr>
                <w:rFonts w:ascii="Arial" w:hAnsi="Arial" w:eastAsia="黑体" w:cstheme="minorBidi"/>
                <w:b/>
                <w:kern w:val="2"/>
                <w:sz w:val="32"/>
                <w:szCs w:val="22"/>
              </w:rPr>
              <w:id w:val="-970902263"/>
              <w:placeholder>
                <w:docPart w:val="{9ab1d715-f14c-4417-bfc0-c763a2869a22}"/>
              </w:placeholder>
              <w15:color w:val="509DF3"/>
            </w:sdtPr>
            <w:sdtEndPr>
              <w:rPr>
                <w:rFonts w:ascii="Arial" w:hAnsi="Arial" w:eastAsia="黑体" w:cstheme="minorBidi"/>
                <w:b/>
                <w:kern w:val="2"/>
                <w:sz w:val="32"/>
                <w:szCs w:val="22"/>
              </w:rPr>
            </w:sdtEndPr>
            <w:sdtContent>
              <w:r>
                <w:rPr>
                  <w:rFonts w:hint="eastAsia" w:ascii="宋体" w:hAnsi="宋体" w:cs="宋体"/>
                </w:rPr>
                <w:t>4.6 机器信息管理活动图</w:t>
              </w:r>
            </w:sdtContent>
          </w:sdt>
          <w:r>
            <w:tab/>
          </w:r>
          <w:bookmarkStart w:id="59" w:name="_Toc18274_WPSOffice_Level2Page"/>
          <w:r>
            <w:t>34</w:t>
          </w:r>
          <w:bookmarkEnd w:id="59"/>
          <w:r>
            <w:fldChar w:fldCharType="end"/>
          </w:r>
        </w:p>
        <w:p>
          <w:pPr>
            <w:pStyle w:val="29"/>
            <w:tabs>
              <w:tab w:val="right" w:leader="dot" w:pos="8306"/>
            </w:tabs>
          </w:pPr>
          <w:r>
            <w:fldChar w:fldCharType="begin"/>
          </w:r>
          <w:r>
            <w:instrText xml:space="preserve"> HYPERLINK \l "_Toc30458_WPSOffice_Level1" </w:instrText>
          </w:r>
          <w:r>
            <w:fldChar w:fldCharType="separate"/>
          </w:r>
          <w:sdt>
            <w:sdtPr>
              <w:rPr>
                <w:rFonts w:ascii="Arial" w:hAnsi="Arial" w:eastAsia="黑体" w:cstheme="minorBidi"/>
                <w:b/>
                <w:kern w:val="2"/>
                <w:sz w:val="32"/>
                <w:szCs w:val="22"/>
              </w:rPr>
              <w:id w:val="-527187846"/>
              <w:placeholder>
                <w:docPart w:val="{935e15d9-0715-4f80-a17d-668d1ec3622a}"/>
              </w:placeholder>
              <w15:color w:val="509DF3"/>
            </w:sdtPr>
            <w:sdtEndPr>
              <w:rPr>
                <w:rFonts w:ascii="Arial" w:hAnsi="Arial" w:eastAsia="黑体" w:cstheme="minorBidi"/>
                <w:b/>
                <w:kern w:val="2"/>
                <w:sz w:val="32"/>
                <w:szCs w:val="22"/>
              </w:rPr>
            </w:sdtEndPr>
            <w:sdtContent>
              <w:r>
                <w:rPr>
                  <w:rFonts w:hint="eastAsia" w:ascii="宋体" w:hAnsi="宋体" w:cs="宋体"/>
                </w:rPr>
                <w:t>五 编码体系</w:t>
              </w:r>
            </w:sdtContent>
          </w:sdt>
          <w:r>
            <w:tab/>
          </w:r>
          <w:bookmarkStart w:id="60" w:name="_Toc30458_WPSOffice_Level1Page"/>
          <w:r>
            <w:t>35</w:t>
          </w:r>
          <w:bookmarkEnd w:id="60"/>
          <w:r>
            <w:fldChar w:fldCharType="end"/>
          </w:r>
        </w:p>
        <w:p>
          <w:pPr>
            <w:pStyle w:val="30"/>
            <w:tabs>
              <w:tab w:val="right" w:leader="dot" w:pos="8306"/>
            </w:tabs>
            <w:ind w:left="420"/>
          </w:pPr>
          <w:r>
            <w:fldChar w:fldCharType="begin"/>
          </w:r>
          <w:r>
            <w:instrText xml:space="preserve"> HYPERLINK \l "_Toc15927_WPSOffice_Level2" </w:instrText>
          </w:r>
          <w:r>
            <w:fldChar w:fldCharType="separate"/>
          </w:r>
          <w:sdt>
            <w:sdtPr>
              <w:rPr>
                <w:rFonts w:ascii="Arial" w:hAnsi="Arial" w:eastAsia="黑体" w:cstheme="minorBidi"/>
                <w:b/>
                <w:kern w:val="2"/>
                <w:sz w:val="32"/>
                <w:szCs w:val="22"/>
              </w:rPr>
              <w:id w:val="1834790097"/>
              <w:placeholder>
                <w:docPart w:val="{8b7f1191-2f49-42cf-b12e-42308bfd54ff}"/>
              </w:placeholder>
              <w15:color w:val="509DF3"/>
            </w:sdtPr>
            <w:sdtEndPr>
              <w:rPr>
                <w:rFonts w:ascii="Arial" w:hAnsi="Arial" w:eastAsia="黑体" w:cstheme="minorBidi"/>
                <w:b/>
                <w:kern w:val="2"/>
                <w:sz w:val="32"/>
                <w:szCs w:val="22"/>
              </w:rPr>
            </w:sdtEndPr>
            <w:sdtContent>
              <w:r>
                <w:rPr>
                  <w:rFonts w:hint="eastAsia" w:ascii="宋体" w:hAnsi="宋体" w:cs="宋体"/>
                </w:rPr>
                <w:t>5.1员工编码</w:t>
              </w:r>
            </w:sdtContent>
          </w:sdt>
          <w:r>
            <w:tab/>
          </w:r>
          <w:bookmarkStart w:id="61" w:name="_Toc15927_WPSOffice_Level2Page"/>
          <w:r>
            <w:t>35</w:t>
          </w:r>
          <w:bookmarkEnd w:id="61"/>
          <w:r>
            <w:fldChar w:fldCharType="end"/>
          </w:r>
        </w:p>
        <w:p>
          <w:pPr>
            <w:pStyle w:val="31"/>
            <w:tabs>
              <w:tab w:val="right" w:leader="dot" w:pos="8306"/>
            </w:tabs>
            <w:ind w:left="840"/>
          </w:pPr>
          <w:r>
            <w:fldChar w:fldCharType="begin"/>
          </w:r>
          <w:r>
            <w:instrText xml:space="preserve"> HYPERLINK \l "_Toc21930_WPSOffice_Level3" </w:instrText>
          </w:r>
          <w:r>
            <w:fldChar w:fldCharType="separate"/>
          </w:r>
          <w:sdt>
            <w:sdtPr>
              <w:rPr>
                <w:rFonts w:ascii="Arial" w:hAnsi="Arial" w:eastAsia="黑体" w:cstheme="minorBidi"/>
                <w:b/>
                <w:kern w:val="2"/>
                <w:sz w:val="32"/>
                <w:szCs w:val="22"/>
              </w:rPr>
              <w:id w:val="552196334"/>
              <w:placeholder>
                <w:docPart w:val="{0f58eea0-61c5-4e99-a34e-b64b3c9e0cb1}"/>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5.1.1 编码构成：员工采用7位纯数字编码</w:t>
              </w:r>
            </w:sdtContent>
          </w:sdt>
          <w:r>
            <w:tab/>
          </w:r>
          <w:bookmarkStart w:id="62" w:name="_Toc21930_WPSOffice_Level3Page"/>
          <w:r>
            <w:t>35</w:t>
          </w:r>
          <w:bookmarkEnd w:id="62"/>
          <w:r>
            <w:fldChar w:fldCharType="end"/>
          </w:r>
        </w:p>
        <w:p>
          <w:pPr>
            <w:pStyle w:val="31"/>
            <w:tabs>
              <w:tab w:val="right" w:leader="dot" w:pos="8306"/>
            </w:tabs>
            <w:ind w:left="840"/>
          </w:pPr>
          <w:r>
            <w:fldChar w:fldCharType="begin"/>
          </w:r>
          <w:r>
            <w:instrText xml:space="preserve"> HYPERLINK \l "_Toc24042_WPSOffice_Level3" </w:instrText>
          </w:r>
          <w:r>
            <w:fldChar w:fldCharType="separate"/>
          </w:r>
          <w:sdt>
            <w:sdtPr>
              <w:rPr>
                <w:rFonts w:ascii="Arial" w:hAnsi="Arial" w:eastAsia="黑体" w:cstheme="minorBidi"/>
                <w:b/>
                <w:kern w:val="2"/>
                <w:sz w:val="32"/>
                <w:szCs w:val="22"/>
              </w:rPr>
              <w:id w:val="-1761286862"/>
              <w:placeholder>
                <w:docPart w:val="{f98659ca-8e46-43bd-9079-a8b55821a264}"/>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5.1.2编码长度：7位</w:t>
              </w:r>
            </w:sdtContent>
          </w:sdt>
          <w:r>
            <w:tab/>
          </w:r>
          <w:bookmarkStart w:id="63" w:name="_Toc24042_WPSOffice_Level3Page"/>
          <w:r>
            <w:t>35</w:t>
          </w:r>
          <w:bookmarkEnd w:id="63"/>
          <w:r>
            <w:fldChar w:fldCharType="end"/>
          </w:r>
        </w:p>
        <w:p>
          <w:pPr>
            <w:pStyle w:val="31"/>
            <w:tabs>
              <w:tab w:val="right" w:leader="dot" w:pos="8306"/>
            </w:tabs>
            <w:ind w:left="840"/>
          </w:pPr>
          <w:r>
            <w:fldChar w:fldCharType="begin"/>
          </w:r>
          <w:r>
            <w:instrText xml:space="preserve"> HYPERLINK \l "_Toc28163_WPSOffice_Level3" </w:instrText>
          </w:r>
          <w:r>
            <w:fldChar w:fldCharType="separate"/>
          </w:r>
          <w:sdt>
            <w:sdtPr>
              <w:rPr>
                <w:rFonts w:ascii="Arial" w:hAnsi="Arial" w:eastAsia="黑体" w:cstheme="minorBidi"/>
                <w:b/>
                <w:kern w:val="2"/>
                <w:sz w:val="32"/>
                <w:szCs w:val="22"/>
              </w:rPr>
              <w:id w:val="436328081"/>
              <w:placeholder>
                <w:docPart w:val="{f128f5ef-4a37-48be-905e-d7727a6238fd}"/>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5.1.3员工编码分配规则说明</w:t>
              </w:r>
            </w:sdtContent>
          </w:sdt>
          <w:r>
            <w:tab/>
          </w:r>
          <w:bookmarkStart w:id="64" w:name="_Toc28163_WPSOffice_Level3Page"/>
          <w:r>
            <w:t>35</w:t>
          </w:r>
          <w:bookmarkEnd w:id="64"/>
          <w:r>
            <w:fldChar w:fldCharType="end"/>
          </w:r>
        </w:p>
        <w:p>
          <w:pPr>
            <w:pStyle w:val="31"/>
            <w:tabs>
              <w:tab w:val="right" w:leader="dot" w:pos="8306"/>
            </w:tabs>
            <w:ind w:left="840"/>
          </w:pPr>
          <w:r>
            <w:fldChar w:fldCharType="begin"/>
          </w:r>
          <w:r>
            <w:instrText xml:space="preserve"> HYPERLINK \l "_Toc22424_WPSOffice_Level3" </w:instrText>
          </w:r>
          <w:r>
            <w:fldChar w:fldCharType="separate"/>
          </w:r>
          <w:sdt>
            <w:sdtPr>
              <w:rPr>
                <w:rFonts w:ascii="Arial" w:hAnsi="Arial" w:eastAsia="黑体" w:cstheme="minorBidi"/>
                <w:b/>
                <w:kern w:val="2"/>
                <w:sz w:val="32"/>
                <w:szCs w:val="22"/>
              </w:rPr>
              <w:id w:val="-429820909"/>
              <w:placeholder>
                <w:docPart w:val="{d42aaa30-9533-4304-b27f-0b4ce88d02fd}"/>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第二分店的员工编号为0020001-0029999。</w:t>
              </w:r>
            </w:sdtContent>
          </w:sdt>
          <w:r>
            <w:tab/>
          </w:r>
          <w:bookmarkStart w:id="65" w:name="_Toc22424_WPSOffice_Level3Page"/>
          <w:r>
            <w:t>35</w:t>
          </w:r>
          <w:bookmarkEnd w:id="65"/>
          <w:r>
            <w:fldChar w:fldCharType="end"/>
          </w:r>
        </w:p>
        <w:p>
          <w:pPr>
            <w:pStyle w:val="31"/>
            <w:tabs>
              <w:tab w:val="right" w:leader="dot" w:pos="8306"/>
            </w:tabs>
            <w:ind w:left="840"/>
          </w:pPr>
          <w:r>
            <w:fldChar w:fldCharType="begin"/>
          </w:r>
          <w:r>
            <w:instrText xml:space="preserve"> HYPERLINK \l "_Toc20455_WPSOffice_Level3" </w:instrText>
          </w:r>
          <w:r>
            <w:fldChar w:fldCharType="separate"/>
          </w:r>
          <w:sdt>
            <w:sdtPr>
              <w:rPr>
                <w:rFonts w:ascii="Arial" w:hAnsi="Arial" w:eastAsia="黑体" w:cstheme="minorBidi"/>
                <w:b/>
                <w:kern w:val="2"/>
                <w:sz w:val="32"/>
                <w:szCs w:val="22"/>
              </w:rPr>
              <w:id w:val="1445733877"/>
              <w:placeholder>
                <w:docPart w:val="{0d0d3eea-94b0-426b-9100-96517f9f3d71}"/>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第三分店的员工编号为0030001-0039999</w:t>
              </w:r>
            </w:sdtContent>
          </w:sdt>
          <w:r>
            <w:tab/>
          </w:r>
          <w:bookmarkStart w:id="66" w:name="_Toc20455_WPSOffice_Level3Page"/>
          <w:r>
            <w:t>35</w:t>
          </w:r>
          <w:bookmarkEnd w:id="66"/>
          <w:r>
            <w:fldChar w:fldCharType="end"/>
          </w:r>
        </w:p>
        <w:p>
          <w:pPr>
            <w:pStyle w:val="30"/>
            <w:tabs>
              <w:tab w:val="right" w:leader="dot" w:pos="8306"/>
            </w:tabs>
            <w:ind w:left="420"/>
          </w:pPr>
          <w:r>
            <w:fldChar w:fldCharType="begin"/>
          </w:r>
          <w:r>
            <w:instrText xml:space="preserve"> HYPERLINK \l "_Toc13900_WPSOffice_Level2" </w:instrText>
          </w:r>
          <w:r>
            <w:fldChar w:fldCharType="separate"/>
          </w:r>
          <w:sdt>
            <w:sdtPr>
              <w:rPr>
                <w:rFonts w:ascii="Arial" w:hAnsi="Arial" w:eastAsia="黑体" w:cstheme="minorBidi"/>
                <w:b/>
                <w:kern w:val="2"/>
                <w:sz w:val="32"/>
                <w:szCs w:val="22"/>
              </w:rPr>
              <w:id w:val="-2120221110"/>
              <w:placeholder>
                <w:docPart w:val="{ad18b837-4976-4c04-956b-64f907896b10}"/>
              </w:placeholder>
              <w15:color w:val="509DF3"/>
            </w:sdtPr>
            <w:sdtEndPr>
              <w:rPr>
                <w:rFonts w:ascii="Arial" w:hAnsi="Arial" w:eastAsia="黑体" w:cstheme="minorBidi"/>
                <w:b/>
                <w:kern w:val="2"/>
                <w:sz w:val="32"/>
                <w:szCs w:val="22"/>
              </w:rPr>
            </w:sdtEndPr>
            <w:sdtContent>
              <w:r>
                <w:rPr>
                  <w:rFonts w:hint="eastAsia" w:ascii="宋体" w:hAnsi="宋体" w:cs="宋体"/>
                </w:rPr>
                <w:t>5.2 部门编码</w:t>
              </w:r>
            </w:sdtContent>
          </w:sdt>
          <w:r>
            <w:tab/>
          </w:r>
          <w:bookmarkStart w:id="67" w:name="_Toc13900_WPSOffice_Level2Page"/>
          <w:r>
            <w:t>35</w:t>
          </w:r>
          <w:bookmarkEnd w:id="67"/>
          <w:r>
            <w:fldChar w:fldCharType="end"/>
          </w:r>
        </w:p>
        <w:p>
          <w:pPr>
            <w:pStyle w:val="31"/>
            <w:tabs>
              <w:tab w:val="right" w:leader="dot" w:pos="8306"/>
            </w:tabs>
            <w:ind w:left="840"/>
          </w:pPr>
          <w:r>
            <w:fldChar w:fldCharType="begin"/>
          </w:r>
          <w:r>
            <w:instrText xml:space="preserve"> HYPERLINK \l "_Toc32708_WPSOffice_Level3" </w:instrText>
          </w:r>
          <w:r>
            <w:fldChar w:fldCharType="separate"/>
          </w:r>
          <w:sdt>
            <w:sdtPr>
              <w:rPr>
                <w:rFonts w:ascii="Arial" w:hAnsi="Arial" w:eastAsia="黑体" w:cstheme="minorBidi"/>
                <w:b/>
                <w:kern w:val="2"/>
                <w:sz w:val="32"/>
                <w:szCs w:val="22"/>
              </w:rPr>
              <w:id w:val="-591866342"/>
              <w:placeholder>
                <w:docPart w:val="{d405dd60-5dfb-43da-8b5c-c7a60e104156}"/>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5.2.1编码构成：部门采取3位数字加2位大写字母编码</w:t>
              </w:r>
            </w:sdtContent>
          </w:sdt>
          <w:r>
            <w:tab/>
          </w:r>
          <w:bookmarkStart w:id="68" w:name="_Toc32708_WPSOffice_Level3Page"/>
          <w:r>
            <w:t>35</w:t>
          </w:r>
          <w:bookmarkEnd w:id="68"/>
          <w:r>
            <w:fldChar w:fldCharType="end"/>
          </w:r>
        </w:p>
        <w:p>
          <w:pPr>
            <w:pStyle w:val="31"/>
            <w:tabs>
              <w:tab w:val="right" w:leader="dot" w:pos="8306"/>
            </w:tabs>
            <w:ind w:left="840"/>
          </w:pPr>
          <w:r>
            <w:fldChar w:fldCharType="begin"/>
          </w:r>
          <w:r>
            <w:instrText xml:space="preserve"> HYPERLINK \l "_Toc15874_WPSOffice_Level3" </w:instrText>
          </w:r>
          <w:r>
            <w:fldChar w:fldCharType="separate"/>
          </w:r>
          <w:sdt>
            <w:sdtPr>
              <w:rPr>
                <w:rFonts w:ascii="Arial" w:hAnsi="Arial" w:eastAsia="黑体" w:cstheme="minorBidi"/>
                <w:b/>
                <w:kern w:val="2"/>
                <w:sz w:val="32"/>
                <w:szCs w:val="22"/>
              </w:rPr>
              <w:id w:val="-100109011"/>
              <w:placeholder>
                <w:docPart w:val="{d1f3d031-b63d-4e4f-8790-1bda5d2ec3d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5.2.2编码长度：5位</w:t>
              </w:r>
            </w:sdtContent>
          </w:sdt>
          <w:r>
            <w:tab/>
          </w:r>
          <w:bookmarkStart w:id="69" w:name="_Toc15874_WPSOffice_Level3Page"/>
          <w:r>
            <w:t>35</w:t>
          </w:r>
          <w:bookmarkEnd w:id="69"/>
          <w:r>
            <w:fldChar w:fldCharType="end"/>
          </w:r>
        </w:p>
        <w:p>
          <w:pPr>
            <w:pStyle w:val="31"/>
            <w:tabs>
              <w:tab w:val="right" w:leader="dot" w:pos="8306"/>
            </w:tabs>
            <w:ind w:left="840"/>
          </w:pPr>
          <w:r>
            <w:fldChar w:fldCharType="begin"/>
          </w:r>
          <w:r>
            <w:instrText xml:space="preserve"> HYPERLINK \l "_Toc4405_WPSOffice_Level3" </w:instrText>
          </w:r>
          <w:r>
            <w:fldChar w:fldCharType="separate"/>
          </w:r>
          <w:sdt>
            <w:sdtPr>
              <w:rPr>
                <w:rFonts w:ascii="Arial" w:hAnsi="Arial" w:eastAsia="黑体" w:cstheme="minorBidi"/>
                <w:b/>
                <w:kern w:val="2"/>
                <w:sz w:val="32"/>
                <w:szCs w:val="22"/>
              </w:rPr>
              <w:id w:val="-1531559367"/>
              <w:placeholder>
                <w:docPart w:val="{3d9107c1-8b16-43c8-8df3-b019d4a47138}"/>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5.2.3部门编码分配说明</w:t>
              </w:r>
            </w:sdtContent>
          </w:sdt>
          <w:r>
            <w:tab/>
          </w:r>
          <w:bookmarkStart w:id="70" w:name="_Toc4405_WPSOffice_Level3Page"/>
          <w:r>
            <w:t>35</w:t>
          </w:r>
          <w:bookmarkEnd w:id="70"/>
          <w:r>
            <w:fldChar w:fldCharType="end"/>
          </w:r>
        </w:p>
        <w:p>
          <w:pPr>
            <w:pStyle w:val="30"/>
            <w:tabs>
              <w:tab w:val="right" w:leader="dot" w:pos="8306"/>
            </w:tabs>
            <w:ind w:left="420"/>
          </w:pPr>
          <w:r>
            <w:fldChar w:fldCharType="begin"/>
          </w:r>
          <w:r>
            <w:instrText xml:space="preserve"> HYPERLINK \l "_Toc26237_WPSOffice_Level2" </w:instrText>
          </w:r>
          <w:r>
            <w:fldChar w:fldCharType="separate"/>
          </w:r>
          <w:sdt>
            <w:sdtPr>
              <w:rPr>
                <w:rFonts w:ascii="Arial" w:hAnsi="Arial" w:eastAsia="黑体" w:cstheme="minorBidi"/>
                <w:b/>
                <w:kern w:val="2"/>
                <w:sz w:val="32"/>
                <w:szCs w:val="22"/>
              </w:rPr>
              <w:id w:val="-415178983"/>
              <w:placeholder>
                <w:docPart w:val="{0b4be44d-b93c-416a-87a5-6aa9a1b322d7}"/>
              </w:placeholder>
              <w15:color w:val="509DF3"/>
            </w:sdtPr>
            <w:sdtEndPr>
              <w:rPr>
                <w:rFonts w:ascii="Arial" w:hAnsi="Arial" w:eastAsia="黑体" w:cstheme="minorBidi"/>
                <w:b/>
                <w:kern w:val="2"/>
                <w:sz w:val="32"/>
                <w:szCs w:val="22"/>
              </w:rPr>
            </w:sdtEndPr>
            <w:sdtContent>
              <w:r>
                <w:rPr>
                  <w:rFonts w:hint="eastAsia" w:ascii="宋体" w:hAnsi="宋体" w:cs="宋体"/>
                </w:rPr>
                <w:t>5.3 考勤服务记录编码</w:t>
              </w:r>
            </w:sdtContent>
          </w:sdt>
          <w:r>
            <w:tab/>
          </w:r>
          <w:bookmarkStart w:id="71" w:name="_Toc26237_WPSOffice_Level2Page"/>
          <w:r>
            <w:t>35</w:t>
          </w:r>
          <w:bookmarkEnd w:id="71"/>
          <w:r>
            <w:fldChar w:fldCharType="end"/>
          </w:r>
        </w:p>
        <w:p>
          <w:pPr>
            <w:pStyle w:val="31"/>
            <w:tabs>
              <w:tab w:val="right" w:leader="dot" w:pos="8306"/>
            </w:tabs>
            <w:ind w:left="840"/>
          </w:pPr>
          <w:r>
            <w:fldChar w:fldCharType="begin"/>
          </w:r>
          <w:r>
            <w:instrText xml:space="preserve"> HYPERLINK \l "_Toc18316_WPSOffice_Level3" </w:instrText>
          </w:r>
          <w:r>
            <w:fldChar w:fldCharType="separate"/>
          </w:r>
          <w:sdt>
            <w:sdtPr>
              <w:rPr>
                <w:rFonts w:ascii="Arial" w:hAnsi="Arial" w:eastAsia="黑体" w:cstheme="minorBidi"/>
                <w:b/>
                <w:kern w:val="2"/>
                <w:sz w:val="32"/>
                <w:szCs w:val="22"/>
              </w:rPr>
              <w:id w:val="727193923"/>
              <w:placeholder>
                <w:docPart w:val="{c8fc808d-9ff0-4dda-9963-ed6f79c7d668}"/>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5.3.1编码构成：18位纯数字</w:t>
              </w:r>
            </w:sdtContent>
          </w:sdt>
          <w:r>
            <w:tab/>
          </w:r>
          <w:bookmarkStart w:id="72" w:name="_Toc18316_WPSOffice_Level3Page"/>
          <w:r>
            <w:t>35</w:t>
          </w:r>
          <w:bookmarkEnd w:id="72"/>
          <w:r>
            <w:fldChar w:fldCharType="end"/>
          </w:r>
        </w:p>
        <w:p>
          <w:pPr>
            <w:pStyle w:val="31"/>
            <w:tabs>
              <w:tab w:val="right" w:leader="dot" w:pos="8306"/>
            </w:tabs>
            <w:ind w:left="840"/>
          </w:pPr>
          <w:r>
            <w:fldChar w:fldCharType="begin"/>
          </w:r>
          <w:r>
            <w:instrText xml:space="preserve"> HYPERLINK \l "_Toc18342_WPSOffice_Level3" </w:instrText>
          </w:r>
          <w:r>
            <w:fldChar w:fldCharType="separate"/>
          </w:r>
          <w:sdt>
            <w:sdtPr>
              <w:rPr>
                <w:rFonts w:ascii="Arial" w:hAnsi="Arial" w:eastAsia="黑体" w:cstheme="minorBidi"/>
                <w:b/>
                <w:kern w:val="2"/>
                <w:sz w:val="32"/>
                <w:szCs w:val="22"/>
              </w:rPr>
              <w:id w:val="2049485135"/>
              <w:placeholder>
                <w:docPart w:val="{15c5af37-6aae-416b-91f7-78f1349a215a}"/>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5.3.2编码长度：18位</w:t>
              </w:r>
            </w:sdtContent>
          </w:sdt>
          <w:r>
            <w:tab/>
          </w:r>
          <w:bookmarkStart w:id="73" w:name="_Toc18342_WPSOffice_Level3Page"/>
          <w:r>
            <w:t>35</w:t>
          </w:r>
          <w:bookmarkEnd w:id="73"/>
          <w:r>
            <w:fldChar w:fldCharType="end"/>
          </w:r>
        </w:p>
        <w:p>
          <w:pPr>
            <w:pStyle w:val="31"/>
            <w:tabs>
              <w:tab w:val="right" w:leader="dot" w:pos="8306"/>
            </w:tabs>
            <w:ind w:left="840"/>
          </w:pPr>
          <w:r>
            <w:fldChar w:fldCharType="begin"/>
          </w:r>
          <w:r>
            <w:instrText xml:space="preserve"> HYPERLINK \l "_Toc1320_WPSOffice_Level3" </w:instrText>
          </w:r>
          <w:r>
            <w:fldChar w:fldCharType="separate"/>
          </w:r>
          <w:sdt>
            <w:sdtPr>
              <w:rPr>
                <w:rFonts w:ascii="Arial" w:hAnsi="Arial" w:eastAsia="黑体" w:cstheme="minorBidi"/>
                <w:b/>
                <w:kern w:val="2"/>
                <w:sz w:val="32"/>
                <w:szCs w:val="22"/>
              </w:rPr>
              <w:id w:val="-1558321636"/>
              <w:placeholder>
                <w:docPart w:val="{2851fa08-fbff-4acc-8e90-edc529c7b9a9}"/>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5.3.3考勤服务编码分配说明</w:t>
              </w:r>
            </w:sdtContent>
          </w:sdt>
          <w:r>
            <w:tab/>
          </w:r>
          <w:bookmarkStart w:id="74" w:name="_Toc1320_WPSOffice_Level3Page"/>
          <w:r>
            <w:t>35</w:t>
          </w:r>
          <w:bookmarkEnd w:id="74"/>
          <w:r>
            <w:fldChar w:fldCharType="end"/>
          </w:r>
        </w:p>
        <w:p>
          <w:pPr>
            <w:pStyle w:val="30"/>
            <w:tabs>
              <w:tab w:val="right" w:leader="dot" w:pos="8306"/>
            </w:tabs>
            <w:ind w:left="420"/>
          </w:pPr>
          <w:r>
            <w:fldChar w:fldCharType="begin"/>
          </w:r>
          <w:r>
            <w:instrText xml:space="preserve"> HYPERLINK \l "_Toc16911_WPSOffice_Level2" </w:instrText>
          </w:r>
          <w:r>
            <w:fldChar w:fldCharType="separate"/>
          </w:r>
          <w:sdt>
            <w:sdtPr>
              <w:rPr>
                <w:rFonts w:ascii="Arial" w:hAnsi="Arial" w:eastAsia="黑体" w:cstheme="minorBidi"/>
                <w:b/>
                <w:kern w:val="2"/>
                <w:sz w:val="32"/>
                <w:szCs w:val="22"/>
              </w:rPr>
              <w:id w:val="834259407"/>
              <w:placeholder>
                <w:docPart w:val="{50739084-d2d9-4dfd-905c-df0d2382e6f1}"/>
              </w:placeholder>
              <w15:color w:val="509DF3"/>
            </w:sdtPr>
            <w:sdtEndPr>
              <w:rPr>
                <w:rFonts w:ascii="Arial" w:hAnsi="Arial" w:eastAsia="黑体" w:cstheme="minorBidi"/>
                <w:b/>
                <w:kern w:val="2"/>
                <w:sz w:val="32"/>
                <w:szCs w:val="22"/>
              </w:rPr>
            </w:sdtEndPr>
            <w:sdtContent>
              <w:r>
                <w:rPr>
                  <w:rFonts w:hint="eastAsia" w:ascii="宋体" w:hAnsi="宋体" w:cs="宋体"/>
                </w:rPr>
                <w:t>5.4 客户编码</w:t>
              </w:r>
            </w:sdtContent>
          </w:sdt>
          <w:r>
            <w:tab/>
          </w:r>
          <w:bookmarkStart w:id="75" w:name="_Toc16911_WPSOffice_Level2Page"/>
          <w:r>
            <w:t>35</w:t>
          </w:r>
          <w:bookmarkEnd w:id="75"/>
          <w:r>
            <w:fldChar w:fldCharType="end"/>
          </w:r>
        </w:p>
        <w:p>
          <w:pPr>
            <w:pStyle w:val="31"/>
            <w:tabs>
              <w:tab w:val="right" w:leader="dot" w:pos="8306"/>
            </w:tabs>
            <w:ind w:left="840"/>
          </w:pPr>
          <w:r>
            <w:fldChar w:fldCharType="begin"/>
          </w:r>
          <w:r>
            <w:instrText xml:space="preserve"> HYPERLINK \l "_Toc23971_WPSOffice_Level3" </w:instrText>
          </w:r>
          <w:r>
            <w:fldChar w:fldCharType="separate"/>
          </w:r>
          <w:sdt>
            <w:sdtPr>
              <w:rPr>
                <w:rFonts w:ascii="Arial" w:hAnsi="Arial" w:eastAsia="黑体" w:cstheme="minorBidi"/>
                <w:b/>
                <w:kern w:val="2"/>
                <w:sz w:val="32"/>
                <w:szCs w:val="22"/>
              </w:rPr>
              <w:id w:val="1688095916"/>
              <w:placeholder>
                <w:docPart w:val="{aa33ae61-c4f6-4c9e-9cf0-1f5ef730971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5.4.1编码构成：10位纯数字</w:t>
              </w:r>
            </w:sdtContent>
          </w:sdt>
          <w:r>
            <w:tab/>
          </w:r>
          <w:bookmarkStart w:id="76" w:name="_Toc23971_WPSOffice_Level3Page"/>
          <w:r>
            <w:t>35</w:t>
          </w:r>
          <w:bookmarkEnd w:id="76"/>
          <w:r>
            <w:fldChar w:fldCharType="end"/>
          </w:r>
        </w:p>
        <w:p>
          <w:pPr>
            <w:pStyle w:val="31"/>
            <w:tabs>
              <w:tab w:val="right" w:leader="dot" w:pos="8306"/>
            </w:tabs>
            <w:ind w:left="840"/>
          </w:pPr>
          <w:r>
            <w:fldChar w:fldCharType="begin"/>
          </w:r>
          <w:r>
            <w:instrText xml:space="preserve"> HYPERLINK \l "_Toc479_WPSOffice_Level3" </w:instrText>
          </w:r>
          <w:r>
            <w:fldChar w:fldCharType="separate"/>
          </w:r>
          <w:sdt>
            <w:sdtPr>
              <w:rPr>
                <w:rFonts w:ascii="Arial" w:hAnsi="Arial" w:eastAsia="黑体" w:cstheme="minorBidi"/>
                <w:b/>
                <w:kern w:val="2"/>
                <w:sz w:val="32"/>
                <w:szCs w:val="22"/>
              </w:rPr>
              <w:id w:val="-1127077772"/>
              <w:placeholder>
                <w:docPart w:val="{91bf3bd5-8ce5-4be5-b20e-eb43daeade12}"/>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5.4.2编码长度；10位</w:t>
              </w:r>
            </w:sdtContent>
          </w:sdt>
          <w:r>
            <w:tab/>
          </w:r>
          <w:bookmarkStart w:id="77" w:name="_Toc479_WPSOffice_Level3Page"/>
          <w:r>
            <w:t>35</w:t>
          </w:r>
          <w:bookmarkEnd w:id="77"/>
          <w:r>
            <w:fldChar w:fldCharType="end"/>
          </w:r>
        </w:p>
        <w:p>
          <w:pPr>
            <w:pStyle w:val="31"/>
            <w:tabs>
              <w:tab w:val="right" w:leader="dot" w:pos="8306"/>
            </w:tabs>
            <w:ind w:left="840"/>
          </w:pPr>
          <w:r>
            <w:fldChar w:fldCharType="begin"/>
          </w:r>
          <w:r>
            <w:instrText xml:space="preserve"> HYPERLINK \l "_Toc10768_WPSOffice_Level3" </w:instrText>
          </w:r>
          <w:r>
            <w:fldChar w:fldCharType="separate"/>
          </w:r>
          <w:sdt>
            <w:sdtPr>
              <w:rPr>
                <w:rFonts w:ascii="Arial" w:hAnsi="Arial" w:eastAsia="黑体" w:cstheme="minorBidi"/>
                <w:b/>
                <w:kern w:val="2"/>
                <w:sz w:val="32"/>
                <w:szCs w:val="22"/>
              </w:rPr>
              <w:id w:val="908271225"/>
              <w:placeholder>
                <w:docPart w:val="{e186107b-cb25-433e-9141-d7e249ca6e5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5.4.3客户编码分配说明</w:t>
              </w:r>
            </w:sdtContent>
          </w:sdt>
          <w:r>
            <w:tab/>
          </w:r>
          <w:bookmarkStart w:id="78" w:name="_Toc10768_WPSOffice_Level3Page"/>
          <w:r>
            <w:t>35</w:t>
          </w:r>
          <w:bookmarkEnd w:id="78"/>
          <w:r>
            <w:fldChar w:fldCharType="end"/>
          </w:r>
        </w:p>
        <w:p>
          <w:pPr>
            <w:pStyle w:val="30"/>
            <w:tabs>
              <w:tab w:val="right" w:leader="dot" w:pos="8306"/>
            </w:tabs>
            <w:ind w:left="420"/>
          </w:pPr>
          <w:r>
            <w:fldChar w:fldCharType="begin"/>
          </w:r>
          <w:r>
            <w:instrText xml:space="preserve"> HYPERLINK \l "_Toc2715_WPSOffice_Level2" </w:instrText>
          </w:r>
          <w:r>
            <w:fldChar w:fldCharType="separate"/>
          </w:r>
          <w:sdt>
            <w:sdtPr>
              <w:rPr>
                <w:rFonts w:ascii="Arial" w:hAnsi="Arial" w:eastAsia="黑体" w:cstheme="minorBidi"/>
                <w:b/>
                <w:kern w:val="2"/>
                <w:sz w:val="32"/>
                <w:szCs w:val="22"/>
              </w:rPr>
              <w:id w:val="1522210538"/>
              <w:placeholder>
                <w:docPart w:val="{38d7800c-0da7-4b96-aa7c-95534747dcdb}"/>
              </w:placeholder>
              <w15:color w:val="509DF3"/>
            </w:sdtPr>
            <w:sdtEndPr>
              <w:rPr>
                <w:rFonts w:ascii="Arial" w:hAnsi="Arial" w:eastAsia="黑体" w:cstheme="minorBidi"/>
                <w:b/>
                <w:kern w:val="2"/>
                <w:sz w:val="32"/>
                <w:szCs w:val="22"/>
              </w:rPr>
            </w:sdtEndPr>
            <w:sdtContent>
              <w:r>
                <w:rPr>
                  <w:rFonts w:hint="eastAsia" w:ascii="宋体" w:hAnsi="宋体" w:cs="宋体"/>
                </w:rPr>
                <w:t>5.5 上网座位编码</w:t>
              </w:r>
            </w:sdtContent>
          </w:sdt>
          <w:r>
            <w:tab/>
          </w:r>
          <w:bookmarkStart w:id="79" w:name="_Toc2715_WPSOffice_Level2Page"/>
          <w:r>
            <w:t>36</w:t>
          </w:r>
          <w:bookmarkEnd w:id="79"/>
          <w:r>
            <w:fldChar w:fldCharType="end"/>
          </w:r>
        </w:p>
        <w:p>
          <w:pPr>
            <w:pStyle w:val="31"/>
            <w:tabs>
              <w:tab w:val="right" w:leader="dot" w:pos="8306"/>
            </w:tabs>
            <w:ind w:left="840"/>
          </w:pPr>
          <w:r>
            <w:fldChar w:fldCharType="begin"/>
          </w:r>
          <w:r>
            <w:instrText xml:space="preserve"> HYPERLINK \l "_Toc22784_WPSOffice_Level3" </w:instrText>
          </w:r>
          <w:r>
            <w:fldChar w:fldCharType="separate"/>
          </w:r>
          <w:sdt>
            <w:sdtPr>
              <w:rPr>
                <w:rFonts w:ascii="Arial" w:hAnsi="Arial" w:eastAsia="黑体" w:cstheme="minorBidi"/>
                <w:b/>
                <w:kern w:val="2"/>
                <w:sz w:val="32"/>
                <w:szCs w:val="22"/>
              </w:rPr>
              <w:id w:val="1372423755"/>
              <w:placeholder>
                <w:docPart w:val="{e8a87206-5e78-49e5-843c-b40ace55a8d9}"/>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5.5.1编码构成：3位数字加1位英文字母再加3位数字组成</w:t>
              </w:r>
            </w:sdtContent>
          </w:sdt>
          <w:r>
            <w:tab/>
          </w:r>
          <w:bookmarkStart w:id="80" w:name="_Toc22784_WPSOffice_Level3Page"/>
          <w:r>
            <w:t>36</w:t>
          </w:r>
          <w:bookmarkEnd w:id="80"/>
          <w:r>
            <w:fldChar w:fldCharType="end"/>
          </w:r>
        </w:p>
        <w:p>
          <w:pPr>
            <w:pStyle w:val="31"/>
            <w:tabs>
              <w:tab w:val="right" w:leader="dot" w:pos="8306"/>
            </w:tabs>
            <w:ind w:left="840"/>
          </w:pPr>
          <w:r>
            <w:fldChar w:fldCharType="begin"/>
          </w:r>
          <w:r>
            <w:instrText xml:space="preserve"> HYPERLINK \l "_Toc25362_WPSOffice_Level3" </w:instrText>
          </w:r>
          <w:r>
            <w:fldChar w:fldCharType="separate"/>
          </w:r>
          <w:sdt>
            <w:sdtPr>
              <w:rPr>
                <w:rFonts w:ascii="Arial" w:hAnsi="Arial" w:eastAsia="黑体" w:cstheme="minorBidi"/>
                <w:b/>
                <w:kern w:val="2"/>
                <w:sz w:val="32"/>
                <w:szCs w:val="22"/>
              </w:rPr>
              <w:id w:val="1071084170"/>
              <w:placeholder>
                <w:docPart w:val="{0d4c20c7-1d45-497a-9287-f1efca7eed92}"/>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5.5.2编码长度：7位</w:t>
              </w:r>
            </w:sdtContent>
          </w:sdt>
          <w:r>
            <w:tab/>
          </w:r>
          <w:bookmarkStart w:id="81" w:name="_Toc25362_WPSOffice_Level3Page"/>
          <w:r>
            <w:t>36</w:t>
          </w:r>
          <w:bookmarkEnd w:id="81"/>
          <w:r>
            <w:fldChar w:fldCharType="end"/>
          </w:r>
        </w:p>
        <w:p>
          <w:pPr>
            <w:pStyle w:val="31"/>
            <w:tabs>
              <w:tab w:val="right" w:leader="dot" w:pos="8306"/>
            </w:tabs>
            <w:ind w:left="840"/>
          </w:pPr>
          <w:r>
            <w:fldChar w:fldCharType="begin"/>
          </w:r>
          <w:r>
            <w:instrText xml:space="preserve"> HYPERLINK \l "_Toc6118_WPSOffice_Level3" </w:instrText>
          </w:r>
          <w:r>
            <w:fldChar w:fldCharType="separate"/>
          </w:r>
          <w:sdt>
            <w:sdtPr>
              <w:rPr>
                <w:rFonts w:ascii="Arial" w:hAnsi="Arial" w:eastAsia="黑体" w:cstheme="minorBidi"/>
                <w:b/>
                <w:kern w:val="2"/>
                <w:sz w:val="32"/>
                <w:szCs w:val="22"/>
              </w:rPr>
              <w:id w:val="-2109346755"/>
              <w:placeholder>
                <w:docPart w:val="{cf1fc1f6-6db8-466e-b96a-e592d1a84d75}"/>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5.5.3上网座位编码分配说明</w:t>
              </w:r>
            </w:sdtContent>
          </w:sdt>
          <w:r>
            <w:tab/>
          </w:r>
          <w:bookmarkStart w:id="82" w:name="_Toc6118_WPSOffice_Level3Page"/>
          <w:r>
            <w:t>36</w:t>
          </w:r>
          <w:bookmarkEnd w:id="82"/>
          <w:r>
            <w:fldChar w:fldCharType="end"/>
          </w:r>
        </w:p>
        <w:p>
          <w:pPr>
            <w:pStyle w:val="30"/>
            <w:tabs>
              <w:tab w:val="right" w:leader="dot" w:pos="8306"/>
            </w:tabs>
            <w:ind w:left="420"/>
          </w:pPr>
          <w:r>
            <w:fldChar w:fldCharType="begin"/>
          </w:r>
          <w:r>
            <w:instrText xml:space="preserve"> HYPERLINK \l "_Toc30_WPSOffice_Level2" </w:instrText>
          </w:r>
          <w:r>
            <w:fldChar w:fldCharType="separate"/>
          </w:r>
          <w:sdt>
            <w:sdtPr>
              <w:rPr>
                <w:rFonts w:ascii="Arial" w:hAnsi="Arial" w:eastAsia="黑体" w:cstheme="minorBidi"/>
                <w:b/>
                <w:kern w:val="2"/>
                <w:sz w:val="32"/>
                <w:szCs w:val="22"/>
              </w:rPr>
              <w:id w:val="1547485626"/>
              <w:placeholder>
                <w:docPart w:val="{216ad4bf-e944-45fe-a52d-52c25dfc0423}"/>
              </w:placeholder>
              <w15:color w:val="509DF3"/>
            </w:sdtPr>
            <w:sdtEndPr>
              <w:rPr>
                <w:rFonts w:ascii="Arial" w:hAnsi="Arial" w:eastAsia="黑体" w:cstheme="minorBidi"/>
                <w:b/>
                <w:kern w:val="2"/>
                <w:sz w:val="32"/>
                <w:szCs w:val="22"/>
              </w:rPr>
            </w:sdtEndPr>
            <w:sdtContent>
              <w:r>
                <w:rPr>
                  <w:rFonts w:hint="eastAsia" w:ascii="宋体" w:hAnsi="宋体" w:cs="宋体"/>
                </w:rPr>
                <w:t>5.6 上网记录编码</w:t>
              </w:r>
            </w:sdtContent>
          </w:sdt>
          <w:r>
            <w:tab/>
          </w:r>
          <w:bookmarkStart w:id="83" w:name="_Toc30_WPSOffice_Level2Page"/>
          <w:r>
            <w:t>36</w:t>
          </w:r>
          <w:bookmarkEnd w:id="83"/>
          <w:r>
            <w:fldChar w:fldCharType="end"/>
          </w:r>
        </w:p>
        <w:p>
          <w:pPr>
            <w:pStyle w:val="31"/>
            <w:tabs>
              <w:tab w:val="right" w:leader="dot" w:pos="8306"/>
            </w:tabs>
            <w:ind w:left="840"/>
          </w:pPr>
          <w:r>
            <w:fldChar w:fldCharType="begin"/>
          </w:r>
          <w:r>
            <w:instrText xml:space="preserve"> HYPERLINK \l "_Toc31038_WPSOffice_Level3" </w:instrText>
          </w:r>
          <w:r>
            <w:fldChar w:fldCharType="separate"/>
          </w:r>
          <w:sdt>
            <w:sdtPr>
              <w:rPr>
                <w:rFonts w:ascii="Arial" w:hAnsi="Arial" w:eastAsia="黑体" w:cstheme="minorBidi"/>
                <w:b/>
                <w:kern w:val="2"/>
                <w:sz w:val="32"/>
                <w:szCs w:val="22"/>
              </w:rPr>
              <w:id w:val="1943881828"/>
              <w:placeholder>
                <w:docPart w:val="{4f3b11eb-f896-4a36-9a34-5c5ea5bfa6fd}"/>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5.6.1编码构成：22位纯数字</w:t>
              </w:r>
            </w:sdtContent>
          </w:sdt>
          <w:r>
            <w:tab/>
          </w:r>
          <w:bookmarkStart w:id="84" w:name="_Toc31038_WPSOffice_Level3Page"/>
          <w:r>
            <w:t>36</w:t>
          </w:r>
          <w:bookmarkEnd w:id="84"/>
          <w:r>
            <w:fldChar w:fldCharType="end"/>
          </w:r>
        </w:p>
        <w:p>
          <w:pPr>
            <w:pStyle w:val="31"/>
            <w:tabs>
              <w:tab w:val="right" w:leader="dot" w:pos="8306"/>
            </w:tabs>
            <w:ind w:left="840"/>
          </w:pPr>
          <w:r>
            <w:fldChar w:fldCharType="begin"/>
          </w:r>
          <w:r>
            <w:instrText xml:space="preserve"> HYPERLINK \l "_Toc10988_WPSOffice_Level3" </w:instrText>
          </w:r>
          <w:r>
            <w:fldChar w:fldCharType="separate"/>
          </w:r>
          <w:sdt>
            <w:sdtPr>
              <w:rPr>
                <w:rFonts w:ascii="Arial" w:hAnsi="Arial" w:eastAsia="黑体" w:cstheme="minorBidi"/>
                <w:b/>
                <w:kern w:val="2"/>
                <w:sz w:val="32"/>
                <w:szCs w:val="22"/>
              </w:rPr>
              <w:id w:val="1719939590"/>
              <w:placeholder>
                <w:docPart w:val="{9f35d883-33e1-4dd9-af7f-7dff52ded761}"/>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5.6.2编码长度：22位</w:t>
              </w:r>
            </w:sdtContent>
          </w:sdt>
          <w:r>
            <w:tab/>
          </w:r>
          <w:bookmarkStart w:id="85" w:name="_Toc10988_WPSOffice_Level3Page"/>
          <w:r>
            <w:t>36</w:t>
          </w:r>
          <w:bookmarkEnd w:id="85"/>
          <w:r>
            <w:fldChar w:fldCharType="end"/>
          </w:r>
        </w:p>
        <w:p>
          <w:pPr>
            <w:pStyle w:val="31"/>
            <w:tabs>
              <w:tab w:val="right" w:leader="dot" w:pos="8306"/>
            </w:tabs>
            <w:ind w:left="840"/>
          </w:pPr>
          <w:r>
            <w:fldChar w:fldCharType="begin"/>
          </w:r>
          <w:r>
            <w:instrText xml:space="preserve"> HYPERLINK \l "_Toc21810_WPSOffice_Level3" </w:instrText>
          </w:r>
          <w:r>
            <w:fldChar w:fldCharType="separate"/>
          </w:r>
          <w:sdt>
            <w:sdtPr>
              <w:rPr>
                <w:rFonts w:ascii="Arial" w:hAnsi="Arial" w:eastAsia="黑体" w:cstheme="minorBidi"/>
                <w:b/>
                <w:kern w:val="2"/>
                <w:sz w:val="32"/>
                <w:szCs w:val="22"/>
              </w:rPr>
              <w:id w:val="1847124472"/>
              <w:placeholder>
                <w:docPart w:val="{b65f70ee-e821-46c9-b8ab-4941c8cb0303}"/>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5.6.3上网座位编码分配说明</w:t>
              </w:r>
            </w:sdtContent>
          </w:sdt>
          <w:r>
            <w:tab/>
          </w:r>
          <w:bookmarkStart w:id="86" w:name="_Toc21810_WPSOffice_Level3Page"/>
          <w:r>
            <w:t>36</w:t>
          </w:r>
          <w:bookmarkEnd w:id="86"/>
          <w:r>
            <w:fldChar w:fldCharType="end"/>
          </w:r>
        </w:p>
        <w:p>
          <w:pPr>
            <w:pStyle w:val="30"/>
            <w:tabs>
              <w:tab w:val="right" w:leader="dot" w:pos="8306"/>
            </w:tabs>
            <w:ind w:left="420"/>
          </w:pPr>
          <w:r>
            <w:fldChar w:fldCharType="begin"/>
          </w:r>
          <w:r>
            <w:instrText xml:space="preserve"> HYPERLINK \l "_Toc20309_WPSOffice_Level2" </w:instrText>
          </w:r>
          <w:r>
            <w:fldChar w:fldCharType="separate"/>
          </w:r>
          <w:sdt>
            <w:sdtPr>
              <w:rPr>
                <w:rFonts w:ascii="Arial" w:hAnsi="Arial" w:eastAsia="黑体" w:cstheme="minorBidi"/>
                <w:b/>
                <w:kern w:val="2"/>
                <w:sz w:val="32"/>
                <w:szCs w:val="22"/>
              </w:rPr>
              <w:id w:val="1661043148"/>
              <w:placeholder>
                <w:docPart w:val="{a1fc04b6-b149-4d12-93d7-b0b2d8b1fd07}"/>
              </w:placeholder>
              <w15:color w:val="509DF3"/>
            </w:sdtPr>
            <w:sdtEndPr>
              <w:rPr>
                <w:rFonts w:ascii="Arial" w:hAnsi="Arial" w:eastAsia="黑体" w:cstheme="minorBidi"/>
                <w:b/>
                <w:kern w:val="2"/>
                <w:sz w:val="32"/>
                <w:szCs w:val="22"/>
              </w:rPr>
            </w:sdtEndPr>
            <w:sdtContent>
              <w:r>
                <w:rPr>
                  <w:rFonts w:hint="eastAsia" w:ascii="宋体" w:hAnsi="宋体" w:cs="宋体"/>
                </w:rPr>
                <w:t>5.7 购物服务记录编码</w:t>
              </w:r>
            </w:sdtContent>
          </w:sdt>
          <w:r>
            <w:tab/>
          </w:r>
          <w:bookmarkStart w:id="87" w:name="_Toc20309_WPSOffice_Level2Page"/>
          <w:r>
            <w:t>36</w:t>
          </w:r>
          <w:bookmarkEnd w:id="87"/>
          <w:r>
            <w:fldChar w:fldCharType="end"/>
          </w:r>
        </w:p>
        <w:p>
          <w:pPr>
            <w:pStyle w:val="31"/>
            <w:tabs>
              <w:tab w:val="right" w:leader="dot" w:pos="8306"/>
            </w:tabs>
            <w:ind w:left="840"/>
          </w:pPr>
          <w:r>
            <w:fldChar w:fldCharType="begin"/>
          </w:r>
          <w:r>
            <w:instrText xml:space="preserve"> HYPERLINK \l "_Toc5919_WPSOffice_Level3" </w:instrText>
          </w:r>
          <w:r>
            <w:fldChar w:fldCharType="separate"/>
          </w:r>
          <w:sdt>
            <w:sdtPr>
              <w:rPr>
                <w:rFonts w:ascii="Arial" w:hAnsi="Arial" w:eastAsia="黑体" w:cstheme="minorBidi"/>
                <w:b/>
                <w:kern w:val="2"/>
                <w:sz w:val="32"/>
                <w:szCs w:val="22"/>
              </w:rPr>
              <w:id w:val="-1118452082"/>
              <w:placeholder>
                <w:docPart w:val="{b102b617-1826-4f87-82ce-f5f8aa6ad7ff}"/>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5.7.1编码构成：20位纯数字</w:t>
              </w:r>
            </w:sdtContent>
          </w:sdt>
          <w:r>
            <w:tab/>
          </w:r>
          <w:bookmarkStart w:id="88" w:name="_Toc5919_WPSOffice_Level3Page"/>
          <w:r>
            <w:t>36</w:t>
          </w:r>
          <w:bookmarkEnd w:id="88"/>
          <w:r>
            <w:fldChar w:fldCharType="end"/>
          </w:r>
        </w:p>
        <w:p>
          <w:pPr>
            <w:pStyle w:val="31"/>
            <w:tabs>
              <w:tab w:val="right" w:leader="dot" w:pos="8306"/>
            </w:tabs>
            <w:ind w:left="840"/>
          </w:pPr>
          <w:r>
            <w:fldChar w:fldCharType="begin"/>
          </w:r>
          <w:r>
            <w:instrText xml:space="preserve"> HYPERLINK \l "_Toc21255_WPSOffice_Level3" </w:instrText>
          </w:r>
          <w:r>
            <w:fldChar w:fldCharType="separate"/>
          </w:r>
          <w:sdt>
            <w:sdtPr>
              <w:rPr>
                <w:rFonts w:ascii="Arial" w:hAnsi="Arial" w:eastAsia="黑体" w:cstheme="minorBidi"/>
                <w:b/>
                <w:kern w:val="2"/>
                <w:sz w:val="32"/>
                <w:szCs w:val="22"/>
              </w:rPr>
              <w:id w:val="-1497795379"/>
              <w:placeholder>
                <w:docPart w:val="{4046a715-8c33-4a44-bb04-d2ef4c5726ce}"/>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5.7.2编码长度：20位</w:t>
              </w:r>
            </w:sdtContent>
          </w:sdt>
          <w:r>
            <w:tab/>
          </w:r>
          <w:bookmarkStart w:id="89" w:name="_Toc21255_WPSOffice_Level3Page"/>
          <w:r>
            <w:t>36</w:t>
          </w:r>
          <w:bookmarkEnd w:id="89"/>
          <w:r>
            <w:fldChar w:fldCharType="end"/>
          </w:r>
        </w:p>
        <w:p>
          <w:pPr>
            <w:pStyle w:val="31"/>
            <w:tabs>
              <w:tab w:val="right" w:leader="dot" w:pos="8306"/>
            </w:tabs>
            <w:ind w:left="840"/>
          </w:pPr>
          <w:r>
            <w:fldChar w:fldCharType="begin"/>
          </w:r>
          <w:r>
            <w:instrText xml:space="preserve"> HYPERLINK \l "_Toc3698_WPSOffice_Level3" </w:instrText>
          </w:r>
          <w:r>
            <w:fldChar w:fldCharType="separate"/>
          </w:r>
          <w:sdt>
            <w:sdtPr>
              <w:rPr>
                <w:rFonts w:ascii="Arial" w:hAnsi="Arial" w:eastAsia="黑体" w:cstheme="minorBidi"/>
                <w:b/>
                <w:kern w:val="2"/>
                <w:sz w:val="32"/>
                <w:szCs w:val="22"/>
              </w:rPr>
              <w:id w:val="641013267"/>
              <w:placeholder>
                <w:docPart w:val="{cef87a04-5a04-4bbc-9d73-58841e393ea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5.7.3上网座位编码分配说明</w:t>
              </w:r>
            </w:sdtContent>
          </w:sdt>
          <w:r>
            <w:tab/>
          </w:r>
          <w:bookmarkStart w:id="90" w:name="_Toc3698_WPSOffice_Level3Page"/>
          <w:r>
            <w:t>36</w:t>
          </w:r>
          <w:bookmarkEnd w:id="90"/>
          <w:r>
            <w:fldChar w:fldCharType="end"/>
          </w:r>
        </w:p>
        <w:p>
          <w:pPr>
            <w:pStyle w:val="30"/>
            <w:tabs>
              <w:tab w:val="right" w:leader="dot" w:pos="8306"/>
            </w:tabs>
            <w:ind w:left="420"/>
          </w:pPr>
          <w:r>
            <w:fldChar w:fldCharType="begin"/>
          </w:r>
          <w:r>
            <w:instrText xml:space="preserve"> HYPERLINK \l "_Toc15074_WPSOffice_Level2" </w:instrText>
          </w:r>
          <w:r>
            <w:fldChar w:fldCharType="separate"/>
          </w:r>
          <w:sdt>
            <w:sdtPr>
              <w:rPr>
                <w:rFonts w:ascii="Arial" w:hAnsi="Arial" w:eastAsia="黑体" w:cstheme="minorBidi"/>
                <w:b/>
                <w:kern w:val="2"/>
                <w:sz w:val="32"/>
                <w:szCs w:val="22"/>
              </w:rPr>
              <w:id w:val="315536176"/>
              <w:placeholder>
                <w:docPart w:val="{86098e23-db1e-4d12-b4d5-3e4813bd00cf}"/>
              </w:placeholder>
              <w15:color w:val="509DF3"/>
            </w:sdtPr>
            <w:sdtEndPr>
              <w:rPr>
                <w:rFonts w:ascii="Arial" w:hAnsi="Arial" w:eastAsia="黑体" w:cstheme="minorBidi"/>
                <w:b/>
                <w:kern w:val="2"/>
                <w:sz w:val="32"/>
                <w:szCs w:val="22"/>
              </w:rPr>
            </w:sdtEndPr>
            <w:sdtContent>
              <w:r>
                <w:rPr>
                  <w:rFonts w:hint="eastAsia" w:ascii="宋体" w:hAnsi="宋体" w:cs="宋体"/>
                </w:rPr>
                <w:t>5.8 机器编码</w:t>
              </w:r>
            </w:sdtContent>
          </w:sdt>
          <w:r>
            <w:tab/>
          </w:r>
          <w:bookmarkStart w:id="91" w:name="_Toc15074_WPSOffice_Level2Page"/>
          <w:r>
            <w:t>36</w:t>
          </w:r>
          <w:bookmarkEnd w:id="91"/>
          <w:r>
            <w:fldChar w:fldCharType="end"/>
          </w:r>
        </w:p>
        <w:p>
          <w:pPr>
            <w:pStyle w:val="31"/>
            <w:tabs>
              <w:tab w:val="right" w:leader="dot" w:pos="8306"/>
            </w:tabs>
            <w:ind w:left="840"/>
          </w:pPr>
          <w:r>
            <w:fldChar w:fldCharType="begin"/>
          </w:r>
          <w:r>
            <w:instrText xml:space="preserve"> HYPERLINK \l "_Toc29243_WPSOffice_Level3" </w:instrText>
          </w:r>
          <w:r>
            <w:fldChar w:fldCharType="separate"/>
          </w:r>
          <w:sdt>
            <w:sdtPr>
              <w:rPr>
                <w:rFonts w:ascii="Arial" w:hAnsi="Arial" w:eastAsia="黑体" w:cstheme="minorBidi"/>
                <w:b/>
                <w:kern w:val="2"/>
                <w:sz w:val="32"/>
                <w:szCs w:val="22"/>
              </w:rPr>
              <w:id w:val="-1821576463"/>
              <w:placeholder>
                <w:docPart w:val="{856a4aaa-9363-4b3f-93b5-d9053a11e18c}"/>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5.8.1编码构成：第一位字母后八位数字</w:t>
              </w:r>
            </w:sdtContent>
          </w:sdt>
          <w:r>
            <w:tab/>
          </w:r>
          <w:bookmarkStart w:id="92" w:name="_Toc29243_WPSOffice_Level3Page"/>
          <w:r>
            <w:t>36</w:t>
          </w:r>
          <w:bookmarkEnd w:id="92"/>
          <w:r>
            <w:fldChar w:fldCharType="end"/>
          </w:r>
        </w:p>
        <w:p>
          <w:pPr>
            <w:pStyle w:val="31"/>
            <w:tabs>
              <w:tab w:val="right" w:leader="dot" w:pos="8306"/>
            </w:tabs>
            <w:ind w:left="840"/>
          </w:pPr>
          <w:r>
            <w:fldChar w:fldCharType="begin"/>
          </w:r>
          <w:r>
            <w:instrText xml:space="preserve"> HYPERLINK \l "_Toc6770_WPSOffice_Level3" </w:instrText>
          </w:r>
          <w:r>
            <w:fldChar w:fldCharType="separate"/>
          </w:r>
          <w:sdt>
            <w:sdtPr>
              <w:rPr>
                <w:rFonts w:ascii="Arial" w:hAnsi="Arial" w:eastAsia="黑体" w:cstheme="minorBidi"/>
                <w:b/>
                <w:kern w:val="2"/>
                <w:sz w:val="32"/>
                <w:szCs w:val="22"/>
              </w:rPr>
              <w:id w:val="-2043730221"/>
              <w:placeholder>
                <w:docPart w:val="{91cbf1fb-f137-48ef-b5b3-3affbd7e409c}"/>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5.8.2编码长度：8位</w:t>
              </w:r>
            </w:sdtContent>
          </w:sdt>
          <w:r>
            <w:tab/>
          </w:r>
          <w:bookmarkStart w:id="93" w:name="_Toc6770_WPSOffice_Level3Page"/>
          <w:r>
            <w:t>36</w:t>
          </w:r>
          <w:bookmarkEnd w:id="93"/>
          <w:r>
            <w:fldChar w:fldCharType="end"/>
          </w:r>
        </w:p>
        <w:p>
          <w:pPr>
            <w:pStyle w:val="31"/>
            <w:tabs>
              <w:tab w:val="right" w:leader="dot" w:pos="8306"/>
            </w:tabs>
            <w:ind w:left="840"/>
          </w:pPr>
          <w:r>
            <w:fldChar w:fldCharType="begin"/>
          </w:r>
          <w:r>
            <w:instrText xml:space="preserve"> HYPERLINK \l "_Toc9733_WPSOffice_Level3" </w:instrText>
          </w:r>
          <w:r>
            <w:fldChar w:fldCharType="separate"/>
          </w:r>
          <w:sdt>
            <w:sdtPr>
              <w:rPr>
                <w:rFonts w:ascii="Arial" w:hAnsi="Arial" w:eastAsia="黑体" w:cstheme="minorBidi"/>
                <w:b/>
                <w:kern w:val="2"/>
                <w:sz w:val="32"/>
                <w:szCs w:val="22"/>
              </w:rPr>
              <w:id w:val="-1441518644"/>
              <w:placeholder>
                <w:docPart w:val="{6fdeb6a2-0af3-46e5-adf3-dfc852d8da2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5.8.3机器编码说明</w:t>
              </w:r>
            </w:sdtContent>
          </w:sdt>
          <w:r>
            <w:tab/>
          </w:r>
          <w:bookmarkStart w:id="94" w:name="_Toc9733_WPSOffice_Level3Page"/>
          <w:r>
            <w:t>36</w:t>
          </w:r>
          <w:bookmarkEnd w:id="94"/>
          <w:r>
            <w:fldChar w:fldCharType="end"/>
          </w:r>
        </w:p>
        <w:p>
          <w:pPr>
            <w:pStyle w:val="30"/>
            <w:tabs>
              <w:tab w:val="right" w:leader="dot" w:pos="8306"/>
            </w:tabs>
            <w:ind w:left="420"/>
          </w:pPr>
          <w:r>
            <w:fldChar w:fldCharType="begin"/>
          </w:r>
          <w:r>
            <w:instrText xml:space="preserve"> HYPERLINK \l "_Toc29524_WPSOffice_Level2" </w:instrText>
          </w:r>
          <w:r>
            <w:fldChar w:fldCharType="separate"/>
          </w:r>
          <w:sdt>
            <w:sdtPr>
              <w:rPr>
                <w:rFonts w:ascii="Arial" w:hAnsi="Arial" w:eastAsia="黑体" w:cstheme="minorBidi"/>
                <w:b/>
                <w:kern w:val="2"/>
                <w:sz w:val="32"/>
                <w:szCs w:val="22"/>
              </w:rPr>
              <w:id w:val="-1999875343"/>
              <w:placeholder>
                <w:docPart w:val="{3378c897-726d-4491-8530-7c2bda2d8083}"/>
              </w:placeholder>
              <w15:color w:val="509DF3"/>
            </w:sdtPr>
            <w:sdtEndPr>
              <w:rPr>
                <w:rFonts w:ascii="Arial" w:hAnsi="Arial" w:eastAsia="黑体" w:cstheme="minorBidi"/>
                <w:b/>
                <w:kern w:val="2"/>
                <w:sz w:val="32"/>
                <w:szCs w:val="22"/>
              </w:rPr>
            </w:sdtEndPr>
            <w:sdtContent>
              <w:r>
                <w:rPr>
                  <w:rFonts w:hint="eastAsia" w:ascii="宋体" w:hAnsi="宋体" w:cs="宋体"/>
                </w:rPr>
                <w:t>5.9 云资源编号编码</w:t>
              </w:r>
            </w:sdtContent>
          </w:sdt>
          <w:r>
            <w:tab/>
          </w:r>
          <w:bookmarkStart w:id="95" w:name="_Toc29524_WPSOffice_Level2Page"/>
          <w:r>
            <w:t>36</w:t>
          </w:r>
          <w:bookmarkEnd w:id="95"/>
          <w:r>
            <w:fldChar w:fldCharType="end"/>
          </w:r>
        </w:p>
        <w:p>
          <w:pPr>
            <w:pStyle w:val="31"/>
            <w:tabs>
              <w:tab w:val="right" w:leader="dot" w:pos="8306"/>
            </w:tabs>
            <w:ind w:left="840"/>
          </w:pPr>
          <w:r>
            <w:fldChar w:fldCharType="begin"/>
          </w:r>
          <w:r>
            <w:instrText xml:space="preserve"> HYPERLINK \l "_Toc14807_WPSOffice_Level3" </w:instrText>
          </w:r>
          <w:r>
            <w:fldChar w:fldCharType="separate"/>
          </w:r>
          <w:sdt>
            <w:sdtPr>
              <w:rPr>
                <w:rFonts w:ascii="Arial" w:hAnsi="Arial" w:eastAsia="黑体" w:cstheme="minorBidi"/>
                <w:b/>
                <w:kern w:val="2"/>
                <w:sz w:val="32"/>
                <w:szCs w:val="22"/>
              </w:rPr>
              <w:id w:val="1337577053"/>
              <w:placeholder>
                <w:docPart w:val="{2a42f9ee-74fd-41e6-a671-eada61083d67}"/>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5.9.1编码构成：第一位字母，二至八位纯数字</w:t>
              </w:r>
            </w:sdtContent>
          </w:sdt>
          <w:r>
            <w:tab/>
          </w:r>
          <w:bookmarkStart w:id="96" w:name="_Toc14807_WPSOffice_Level3Page"/>
          <w:r>
            <w:t>36</w:t>
          </w:r>
          <w:bookmarkEnd w:id="96"/>
          <w:r>
            <w:fldChar w:fldCharType="end"/>
          </w:r>
        </w:p>
        <w:p>
          <w:pPr>
            <w:pStyle w:val="31"/>
            <w:tabs>
              <w:tab w:val="right" w:leader="dot" w:pos="8306"/>
            </w:tabs>
            <w:ind w:left="840"/>
          </w:pPr>
          <w:r>
            <w:fldChar w:fldCharType="begin"/>
          </w:r>
          <w:r>
            <w:instrText xml:space="preserve"> HYPERLINK \l "_Toc20785_WPSOffice_Level3" </w:instrText>
          </w:r>
          <w:r>
            <w:fldChar w:fldCharType="separate"/>
          </w:r>
          <w:sdt>
            <w:sdtPr>
              <w:rPr>
                <w:rFonts w:ascii="Arial" w:hAnsi="Arial" w:eastAsia="黑体" w:cstheme="minorBidi"/>
                <w:b/>
                <w:kern w:val="2"/>
                <w:sz w:val="32"/>
                <w:szCs w:val="22"/>
              </w:rPr>
              <w:id w:val="1015807628"/>
              <w:placeholder>
                <w:docPart w:val="{b6e1507e-392f-4071-bf63-aaee377b644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5.9.2编码长度：8位</w:t>
              </w:r>
            </w:sdtContent>
          </w:sdt>
          <w:r>
            <w:tab/>
          </w:r>
          <w:bookmarkStart w:id="97" w:name="_Toc20785_WPSOffice_Level3Page"/>
          <w:r>
            <w:t>36</w:t>
          </w:r>
          <w:bookmarkEnd w:id="97"/>
          <w:r>
            <w:fldChar w:fldCharType="end"/>
          </w:r>
        </w:p>
        <w:p>
          <w:pPr>
            <w:pStyle w:val="31"/>
            <w:tabs>
              <w:tab w:val="right" w:leader="dot" w:pos="8306"/>
            </w:tabs>
            <w:ind w:left="840"/>
          </w:pPr>
          <w:r>
            <w:fldChar w:fldCharType="begin"/>
          </w:r>
          <w:r>
            <w:instrText xml:space="preserve"> HYPERLINK \l "_Toc28516_WPSOffice_Level3" </w:instrText>
          </w:r>
          <w:r>
            <w:fldChar w:fldCharType="separate"/>
          </w:r>
          <w:sdt>
            <w:sdtPr>
              <w:rPr>
                <w:rFonts w:ascii="Arial" w:hAnsi="Arial" w:eastAsia="黑体" w:cstheme="minorBidi"/>
                <w:b/>
                <w:kern w:val="2"/>
                <w:sz w:val="32"/>
                <w:szCs w:val="22"/>
              </w:rPr>
              <w:id w:val="-1331363415"/>
              <w:placeholder>
                <w:docPart w:val="{3f9a4273-313a-405c-9693-7fe359a39b42}"/>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5.9.3说明</w:t>
              </w:r>
            </w:sdtContent>
          </w:sdt>
          <w:r>
            <w:tab/>
          </w:r>
          <w:bookmarkStart w:id="98" w:name="_Toc28516_WPSOffice_Level3Page"/>
          <w:r>
            <w:t>36</w:t>
          </w:r>
          <w:bookmarkEnd w:id="98"/>
          <w:r>
            <w:fldChar w:fldCharType="end"/>
          </w:r>
        </w:p>
        <w:p>
          <w:pPr>
            <w:pStyle w:val="30"/>
            <w:tabs>
              <w:tab w:val="right" w:leader="dot" w:pos="8306"/>
            </w:tabs>
            <w:ind w:left="420"/>
          </w:pPr>
          <w:r>
            <w:fldChar w:fldCharType="begin"/>
          </w:r>
          <w:r>
            <w:instrText xml:space="preserve"> HYPERLINK \l "_Toc1181_WPSOffice_Level2" </w:instrText>
          </w:r>
          <w:r>
            <w:fldChar w:fldCharType="separate"/>
          </w:r>
          <w:sdt>
            <w:sdtPr>
              <w:rPr>
                <w:rFonts w:ascii="Arial" w:hAnsi="Arial" w:eastAsia="黑体" w:cstheme="minorBidi"/>
                <w:b/>
                <w:kern w:val="2"/>
                <w:sz w:val="32"/>
                <w:szCs w:val="22"/>
              </w:rPr>
              <w:id w:val="-304557277"/>
              <w:placeholder>
                <w:docPart w:val="{4b02c71d-fe98-4654-abec-1814322e61fb}"/>
              </w:placeholder>
              <w15:color w:val="509DF3"/>
            </w:sdtPr>
            <w:sdtEndPr>
              <w:rPr>
                <w:rFonts w:ascii="Arial" w:hAnsi="Arial" w:eastAsia="黑体" w:cstheme="minorBidi"/>
                <w:b/>
                <w:kern w:val="2"/>
                <w:sz w:val="32"/>
                <w:szCs w:val="22"/>
              </w:rPr>
            </w:sdtEndPr>
            <w:sdtContent>
              <w:r>
                <w:rPr>
                  <w:rFonts w:hint="eastAsia" w:ascii="宋体" w:hAnsi="宋体" w:cs="宋体"/>
                </w:rPr>
                <w:t>5.10 工资单编号编码</w:t>
              </w:r>
            </w:sdtContent>
          </w:sdt>
          <w:r>
            <w:tab/>
          </w:r>
          <w:bookmarkStart w:id="99" w:name="_Toc1181_WPSOffice_Level2Page"/>
          <w:r>
            <w:t>37</w:t>
          </w:r>
          <w:bookmarkEnd w:id="99"/>
          <w:r>
            <w:fldChar w:fldCharType="end"/>
          </w:r>
        </w:p>
        <w:p>
          <w:pPr>
            <w:pStyle w:val="31"/>
            <w:tabs>
              <w:tab w:val="right" w:leader="dot" w:pos="8306"/>
            </w:tabs>
            <w:ind w:left="840"/>
          </w:pPr>
          <w:r>
            <w:fldChar w:fldCharType="begin"/>
          </w:r>
          <w:r>
            <w:instrText xml:space="preserve"> HYPERLINK \l "_Toc4598_WPSOffice_Level3" </w:instrText>
          </w:r>
          <w:r>
            <w:fldChar w:fldCharType="separate"/>
          </w:r>
          <w:sdt>
            <w:sdtPr>
              <w:rPr>
                <w:rFonts w:ascii="Arial" w:hAnsi="Arial" w:eastAsia="黑体" w:cstheme="minorBidi"/>
                <w:b/>
                <w:kern w:val="2"/>
                <w:sz w:val="32"/>
                <w:szCs w:val="22"/>
              </w:rPr>
              <w:id w:val="1231431034"/>
              <w:placeholder>
                <w:docPart w:val="{28ad8a80-7d6e-4840-9e23-11d659af09e2}"/>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5.10.1编码构成：16位纯数字</w:t>
              </w:r>
            </w:sdtContent>
          </w:sdt>
          <w:r>
            <w:tab/>
          </w:r>
          <w:bookmarkStart w:id="100" w:name="_Toc4598_WPSOffice_Level3Page"/>
          <w:r>
            <w:t>37</w:t>
          </w:r>
          <w:bookmarkEnd w:id="100"/>
          <w:r>
            <w:fldChar w:fldCharType="end"/>
          </w:r>
        </w:p>
        <w:p>
          <w:pPr>
            <w:pStyle w:val="31"/>
            <w:tabs>
              <w:tab w:val="right" w:leader="dot" w:pos="8306"/>
            </w:tabs>
            <w:ind w:left="840"/>
          </w:pPr>
          <w:r>
            <w:fldChar w:fldCharType="begin"/>
          </w:r>
          <w:r>
            <w:instrText xml:space="preserve"> HYPERLINK \l "_Toc29935_WPSOffice_Level3" </w:instrText>
          </w:r>
          <w:r>
            <w:fldChar w:fldCharType="separate"/>
          </w:r>
          <w:sdt>
            <w:sdtPr>
              <w:rPr>
                <w:rFonts w:ascii="Arial" w:hAnsi="Arial" w:eastAsia="黑体" w:cstheme="minorBidi"/>
                <w:b/>
                <w:kern w:val="2"/>
                <w:sz w:val="32"/>
                <w:szCs w:val="22"/>
              </w:rPr>
              <w:id w:val="421541809"/>
              <w:placeholder>
                <w:docPart w:val="{f7800d02-92cf-48d7-8d0c-404b5cf72abe}"/>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5.10.2编码长度：16位</w:t>
              </w:r>
            </w:sdtContent>
          </w:sdt>
          <w:r>
            <w:tab/>
          </w:r>
          <w:bookmarkStart w:id="101" w:name="_Toc29935_WPSOffice_Level3Page"/>
          <w:r>
            <w:t>37</w:t>
          </w:r>
          <w:bookmarkEnd w:id="101"/>
          <w:r>
            <w:fldChar w:fldCharType="end"/>
          </w:r>
        </w:p>
        <w:p>
          <w:pPr>
            <w:pStyle w:val="31"/>
            <w:tabs>
              <w:tab w:val="right" w:leader="dot" w:pos="8306"/>
            </w:tabs>
            <w:ind w:left="840"/>
          </w:pPr>
          <w:r>
            <w:fldChar w:fldCharType="begin"/>
          </w:r>
          <w:r>
            <w:instrText xml:space="preserve"> HYPERLINK \l "_Toc25958_WPSOffice_Level3" </w:instrText>
          </w:r>
          <w:r>
            <w:fldChar w:fldCharType="separate"/>
          </w:r>
          <w:sdt>
            <w:sdtPr>
              <w:rPr>
                <w:rFonts w:ascii="Arial" w:hAnsi="Arial" w:eastAsia="黑体" w:cstheme="minorBidi"/>
                <w:b/>
                <w:kern w:val="2"/>
                <w:sz w:val="32"/>
                <w:szCs w:val="22"/>
              </w:rPr>
              <w:id w:val="-885561047"/>
              <w:placeholder>
                <w:docPart w:val="{f40f4447-b269-4065-9856-c764e1bb9551}"/>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5.10.3编码说明</w:t>
              </w:r>
            </w:sdtContent>
          </w:sdt>
          <w:r>
            <w:tab/>
          </w:r>
          <w:bookmarkStart w:id="102" w:name="_Toc25958_WPSOffice_Level3Page"/>
          <w:r>
            <w:t>37</w:t>
          </w:r>
          <w:bookmarkEnd w:id="102"/>
          <w:r>
            <w:fldChar w:fldCharType="end"/>
          </w:r>
        </w:p>
        <w:p>
          <w:pPr>
            <w:pStyle w:val="29"/>
            <w:tabs>
              <w:tab w:val="right" w:leader="dot" w:pos="8306"/>
            </w:tabs>
          </w:pPr>
          <w:r>
            <w:fldChar w:fldCharType="begin"/>
          </w:r>
          <w:r>
            <w:instrText xml:space="preserve"> HYPERLINK \l "_Toc12989_WPSOffice_Level1" </w:instrText>
          </w:r>
          <w:r>
            <w:fldChar w:fldCharType="separate"/>
          </w:r>
          <w:sdt>
            <w:sdtPr>
              <w:rPr>
                <w:rFonts w:ascii="Arial" w:hAnsi="Arial" w:eastAsia="黑体" w:cstheme="minorBidi"/>
                <w:b/>
                <w:kern w:val="2"/>
                <w:sz w:val="32"/>
                <w:szCs w:val="22"/>
              </w:rPr>
              <w:id w:val="-1797139786"/>
              <w:placeholder>
                <w:docPart w:val="{ef361f9e-70e0-45f4-aba9-3253b7b2ff49}"/>
              </w:placeholder>
              <w15:color w:val="509DF3"/>
            </w:sdtPr>
            <w:sdtEndPr>
              <w:rPr>
                <w:rFonts w:ascii="Arial" w:hAnsi="Arial" w:eastAsia="黑体" w:cstheme="minorBidi"/>
                <w:b/>
                <w:kern w:val="2"/>
                <w:sz w:val="32"/>
                <w:szCs w:val="22"/>
              </w:rPr>
            </w:sdtEndPr>
            <w:sdtContent>
              <w:r>
                <w:rPr>
                  <w:rFonts w:hint="eastAsia" w:ascii="宋体" w:hAnsi="宋体" w:cs="宋体"/>
                </w:rPr>
                <w:t>六 用例测试</w:t>
              </w:r>
            </w:sdtContent>
          </w:sdt>
          <w:r>
            <w:tab/>
          </w:r>
          <w:bookmarkStart w:id="103" w:name="_Toc12989_WPSOffice_Level1Page"/>
          <w:r>
            <w:t>37</w:t>
          </w:r>
          <w:bookmarkEnd w:id="103"/>
          <w:r>
            <w:fldChar w:fldCharType="end"/>
          </w:r>
        </w:p>
        <w:p>
          <w:pPr>
            <w:pStyle w:val="30"/>
            <w:tabs>
              <w:tab w:val="right" w:leader="dot" w:pos="8306"/>
            </w:tabs>
            <w:ind w:left="420"/>
          </w:pPr>
          <w:r>
            <w:fldChar w:fldCharType="begin"/>
          </w:r>
          <w:r>
            <w:instrText xml:space="preserve"> HYPERLINK \l "_Toc23822_WPSOffice_Level2" </w:instrText>
          </w:r>
          <w:r>
            <w:fldChar w:fldCharType="separate"/>
          </w:r>
          <w:sdt>
            <w:sdtPr>
              <w:rPr>
                <w:rFonts w:ascii="Arial" w:hAnsi="Arial" w:eastAsia="黑体" w:cstheme="minorBidi"/>
                <w:b/>
                <w:kern w:val="2"/>
                <w:sz w:val="32"/>
                <w:szCs w:val="22"/>
              </w:rPr>
              <w:id w:val="-729611117"/>
              <w:placeholder>
                <w:docPart w:val="{b47b3a34-8ceb-4236-92b4-41e31c4ec1dd}"/>
              </w:placeholder>
              <w15:color w:val="509DF3"/>
            </w:sdtPr>
            <w:sdtEndPr>
              <w:rPr>
                <w:rFonts w:ascii="Arial" w:hAnsi="Arial" w:eastAsia="黑体" w:cstheme="minorBidi"/>
                <w:b/>
                <w:kern w:val="2"/>
                <w:sz w:val="32"/>
                <w:szCs w:val="22"/>
              </w:rPr>
            </w:sdtEndPr>
            <w:sdtContent>
              <w:r>
                <w:rPr>
                  <w:rFonts w:hint="eastAsia" w:ascii="宋体" w:hAnsi="宋体" w:cs="宋体"/>
                </w:rPr>
                <w:t>6.1 白盒测试</w:t>
              </w:r>
            </w:sdtContent>
          </w:sdt>
          <w:r>
            <w:tab/>
          </w:r>
          <w:bookmarkStart w:id="104" w:name="_Toc23822_WPSOffice_Level2Page"/>
          <w:r>
            <w:t>37</w:t>
          </w:r>
          <w:bookmarkEnd w:id="104"/>
          <w:r>
            <w:fldChar w:fldCharType="end"/>
          </w:r>
        </w:p>
        <w:p>
          <w:pPr>
            <w:pStyle w:val="31"/>
            <w:tabs>
              <w:tab w:val="right" w:leader="dot" w:pos="8306"/>
            </w:tabs>
            <w:ind w:left="840"/>
          </w:pPr>
          <w:r>
            <w:fldChar w:fldCharType="begin"/>
          </w:r>
          <w:r>
            <w:instrText xml:space="preserve"> HYPERLINK \l "_Toc7053_WPSOffice_Level3" </w:instrText>
          </w:r>
          <w:r>
            <w:fldChar w:fldCharType="separate"/>
          </w:r>
          <w:sdt>
            <w:sdtPr>
              <w:rPr>
                <w:rFonts w:ascii="Arial" w:hAnsi="Arial" w:eastAsia="黑体" w:cstheme="minorBidi"/>
                <w:b/>
                <w:kern w:val="2"/>
                <w:sz w:val="32"/>
                <w:szCs w:val="22"/>
              </w:rPr>
              <w:id w:val="-788040622"/>
              <w:placeholder>
                <w:docPart w:val="{d5765af7-14e8-4c89-8e6b-ddb69611b0fd}"/>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6.1.1测试模块流程图</w:t>
              </w:r>
            </w:sdtContent>
          </w:sdt>
          <w:r>
            <w:tab/>
          </w:r>
          <w:bookmarkStart w:id="105" w:name="_Toc7053_WPSOffice_Level3Page"/>
          <w:r>
            <w:t>37</w:t>
          </w:r>
          <w:bookmarkEnd w:id="105"/>
          <w:r>
            <w:fldChar w:fldCharType="end"/>
          </w:r>
        </w:p>
        <w:p>
          <w:pPr>
            <w:pStyle w:val="31"/>
            <w:tabs>
              <w:tab w:val="right" w:leader="dot" w:pos="8306"/>
            </w:tabs>
            <w:ind w:left="840"/>
          </w:pPr>
          <w:r>
            <w:fldChar w:fldCharType="begin"/>
          </w:r>
          <w:r>
            <w:instrText xml:space="preserve"> HYPERLINK \l "_Toc10082_WPSOffice_Level3" </w:instrText>
          </w:r>
          <w:r>
            <w:fldChar w:fldCharType="separate"/>
          </w:r>
          <w:sdt>
            <w:sdtPr>
              <w:rPr>
                <w:rFonts w:ascii="Arial" w:hAnsi="Arial" w:eastAsia="黑体" w:cstheme="minorBidi"/>
                <w:b/>
                <w:kern w:val="2"/>
                <w:sz w:val="32"/>
                <w:szCs w:val="22"/>
              </w:rPr>
              <w:id w:val="-995886060"/>
              <w:placeholder>
                <w:docPart w:val="{9ae84923-70bf-4e6e-82ce-135a3d70cb8b}"/>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6.1.2模块功能定义</w:t>
              </w:r>
            </w:sdtContent>
          </w:sdt>
          <w:r>
            <w:tab/>
          </w:r>
          <w:bookmarkStart w:id="106" w:name="_Toc10082_WPSOffice_Level3Page"/>
          <w:r>
            <w:t>37</w:t>
          </w:r>
          <w:bookmarkEnd w:id="106"/>
          <w:r>
            <w:fldChar w:fldCharType="end"/>
          </w:r>
        </w:p>
        <w:p>
          <w:pPr>
            <w:pStyle w:val="31"/>
            <w:tabs>
              <w:tab w:val="right" w:leader="dot" w:pos="8306"/>
            </w:tabs>
            <w:ind w:left="840"/>
          </w:pPr>
          <w:r>
            <w:fldChar w:fldCharType="begin"/>
          </w:r>
          <w:r>
            <w:instrText xml:space="preserve"> HYPERLINK \l "_Toc27187_WPSOffice_Level3" </w:instrText>
          </w:r>
          <w:r>
            <w:fldChar w:fldCharType="separate"/>
          </w:r>
          <w:sdt>
            <w:sdtPr>
              <w:rPr>
                <w:rFonts w:ascii="Arial" w:hAnsi="Arial" w:eastAsia="黑体" w:cstheme="minorBidi"/>
                <w:b/>
                <w:kern w:val="2"/>
                <w:sz w:val="32"/>
                <w:szCs w:val="22"/>
              </w:rPr>
              <w:id w:val="109554070"/>
              <w:placeholder>
                <w:docPart w:val="{0c95553b-8e72-4069-a4d9-031096536104}"/>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6.1.3白盒测试采取的分析方法</w:t>
              </w:r>
            </w:sdtContent>
          </w:sdt>
          <w:r>
            <w:tab/>
          </w:r>
          <w:bookmarkStart w:id="107" w:name="_Toc27187_WPSOffice_Level3Page"/>
          <w:r>
            <w:t>38</w:t>
          </w:r>
          <w:bookmarkEnd w:id="107"/>
          <w:r>
            <w:fldChar w:fldCharType="end"/>
          </w:r>
        </w:p>
        <w:p>
          <w:pPr>
            <w:pStyle w:val="31"/>
            <w:tabs>
              <w:tab w:val="right" w:leader="dot" w:pos="8306"/>
            </w:tabs>
            <w:ind w:left="840"/>
          </w:pPr>
          <w:r>
            <w:fldChar w:fldCharType="begin"/>
          </w:r>
          <w:r>
            <w:instrText xml:space="preserve"> HYPERLINK \l "_Toc23360_WPSOffice_Level3" </w:instrText>
          </w:r>
          <w:r>
            <w:fldChar w:fldCharType="separate"/>
          </w:r>
          <w:sdt>
            <w:sdtPr>
              <w:rPr>
                <w:rFonts w:ascii="Arial" w:hAnsi="Arial" w:eastAsia="黑体" w:cstheme="minorBidi"/>
                <w:b/>
                <w:kern w:val="2"/>
                <w:sz w:val="32"/>
                <w:szCs w:val="22"/>
              </w:rPr>
              <w:id w:val="850683436"/>
              <w:placeholder>
                <w:docPart w:val="{96b7aa41-6175-4ef2-9631-c9c8b25ad7a0}"/>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6.1.4测试用例</w:t>
              </w:r>
            </w:sdtContent>
          </w:sdt>
          <w:r>
            <w:tab/>
          </w:r>
          <w:bookmarkStart w:id="108" w:name="_Toc23360_WPSOffice_Level3Page"/>
          <w:r>
            <w:t>38</w:t>
          </w:r>
          <w:bookmarkEnd w:id="108"/>
          <w:r>
            <w:fldChar w:fldCharType="end"/>
          </w:r>
        </w:p>
        <w:p>
          <w:pPr>
            <w:pStyle w:val="30"/>
            <w:tabs>
              <w:tab w:val="right" w:leader="dot" w:pos="8306"/>
            </w:tabs>
            <w:ind w:left="420"/>
          </w:pPr>
          <w:r>
            <w:fldChar w:fldCharType="begin"/>
          </w:r>
          <w:r>
            <w:instrText xml:space="preserve"> HYPERLINK \l "_Toc14919_WPSOffice_Level2" </w:instrText>
          </w:r>
          <w:r>
            <w:fldChar w:fldCharType="separate"/>
          </w:r>
          <w:sdt>
            <w:sdtPr>
              <w:rPr>
                <w:rFonts w:ascii="Arial" w:hAnsi="Arial" w:eastAsia="黑体" w:cstheme="minorBidi"/>
                <w:b/>
                <w:kern w:val="2"/>
                <w:sz w:val="32"/>
                <w:szCs w:val="22"/>
              </w:rPr>
              <w:id w:val="20366979"/>
              <w:placeholder>
                <w:docPart w:val="{408ed2ea-4845-4899-b158-97326a0ebeb8}"/>
              </w:placeholder>
              <w15:color w:val="509DF3"/>
            </w:sdtPr>
            <w:sdtEndPr>
              <w:rPr>
                <w:rFonts w:ascii="Arial" w:hAnsi="Arial" w:eastAsia="黑体" w:cstheme="minorBidi"/>
                <w:b/>
                <w:kern w:val="2"/>
                <w:sz w:val="32"/>
                <w:szCs w:val="22"/>
              </w:rPr>
            </w:sdtEndPr>
            <w:sdtContent>
              <w:r>
                <w:rPr>
                  <w:rFonts w:hint="eastAsia" w:ascii="宋体" w:hAnsi="宋体" w:cs="宋体"/>
                </w:rPr>
                <w:t>6.2 黑盒测试</w:t>
              </w:r>
            </w:sdtContent>
          </w:sdt>
          <w:r>
            <w:tab/>
          </w:r>
          <w:bookmarkStart w:id="109" w:name="_Toc14919_WPSOffice_Level2Page"/>
          <w:r>
            <w:t>39</w:t>
          </w:r>
          <w:bookmarkEnd w:id="109"/>
          <w:r>
            <w:fldChar w:fldCharType="end"/>
          </w:r>
        </w:p>
        <w:p>
          <w:pPr>
            <w:pStyle w:val="31"/>
            <w:tabs>
              <w:tab w:val="right" w:leader="dot" w:pos="8306"/>
            </w:tabs>
            <w:ind w:left="840"/>
          </w:pPr>
          <w:r>
            <w:fldChar w:fldCharType="begin"/>
          </w:r>
          <w:r>
            <w:instrText xml:space="preserve"> HYPERLINK \l "_Toc22092_WPSOffice_Level3" </w:instrText>
          </w:r>
          <w:r>
            <w:fldChar w:fldCharType="separate"/>
          </w:r>
          <w:sdt>
            <w:sdtPr>
              <w:rPr>
                <w:rFonts w:ascii="Arial" w:hAnsi="Arial" w:eastAsia="黑体" w:cstheme="minorBidi"/>
                <w:b/>
                <w:kern w:val="2"/>
                <w:sz w:val="32"/>
                <w:szCs w:val="22"/>
              </w:rPr>
              <w:id w:val="-260224139"/>
              <w:placeholder>
                <w:docPart w:val="{0adc757b-c3ea-4431-8bc7-b2f6e262a571}"/>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6.2.1用户登录测试</w:t>
              </w:r>
            </w:sdtContent>
          </w:sdt>
          <w:r>
            <w:tab/>
          </w:r>
          <w:bookmarkStart w:id="110" w:name="_Toc22092_WPSOffice_Level3Page"/>
          <w:r>
            <w:t>39</w:t>
          </w:r>
          <w:bookmarkEnd w:id="110"/>
          <w:r>
            <w:fldChar w:fldCharType="end"/>
          </w:r>
        </w:p>
        <w:p>
          <w:pPr>
            <w:pStyle w:val="31"/>
            <w:tabs>
              <w:tab w:val="right" w:leader="dot" w:pos="8306"/>
            </w:tabs>
            <w:ind w:left="840"/>
          </w:pPr>
          <w:r>
            <w:fldChar w:fldCharType="begin"/>
          </w:r>
          <w:r>
            <w:instrText xml:space="preserve"> HYPERLINK \l "_Toc19071_WPSOffice_Level3" </w:instrText>
          </w:r>
          <w:r>
            <w:fldChar w:fldCharType="separate"/>
          </w:r>
          <w:sdt>
            <w:sdtPr>
              <w:rPr>
                <w:rFonts w:ascii="Arial" w:hAnsi="Arial" w:eastAsia="黑体" w:cstheme="minorBidi"/>
                <w:b/>
                <w:kern w:val="2"/>
                <w:sz w:val="32"/>
                <w:szCs w:val="22"/>
              </w:rPr>
              <w:id w:val="554127051"/>
              <w:placeholder>
                <w:docPart w:val="{7610d29a-18ac-416e-acad-60c67890feac}"/>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6.2.2管理员修改功能测试</w:t>
              </w:r>
            </w:sdtContent>
          </w:sdt>
          <w:r>
            <w:tab/>
          </w:r>
          <w:bookmarkStart w:id="111" w:name="_Toc19071_WPSOffice_Level3Page"/>
          <w:r>
            <w:t>41</w:t>
          </w:r>
          <w:bookmarkEnd w:id="111"/>
          <w:r>
            <w:fldChar w:fldCharType="end"/>
          </w:r>
        </w:p>
        <w:p>
          <w:pPr>
            <w:pStyle w:val="31"/>
            <w:tabs>
              <w:tab w:val="right" w:leader="dot" w:pos="8306"/>
            </w:tabs>
            <w:ind w:left="840"/>
          </w:pPr>
          <w:r>
            <w:fldChar w:fldCharType="begin"/>
          </w:r>
          <w:r>
            <w:instrText xml:space="preserve"> HYPERLINK \l "_Toc3604_WPSOffice_Level3" </w:instrText>
          </w:r>
          <w:r>
            <w:fldChar w:fldCharType="separate"/>
          </w:r>
          <w:sdt>
            <w:sdtPr>
              <w:rPr>
                <w:rFonts w:ascii="Arial" w:hAnsi="Arial" w:eastAsia="黑体" w:cstheme="minorBidi"/>
                <w:b/>
                <w:kern w:val="2"/>
                <w:sz w:val="32"/>
                <w:szCs w:val="22"/>
              </w:rPr>
              <w:id w:val="325717018"/>
              <w:placeholder>
                <w:docPart w:val="{c52d4124-f3bd-405c-8840-b5a60e6eb6b3}"/>
              </w:placeholder>
              <w15:color w:val="509DF3"/>
            </w:sdtPr>
            <w:sdtEndPr>
              <w:rPr>
                <w:rFonts w:ascii="Arial" w:hAnsi="Arial" w:eastAsia="黑体" w:cstheme="minorBidi"/>
                <w:b/>
                <w:kern w:val="2"/>
                <w:sz w:val="32"/>
                <w:szCs w:val="22"/>
              </w:rPr>
            </w:sdtEndPr>
            <w:sdtContent>
              <w:r>
                <w:rPr>
                  <w:rFonts w:hint="eastAsia" w:asciiTheme="minorHAnsi" w:hAnsiTheme="minorHAnsi" w:eastAsiaTheme="minorEastAsia" w:cstheme="minorBidi"/>
                </w:rPr>
                <w:t>6.2.3 计时计费功能测试</w:t>
              </w:r>
            </w:sdtContent>
          </w:sdt>
          <w:r>
            <w:tab/>
          </w:r>
          <w:bookmarkStart w:id="112" w:name="_Toc3604_WPSOffice_Level3Page"/>
          <w:r>
            <w:t>42</w:t>
          </w:r>
          <w:bookmarkEnd w:id="112"/>
          <w:r>
            <w:fldChar w:fldCharType="end"/>
          </w:r>
        </w:p>
        <w:p>
          <w:pPr>
            <w:pStyle w:val="29"/>
            <w:tabs>
              <w:tab w:val="right" w:leader="dot" w:pos="8306"/>
            </w:tabs>
          </w:pPr>
          <w:r>
            <w:fldChar w:fldCharType="begin"/>
          </w:r>
          <w:r>
            <w:instrText xml:space="preserve"> HYPERLINK \l "_Toc25180_WPSOffice_Level1" </w:instrText>
          </w:r>
          <w:r>
            <w:fldChar w:fldCharType="separate"/>
          </w:r>
          <w:sdt>
            <w:sdtPr>
              <w:rPr>
                <w:rFonts w:ascii="Arial" w:hAnsi="Arial" w:eastAsia="黑体" w:cstheme="minorBidi"/>
                <w:b/>
                <w:kern w:val="2"/>
                <w:sz w:val="32"/>
                <w:szCs w:val="22"/>
              </w:rPr>
              <w:id w:val="-2086754173"/>
              <w:placeholder>
                <w:docPart w:val="{a16b95b2-2de5-46f0-ae13-b8606dbc135a}"/>
              </w:placeholder>
              <w15:color w:val="509DF3"/>
            </w:sdtPr>
            <w:sdtEndPr>
              <w:rPr>
                <w:rFonts w:ascii="Arial" w:hAnsi="Arial" w:eastAsia="黑体" w:cstheme="minorBidi"/>
                <w:b/>
                <w:kern w:val="2"/>
                <w:sz w:val="32"/>
                <w:szCs w:val="22"/>
              </w:rPr>
            </w:sdtEndPr>
            <w:sdtContent>
              <w:r>
                <w:rPr>
                  <w:rFonts w:hint="eastAsia" w:ascii="宋体" w:hAnsi="宋体" w:cs="宋体"/>
                </w:rPr>
                <w:t>七 展示进度与报价</w:t>
              </w:r>
            </w:sdtContent>
          </w:sdt>
          <w:r>
            <w:tab/>
          </w:r>
          <w:bookmarkStart w:id="113" w:name="_Toc25180_WPSOffice_Level1Page"/>
          <w:r>
            <w:t>43</w:t>
          </w:r>
          <w:bookmarkEnd w:id="113"/>
          <w:r>
            <w:fldChar w:fldCharType="end"/>
          </w:r>
        </w:p>
        <w:p>
          <w:pPr>
            <w:pStyle w:val="30"/>
            <w:tabs>
              <w:tab w:val="right" w:leader="dot" w:pos="8306"/>
            </w:tabs>
            <w:ind w:left="420"/>
          </w:pPr>
          <w:r>
            <w:fldChar w:fldCharType="begin"/>
          </w:r>
          <w:r>
            <w:instrText xml:space="preserve"> HYPERLINK \l "_Toc3242_WPSOffice_Level2" </w:instrText>
          </w:r>
          <w:r>
            <w:fldChar w:fldCharType="separate"/>
          </w:r>
          <w:sdt>
            <w:sdtPr>
              <w:rPr>
                <w:rFonts w:ascii="Arial" w:hAnsi="Arial" w:eastAsia="黑体" w:cstheme="minorBidi"/>
                <w:b/>
                <w:kern w:val="2"/>
                <w:sz w:val="32"/>
                <w:szCs w:val="22"/>
              </w:rPr>
              <w:id w:val="313920814"/>
              <w:placeholder>
                <w:docPart w:val="{44421529-7615-470b-8037-f199b7be4dd9}"/>
              </w:placeholder>
              <w15:color w:val="509DF3"/>
            </w:sdtPr>
            <w:sdtEndPr>
              <w:rPr>
                <w:rFonts w:ascii="Arial" w:hAnsi="Arial" w:eastAsia="黑体" w:cstheme="minorBidi"/>
                <w:b/>
                <w:kern w:val="2"/>
                <w:sz w:val="32"/>
                <w:szCs w:val="22"/>
              </w:rPr>
            </w:sdtEndPr>
            <w:sdtContent>
              <w:r>
                <w:rPr>
                  <w:rFonts w:hint="eastAsia" w:ascii="宋体" w:hAnsi="宋体" w:cs="宋体"/>
                </w:rPr>
                <w:t>7.1 部分展示</w:t>
              </w:r>
            </w:sdtContent>
          </w:sdt>
          <w:r>
            <w:tab/>
          </w:r>
          <w:bookmarkStart w:id="114" w:name="_Toc3242_WPSOffice_Level2Page"/>
          <w:r>
            <w:t>43</w:t>
          </w:r>
          <w:bookmarkEnd w:id="114"/>
          <w:r>
            <w:fldChar w:fldCharType="end"/>
          </w:r>
        </w:p>
        <w:p>
          <w:pPr>
            <w:pStyle w:val="30"/>
            <w:tabs>
              <w:tab w:val="right" w:leader="dot" w:pos="8306"/>
            </w:tabs>
            <w:ind w:left="420"/>
          </w:pPr>
          <w:r>
            <w:fldChar w:fldCharType="begin"/>
          </w:r>
          <w:r>
            <w:instrText xml:space="preserve"> HYPERLINK \l "_Toc15947_WPSOffice_Level2" </w:instrText>
          </w:r>
          <w:r>
            <w:fldChar w:fldCharType="separate"/>
          </w:r>
          <w:sdt>
            <w:sdtPr>
              <w:rPr>
                <w:rFonts w:ascii="Arial" w:hAnsi="Arial" w:eastAsia="黑体" w:cstheme="minorBidi"/>
                <w:b/>
                <w:kern w:val="2"/>
                <w:sz w:val="32"/>
                <w:szCs w:val="22"/>
              </w:rPr>
              <w:id w:val="-298837610"/>
              <w:placeholder>
                <w:docPart w:val="{fa17f9b9-5d8f-4b12-aca5-8086c75ec5c6}"/>
              </w:placeholder>
              <w15:color w:val="509DF3"/>
            </w:sdtPr>
            <w:sdtEndPr>
              <w:rPr>
                <w:rFonts w:ascii="Arial" w:hAnsi="Arial" w:eastAsia="黑体" w:cstheme="minorBidi"/>
                <w:b/>
                <w:kern w:val="2"/>
                <w:sz w:val="32"/>
                <w:szCs w:val="22"/>
              </w:rPr>
            </w:sdtEndPr>
            <w:sdtContent>
              <w:r>
                <w:rPr>
                  <w:rFonts w:hint="eastAsia" w:ascii="宋体" w:hAnsi="宋体" w:cs="宋体"/>
                </w:rPr>
                <w:t>7.2 甘特图</w:t>
              </w:r>
            </w:sdtContent>
          </w:sdt>
          <w:r>
            <w:tab/>
          </w:r>
          <w:bookmarkStart w:id="115" w:name="_Toc15947_WPSOffice_Level2Page"/>
          <w:r>
            <w:t>44</w:t>
          </w:r>
          <w:bookmarkEnd w:id="115"/>
          <w:r>
            <w:fldChar w:fldCharType="end"/>
          </w:r>
        </w:p>
        <w:p>
          <w:pPr>
            <w:pStyle w:val="30"/>
            <w:tabs>
              <w:tab w:val="right" w:leader="dot" w:pos="8306"/>
            </w:tabs>
            <w:ind w:left="420"/>
            <w:rPr>
              <w:rFonts w:hint="eastAsia"/>
            </w:rPr>
          </w:pPr>
          <w:r>
            <w:fldChar w:fldCharType="begin"/>
          </w:r>
          <w:r>
            <w:instrText xml:space="preserve"> HYPERLINK \l "_Toc14909_WPSOffice_Level2" </w:instrText>
          </w:r>
          <w:r>
            <w:fldChar w:fldCharType="separate"/>
          </w:r>
          <w:sdt>
            <w:sdtPr>
              <w:rPr>
                <w:rFonts w:ascii="Arial" w:hAnsi="Arial" w:eastAsia="黑体" w:cstheme="minorBidi"/>
                <w:b/>
                <w:kern w:val="2"/>
                <w:sz w:val="32"/>
                <w:szCs w:val="22"/>
              </w:rPr>
              <w:id w:val="-913088241"/>
              <w:placeholder>
                <w:docPart w:val="{f81a65c8-6f47-44d4-8b12-910af2feaa9c}"/>
              </w:placeholder>
              <w15:color w:val="509DF3"/>
            </w:sdtPr>
            <w:sdtEndPr>
              <w:rPr>
                <w:rFonts w:ascii="Arial" w:hAnsi="Arial" w:eastAsia="黑体" w:cstheme="minorBidi"/>
                <w:b/>
                <w:kern w:val="2"/>
                <w:sz w:val="32"/>
                <w:szCs w:val="22"/>
              </w:rPr>
            </w:sdtEndPr>
            <w:sdtContent>
              <w:r>
                <w:rPr>
                  <w:rFonts w:hint="eastAsia" w:ascii="宋体" w:hAnsi="宋体" w:cs="宋体"/>
                </w:rPr>
                <w:t>7.3 报价</w:t>
              </w:r>
            </w:sdtContent>
          </w:sdt>
          <w:r>
            <w:tab/>
          </w:r>
          <w:bookmarkStart w:id="116" w:name="_Toc14909_WPSOffice_Level2Page"/>
          <w:r>
            <w:t>45</w:t>
          </w:r>
          <w:bookmarkEnd w:id="116"/>
          <w:r>
            <w:fldChar w:fldCharType="end"/>
          </w:r>
        </w:p>
      </w:sdtContent>
    </w:sdt>
    <w:bookmarkEnd w:id="1"/>
    <w:p>
      <w:pPr>
        <w:rPr>
          <w:rFonts w:ascii="宋体" w:hAnsi="宋体" w:eastAsia="宋体" w:cs="宋体"/>
          <w:sz w:val="28"/>
          <w:szCs w:val="28"/>
        </w:rPr>
      </w:pPr>
    </w:p>
    <w:p>
      <w:pPr>
        <w:pStyle w:val="3"/>
        <w:rPr>
          <w:rFonts w:hint="eastAsia" w:ascii="宋体" w:hAnsi="宋体" w:eastAsia="宋体" w:cs="宋体"/>
          <w:sz w:val="28"/>
          <w:szCs w:val="28"/>
        </w:rPr>
        <w:sectPr>
          <w:footerReference r:id="rId8" w:type="default"/>
          <w:pgSz w:w="11906" w:h="16838"/>
          <w:pgMar w:top="1440" w:right="1800" w:bottom="1440" w:left="1800" w:header="851" w:footer="992" w:gutter="0"/>
          <w:pgNumType w:start="1"/>
          <w:cols w:space="425" w:num="1"/>
          <w:docGrid w:type="lines" w:linePitch="312" w:charSpace="0"/>
        </w:sectPr>
      </w:pPr>
    </w:p>
    <w:p>
      <w:pPr>
        <w:pStyle w:val="3"/>
        <w:rPr>
          <w:rFonts w:ascii="宋体" w:hAnsi="宋体" w:eastAsia="宋体" w:cs="宋体"/>
          <w:sz w:val="28"/>
          <w:szCs w:val="28"/>
        </w:rPr>
      </w:pPr>
      <w:bookmarkStart w:id="117" w:name="_Toc10967_WPSOffice_Level1"/>
      <w:r>
        <w:rPr>
          <w:rFonts w:hint="eastAsia" w:ascii="宋体" w:hAnsi="宋体" w:eastAsia="宋体" w:cs="宋体"/>
          <w:sz w:val="28"/>
          <w:szCs w:val="28"/>
        </w:rPr>
        <w:t>一 概述</w:t>
      </w:r>
      <w:bookmarkEnd w:id="117"/>
    </w:p>
    <w:p>
      <w:pPr>
        <w:pStyle w:val="4"/>
        <w:spacing w:line="240" w:lineRule="auto"/>
        <w:rPr>
          <w:rFonts w:ascii="宋体" w:hAnsi="宋体" w:eastAsia="宋体" w:cs="宋体"/>
          <w:sz w:val="21"/>
          <w:szCs w:val="21"/>
        </w:rPr>
      </w:pPr>
      <w:bookmarkStart w:id="118" w:name="_Toc2066"/>
      <w:bookmarkStart w:id="119" w:name="_Toc21279"/>
      <w:bookmarkStart w:id="120" w:name="_Toc6567"/>
      <w:bookmarkStart w:id="121" w:name="_Toc31936_WPSOffice_Level2"/>
      <w:r>
        <w:rPr>
          <w:rFonts w:hint="eastAsia" w:ascii="宋体" w:hAnsi="宋体" w:eastAsia="宋体" w:cs="宋体"/>
          <w:sz w:val="21"/>
          <w:szCs w:val="21"/>
        </w:rPr>
        <w:t>1.1 项目</w:t>
      </w:r>
      <w:bookmarkEnd w:id="118"/>
      <w:r>
        <w:rPr>
          <w:rFonts w:hint="eastAsia" w:ascii="宋体" w:hAnsi="宋体" w:eastAsia="宋体" w:cs="宋体"/>
          <w:sz w:val="21"/>
          <w:szCs w:val="21"/>
        </w:rPr>
        <w:t>背景</w:t>
      </w:r>
      <w:bookmarkEnd w:id="119"/>
      <w:bookmarkEnd w:id="120"/>
      <w:bookmarkEnd w:id="121"/>
    </w:p>
    <w:p>
      <w:pPr>
        <w:ind w:firstLine="420"/>
        <w:rPr>
          <w:rFonts w:cs="Tahoma" w:asciiTheme="minorEastAsia" w:hAnsiTheme="minorEastAsia"/>
          <w:szCs w:val="21"/>
        </w:rPr>
      </w:pPr>
      <w:r>
        <w:rPr>
          <w:rFonts w:hint="eastAsia" w:cs="Tahoma" w:asciiTheme="minorEastAsia" w:hAnsiTheme="minorEastAsia"/>
          <w:szCs w:val="21"/>
        </w:rPr>
        <w:t>2014年11月，国家文化部、工商总局、公安部、工信部联合发出通知，调整网吧行业管理政策，全面放开网吧审批，并力推网吧行业转型升级。</w:t>
      </w:r>
    </w:p>
    <w:p>
      <w:pPr>
        <w:ind w:firstLine="420"/>
        <w:rPr>
          <w:color w:val="000000"/>
        </w:rPr>
      </w:pPr>
      <w:r>
        <w:rPr>
          <w:rFonts w:hint="eastAsia"/>
          <w:color w:val="000000"/>
        </w:rPr>
        <w:t>2014年国家放开对网吧总量及经营范围的控制，下放网吧审批权限及适当放松审批条件后，文化行政监管部门抢抓机遇，因地制宜，经过多方调研、试点，积极推动网吧行业向三个方面转型升级。 </w:t>
      </w:r>
    </w:p>
    <w:p>
      <w:pPr>
        <w:ind w:firstLine="420"/>
        <w:rPr>
          <w:color w:val="000000"/>
        </w:rPr>
      </w:pPr>
      <w:r>
        <w:rPr>
          <w:rFonts w:hint="eastAsia"/>
          <w:color w:val="000000"/>
        </w:rPr>
        <w:t>一是提档升级，变身为“网咖”，突出文化体验功能，主要是为商务白领人士提供一个舒适快捷又快速的上网环境。</w:t>
      </w:r>
    </w:p>
    <w:p>
      <w:pPr>
        <w:ind w:firstLine="420"/>
        <w:rPr>
          <w:color w:val="000000"/>
        </w:rPr>
      </w:pPr>
      <w:r>
        <w:rPr>
          <w:rFonts w:hint="eastAsia"/>
          <w:color w:val="000000"/>
        </w:rPr>
        <w:t>二是变身主题网吧，突出游戏和电子竞技功能，吸引年轻的游戏爱好者。 </w:t>
      </w:r>
    </w:p>
    <w:p>
      <w:pPr>
        <w:ind w:firstLine="420"/>
        <w:rPr>
          <w:color w:val="000000"/>
        </w:rPr>
      </w:pPr>
      <w:r>
        <w:rPr>
          <w:rFonts w:hint="eastAsia"/>
          <w:color w:val="000000"/>
        </w:rPr>
        <w:t>三是扮演社区网吧的角色，将网吧打造成兼具上网服务、健身竞技、社交休闲等多种功能的场所，满足不同层次网民的多元需求。 </w:t>
      </w:r>
    </w:p>
    <w:p>
      <w:pPr>
        <w:ind w:firstLine="420"/>
        <w:rPr>
          <w:rFonts w:asciiTheme="minorEastAsia" w:hAnsiTheme="minorEastAsia"/>
        </w:rPr>
      </w:pPr>
      <w:r>
        <w:rPr>
          <w:rFonts w:hint="eastAsia"/>
          <w:color w:val="000000"/>
        </w:rPr>
        <w:t>新政策的实施，对网吧行业是好事。新政取消了总量控制，减少了行政干预，打开了行业的优胜劣汰之门，可以进一步激活网吧经营者的竞争意识。而网吧经营者更应借助新政策的东风，改善环境，尝试多元化经营模式，开拓生存空间，打造生态网络集群，促进行业健康发展。</w:t>
      </w:r>
      <w:r>
        <w:rPr>
          <w:rFonts w:hint="eastAsia" w:eastAsia="宋体"/>
          <w:color w:val="000000"/>
        </w:rPr>
        <w:t>并且</w:t>
      </w:r>
      <w:r>
        <w:rPr>
          <w:rFonts w:hint="eastAsia"/>
          <w:color w:val="000000"/>
        </w:rPr>
        <w:t>随着国家的政策，网吧也走向大型化，连锁化，标准化。所有非常有必要有一款连锁网吧综合管理系统来对网吧进行管理</w:t>
      </w:r>
    </w:p>
    <w:p>
      <w:pPr>
        <w:pStyle w:val="4"/>
        <w:spacing w:line="240" w:lineRule="auto"/>
        <w:rPr>
          <w:rFonts w:ascii="宋体" w:hAnsi="宋体" w:eastAsia="宋体" w:cs="宋体"/>
          <w:sz w:val="21"/>
          <w:szCs w:val="21"/>
        </w:rPr>
      </w:pPr>
    </w:p>
    <w:p>
      <w:pPr>
        <w:pStyle w:val="4"/>
        <w:spacing w:line="240" w:lineRule="auto"/>
        <w:rPr>
          <w:rFonts w:ascii="宋体" w:hAnsi="宋体" w:eastAsia="宋体" w:cs="宋体"/>
          <w:sz w:val="21"/>
          <w:szCs w:val="21"/>
        </w:rPr>
      </w:pPr>
      <w:bookmarkStart w:id="122" w:name="_Toc5639_WPSOffice_Level2"/>
      <w:bookmarkStart w:id="123" w:name="_Toc31218"/>
      <w:bookmarkStart w:id="124" w:name="_Toc1037"/>
      <w:bookmarkStart w:id="125" w:name="_Toc887"/>
      <w:r>
        <w:rPr>
          <w:rFonts w:hint="eastAsia" w:ascii="宋体" w:hAnsi="宋体" w:eastAsia="宋体" w:cs="宋体"/>
          <w:sz w:val="21"/>
          <w:szCs w:val="21"/>
        </w:rPr>
        <w:t>1.2 现存问题</w:t>
      </w:r>
      <w:bookmarkEnd w:id="122"/>
      <w:bookmarkEnd w:id="123"/>
      <w:bookmarkEnd w:id="124"/>
      <w:bookmarkEnd w:id="125"/>
    </w:p>
    <w:p>
      <w:pPr>
        <w:ind w:firstLine="420" w:firstLineChars="200"/>
      </w:pPr>
      <w:r>
        <w:rPr>
          <w:rFonts w:hint="eastAsia"/>
        </w:rPr>
        <w:t>1、网吧业主、管理人员法律意识淡薄。不少网吧经营业主、管理人员法律知识和守法经营意识淡薄，在实际经营中只顾经济效益，不顾社会影响，疏于管理，未按规定如实核对、登记上网消费者的有效身份证件，不同程度存在使用临时卡和公用卡现象；少数网吧管理人员未能履行自身职责，存在着脱岗现象，很少进行巡查，对上网人员的上网行为放任自流。 </w:t>
      </w:r>
    </w:p>
    <w:p>
      <w:pPr>
        <w:ind w:firstLine="420" w:firstLineChars="200"/>
      </w:pPr>
      <w:r>
        <w:rPr>
          <w:rFonts w:hint="eastAsia"/>
        </w:rPr>
        <w:t>2.对网管收银员的重要性缺乏足够的重视 。现在很多地区都有专门的为网吧服务的技术公司、工作室，对网吧的软硬件配置、系统安全等方面提供全方位的服务。同时伴随着计算机技术的发展，现在的软硬件件越来越稳定，障碍处理也越来越简单。由此整个网吧行业对网管收银员的入行门槛要求越来越低。如此低的就业门槛加上网吧老板企业化意识单薄、片面追求低工资低待遇使得整个网吧行业的服务人员整体素质不高。然而，正所谓“县官不如现管”，再好的硬件也只能缓慢吸引顾客，而差的服务可以让顾客转身走人。 </w:t>
      </w:r>
    </w:p>
    <w:p>
      <w:pPr>
        <w:ind w:firstLine="420" w:firstLineChars="200"/>
      </w:pPr>
      <w:r>
        <w:rPr>
          <w:rFonts w:hint="eastAsia"/>
        </w:rPr>
        <w:t>3.违规接纳未成年人，对未成年人、年轻人构成了直接的危害。虽经屡次整顿，但仍存在接纳未成年人上网的情况。尽管有所网吧都在醒目的地方张贴或放置“上网者一律携带身份证”、“严禁未成年人入内”等警示标语和警示牌，但个别网吧仍只认“钱”不认“人”，杜绝未成年人进入网吧相当困难。 调查显示，一些青少年上网，网吧业主和网管一般不会过问他们的年龄，更有甚者，即使这些孩子通宵达旦上网，他们也视而不见。在文化行政主管部门的日常监管中被查获后，还会找出各种理由搪塞。有的业主为谋取利益，还在网吧出售各类烟酒、饮料和小食品，为上网者提供食品、饮料和通宵包位等服务项目，使网迷可以整日整夜乐不思返。全国每年总会有一批青少年沉溺网络，不能自拔，受网上淫秽色情、凶杀暴力、摧毁伦理底线的精神垃圾的蛊惑，荒废学业丧失理智，甚至铤而走险，走上违法犯罪的道路。个别网迷在网络世界的激情诱惑下，可以几天几夜不睡觉，可以不吃不喝，一旦离开网吧，精神崩溃，进入病态，网聊、网友、网恋、网游直至发展成网迷，严重损害了涉世未深的青少年的身心健康。 </w:t>
      </w:r>
    </w:p>
    <w:p>
      <w:pPr>
        <w:ind w:firstLine="420" w:firstLineChars="200"/>
      </w:pPr>
      <w:r>
        <w:rPr>
          <w:rFonts w:hint="eastAsia"/>
        </w:rPr>
        <w:t>4.网吧存在网络安全问题。影响安全问题首当其冲的为“黑客”问题。一些人利用“网吧”充当“黑客”，他们通过网络监听密钥分配过程，攻击密钥管理服务器，得到密钥认证码，从而取得合法资格;有的利用FTP，采用匿名用户访问进行攻击;有的突破防火墙或制作病毒和有害信息来破坏个人电脑和行政都门、企事业单位的网络系统;有的破坏或打入金融网络系统进行非法活动，或获取非法利益;有的在网络上渲染色情、赌博以及宣传极端主义思潮，利用一些人对这类网站的“热爱”而设立各种陷井，让人深陷其中，深受其害。 </w:t>
      </w:r>
    </w:p>
    <w:p>
      <w:pPr>
        <w:ind w:firstLine="420" w:firstLineChars="200"/>
      </w:pPr>
      <w:r>
        <w:rPr>
          <w:rFonts w:hint="eastAsia"/>
        </w:rPr>
        <w:t>5.网吧证照不全或无证营业。无证照网吧和证照不全网吧俗称“黑网吧”。未经文化主管部门立项许可即擅自设立。此类网吧主要处于乡镇住地、农村或者城乡结合部位，设立地点一般比较隐蔽，而且经营店铺多数都不是正常的经营网点房，多数也没有门市，有的干脆就在自家住的地方摆放上电脑等互联网设备进行非法经营。此类“黑网吧”规模一般比较小，联网的微机一般不会超过二十台，有的甚至才七、八台。 </w:t>
      </w:r>
    </w:p>
    <w:p>
      <w:pPr>
        <w:ind w:firstLine="420" w:firstLineChars="200"/>
      </w:pPr>
      <w:r>
        <w:rPr>
          <w:rFonts w:hint="eastAsia"/>
        </w:rPr>
        <w:t>6.存在消防安全隐患。许多业主文化水平、管理能力有限，他们用传统落后的管理模式来管理网吧，缺乏处置突发事件的经验，安全意识不强，制度不健全，消防措施不到位。虽然每个网吧都配备消防器材设置、但维护保养不到位，从业人员普遍缺乏消防常识。加上网吧内吸烟问题突出，消防安全隐患十分突出。 </w:t>
      </w:r>
    </w:p>
    <w:p/>
    <w:p/>
    <w:p>
      <w:pPr>
        <w:pStyle w:val="4"/>
        <w:spacing w:line="240" w:lineRule="auto"/>
        <w:rPr>
          <w:rFonts w:ascii="宋体" w:hAnsi="宋体" w:eastAsia="宋体" w:cs="宋体"/>
          <w:sz w:val="21"/>
          <w:szCs w:val="21"/>
        </w:rPr>
      </w:pPr>
      <w:bookmarkStart w:id="126" w:name="_Toc6321"/>
      <w:bookmarkStart w:id="127" w:name="_Toc6050"/>
      <w:bookmarkStart w:id="128" w:name="_Toc11833"/>
      <w:bookmarkStart w:id="129" w:name="_Toc6395_WPSOffice_Level2"/>
      <w:r>
        <w:rPr>
          <w:rFonts w:hint="eastAsia" w:ascii="宋体" w:hAnsi="宋体" w:eastAsia="宋体" w:cs="宋体"/>
          <w:sz w:val="21"/>
          <w:szCs w:val="21"/>
        </w:rPr>
        <w:t>1.3 同类产品分析</w:t>
      </w:r>
      <w:bookmarkEnd w:id="126"/>
      <w:bookmarkEnd w:id="127"/>
      <w:bookmarkEnd w:id="128"/>
      <w:bookmarkEnd w:id="129"/>
    </w:p>
    <w:p>
      <w:r>
        <w:rPr>
          <w:rFonts w:hint="eastAsia"/>
        </w:rPr>
        <w:t>九五桌面是一款集网吧管理，活动，服务众多功能于一体的、全面提高网吧服务效率和质量的综合性网吧管理软件。九五桌面大师旨在为网吧提供各种管理功能，减轻网吧管理人员的维护工作量，同时增加顾客粘度，从而提高网吧营业收入。可应用于网吧，电子阅览室，宾馆酒店等互联网服务场所。采用C/S方式，只需在服务端设置好，客户端可自动运行，是目前网吧主流的服务管理软件。其功能有：网吧公告，语音服务，商品点购，点歌系统，广播系统，积分抽奖，签到，积分商城兑换，网吧留言，许愿墙，吧盘服务，游戏挂机，更新桌面，游戏购物新闻导航，桌面菜单，同吧聊天，网吧投票，硬件信息统计，硬件健康管理，维护通道，网络安全，远程桌面， IE浏览历史记录等。特点有：软件功能全面，支持傻瓜式安装，操作简便，界面精美。将网吧管理规范化，流程化，简单化。</w:t>
      </w:r>
    </w:p>
    <w:p>
      <w:r>
        <w:rPr>
          <w:rFonts w:hint="eastAsia"/>
        </w:rPr>
        <w:t>网吧营销大师官方版是一款集网吧服务、网吧管理、网吧活动于一身的平台性软件，采用云平台架构模式、通过网吧客户端、控制台、服务端、云端、语音端、接口服务等一系列控制模式，组成了强有力的网吧新时代软件。网吧老板通过网吧营销大师官方版进行管理，将指令下达到网吧服务端，服务端通过内部通信将一系列操作转化为实际应用呈现给顾客和网吧管理者。网吧营销大师具备了商品进销存、收费系统防破解、顾客CMS系统、硬件健康管理、硬件信息统计、硬件资产管理、虚拟货币流通、营业数据分析、评分系统、卡密管理等多种功能。</w:t>
      </w:r>
    </w:p>
    <w:p>
      <w:r>
        <w:rPr>
          <w:rFonts w:hint="eastAsia"/>
        </w:rPr>
        <w:t>网维大师是顺网公司结合当前网吧管理的各种经验、依据网管实际应用需求，自主研发的一款功能强大、易用且贴近用户的网吧管理系统，是集网吧网络建设、计算机管理、还原控制、安全监控、工作娱乐为一体的网络集成工具。目前，网维大师有免费和收费两种版本.</w:t>
      </w:r>
      <w:r>
        <w:rPr>
          <w:rFonts w:hint="eastAsia"/>
        </w:rPr>
        <w:br w:type="textWrapping"/>
      </w:r>
      <w:r>
        <w:fldChar w:fldCharType="begin"/>
      </w:r>
      <w:r>
        <w:instrText xml:space="preserve"> HYPERLINK "https://www.baidu.com/s?wd=%E4%B8%87%E8%B1%A1%E7%BD%91%E7%AE%A1&amp;tn=44039180_cpr&amp;fenlei=mv6quAkxTZn0IZRqIHckPjm4nH00T1d9n1wBuHw9nH9bn1whP1-W0ZwV5Hcvrjm3rH6sPfKWUMw85HfYnjn4nH6sgvPsT6KdThsqpZwYTjCEQLGCpyw9Uz4Bmy-bIi4WUvYETgN-TLwGUv3EnHT4PHcznWmdP1fkPjc4rHTYPs" \t "https://zhidao.baidu.com/question/_blank" </w:instrText>
      </w:r>
      <w:r>
        <w:fldChar w:fldCharType="separate"/>
      </w:r>
      <w:r>
        <w:rPr>
          <w:rFonts w:hint="eastAsia"/>
        </w:rPr>
        <w:t>万象网管</w:t>
      </w:r>
      <w:r>
        <w:rPr>
          <w:rFonts w:hint="eastAsia"/>
        </w:rPr>
        <w:fldChar w:fldCharType="end"/>
      </w:r>
      <w:r>
        <w:rPr>
          <w:rFonts w:hint="eastAsia"/>
        </w:rPr>
        <w:t>2006版.可以针对网吧情况,挂接任意多个收银点,上下机可以在任一收银点进行,真正方便用户;数据处理与收银点彻底分离,避免了收银机出现故障而引起数据破坏;2006采用</w:t>
      </w:r>
      <w:r>
        <w:rPr>
          <w:rFonts w:hint="eastAsia"/>
        </w:rPr>
        <w:fldChar w:fldCharType="begin"/>
      </w:r>
      <w:r>
        <w:instrText xml:space="preserve"> HYPERLINK "https://www.baidu.com/s?wd=UDP%E5%8D%8F%E8%AE%AE&amp;tn=44039180_cpr&amp;fenlei=mv6quAkxTZn0IZRqIHckPjm4nH00T1d9n1wBuHw9nH9bn1whP1-W0ZwV5Hcvrjm3rH6sPfKWUMw85HfYnjn4nH6sgvPsT6KdThsqpZwYTjCEQLGCpyw9Uz4Bmy-bIi4WUvYETgN-TLwGUv3EnHT4PHcznWmdP1fkPjc4rHTYPs" \t "https://zhidao.baidu.com/question/_blank" </w:instrText>
      </w:r>
      <w:r>
        <w:rPr>
          <w:rFonts w:hint="eastAsia"/>
        </w:rPr>
        <w:fldChar w:fldCharType="separate"/>
      </w:r>
      <w:r>
        <w:rPr>
          <w:rFonts w:hint="eastAsia"/>
        </w:rPr>
        <w:t>UDP协议</w:t>
      </w:r>
      <w:r>
        <w:rPr>
          <w:rFonts w:hint="eastAsia"/>
        </w:rPr>
        <w:fldChar w:fldCharType="end"/>
      </w:r>
      <w:r>
        <w:rPr>
          <w:rFonts w:hint="eastAsia"/>
        </w:rPr>
        <w:t>，从而避免了使用IPX协议脱管现象的出现。内置网吧超市系统,顾客在上机过程中即可轻松选购商品;这是一套真正适用于大型\超大型网吧的管理系统.</w:t>
      </w:r>
      <w:r>
        <w:rPr>
          <w:rFonts w:hint="eastAsia"/>
        </w:rPr>
        <w:br w:type="textWrapping"/>
      </w:r>
      <w:r>
        <w:rPr>
          <w:rFonts w:hint="eastAsia"/>
        </w:rPr>
        <w:t>方竹网吧游戏共享管理系统根据网吧游戏的维护特点，运用多种WINDOWS的底层操作技术，实现一台服务器就可以对网当今</w:t>
      </w:r>
      <w:r>
        <w:rPr>
          <w:rFonts w:hint="eastAsia"/>
        </w:rPr>
        <w:fldChar w:fldCharType="begin"/>
      </w:r>
      <w:r>
        <w:instrText xml:space="preserve"> HYPERLINK "https://www.baidu.com/s?wd=Win95&amp;tn=44039180_cpr&amp;fenlei=mv6quAkxTZn0IZRqIHckPjm4nH00T1d9n1wBuHw9nH9bn1whP1-W0ZwV5Hcvrjm3rH6sPfKWUMw85HfYnjn4nH6sgvPsT6KdThsqpZwYTjCEQLGCpyw9Uz4Bmy-bIi4WUvYETgN-TLwGUv3EnHT4PHcznWmdP1fkPjc4rHTYPs" \t "https://zhidao.baidu.com/question/_blank" </w:instrText>
      </w:r>
      <w:r>
        <w:rPr>
          <w:rFonts w:hint="eastAsia"/>
        </w:rPr>
        <w:fldChar w:fldCharType="separate"/>
      </w:r>
      <w:r>
        <w:rPr>
          <w:rFonts w:hint="eastAsia"/>
        </w:rPr>
        <w:t>Win95</w:t>
      </w:r>
      <w:r>
        <w:rPr>
          <w:rFonts w:hint="eastAsia"/>
        </w:rPr>
        <w:fldChar w:fldCharType="end"/>
      </w:r>
      <w:r>
        <w:rPr>
          <w:rFonts w:hint="eastAsia"/>
        </w:rPr>
        <w:t>/win98</w:t>
      </w:r>
      <w:r>
        <w:fldChar w:fldCharType="begin"/>
      </w:r>
      <w:r>
        <w:instrText xml:space="preserve"> HYPERLINK "https://www.baidu.com/s?wd=%E6%93%8D%E4%BD%9C%E7%B3%BB%E7%BB%9F&amp;tn=44039180_cpr&amp;fenlei=mv6quAkxTZn0IZRqIHckPjm4nH00T1d9n1wBuHw9nH9bn1whP1-W0ZwV5Hcvrjm3rH6sPfKWUMw85HfYnjn4nH6sgvPsT6KdThsqpZwYTjCEQLGCpyw9Uz4Bmy-bIi4WUvYETgN-TLwGUv3EnHT4PHcznWmdP1fkPjc4rHTYPs" \t "https://zhidao.baidu.com/question/_blank" </w:instrText>
      </w:r>
      <w:r>
        <w:fldChar w:fldCharType="separate"/>
      </w:r>
      <w:r>
        <w:rPr>
          <w:rFonts w:hint="eastAsia"/>
        </w:rPr>
        <w:t>操作系统</w:t>
      </w:r>
      <w:r>
        <w:rPr>
          <w:rFonts w:hint="eastAsia"/>
        </w:rPr>
        <w:fldChar w:fldCharType="end"/>
      </w:r>
      <w:r>
        <w:rPr>
          <w:rFonts w:hint="eastAsia"/>
        </w:rPr>
        <w:t>盛行的年代，用户操作极为便利，但其安全性一直是令管理人员头疼的问题，管理人员几乎没有办法对用户进行任何限制，这为管理工作带来了极大的不便尤其应用在公共场所的电脑，更是一场恶梦。用户很容易就能把管理员辛辛苦苦建立的系统弄的一塌糊涂。为了降低维护工作量，便于管理和防止恶意破坏我们设计了美萍安全卫士菜单程序，它能安全防护功能充当了电脑的保护神，完全控制了windows的界面，用户只能运行事先选定的软件，另外还具有强大的管理功能（计时计费，限时，历史记录）如果配合[美萍网管大师]使用能实现利用一台管理机远程控制整个网络内的所有计算机。包括对任意机器进行开通停止，暂停，关机热启动等操作，更是管理员不可获缺的利器。</w:t>
      </w:r>
    </w:p>
    <w:p/>
    <w:p/>
    <w:p>
      <w:pPr>
        <w:pStyle w:val="4"/>
        <w:spacing w:line="240" w:lineRule="auto"/>
        <w:rPr>
          <w:rFonts w:ascii="宋体" w:hAnsi="宋体" w:eastAsia="宋体" w:cs="宋体"/>
          <w:sz w:val="21"/>
          <w:szCs w:val="21"/>
        </w:rPr>
      </w:pPr>
      <w:bookmarkStart w:id="130" w:name="_Toc32522"/>
      <w:bookmarkStart w:id="131" w:name="_Toc28600"/>
      <w:bookmarkStart w:id="132" w:name="_Toc2674_WPSOffice_Level2"/>
      <w:bookmarkStart w:id="133" w:name="_Toc14084"/>
      <w:r>
        <w:rPr>
          <w:rFonts w:hint="eastAsia" w:ascii="宋体" w:hAnsi="宋体" w:eastAsia="宋体" w:cs="宋体"/>
          <w:sz w:val="21"/>
          <w:szCs w:val="21"/>
        </w:rPr>
        <w:t>1.4项目</w:t>
      </w:r>
      <w:bookmarkEnd w:id="130"/>
      <w:r>
        <w:rPr>
          <w:rFonts w:hint="eastAsia" w:ascii="宋体" w:hAnsi="宋体" w:eastAsia="宋体" w:cs="宋体"/>
          <w:sz w:val="21"/>
          <w:szCs w:val="21"/>
        </w:rPr>
        <w:t>意义</w:t>
      </w:r>
      <w:bookmarkEnd w:id="131"/>
      <w:bookmarkEnd w:id="132"/>
      <w:bookmarkEnd w:id="133"/>
    </w:p>
    <w:p>
      <w:pPr>
        <w:ind w:firstLine="420" w:firstLineChars="200"/>
      </w:pPr>
      <w:r>
        <w:rPr>
          <w:rFonts w:hint="eastAsia"/>
        </w:rPr>
        <w:t>连锁网吧管理系统从客户方分析，是应用该系统的网吧管理方，在该系统中，机器管理员的管理系统有员工管理系统，绩效系统，员工培训系统，考勤系统，机器消息管理系统五大管理功能，能够很好的配合客户方的日常工作和日程约束管理。能够使机器管理员的日程工作更加的快捷方便，也更加的完善。</w:t>
      </w:r>
    </w:p>
    <w:p>
      <w:pPr>
        <w:ind w:firstLine="420"/>
      </w:pPr>
      <w:r>
        <w:rPr>
          <w:rFonts w:hint="eastAsia"/>
        </w:rPr>
        <w:t>连锁网吧综合管理系统拥有四大模块，分别是人事服务，客户功能，网吧资源管理和其他模块。客户功能提供客户信息管理，创建并删除客户信息，以及消费管理，方便客户缴费，计费，结账并查询等服务。客户服务系统提供一些点歌服务，购物服务等，这为网吧工作人员减轻了工作量，也减少了不必要的麻烦，用户可以自助服务，这样方便</w:t>
      </w:r>
      <w:r>
        <w:rPr>
          <w:rFonts w:hint="eastAsia" w:eastAsia="宋体"/>
        </w:rPr>
        <w:t>又</w:t>
      </w:r>
      <w:r>
        <w:rPr>
          <w:rFonts w:hint="eastAsia"/>
        </w:rPr>
        <w:t>快捷，客户留言系统提供了客户留言的功能，帮助网吧管理者更好的管理并监督网吧工作人员，以提供用户更好的用户体验。网吧云盘管理更是为用户提供了个人资源管理的模块，让用户可以有自己的空间，下载上传资源，同时也体现了资源共享。同时网吧资源管理方便连锁网吧之间各自的资源管理，财务管理，供应商管理，提高了资源管理的效率同时降低了错误率，同时有效地帮助网吧管理者更好的管理网吧的资源。最后的模块主要是网吧内音响播报，广告投放，以及安保系统和系统权限，这个完善了大多数网吧管理系统的缺乏部分。</w:t>
      </w: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jc w:val="center"/>
        <w:rPr>
          <w:rFonts w:ascii="宋体" w:hAnsi="宋体" w:eastAsia="宋体"/>
          <w:b/>
          <w:szCs w:val="21"/>
        </w:rPr>
      </w:pPr>
    </w:p>
    <w:p>
      <w:pPr>
        <w:rPr>
          <w:rFonts w:ascii="宋体" w:hAnsi="宋体" w:eastAsia="宋体"/>
          <w:b/>
          <w:szCs w:val="21"/>
        </w:rPr>
      </w:pPr>
    </w:p>
    <w:p>
      <w:pPr>
        <w:rPr>
          <w:rFonts w:ascii="宋体" w:hAnsi="宋体" w:eastAsia="宋体"/>
          <w:b/>
          <w:szCs w:val="21"/>
        </w:rPr>
      </w:pPr>
    </w:p>
    <w:p>
      <w:pPr>
        <w:pStyle w:val="3"/>
        <w:rPr>
          <w:rFonts w:ascii="宋体" w:hAnsi="宋体" w:eastAsia="宋体"/>
          <w:szCs w:val="21"/>
        </w:rPr>
      </w:pPr>
      <w:bookmarkStart w:id="134" w:name="_Toc24969"/>
      <w:bookmarkStart w:id="135" w:name="_Toc31936_WPSOffice_Level1"/>
      <w:bookmarkStart w:id="136" w:name="_Toc23843"/>
      <w:bookmarkStart w:id="137" w:name="_Toc6"/>
      <w:r>
        <w:rPr>
          <w:rFonts w:hint="eastAsia" w:ascii="宋体" w:hAnsi="宋体" w:eastAsia="宋体" w:cs="宋体"/>
          <w:sz w:val="28"/>
          <w:szCs w:val="28"/>
        </w:rPr>
        <w:t>二 需求分析</w:t>
      </w:r>
      <w:bookmarkEnd w:id="134"/>
      <w:bookmarkEnd w:id="135"/>
      <w:bookmarkEnd w:id="136"/>
      <w:bookmarkEnd w:id="137"/>
    </w:p>
    <w:p>
      <w:pPr>
        <w:pStyle w:val="4"/>
        <w:spacing w:line="240" w:lineRule="auto"/>
        <w:rPr>
          <w:rFonts w:ascii="宋体" w:hAnsi="宋体" w:eastAsia="宋体" w:cs="宋体"/>
          <w:sz w:val="21"/>
          <w:szCs w:val="21"/>
        </w:rPr>
      </w:pPr>
      <w:bookmarkStart w:id="138" w:name="_Toc12897"/>
      <w:bookmarkStart w:id="139" w:name="_Toc15867"/>
      <w:bookmarkStart w:id="140" w:name="_Toc22922"/>
      <w:bookmarkStart w:id="141" w:name="_Toc21253_WPSOffice_Level2"/>
      <w:r>
        <w:rPr>
          <w:rFonts w:hint="eastAsia" w:ascii="宋体" w:hAnsi="宋体" w:eastAsia="宋体" w:cs="宋体"/>
          <w:sz w:val="21"/>
          <w:szCs w:val="21"/>
        </w:rPr>
        <w:t>2.1 用户现状介绍</w:t>
      </w:r>
      <w:bookmarkEnd w:id="138"/>
      <w:bookmarkEnd w:id="139"/>
      <w:bookmarkEnd w:id="140"/>
      <w:bookmarkEnd w:id="141"/>
    </w:p>
    <w:p>
      <w:pPr>
        <w:jc w:val="left"/>
        <w:rPr>
          <w:rFonts w:ascii="宋体" w:hAnsi="宋体" w:eastAsia="宋体"/>
          <w:szCs w:val="21"/>
        </w:rPr>
      </w:pPr>
      <w:r>
        <w:rPr>
          <w:rFonts w:hint="eastAsia" w:ascii="宋体" w:hAnsi="宋体" w:eastAsia="宋体"/>
          <w:szCs w:val="21"/>
        </w:rPr>
        <w:t xml:space="preserve">   用户包括网吧内部员工和外部客户，网吧内部员工皆为30岁以下年轻人，并且经过培训使用一般的管理软件并不需要很大的难度，并能熟悉网吧的各项业务。但是不能懂得数据库，服务器等专业知识。所以展现在用户面前的功能需要简单易懂，易于操作。</w:t>
      </w:r>
    </w:p>
    <w:p>
      <w:pPr>
        <w:jc w:val="left"/>
        <w:rPr>
          <w:rFonts w:ascii="宋体" w:hAnsi="宋体" w:eastAsia="宋体"/>
          <w:szCs w:val="21"/>
        </w:rPr>
      </w:pPr>
    </w:p>
    <w:p>
      <w:pPr>
        <w:pStyle w:val="4"/>
        <w:spacing w:line="240" w:lineRule="auto"/>
        <w:rPr>
          <w:rFonts w:ascii="宋体" w:hAnsi="宋体" w:eastAsia="宋体" w:cs="宋体"/>
          <w:sz w:val="21"/>
          <w:szCs w:val="21"/>
        </w:rPr>
      </w:pPr>
      <w:bookmarkStart w:id="142" w:name="_Toc25936"/>
      <w:bookmarkStart w:id="143" w:name="_Toc27230"/>
      <w:bookmarkStart w:id="144" w:name="_Toc12624"/>
      <w:bookmarkStart w:id="145" w:name="_Toc16017_WPSOffice_Level2"/>
      <w:r>
        <w:rPr>
          <w:rFonts w:hint="eastAsia" w:ascii="宋体" w:hAnsi="宋体" w:eastAsia="宋体" w:cs="宋体"/>
          <w:sz w:val="21"/>
          <w:szCs w:val="21"/>
        </w:rPr>
        <w:t>2.2 用户方角色描述</w:t>
      </w:r>
      <w:bookmarkEnd w:id="142"/>
      <w:bookmarkEnd w:id="143"/>
      <w:bookmarkEnd w:id="144"/>
      <w:bookmarkEnd w:id="145"/>
    </w:p>
    <w:tbl>
      <w:tblPr>
        <w:tblStyle w:val="13"/>
        <w:tblW w:w="827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2"/>
        <w:gridCol w:w="3365"/>
        <w:gridCol w:w="1542"/>
        <w:gridCol w:w="1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b/>
                <w:color w:val="000000"/>
              </w:rPr>
            </w:pPr>
            <w:r>
              <w:rPr>
                <w:rFonts w:hint="eastAsia"/>
                <w:b/>
                <w:color w:val="000000"/>
              </w:rPr>
              <w:t>用户角色</w:t>
            </w:r>
          </w:p>
        </w:tc>
        <w:tc>
          <w:tcPr>
            <w:tcW w:w="3365" w:type="dxa"/>
          </w:tcPr>
          <w:p>
            <w:pPr>
              <w:rPr>
                <w:b/>
                <w:color w:val="000000"/>
              </w:rPr>
            </w:pPr>
            <w:r>
              <w:rPr>
                <w:rFonts w:hint="eastAsia"/>
                <w:b/>
                <w:color w:val="000000"/>
              </w:rPr>
              <w:t>角色说明</w:t>
            </w:r>
          </w:p>
        </w:tc>
        <w:tc>
          <w:tcPr>
            <w:tcW w:w="1542" w:type="dxa"/>
          </w:tcPr>
          <w:p>
            <w:pPr>
              <w:rPr>
                <w:b/>
                <w:color w:val="000000"/>
              </w:rPr>
            </w:pPr>
            <w:r>
              <w:rPr>
                <w:rFonts w:hint="eastAsia"/>
                <w:b/>
                <w:color w:val="000000"/>
              </w:rPr>
              <w:t>角色功能与权限</w:t>
            </w:r>
          </w:p>
        </w:tc>
        <w:tc>
          <w:tcPr>
            <w:tcW w:w="1542" w:type="dxa"/>
          </w:tcPr>
          <w:p>
            <w:pPr>
              <w:rPr>
                <w:b/>
                <w:color w:val="000000"/>
              </w:rPr>
            </w:pPr>
            <w:r>
              <w:rPr>
                <w:rFonts w:hint="eastAsia"/>
                <w:b/>
                <w:color w:val="000000"/>
              </w:rPr>
              <w:t>涉及到的模块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资产管理员</w:t>
            </w:r>
          </w:p>
        </w:tc>
        <w:tc>
          <w:tcPr>
            <w:tcW w:w="3365" w:type="dxa"/>
          </w:tcPr>
          <w:p>
            <w:pPr>
              <w:rPr>
                <w:color w:val="000000"/>
              </w:rPr>
            </w:pPr>
            <w:r>
              <w:rPr>
                <w:rFonts w:hint="eastAsia"/>
                <w:color w:val="000000"/>
              </w:rPr>
              <w:t>资产管理员负责管理网吧所有非现金资产，如各种硬件设施包括桌椅，主机、显示器、服务器、键盘、鼠标、服务器、摄像头、冰箱等等。资产管理员能及时发现所缺物资并列出购买清单以及处理一些淘汰的物资。</w:t>
            </w:r>
          </w:p>
        </w:tc>
        <w:tc>
          <w:tcPr>
            <w:tcW w:w="1542" w:type="dxa"/>
          </w:tcPr>
          <w:p>
            <w:pPr>
              <w:rPr>
                <w:color w:val="000000"/>
              </w:rPr>
            </w:pPr>
            <w:r>
              <w:rPr>
                <w:rFonts w:hint="eastAsia"/>
                <w:color w:val="000000"/>
              </w:rPr>
              <w:t>资产管理员只能管理网吧非现金资产，查看网吧非现金资产状况，并协同其他部门做出购买计划，列出购买清单</w:t>
            </w:r>
          </w:p>
        </w:tc>
        <w:tc>
          <w:tcPr>
            <w:tcW w:w="1542" w:type="dxa"/>
          </w:tcPr>
          <w:p>
            <w:pPr>
              <w:rPr>
                <w:color w:val="000000"/>
              </w:rPr>
            </w:pPr>
            <w:r>
              <w:rPr>
                <w:rFonts w:hint="eastAsia"/>
                <w:color w:val="000000"/>
              </w:rPr>
              <w:t>资产管理模块、仓库管理模块、员工信息管理模块，考勤系统、绩效系统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资产采购员</w:t>
            </w:r>
          </w:p>
        </w:tc>
        <w:tc>
          <w:tcPr>
            <w:tcW w:w="3365" w:type="dxa"/>
          </w:tcPr>
          <w:p>
            <w:pPr>
              <w:rPr>
                <w:color w:val="000000"/>
              </w:rPr>
            </w:pPr>
            <w:r>
              <w:rPr>
                <w:rFonts w:hint="eastAsia"/>
                <w:color w:val="000000"/>
              </w:rPr>
              <w:t>资产采购员根据资产管理员列出的采购清单，采购网吧所需物资。资产采购员根据采购清单到财务处领取资金，并需要回执采购发票</w:t>
            </w:r>
          </w:p>
        </w:tc>
        <w:tc>
          <w:tcPr>
            <w:tcW w:w="1542" w:type="dxa"/>
          </w:tcPr>
          <w:p>
            <w:pPr>
              <w:rPr>
                <w:color w:val="000000"/>
              </w:rPr>
            </w:pPr>
            <w:r>
              <w:rPr>
                <w:rFonts w:hint="eastAsia"/>
                <w:color w:val="000000"/>
              </w:rPr>
              <w:t>资产采购员只能根据资产管理员列出的清单采购所需货物</w:t>
            </w:r>
          </w:p>
        </w:tc>
        <w:tc>
          <w:tcPr>
            <w:tcW w:w="1542" w:type="dxa"/>
          </w:tcPr>
          <w:p>
            <w:pPr>
              <w:rPr>
                <w:color w:val="000000"/>
              </w:rPr>
            </w:pPr>
            <w:r>
              <w:rPr>
                <w:rFonts w:hint="eastAsia"/>
                <w:color w:val="000000"/>
              </w:rPr>
              <w:t>资产管理模块、供应商管理系统、财务系统、员工信息管理模块，考勤系统、绩效系统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财务人员</w:t>
            </w:r>
          </w:p>
        </w:tc>
        <w:tc>
          <w:tcPr>
            <w:tcW w:w="3365" w:type="dxa"/>
          </w:tcPr>
          <w:p>
            <w:pPr>
              <w:rPr>
                <w:color w:val="000000"/>
              </w:rPr>
            </w:pPr>
            <w:r>
              <w:rPr>
                <w:rFonts w:hint="eastAsia"/>
                <w:color w:val="000000"/>
              </w:rPr>
              <w:t>财务人员负责公司所有的现金流管理，根据其他资金申请审批单发放资金。并收取回执单。同时负责网吧的收入资金管理、月度轧账，列出各项支出清单、收入清单、结算盈亏</w:t>
            </w:r>
          </w:p>
        </w:tc>
        <w:tc>
          <w:tcPr>
            <w:tcW w:w="1542" w:type="dxa"/>
          </w:tcPr>
          <w:p>
            <w:pPr>
              <w:rPr>
                <w:color w:val="000000"/>
              </w:rPr>
            </w:pPr>
            <w:r>
              <w:rPr>
                <w:rFonts w:hint="eastAsia"/>
                <w:color w:val="000000"/>
              </w:rPr>
              <w:t>财务人员只负责根据资金申请审批发放资金，和收入资金，以及月度轧账，清账，但不需要管理各项资金的具体用途和具体收入</w:t>
            </w:r>
          </w:p>
        </w:tc>
        <w:tc>
          <w:tcPr>
            <w:tcW w:w="1542" w:type="dxa"/>
          </w:tcPr>
          <w:p>
            <w:pPr>
              <w:rPr>
                <w:color w:val="000000"/>
              </w:rPr>
            </w:pPr>
            <w:r>
              <w:rPr>
                <w:rFonts w:hint="eastAsia"/>
                <w:color w:val="000000"/>
              </w:rPr>
              <w:t>财务系统、员工信息管理模块，考勤系统、绩效系统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仓库管理员</w:t>
            </w:r>
          </w:p>
        </w:tc>
        <w:tc>
          <w:tcPr>
            <w:tcW w:w="3365" w:type="dxa"/>
          </w:tcPr>
          <w:p>
            <w:pPr>
              <w:rPr>
                <w:color w:val="000000"/>
              </w:rPr>
            </w:pPr>
            <w:r>
              <w:rPr>
                <w:rFonts w:hint="eastAsia"/>
                <w:color w:val="000000"/>
              </w:rPr>
              <w:t>仓库管理员负责各种非现金资产的出库入库管理，包括入库数量的核对、出库数量的核对、以及清点核实库存数量</w:t>
            </w:r>
          </w:p>
        </w:tc>
        <w:tc>
          <w:tcPr>
            <w:tcW w:w="1542" w:type="dxa"/>
          </w:tcPr>
          <w:p>
            <w:pPr>
              <w:rPr>
                <w:color w:val="000000"/>
              </w:rPr>
            </w:pPr>
            <w:r>
              <w:rPr>
                <w:rFonts w:hint="eastAsia"/>
                <w:color w:val="000000"/>
              </w:rPr>
              <w:t>仓库管理员只是纯粹的入库，出库，清点库存数量，无权对资产进行管理，比如列出购买清单或者处理存货等</w:t>
            </w:r>
          </w:p>
        </w:tc>
        <w:tc>
          <w:tcPr>
            <w:tcW w:w="1542" w:type="dxa"/>
          </w:tcPr>
          <w:p>
            <w:pPr>
              <w:rPr>
                <w:color w:val="000000"/>
              </w:rPr>
            </w:pPr>
            <w:r>
              <w:rPr>
                <w:rFonts w:hint="eastAsia"/>
                <w:color w:val="000000"/>
              </w:rPr>
              <w:t>仓库管理系统、员工信息管理模块，考勤系统、绩效系统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机器管理员</w:t>
            </w:r>
          </w:p>
        </w:tc>
        <w:tc>
          <w:tcPr>
            <w:tcW w:w="3365" w:type="dxa"/>
          </w:tcPr>
          <w:p>
            <w:pPr>
              <w:rPr>
                <w:color w:val="000000"/>
              </w:rPr>
            </w:pPr>
            <w:r>
              <w:rPr>
                <w:rFonts w:hint="eastAsia"/>
                <w:color w:val="000000"/>
              </w:rPr>
              <w:t>机器管理员负责客户电脑和游戏机的管理，包括添加机器到系统，删除机器，故障查看、给电脑分区（不同的分区收费标准不一样）、机器信息修改等</w:t>
            </w:r>
          </w:p>
        </w:tc>
        <w:tc>
          <w:tcPr>
            <w:tcW w:w="1542" w:type="dxa"/>
          </w:tcPr>
          <w:p>
            <w:pPr>
              <w:rPr>
                <w:color w:val="000000"/>
              </w:rPr>
            </w:pPr>
            <w:r>
              <w:rPr>
                <w:rFonts w:hint="eastAsia"/>
                <w:color w:val="000000"/>
              </w:rPr>
              <w:t>机器管理员在删除机器和修改机器信息时可以锁定该机器，但前提是该机器未被正在使用，并且锁定后需要解锁</w:t>
            </w:r>
          </w:p>
        </w:tc>
        <w:tc>
          <w:tcPr>
            <w:tcW w:w="1542" w:type="dxa"/>
          </w:tcPr>
          <w:p>
            <w:pPr>
              <w:rPr>
                <w:color w:val="000000"/>
              </w:rPr>
            </w:pPr>
            <w:r>
              <w:rPr>
                <w:rFonts w:hint="eastAsia"/>
                <w:color w:val="000000"/>
              </w:rPr>
              <w:t>机器管理模块、员工信息管理模块，考勤系统、绩效系统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2" w:hRule="atLeast"/>
        </w:trPr>
        <w:tc>
          <w:tcPr>
            <w:tcW w:w="1822" w:type="dxa"/>
          </w:tcPr>
          <w:p>
            <w:pPr>
              <w:rPr>
                <w:color w:val="000000"/>
              </w:rPr>
            </w:pPr>
            <w:r>
              <w:rPr>
                <w:rFonts w:hint="eastAsia"/>
                <w:color w:val="000000"/>
              </w:rPr>
              <w:t>客户信息管理员</w:t>
            </w:r>
          </w:p>
        </w:tc>
        <w:tc>
          <w:tcPr>
            <w:tcW w:w="3365" w:type="dxa"/>
          </w:tcPr>
          <w:p>
            <w:pPr>
              <w:rPr>
                <w:color w:val="000000"/>
              </w:rPr>
            </w:pPr>
            <w:r>
              <w:rPr>
                <w:rFonts w:hint="eastAsia"/>
                <w:color w:val="000000"/>
              </w:rPr>
              <w:t>客户信息管理员负责管理客户的信息，包括创建客户、注销客户、以及修改客户部分信息、客户上网激活等</w:t>
            </w:r>
          </w:p>
        </w:tc>
        <w:tc>
          <w:tcPr>
            <w:tcW w:w="1542" w:type="dxa"/>
          </w:tcPr>
          <w:p>
            <w:pPr>
              <w:rPr>
                <w:color w:val="000000"/>
              </w:rPr>
            </w:pPr>
            <w:r>
              <w:rPr>
                <w:rFonts w:hint="eastAsia"/>
                <w:color w:val="000000"/>
              </w:rPr>
              <w:t>客户信息管理员只能修改客户部分信息，比如联系方式是否是VI</w:t>
            </w:r>
            <w:r>
              <w:rPr>
                <w:color w:val="000000"/>
              </w:rPr>
              <w:t>P</w:t>
            </w:r>
            <w:r>
              <w:rPr>
                <w:rFonts w:hint="eastAsia"/>
                <w:color w:val="000000"/>
              </w:rPr>
              <w:t>等，但不能修改客户的密码等客户身份证需要公安系统验证才能决定是否能够使用，而不是客户信息管理员决定</w:t>
            </w:r>
          </w:p>
        </w:tc>
        <w:tc>
          <w:tcPr>
            <w:tcW w:w="1542" w:type="dxa"/>
          </w:tcPr>
          <w:p>
            <w:pPr>
              <w:rPr>
                <w:color w:val="000000"/>
              </w:rPr>
            </w:pPr>
            <w:r>
              <w:rPr>
                <w:rFonts w:hint="eastAsia"/>
                <w:color w:val="000000"/>
              </w:rPr>
              <w:t>客户信息管理模块、员工信息管理系统、考勤系统、绩效系统、消费管理系统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消费管理员</w:t>
            </w:r>
          </w:p>
        </w:tc>
        <w:tc>
          <w:tcPr>
            <w:tcW w:w="3365" w:type="dxa"/>
          </w:tcPr>
          <w:p>
            <w:pPr>
              <w:rPr>
                <w:color w:val="000000"/>
              </w:rPr>
            </w:pPr>
            <w:r>
              <w:rPr>
                <w:rFonts w:hint="eastAsia"/>
                <w:color w:val="000000"/>
              </w:rPr>
              <w:t>消费管理员负责管理客户的缴费，当客户注销的时候结算客户账户余额、设定上网费用、以及对客户是否是vip账户进行管理</w:t>
            </w:r>
          </w:p>
        </w:tc>
        <w:tc>
          <w:tcPr>
            <w:tcW w:w="1542" w:type="dxa"/>
          </w:tcPr>
          <w:p>
            <w:pPr>
              <w:rPr>
                <w:color w:val="000000"/>
              </w:rPr>
            </w:pPr>
            <w:r>
              <w:rPr>
                <w:rFonts w:hint="eastAsia"/>
                <w:color w:val="000000"/>
              </w:rPr>
              <w:t>消费管理员只能客户账户需要注销时才能给客户结算账户余额，并且需要在客户信息管理员在注销客户账户时提出结算申请后才能结算</w:t>
            </w:r>
          </w:p>
        </w:tc>
        <w:tc>
          <w:tcPr>
            <w:tcW w:w="1542" w:type="dxa"/>
          </w:tcPr>
          <w:p>
            <w:pPr>
              <w:rPr>
                <w:color w:val="000000"/>
              </w:rPr>
            </w:pPr>
            <w:r>
              <w:rPr>
                <w:rFonts w:hint="eastAsia"/>
                <w:color w:val="000000"/>
              </w:rPr>
              <w:t>消费管理系统、客户信息管理系统、员工信息管理系统、考勤系统、绩效系统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客户服务人员</w:t>
            </w:r>
          </w:p>
        </w:tc>
        <w:tc>
          <w:tcPr>
            <w:tcW w:w="3365" w:type="dxa"/>
          </w:tcPr>
          <w:p>
            <w:pPr>
              <w:rPr>
                <w:color w:val="000000"/>
              </w:rPr>
            </w:pPr>
            <w:r>
              <w:rPr>
                <w:rFonts w:hint="eastAsia"/>
                <w:color w:val="000000"/>
              </w:rPr>
              <w:t>客户服务人员负责对客户进行实时服务，比如客户需要购物，以及寻求咨询等</w:t>
            </w:r>
          </w:p>
        </w:tc>
        <w:tc>
          <w:tcPr>
            <w:tcW w:w="1542" w:type="dxa"/>
          </w:tcPr>
          <w:p>
            <w:pPr>
              <w:rPr>
                <w:color w:val="000000"/>
              </w:rPr>
            </w:pPr>
            <w:r>
              <w:rPr>
                <w:rFonts w:hint="eastAsia"/>
                <w:color w:val="000000"/>
              </w:rPr>
              <w:t>客户人员可以查看客户的服务需求，查看客户的购物订单等</w:t>
            </w:r>
          </w:p>
        </w:tc>
        <w:tc>
          <w:tcPr>
            <w:tcW w:w="1542" w:type="dxa"/>
          </w:tcPr>
          <w:p>
            <w:pPr>
              <w:rPr>
                <w:color w:val="000000"/>
              </w:rPr>
            </w:pPr>
            <w:r>
              <w:rPr>
                <w:rFonts w:hint="eastAsia"/>
                <w:color w:val="000000"/>
              </w:rPr>
              <w:t>客户服务系统（包括购物系统、点歌系统以及其他服务）、员工信息管理系统、考勤系统、绩效系统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 xml:space="preserve">客户 </w:t>
            </w:r>
          </w:p>
        </w:tc>
        <w:tc>
          <w:tcPr>
            <w:tcW w:w="3365" w:type="dxa"/>
          </w:tcPr>
          <w:p>
            <w:pPr>
              <w:rPr>
                <w:color w:val="000000"/>
              </w:rPr>
            </w:pPr>
            <w:r>
              <w:rPr>
                <w:rFonts w:hint="eastAsia"/>
                <w:color w:val="000000"/>
              </w:rPr>
              <w:t>客户就是到网吧进行消费的主体、客户可以在身份激活以后选择网吧任一空闲机器登录使用</w:t>
            </w:r>
          </w:p>
        </w:tc>
        <w:tc>
          <w:tcPr>
            <w:tcW w:w="1542" w:type="dxa"/>
          </w:tcPr>
          <w:p>
            <w:pPr>
              <w:rPr>
                <w:color w:val="000000"/>
              </w:rPr>
            </w:pPr>
            <w:r>
              <w:rPr>
                <w:rFonts w:hint="eastAsia"/>
                <w:color w:val="000000"/>
              </w:rPr>
              <w:t>客户可以在上网时查看自己的消费信息、账户信息、修改部分账户信息、以及通过客户服务系统寻求一些服务、不想上网时还能结账下机、可以进行留言、上传资源、下载资源等等</w:t>
            </w:r>
          </w:p>
        </w:tc>
        <w:tc>
          <w:tcPr>
            <w:tcW w:w="1542" w:type="dxa"/>
          </w:tcPr>
          <w:p>
            <w:pPr>
              <w:rPr>
                <w:color w:val="000000"/>
              </w:rPr>
            </w:pPr>
            <w:r>
              <w:rPr>
                <w:rFonts w:hint="eastAsia"/>
                <w:color w:val="000000"/>
              </w:rPr>
              <w:t>客户信息管理模块、客户消费管理模块、云盘系统、留言系统、客户服务系统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云盘管理员</w:t>
            </w:r>
          </w:p>
        </w:tc>
        <w:tc>
          <w:tcPr>
            <w:tcW w:w="3365" w:type="dxa"/>
          </w:tcPr>
          <w:p>
            <w:pPr>
              <w:rPr>
                <w:color w:val="000000"/>
              </w:rPr>
            </w:pPr>
            <w:r>
              <w:rPr>
                <w:rFonts w:hint="eastAsia"/>
                <w:color w:val="000000"/>
              </w:rPr>
              <w:t>云盘管理员负责管理网吧云盘资源、包括审核客户上传的共享资源、以及上传、删除共享资源</w:t>
            </w:r>
          </w:p>
        </w:tc>
        <w:tc>
          <w:tcPr>
            <w:tcW w:w="1542" w:type="dxa"/>
          </w:tcPr>
          <w:p>
            <w:pPr>
              <w:rPr>
                <w:color w:val="000000"/>
              </w:rPr>
            </w:pPr>
            <w:r>
              <w:rPr>
                <w:rFonts w:hint="eastAsia"/>
                <w:color w:val="000000"/>
              </w:rPr>
              <w:t>云盘管理员能够审核客户上传的公共资源、自己也能上传公共资源、删除公共资源，但不能删除客户的私有资源等</w:t>
            </w:r>
          </w:p>
        </w:tc>
        <w:tc>
          <w:tcPr>
            <w:tcW w:w="1542" w:type="dxa"/>
          </w:tcPr>
          <w:p>
            <w:pPr>
              <w:rPr>
                <w:color w:val="000000"/>
              </w:rPr>
            </w:pPr>
            <w:r>
              <w:rPr>
                <w:rFonts w:hint="eastAsia"/>
                <w:color w:val="000000"/>
              </w:rPr>
              <w:t>云盘管理模块、员工信息管理模块、考勤系统、绩效系统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留言管理员</w:t>
            </w:r>
          </w:p>
        </w:tc>
        <w:tc>
          <w:tcPr>
            <w:tcW w:w="3365" w:type="dxa"/>
          </w:tcPr>
          <w:p>
            <w:pPr>
              <w:rPr>
                <w:color w:val="000000"/>
              </w:rPr>
            </w:pPr>
            <w:r>
              <w:rPr>
                <w:rFonts w:hint="eastAsia"/>
                <w:color w:val="000000"/>
              </w:rPr>
              <w:t>留言管理员负责管理客户的留言</w:t>
            </w:r>
          </w:p>
        </w:tc>
        <w:tc>
          <w:tcPr>
            <w:tcW w:w="1542" w:type="dxa"/>
          </w:tcPr>
          <w:p>
            <w:pPr>
              <w:rPr>
                <w:color w:val="000000"/>
              </w:rPr>
            </w:pPr>
            <w:r>
              <w:rPr>
                <w:rFonts w:hint="eastAsia"/>
                <w:color w:val="000000"/>
              </w:rPr>
              <w:t>留言管理员可以浏览留言，删除留言、以及审核用户留言等</w:t>
            </w:r>
          </w:p>
        </w:tc>
        <w:tc>
          <w:tcPr>
            <w:tcW w:w="1542" w:type="dxa"/>
          </w:tcPr>
          <w:p>
            <w:pPr>
              <w:rPr>
                <w:color w:val="000000"/>
              </w:rPr>
            </w:pPr>
            <w:r>
              <w:rPr>
                <w:rFonts w:hint="eastAsia"/>
                <w:color w:val="000000"/>
              </w:rPr>
              <w:t>留言模块、员工信息管理模块、考勤系统、绩效系统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员工绩效管理员</w:t>
            </w:r>
          </w:p>
        </w:tc>
        <w:tc>
          <w:tcPr>
            <w:tcW w:w="3365" w:type="dxa"/>
          </w:tcPr>
          <w:p>
            <w:pPr>
              <w:rPr>
                <w:color w:val="000000"/>
              </w:rPr>
            </w:pPr>
          </w:p>
        </w:tc>
        <w:tc>
          <w:tcPr>
            <w:tcW w:w="1542" w:type="dxa"/>
          </w:tcPr>
          <w:p>
            <w:pPr>
              <w:rPr>
                <w:color w:val="000000"/>
              </w:rPr>
            </w:pP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系统管理员</w:t>
            </w:r>
          </w:p>
        </w:tc>
        <w:tc>
          <w:tcPr>
            <w:tcW w:w="3365" w:type="dxa"/>
          </w:tcPr>
          <w:p>
            <w:pPr>
              <w:rPr>
                <w:color w:val="000000"/>
              </w:rPr>
            </w:pPr>
          </w:p>
        </w:tc>
        <w:tc>
          <w:tcPr>
            <w:tcW w:w="1542" w:type="dxa"/>
          </w:tcPr>
          <w:p>
            <w:pPr>
              <w:rPr>
                <w:color w:val="000000"/>
              </w:rPr>
            </w:pP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广告管理员</w:t>
            </w:r>
          </w:p>
        </w:tc>
        <w:tc>
          <w:tcPr>
            <w:tcW w:w="3365" w:type="dxa"/>
          </w:tcPr>
          <w:p>
            <w:pPr>
              <w:rPr>
                <w:color w:val="000000"/>
              </w:rPr>
            </w:pPr>
          </w:p>
        </w:tc>
        <w:tc>
          <w:tcPr>
            <w:tcW w:w="1542" w:type="dxa"/>
          </w:tcPr>
          <w:p>
            <w:pPr>
              <w:rPr>
                <w:color w:val="000000"/>
              </w:rPr>
            </w:pP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安保人员</w:t>
            </w:r>
          </w:p>
        </w:tc>
        <w:tc>
          <w:tcPr>
            <w:tcW w:w="3365" w:type="dxa"/>
          </w:tcPr>
          <w:p>
            <w:pPr>
              <w:rPr>
                <w:color w:val="000000"/>
              </w:rPr>
            </w:pPr>
          </w:p>
        </w:tc>
        <w:tc>
          <w:tcPr>
            <w:tcW w:w="1542" w:type="dxa"/>
          </w:tcPr>
          <w:p>
            <w:pPr>
              <w:rPr>
                <w:color w:val="000000"/>
              </w:rPr>
            </w:pP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22" w:type="dxa"/>
          </w:tcPr>
          <w:p>
            <w:pPr>
              <w:rPr>
                <w:color w:val="000000"/>
              </w:rPr>
            </w:pPr>
            <w:r>
              <w:rPr>
                <w:rFonts w:hint="eastAsia"/>
                <w:color w:val="000000"/>
              </w:rPr>
              <w:t>. . . . . .</w:t>
            </w:r>
          </w:p>
        </w:tc>
        <w:tc>
          <w:tcPr>
            <w:tcW w:w="3365" w:type="dxa"/>
          </w:tcPr>
          <w:p>
            <w:pPr>
              <w:rPr>
                <w:color w:val="000000"/>
              </w:rPr>
            </w:pPr>
          </w:p>
        </w:tc>
        <w:tc>
          <w:tcPr>
            <w:tcW w:w="1542" w:type="dxa"/>
          </w:tcPr>
          <w:p>
            <w:pPr>
              <w:rPr>
                <w:color w:val="000000"/>
              </w:rPr>
            </w:pPr>
          </w:p>
        </w:tc>
        <w:tc>
          <w:tcPr>
            <w:tcW w:w="1542" w:type="dxa"/>
          </w:tcPr>
          <w:p>
            <w:pPr>
              <w:rPr>
                <w:color w:val="000000"/>
              </w:rPr>
            </w:pPr>
          </w:p>
        </w:tc>
      </w:tr>
    </w:tbl>
    <w:p>
      <w:pPr>
        <w:jc w:val="left"/>
        <w:rPr>
          <w:rFonts w:ascii="宋体" w:hAnsi="宋体" w:eastAsia="宋体"/>
          <w:szCs w:val="21"/>
        </w:rPr>
      </w:pPr>
    </w:p>
    <w:p>
      <w:pPr>
        <w:jc w:val="left"/>
        <w:rPr>
          <w:rFonts w:ascii="宋体" w:hAnsi="宋体" w:eastAsia="宋体"/>
          <w:szCs w:val="21"/>
        </w:rPr>
      </w:pPr>
    </w:p>
    <w:p>
      <w:pPr>
        <w:pStyle w:val="4"/>
        <w:spacing w:line="240" w:lineRule="auto"/>
        <w:rPr>
          <w:rFonts w:ascii="宋体" w:hAnsi="宋体" w:eastAsia="宋体" w:cs="宋体"/>
          <w:sz w:val="21"/>
          <w:szCs w:val="21"/>
        </w:rPr>
      </w:pPr>
      <w:bookmarkStart w:id="146" w:name="_Toc6034_WPSOffice_Level2"/>
      <w:bookmarkStart w:id="147" w:name="_Toc4309"/>
      <w:bookmarkStart w:id="148" w:name="_Toc4669"/>
      <w:bookmarkStart w:id="149" w:name="_Toc24292"/>
      <w:r>
        <w:rPr>
          <w:rFonts w:hint="eastAsia" w:ascii="宋体" w:hAnsi="宋体" w:eastAsia="宋体" w:cs="宋体"/>
          <w:sz w:val="21"/>
          <w:szCs w:val="21"/>
        </w:rPr>
        <w:t>2.3 用例图</w:t>
      </w:r>
      <w:bookmarkEnd w:id="146"/>
      <w:bookmarkEnd w:id="147"/>
      <w:bookmarkEnd w:id="148"/>
      <w:bookmarkEnd w:id="149"/>
    </w:p>
    <w:p>
      <w:pPr>
        <w:jc w:val="left"/>
        <w:rPr>
          <w:rFonts w:ascii="宋体" w:hAnsi="宋体" w:eastAsia="宋体"/>
          <w:szCs w:val="21"/>
        </w:rPr>
      </w:pPr>
      <w:r>
        <w:rPr>
          <w:rFonts w:hint="eastAsia" w:ascii="宋体" w:hAnsi="宋体" w:eastAsia="宋体"/>
          <w:szCs w:val="21"/>
        </w:rPr>
        <w:t xml:space="preserve">   本报告列举了两个用例图，代表网吧内部人员的机器管理员用例图，以及网吧外部人员客户用例</w:t>
      </w:r>
    </w:p>
    <w:p>
      <w:pPr>
        <w:jc w:val="left"/>
        <w:rPr>
          <w:rFonts w:ascii="宋体" w:hAnsi="宋体" w:eastAsia="宋体"/>
          <w:szCs w:val="21"/>
        </w:rPr>
        <w:sectPr>
          <w:footerReference r:id="rId9" w:type="default"/>
          <w:pgSz w:w="11906" w:h="16838"/>
          <w:pgMar w:top="1440" w:right="1800" w:bottom="1440" w:left="1800" w:header="851" w:footer="992" w:gutter="0"/>
          <w:pgNumType w:start="1"/>
          <w:cols w:space="425" w:num="1"/>
          <w:docGrid w:type="lines" w:linePitch="312" w:charSpace="0"/>
        </w:sectPr>
      </w:pPr>
      <w:r>
        <w:rPr>
          <w:rFonts w:hint="eastAsia" w:ascii="宋体" w:hAnsi="宋体" w:eastAsia="宋体"/>
          <w:szCs w:val="21"/>
        </w:rPr>
        <w:t xml:space="preserve">   2.3.1机器管理员用例</w:t>
      </w:r>
      <w:r>
        <w:rPr>
          <w:rFonts w:ascii="宋体" w:hAnsi="宋体" w:eastAsia="宋体"/>
          <w:szCs w:val="21"/>
        </w:rPr>
        <w:drawing>
          <wp:inline distT="0" distB="0" distL="114300" distR="114300">
            <wp:extent cx="5238750" cy="570547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38750" cy="5705475"/>
                    </a:xfrm>
                    <a:prstGeom prst="rect">
                      <a:avLst/>
                    </a:prstGeom>
                    <a:noFill/>
                    <a:ln>
                      <a:noFill/>
                    </a:ln>
                  </pic:spPr>
                </pic:pic>
              </a:graphicData>
            </a:graphic>
          </wp:inline>
        </w:drawing>
      </w:r>
    </w:p>
    <w:p>
      <w:pPr>
        <w:jc w:val="left"/>
        <w:rPr>
          <w:rFonts w:ascii="宋体" w:hAnsi="宋体" w:eastAsia="宋体"/>
          <w:szCs w:val="21"/>
        </w:rPr>
      </w:pPr>
      <w:r>
        <w:rPr>
          <w:rFonts w:hint="eastAsia" w:ascii="宋体" w:hAnsi="宋体" w:eastAsia="宋体"/>
          <w:szCs w:val="21"/>
        </w:rPr>
        <w:t>2.3.2 网吧外部人员客户用例</w:t>
      </w:r>
    </w:p>
    <w:p>
      <w:pPr>
        <w:jc w:val="left"/>
        <w:rPr>
          <w:rFonts w:ascii="宋体" w:hAnsi="宋体" w:eastAsia="宋体"/>
          <w:szCs w:val="21"/>
        </w:rPr>
        <w:sectPr>
          <w:pgSz w:w="11906" w:h="16838"/>
          <w:pgMar w:top="1440" w:right="1800" w:bottom="1440" w:left="1800" w:header="851" w:footer="992" w:gutter="0"/>
          <w:cols w:space="425" w:num="1"/>
          <w:docGrid w:type="lines" w:linePitch="312" w:charSpace="0"/>
        </w:sectPr>
      </w:pPr>
      <w:r>
        <w:rPr>
          <w:rFonts w:ascii="宋体" w:hAnsi="宋体" w:eastAsia="宋体"/>
          <w:szCs w:val="21"/>
        </w:rPr>
        <mc:AlternateContent>
          <mc:Choice Requires="wps">
            <w:drawing>
              <wp:anchor distT="0" distB="0" distL="114300" distR="114300" simplePos="0" relativeHeight="251659264" behindDoc="0" locked="0" layoutInCell="1" allowOverlap="1">
                <wp:simplePos x="0" y="0"/>
                <wp:positionH relativeFrom="column">
                  <wp:posOffset>7590790</wp:posOffset>
                </wp:positionH>
                <wp:positionV relativeFrom="paragraph">
                  <wp:posOffset>1095375</wp:posOffset>
                </wp:positionV>
                <wp:extent cx="2505075" cy="438150"/>
                <wp:effectExtent l="5080" t="5080" r="13970" b="4445"/>
                <wp:wrapNone/>
                <wp:docPr id="1" name="文本框 1"/>
                <wp:cNvGraphicFramePr/>
                <a:graphic xmlns:a="http://schemas.openxmlformats.org/drawingml/2006/main">
                  <a:graphicData uri="http://schemas.microsoft.com/office/word/2010/wordprocessingShape">
                    <wps:wsp>
                      <wps:cNvSpPr txBox="1"/>
                      <wps:spPr>
                        <a:xfrm rot="5400000">
                          <a:off x="0" y="0"/>
                          <a:ext cx="2505075" cy="438150"/>
                        </a:xfrm>
                        <a:prstGeom prst="rect">
                          <a:avLst/>
                        </a:prstGeom>
                        <a:solidFill>
                          <a:srgbClr val="FFFFFF"/>
                        </a:solidFill>
                        <a:ln w="6350">
                          <a:solidFill>
                            <a:srgbClr val="FFFFFF"/>
                          </a:solidFill>
                        </a:ln>
                        <a:effectLst/>
                      </wps:spPr>
                      <wps:txbx>
                        <w:txbxContent>
                          <w:p>
                            <w:r>
                              <w:rPr>
                                <w:rFonts w:hint="eastAsia"/>
                              </w:rPr>
                              <w:t>2</w:t>
                            </w:r>
                            <w:r>
                              <w:t xml:space="preserve">.3.2 </w:t>
                            </w:r>
                            <w:r>
                              <w:rPr>
                                <w:rFonts w:hint="eastAsia"/>
                              </w:rPr>
                              <w:t>客户</w:t>
                            </w:r>
                            <w:r>
                              <w:t>用例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7.7pt;margin-top:86.25pt;height:34.5pt;width:197.25pt;rotation:5898240f;z-index:251659264;mso-width-relative:page;mso-height-relative:page;" fillcolor="#FFFFFF" filled="t" stroked="t" coordsize="21600,21600" o:gfxdata="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qKE6dsAAAANAQAADwAAAAAAAAABACAA&#10;AAAiAAAAZHJzL2Rvd25yZXYueG1sUEsBAhQAFAAAAAgAh07iQPT2KnVDAgAAhgQAAA4AAAAAAAAA&#10;AQAgAAAAKgEAAGRycy9lMm9Eb2MueG1sUEsFBgAAAAAGAAYAWQEAAN8FAAAAAA==&#10;">
                <v:fill on="t" focussize="0,0"/>
                <v:stroke weight="0.5pt" color="#FFFFFF" joinstyle="round"/>
                <v:imagedata o:title=""/>
                <o:lock v:ext="edit" aspectratio="f"/>
                <v:textbox>
                  <w:txbxContent>
                    <w:p>
                      <w:r>
                        <w:rPr>
                          <w:rFonts w:hint="eastAsia"/>
                        </w:rPr>
                        <w:t>2</w:t>
                      </w:r>
                      <w:r>
                        <w:t xml:space="preserve">.3.2 </w:t>
                      </w:r>
                      <w:r>
                        <w:rPr>
                          <w:rFonts w:hint="eastAsia"/>
                        </w:rPr>
                        <w:t>客户</w:t>
                      </w:r>
                      <w:r>
                        <w:t>用例</w:t>
                      </w:r>
                    </w:p>
                  </w:txbxContent>
                </v:textbox>
              </v:shape>
            </w:pict>
          </mc:Fallback>
        </mc:AlternateContent>
      </w:r>
      <w:r>
        <w:rPr>
          <w:rFonts w:ascii="宋体" w:hAnsi="宋体" w:eastAsia="宋体"/>
          <w:szCs w:val="21"/>
        </w:rPr>
        <w:object>
          <v:shape id="_x0000_i1026" o:spt="75" type="#_x0000_t75" style="height:396.75pt;width:414.75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5" r:id="rId12">
            <o:LockedField>false</o:LockedField>
          </o:OLEObject>
        </w:object>
      </w:r>
    </w:p>
    <w:p>
      <w:pPr>
        <w:pStyle w:val="4"/>
        <w:spacing w:line="240" w:lineRule="auto"/>
        <w:rPr>
          <w:rFonts w:ascii="宋体" w:hAnsi="宋体" w:eastAsia="宋体" w:cs="宋体"/>
          <w:sz w:val="21"/>
          <w:szCs w:val="21"/>
        </w:rPr>
      </w:pPr>
      <w:bookmarkStart w:id="150" w:name="_Toc14163_WPSOffice_Level2"/>
      <w:bookmarkStart w:id="151" w:name="_Toc20212"/>
      <w:bookmarkStart w:id="152" w:name="_Toc2877"/>
      <w:bookmarkStart w:id="153" w:name="_Toc24873"/>
      <w:r>
        <w:rPr>
          <w:rFonts w:hint="eastAsia" w:ascii="宋体" w:hAnsi="宋体" w:eastAsia="宋体" w:cs="宋体"/>
          <w:sz w:val="21"/>
          <w:szCs w:val="21"/>
        </w:rPr>
        <w:t>2.4顺序图</w:t>
      </w:r>
      <w:bookmarkEnd w:id="150"/>
      <w:bookmarkEnd w:id="151"/>
      <w:bookmarkEnd w:id="152"/>
      <w:bookmarkEnd w:id="153"/>
    </w:p>
    <w:p>
      <w:pPr>
        <w:jc w:val="left"/>
        <w:rPr>
          <w:rFonts w:ascii="宋体" w:hAnsi="宋体" w:eastAsia="宋体"/>
          <w:szCs w:val="21"/>
        </w:rPr>
      </w:pPr>
      <w:r>
        <w:rPr>
          <w:rFonts w:hint="eastAsia" w:ascii="宋体" w:hAnsi="宋体" w:eastAsia="宋体"/>
          <w:szCs w:val="21"/>
        </w:rPr>
        <w:t>该报告列举了一个顺序图，用户上网激活的顺序图</w:t>
      </w:r>
    </w:p>
    <w:p>
      <w:pPr>
        <w:jc w:val="left"/>
        <w:rPr>
          <w:rFonts w:ascii="宋体" w:hAnsi="宋体" w:eastAsia="宋体"/>
          <w:szCs w:val="21"/>
        </w:rPr>
      </w:pPr>
      <w:r>
        <w:rPr>
          <w:rFonts w:hint="eastAsia" w:ascii="宋体" w:hAnsi="宋体" w:eastAsia="宋体"/>
          <w:szCs w:val="21"/>
        </w:rPr>
        <w:t xml:space="preserve">   </w:t>
      </w:r>
      <w:bookmarkStart w:id="154" w:name="_Toc31936_WPSOffice_Level3"/>
      <w:r>
        <w:rPr>
          <w:rFonts w:hint="eastAsia" w:ascii="宋体" w:hAnsi="宋体" w:eastAsia="宋体"/>
          <w:szCs w:val="21"/>
        </w:rPr>
        <w:t>2.4.1客户上网激活顺序图</w:t>
      </w:r>
      <w:bookmarkEnd w:id="154"/>
    </w:p>
    <w:p>
      <w:pPr>
        <w:jc w:val="left"/>
        <w:rPr>
          <w:rFonts w:ascii="宋体" w:hAnsi="宋体" w:eastAsia="宋体"/>
          <w:szCs w:val="21"/>
        </w:rPr>
      </w:pPr>
      <w:r>
        <w:rPr>
          <w:rFonts w:ascii="宋体" w:hAnsi="宋体" w:eastAsia="宋体"/>
          <w:szCs w:val="21"/>
        </w:rPr>
        <w:object>
          <v:shape id="_x0000_i1027" o:spt="75" type="#_x0000_t75" style="height:631.5pt;width:412.5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6" r:id="rId14">
            <o:LockedField>false</o:LockedField>
          </o:OLEObject>
        </w:object>
      </w:r>
    </w:p>
    <w:p>
      <w:pPr>
        <w:jc w:val="left"/>
        <w:rPr>
          <w:rFonts w:ascii="宋体" w:hAnsi="宋体" w:eastAsia="宋体"/>
          <w:szCs w:val="21"/>
        </w:rPr>
      </w:pPr>
      <w:r>
        <w:rPr>
          <w:rFonts w:hint="eastAsia" w:ascii="宋体" w:hAnsi="宋体" w:eastAsia="宋体"/>
          <w:szCs w:val="21"/>
        </w:rPr>
        <w:t xml:space="preserve">   </w:t>
      </w:r>
      <w:bookmarkStart w:id="155" w:name="_Toc5639_WPSOffice_Level3"/>
      <w:r>
        <w:rPr>
          <w:rFonts w:hint="eastAsia" w:ascii="宋体" w:hAnsi="宋体" w:eastAsia="宋体"/>
          <w:szCs w:val="21"/>
        </w:rPr>
        <w:t>2.4.2上网激活顺序图说明</w:t>
      </w:r>
      <w:bookmarkEnd w:id="155"/>
    </w:p>
    <w:p>
      <w:pPr>
        <w:jc w:val="left"/>
        <w:rPr>
          <w:rFonts w:ascii="宋体" w:hAnsi="宋体" w:eastAsia="宋体"/>
          <w:szCs w:val="21"/>
        </w:rPr>
      </w:pPr>
    </w:p>
    <w:tbl>
      <w:tblPr>
        <w:tblStyle w:val="13"/>
        <w:tblW w:w="830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0"/>
        <w:gridCol w:w="2409"/>
        <w:gridCol w:w="3469"/>
        <w:gridCol w:w="1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b/>
                <w:color w:val="000000"/>
              </w:rPr>
            </w:pPr>
            <w:r>
              <w:rPr>
                <w:rFonts w:hint="eastAsia"/>
                <w:b/>
                <w:color w:val="000000"/>
              </w:rPr>
              <w:t>编号</w:t>
            </w:r>
          </w:p>
        </w:tc>
        <w:tc>
          <w:tcPr>
            <w:tcW w:w="2409" w:type="dxa"/>
          </w:tcPr>
          <w:p>
            <w:pPr>
              <w:rPr>
                <w:b/>
                <w:color w:val="000000"/>
              </w:rPr>
            </w:pPr>
            <w:r>
              <w:rPr>
                <w:rFonts w:hint="eastAsia"/>
                <w:b/>
                <w:color w:val="000000"/>
              </w:rPr>
              <w:t>名称</w:t>
            </w:r>
          </w:p>
        </w:tc>
        <w:tc>
          <w:tcPr>
            <w:tcW w:w="3469" w:type="dxa"/>
          </w:tcPr>
          <w:p>
            <w:pPr>
              <w:rPr>
                <w:b/>
                <w:color w:val="000000"/>
              </w:rPr>
            </w:pPr>
            <w:r>
              <w:rPr>
                <w:rFonts w:hint="eastAsia"/>
                <w:b/>
                <w:color w:val="000000"/>
              </w:rPr>
              <w:t>说明</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1</w:t>
            </w:r>
          </w:p>
        </w:tc>
        <w:tc>
          <w:tcPr>
            <w:tcW w:w="2409" w:type="dxa"/>
          </w:tcPr>
          <w:p>
            <w:pPr>
              <w:rPr>
                <w:color w:val="000000"/>
              </w:rPr>
            </w:pPr>
            <w:r>
              <w:rPr>
                <w:rFonts w:hint="eastAsia"/>
                <w:color w:val="000000"/>
              </w:rPr>
              <w:t>提交客户信息</w:t>
            </w:r>
          </w:p>
        </w:tc>
        <w:tc>
          <w:tcPr>
            <w:tcW w:w="3469" w:type="dxa"/>
          </w:tcPr>
          <w:p>
            <w:pPr>
              <w:rPr>
                <w:color w:val="000000"/>
              </w:rPr>
            </w:pPr>
            <w:r>
              <w:rPr>
                <w:rFonts w:hint="eastAsia"/>
                <w:color w:val="000000"/>
              </w:rPr>
              <w:t>客户信息管理员提交客户身份证信息，并生成一张客户信息单</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2</w:t>
            </w:r>
          </w:p>
        </w:tc>
        <w:tc>
          <w:tcPr>
            <w:tcW w:w="2409" w:type="dxa"/>
          </w:tcPr>
          <w:p>
            <w:pPr>
              <w:rPr>
                <w:color w:val="000000"/>
              </w:rPr>
            </w:pPr>
            <w:r>
              <w:rPr>
                <w:rFonts w:hint="eastAsia"/>
                <w:color w:val="000000"/>
              </w:rPr>
              <w:t>提交成功</w:t>
            </w:r>
          </w:p>
        </w:tc>
        <w:tc>
          <w:tcPr>
            <w:tcW w:w="3469" w:type="dxa"/>
          </w:tcPr>
          <w:p>
            <w:pPr>
              <w:rPr>
                <w:color w:val="000000"/>
              </w:rPr>
            </w:pPr>
            <w:r>
              <w:rPr>
                <w:rFonts w:hint="eastAsia"/>
                <w:color w:val="000000"/>
              </w:rPr>
              <w:t>客户身份提交成功后返回提交成功消息</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3</w:t>
            </w:r>
          </w:p>
        </w:tc>
        <w:tc>
          <w:tcPr>
            <w:tcW w:w="2409" w:type="dxa"/>
          </w:tcPr>
          <w:p>
            <w:pPr>
              <w:rPr>
                <w:color w:val="000000"/>
              </w:rPr>
            </w:pPr>
            <w:r>
              <w:rPr>
                <w:rFonts w:hint="eastAsia"/>
                <w:color w:val="000000"/>
              </w:rPr>
              <w:t>查找客户</w:t>
            </w:r>
          </w:p>
        </w:tc>
        <w:tc>
          <w:tcPr>
            <w:tcW w:w="3469" w:type="dxa"/>
          </w:tcPr>
          <w:p>
            <w:pPr>
              <w:rPr>
                <w:color w:val="000000"/>
              </w:rPr>
            </w:pPr>
            <w:r>
              <w:rPr>
                <w:rFonts w:hint="eastAsia"/>
                <w:color w:val="000000"/>
              </w:rPr>
              <w:t>提交身份信息后系统会自动判断该用户是否已经存在，也就是查找，咯能否查找到</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4</w:t>
            </w:r>
          </w:p>
        </w:tc>
        <w:tc>
          <w:tcPr>
            <w:tcW w:w="2409" w:type="dxa"/>
          </w:tcPr>
          <w:p>
            <w:pPr>
              <w:rPr>
                <w:color w:val="000000"/>
              </w:rPr>
            </w:pPr>
            <w:r>
              <w:rPr>
                <w:rFonts w:hint="eastAsia"/>
                <w:color w:val="000000"/>
              </w:rPr>
              <w:t>注册信息（已注册/未注册）</w:t>
            </w:r>
          </w:p>
        </w:tc>
        <w:tc>
          <w:tcPr>
            <w:tcW w:w="3469" w:type="dxa"/>
          </w:tcPr>
          <w:p>
            <w:pPr>
              <w:rPr>
                <w:color w:val="000000"/>
              </w:rPr>
            </w:pPr>
            <w:r>
              <w:rPr>
                <w:rFonts w:hint="eastAsia"/>
                <w:color w:val="000000"/>
              </w:rPr>
              <w:t>系统将返回该身份信息的注册情况</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5.1</w:t>
            </w:r>
          </w:p>
        </w:tc>
        <w:tc>
          <w:tcPr>
            <w:tcW w:w="2409" w:type="dxa"/>
          </w:tcPr>
          <w:p>
            <w:pPr>
              <w:rPr>
                <w:color w:val="000000"/>
              </w:rPr>
            </w:pPr>
            <w:r>
              <w:rPr>
                <w:rFonts w:hint="eastAsia"/>
                <w:color w:val="000000"/>
              </w:rPr>
              <w:t>客户信息</w:t>
            </w:r>
          </w:p>
        </w:tc>
        <w:tc>
          <w:tcPr>
            <w:tcW w:w="3469" w:type="dxa"/>
          </w:tcPr>
          <w:p>
            <w:pPr>
              <w:rPr>
                <w:color w:val="000000"/>
              </w:rPr>
            </w:pPr>
            <w:r>
              <w:rPr>
                <w:rFonts w:hint="eastAsia"/>
                <w:color w:val="000000"/>
              </w:rPr>
              <w:t>在4处若返回该身份信息未注册，则实行注册，并把客户信息传递至公安系统尽心客户信息核查，判断该客户身份信息是否合格</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5.2</w:t>
            </w:r>
          </w:p>
        </w:tc>
        <w:tc>
          <w:tcPr>
            <w:tcW w:w="2409" w:type="dxa"/>
          </w:tcPr>
          <w:p>
            <w:pPr>
              <w:rPr>
                <w:color w:val="000000"/>
              </w:rPr>
            </w:pPr>
            <w:r>
              <w:rPr>
                <w:rFonts w:hint="eastAsia"/>
                <w:color w:val="000000"/>
              </w:rPr>
              <w:t>核查结果</w:t>
            </w:r>
          </w:p>
        </w:tc>
        <w:tc>
          <w:tcPr>
            <w:tcW w:w="3469" w:type="dxa"/>
          </w:tcPr>
          <w:p>
            <w:pPr>
              <w:rPr>
                <w:color w:val="000000"/>
              </w:rPr>
            </w:pPr>
            <w:r>
              <w:rPr>
                <w:rFonts w:hint="eastAsia"/>
                <w:color w:val="000000"/>
              </w:rPr>
              <w:t>公安系统会返回该客户身份信息的合格情况</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5.3</w:t>
            </w:r>
          </w:p>
        </w:tc>
        <w:tc>
          <w:tcPr>
            <w:tcW w:w="2409" w:type="dxa"/>
          </w:tcPr>
          <w:p>
            <w:pPr>
              <w:rPr>
                <w:color w:val="000000"/>
              </w:rPr>
            </w:pPr>
            <w:r>
              <w:rPr>
                <w:rFonts w:hint="eastAsia"/>
                <w:color w:val="000000"/>
              </w:rPr>
              <w:t>添加客户信息</w:t>
            </w:r>
          </w:p>
        </w:tc>
        <w:tc>
          <w:tcPr>
            <w:tcW w:w="3469" w:type="dxa"/>
          </w:tcPr>
          <w:p>
            <w:pPr>
              <w:rPr>
                <w:color w:val="000000"/>
              </w:rPr>
            </w:pPr>
            <w:r>
              <w:rPr>
                <w:rFonts w:hint="eastAsia"/>
                <w:color w:val="000000"/>
              </w:rPr>
              <w:t>如果在5.2返回该客户信息合格，则把客户信息上传至数据库，并添加到客户信息表</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5.4</w:t>
            </w:r>
          </w:p>
        </w:tc>
        <w:tc>
          <w:tcPr>
            <w:tcW w:w="2409" w:type="dxa"/>
          </w:tcPr>
          <w:p>
            <w:pPr>
              <w:rPr>
                <w:color w:val="000000"/>
              </w:rPr>
            </w:pPr>
            <w:r>
              <w:rPr>
                <w:rFonts w:hint="eastAsia"/>
                <w:color w:val="000000"/>
              </w:rPr>
              <w:t>注册成功</w:t>
            </w:r>
          </w:p>
        </w:tc>
        <w:tc>
          <w:tcPr>
            <w:tcW w:w="3469" w:type="dxa"/>
          </w:tcPr>
          <w:p>
            <w:pPr>
              <w:rPr>
                <w:color w:val="000000"/>
              </w:rPr>
            </w:pPr>
            <w:r>
              <w:rPr>
                <w:rFonts w:hint="eastAsia"/>
                <w:color w:val="000000"/>
              </w:rPr>
              <w:t>5.3提交客户信息至数据库会返回一个是否注册成功的信息</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6</w:t>
            </w:r>
          </w:p>
        </w:tc>
        <w:tc>
          <w:tcPr>
            <w:tcW w:w="2409" w:type="dxa"/>
          </w:tcPr>
          <w:p>
            <w:pPr>
              <w:rPr>
                <w:color w:val="000000"/>
              </w:rPr>
            </w:pPr>
            <w:r>
              <w:rPr>
                <w:rFonts w:hint="eastAsia"/>
                <w:color w:val="000000"/>
              </w:rPr>
              <w:t>客户信息</w:t>
            </w:r>
          </w:p>
        </w:tc>
        <w:tc>
          <w:tcPr>
            <w:tcW w:w="3469" w:type="dxa"/>
          </w:tcPr>
          <w:p>
            <w:pPr>
              <w:rPr>
                <w:color w:val="000000"/>
              </w:rPr>
            </w:pPr>
            <w:r>
              <w:rPr>
                <w:rFonts w:hint="eastAsia"/>
                <w:color w:val="000000"/>
              </w:rPr>
              <w:t>此时的客户为已经在系统注册过的客户，提交至激活窗口进行激活</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7</w:t>
            </w:r>
          </w:p>
        </w:tc>
        <w:tc>
          <w:tcPr>
            <w:tcW w:w="2409" w:type="dxa"/>
          </w:tcPr>
          <w:p>
            <w:pPr>
              <w:rPr>
                <w:color w:val="000000"/>
              </w:rPr>
            </w:pPr>
            <w:r>
              <w:rPr>
                <w:rFonts w:hint="eastAsia"/>
                <w:color w:val="000000"/>
              </w:rPr>
              <w:t>修改客户激活状态为已激活</w:t>
            </w:r>
          </w:p>
        </w:tc>
        <w:tc>
          <w:tcPr>
            <w:tcW w:w="3469" w:type="dxa"/>
          </w:tcPr>
          <w:p>
            <w:pPr>
              <w:rPr>
                <w:color w:val="000000"/>
              </w:rPr>
            </w:pPr>
            <w:r>
              <w:rPr>
                <w:rFonts w:hint="eastAsia"/>
                <w:color w:val="000000"/>
              </w:rPr>
              <w:t>激活窗口通过客户信息查找到数据库中该客户的信息表，并修改激活状态为已激活</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8</w:t>
            </w:r>
          </w:p>
        </w:tc>
        <w:tc>
          <w:tcPr>
            <w:tcW w:w="2409" w:type="dxa"/>
          </w:tcPr>
          <w:p>
            <w:pPr>
              <w:rPr>
                <w:color w:val="000000"/>
              </w:rPr>
            </w:pPr>
            <w:r>
              <w:rPr>
                <w:rFonts w:hint="eastAsia"/>
                <w:color w:val="000000"/>
              </w:rPr>
              <w:t>修改成功</w:t>
            </w:r>
          </w:p>
        </w:tc>
        <w:tc>
          <w:tcPr>
            <w:tcW w:w="3469" w:type="dxa"/>
          </w:tcPr>
          <w:p>
            <w:pPr>
              <w:rPr>
                <w:color w:val="000000"/>
              </w:rPr>
            </w:pPr>
            <w:r>
              <w:rPr>
                <w:rFonts w:hint="eastAsia"/>
                <w:color w:val="000000"/>
              </w:rPr>
              <w:t>修改成功后，系统会显示一个激活成功的信息至窗口</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r>
              <w:rPr>
                <w:rFonts w:hint="eastAsia"/>
                <w:color w:val="000000"/>
              </w:rPr>
              <w:t>9</w:t>
            </w:r>
          </w:p>
        </w:tc>
        <w:tc>
          <w:tcPr>
            <w:tcW w:w="2409" w:type="dxa"/>
          </w:tcPr>
          <w:p>
            <w:pPr>
              <w:rPr>
                <w:color w:val="000000"/>
              </w:rPr>
            </w:pPr>
            <w:r>
              <w:rPr>
                <w:rFonts w:hint="eastAsia"/>
                <w:color w:val="000000"/>
              </w:rPr>
              <w:t>激活成功</w:t>
            </w:r>
          </w:p>
        </w:tc>
        <w:tc>
          <w:tcPr>
            <w:tcW w:w="3469" w:type="dxa"/>
          </w:tcPr>
          <w:p>
            <w:pPr>
              <w:rPr>
                <w:color w:val="000000"/>
              </w:rPr>
            </w:pPr>
            <w:r>
              <w:rPr>
                <w:rFonts w:hint="eastAsia"/>
                <w:color w:val="000000"/>
              </w:rPr>
              <w:t>激活窗口返回激活信息至客户信息管理员</w:t>
            </w:r>
          </w:p>
        </w:tc>
        <w:tc>
          <w:tcPr>
            <w:tcW w:w="1542" w:type="dxa"/>
          </w:tcPr>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880" w:type="dxa"/>
          </w:tcPr>
          <w:p>
            <w:pPr>
              <w:rPr>
                <w:color w:val="000000"/>
              </w:rPr>
            </w:pPr>
            <w:bookmarkStart w:id="156" w:name="_Hlk483390929"/>
          </w:p>
        </w:tc>
        <w:tc>
          <w:tcPr>
            <w:tcW w:w="2409" w:type="dxa"/>
          </w:tcPr>
          <w:p>
            <w:pPr>
              <w:rPr>
                <w:color w:val="000000"/>
              </w:rPr>
            </w:pPr>
          </w:p>
        </w:tc>
        <w:tc>
          <w:tcPr>
            <w:tcW w:w="3469" w:type="dxa"/>
          </w:tcPr>
          <w:p>
            <w:pPr>
              <w:rPr>
                <w:color w:val="000000"/>
              </w:rPr>
            </w:pPr>
          </w:p>
        </w:tc>
        <w:tc>
          <w:tcPr>
            <w:tcW w:w="1542" w:type="dxa"/>
          </w:tcPr>
          <w:p>
            <w:pPr>
              <w:rPr>
                <w:color w:val="000000"/>
              </w:rPr>
            </w:pPr>
          </w:p>
        </w:tc>
      </w:tr>
      <w:bookmarkEnd w:id="156"/>
    </w:tbl>
    <w:p>
      <w:pPr>
        <w:pStyle w:val="3"/>
        <w:jc w:val="center"/>
        <w:rPr>
          <w:rFonts w:ascii="宋体" w:hAnsi="宋体" w:eastAsia="宋体" w:cs="宋体"/>
          <w:sz w:val="28"/>
          <w:szCs w:val="28"/>
        </w:rPr>
      </w:pPr>
      <w:bookmarkStart w:id="157" w:name="_Toc24571"/>
      <w:bookmarkStart w:id="158" w:name="_Toc9673"/>
      <w:bookmarkStart w:id="159" w:name="_Toc1870"/>
      <w:bookmarkStart w:id="160" w:name="_Toc9916_WPSOffice_Level1"/>
    </w:p>
    <w:p>
      <w:pPr>
        <w:pStyle w:val="3"/>
        <w:jc w:val="center"/>
        <w:rPr>
          <w:rFonts w:ascii="宋体" w:hAnsi="宋体" w:eastAsia="宋体" w:cs="宋体"/>
          <w:sz w:val="28"/>
          <w:szCs w:val="28"/>
        </w:rPr>
      </w:pPr>
    </w:p>
    <w:p>
      <w:pPr>
        <w:pStyle w:val="3"/>
        <w:jc w:val="center"/>
        <w:rPr>
          <w:rFonts w:ascii="宋体" w:hAnsi="宋体" w:eastAsia="宋体" w:cs="宋体"/>
          <w:sz w:val="28"/>
          <w:szCs w:val="28"/>
        </w:rPr>
      </w:pPr>
    </w:p>
    <w:p>
      <w:pPr>
        <w:pStyle w:val="3"/>
        <w:rPr>
          <w:rFonts w:ascii="宋体" w:hAnsi="宋体" w:eastAsia="宋体"/>
          <w:szCs w:val="21"/>
        </w:rPr>
      </w:pPr>
      <w:r>
        <w:rPr>
          <w:rFonts w:hint="eastAsia" w:ascii="宋体" w:hAnsi="宋体" w:eastAsia="宋体" w:cs="宋体"/>
          <w:sz w:val="28"/>
          <w:szCs w:val="28"/>
        </w:rPr>
        <w:t>三 系统设计</w:t>
      </w:r>
      <w:bookmarkEnd w:id="157"/>
      <w:bookmarkEnd w:id="158"/>
      <w:bookmarkEnd w:id="159"/>
      <w:bookmarkEnd w:id="160"/>
    </w:p>
    <w:p>
      <w:pPr>
        <w:pStyle w:val="4"/>
        <w:spacing w:line="240" w:lineRule="auto"/>
        <w:rPr>
          <w:rFonts w:ascii="宋体" w:hAnsi="宋体" w:eastAsia="宋体" w:cs="宋体"/>
          <w:sz w:val="21"/>
          <w:szCs w:val="21"/>
        </w:rPr>
      </w:pPr>
      <w:bookmarkStart w:id="161" w:name="_Toc9916_WPSOffice_Level2"/>
      <w:bookmarkStart w:id="162" w:name="_Toc6837"/>
      <w:bookmarkStart w:id="163" w:name="_Toc15465"/>
      <w:bookmarkStart w:id="164" w:name="_Toc28335"/>
      <w:r>
        <w:rPr>
          <w:rFonts w:hint="eastAsia" w:ascii="宋体" w:hAnsi="宋体" w:eastAsia="宋体" w:cs="宋体"/>
          <w:sz w:val="21"/>
          <w:szCs w:val="21"/>
        </w:rPr>
        <w:t>3.1系统整体框架结构</w:t>
      </w:r>
      <w:bookmarkEnd w:id="161"/>
      <w:bookmarkEnd w:id="162"/>
      <w:bookmarkEnd w:id="163"/>
      <w:bookmarkEnd w:id="164"/>
    </w:p>
    <w:p>
      <w:pPr>
        <w:jc w:val="left"/>
        <w:rPr>
          <w:rFonts w:ascii="宋体" w:hAnsi="宋体" w:eastAsia="宋体"/>
          <w:szCs w:val="21"/>
        </w:rPr>
      </w:pPr>
      <w:r>
        <w:rPr>
          <w:rFonts w:hint="eastAsia" w:ascii="宋体" w:hAnsi="宋体" w:eastAsia="宋体"/>
          <w:szCs w:val="21"/>
        </w:rPr>
        <w:t xml:space="preserve">  </w:t>
      </w:r>
      <w:bookmarkStart w:id="165" w:name="_Toc9916_WPSOffice_Level3"/>
      <w:r>
        <w:rPr>
          <w:rFonts w:hint="eastAsia" w:ascii="宋体" w:hAnsi="宋体" w:eastAsia="宋体"/>
          <w:szCs w:val="21"/>
        </w:rPr>
        <w:t>3.1.1框架结构图</w:t>
      </w:r>
      <w:bookmarkEnd w:id="165"/>
    </w:p>
    <w:p>
      <w:pPr>
        <w:jc w:val="left"/>
        <w:rPr>
          <w:rFonts w:ascii="宋体" w:hAnsi="宋体" w:eastAsia="宋体"/>
          <w:szCs w:val="21"/>
        </w:rPr>
      </w:pPr>
    </w:p>
    <w:p>
      <w:pPr>
        <w:jc w:val="left"/>
        <w:rPr>
          <w:rFonts w:ascii="宋体" w:hAnsi="宋体" w:eastAsia="宋体"/>
          <w:szCs w:val="21"/>
        </w:rPr>
      </w:pPr>
      <w:r>
        <w:rPr>
          <w:rFonts w:hint="eastAsia" w:ascii="宋体" w:hAnsi="宋体" w:eastAsia="宋体"/>
          <w:szCs w:val="21"/>
        </w:rPr>
        <w:drawing>
          <wp:inline distT="0" distB="0" distL="114300" distR="114300">
            <wp:extent cx="6042025" cy="3919220"/>
            <wp:effectExtent l="0" t="0" r="15875" b="5080"/>
            <wp:docPr id="24" name="图片 24" descr="5VQU85]1_0~$QSNJ562K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VQU85]1_0~$QSNJ562K3]E"/>
                    <pic:cNvPicPr>
                      <a:picLocks noChangeAspect="1"/>
                    </pic:cNvPicPr>
                  </pic:nvPicPr>
                  <pic:blipFill>
                    <a:blip r:embed="rId16"/>
                    <a:stretch>
                      <a:fillRect/>
                    </a:stretch>
                  </pic:blipFill>
                  <pic:spPr>
                    <a:xfrm>
                      <a:off x="0" y="0"/>
                      <a:ext cx="6042025" cy="3919220"/>
                    </a:xfrm>
                    <a:prstGeom prst="rect">
                      <a:avLst/>
                    </a:prstGeom>
                  </pic:spPr>
                </pic:pic>
              </a:graphicData>
            </a:graphic>
          </wp:inline>
        </w:drawing>
      </w:r>
    </w:p>
    <w:p>
      <w:pPr>
        <w:ind w:firstLine="210" w:firstLineChars="100"/>
        <w:jc w:val="left"/>
        <w:rPr>
          <w:rFonts w:ascii="宋体" w:hAnsi="宋体" w:eastAsia="宋体"/>
          <w:szCs w:val="21"/>
        </w:rPr>
      </w:pPr>
      <w:bookmarkStart w:id="166" w:name="_Toc23504_WPSOffice_Level3"/>
    </w:p>
    <w:p>
      <w:pPr>
        <w:ind w:firstLine="210" w:firstLineChars="100"/>
        <w:jc w:val="left"/>
        <w:rPr>
          <w:rFonts w:ascii="宋体" w:hAnsi="宋体" w:eastAsia="宋体"/>
          <w:szCs w:val="21"/>
        </w:rPr>
      </w:pPr>
      <w:r>
        <w:rPr>
          <w:rFonts w:hint="eastAsia" w:ascii="宋体" w:hAnsi="宋体" w:eastAsia="宋体"/>
          <w:szCs w:val="21"/>
        </w:rPr>
        <w:t>3.1.2框架结构图说明</w:t>
      </w:r>
      <w:bookmarkEnd w:id="166"/>
    </w:p>
    <w:p>
      <w:pPr>
        <w:ind w:firstLine="210" w:firstLineChars="100"/>
        <w:jc w:val="left"/>
        <w:rPr>
          <w:rFonts w:ascii="宋体" w:hAnsi="宋体" w:eastAsia="宋体"/>
          <w:szCs w:val="21"/>
        </w:rPr>
      </w:pPr>
    </w:p>
    <w:tbl>
      <w:tblPr>
        <w:tblStyle w:val="13"/>
        <w:tblW w:w="81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层次</w:t>
            </w:r>
          </w:p>
        </w:tc>
        <w:tc>
          <w:tcPr>
            <w:tcW w:w="6237" w:type="dxa"/>
          </w:tcPr>
          <w:p>
            <w:pPr>
              <w:jc w:val="center"/>
              <w:rPr>
                <w:color w:val="000000"/>
              </w:rPr>
            </w:pPr>
            <w:r>
              <w:rPr>
                <w:rFonts w:hint="eastAsia"/>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网吧基础设层</w:t>
            </w:r>
          </w:p>
        </w:tc>
        <w:tc>
          <w:tcPr>
            <w:tcW w:w="6237" w:type="dxa"/>
          </w:tcPr>
          <w:p>
            <w:pPr>
              <w:jc w:val="left"/>
              <w:rPr>
                <w:color w:val="000000"/>
              </w:rPr>
            </w:pPr>
            <w:r>
              <w:rPr>
                <w:rFonts w:hint="eastAsia"/>
                <w:color w:val="000000"/>
              </w:rPr>
              <w:t>网吧基础设施层主要是网吧的一些基础设施，比如桌椅等基础设施等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感知层</w:t>
            </w:r>
          </w:p>
        </w:tc>
        <w:tc>
          <w:tcPr>
            <w:tcW w:w="6237" w:type="dxa"/>
          </w:tcPr>
          <w:p>
            <w:pPr>
              <w:jc w:val="left"/>
              <w:rPr>
                <w:color w:val="000000"/>
              </w:rPr>
            </w:pPr>
            <w:r>
              <w:rPr>
                <w:rFonts w:hint="eastAsia"/>
                <w:color w:val="000000"/>
              </w:rPr>
              <w:t>感知层主要</w:t>
            </w:r>
            <w:r>
              <w:rPr>
                <w:rFonts w:ascii="Arial" w:hAnsi="Arial" w:cs="Arial"/>
                <w:color w:val="333333"/>
                <w:szCs w:val="21"/>
              </w:rPr>
              <w:t>识别</w:t>
            </w:r>
            <w:r>
              <w:rPr>
                <w:rFonts w:hint="eastAsia" w:ascii="Arial" w:hAnsi="Arial" w:cs="Arial"/>
                <w:color w:val="333333"/>
                <w:szCs w:val="21"/>
              </w:rPr>
              <w:t>，</w:t>
            </w:r>
            <w:r>
              <w:rPr>
                <w:rFonts w:ascii="Arial" w:hAnsi="Arial" w:cs="Arial"/>
                <w:color w:val="333333"/>
                <w:szCs w:val="21"/>
              </w:rPr>
              <w:t>采集信息。</w:t>
            </w:r>
            <w:r>
              <w:rPr>
                <w:rFonts w:hint="eastAsia"/>
                <w:color w:val="000000"/>
              </w:rPr>
              <w:t>包括很多传感器比如pc、手机、 摄像头、无线路由器、游戏机、火灾保险器等、身份证读卡器等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通信层</w:t>
            </w:r>
          </w:p>
        </w:tc>
        <w:tc>
          <w:tcPr>
            <w:tcW w:w="6237" w:type="dxa"/>
          </w:tcPr>
          <w:p>
            <w:pPr>
              <w:jc w:val="left"/>
              <w:rPr>
                <w:color w:val="000000"/>
              </w:rPr>
            </w:pPr>
            <w:r>
              <w:rPr>
                <w:rFonts w:hint="eastAsia"/>
                <w:color w:val="000000"/>
              </w:rPr>
              <w:t>通信层主要负责网吧与外界、内部的通信包括光纤、IP、wifi、internet、VPN等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数据层</w:t>
            </w:r>
          </w:p>
        </w:tc>
        <w:tc>
          <w:tcPr>
            <w:tcW w:w="6237" w:type="dxa"/>
          </w:tcPr>
          <w:p>
            <w:pPr>
              <w:jc w:val="left"/>
              <w:rPr>
                <w:color w:val="000000"/>
              </w:rPr>
            </w:pPr>
            <w:r>
              <w:rPr>
                <w:rFonts w:hint="eastAsia"/>
                <w:color w:val="000000"/>
              </w:rPr>
              <w:t>数据层包括数据的存储以及数据的处理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应用层</w:t>
            </w:r>
          </w:p>
        </w:tc>
        <w:tc>
          <w:tcPr>
            <w:tcW w:w="6237" w:type="dxa"/>
          </w:tcPr>
          <w:p>
            <w:pPr>
              <w:jc w:val="left"/>
              <w:rPr>
                <w:color w:val="000000"/>
              </w:rPr>
            </w:pPr>
            <w:r>
              <w:rPr>
                <w:rFonts w:hint="eastAsia"/>
                <w:color w:val="000000"/>
              </w:rPr>
              <w:t>应用层展现了该系统的部分某块，这些某块很大程度上表现出了系统该有的功能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872" w:type="dxa"/>
          </w:tcPr>
          <w:p>
            <w:pPr>
              <w:rPr>
                <w:color w:val="000000"/>
              </w:rPr>
            </w:pPr>
            <w:r>
              <w:rPr>
                <w:rFonts w:hint="eastAsia"/>
                <w:color w:val="000000"/>
              </w:rPr>
              <w:t>用户层</w:t>
            </w:r>
          </w:p>
        </w:tc>
        <w:tc>
          <w:tcPr>
            <w:tcW w:w="6237" w:type="dxa"/>
          </w:tcPr>
          <w:p>
            <w:pPr>
              <w:jc w:val="left"/>
              <w:rPr>
                <w:color w:val="000000"/>
              </w:rPr>
            </w:pPr>
            <w:r>
              <w:rPr>
                <w:rFonts w:hint="eastAsia"/>
                <w:color w:val="000000"/>
              </w:rPr>
              <w:t>用户层列举了部分该系统的用户角色</w:t>
            </w:r>
          </w:p>
        </w:tc>
      </w:tr>
    </w:tbl>
    <w:p>
      <w:pPr>
        <w:jc w:val="left"/>
        <w:rPr>
          <w:rFonts w:ascii="宋体" w:hAnsi="宋体" w:eastAsia="宋体"/>
          <w:szCs w:val="21"/>
        </w:rPr>
      </w:pPr>
    </w:p>
    <w:p>
      <w:pPr>
        <w:pStyle w:val="4"/>
        <w:spacing w:line="240" w:lineRule="auto"/>
        <w:rPr>
          <w:rFonts w:ascii="宋体" w:hAnsi="宋体" w:eastAsia="宋体" w:cs="宋体"/>
          <w:sz w:val="21"/>
          <w:szCs w:val="21"/>
        </w:rPr>
      </w:pPr>
      <w:bookmarkStart w:id="167" w:name="_Toc3450"/>
      <w:bookmarkStart w:id="168" w:name="_Toc23504_WPSOffice_Level2"/>
      <w:bookmarkStart w:id="169" w:name="_Toc13987"/>
      <w:bookmarkStart w:id="170" w:name="_Toc5930"/>
      <w:r>
        <w:rPr>
          <w:rFonts w:hint="eastAsia" w:ascii="宋体" w:hAnsi="宋体" w:eastAsia="宋体" w:cs="宋体"/>
          <w:sz w:val="21"/>
          <w:szCs w:val="21"/>
        </w:rPr>
        <w:t>3.2 系统软件结构图</w:t>
      </w:r>
      <w:bookmarkEnd w:id="167"/>
      <w:bookmarkEnd w:id="168"/>
      <w:bookmarkEnd w:id="169"/>
      <w:bookmarkEnd w:id="170"/>
    </w:p>
    <w:p>
      <w:pPr>
        <w:jc w:val="left"/>
        <w:rPr>
          <w:rFonts w:ascii="宋体" w:hAnsi="宋体" w:eastAsia="宋体"/>
          <w:szCs w:val="21"/>
        </w:rPr>
      </w:pPr>
      <w:r>
        <w:rPr>
          <w:rFonts w:hint="eastAsia" w:ascii="宋体" w:hAnsi="宋体" w:eastAsia="宋体"/>
          <w:szCs w:val="21"/>
        </w:rPr>
        <w:t xml:space="preserve">   鉴于该系统比较庞大，而模块间又相对独立，所以该报告独立展示部分模块独立的结构图</w:t>
      </w:r>
    </w:p>
    <w:p>
      <w:pPr>
        <w:jc w:val="left"/>
        <w:rPr>
          <w:rFonts w:ascii="宋体" w:hAnsi="宋体" w:eastAsia="宋体"/>
          <w:szCs w:val="21"/>
        </w:rPr>
      </w:pPr>
      <w:r>
        <w:rPr>
          <w:rFonts w:hint="eastAsia" w:ascii="宋体" w:hAnsi="宋体" w:eastAsia="宋体"/>
          <w:szCs w:val="21"/>
        </w:rPr>
        <w:t xml:space="preserve">   </w:t>
      </w:r>
      <w:bookmarkStart w:id="171" w:name="_Toc30458_WPSOffice_Level3"/>
      <w:r>
        <w:rPr>
          <w:rFonts w:hint="eastAsia" w:ascii="宋体" w:hAnsi="宋体" w:eastAsia="宋体"/>
          <w:szCs w:val="21"/>
        </w:rPr>
        <w:t>3.2.1 留言管理模块结构图</w:t>
      </w:r>
      <w:bookmarkEnd w:id="171"/>
    </w:p>
    <w:p>
      <w:pPr>
        <w:jc w:val="left"/>
        <w:rPr>
          <w:rFonts w:ascii="宋体" w:hAnsi="宋体" w:eastAsia="宋体"/>
          <w:szCs w:val="21"/>
        </w:rPr>
      </w:pPr>
      <w:r>
        <w:drawing>
          <wp:inline distT="0" distB="0" distL="0" distR="0">
            <wp:extent cx="5262245" cy="3616325"/>
            <wp:effectExtent l="0" t="0" r="146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62245" cy="3616325"/>
                    </a:xfrm>
                    <a:prstGeom prst="rect">
                      <a:avLst/>
                    </a:prstGeom>
                  </pic:spPr>
                </pic:pic>
              </a:graphicData>
            </a:graphic>
          </wp:inline>
        </w:drawing>
      </w:r>
    </w:p>
    <w:p>
      <w:pPr>
        <w:jc w:val="left"/>
        <w:rPr>
          <w:rFonts w:ascii="宋体" w:hAnsi="宋体" w:eastAsia="宋体"/>
          <w:szCs w:val="21"/>
        </w:rPr>
        <w:sectPr>
          <w:pgSz w:w="11906" w:h="16838"/>
          <w:pgMar w:top="1440" w:right="1800" w:bottom="1440" w:left="1800" w:header="851" w:footer="992" w:gutter="0"/>
          <w:cols w:space="425" w:num="1"/>
          <w:docGrid w:type="lines" w:linePitch="312" w:charSpace="0"/>
        </w:sectPr>
      </w:pPr>
      <w:r>
        <w:rPr>
          <w:rFonts w:hint="eastAsia" w:ascii="宋体" w:hAnsi="宋体" w:eastAsia="宋体"/>
          <w:szCs w:val="21"/>
        </w:rPr>
        <w:t xml:space="preserve">   3.2.2机器管理模块结构图</w:t>
      </w:r>
      <w:r>
        <w:rPr>
          <w:rFonts w:ascii="宋体" w:hAnsi="宋体" w:eastAsia="宋体"/>
          <w:szCs w:val="21"/>
        </w:rPr>
        <w:drawing>
          <wp:inline distT="0" distB="0" distL="114300" distR="114300">
            <wp:extent cx="6096000" cy="37147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6096000" cy="3714750"/>
                    </a:xfrm>
                    <a:prstGeom prst="rect">
                      <a:avLst/>
                    </a:prstGeom>
                    <a:noFill/>
                    <a:ln>
                      <a:noFill/>
                    </a:ln>
                  </pic:spPr>
                </pic:pic>
              </a:graphicData>
            </a:graphic>
          </wp:inline>
        </w:drawing>
      </w:r>
    </w:p>
    <w:p>
      <w:bookmarkStart w:id="172" w:name="_Toc12989_WPSOffice_Level3"/>
      <w:r>
        <w:rPr>
          <w:rFonts w:hint="eastAsia"/>
        </w:rPr>
        <w:t>3</w:t>
      </w:r>
      <w:r>
        <w:t>.2.3</w:t>
      </w:r>
      <w:r>
        <w:rPr>
          <w:rFonts w:hint="eastAsia"/>
        </w:rPr>
        <w:t>客户</w:t>
      </w:r>
      <w:r>
        <w:t>管理模块结构图</w:t>
      </w:r>
      <w:bookmarkEnd w:id="172"/>
    </w:p>
    <w:p>
      <w:pPr>
        <w:jc w:val="left"/>
        <w:rPr>
          <w:rFonts w:ascii="宋体" w:hAnsi="宋体" w:eastAsia="宋体"/>
          <w:szCs w:val="21"/>
        </w:rPr>
      </w:pPr>
      <w:r>
        <w:rPr>
          <w:rFonts w:ascii="宋体" w:hAnsi="宋体" w:eastAsia="宋体"/>
          <w:szCs w:val="21"/>
        </w:rPr>
        <w:drawing>
          <wp:inline distT="0" distB="0" distL="114300" distR="114300">
            <wp:extent cx="6134100" cy="386715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6134100" cy="3867150"/>
                    </a:xfrm>
                    <a:prstGeom prst="rect">
                      <a:avLst/>
                    </a:prstGeom>
                    <a:noFill/>
                    <a:ln>
                      <a:noFill/>
                    </a:ln>
                  </pic:spPr>
                </pic:pic>
              </a:graphicData>
            </a:graphic>
          </wp:inline>
        </w:drawing>
      </w:r>
    </w:p>
    <w:p>
      <w:pPr>
        <w:jc w:val="left"/>
        <w:rPr>
          <w:rFonts w:ascii="宋体" w:hAnsi="宋体" w:eastAsia="宋体"/>
          <w:szCs w:val="21"/>
        </w:rPr>
      </w:pPr>
    </w:p>
    <w:p>
      <w:bookmarkStart w:id="173" w:name="_Toc25180_WPSOffice_Level3"/>
    </w:p>
    <w:p>
      <w:r>
        <w:rPr>
          <w:rFonts w:hint="eastAsia"/>
        </w:rPr>
        <w:t>3</w:t>
      </w:r>
      <w:r>
        <w:t>.2.4</w:t>
      </w:r>
      <w:r>
        <w:rPr>
          <w:rFonts w:hint="eastAsia"/>
        </w:rPr>
        <w:t>客户</w:t>
      </w:r>
      <w:r>
        <w:t>消费管理模块结构图</w:t>
      </w:r>
      <w:bookmarkEnd w:id="173"/>
    </w:p>
    <w:p>
      <w:pPr>
        <w:rPr>
          <w:rFonts w:ascii="宋体" w:hAnsi="宋体" w:eastAsia="宋体"/>
          <w:szCs w:val="21"/>
        </w:rPr>
      </w:pPr>
      <w:r>
        <w:rPr>
          <w:rFonts w:ascii="宋体" w:hAnsi="宋体" w:eastAsia="宋体"/>
          <w:szCs w:val="21"/>
        </w:rPr>
        <w:drawing>
          <wp:inline distT="0" distB="0" distL="114300" distR="114300">
            <wp:extent cx="6057900" cy="3429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6057900" cy="3429000"/>
                    </a:xfrm>
                    <a:prstGeom prst="rect">
                      <a:avLst/>
                    </a:prstGeom>
                    <a:noFill/>
                    <a:ln>
                      <a:noFill/>
                    </a:ln>
                  </pic:spPr>
                </pic:pic>
              </a:graphicData>
            </a:graphic>
          </wp:inline>
        </w:drawing>
      </w:r>
    </w:p>
    <w:p>
      <w:pPr>
        <w:rPr>
          <w:rFonts w:ascii="宋体" w:hAnsi="宋体" w:eastAsia="宋体"/>
          <w:szCs w:val="21"/>
        </w:rPr>
      </w:pPr>
    </w:p>
    <w:p>
      <w:pPr>
        <w:rPr>
          <w:rFonts w:ascii="宋体" w:hAnsi="宋体" w:eastAsia="宋体"/>
          <w:szCs w:val="21"/>
        </w:rPr>
      </w:pPr>
    </w:p>
    <w:p>
      <w:r>
        <w:rPr>
          <w:rFonts w:hint="eastAsia"/>
        </w:rPr>
        <w:t>3</w:t>
      </w:r>
      <w:r>
        <w:t>.2</w:t>
      </w:r>
      <w:r>
        <w:rPr>
          <w:rFonts w:hint="eastAsia"/>
        </w:rPr>
        <w:t>.5</w:t>
      </w:r>
      <w:r>
        <w:t>云盘管理结构</w:t>
      </w:r>
      <w:r>
        <w:rPr>
          <w:rFonts w:hint="eastAsia"/>
        </w:rPr>
        <w:t>图</w:t>
      </w:r>
    </w:p>
    <w:p>
      <w:pPr>
        <w:jc w:val="left"/>
        <w:rPr>
          <w:rFonts w:ascii="宋体" w:hAnsi="宋体" w:eastAsia="宋体"/>
          <w:szCs w:val="21"/>
        </w:rPr>
      </w:pPr>
      <w:r>
        <w:rPr>
          <w:rFonts w:ascii="宋体" w:hAnsi="宋体" w:eastAsia="宋体"/>
          <w:szCs w:val="21"/>
        </w:rPr>
        <w:object>
          <v:shape id="_x0000_i1031" o:spt="75" type="#_x0000_t75" style="height:336pt;width:492.75pt;" o:ole="t" filled="f" o:preferrelative="t" stroked="f" coordsize="21600,21600">
            <v:path/>
            <v:fill on="f" focussize="0,0"/>
            <v:stroke on="f" joinstyle="miter"/>
            <v:imagedata r:id="rId22" o:title=""/>
            <o:lock v:ext="edit" aspectratio="t"/>
            <w10:wrap type="none"/>
            <w10:anchorlock/>
          </v:shape>
          <o:OLEObject Type="Embed" ProgID="Visio.Drawing.15" ShapeID="_x0000_i1031" DrawAspect="Content" ObjectID="_1468075727" r:id="rId21">
            <o:LockedField>false</o:LockedField>
          </o:OLEObject>
        </w:object>
      </w:r>
      <w:bookmarkStart w:id="174" w:name="_Toc15170"/>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pStyle w:val="4"/>
        <w:spacing w:line="240" w:lineRule="auto"/>
        <w:rPr>
          <w:rFonts w:ascii="宋体" w:hAnsi="宋体" w:eastAsia="宋体" w:cs="宋体"/>
          <w:sz w:val="21"/>
          <w:szCs w:val="21"/>
        </w:rPr>
      </w:pPr>
      <w:bookmarkStart w:id="175" w:name="_Toc8026"/>
      <w:bookmarkStart w:id="176" w:name="_Toc30458_WPSOffice_Level2"/>
      <w:r>
        <w:rPr>
          <w:rFonts w:hint="eastAsia" w:ascii="宋体" w:hAnsi="宋体" w:eastAsia="宋体" w:cs="宋体"/>
          <w:sz w:val="21"/>
          <w:szCs w:val="21"/>
        </w:rPr>
        <w:t>3.3 功能模块结构图</w:t>
      </w:r>
      <w:bookmarkEnd w:id="174"/>
      <w:bookmarkEnd w:id="175"/>
      <w:bookmarkEnd w:id="176"/>
    </w:p>
    <w:p>
      <w:pPr>
        <w:jc w:val="left"/>
        <w:rPr>
          <w:rFonts w:ascii="宋体" w:hAnsi="宋体" w:eastAsia="宋体"/>
          <w:szCs w:val="21"/>
        </w:rPr>
      </w:pPr>
      <w:r>
        <w:rPr>
          <w:rFonts w:hint="eastAsia" w:ascii="宋体" w:hAnsi="宋体" w:eastAsia="宋体"/>
          <w:szCs w:val="21"/>
        </w:rPr>
        <w:t xml:space="preserve">  鉴于系统比较大，功能模块比较多，所以本报告展示的功能模块结构图是简化版本</w:t>
      </w:r>
    </w:p>
    <w:p>
      <w:pPr>
        <w:jc w:val="left"/>
        <w:rPr>
          <w:rFonts w:ascii="宋体" w:hAnsi="宋体" w:eastAsia="宋体"/>
          <w:szCs w:val="21"/>
        </w:rPr>
      </w:pPr>
      <w:r>
        <w:rPr>
          <w:rFonts w:hint="eastAsia" w:ascii="宋体" w:hAnsi="宋体" w:eastAsia="宋体"/>
          <w:szCs w:val="21"/>
        </w:rPr>
        <w:drawing>
          <wp:inline distT="0" distB="0" distL="114300" distR="114300">
            <wp:extent cx="5961380" cy="2147570"/>
            <wp:effectExtent l="0" t="0" r="1270" b="5080"/>
            <wp:docPr id="28" name="图片 28" descr="8FC8C6E43F4C953F882925199E02B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FC8C6E43F4C953F882925199E02BB53"/>
                    <pic:cNvPicPr>
                      <a:picLocks noChangeAspect="1"/>
                    </pic:cNvPicPr>
                  </pic:nvPicPr>
                  <pic:blipFill>
                    <a:blip r:embed="rId23"/>
                    <a:stretch>
                      <a:fillRect/>
                    </a:stretch>
                  </pic:blipFill>
                  <pic:spPr>
                    <a:xfrm>
                      <a:off x="0" y="0"/>
                      <a:ext cx="5961380" cy="2147570"/>
                    </a:xfrm>
                    <a:prstGeom prst="rect">
                      <a:avLst/>
                    </a:prstGeom>
                  </pic:spPr>
                </pic:pic>
              </a:graphicData>
            </a:graphic>
          </wp:inline>
        </w:drawing>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pStyle w:val="4"/>
        <w:spacing w:line="240" w:lineRule="auto"/>
        <w:rPr>
          <w:rFonts w:ascii="宋体" w:hAnsi="宋体" w:eastAsia="宋体" w:cs="宋体"/>
          <w:sz w:val="21"/>
          <w:szCs w:val="21"/>
        </w:rPr>
      </w:pPr>
      <w:bookmarkStart w:id="177" w:name="_Toc27123"/>
      <w:bookmarkStart w:id="178" w:name="_Toc5117"/>
      <w:bookmarkStart w:id="179" w:name="_Toc14499"/>
      <w:bookmarkStart w:id="180" w:name="_Toc12989_WPSOffice_Level2"/>
      <w:r>
        <w:rPr>
          <w:rFonts w:hint="eastAsia" w:ascii="宋体" w:hAnsi="宋体" w:eastAsia="宋体" w:cs="宋体"/>
          <w:sz w:val="21"/>
          <w:szCs w:val="21"/>
        </w:rPr>
        <w:t>3.4 系统数据库设计</w:t>
      </w:r>
      <w:bookmarkEnd w:id="177"/>
      <w:bookmarkEnd w:id="178"/>
      <w:bookmarkEnd w:id="179"/>
      <w:bookmarkEnd w:id="180"/>
    </w:p>
    <w:p>
      <w:pPr>
        <w:jc w:val="left"/>
        <w:rPr>
          <w:rFonts w:ascii="宋体" w:hAnsi="宋体" w:eastAsia="宋体"/>
          <w:szCs w:val="21"/>
        </w:rPr>
      </w:pPr>
      <w:r>
        <w:rPr>
          <w:rFonts w:hint="eastAsia" w:ascii="宋体" w:hAnsi="宋体" w:eastAsia="宋体"/>
          <w:szCs w:val="21"/>
        </w:rPr>
        <w:t xml:space="preserve">   本报告展示10张数据库表</w:t>
      </w:r>
    </w:p>
    <w:p>
      <w:pPr>
        <w:jc w:val="left"/>
        <w:rPr>
          <w:rFonts w:ascii="宋体" w:hAnsi="宋体" w:eastAsia="宋体"/>
          <w:szCs w:val="21"/>
        </w:rPr>
      </w:pPr>
    </w:p>
    <w:p>
      <w:pPr>
        <w:jc w:val="left"/>
        <w:rPr>
          <w:rFonts w:ascii="宋体" w:hAnsi="宋体" w:eastAsia="宋体"/>
          <w:szCs w:val="21"/>
        </w:rPr>
      </w:pPr>
      <w:r>
        <w:rPr>
          <w:rFonts w:hint="eastAsia" w:ascii="宋体" w:hAnsi="宋体" w:eastAsia="宋体"/>
          <w:szCs w:val="21"/>
        </w:rPr>
        <w:t xml:space="preserve">   </w:t>
      </w:r>
      <w:bookmarkStart w:id="181" w:name="_Toc19129_WPSOffice_Level3"/>
      <w:r>
        <w:rPr>
          <w:rFonts w:hint="eastAsia" w:ascii="宋体" w:hAnsi="宋体" w:eastAsia="宋体"/>
          <w:szCs w:val="21"/>
        </w:rPr>
        <w:t>3.4.1并入系统机器_table</w:t>
      </w:r>
      <w:bookmarkEnd w:id="181"/>
    </w:p>
    <w:p>
      <w:pPr>
        <w:jc w:val="left"/>
        <w:rPr>
          <w:rFonts w:ascii="宋体" w:hAnsi="宋体" w:eastAsia="宋体"/>
          <w:szCs w:val="21"/>
        </w:rPr>
      </w:pPr>
      <w:r>
        <w:drawing>
          <wp:inline distT="0" distB="0" distL="0" distR="0">
            <wp:extent cx="5274310" cy="1692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74310" cy="1692910"/>
                    </a:xfrm>
                    <a:prstGeom prst="rect">
                      <a:avLst/>
                    </a:prstGeom>
                  </pic:spPr>
                </pic:pic>
              </a:graphicData>
            </a:graphic>
          </wp:inline>
        </w:drawing>
      </w:r>
    </w:p>
    <w:p>
      <w:pPr>
        <w:jc w:val="left"/>
        <w:rPr>
          <w:rFonts w:ascii="宋体" w:hAnsi="宋体" w:eastAsia="宋体"/>
          <w:szCs w:val="21"/>
        </w:rPr>
      </w:pPr>
    </w:p>
    <w:p>
      <w:pPr>
        <w:jc w:val="left"/>
        <w:rPr>
          <w:rFonts w:ascii="宋体" w:hAnsi="宋体" w:eastAsia="宋体"/>
          <w:szCs w:val="21"/>
        </w:rPr>
      </w:pPr>
      <w:r>
        <w:rPr>
          <w:rFonts w:hint="eastAsia" w:ascii="宋体" w:hAnsi="宋体" w:eastAsia="宋体"/>
          <w:szCs w:val="21"/>
        </w:rPr>
        <w:t>说明：并入系统的机器代表的时已经安装好，并且能够供客户使用的电脑和游戏机，包含了几个不变的属性即机器编号、机器类型、并入系统日期、并入系统工作人员（添加该台机器的机器管理人员），变得属性包括分区号（网吧可能根据自身需求改变某台电脑的分区号）、锁定状态（当某台机器需要删除或者修改信息的时候需要暂时锁定避免客户在此时登录使用）、使用状态（使用状态为锁定前的判断，如果正在只用则不能锁定）、是否故障（某台电脑发生故障，该项会出现修改）、位置编号（虽说网吧一般不会修改某台机器的位置编号，但某个时候根据需要可能会调整），机器编号和类型是主键。两者同时使用唯一标识一台机器</w:t>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bookmarkStart w:id="182" w:name="_Toc3107_WPSOffice_Level3"/>
      <w:r>
        <w:rPr>
          <w:rFonts w:hint="eastAsia" w:ascii="宋体" w:hAnsi="宋体" w:eastAsia="宋体"/>
          <w:szCs w:val="21"/>
        </w:rPr>
        <w:t>3.4.2机器信息_table</w:t>
      </w:r>
      <w:bookmarkEnd w:id="182"/>
    </w:p>
    <w:p>
      <w:pPr>
        <w:jc w:val="left"/>
        <w:rPr>
          <w:rFonts w:ascii="宋体" w:hAnsi="宋体" w:eastAsia="宋体"/>
          <w:szCs w:val="21"/>
        </w:rPr>
      </w:pPr>
      <w:r>
        <w:drawing>
          <wp:inline distT="0" distB="0" distL="0" distR="0">
            <wp:extent cx="5274310" cy="2064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74310" cy="2064385"/>
                    </a:xfrm>
                    <a:prstGeom prst="rect">
                      <a:avLst/>
                    </a:prstGeom>
                  </pic:spPr>
                </pic:pic>
              </a:graphicData>
            </a:graphic>
          </wp:inline>
        </w:drawing>
      </w:r>
    </w:p>
    <w:p>
      <w:pPr>
        <w:jc w:val="left"/>
        <w:rPr>
          <w:rFonts w:ascii="宋体" w:hAnsi="宋体" w:eastAsia="宋体"/>
          <w:szCs w:val="21"/>
        </w:rPr>
      </w:pPr>
    </w:p>
    <w:p>
      <w:pPr>
        <w:jc w:val="left"/>
        <w:rPr>
          <w:rFonts w:ascii="宋体" w:hAnsi="宋体" w:eastAsia="宋体"/>
          <w:szCs w:val="21"/>
        </w:rPr>
      </w:pPr>
      <w:r>
        <w:rPr>
          <w:rFonts w:hint="eastAsia" w:ascii="宋体" w:hAnsi="宋体" w:eastAsia="宋体"/>
          <w:szCs w:val="21"/>
        </w:rPr>
        <w:t>说明：每台机器包括游戏机、PC、服务器都有自己的信息，其中不变的属性有机器编号，生产厂家、购入日期、购入价格、机器类型、处理器、显卡、内存、购入商家都是不变属性，只有是否已并入系统为可变属性，当一台机器安装好并装入系统以后，和该机器被从系统撤下后是否已并入系统属性会改变。机器编号和机器类型共同组成主键，唯一标识一台机器</w:t>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bookmarkStart w:id="183" w:name="_Toc30674_WPSOffice_Level3"/>
      <w:r>
        <w:rPr>
          <w:rFonts w:hint="eastAsia" w:ascii="宋体" w:hAnsi="宋体" w:eastAsia="宋体"/>
          <w:szCs w:val="21"/>
        </w:rPr>
        <w:t>3.4.3客户信息_table</w:t>
      </w:r>
      <w:bookmarkEnd w:id="183"/>
    </w:p>
    <w:p>
      <w:pPr>
        <w:jc w:val="left"/>
        <w:rPr>
          <w:rFonts w:ascii="宋体" w:hAnsi="宋体" w:eastAsia="宋体"/>
          <w:szCs w:val="21"/>
        </w:rPr>
      </w:pPr>
      <w:r>
        <w:drawing>
          <wp:inline distT="0" distB="0" distL="0" distR="0">
            <wp:extent cx="5274310" cy="2873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5274310" cy="2873375"/>
                    </a:xfrm>
                    <a:prstGeom prst="rect">
                      <a:avLst/>
                    </a:prstGeom>
                  </pic:spPr>
                </pic:pic>
              </a:graphicData>
            </a:graphic>
          </wp:inline>
        </w:drawing>
      </w:r>
    </w:p>
    <w:p>
      <w:pPr>
        <w:jc w:val="left"/>
        <w:rPr>
          <w:rFonts w:ascii="宋体" w:hAnsi="宋体" w:eastAsia="宋体"/>
          <w:szCs w:val="21"/>
        </w:rPr>
      </w:pPr>
      <w:r>
        <w:rPr>
          <w:rFonts w:hint="eastAsia" w:ascii="宋体" w:hAnsi="宋体" w:eastAsia="宋体"/>
          <w:szCs w:val="21"/>
        </w:rPr>
        <w:t>说明：客户信息</w:t>
      </w:r>
      <w:r>
        <w:rPr>
          <w:rFonts w:ascii="宋体" w:hAnsi="宋体" w:eastAsia="宋体"/>
          <w:szCs w:val="21"/>
        </w:rPr>
        <w:t>_tabl</w:t>
      </w:r>
      <w:r>
        <w:rPr>
          <w:rFonts w:hint="eastAsia" w:ascii="宋体" w:hAnsi="宋体" w:eastAsia="宋体"/>
          <w:szCs w:val="21"/>
        </w:rPr>
        <w:t>e系统已注册用户以及他的一些状态，其中客户编号、身份证号码、客户账号、创建时间为固定属性，客户密码（客户可随时修改自己的密码）、账户余额（随着消费和缴费客户账户余额在不断改变）、是否vip（根据网吧规则，客户可以升级为vip客户）、电话号码（电话号码可随时更改）、上机状态（客户上机和下机状态都会发生改变）、累计上网时间、累计消费金额、账户积分、激活状态、昵称、上机位置编号都是可变属性。其中昵称可为空，上机位置编号只有客户上机时才会不为空。客户身份证号码是主键可以唯一标识一个客户</w:t>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bookmarkStart w:id="184" w:name="_Toc1711_WPSOffice_Level3"/>
      <w:r>
        <w:rPr>
          <w:rFonts w:hint="eastAsia" w:ascii="宋体" w:hAnsi="宋体" w:eastAsia="宋体"/>
          <w:szCs w:val="21"/>
        </w:rPr>
        <w:t>3.4.4留言_table</w:t>
      </w:r>
      <w:bookmarkEnd w:id="184"/>
    </w:p>
    <w:p>
      <w:pPr>
        <w:jc w:val="left"/>
        <w:rPr>
          <w:rFonts w:ascii="宋体" w:hAnsi="宋体" w:eastAsia="宋体"/>
          <w:szCs w:val="21"/>
        </w:rPr>
      </w:pPr>
      <w:r>
        <w:drawing>
          <wp:inline distT="0" distB="0" distL="0" distR="0">
            <wp:extent cx="5274310" cy="11918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4310" cy="1191895"/>
                    </a:xfrm>
                    <a:prstGeom prst="rect">
                      <a:avLst/>
                    </a:prstGeom>
                  </pic:spPr>
                </pic:pic>
              </a:graphicData>
            </a:graphic>
          </wp:inline>
        </w:drawing>
      </w:r>
    </w:p>
    <w:p>
      <w:pPr>
        <w:jc w:val="left"/>
        <w:rPr>
          <w:rFonts w:ascii="宋体" w:hAnsi="宋体" w:eastAsia="宋体"/>
          <w:szCs w:val="21"/>
        </w:rPr>
      </w:pPr>
      <w:r>
        <w:rPr>
          <w:rFonts w:hint="eastAsia" w:ascii="宋体" w:hAnsi="宋体" w:eastAsia="宋体"/>
          <w:szCs w:val="21"/>
        </w:rPr>
        <w:t>说明：一条留言为一条记录。包括客户账号、留言时间、留言类容、审核员工编号、审核时间、留言编号都是固定值属性，留言编号唯一标识一条属性</w:t>
      </w:r>
    </w:p>
    <w:p>
      <w:pPr>
        <w:jc w:val="left"/>
        <w:rPr>
          <w:rFonts w:ascii="宋体" w:hAnsi="宋体" w:eastAsia="宋体"/>
          <w:szCs w:val="21"/>
        </w:rPr>
      </w:pPr>
    </w:p>
    <w:p>
      <w:pPr>
        <w:jc w:val="left"/>
        <w:rPr>
          <w:rFonts w:ascii="宋体" w:hAnsi="宋体" w:eastAsia="宋体"/>
          <w:szCs w:val="21"/>
        </w:rPr>
      </w:pPr>
      <w:bookmarkStart w:id="185" w:name="_Toc32587_WPSOffice_Level3"/>
      <w:r>
        <w:rPr>
          <w:rFonts w:hint="eastAsia" w:ascii="宋体" w:hAnsi="宋体" w:eastAsia="宋体"/>
          <w:szCs w:val="21"/>
        </w:rPr>
        <w:t>3.4.5上网费用规则_table</w:t>
      </w:r>
      <w:bookmarkEnd w:id="185"/>
    </w:p>
    <w:p>
      <w:pPr>
        <w:jc w:val="left"/>
        <w:rPr>
          <w:rFonts w:ascii="宋体" w:hAnsi="宋体" w:eastAsia="宋体"/>
          <w:szCs w:val="21"/>
        </w:rPr>
      </w:pPr>
    </w:p>
    <w:p>
      <w:pPr>
        <w:jc w:val="left"/>
        <w:rPr>
          <w:rFonts w:ascii="宋体" w:hAnsi="宋体" w:eastAsia="宋体"/>
          <w:szCs w:val="21"/>
        </w:rPr>
      </w:pPr>
      <w:r>
        <w:drawing>
          <wp:inline distT="0" distB="0" distL="0" distR="0">
            <wp:extent cx="5274310" cy="1510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74310" cy="1510030"/>
                    </a:xfrm>
                    <a:prstGeom prst="rect">
                      <a:avLst/>
                    </a:prstGeom>
                  </pic:spPr>
                </pic:pic>
              </a:graphicData>
            </a:graphic>
          </wp:inline>
        </w:drawing>
      </w:r>
    </w:p>
    <w:p>
      <w:pPr>
        <w:jc w:val="left"/>
        <w:rPr>
          <w:rFonts w:ascii="宋体" w:hAnsi="宋体" w:eastAsia="宋体"/>
          <w:szCs w:val="21"/>
        </w:rPr>
      </w:pPr>
      <w:r>
        <w:rPr>
          <w:rFonts w:hint="eastAsia" w:ascii="宋体" w:hAnsi="宋体" w:eastAsia="宋体"/>
          <w:szCs w:val="21"/>
        </w:rPr>
        <w:t xml:space="preserve">  说明：上网费用规则表示历史的和现在的调费的信息，其中包括分区号、普通用户上网费用、vip上网费用、调费员工编号、调费时间、调费编号、为定值属性，每一次调费生成一条记录，并且每次调费并执行后，当且仅当当前这条记录的该标准使用状态为true（正在使用）之前的记录变为false（未使用），调费编号唯一标识一条记录</w:t>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bookmarkStart w:id="186" w:name="_Toc5393_WPSOffice_Level3"/>
      <w:r>
        <w:rPr>
          <w:rFonts w:hint="eastAsia" w:ascii="宋体" w:hAnsi="宋体" w:eastAsia="宋体"/>
          <w:szCs w:val="21"/>
        </w:rPr>
        <w:t>3.4.6消费账单_table</w:t>
      </w:r>
      <w:bookmarkEnd w:id="186"/>
    </w:p>
    <w:p>
      <w:pPr>
        <w:jc w:val="left"/>
        <w:rPr>
          <w:rFonts w:ascii="宋体" w:hAnsi="宋体" w:eastAsia="宋体"/>
          <w:szCs w:val="21"/>
        </w:rPr>
      </w:pPr>
      <w:r>
        <w:drawing>
          <wp:inline distT="0" distB="0" distL="0" distR="0">
            <wp:extent cx="5274310" cy="1506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5274310" cy="1506855"/>
                    </a:xfrm>
                    <a:prstGeom prst="rect">
                      <a:avLst/>
                    </a:prstGeom>
                  </pic:spPr>
                </pic:pic>
              </a:graphicData>
            </a:graphic>
          </wp:inline>
        </w:drawing>
      </w:r>
    </w:p>
    <w:p>
      <w:pPr>
        <w:ind w:firstLine="420"/>
        <w:jc w:val="left"/>
        <w:rPr>
          <w:rFonts w:ascii="宋体" w:hAnsi="宋体" w:eastAsia="宋体"/>
          <w:szCs w:val="21"/>
        </w:rPr>
      </w:pPr>
      <w:r>
        <w:rPr>
          <w:rFonts w:hint="eastAsia" w:ascii="宋体" w:hAnsi="宋体" w:eastAsia="宋体"/>
          <w:szCs w:val="21"/>
        </w:rPr>
        <w:t>说明：消费账单表是记录客户每一次上网的时长，消费金额等，包括客户账号、上网开始时间、上网结束时间、上网时长、消费金额、机器编号、账单编号，由于没消费一次生成一条记录，所以所有属性为定值属性。账单编号唯一标识一次记录</w:t>
      </w:r>
    </w:p>
    <w:p>
      <w:pPr>
        <w:jc w:val="left"/>
        <w:rPr>
          <w:rFonts w:ascii="宋体" w:hAnsi="宋体" w:eastAsia="宋体"/>
          <w:szCs w:val="21"/>
        </w:rPr>
      </w:pPr>
    </w:p>
    <w:p>
      <w:pPr>
        <w:jc w:val="left"/>
        <w:rPr>
          <w:rFonts w:ascii="宋体" w:hAnsi="宋体" w:eastAsia="宋体"/>
          <w:szCs w:val="21"/>
        </w:rPr>
      </w:pPr>
      <w:r>
        <w:rPr>
          <w:rFonts w:hint="eastAsia" w:ascii="宋体" w:hAnsi="宋体" w:eastAsia="宋体"/>
          <w:szCs w:val="21"/>
        </w:rPr>
        <w:t xml:space="preserve"> </w:t>
      </w:r>
      <w:bookmarkStart w:id="187" w:name="_Toc18274_WPSOffice_Level3"/>
      <w:r>
        <w:rPr>
          <w:rFonts w:hint="eastAsia" w:ascii="宋体" w:hAnsi="宋体" w:eastAsia="宋体"/>
          <w:szCs w:val="21"/>
        </w:rPr>
        <w:t>3.4.7员工_table</w:t>
      </w:r>
      <w:bookmarkEnd w:id="187"/>
    </w:p>
    <w:p>
      <w:pPr>
        <w:jc w:val="left"/>
        <w:rPr>
          <w:rFonts w:ascii="宋体" w:hAnsi="宋体" w:eastAsia="宋体"/>
          <w:szCs w:val="21"/>
        </w:rPr>
      </w:pPr>
      <w:r>
        <w:drawing>
          <wp:inline distT="0" distB="0" distL="0" distR="0">
            <wp:extent cx="5274310" cy="21126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4310" cy="2112645"/>
                    </a:xfrm>
                    <a:prstGeom prst="rect">
                      <a:avLst/>
                    </a:prstGeom>
                  </pic:spPr>
                </pic:pic>
              </a:graphicData>
            </a:graphic>
          </wp:inline>
        </w:drawing>
      </w:r>
    </w:p>
    <w:p>
      <w:pPr>
        <w:jc w:val="left"/>
        <w:rPr>
          <w:rFonts w:ascii="宋体" w:hAnsi="宋体" w:eastAsia="宋体"/>
          <w:szCs w:val="21"/>
        </w:rPr>
      </w:pPr>
      <w:r>
        <w:rPr>
          <w:rFonts w:hint="eastAsia" w:ascii="宋体" w:hAnsi="宋体" w:eastAsia="宋体"/>
          <w:szCs w:val="21"/>
        </w:rPr>
        <w:t>说明：每个员工都有自己的员工信息，包括员工编号、员工姓名、入职时间、系统账号身份证号码为固定值属性，所属部门（员工可能会改变任职部门）、员工等级、在职状态（可能会离职）、密码、电话、住址都可以改变，员工编号唯一标识一个员工</w:t>
      </w:r>
    </w:p>
    <w:p>
      <w:pPr>
        <w:jc w:val="left"/>
        <w:rPr>
          <w:rFonts w:ascii="宋体" w:hAnsi="宋体" w:eastAsia="宋体"/>
          <w:szCs w:val="21"/>
        </w:rPr>
      </w:pPr>
    </w:p>
    <w:p>
      <w:pPr>
        <w:jc w:val="left"/>
        <w:rPr>
          <w:rFonts w:ascii="宋体" w:hAnsi="宋体" w:eastAsia="宋体"/>
          <w:szCs w:val="21"/>
        </w:rPr>
      </w:pPr>
      <w:bookmarkStart w:id="188" w:name="_Toc15927_WPSOffice_Level3"/>
      <w:r>
        <w:rPr>
          <w:rFonts w:ascii="宋体" w:hAnsi="宋体" w:eastAsia="宋体"/>
          <w:szCs w:val="21"/>
        </w:rPr>
        <w:t>3.4.8 员工工资</w:t>
      </w:r>
      <w:r>
        <w:rPr>
          <w:rFonts w:hint="eastAsia" w:ascii="宋体" w:hAnsi="宋体" w:eastAsia="宋体"/>
          <w:szCs w:val="21"/>
        </w:rPr>
        <w:t>_table</w:t>
      </w:r>
      <w:bookmarkEnd w:id="188"/>
    </w:p>
    <w:p>
      <w:pPr>
        <w:jc w:val="left"/>
        <w:rPr>
          <w:rFonts w:ascii="宋体" w:hAnsi="宋体" w:eastAsia="宋体"/>
          <w:szCs w:val="21"/>
        </w:rPr>
      </w:pPr>
      <w:r>
        <w:drawing>
          <wp:inline distT="0" distB="0" distL="0" distR="0">
            <wp:extent cx="5274310" cy="2068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4310" cy="2068830"/>
                    </a:xfrm>
                    <a:prstGeom prst="rect">
                      <a:avLst/>
                    </a:prstGeom>
                  </pic:spPr>
                </pic:pic>
              </a:graphicData>
            </a:graphic>
          </wp:inline>
        </w:drawing>
      </w:r>
    </w:p>
    <w:p>
      <w:pPr>
        <w:jc w:val="left"/>
        <w:rPr>
          <w:rFonts w:ascii="宋体" w:hAnsi="宋体" w:eastAsia="宋体"/>
          <w:szCs w:val="21"/>
        </w:rPr>
      </w:pPr>
      <w:r>
        <w:rPr>
          <w:rFonts w:ascii="宋体" w:hAnsi="宋体" w:eastAsia="宋体"/>
          <w:szCs w:val="21"/>
        </w:rPr>
        <w:t xml:space="preserve"> 说明：每个月会发给员工工资，生成一条记录。包括员工编号、考勤年月等因为每月所发工资生成一张工资表，所以所有属性都为定值属性，其中工资单编号唯一标识一条记录</w:t>
      </w:r>
    </w:p>
    <w:p>
      <w:pPr>
        <w:jc w:val="left"/>
        <w:rPr>
          <w:rFonts w:ascii="宋体" w:hAnsi="宋体" w:eastAsia="宋体"/>
          <w:szCs w:val="21"/>
        </w:rPr>
      </w:pPr>
    </w:p>
    <w:p>
      <w:pPr>
        <w:jc w:val="left"/>
        <w:rPr>
          <w:rFonts w:ascii="宋体" w:hAnsi="宋体" w:eastAsia="宋体"/>
          <w:szCs w:val="21"/>
        </w:rPr>
      </w:pPr>
      <w:bookmarkStart w:id="189" w:name="_Toc13900_WPSOffice_Level3"/>
      <w:r>
        <w:rPr>
          <w:rFonts w:ascii="宋体" w:hAnsi="宋体" w:eastAsia="宋体"/>
          <w:szCs w:val="21"/>
        </w:rPr>
        <w:t>3.4.9 员工考勤</w:t>
      </w:r>
      <w:r>
        <w:rPr>
          <w:rFonts w:hint="eastAsia" w:ascii="宋体" w:hAnsi="宋体" w:eastAsia="宋体"/>
          <w:szCs w:val="21"/>
        </w:rPr>
        <w:t>_</w:t>
      </w:r>
      <w:r>
        <w:rPr>
          <w:rFonts w:ascii="宋体" w:hAnsi="宋体" w:eastAsia="宋体"/>
          <w:szCs w:val="21"/>
        </w:rPr>
        <w:t>table</w:t>
      </w:r>
      <w:bookmarkEnd w:id="189"/>
    </w:p>
    <w:p>
      <w:pPr>
        <w:jc w:val="left"/>
        <w:rPr>
          <w:rFonts w:ascii="宋体" w:hAnsi="宋体" w:eastAsia="宋体"/>
          <w:szCs w:val="21"/>
        </w:rPr>
      </w:pPr>
      <w:r>
        <w:drawing>
          <wp:inline distT="0" distB="0" distL="0" distR="0">
            <wp:extent cx="5274310" cy="16281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4310" cy="1628140"/>
                    </a:xfrm>
                    <a:prstGeom prst="rect">
                      <a:avLst/>
                    </a:prstGeom>
                  </pic:spPr>
                </pic:pic>
              </a:graphicData>
            </a:graphic>
          </wp:inline>
        </w:drawing>
      </w:r>
    </w:p>
    <w:p>
      <w:pPr>
        <w:jc w:val="left"/>
        <w:rPr>
          <w:rFonts w:ascii="宋体" w:hAnsi="宋体" w:eastAsia="宋体"/>
          <w:szCs w:val="21"/>
        </w:rPr>
      </w:pPr>
      <w:r>
        <w:rPr>
          <w:rFonts w:ascii="宋体" w:hAnsi="宋体" w:eastAsia="宋体"/>
          <w:szCs w:val="21"/>
        </w:rPr>
        <w:t xml:space="preserve"> 说明：员工每天考勤都会生成一张考勤表，其中包括员工编号、员工姓名、考勤日期、上班打卡时间、下班打卡时间、是否工作日、公司规定上班打卡时间、公司规定下班打卡时间，每条记录生成后变固定，不可更改，所有属性皆为定值属性，其中员工编号和考勤日期唯一标识一条记录</w:t>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r>
        <w:rPr>
          <w:rFonts w:ascii="宋体" w:hAnsi="宋体" w:eastAsia="宋体"/>
          <w:szCs w:val="21"/>
        </w:rPr>
        <w:t xml:space="preserve">  </w:t>
      </w:r>
      <w:bookmarkStart w:id="190" w:name="_Toc26237_WPSOffice_Level3"/>
      <w:r>
        <w:rPr>
          <w:rFonts w:ascii="宋体" w:hAnsi="宋体" w:eastAsia="宋体"/>
          <w:szCs w:val="21"/>
        </w:rPr>
        <w:t>3.4.10云资源</w:t>
      </w:r>
      <w:r>
        <w:rPr>
          <w:rFonts w:hint="eastAsia" w:ascii="宋体" w:hAnsi="宋体" w:eastAsia="宋体"/>
          <w:szCs w:val="21"/>
        </w:rPr>
        <w:t>_table</w:t>
      </w:r>
      <w:bookmarkEnd w:id="190"/>
    </w:p>
    <w:p>
      <w:pPr>
        <w:jc w:val="left"/>
        <w:rPr>
          <w:rFonts w:ascii="宋体" w:hAnsi="宋体" w:eastAsia="宋体"/>
          <w:szCs w:val="21"/>
        </w:rPr>
      </w:pPr>
      <w:r>
        <w:drawing>
          <wp:inline distT="0" distB="0" distL="0" distR="0">
            <wp:extent cx="5274310" cy="20377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4310" cy="2037715"/>
                    </a:xfrm>
                    <a:prstGeom prst="rect">
                      <a:avLst/>
                    </a:prstGeom>
                  </pic:spPr>
                </pic:pic>
              </a:graphicData>
            </a:graphic>
          </wp:inline>
        </w:drawing>
      </w:r>
    </w:p>
    <w:p>
      <w:pPr>
        <w:jc w:val="left"/>
        <w:rPr>
          <w:rFonts w:ascii="宋体" w:hAnsi="宋体" w:eastAsia="宋体"/>
          <w:szCs w:val="21"/>
        </w:rPr>
      </w:pPr>
      <w:r>
        <w:rPr>
          <w:rFonts w:ascii="宋体" w:hAnsi="宋体" w:eastAsia="宋体"/>
          <w:szCs w:val="21"/>
        </w:rPr>
        <w:t xml:space="preserve">  说明：客户或者云盘管理员没上传一份资源都会生成一张云资源表，其中除下载次数以外其他皆为定值属性，审核人员编号可为空，因为如果是云盘管理员上传的资源不需要审核。资源编号标定唯一记录</w:t>
      </w:r>
    </w:p>
    <w:p>
      <w:pPr>
        <w:jc w:val="left"/>
        <w:rPr>
          <w:rFonts w:ascii="宋体" w:hAnsi="宋体" w:eastAsia="宋体" w:cs="宋体"/>
          <w:szCs w:val="21"/>
        </w:rPr>
      </w:pPr>
    </w:p>
    <w:p>
      <w:pPr>
        <w:jc w:val="left"/>
        <w:rPr>
          <w:rFonts w:ascii="宋体" w:hAnsi="宋体" w:eastAsia="宋体" w:cs="宋体"/>
          <w:szCs w:val="21"/>
        </w:rPr>
      </w:pPr>
      <w:bookmarkStart w:id="191" w:name="_Toc6942"/>
      <w:bookmarkStart w:id="192" w:name="_Toc31941"/>
      <w:bookmarkStart w:id="193" w:name="_Toc20869"/>
      <w:bookmarkStart w:id="194" w:name="_Toc25180_WPSOffice_Level2"/>
      <w:r>
        <w:rPr>
          <w:rFonts w:hint="eastAsia" w:ascii="宋体" w:hAnsi="宋体" w:eastAsia="宋体" w:cs="宋体"/>
          <w:szCs w:val="21"/>
        </w:rPr>
        <w:t>3.5 网络图</w:t>
      </w:r>
      <w:bookmarkEnd w:id="191"/>
      <w:bookmarkEnd w:id="192"/>
      <w:bookmarkEnd w:id="193"/>
      <w:bookmarkEnd w:id="194"/>
    </w:p>
    <w:p>
      <w:pPr>
        <w:jc w:val="left"/>
        <w:rPr>
          <w:rFonts w:ascii="宋体" w:hAnsi="宋体" w:eastAsia="宋体"/>
          <w:szCs w:val="21"/>
        </w:rPr>
      </w:pPr>
      <w:r>
        <w:drawing>
          <wp:inline distT="0" distB="0" distL="0" distR="0">
            <wp:extent cx="4953635" cy="3802380"/>
            <wp:effectExtent l="0" t="0" r="146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4953635" cy="3802380"/>
                    </a:xfrm>
                    <a:prstGeom prst="rect">
                      <a:avLst/>
                    </a:prstGeom>
                  </pic:spPr>
                </pic:pic>
              </a:graphicData>
            </a:graphic>
          </wp:inline>
        </w:drawing>
      </w:r>
    </w:p>
    <w:p>
      <w:pPr>
        <w:jc w:val="left"/>
        <w:rPr>
          <w:rFonts w:ascii="宋体" w:hAnsi="宋体" w:eastAsia="宋体"/>
          <w:szCs w:val="21"/>
        </w:rPr>
      </w:pPr>
    </w:p>
    <w:p>
      <w:pPr>
        <w:pStyle w:val="4"/>
        <w:spacing w:line="240" w:lineRule="auto"/>
        <w:rPr>
          <w:rFonts w:ascii="宋体" w:hAnsi="宋体" w:eastAsia="宋体" w:cs="宋体"/>
          <w:sz w:val="21"/>
          <w:szCs w:val="21"/>
        </w:rPr>
      </w:pPr>
      <w:bookmarkStart w:id="195" w:name="_Toc14121"/>
      <w:bookmarkStart w:id="196" w:name="_Toc15731"/>
      <w:bookmarkStart w:id="197" w:name="_Toc19129_WPSOffice_Level2"/>
      <w:bookmarkStart w:id="198" w:name="_Toc19010"/>
    </w:p>
    <w:p>
      <w:pPr>
        <w:pStyle w:val="4"/>
        <w:spacing w:line="240" w:lineRule="auto"/>
        <w:rPr>
          <w:rFonts w:ascii="宋体" w:hAnsi="宋体" w:eastAsia="宋体" w:cs="宋体"/>
          <w:sz w:val="21"/>
          <w:szCs w:val="21"/>
        </w:rPr>
      </w:pPr>
      <w:r>
        <w:rPr>
          <w:rFonts w:hint="eastAsia" w:ascii="宋体" w:hAnsi="宋体" w:eastAsia="宋体" w:cs="宋体"/>
          <w:sz w:val="21"/>
          <w:szCs w:val="21"/>
        </w:rPr>
        <w:t>3.6 UI设计</w:t>
      </w:r>
      <w:bookmarkEnd w:id="195"/>
      <w:bookmarkEnd w:id="196"/>
      <w:bookmarkEnd w:id="197"/>
      <w:bookmarkEnd w:id="198"/>
    </w:p>
    <w:p>
      <w:pPr>
        <w:rPr>
          <w:rFonts w:ascii="宋体" w:hAnsi="宋体" w:eastAsia="宋体"/>
        </w:rPr>
      </w:pPr>
      <w:bookmarkStart w:id="199" w:name="_Toc16911_WPSOffice_Level3"/>
      <w:r>
        <w:rPr>
          <w:rFonts w:hint="eastAsia" w:ascii="宋体" w:hAnsi="宋体" w:eastAsia="宋体"/>
        </w:rPr>
        <w:t>3.6.1页面树目录</w:t>
      </w:r>
      <w:bookmarkEnd w:id="199"/>
    </w:p>
    <w:p>
      <w:pPr>
        <w:ind w:firstLine="420" w:firstLineChars="200"/>
        <w:rPr>
          <w:rFonts w:ascii="宋体" w:hAnsi="宋体" w:eastAsia="宋体"/>
        </w:rPr>
      </w:pPr>
      <w:r>
        <w:rPr>
          <w:rFonts w:ascii="宋体" w:hAnsi="宋体" w:eastAsia="宋体"/>
        </w:rPr>
        <w:t>管理员登录前</w:t>
      </w:r>
      <w:r>
        <w:rPr>
          <w:rFonts w:ascii="宋体" w:hAnsi="宋体" w:eastAsia="宋体"/>
        </w:rPr>
        <w:br w:type="textWrapping"/>
      </w:r>
      <w:r>
        <w:rPr>
          <w:rFonts w:ascii="宋体" w:hAnsi="宋体" w:eastAsia="宋体"/>
        </w:rPr>
        <w:tab/>
      </w:r>
      <w:r>
        <w:rPr>
          <w:rFonts w:ascii="宋体" w:hAnsi="宋体" w:eastAsia="宋体"/>
        </w:rPr>
        <w:t xml:space="preserve">      log_in</w:t>
      </w:r>
      <w:r>
        <w:rPr>
          <w:rFonts w:ascii="宋体" w:hAnsi="宋体" w:eastAsia="宋体"/>
        </w:rPr>
        <w:br w:type="textWrapping"/>
      </w:r>
      <w:r>
        <w:rPr>
          <w:rFonts w:ascii="宋体" w:hAnsi="宋体" w:eastAsia="宋体"/>
        </w:rPr>
        <w:t>管理员登录后</w:t>
      </w:r>
      <w:r>
        <w:rPr>
          <w:rFonts w:ascii="宋体" w:hAnsi="宋体" w:eastAsia="宋体"/>
        </w:rPr>
        <w:br w:type="textWrapping"/>
      </w:r>
      <w:r>
        <w:rPr>
          <w:rFonts w:ascii="宋体" w:hAnsi="宋体" w:eastAsia="宋体"/>
        </w:rPr>
        <w:tab/>
      </w:r>
      <w:r>
        <w:rPr>
          <w:rFonts w:ascii="宋体" w:hAnsi="宋体" w:eastAsia="宋体"/>
        </w:rPr>
        <w:t xml:space="preserve">      home_page</w:t>
      </w:r>
      <w:r>
        <w:rPr>
          <w:rFonts w:ascii="宋体" w:hAnsi="宋体" w:eastAsia="宋体"/>
        </w:rPr>
        <w:br w:type="textWrapping"/>
      </w:r>
      <w:r>
        <w:rPr>
          <w:rFonts w:ascii="宋体" w:hAnsi="宋体" w:eastAsia="宋体"/>
        </w:rPr>
        <w:tab/>
      </w:r>
      <w:r>
        <w:rPr>
          <w:rFonts w:ascii="宋体" w:hAnsi="宋体" w:eastAsia="宋体"/>
        </w:rPr>
        <w:t xml:space="preserve">          人事服务</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staff_msg1</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staff_training</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staff_attendance</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staff_merit</w:t>
      </w:r>
      <w:r>
        <w:rPr>
          <w:rFonts w:ascii="宋体" w:hAnsi="宋体" w:eastAsia="宋体"/>
        </w:rPr>
        <w:br w:type="textWrapping"/>
      </w:r>
      <w:r>
        <w:rPr>
          <w:rFonts w:ascii="宋体" w:hAnsi="宋体" w:eastAsia="宋体"/>
        </w:rPr>
        <w:tab/>
      </w:r>
      <w:r>
        <w:rPr>
          <w:rFonts w:ascii="宋体" w:hAnsi="宋体" w:eastAsia="宋体"/>
        </w:rPr>
        <w:t xml:space="preserve">          客户功能</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customer_msg1</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customer_expense1</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customer_service</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customer_msgboard1</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customer_clouds1</w:t>
      </w:r>
      <w:r>
        <w:rPr>
          <w:rFonts w:ascii="宋体" w:hAnsi="宋体" w:eastAsia="宋体"/>
        </w:rPr>
        <w:br w:type="textWrapping"/>
      </w:r>
      <w:r>
        <w:rPr>
          <w:rFonts w:ascii="宋体" w:hAnsi="宋体" w:eastAsia="宋体"/>
        </w:rPr>
        <w:tab/>
      </w:r>
      <w:r>
        <w:rPr>
          <w:rFonts w:ascii="宋体" w:hAnsi="宋体" w:eastAsia="宋体"/>
        </w:rPr>
        <w:t xml:space="preserve">          网吧资源管理</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store_management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supplier_managerment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finnacial_management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asset_management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machine_msg_management1</w:t>
      </w:r>
      <w:r>
        <w:rPr>
          <w:rFonts w:ascii="宋体" w:hAnsi="宋体" w:eastAsia="宋体"/>
        </w:rPr>
        <w:br w:type="textWrapping"/>
      </w:r>
      <w:r>
        <w:rPr>
          <w:rFonts w:ascii="宋体" w:hAnsi="宋体" w:eastAsia="宋体"/>
        </w:rPr>
        <w:tab/>
      </w:r>
      <w:r>
        <w:rPr>
          <w:rFonts w:ascii="宋体" w:hAnsi="宋体" w:eastAsia="宋体"/>
        </w:rPr>
        <w:t xml:space="preserve">          其他模块</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secuity_management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systematiclimit_management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adputting_management</w:t>
      </w:r>
      <w:r>
        <w:rPr>
          <w:rFonts w:ascii="宋体" w:hAnsi="宋体" w:eastAsia="宋体"/>
        </w:rPr>
        <w:br w:type="textWrapping"/>
      </w:r>
      <w:r>
        <w:rPr>
          <w:rFonts w:ascii="宋体" w:hAnsi="宋体" w:eastAsia="宋体"/>
        </w:rPr>
        <w:tab/>
      </w:r>
      <w:r>
        <w:rPr>
          <w:rFonts w:ascii="宋体" w:hAnsi="宋体" w:eastAsia="宋体"/>
        </w:rPr>
        <w:tab/>
      </w:r>
      <w:r>
        <w:rPr>
          <w:rFonts w:ascii="宋体" w:hAnsi="宋体" w:eastAsia="宋体"/>
        </w:rPr>
        <w:t xml:space="preserve">       soundsystem_management</w:t>
      </w:r>
    </w:p>
    <w:p>
      <w:pPr>
        <w:ind w:firstLine="420" w:firstLineChars="200"/>
        <w:rPr>
          <w:rFonts w:ascii="宋体" w:hAnsi="宋体" w:eastAsia="宋体"/>
        </w:rPr>
      </w:pPr>
    </w:p>
    <w:p>
      <w:pPr>
        <w:ind w:firstLine="420"/>
        <w:rPr>
          <w:rFonts w:ascii="宋体" w:hAnsi="宋体" w:eastAsia="宋体"/>
        </w:rPr>
      </w:pPr>
      <w:bookmarkStart w:id="200" w:name="_Toc2715_WPSOffice_Level3"/>
      <w:r>
        <w:rPr>
          <w:rFonts w:hint="eastAsia" w:ascii="宋体" w:hAnsi="宋体" w:eastAsia="宋体"/>
        </w:rPr>
        <w:t>3.6.2log_in</w:t>
      </w:r>
      <w:bookmarkEnd w:id="200"/>
    </w:p>
    <w:p>
      <w:pPr>
        <w:ind w:firstLine="420"/>
        <w:rPr>
          <w:rFonts w:ascii="宋体" w:hAnsi="宋体" w:eastAsia="宋体"/>
        </w:rPr>
      </w:pPr>
      <w:r>
        <w:rPr>
          <w:rFonts w:hint="eastAsia" w:ascii="宋体" w:hAnsi="宋体" w:eastAsia="宋体"/>
        </w:rPr>
        <w:t>1.用户界面</w:t>
      </w:r>
    </w:p>
    <w:p>
      <w:pPr>
        <w:ind w:firstLine="420"/>
      </w:pPr>
      <w:r>
        <w:drawing>
          <wp:inline distT="0" distB="0" distL="0" distR="0">
            <wp:extent cx="4048125" cy="2276475"/>
            <wp:effectExtent l="0" t="0" r="0" b="9525"/>
            <wp:docPr id="1026" name="AXU0.png"/>
            <wp:cNvGraphicFramePr/>
            <a:graphic xmlns:a="http://schemas.openxmlformats.org/drawingml/2006/main">
              <a:graphicData uri="http://schemas.openxmlformats.org/drawingml/2006/picture">
                <pic:pic xmlns:pic="http://schemas.openxmlformats.org/drawingml/2006/picture">
                  <pic:nvPicPr>
                    <pic:cNvPr id="1026" name="AXU0.png"/>
                    <pic:cNvPicPr/>
                  </pic:nvPicPr>
                  <pic:blipFill>
                    <a:blip r:embed="rId35" cstate="print"/>
                    <a:srcRect/>
                    <a:stretch>
                      <a:fillRect/>
                    </a:stretch>
                  </pic:blipFill>
                  <pic:spPr>
                    <a:xfrm>
                      <a:off x="0" y="0"/>
                      <a:ext cx="4048455" cy="2276661"/>
                    </a:xfrm>
                    <a:prstGeom prst="rect">
                      <a:avLst/>
                    </a:prstGeom>
                  </pic:spPr>
                </pic:pic>
              </a:graphicData>
            </a:graphic>
          </wp:inline>
        </w:drawing>
      </w:r>
    </w:p>
    <w:p>
      <w:pPr>
        <w:ind w:firstLine="420"/>
      </w:pPr>
      <w:r>
        <w:rPr>
          <w:rFonts w:hint="eastAsia"/>
        </w:rPr>
        <w:t xml:space="preserve">      2.元件表</w:t>
      </w:r>
    </w:p>
    <w:tbl>
      <w:tblPr>
        <w:tblStyle w:val="23"/>
        <w:tblW w:w="3858" w:type="dxa"/>
        <w:tblInd w:w="25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564"/>
        <w:gridCol w:w="3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tblHeader/>
        </w:trPr>
        <w:tc>
          <w:tcPr>
            <w:tcW w:w="564" w:type="dxa"/>
            <w:shd w:val="clear" w:color="auto" w:fill="D9D9D9"/>
          </w:tcPr>
          <w:p>
            <w:pPr>
              <w:pStyle w:val="21"/>
              <w:rPr>
                <w:rFonts w:ascii="宋体" w:hAnsi="宋体" w:eastAsia="宋体"/>
                <w:b/>
                <w:sz w:val="21"/>
                <w:szCs w:val="21"/>
              </w:rPr>
            </w:pPr>
            <w:r>
              <w:rPr>
                <w:rFonts w:ascii="宋体" w:hAnsi="宋体" w:eastAsia="宋体"/>
                <w:b w:val="0"/>
                <w:sz w:val="21"/>
                <w:szCs w:val="21"/>
              </w:rPr>
              <w:t>脚注</w:t>
            </w:r>
          </w:p>
        </w:tc>
        <w:tc>
          <w:tcPr>
            <w:tcW w:w="3294" w:type="dxa"/>
            <w:shd w:val="clear" w:color="auto" w:fill="D9D9D9"/>
          </w:tcPr>
          <w:p>
            <w:pPr>
              <w:pStyle w:val="21"/>
              <w:rPr>
                <w:rFonts w:ascii="宋体" w:hAnsi="宋体" w:eastAsia="宋体"/>
                <w:b/>
                <w:sz w:val="21"/>
                <w:szCs w:val="21"/>
              </w:rPr>
            </w:pPr>
            <w:r>
              <w:rPr>
                <w:rFonts w:ascii="宋体" w:hAnsi="宋体" w:eastAsia="宋体"/>
                <w:b w:val="0"/>
                <w:sz w:val="21"/>
                <w:szCs w:val="21"/>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trPr>
        <w:tc>
          <w:tcPr>
            <w:tcW w:w="564" w:type="dxa"/>
            <w:shd w:val="clear" w:color="auto" w:fill="FFFFFF"/>
          </w:tcPr>
          <w:p>
            <w:pPr>
              <w:pStyle w:val="22"/>
              <w:rPr>
                <w:rFonts w:ascii="宋体" w:hAnsi="宋体" w:eastAsia="宋体"/>
                <w:sz w:val="21"/>
                <w:szCs w:val="21"/>
              </w:rPr>
            </w:pPr>
            <w:r>
              <w:rPr>
                <w:rFonts w:ascii="宋体" w:hAnsi="宋体" w:eastAsia="宋体"/>
                <w:sz w:val="21"/>
                <w:szCs w:val="21"/>
              </w:rPr>
              <w:t>1</w:t>
            </w:r>
          </w:p>
        </w:tc>
        <w:tc>
          <w:tcPr>
            <w:tcW w:w="3294" w:type="dxa"/>
            <w:shd w:val="clear" w:color="auto" w:fill="FFFFFF"/>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在 当前窗口 打开 home_page</w:t>
            </w:r>
          </w:p>
        </w:tc>
      </w:tr>
    </w:tbl>
    <w:p>
      <w:pPr>
        <w:ind w:firstLine="420"/>
        <w:rPr>
          <w:rFonts w:ascii="宋体" w:hAnsi="宋体" w:eastAsia="宋体"/>
        </w:rPr>
      </w:pPr>
    </w:p>
    <w:p>
      <w:pPr>
        <w:ind w:firstLine="420"/>
        <w:rPr>
          <w:rFonts w:ascii="宋体" w:hAnsi="宋体" w:eastAsia="宋体"/>
        </w:rPr>
      </w:pPr>
      <w:bookmarkStart w:id="201" w:name="_Toc30_WPSOffice_Level3"/>
      <w:r>
        <w:rPr>
          <w:rFonts w:hint="eastAsia" w:ascii="宋体" w:hAnsi="宋体" w:eastAsia="宋体"/>
        </w:rPr>
        <w:t>3.6.3home</w:t>
      </w:r>
      <w:r>
        <w:rPr>
          <w:rFonts w:ascii="宋体" w:hAnsi="宋体" w:eastAsia="宋体"/>
        </w:rPr>
        <w:t>_</w:t>
      </w:r>
      <w:r>
        <w:rPr>
          <w:rFonts w:hint="eastAsia" w:ascii="宋体" w:hAnsi="宋体" w:eastAsia="宋体"/>
        </w:rPr>
        <w:t>page</w:t>
      </w:r>
      <w:bookmarkEnd w:id="201"/>
    </w:p>
    <w:p>
      <w:pPr>
        <w:ind w:firstLine="420"/>
        <w:rPr>
          <w:rFonts w:ascii="宋体" w:hAnsi="宋体" w:eastAsia="宋体"/>
        </w:rPr>
      </w:pPr>
      <w:r>
        <w:rPr>
          <w:rFonts w:hint="eastAsia" w:ascii="宋体" w:hAnsi="宋体" w:eastAsia="宋体"/>
        </w:rPr>
        <w:t>1.用户界面</w:t>
      </w:r>
    </w:p>
    <w:p>
      <w:pPr>
        <w:ind w:firstLine="420"/>
        <w:rPr>
          <w:rFonts w:ascii="宋体" w:hAnsi="宋体" w:eastAsia="宋体"/>
        </w:rPr>
      </w:pPr>
      <w:r>
        <w:rPr>
          <w:rFonts w:ascii="宋体" w:hAnsi="宋体" w:eastAsia="宋体"/>
        </w:rPr>
        <w:drawing>
          <wp:inline distT="0" distB="0" distL="0" distR="0">
            <wp:extent cx="5274310" cy="835025"/>
            <wp:effectExtent l="0" t="0" r="2540" b="3175"/>
            <wp:docPr id="1027" name="AXU1.png"/>
            <wp:cNvGraphicFramePr/>
            <a:graphic xmlns:a="http://schemas.openxmlformats.org/drawingml/2006/main">
              <a:graphicData uri="http://schemas.openxmlformats.org/drawingml/2006/picture">
                <pic:pic xmlns:pic="http://schemas.openxmlformats.org/drawingml/2006/picture">
                  <pic:nvPicPr>
                    <pic:cNvPr id="1027" name="AXU1.png"/>
                    <pic:cNvPicPr/>
                  </pic:nvPicPr>
                  <pic:blipFill>
                    <a:blip r:embed="rId36" cstate="print"/>
                    <a:srcRect/>
                    <a:stretch>
                      <a:fillRect/>
                    </a:stretch>
                  </pic:blipFill>
                  <pic:spPr>
                    <a:xfrm>
                      <a:off x="0" y="0"/>
                      <a:ext cx="5274310" cy="835099"/>
                    </a:xfrm>
                    <a:prstGeom prst="rect">
                      <a:avLst/>
                    </a:prstGeom>
                  </pic:spPr>
                </pic:pic>
              </a:graphicData>
            </a:graphic>
          </wp:inline>
        </w:drawing>
      </w:r>
    </w:p>
    <w:p>
      <w:pPr>
        <w:ind w:firstLine="420"/>
        <w:rPr>
          <w:rFonts w:ascii="宋体" w:hAnsi="宋体" w:eastAsia="宋体"/>
        </w:rPr>
      </w:pPr>
      <w:r>
        <w:rPr>
          <w:rFonts w:hint="eastAsia" w:ascii="宋体" w:hAnsi="宋体" w:eastAsia="宋体"/>
        </w:rPr>
        <w:t xml:space="preserve">     2.元件表</w:t>
      </w:r>
    </w:p>
    <w:p>
      <w:pPr>
        <w:ind w:firstLine="420"/>
        <w:rPr>
          <w:rFonts w:ascii="宋体" w:hAnsi="宋体" w:eastAsia="宋体"/>
          <w:szCs w:val="21"/>
        </w:rPr>
      </w:pPr>
    </w:p>
    <w:tbl>
      <w:tblPr>
        <w:tblStyle w:val="23"/>
        <w:tblW w:w="3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564"/>
        <w:gridCol w:w="564"/>
        <w:gridCol w:w="2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564" w:type="dxa"/>
            <w:shd w:val="clear" w:color="auto" w:fill="D9D9D9"/>
          </w:tcPr>
          <w:p>
            <w:pPr>
              <w:pStyle w:val="21"/>
              <w:rPr>
                <w:rFonts w:ascii="宋体" w:hAnsi="宋体" w:eastAsia="宋体"/>
                <w:b/>
                <w:sz w:val="21"/>
                <w:szCs w:val="21"/>
              </w:rPr>
            </w:pPr>
            <w:r>
              <w:rPr>
                <w:rFonts w:ascii="宋体" w:hAnsi="宋体" w:eastAsia="宋体"/>
                <w:b w:val="0"/>
                <w:sz w:val="21"/>
                <w:szCs w:val="21"/>
              </w:rPr>
              <w:t>脚注</w:t>
            </w:r>
          </w:p>
        </w:tc>
        <w:tc>
          <w:tcPr>
            <w:tcW w:w="564" w:type="dxa"/>
            <w:shd w:val="clear" w:color="auto" w:fill="D9D9D9"/>
          </w:tcPr>
          <w:p>
            <w:pPr>
              <w:pStyle w:val="21"/>
              <w:rPr>
                <w:rFonts w:ascii="宋体" w:hAnsi="宋体" w:eastAsia="宋体"/>
                <w:b/>
                <w:sz w:val="21"/>
                <w:szCs w:val="21"/>
              </w:rPr>
            </w:pPr>
            <w:r>
              <w:rPr>
                <w:rFonts w:ascii="宋体" w:hAnsi="宋体" w:eastAsia="宋体"/>
                <w:b w:val="0"/>
                <w:sz w:val="21"/>
                <w:szCs w:val="21"/>
              </w:rPr>
              <w:t>名称</w:t>
            </w:r>
          </w:p>
        </w:tc>
        <w:tc>
          <w:tcPr>
            <w:tcW w:w="2664" w:type="dxa"/>
            <w:shd w:val="clear" w:color="auto" w:fill="D9D9D9"/>
          </w:tcPr>
          <w:p>
            <w:pPr>
              <w:pStyle w:val="21"/>
              <w:rPr>
                <w:rFonts w:ascii="宋体" w:hAnsi="宋体" w:eastAsia="宋体"/>
                <w:b/>
                <w:sz w:val="21"/>
                <w:szCs w:val="21"/>
              </w:rPr>
            </w:pPr>
            <w:r>
              <w:rPr>
                <w:rFonts w:ascii="宋体" w:hAnsi="宋体" w:eastAsia="宋体"/>
                <w:b w:val="0"/>
                <w:sz w:val="21"/>
                <w:szCs w:val="21"/>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FFFFF"/>
          </w:tcPr>
          <w:p>
            <w:pPr>
              <w:pStyle w:val="22"/>
              <w:rPr>
                <w:rFonts w:ascii="宋体" w:hAnsi="宋体" w:eastAsia="宋体"/>
                <w:sz w:val="21"/>
                <w:szCs w:val="21"/>
              </w:rPr>
            </w:pPr>
            <w:r>
              <w:rPr>
                <w:rFonts w:ascii="宋体" w:hAnsi="宋体" w:eastAsia="宋体"/>
                <w:sz w:val="21"/>
                <w:szCs w:val="21"/>
              </w:rPr>
              <w:t>1</w:t>
            </w:r>
          </w:p>
        </w:tc>
        <w:tc>
          <w:tcPr>
            <w:tcW w:w="564" w:type="dxa"/>
            <w:shd w:val="clear" w:color="auto" w:fill="FFFFFF"/>
          </w:tcPr>
          <w:p>
            <w:pPr>
              <w:pStyle w:val="22"/>
              <w:rPr>
                <w:rFonts w:ascii="宋体" w:hAnsi="宋体" w:eastAsia="宋体"/>
                <w:sz w:val="21"/>
                <w:szCs w:val="21"/>
              </w:rPr>
            </w:pPr>
          </w:p>
        </w:tc>
        <w:tc>
          <w:tcPr>
            <w:tcW w:w="2664" w:type="dxa"/>
            <w:shd w:val="clear" w:color="auto" w:fill="FFFFFF"/>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menu1</w:t>
            </w:r>
            <w:r>
              <w:rPr>
                <w:rFonts w:ascii="宋体" w:hAnsi="宋体" w:eastAsia="宋体"/>
                <w:sz w:val="21"/>
                <w:szCs w:val="21"/>
              </w:rPr>
              <w:br w:type="textWrapping"/>
            </w:r>
            <w:r>
              <w:rPr>
                <w:rFonts w:ascii="宋体" w:hAnsi="宋体" w:eastAsia="宋体"/>
                <w:sz w:val="21"/>
                <w:szCs w:val="21"/>
              </w:rPr>
              <w:t>鼠标双击时: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隐藏 menu1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2F2F2"/>
          </w:tcPr>
          <w:p>
            <w:pPr>
              <w:pStyle w:val="22"/>
              <w:rPr>
                <w:rFonts w:ascii="宋体" w:hAnsi="宋体" w:eastAsia="宋体"/>
                <w:sz w:val="21"/>
                <w:szCs w:val="21"/>
              </w:rPr>
            </w:pPr>
            <w:r>
              <w:rPr>
                <w:rFonts w:ascii="宋体" w:hAnsi="宋体" w:eastAsia="宋体"/>
                <w:sz w:val="21"/>
                <w:szCs w:val="21"/>
              </w:rPr>
              <w:t>2</w:t>
            </w:r>
          </w:p>
        </w:tc>
        <w:tc>
          <w:tcPr>
            <w:tcW w:w="564" w:type="dxa"/>
            <w:shd w:val="clear" w:color="auto" w:fill="F2F2F2"/>
          </w:tcPr>
          <w:p>
            <w:pPr>
              <w:pStyle w:val="22"/>
              <w:rPr>
                <w:rFonts w:ascii="宋体" w:hAnsi="宋体" w:eastAsia="宋体"/>
                <w:sz w:val="21"/>
                <w:szCs w:val="21"/>
              </w:rPr>
            </w:pPr>
          </w:p>
        </w:tc>
        <w:tc>
          <w:tcPr>
            <w:tcW w:w="2664" w:type="dxa"/>
            <w:shd w:val="clear" w:color="auto" w:fill="F2F2F2"/>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FFFFF"/>
          </w:tcPr>
          <w:p>
            <w:pPr>
              <w:pStyle w:val="22"/>
              <w:rPr>
                <w:rFonts w:ascii="宋体" w:hAnsi="宋体" w:eastAsia="宋体"/>
                <w:sz w:val="21"/>
                <w:szCs w:val="21"/>
              </w:rPr>
            </w:pPr>
            <w:r>
              <w:rPr>
                <w:rFonts w:ascii="宋体" w:hAnsi="宋体" w:eastAsia="宋体"/>
                <w:sz w:val="21"/>
                <w:szCs w:val="21"/>
              </w:rPr>
              <w:t>3</w:t>
            </w:r>
          </w:p>
        </w:tc>
        <w:tc>
          <w:tcPr>
            <w:tcW w:w="564" w:type="dxa"/>
            <w:shd w:val="clear" w:color="auto" w:fill="FFFFFF"/>
          </w:tcPr>
          <w:p>
            <w:pPr>
              <w:pStyle w:val="22"/>
              <w:rPr>
                <w:rFonts w:ascii="宋体" w:hAnsi="宋体" w:eastAsia="宋体"/>
                <w:sz w:val="21"/>
                <w:szCs w:val="21"/>
              </w:rPr>
            </w:pPr>
          </w:p>
        </w:tc>
        <w:tc>
          <w:tcPr>
            <w:tcW w:w="2664" w:type="dxa"/>
            <w:shd w:val="clear" w:color="auto" w:fill="FFFFFF"/>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2F2F2"/>
          </w:tcPr>
          <w:p>
            <w:pPr>
              <w:pStyle w:val="22"/>
              <w:rPr>
                <w:rFonts w:ascii="宋体" w:hAnsi="宋体" w:eastAsia="宋体"/>
                <w:sz w:val="21"/>
                <w:szCs w:val="21"/>
              </w:rPr>
            </w:pPr>
            <w:r>
              <w:rPr>
                <w:rFonts w:ascii="宋体" w:hAnsi="宋体" w:eastAsia="宋体"/>
                <w:sz w:val="21"/>
                <w:szCs w:val="21"/>
              </w:rPr>
              <w:t>4</w:t>
            </w:r>
          </w:p>
        </w:tc>
        <w:tc>
          <w:tcPr>
            <w:tcW w:w="564" w:type="dxa"/>
            <w:shd w:val="clear" w:color="auto" w:fill="F2F2F2"/>
          </w:tcPr>
          <w:p>
            <w:pPr>
              <w:pStyle w:val="22"/>
              <w:rPr>
                <w:rFonts w:ascii="宋体" w:hAnsi="宋体" w:eastAsia="宋体"/>
                <w:sz w:val="21"/>
                <w:szCs w:val="21"/>
              </w:rPr>
            </w:pPr>
          </w:p>
        </w:tc>
        <w:tc>
          <w:tcPr>
            <w:tcW w:w="2664" w:type="dxa"/>
            <w:shd w:val="clear" w:color="auto" w:fill="F2F2F2"/>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FFFFF"/>
          </w:tcPr>
          <w:p>
            <w:pPr>
              <w:pStyle w:val="22"/>
              <w:rPr>
                <w:rFonts w:ascii="宋体" w:hAnsi="宋体" w:eastAsia="宋体"/>
                <w:sz w:val="21"/>
                <w:szCs w:val="21"/>
              </w:rPr>
            </w:pPr>
            <w:r>
              <w:rPr>
                <w:rFonts w:ascii="宋体" w:hAnsi="宋体" w:eastAsia="宋体"/>
                <w:sz w:val="21"/>
                <w:szCs w:val="21"/>
              </w:rPr>
              <w:t>5</w:t>
            </w:r>
          </w:p>
        </w:tc>
        <w:tc>
          <w:tcPr>
            <w:tcW w:w="564" w:type="dxa"/>
            <w:shd w:val="clear" w:color="auto" w:fill="FFFFFF"/>
          </w:tcPr>
          <w:p>
            <w:pPr>
              <w:pStyle w:val="22"/>
              <w:rPr>
                <w:rFonts w:ascii="宋体" w:hAnsi="宋体" w:eastAsia="宋体"/>
                <w:sz w:val="21"/>
                <w:szCs w:val="21"/>
              </w:rPr>
            </w:pPr>
          </w:p>
        </w:tc>
        <w:tc>
          <w:tcPr>
            <w:tcW w:w="2664" w:type="dxa"/>
            <w:shd w:val="clear" w:color="auto" w:fill="FFFFFF"/>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2F2F2"/>
          </w:tcPr>
          <w:p>
            <w:pPr>
              <w:pStyle w:val="22"/>
              <w:rPr>
                <w:rFonts w:ascii="宋体" w:hAnsi="宋体" w:eastAsia="宋体"/>
                <w:sz w:val="21"/>
                <w:szCs w:val="21"/>
              </w:rPr>
            </w:pPr>
            <w:r>
              <w:rPr>
                <w:rFonts w:ascii="宋体" w:hAnsi="宋体" w:eastAsia="宋体"/>
                <w:sz w:val="21"/>
                <w:szCs w:val="21"/>
              </w:rPr>
              <w:t>6</w:t>
            </w:r>
          </w:p>
        </w:tc>
        <w:tc>
          <w:tcPr>
            <w:tcW w:w="564" w:type="dxa"/>
            <w:shd w:val="clear" w:color="auto" w:fill="F2F2F2"/>
          </w:tcPr>
          <w:p>
            <w:pPr>
              <w:pStyle w:val="22"/>
              <w:rPr>
                <w:rFonts w:ascii="宋体" w:hAnsi="宋体" w:eastAsia="宋体"/>
                <w:sz w:val="21"/>
                <w:szCs w:val="21"/>
              </w:rPr>
            </w:pPr>
          </w:p>
        </w:tc>
        <w:tc>
          <w:tcPr>
            <w:tcW w:w="2664" w:type="dxa"/>
            <w:shd w:val="clear" w:color="auto" w:fill="F2F2F2"/>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menu3</w:t>
            </w:r>
            <w:r>
              <w:rPr>
                <w:rFonts w:ascii="宋体" w:hAnsi="宋体" w:eastAsia="宋体"/>
                <w:sz w:val="21"/>
                <w:szCs w:val="21"/>
              </w:rPr>
              <w:br w:type="textWrapping"/>
            </w:r>
            <w:r>
              <w:rPr>
                <w:rFonts w:ascii="宋体" w:hAnsi="宋体" w:eastAsia="宋体"/>
                <w:sz w:val="21"/>
                <w:szCs w:val="21"/>
              </w:rPr>
              <w:t>鼠标双击时: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隐藏 menu3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FFFFF"/>
          </w:tcPr>
          <w:p>
            <w:pPr>
              <w:pStyle w:val="22"/>
              <w:rPr>
                <w:rFonts w:ascii="宋体" w:hAnsi="宋体" w:eastAsia="宋体"/>
                <w:sz w:val="21"/>
                <w:szCs w:val="21"/>
              </w:rPr>
            </w:pPr>
            <w:r>
              <w:rPr>
                <w:rFonts w:ascii="宋体" w:hAnsi="宋体" w:eastAsia="宋体"/>
                <w:sz w:val="21"/>
                <w:szCs w:val="21"/>
              </w:rPr>
              <w:t>7</w:t>
            </w:r>
          </w:p>
        </w:tc>
        <w:tc>
          <w:tcPr>
            <w:tcW w:w="564" w:type="dxa"/>
            <w:shd w:val="clear" w:color="auto" w:fill="FFFFFF"/>
          </w:tcPr>
          <w:p>
            <w:pPr>
              <w:pStyle w:val="22"/>
              <w:rPr>
                <w:rFonts w:ascii="宋体" w:hAnsi="宋体" w:eastAsia="宋体"/>
                <w:sz w:val="21"/>
                <w:szCs w:val="21"/>
              </w:rPr>
            </w:pPr>
          </w:p>
        </w:tc>
        <w:tc>
          <w:tcPr>
            <w:tcW w:w="2664" w:type="dxa"/>
            <w:shd w:val="clear" w:color="auto" w:fill="FFFFFF"/>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2F2F2"/>
          </w:tcPr>
          <w:p>
            <w:pPr>
              <w:pStyle w:val="22"/>
              <w:rPr>
                <w:rFonts w:ascii="宋体" w:hAnsi="宋体" w:eastAsia="宋体"/>
                <w:sz w:val="21"/>
                <w:szCs w:val="21"/>
              </w:rPr>
            </w:pPr>
            <w:r>
              <w:rPr>
                <w:rFonts w:ascii="宋体" w:hAnsi="宋体" w:eastAsia="宋体"/>
                <w:sz w:val="21"/>
                <w:szCs w:val="21"/>
              </w:rPr>
              <w:t>8</w:t>
            </w:r>
          </w:p>
        </w:tc>
        <w:tc>
          <w:tcPr>
            <w:tcW w:w="564" w:type="dxa"/>
            <w:shd w:val="clear" w:color="auto" w:fill="F2F2F2"/>
          </w:tcPr>
          <w:p>
            <w:pPr>
              <w:pStyle w:val="22"/>
              <w:rPr>
                <w:rFonts w:ascii="宋体" w:hAnsi="宋体" w:eastAsia="宋体"/>
                <w:sz w:val="21"/>
                <w:szCs w:val="21"/>
              </w:rPr>
            </w:pPr>
          </w:p>
        </w:tc>
        <w:tc>
          <w:tcPr>
            <w:tcW w:w="2664" w:type="dxa"/>
            <w:shd w:val="clear" w:color="auto" w:fill="F2F2F2"/>
          </w:tcPr>
          <w:p>
            <w:pPr>
              <w:pStyle w:val="22"/>
              <w:rPr>
                <w:rFonts w:ascii="宋体" w:hAnsi="宋体" w:eastAsia="宋体"/>
                <w:sz w:val="21"/>
                <w:szCs w:val="21"/>
              </w:rPr>
            </w:pPr>
            <w:r>
              <w:rPr>
                <w:rFonts w:ascii="宋体" w:hAnsi="宋体" w:eastAsia="宋体"/>
                <w:sz w:val="21"/>
                <w:szCs w:val="21"/>
              </w:rPr>
              <w:t>鼠标单击时: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显示 Menue4 弹出效果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FFFFF"/>
          </w:tcPr>
          <w:p>
            <w:pPr>
              <w:pStyle w:val="22"/>
              <w:rPr>
                <w:rFonts w:ascii="宋体" w:hAnsi="宋体" w:eastAsia="宋体"/>
                <w:sz w:val="21"/>
                <w:szCs w:val="21"/>
              </w:rPr>
            </w:pPr>
            <w:r>
              <w:rPr>
                <w:rFonts w:ascii="宋体" w:hAnsi="宋体" w:eastAsia="宋体"/>
                <w:sz w:val="21"/>
                <w:szCs w:val="21"/>
              </w:rPr>
              <w:t>9</w:t>
            </w:r>
          </w:p>
        </w:tc>
        <w:tc>
          <w:tcPr>
            <w:tcW w:w="564" w:type="dxa"/>
            <w:shd w:val="clear" w:color="auto" w:fill="FFFFFF"/>
          </w:tcPr>
          <w:p>
            <w:pPr>
              <w:pStyle w:val="22"/>
              <w:rPr>
                <w:rFonts w:ascii="宋体" w:hAnsi="宋体" w:eastAsia="宋体"/>
                <w:sz w:val="21"/>
                <w:szCs w:val="21"/>
              </w:rPr>
            </w:pPr>
          </w:p>
        </w:tc>
        <w:tc>
          <w:tcPr>
            <w:tcW w:w="2664" w:type="dxa"/>
            <w:shd w:val="clear" w:color="auto" w:fill="FFFFFF"/>
          </w:tcPr>
          <w:p>
            <w:pPr>
              <w:pStyle w:val="22"/>
              <w:rPr>
                <w:rFonts w:ascii="宋体" w:hAnsi="宋体" w:eastAsia="宋体"/>
                <w:sz w:val="21"/>
                <w:szCs w:val="21"/>
              </w:rPr>
            </w:pPr>
            <w:r>
              <w:rPr>
                <w:rFonts w:ascii="宋体" w:hAnsi="宋体" w:eastAsia="宋体"/>
                <w:sz w:val="21"/>
                <w:szCs w:val="21"/>
              </w:rPr>
              <w:t>鼠标双击时: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隐藏 Menue4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564" w:type="dxa"/>
            <w:shd w:val="clear" w:color="auto" w:fill="F2F2F2"/>
          </w:tcPr>
          <w:p>
            <w:pPr>
              <w:pStyle w:val="22"/>
              <w:rPr>
                <w:rFonts w:ascii="宋体" w:hAnsi="宋体" w:eastAsia="宋体"/>
                <w:sz w:val="21"/>
                <w:szCs w:val="21"/>
              </w:rPr>
            </w:pPr>
            <w:r>
              <w:rPr>
                <w:rFonts w:ascii="宋体" w:hAnsi="宋体" w:eastAsia="宋体"/>
                <w:sz w:val="21"/>
                <w:szCs w:val="21"/>
              </w:rPr>
              <w:t>10</w:t>
            </w:r>
          </w:p>
        </w:tc>
        <w:tc>
          <w:tcPr>
            <w:tcW w:w="564" w:type="dxa"/>
            <w:shd w:val="clear" w:color="auto" w:fill="F2F2F2"/>
          </w:tcPr>
          <w:p>
            <w:pPr>
              <w:pStyle w:val="22"/>
              <w:rPr>
                <w:rFonts w:ascii="宋体" w:hAnsi="宋体" w:eastAsia="宋体"/>
                <w:sz w:val="21"/>
                <w:szCs w:val="21"/>
              </w:rPr>
            </w:pPr>
          </w:p>
        </w:tc>
        <w:tc>
          <w:tcPr>
            <w:tcW w:w="2664" w:type="dxa"/>
            <w:shd w:val="clear" w:color="auto" w:fill="F2F2F2"/>
          </w:tcPr>
          <w:p>
            <w:pPr>
              <w:pStyle w:val="22"/>
              <w:rPr>
                <w:rFonts w:ascii="宋体" w:hAnsi="宋体" w:eastAsia="宋体"/>
                <w:sz w:val="21"/>
                <w:szCs w:val="21"/>
              </w:rPr>
            </w:pPr>
            <w:r>
              <w:rPr>
                <w:rFonts w:ascii="宋体" w:hAnsi="宋体" w:eastAsia="宋体"/>
                <w:sz w:val="21"/>
                <w:szCs w:val="21"/>
              </w:rPr>
              <w:t>鼠标双击时:</w:t>
            </w:r>
            <w:r>
              <w:rPr>
                <w:rFonts w:ascii="宋体" w:hAnsi="宋体" w:eastAsia="宋体"/>
                <w:sz w:val="21"/>
                <w:szCs w:val="21"/>
              </w:rPr>
              <w:br w:type="textWrapping"/>
            </w:r>
            <w:r>
              <w:rPr>
                <w:rFonts w:ascii="宋体" w:hAnsi="宋体" w:eastAsia="宋体"/>
                <w:sz w:val="21"/>
                <w:szCs w:val="21"/>
              </w:rPr>
              <w:t xml:space="preserve">  Case 1:</w:t>
            </w:r>
            <w:r>
              <w:rPr>
                <w:rFonts w:ascii="宋体" w:hAnsi="宋体" w:eastAsia="宋体"/>
                <w:sz w:val="21"/>
                <w:szCs w:val="21"/>
              </w:rPr>
              <w:br w:type="textWrapping"/>
            </w:r>
            <w:r>
              <w:rPr>
                <w:rFonts w:ascii="宋体" w:hAnsi="宋体" w:eastAsia="宋体"/>
                <w:sz w:val="21"/>
                <w:szCs w:val="21"/>
              </w:rPr>
              <w:t xml:space="preserve">    隐藏 menu2</w:t>
            </w:r>
          </w:p>
        </w:tc>
      </w:tr>
    </w:tbl>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bookmarkStart w:id="202" w:name="_Toc20309_WPSOffice_Level3"/>
      <w:r>
        <w:rPr>
          <w:rFonts w:hint="eastAsia" w:ascii="宋体" w:hAnsi="宋体" w:eastAsia="宋体"/>
          <w:szCs w:val="21"/>
        </w:rPr>
        <w:t>3.6.4menu1</w:t>
      </w:r>
      <w:bookmarkEnd w:id="202"/>
    </w:p>
    <w:p>
      <w:pPr>
        <w:ind w:firstLine="420"/>
        <w:rPr>
          <w:rFonts w:ascii="宋体" w:hAnsi="宋体" w:eastAsia="宋体"/>
          <w:szCs w:val="21"/>
        </w:rPr>
      </w:pPr>
      <w:r>
        <w:rPr>
          <w:rFonts w:hint="eastAsia" w:ascii="宋体" w:hAnsi="宋体" w:eastAsia="宋体"/>
          <w:szCs w:val="21"/>
        </w:rPr>
        <w:t>1.用户界面</w:t>
      </w:r>
    </w:p>
    <w:p>
      <w:pPr>
        <w:ind w:firstLine="420"/>
        <w:jc w:val="center"/>
        <w:rPr>
          <w:rFonts w:ascii="宋体" w:hAnsi="宋体" w:eastAsia="宋体"/>
          <w:szCs w:val="21"/>
        </w:rPr>
      </w:pPr>
      <w:r>
        <w:drawing>
          <wp:inline distT="0" distB="0" distL="0" distR="0">
            <wp:extent cx="1476375" cy="1295400"/>
            <wp:effectExtent l="0" t="0" r="0" b="0"/>
            <wp:docPr id="1028" name="AXU2.png"/>
            <wp:cNvGraphicFramePr/>
            <a:graphic xmlns:a="http://schemas.openxmlformats.org/drawingml/2006/main">
              <a:graphicData uri="http://schemas.openxmlformats.org/drawingml/2006/picture">
                <pic:pic xmlns:pic="http://schemas.openxmlformats.org/drawingml/2006/picture">
                  <pic:nvPicPr>
                    <pic:cNvPr id="1028" name="AXU2.png"/>
                    <pic:cNvPicPr/>
                  </pic:nvPicPr>
                  <pic:blipFill>
                    <a:blip r:embed="rId37" cstate="print"/>
                    <a:srcRect/>
                    <a:stretch>
                      <a:fillRect/>
                    </a:stretch>
                  </pic:blipFill>
                  <pic:spPr>
                    <a:xfrm>
                      <a:off x="0" y="0"/>
                      <a:ext cx="1476375" cy="1295400"/>
                    </a:xfrm>
                    <a:prstGeom prst="rect">
                      <a:avLst/>
                    </a:prstGeom>
                  </pic:spPr>
                </pic:pic>
              </a:graphicData>
            </a:graphic>
          </wp:inline>
        </w:drawing>
      </w:r>
    </w:p>
    <w:p>
      <w:pPr>
        <w:ind w:firstLine="420"/>
        <w:rPr>
          <w:rFonts w:ascii="宋体" w:hAnsi="宋体" w:eastAsia="宋体"/>
          <w:szCs w:val="21"/>
        </w:rPr>
      </w:pPr>
    </w:p>
    <w:p>
      <w:pPr>
        <w:ind w:firstLine="420"/>
        <w:rPr>
          <w:rFonts w:ascii="宋体" w:hAnsi="宋体" w:eastAsia="宋体"/>
        </w:rPr>
      </w:pPr>
      <w:bookmarkStart w:id="203" w:name="_Toc15074_WPSOffice_Level3"/>
      <w:r>
        <w:rPr>
          <w:rFonts w:hint="eastAsia" w:ascii="宋体" w:hAnsi="宋体" w:eastAsia="宋体"/>
        </w:rPr>
        <w:t>3.6.5menu2</w:t>
      </w:r>
      <w:bookmarkEnd w:id="203"/>
    </w:p>
    <w:p>
      <w:pPr>
        <w:ind w:firstLine="420"/>
      </w:pPr>
      <w:r>
        <w:rPr>
          <w:rFonts w:hint="eastAsia"/>
        </w:rPr>
        <w:t>1.用户界面</w:t>
      </w:r>
    </w:p>
    <w:p>
      <w:pPr>
        <w:ind w:firstLine="420"/>
        <w:jc w:val="center"/>
      </w:pPr>
      <w:r>
        <w:drawing>
          <wp:inline distT="0" distB="0" distL="0" distR="0">
            <wp:extent cx="1476375" cy="1619250"/>
            <wp:effectExtent l="0" t="0" r="0" b="0"/>
            <wp:docPr id="1029" name="AXU3.png"/>
            <wp:cNvGraphicFramePr/>
            <a:graphic xmlns:a="http://schemas.openxmlformats.org/drawingml/2006/main">
              <a:graphicData uri="http://schemas.openxmlformats.org/drawingml/2006/picture">
                <pic:pic xmlns:pic="http://schemas.openxmlformats.org/drawingml/2006/picture">
                  <pic:nvPicPr>
                    <pic:cNvPr id="1029" name="AXU3.png"/>
                    <pic:cNvPicPr/>
                  </pic:nvPicPr>
                  <pic:blipFill>
                    <a:blip r:embed="rId38" cstate="print"/>
                    <a:srcRect/>
                    <a:stretch>
                      <a:fillRect/>
                    </a:stretch>
                  </pic:blipFill>
                  <pic:spPr>
                    <a:xfrm>
                      <a:off x="0" y="0"/>
                      <a:ext cx="1476375" cy="1619250"/>
                    </a:xfrm>
                    <a:prstGeom prst="rect">
                      <a:avLst/>
                    </a:prstGeom>
                  </pic:spPr>
                </pic:pic>
              </a:graphicData>
            </a:graphic>
          </wp:inline>
        </w:drawing>
      </w:r>
    </w:p>
    <w:p>
      <w:pPr>
        <w:ind w:firstLine="420"/>
        <w:jc w:val="left"/>
      </w:pPr>
      <w:r>
        <w:rPr>
          <w:rFonts w:hint="eastAsia"/>
        </w:rPr>
        <w:t>2.元件表</w:t>
      </w:r>
    </w:p>
    <w:tbl>
      <w:tblPr>
        <w:tblStyle w:val="23"/>
        <w:tblW w:w="47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464"/>
        <w:gridCol w:w="4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464" w:type="dxa"/>
            <w:shd w:val="clear" w:color="auto" w:fill="D9D9D9"/>
          </w:tcPr>
          <w:p>
            <w:pPr>
              <w:pStyle w:val="21"/>
              <w:rPr>
                <w:b/>
              </w:rPr>
            </w:pPr>
            <w:r>
              <w:rPr>
                <w:b w:val="0"/>
              </w:rPr>
              <w:t>脚注</w:t>
            </w:r>
          </w:p>
        </w:tc>
        <w:tc>
          <w:tcPr>
            <w:tcW w:w="4297" w:type="dxa"/>
            <w:shd w:val="clear" w:color="auto" w:fill="D9D9D9"/>
          </w:tcPr>
          <w:p>
            <w:pPr>
              <w:pStyle w:val="21"/>
              <w:rPr>
                <w:b/>
              </w:rPr>
            </w:pPr>
            <w:r>
              <w:rPr>
                <w:b w:val="0"/>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1</w:t>
            </w:r>
          </w:p>
        </w:tc>
        <w:tc>
          <w:tcPr>
            <w:tcW w:w="4297" w:type="dxa"/>
            <w:shd w:val="clear" w:color="auto" w:fill="FFFFFF"/>
          </w:tcPr>
          <w:p>
            <w:pPr>
              <w:pStyle w:val="22"/>
            </w:pPr>
            <w:r>
              <w:t>鼠标单击时:</w:t>
            </w:r>
            <w:r>
              <w:br w:type="textWrapping"/>
            </w:r>
            <w:r>
              <w:t xml:space="preserve">  Case 1:</w:t>
            </w:r>
            <w:r>
              <w:br w:type="textWrapping"/>
            </w:r>
            <w:r>
              <w:t xml:space="preserve">    在 新窗口/新标签 打开 machine_msg_management1</w:t>
            </w:r>
          </w:p>
        </w:tc>
      </w:tr>
    </w:tbl>
    <w:p>
      <w:bookmarkStart w:id="204" w:name="_Toc29524_WPSOffice_Level3"/>
      <w:r>
        <w:rPr>
          <w:rFonts w:hint="eastAsia"/>
        </w:rPr>
        <w:t>3.6.6menu3</w:t>
      </w:r>
      <w:bookmarkEnd w:id="204"/>
    </w:p>
    <w:p>
      <w:r>
        <w:rPr>
          <w:rFonts w:hint="eastAsia"/>
        </w:rPr>
        <w:t>1.用户界面</w:t>
      </w:r>
    </w:p>
    <w:p>
      <w:pPr>
        <w:jc w:val="center"/>
      </w:pPr>
      <w:r>
        <w:drawing>
          <wp:inline distT="0" distB="0" distL="0" distR="0">
            <wp:extent cx="1562100" cy="1619250"/>
            <wp:effectExtent l="0" t="0" r="0" b="0"/>
            <wp:docPr id="1030" name="AXU4.png"/>
            <wp:cNvGraphicFramePr/>
            <a:graphic xmlns:a="http://schemas.openxmlformats.org/drawingml/2006/main">
              <a:graphicData uri="http://schemas.openxmlformats.org/drawingml/2006/picture">
                <pic:pic xmlns:pic="http://schemas.openxmlformats.org/drawingml/2006/picture">
                  <pic:nvPicPr>
                    <pic:cNvPr id="1030" name="AXU4.png"/>
                    <pic:cNvPicPr/>
                  </pic:nvPicPr>
                  <pic:blipFill>
                    <a:blip r:embed="rId39" cstate="print"/>
                    <a:srcRect/>
                    <a:stretch>
                      <a:fillRect/>
                    </a:stretch>
                  </pic:blipFill>
                  <pic:spPr>
                    <a:xfrm>
                      <a:off x="0" y="0"/>
                      <a:ext cx="1562100" cy="1619250"/>
                    </a:xfrm>
                    <a:prstGeom prst="rect">
                      <a:avLst/>
                    </a:prstGeom>
                  </pic:spPr>
                </pic:pic>
              </a:graphicData>
            </a:graphic>
          </wp:inline>
        </w:drawing>
      </w:r>
    </w:p>
    <w:p>
      <w:pPr>
        <w:jc w:val="left"/>
      </w:pPr>
      <w:r>
        <w:rPr>
          <w:rFonts w:hint="eastAsia"/>
        </w:rPr>
        <w:t xml:space="preserve">        2.元件表</w:t>
      </w:r>
    </w:p>
    <w:tbl>
      <w:tblPr>
        <w:tblStyle w:val="23"/>
        <w:tblW w:w="42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464"/>
        <w:gridCol w:w="3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464" w:type="dxa"/>
            <w:shd w:val="clear" w:color="auto" w:fill="D9D9D9"/>
          </w:tcPr>
          <w:p>
            <w:pPr>
              <w:pStyle w:val="21"/>
              <w:rPr>
                <w:b/>
              </w:rPr>
            </w:pPr>
            <w:r>
              <w:rPr>
                <w:b w:val="0"/>
              </w:rPr>
              <w:t>脚注</w:t>
            </w:r>
          </w:p>
        </w:tc>
        <w:tc>
          <w:tcPr>
            <w:tcW w:w="3736" w:type="dxa"/>
            <w:shd w:val="clear" w:color="auto" w:fill="D9D9D9"/>
          </w:tcPr>
          <w:p>
            <w:pPr>
              <w:pStyle w:val="21"/>
              <w:rPr>
                <w:b/>
              </w:rPr>
            </w:pPr>
            <w:r>
              <w:rPr>
                <w:b w:val="0"/>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1</w:t>
            </w:r>
          </w:p>
        </w:tc>
        <w:tc>
          <w:tcPr>
            <w:tcW w:w="3736" w:type="dxa"/>
            <w:shd w:val="clear" w:color="auto" w:fill="FFFFFF"/>
          </w:tcPr>
          <w:p>
            <w:pPr>
              <w:pStyle w:val="22"/>
            </w:pPr>
            <w:r>
              <w:t>鼠标单击时:</w:t>
            </w:r>
            <w:r>
              <w:br w:type="textWrapping"/>
            </w:r>
            <w:r>
              <w:t xml:space="preserve">  Case 1:</w:t>
            </w:r>
            <w:r>
              <w:br w:type="textWrapping"/>
            </w:r>
            <w:r>
              <w:t xml:space="preserve">    在 新窗口/新标签 打开 customer_msg1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2F2F2"/>
          </w:tcPr>
          <w:p>
            <w:pPr>
              <w:pStyle w:val="22"/>
            </w:pPr>
            <w:r>
              <w:t>2</w:t>
            </w:r>
          </w:p>
        </w:tc>
        <w:tc>
          <w:tcPr>
            <w:tcW w:w="3736" w:type="dxa"/>
            <w:shd w:val="clear" w:color="auto" w:fill="F2F2F2"/>
          </w:tcPr>
          <w:p>
            <w:pPr>
              <w:pStyle w:val="22"/>
            </w:pPr>
            <w:r>
              <w:t>鼠标单击时:</w:t>
            </w:r>
            <w:r>
              <w:br w:type="textWrapping"/>
            </w:r>
            <w:r>
              <w:t xml:space="preserve">  Case 1:</w:t>
            </w:r>
            <w:r>
              <w:br w:type="textWrapping"/>
            </w:r>
            <w:r>
              <w:t xml:space="preserve">    在 新窗口/新标签 打开 customer_expense1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3</w:t>
            </w:r>
          </w:p>
        </w:tc>
        <w:tc>
          <w:tcPr>
            <w:tcW w:w="3736" w:type="dxa"/>
            <w:shd w:val="clear" w:color="auto" w:fill="FFFFFF"/>
          </w:tcPr>
          <w:p>
            <w:pPr>
              <w:pStyle w:val="22"/>
            </w:pPr>
            <w:r>
              <w:t>鼠标单击时:</w:t>
            </w:r>
            <w:r>
              <w:br w:type="textWrapping"/>
            </w:r>
            <w:r>
              <w:t xml:space="preserve">  Case 1:</w:t>
            </w:r>
            <w:r>
              <w:br w:type="textWrapping"/>
            </w:r>
            <w:r>
              <w:t xml:space="preserve">    在 新窗口/新标签 打开 customer_msgboard1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2F2F2"/>
          </w:tcPr>
          <w:p>
            <w:pPr>
              <w:pStyle w:val="22"/>
            </w:pPr>
            <w:r>
              <w:t>4</w:t>
            </w:r>
          </w:p>
        </w:tc>
        <w:tc>
          <w:tcPr>
            <w:tcW w:w="3736" w:type="dxa"/>
            <w:shd w:val="clear" w:color="auto" w:fill="F2F2F2"/>
          </w:tcPr>
          <w:p>
            <w:pPr>
              <w:pStyle w:val="22"/>
            </w:pPr>
            <w:r>
              <w:t>鼠标单击时:</w:t>
            </w:r>
            <w:r>
              <w:br w:type="textWrapping"/>
            </w:r>
            <w:r>
              <w:t xml:space="preserve">  Case 1:</w:t>
            </w:r>
            <w:r>
              <w:br w:type="textWrapping"/>
            </w:r>
            <w:r>
              <w:t xml:space="preserve">    在 新窗口/新标签 打开 customer_clouds1</w:t>
            </w:r>
          </w:p>
        </w:tc>
      </w:tr>
    </w:tbl>
    <w:p>
      <w:pPr>
        <w:jc w:val="left"/>
      </w:pPr>
      <w:r>
        <w:rPr>
          <w:rFonts w:hint="eastAsia"/>
        </w:rPr>
        <w:t xml:space="preserve">   </w:t>
      </w:r>
      <w:bookmarkStart w:id="205" w:name="_Toc1181_WPSOffice_Level3"/>
      <w:r>
        <w:rPr>
          <w:rFonts w:hint="eastAsia"/>
        </w:rPr>
        <w:t>3.6.7menu4</w:t>
      </w:r>
      <w:bookmarkEnd w:id="205"/>
    </w:p>
    <w:p>
      <w:pPr>
        <w:jc w:val="left"/>
      </w:pPr>
      <w:r>
        <w:rPr>
          <w:rFonts w:hint="eastAsia"/>
        </w:rPr>
        <w:t>1.用户界面</w:t>
      </w:r>
    </w:p>
    <w:p>
      <w:pPr>
        <w:jc w:val="center"/>
      </w:pPr>
      <w:r>
        <w:drawing>
          <wp:inline distT="0" distB="0" distL="0" distR="0">
            <wp:extent cx="1476375" cy="1295400"/>
            <wp:effectExtent l="0" t="0" r="0" b="0"/>
            <wp:docPr id="1031" name="AXU5.png"/>
            <wp:cNvGraphicFramePr/>
            <a:graphic xmlns:a="http://schemas.openxmlformats.org/drawingml/2006/main">
              <a:graphicData uri="http://schemas.openxmlformats.org/drawingml/2006/picture">
                <pic:pic xmlns:pic="http://schemas.openxmlformats.org/drawingml/2006/picture">
                  <pic:nvPicPr>
                    <pic:cNvPr id="1031" name="AXU5.png"/>
                    <pic:cNvPicPr/>
                  </pic:nvPicPr>
                  <pic:blipFill>
                    <a:blip r:embed="rId40" cstate="print"/>
                    <a:srcRect/>
                    <a:stretch>
                      <a:fillRect/>
                    </a:stretch>
                  </pic:blipFill>
                  <pic:spPr>
                    <a:xfrm>
                      <a:off x="0" y="0"/>
                      <a:ext cx="1476375" cy="1295400"/>
                    </a:xfrm>
                    <a:prstGeom prst="rect">
                      <a:avLst/>
                    </a:prstGeom>
                  </pic:spPr>
                </pic:pic>
              </a:graphicData>
            </a:graphic>
          </wp:inline>
        </w:drawing>
      </w:r>
    </w:p>
    <w:p>
      <w:pPr>
        <w:jc w:val="left"/>
      </w:pPr>
      <w:r>
        <w:rPr>
          <w:rFonts w:hint="eastAsia"/>
        </w:rPr>
        <w:t xml:space="preserve">          2.元件表</w:t>
      </w:r>
    </w:p>
    <w:tbl>
      <w:tblPr>
        <w:tblStyle w:val="23"/>
        <w:tblW w:w="38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464"/>
        <w:gridCol w:w="3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464" w:type="dxa"/>
            <w:shd w:val="clear" w:color="auto" w:fill="D9D9D9"/>
          </w:tcPr>
          <w:p>
            <w:pPr>
              <w:pStyle w:val="21"/>
              <w:rPr>
                <w:b/>
              </w:rPr>
            </w:pPr>
            <w:r>
              <w:rPr>
                <w:b w:val="0"/>
              </w:rPr>
              <w:t>脚注</w:t>
            </w:r>
          </w:p>
        </w:tc>
        <w:tc>
          <w:tcPr>
            <w:tcW w:w="3372" w:type="dxa"/>
            <w:shd w:val="clear" w:color="auto" w:fill="D9D9D9"/>
          </w:tcPr>
          <w:p>
            <w:pPr>
              <w:pStyle w:val="21"/>
              <w:rPr>
                <w:b/>
              </w:rPr>
            </w:pPr>
            <w:r>
              <w:rPr>
                <w:b w:val="0"/>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1</w:t>
            </w:r>
          </w:p>
        </w:tc>
        <w:tc>
          <w:tcPr>
            <w:tcW w:w="3372" w:type="dxa"/>
            <w:shd w:val="clear" w:color="auto" w:fill="FFFFFF"/>
          </w:tcPr>
          <w:p>
            <w:pPr>
              <w:pStyle w:val="22"/>
            </w:pPr>
            <w:r>
              <w:t>鼠标单击时:</w:t>
            </w:r>
            <w:r>
              <w:br w:type="textWrapping"/>
            </w:r>
            <w:r>
              <w:t xml:space="preserve">  Case 1:</w:t>
            </w:r>
            <w:r>
              <w:br w:type="textWrapping"/>
            </w:r>
            <w:r>
              <w:t xml:space="preserve">    在 新窗口/新标签 打开 staff_msg1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2F2F2"/>
          </w:tcPr>
          <w:p>
            <w:pPr>
              <w:pStyle w:val="22"/>
            </w:pPr>
            <w:r>
              <w:t>2</w:t>
            </w:r>
          </w:p>
        </w:tc>
        <w:tc>
          <w:tcPr>
            <w:tcW w:w="3372" w:type="dxa"/>
            <w:shd w:val="clear" w:color="auto" w:fill="F2F2F2"/>
          </w:tcPr>
          <w:p>
            <w:pPr>
              <w:pStyle w:val="22"/>
            </w:pPr>
            <w:r>
              <w:t>鼠标单击时:</w:t>
            </w:r>
            <w:r>
              <w:br w:type="textWrapping"/>
            </w:r>
            <w:r>
              <w:t xml:space="preserve">  Case 1:</w:t>
            </w:r>
            <w:r>
              <w:br w:type="textWrapping"/>
            </w:r>
            <w:r>
              <w:t xml:space="preserve">    在 新窗口/新标签 打开 staff_attendance</w:t>
            </w:r>
          </w:p>
        </w:tc>
      </w:tr>
    </w:tbl>
    <w:p>
      <w:pPr>
        <w:ind w:firstLine="420"/>
        <w:jc w:val="left"/>
      </w:pPr>
      <w:bookmarkStart w:id="206" w:name="_Toc23822_WPSOffice_Level3"/>
      <w:r>
        <w:rPr>
          <w:rFonts w:hint="eastAsia"/>
        </w:rPr>
        <w:t>3.6.8staff</w:t>
      </w:r>
      <w:r>
        <w:t>_</w:t>
      </w:r>
      <w:r>
        <w:rPr>
          <w:rFonts w:hint="eastAsia"/>
        </w:rPr>
        <w:t>msg1</w:t>
      </w:r>
      <w:bookmarkEnd w:id="206"/>
    </w:p>
    <w:p>
      <w:pPr>
        <w:ind w:firstLine="420"/>
        <w:jc w:val="left"/>
      </w:pPr>
      <w:r>
        <w:rPr>
          <w:rFonts w:hint="eastAsia"/>
        </w:rPr>
        <w:t>1.用户界面</w:t>
      </w:r>
    </w:p>
    <w:p>
      <w:pPr>
        <w:ind w:firstLine="420"/>
        <w:jc w:val="left"/>
      </w:pPr>
      <w:r>
        <w:drawing>
          <wp:inline distT="0" distB="0" distL="0" distR="0">
            <wp:extent cx="4476750" cy="2476500"/>
            <wp:effectExtent l="0" t="0" r="0" b="0"/>
            <wp:docPr id="1032" name="AXU6.png"/>
            <wp:cNvGraphicFramePr/>
            <a:graphic xmlns:a="http://schemas.openxmlformats.org/drawingml/2006/main">
              <a:graphicData uri="http://schemas.openxmlformats.org/drawingml/2006/picture">
                <pic:pic xmlns:pic="http://schemas.openxmlformats.org/drawingml/2006/picture">
                  <pic:nvPicPr>
                    <pic:cNvPr id="1032" name="AXU6.png"/>
                    <pic:cNvPicPr/>
                  </pic:nvPicPr>
                  <pic:blipFill>
                    <a:blip r:embed="rId41" cstate="print"/>
                    <a:srcRect/>
                    <a:stretch>
                      <a:fillRect/>
                    </a:stretch>
                  </pic:blipFill>
                  <pic:spPr>
                    <a:xfrm>
                      <a:off x="0" y="0"/>
                      <a:ext cx="4477397" cy="2476858"/>
                    </a:xfrm>
                    <a:prstGeom prst="rect">
                      <a:avLst/>
                    </a:prstGeom>
                  </pic:spPr>
                </pic:pic>
              </a:graphicData>
            </a:graphic>
          </wp:inline>
        </w:drawing>
      </w:r>
    </w:p>
    <w:p>
      <w:pPr>
        <w:ind w:firstLine="420"/>
        <w:jc w:val="left"/>
      </w:pPr>
    </w:p>
    <w:p>
      <w:pPr>
        <w:ind w:firstLine="420"/>
        <w:jc w:val="left"/>
      </w:pPr>
      <w:r>
        <w:rPr>
          <w:rFonts w:hint="eastAsia"/>
        </w:rPr>
        <w:t xml:space="preserve">  2.元件表</w:t>
      </w:r>
    </w:p>
    <w:tbl>
      <w:tblPr>
        <w:tblStyle w:val="23"/>
        <w:tblW w:w="3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464"/>
        <w:gridCol w:w="2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464" w:type="dxa"/>
            <w:shd w:val="clear" w:color="auto" w:fill="D9D9D9"/>
          </w:tcPr>
          <w:p>
            <w:pPr>
              <w:pStyle w:val="21"/>
              <w:rPr>
                <w:b/>
              </w:rPr>
            </w:pPr>
            <w:r>
              <w:rPr>
                <w:b w:val="0"/>
              </w:rPr>
              <w:t>脚注</w:t>
            </w:r>
          </w:p>
        </w:tc>
        <w:tc>
          <w:tcPr>
            <w:tcW w:w="2867" w:type="dxa"/>
            <w:shd w:val="clear" w:color="auto" w:fill="D9D9D9"/>
          </w:tcPr>
          <w:p>
            <w:pPr>
              <w:pStyle w:val="21"/>
              <w:rPr>
                <w:b/>
              </w:rPr>
            </w:pPr>
            <w:r>
              <w:rPr>
                <w:b w:val="0"/>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1</w:t>
            </w:r>
          </w:p>
        </w:tc>
        <w:tc>
          <w:tcPr>
            <w:tcW w:w="2867" w:type="dxa"/>
            <w:shd w:val="clear" w:color="auto" w:fill="FFFFFF"/>
          </w:tcPr>
          <w:p>
            <w:pPr>
              <w:pStyle w:val="22"/>
            </w:pPr>
            <w:r>
              <w:t>每项加载时:</w:t>
            </w:r>
            <w:r>
              <w:br w:type="textWrapping"/>
            </w:r>
            <w:r>
              <w:t xml:space="preserve">  Case 1:</w:t>
            </w:r>
            <w:r>
              <w:br w:type="textWrapping"/>
            </w:r>
            <w:r>
              <w:t xml:space="preserve">    Set 文字于 (单元格) = "员工工号"</w:t>
            </w:r>
            <w:r>
              <w:br w:type="textWrapping"/>
            </w:r>
            <w:r>
              <w:t xml:space="preserve">  Case 2:</w:t>
            </w:r>
            <w:r>
              <w:br w:type="textWrapping"/>
            </w:r>
            <w:r>
              <w:t xml:space="preserve">    Set 文字于 (单元格) = "员工姓名"</w:t>
            </w:r>
            <w:r>
              <w:br w:type="textWrapping"/>
            </w:r>
            <w:r>
              <w:t xml:space="preserve">  Case 3:</w:t>
            </w:r>
            <w:r>
              <w:br w:type="textWrapping"/>
            </w:r>
            <w:r>
              <w:t xml:space="preserve">    Set 文字于 (单元格) = "性别"</w:t>
            </w:r>
          </w:p>
        </w:tc>
      </w:tr>
    </w:tbl>
    <w:p>
      <w:pPr>
        <w:ind w:firstLine="420"/>
        <w:jc w:val="left"/>
      </w:pPr>
    </w:p>
    <w:p>
      <w:pPr>
        <w:ind w:firstLine="420"/>
        <w:jc w:val="left"/>
      </w:pPr>
      <w:bookmarkStart w:id="207" w:name="_Toc14919_WPSOffice_Level3"/>
      <w:r>
        <w:rPr>
          <w:rFonts w:hint="eastAsia"/>
        </w:rPr>
        <w:t>3.6.9staff</w:t>
      </w:r>
      <w:r>
        <w:t>_attendance</w:t>
      </w:r>
      <w:bookmarkEnd w:id="207"/>
    </w:p>
    <w:p>
      <w:pPr>
        <w:ind w:firstLine="420"/>
        <w:jc w:val="left"/>
      </w:pPr>
      <w:r>
        <w:rPr>
          <w:rFonts w:hint="eastAsia"/>
        </w:rPr>
        <w:t>1.用户界面</w:t>
      </w:r>
    </w:p>
    <w:p>
      <w:pPr>
        <w:ind w:firstLine="420"/>
        <w:jc w:val="left"/>
      </w:pPr>
      <w:r>
        <w:drawing>
          <wp:inline distT="0" distB="0" distL="0" distR="0">
            <wp:extent cx="4619625" cy="3000375"/>
            <wp:effectExtent l="0" t="0" r="9525" b="9525"/>
            <wp:docPr id="1035" name="AXU9.png"/>
            <wp:cNvGraphicFramePr/>
            <a:graphic xmlns:a="http://schemas.openxmlformats.org/drawingml/2006/main">
              <a:graphicData uri="http://schemas.openxmlformats.org/drawingml/2006/picture">
                <pic:pic xmlns:pic="http://schemas.openxmlformats.org/drawingml/2006/picture">
                  <pic:nvPicPr>
                    <pic:cNvPr id="1035" name="AXU9.png"/>
                    <pic:cNvPicPr/>
                  </pic:nvPicPr>
                  <pic:blipFill>
                    <a:blip r:embed="rId42" cstate="print"/>
                    <a:srcRect/>
                    <a:stretch>
                      <a:fillRect/>
                    </a:stretch>
                  </pic:blipFill>
                  <pic:spPr>
                    <a:xfrm>
                      <a:off x="0" y="0"/>
                      <a:ext cx="4620353" cy="3000848"/>
                    </a:xfrm>
                    <a:prstGeom prst="rect">
                      <a:avLst/>
                    </a:prstGeom>
                  </pic:spPr>
                </pic:pic>
              </a:graphicData>
            </a:graphic>
          </wp:inline>
        </w:drawing>
      </w:r>
    </w:p>
    <w:p>
      <w:pPr>
        <w:ind w:firstLine="420"/>
        <w:jc w:val="left"/>
      </w:pPr>
      <w:r>
        <w:t xml:space="preserve">   </w:t>
      </w:r>
      <w:bookmarkStart w:id="208" w:name="_Toc3242_WPSOffice_Level3"/>
      <w:r>
        <w:t xml:space="preserve">3.6.10  </w:t>
      </w:r>
      <w:r>
        <w:rPr>
          <w:rFonts w:hint="eastAsia"/>
        </w:rPr>
        <w:t>客户信息管理</w:t>
      </w:r>
      <w:bookmarkEnd w:id="208"/>
    </w:p>
    <w:p>
      <w:pPr>
        <w:ind w:firstLine="420"/>
        <w:jc w:val="left"/>
      </w:pPr>
      <w:r>
        <w:rPr>
          <w:rFonts w:hint="eastAsia"/>
        </w:rPr>
        <w:t xml:space="preserve">          1.用户界面</w:t>
      </w:r>
    </w:p>
    <w:p>
      <w:pPr>
        <w:ind w:left="210" w:leftChars="100"/>
        <w:jc w:val="left"/>
      </w:pPr>
      <w:r>
        <w:drawing>
          <wp:inline distT="0" distB="0" distL="0" distR="0">
            <wp:extent cx="4886325" cy="2771775"/>
            <wp:effectExtent l="0" t="0" r="9525" b="9525"/>
            <wp:docPr id="1037" name="AXU11.png"/>
            <wp:cNvGraphicFramePr/>
            <a:graphic xmlns:a="http://schemas.openxmlformats.org/drawingml/2006/main">
              <a:graphicData uri="http://schemas.openxmlformats.org/drawingml/2006/picture">
                <pic:pic xmlns:pic="http://schemas.openxmlformats.org/drawingml/2006/picture">
                  <pic:nvPicPr>
                    <pic:cNvPr id="1037" name="AXU11.png"/>
                    <pic:cNvPicPr/>
                  </pic:nvPicPr>
                  <pic:blipFill>
                    <a:blip r:embed="rId43" cstate="print"/>
                    <a:srcRect/>
                    <a:stretch>
                      <a:fillRect/>
                    </a:stretch>
                  </pic:blipFill>
                  <pic:spPr>
                    <a:xfrm>
                      <a:off x="0" y="0"/>
                      <a:ext cx="4886325" cy="2771775"/>
                    </a:xfrm>
                    <a:prstGeom prst="rect">
                      <a:avLst/>
                    </a:prstGeom>
                  </pic:spPr>
                </pic:pic>
              </a:graphicData>
            </a:graphic>
          </wp:inline>
        </w:drawing>
      </w:r>
    </w:p>
    <w:p>
      <w:pPr>
        <w:ind w:firstLine="420"/>
        <w:jc w:val="left"/>
      </w:pPr>
      <w:bookmarkStart w:id="209" w:name="_Toc15947_WPSOffice_Level3"/>
      <w:r>
        <w:rPr>
          <w:rFonts w:hint="eastAsia"/>
        </w:rPr>
        <w:t>3.6.11客户消费管理</w:t>
      </w:r>
      <w:bookmarkEnd w:id="209"/>
    </w:p>
    <w:p>
      <w:pPr>
        <w:ind w:firstLine="420"/>
        <w:jc w:val="left"/>
      </w:pPr>
      <w:r>
        <w:rPr>
          <w:rFonts w:hint="eastAsia"/>
        </w:rPr>
        <w:t xml:space="preserve">          1.用户界面</w:t>
      </w:r>
    </w:p>
    <w:p>
      <w:pPr>
        <w:ind w:firstLine="420"/>
        <w:jc w:val="left"/>
      </w:pPr>
      <w:r>
        <w:drawing>
          <wp:inline distT="0" distB="0" distL="0" distR="0">
            <wp:extent cx="5274310" cy="2204720"/>
            <wp:effectExtent l="0" t="0" r="2540" b="5080"/>
            <wp:docPr id="1038" name="AXU12.png"/>
            <wp:cNvGraphicFramePr/>
            <a:graphic xmlns:a="http://schemas.openxmlformats.org/drawingml/2006/main">
              <a:graphicData uri="http://schemas.openxmlformats.org/drawingml/2006/picture">
                <pic:pic xmlns:pic="http://schemas.openxmlformats.org/drawingml/2006/picture">
                  <pic:nvPicPr>
                    <pic:cNvPr id="1038" name="AXU12.png"/>
                    <pic:cNvPicPr/>
                  </pic:nvPicPr>
                  <pic:blipFill>
                    <a:blip r:embed="rId44" cstate="print"/>
                    <a:srcRect/>
                    <a:stretch>
                      <a:fillRect/>
                    </a:stretch>
                  </pic:blipFill>
                  <pic:spPr>
                    <a:xfrm>
                      <a:off x="0" y="0"/>
                      <a:ext cx="5274310" cy="2204955"/>
                    </a:xfrm>
                    <a:prstGeom prst="rect">
                      <a:avLst/>
                    </a:prstGeom>
                  </pic:spPr>
                </pic:pic>
              </a:graphicData>
            </a:graphic>
          </wp:inline>
        </w:drawing>
      </w:r>
    </w:p>
    <w:p>
      <w:pPr>
        <w:ind w:firstLine="420"/>
        <w:jc w:val="left"/>
      </w:pPr>
      <w:r>
        <w:rPr>
          <w:rFonts w:hint="eastAsia"/>
        </w:rPr>
        <w:t>2.元件表</w:t>
      </w:r>
    </w:p>
    <w:tbl>
      <w:tblPr>
        <w:tblStyle w:val="23"/>
        <w:tblW w:w="41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464"/>
        <w:gridCol w:w="3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464" w:type="dxa"/>
            <w:shd w:val="clear" w:color="auto" w:fill="D9D9D9"/>
          </w:tcPr>
          <w:p>
            <w:pPr>
              <w:pStyle w:val="21"/>
              <w:rPr>
                <w:b/>
              </w:rPr>
            </w:pPr>
            <w:r>
              <w:rPr>
                <w:b w:val="0"/>
              </w:rPr>
              <w:t>脚注</w:t>
            </w:r>
          </w:p>
        </w:tc>
        <w:tc>
          <w:tcPr>
            <w:tcW w:w="3659" w:type="dxa"/>
            <w:shd w:val="clear" w:color="auto" w:fill="D9D9D9"/>
          </w:tcPr>
          <w:p>
            <w:pPr>
              <w:pStyle w:val="21"/>
              <w:rPr>
                <w:b/>
              </w:rPr>
            </w:pPr>
            <w:r>
              <w:rPr>
                <w:b w:val="0"/>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1</w:t>
            </w:r>
          </w:p>
        </w:tc>
        <w:tc>
          <w:tcPr>
            <w:tcW w:w="3659" w:type="dxa"/>
            <w:shd w:val="clear" w:color="auto" w:fill="FFFFFF"/>
          </w:tcPr>
          <w:p>
            <w:pPr>
              <w:pStyle w:val="22"/>
            </w:pPr>
            <w:r>
              <w:t>每项加载时:</w:t>
            </w:r>
            <w:r>
              <w:br w:type="textWrapping"/>
            </w:r>
            <w:r>
              <w:t xml:space="preserve">  Case 1:</w:t>
            </w:r>
            <w:r>
              <w:br w:type="textWrapping"/>
            </w:r>
            <w:r>
              <w:t xml:space="preserve">    Set 文字于 Unidentified = "[[Item.Column0]]"</w:t>
            </w:r>
          </w:p>
        </w:tc>
      </w:tr>
    </w:tbl>
    <w:p>
      <w:pPr>
        <w:ind w:firstLine="420"/>
        <w:jc w:val="left"/>
      </w:pPr>
    </w:p>
    <w:p>
      <w:pPr>
        <w:ind w:firstLine="420"/>
        <w:jc w:val="left"/>
      </w:pPr>
      <w:bookmarkStart w:id="210" w:name="_Toc14909_WPSOffice_Level3"/>
      <w:r>
        <w:rPr>
          <w:rFonts w:hint="eastAsia"/>
        </w:rPr>
        <w:t>3.6.12留言板</w:t>
      </w:r>
      <w:bookmarkEnd w:id="210"/>
    </w:p>
    <w:p>
      <w:pPr>
        <w:ind w:firstLine="420"/>
        <w:jc w:val="left"/>
      </w:pPr>
      <w:r>
        <w:rPr>
          <w:rFonts w:hint="eastAsia"/>
        </w:rPr>
        <w:t xml:space="preserve">          1.用户界面</w:t>
      </w:r>
    </w:p>
    <w:p>
      <w:pPr>
        <w:ind w:firstLine="420"/>
        <w:jc w:val="left"/>
      </w:pPr>
      <w:r>
        <w:drawing>
          <wp:inline distT="0" distB="0" distL="0" distR="0">
            <wp:extent cx="5274310" cy="4402455"/>
            <wp:effectExtent l="0" t="0" r="2540" b="0"/>
            <wp:docPr id="1040" name="AXU14.png"/>
            <wp:cNvGraphicFramePr/>
            <a:graphic xmlns:a="http://schemas.openxmlformats.org/drawingml/2006/main">
              <a:graphicData uri="http://schemas.openxmlformats.org/drawingml/2006/picture">
                <pic:pic xmlns:pic="http://schemas.openxmlformats.org/drawingml/2006/picture">
                  <pic:nvPicPr>
                    <pic:cNvPr id="1040" name="AXU14.png"/>
                    <pic:cNvPicPr/>
                  </pic:nvPicPr>
                  <pic:blipFill>
                    <a:blip r:embed="rId45" cstate="print"/>
                    <a:srcRect/>
                    <a:stretch>
                      <a:fillRect/>
                    </a:stretch>
                  </pic:blipFill>
                  <pic:spPr>
                    <a:xfrm>
                      <a:off x="0" y="0"/>
                      <a:ext cx="5274310" cy="4402584"/>
                    </a:xfrm>
                    <a:prstGeom prst="rect">
                      <a:avLst/>
                    </a:prstGeom>
                  </pic:spPr>
                </pic:pic>
              </a:graphicData>
            </a:graphic>
          </wp:inline>
        </w:drawing>
      </w:r>
    </w:p>
    <w:p>
      <w:pPr>
        <w:ind w:firstLine="420"/>
        <w:jc w:val="left"/>
      </w:pPr>
      <w:r>
        <w:rPr>
          <w:rFonts w:hint="eastAsia"/>
        </w:rPr>
        <w:t xml:space="preserve">    </w:t>
      </w:r>
      <w:bookmarkStart w:id="211" w:name="_Toc12889_WPSOffice_Level3"/>
      <w:r>
        <w:rPr>
          <w:rFonts w:hint="eastAsia"/>
        </w:rPr>
        <w:t>3.6.13云资源管理</w:t>
      </w:r>
      <w:bookmarkEnd w:id="211"/>
    </w:p>
    <w:p>
      <w:pPr>
        <w:ind w:firstLine="420"/>
        <w:jc w:val="left"/>
      </w:pPr>
      <w:r>
        <w:rPr>
          <w:rFonts w:hint="eastAsia"/>
        </w:rPr>
        <w:t xml:space="preserve">           1.用户界面</w:t>
      </w:r>
    </w:p>
    <w:p>
      <w:pPr>
        <w:ind w:firstLine="420"/>
        <w:jc w:val="left"/>
      </w:pPr>
      <w:r>
        <w:drawing>
          <wp:inline distT="0" distB="0" distL="0" distR="0">
            <wp:extent cx="5114925" cy="3256915"/>
            <wp:effectExtent l="0" t="0" r="0" b="635"/>
            <wp:docPr id="1041" name="AXU15.png"/>
            <wp:cNvGraphicFramePr/>
            <a:graphic xmlns:a="http://schemas.openxmlformats.org/drawingml/2006/main">
              <a:graphicData uri="http://schemas.openxmlformats.org/drawingml/2006/picture">
                <pic:pic xmlns:pic="http://schemas.openxmlformats.org/drawingml/2006/picture">
                  <pic:nvPicPr>
                    <pic:cNvPr id="1041" name="AXU15.png"/>
                    <pic:cNvPicPr/>
                  </pic:nvPicPr>
                  <pic:blipFill>
                    <a:blip r:embed="rId46" cstate="print"/>
                    <a:srcRect/>
                    <a:stretch>
                      <a:fillRect/>
                    </a:stretch>
                  </pic:blipFill>
                  <pic:spPr>
                    <a:xfrm>
                      <a:off x="0" y="0"/>
                      <a:ext cx="5140679" cy="3273753"/>
                    </a:xfrm>
                    <a:prstGeom prst="rect">
                      <a:avLst/>
                    </a:prstGeom>
                  </pic:spPr>
                </pic:pic>
              </a:graphicData>
            </a:graphic>
          </wp:inline>
        </w:drawing>
      </w:r>
    </w:p>
    <w:p>
      <w:pPr>
        <w:ind w:firstLine="420"/>
        <w:jc w:val="left"/>
      </w:pPr>
      <w:r>
        <w:rPr>
          <w:rFonts w:hint="eastAsia"/>
        </w:rPr>
        <w:t xml:space="preserve">            2.元件表</w:t>
      </w:r>
    </w:p>
    <w:tbl>
      <w:tblPr>
        <w:tblStyle w:val="23"/>
        <w:tblW w:w="30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
      <w:tblGrid>
        <w:gridCol w:w="464"/>
        <w:gridCol w:w="464"/>
        <w:gridCol w:w="2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72" w:type="dxa"/>
            <w:bottom w:w="0" w:type="dxa"/>
            <w:right w:w="72" w:type="dxa"/>
          </w:tblCellMar>
        </w:tblPrEx>
        <w:trPr>
          <w:cantSplit/>
          <w:tblHeader/>
          <w:jc w:val="center"/>
        </w:trPr>
        <w:tc>
          <w:tcPr>
            <w:tcW w:w="464" w:type="dxa"/>
            <w:shd w:val="clear" w:color="auto" w:fill="D9D9D9"/>
          </w:tcPr>
          <w:p>
            <w:pPr>
              <w:pStyle w:val="21"/>
              <w:rPr>
                <w:b/>
              </w:rPr>
            </w:pPr>
            <w:r>
              <w:rPr>
                <w:b w:val="0"/>
              </w:rPr>
              <w:t>脚注</w:t>
            </w:r>
          </w:p>
        </w:tc>
        <w:tc>
          <w:tcPr>
            <w:tcW w:w="464" w:type="dxa"/>
            <w:shd w:val="clear" w:color="auto" w:fill="D9D9D9"/>
          </w:tcPr>
          <w:p>
            <w:pPr>
              <w:pStyle w:val="21"/>
              <w:rPr>
                <w:b/>
              </w:rPr>
            </w:pPr>
            <w:r>
              <w:rPr>
                <w:b w:val="0"/>
              </w:rPr>
              <w:t>名称</w:t>
            </w:r>
          </w:p>
        </w:tc>
        <w:tc>
          <w:tcPr>
            <w:tcW w:w="2171" w:type="dxa"/>
            <w:shd w:val="clear" w:color="auto" w:fill="D9D9D9"/>
          </w:tcPr>
          <w:p>
            <w:pPr>
              <w:pStyle w:val="21"/>
              <w:rPr>
                <w:b/>
              </w:rPr>
            </w:pPr>
            <w:r>
              <w:rPr>
                <w:b w:val="0"/>
              </w:rPr>
              <w:t>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FFFFF"/>
          </w:tcPr>
          <w:p>
            <w:pPr>
              <w:pStyle w:val="22"/>
            </w:pPr>
            <w:r>
              <w:t>1</w:t>
            </w:r>
          </w:p>
        </w:tc>
        <w:tc>
          <w:tcPr>
            <w:tcW w:w="464" w:type="dxa"/>
            <w:shd w:val="clear" w:color="auto" w:fill="FFFFFF"/>
          </w:tcPr>
          <w:p>
            <w:pPr>
              <w:pStyle w:val="22"/>
            </w:pPr>
          </w:p>
        </w:tc>
        <w:tc>
          <w:tcPr>
            <w:tcW w:w="2171" w:type="dxa"/>
            <w:shd w:val="clear" w:color="auto" w:fill="FFFFFF"/>
          </w:tcPr>
          <w:p>
            <w:pPr>
              <w:pStyle w:val="22"/>
              <w:rPr>
                <w:lang w:eastAsia="zh-CN"/>
              </w:rPr>
            </w:pPr>
            <w:r>
              <w:rPr>
                <w:lang w:eastAsia="zh-CN"/>
              </w:rPr>
              <w:t>鼠标单击时:</w:t>
            </w:r>
            <w:r>
              <w:rPr>
                <w:lang w:eastAsia="zh-CN"/>
              </w:rPr>
              <w:br w:type="textWrapping"/>
            </w:r>
            <w:r>
              <w:rPr>
                <w:lang w:eastAsia="zh-CN"/>
              </w:rPr>
              <w:t xml:space="preserve">  Case 1:</w:t>
            </w:r>
            <w:r>
              <w:rPr>
                <w:lang w:eastAsia="zh-CN"/>
              </w:rPr>
              <w:br w:type="textWrapping"/>
            </w:r>
            <w:r>
              <w:rPr>
                <w:lang w:eastAsia="zh-CN"/>
              </w:rPr>
              <w:t xml:space="preserve">    显示 删除 灯箱效果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2" w:type="dxa"/>
            <w:bottom w:w="0" w:type="dxa"/>
            <w:right w:w="72" w:type="dxa"/>
          </w:tblCellMar>
        </w:tblPrEx>
        <w:trPr>
          <w:cantSplit/>
          <w:jc w:val="center"/>
        </w:trPr>
        <w:tc>
          <w:tcPr>
            <w:tcW w:w="464" w:type="dxa"/>
            <w:shd w:val="clear" w:color="auto" w:fill="F2F2F2"/>
          </w:tcPr>
          <w:p>
            <w:pPr>
              <w:pStyle w:val="22"/>
            </w:pPr>
            <w:r>
              <w:t>2</w:t>
            </w:r>
          </w:p>
        </w:tc>
        <w:tc>
          <w:tcPr>
            <w:tcW w:w="464" w:type="dxa"/>
            <w:shd w:val="clear" w:color="auto" w:fill="F2F2F2"/>
          </w:tcPr>
          <w:p>
            <w:pPr>
              <w:pStyle w:val="22"/>
            </w:pPr>
          </w:p>
        </w:tc>
        <w:tc>
          <w:tcPr>
            <w:tcW w:w="2171" w:type="dxa"/>
            <w:shd w:val="clear" w:color="auto" w:fill="F2F2F2"/>
          </w:tcPr>
          <w:p>
            <w:pPr>
              <w:pStyle w:val="22"/>
              <w:rPr>
                <w:lang w:eastAsia="zh-CN"/>
              </w:rPr>
            </w:pPr>
            <w:r>
              <w:rPr>
                <w:lang w:eastAsia="zh-CN"/>
              </w:rPr>
              <w:t>鼠标单击时:</w:t>
            </w:r>
            <w:r>
              <w:rPr>
                <w:lang w:eastAsia="zh-CN"/>
              </w:rPr>
              <w:br w:type="textWrapping"/>
            </w:r>
            <w:r>
              <w:rPr>
                <w:lang w:eastAsia="zh-CN"/>
              </w:rPr>
              <w:t xml:space="preserve">  Case 1:</w:t>
            </w:r>
            <w:r>
              <w:rPr>
                <w:lang w:eastAsia="zh-CN"/>
              </w:rPr>
              <w:br w:type="textWrapping"/>
            </w:r>
            <w:r>
              <w:rPr>
                <w:lang w:eastAsia="zh-CN"/>
              </w:rPr>
              <w:t xml:space="preserve">    显示 (列表框) 弹出效果</w:t>
            </w:r>
          </w:p>
        </w:tc>
      </w:tr>
    </w:tbl>
    <w:p>
      <w:pPr>
        <w:ind w:firstLine="420"/>
        <w:jc w:val="left"/>
      </w:pPr>
    </w:p>
    <w:p>
      <w:pPr>
        <w:ind w:firstLine="420"/>
        <w:jc w:val="left"/>
      </w:pPr>
      <w:bookmarkStart w:id="212" w:name="_Toc27359_WPSOffice_Level3"/>
      <w:r>
        <w:rPr>
          <w:rFonts w:hint="eastAsia"/>
        </w:rPr>
        <w:t>3.6.14机器信息管理</w:t>
      </w:r>
      <w:bookmarkEnd w:id="212"/>
    </w:p>
    <w:p>
      <w:pPr>
        <w:ind w:firstLine="420"/>
        <w:jc w:val="left"/>
      </w:pPr>
      <w:r>
        <w:rPr>
          <w:rFonts w:hint="eastAsia"/>
        </w:rPr>
        <w:t>1.用户界面</w:t>
      </w:r>
    </w:p>
    <w:p>
      <w:pPr>
        <w:ind w:firstLine="420"/>
        <w:jc w:val="left"/>
      </w:pPr>
      <w:r>
        <w:drawing>
          <wp:inline distT="0" distB="0" distL="0" distR="0">
            <wp:extent cx="5274310" cy="2321560"/>
            <wp:effectExtent l="0" t="0" r="2540" b="2540"/>
            <wp:docPr id="1043" name="AXU17.png"/>
            <wp:cNvGraphicFramePr/>
            <a:graphic xmlns:a="http://schemas.openxmlformats.org/drawingml/2006/main">
              <a:graphicData uri="http://schemas.openxmlformats.org/drawingml/2006/picture">
                <pic:pic xmlns:pic="http://schemas.openxmlformats.org/drawingml/2006/picture">
                  <pic:nvPicPr>
                    <pic:cNvPr id="1043" name="AXU17.png"/>
                    <pic:cNvPicPr/>
                  </pic:nvPicPr>
                  <pic:blipFill>
                    <a:blip r:embed="rId47" cstate="print"/>
                    <a:srcRect/>
                    <a:stretch>
                      <a:fillRect/>
                    </a:stretch>
                  </pic:blipFill>
                  <pic:spPr>
                    <a:xfrm>
                      <a:off x="0" y="0"/>
                      <a:ext cx="5274310" cy="2322161"/>
                    </a:xfrm>
                    <a:prstGeom prst="rect">
                      <a:avLst/>
                    </a:prstGeom>
                  </pic:spPr>
                </pic:pic>
              </a:graphicData>
            </a:graphic>
          </wp:inline>
        </w:drawing>
      </w:r>
    </w:p>
    <w:p>
      <w:pPr>
        <w:ind w:firstLine="420"/>
        <w:jc w:val="left"/>
      </w:pPr>
    </w:p>
    <w:p>
      <w:pPr>
        <w:ind w:firstLine="420"/>
        <w:jc w:val="left"/>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pStyle w:val="3"/>
        <w:rPr>
          <w:rFonts w:ascii="宋体" w:hAnsi="宋体" w:eastAsia="宋体"/>
          <w:sz w:val="28"/>
          <w:szCs w:val="28"/>
        </w:rPr>
      </w:pPr>
      <w:bookmarkStart w:id="213" w:name="_Toc26638"/>
      <w:bookmarkStart w:id="214" w:name="_Toc27917"/>
      <w:bookmarkStart w:id="215" w:name="_Toc18570"/>
      <w:bookmarkStart w:id="216" w:name="_Toc23504_WPSOffice_Level1"/>
      <w:r>
        <w:rPr>
          <w:rFonts w:hint="eastAsia" w:ascii="宋体" w:hAnsi="宋体" w:eastAsia="宋体" w:cs="宋体"/>
          <w:sz w:val="28"/>
          <w:szCs w:val="28"/>
        </w:rPr>
        <w:t>四 模块设计</w:t>
      </w:r>
      <w:bookmarkEnd w:id="213"/>
      <w:bookmarkEnd w:id="214"/>
      <w:bookmarkEnd w:id="215"/>
      <w:bookmarkEnd w:id="216"/>
    </w:p>
    <w:p>
      <w:pPr>
        <w:pStyle w:val="4"/>
        <w:spacing w:line="240" w:lineRule="auto"/>
        <w:rPr>
          <w:rFonts w:ascii="宋体" w:hAnsi="宋体" w:eastAsia="宋体" w:cs="宋体"/>
          <w:sz w:val="21"/>
          <w:szCs w:val="21"/>
        </w:rPr>
      </w:pPr>
      <w:bookmarkStart w:id="217" w:name="_Toc9027"/>
      <w:bookmarkStart w:id="218" w:name="_Toc17740"/>
      <w:bookmarkStart w:id="219" w:name="_Toc16401"/>
      <w:bookmarkStart w:id="220" w:name="_Toc3107_WPSOffice_Level2"/>
      <w:r>
        <w:rPr>
          <w:rFonts w:hint="eastAsia" w:ascii="宋体" w:hAnsi="宋体" w:eastAsia="宋体" w:cs="宋体"/>
          <w:sz w:val="21"/>
          <w:szCs w:val="21"/>
        </w:rPr>
        <w:t>4.1 前言</w:t>
      </w:r>
      <w:bookmarkEnd w:id="217"/>
      <w:bookmarkEnd w:id="218"/>
      <w:bookmarkEnd w:id="219"/>
      <w:bookmarkEnd w:id="220"/>
    </w:p>
    <w:p>
      <w:pPr>
        <w:jc w:val="left"/>
        <w:rPr>
          <w:rFonts w:ascii="宋体" w:hAnsi="宋体" w:eastAsia="宋体"/>
          <w:szCs w:val="21"/>
        </w:rPr>
      </w:pPr>
      <w:r>
        <w:rPr>
          <w:rFonts w:hint="eastAsia" w:ascii="宋体" w:hAnsi="宋体" w:eastAsia="宋体"/>
          <w:szCs w:val="21"/>
        </w:rPr>
        <w:t xml:space="preserve">   模块设计采用流程图或活动图方式，本报告展示4个模块的流程图，1个模块的活动图</w:t>
      </w:r>
    </w:p>
    <w:p>
      <w:pPr>
        <w:jc w:val="left"/>
        <w:rPr>
          <w:rFonts w:ascii="宋体" w:hAnsi="宋体" w:eastAsia="宋体"/>
          <w:szCs w:val="21"/>
        </w:rPr>
      </w:pPr>
    </w:p>
    <w:p>
      <w:pPr>
        <w:jc w:val="left"/>
        <w:rPr>
          <w:rFonts w:ascii="宋体" w:hAnsi="宋体" w:eastAsia="宋体"/>
          <w:szCs w:val="21"/>
        </w:rPr>
      </w:pPr>
    </w:p>
    <w:p>
      <w:pPr>
        <w:pStyle w:val="4"/>
        <w:spacing w:line="240" w:lineRule="auto"/>
        <w:rPr>
          <w:rFonts w:ascii="宋体" w:hAnsi="宋体" w:eastAsia="宋体" w:cs="宋体"/>
          <w:sz w:val="21"/>
          <w:szCs w:val="21"/>
        </w:rPr>
      </w:pPr>
      <w:bookmarkStart w:id="221" w:name="_Toc5344"/>
      <w:bookmarkStart w:id="222" w:name="_Toc22317"/>
      <w:bookmarkStart w:id="223" w:name="_Toc5956"/>
      <w:bookmarkStart w:id="224" w:name="_Toc30674_WPSOffice_Level2"/>
      <w:r>
        <w:rPr>
          <w:rFonts w:hint="eastAsia" w:ascii="宋体" w:hAnsi="宋体" w:eastAsia="宋体" w:cs="宋体"/>
          <w:sz w:val="21"/>
          <w:szCs w:val="21"/>
        </w:rPr>
        <w:t>4.2 客户信息管理模块流程图</w:t>
      </w:r>
      <w:bookmarkEnd w:id="221"/>
      <w:bookmarkEnd w:id="222"/>
      <w:bookmarkEnd w:id="223"/>
      <w:bookmarkEnd w:id="224"/>
    </w:p>
    <w:p>
      <w:pPr>
        <w:jc w:val="left"/>
        <w:rPr>
          <w:rFonts w:ascii="宋体" w:hAnsi="宋体" w:eastAsia="宋体"/>
          <w:szCs w:val="21"/>
        </w:rPr>
      </w:pPr>
      <w:bookmarkStart w:id="225" w:name="_Toc28843_WPSOffice_Level3"/>
      <w:r>
        <w:rPr>
          <w:rFonts w:hint="eastAsia" w:ascii="宋体" w:hAnsi="宋体" w:eastAsia="宋体"/>
          <w:szCs w:val="21"/>
        </w:rPr>
        <w:t>4.2.1</w:t>
      </w:r>
      <w:bookmarkStart w:id="226" w:name="_Hlk483427872"/>
      <w:r>
        <w:rPr>
          <w:rFonts w:hint="eastAsia" w:ascii="宋体" w:hAnsi="宋体" w:eastAsia="宋体"/>
          <w:szCs w:val="21"/>
        </w:rPr>
        <w:t>创建客户信息流程图</w:t>
      </w:r>
      <w:bookmarkEnd w:id="225"/>
      <w:bookmarkEnd w:id="226"/>
    </w:p>
    <w:p>
      <w:pPr>
        <w:jc w:val="center"/>
        <w:rPr>
          <w:rFonts w:ascii="宋体" w:hAnsi="宋体" w:eastAsia="宋体"/>
          <w:szCs w:val="21"/>
        </w:rPr>
      </w:pPr>
      <w:r>
        <w:drawing>
          <wp:inline distT="0" distB="0" distL="0" distR="0">
            <wp:extent cx="6246495" cy="33928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6304605" cy="3424742"/>
                    </a:xfrm>
                    <a:prstGeom prst="rect">
                      <a:avLst/>
                    </a:prstGeom>
                  </pic:spPr>
                </pic:pic>
              </a:graphicData>
            </a:graphic>
          </wp:inline>
        </w:drawing>
      </w:r>
    </w:p>
    <w:p>
      <w:pPr>
        <w:jc w:val="left"/>
        <w:rPr>
          <w:rFonts w:ascii="宋体" w:hAnsi="宋体" w:eastAsia="宋体"/>
          <w:szCs w:val="21"/>
        </w:rPr>
      </w:pPr>
      <w:bookmarkStart w:id="227" w:name="_Toc23393_WPSOffice_Level3"/>
      <w:bookmarkStart w:id="228" w:name="_Hlk483427924"/>
      <w:r>
        <w:rPr>
          <w:rFonts w:hint="eastAsia" w:ascii="宋体" w:hAnsi="宋体" w:eastAsia="宋体"/>
          <w:szCs w:val="21"/>
        </w:rPr>
        <w:t>4.2.2上网激活流程图</w:t>
      </w:r>
      <w:bookmarkEnd w:id="227"/>
    </w:p>
    <w:bookmarkEnd w:id="228"/>
    <w:p>
      <w:pPr>
        <w:jc w:val="left"/>
      </w:pPr>
      <w:r>
        <w:drawing>
          <wp:inline distT="0" distB="0" distL="0" distR="0">
            <wp:extent cx="5274310" cy="18834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9"/>
                    <a:stretch>
                      <a:fillRect/>
                    </a:stretch>
                  </pic:blipFill>
                  <pic:spPr>
                    <a:xfrm>
                      <a:off x="0" y="0"/>
                      <a:ext cx="5274310" cy="1883410"/>
                    </a:xfrm>
                    <a:prstGeom prst="rect">
                      <a:avLst/>
                    </a:prstGeom>
                  </pic:spPr>
                </pic:pic>
              </a:graphicData>
            </a:graphic>
          </wp:inline>
        </w:drawing>
      </w:r>
    </w:p>
    <w:p>
      <w:pPr>
        <w:jc w:val="left"/>
        <w:sectPr>
          <w:pgSz w:w="11906" w:h="16838"/>
          <w:pgMar w:top="1440" w:right="1800" w:bottom="1440" w:left="1800" w:header="851" w:footer="992" w:gutter="0"/>
          <w:cols w:space="425" w:num="1"/>
          <w:docGrid w:type="lines" w:linePitch="312" w:charSpace="0"/>
        </w:sectPr>
      </w:pPr>
      <w:r>
        <w:rPr>
          <w:rFonts w:hint="eastAsia"/>
        </w:rPr>
        <w:t>4.2.3 客户信息修改流程图</w:t>
      </w:r>
    </w:p>
    <w:p>
      <w:pPr>
        <w:jc w:val="left"/>
        <w:rPr>
          <w:rFonts w:ascii="宋体" w:hAnsi="宋体" w:eastAsia="宋体"/>
          <w:szCs w:val="21"/>
        </w:rPr>
      </w:pPr>
      <w:r>
        <w:rPr>
          <w:rFonts w:ascii="宋体" w:hAnsi="宋体" w:eastAsia="宋体"/>
          <w:szCs w:val="21"/>
        </w:rPr>
        <mc:AlternateContent>
          <mc:Choice Requires="wps">
            <w:drawing>
              <wp:anchor distT="0" distB="0" distL="114300" distR="114300" simplePos="0" relativeHeight="251663360" behindDoc="0" locked="0" layoutInCell="1" allowOverlap="1">
                <wp:simplePos x="0" y="0"/>
                <wp:positionH relativeFrom="column">
                  <wp:posOffset>7840345</wp:posOffset>
                </wp:positionH>
                <wp:positionV relativeFrom="paragraph">
                  <wp:posOffset>760730</wp:posOffset>
                </wp:positionV>
                <wp:extent cx="2059305" cy="527050"/>
                <wp:effectExtent l="5080" t="5080" r="20320" b="12065"/>
                <wp:wrapNone/>
                <wp:docPr id="14" name="文本框 14"/>
                <wp:cNvGraphicFramePr/>
                <a:graphic xmlns:a="http://schemas.openxmlformats.org/drawingml/2006/main">
                  <a:graphicData uri="http://schemas.microsoft.com/office/word/2010/wordprocessingShape">
                    <wps:wsp>
                      <wps:cNvSpPr txBox="1"/>
                      <wps:spPr>
                        <a:xfrm rot="5400000">
                          <a:off x="0" y="0"/>
                          <a:ext cx="2059459" cy="527222"/>
                        </a:xfrm>
                        <a:prstGeom prst="rect">
                          <a:avLst/>
                        </a:prstGeom>
                        <a:solidFill>
                          <a:srgbClr val="FFFFFF"/>
                        </a:solidFill>
                        <a:ln w="6350">
                          <a:solidFill>
                            <a:srgbClr val="FFFFFF"/>
                          </a:solidFill>
                        </a:ln>
                        <a:effectLst/>
                      </wps:spPr>
                      <wps:txbx>
                        <w:txbxContent>
                          <w:p>
                            <w:r>
                              <w:rPr>
                                <w:rFonts w:hint="eastAsia"/>
                              </w:rPr>
                              <w:t>4</w:t>
                            </w:r>
                            <w:r>
                              <w:t>.2.3客户信息修改流程图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35pt;margin-top:59.9pt;height:41.5pt;width:162.15pt;rotation:5898240f;z-index:251663360;mso-width-relative:page;mso-height-relative:page;" fillcolor="#FFFFFF" filled="t" stroked="t" coordsize="21600,21600" o:gfxdata="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ycu0doAAAANAQAADwAAAAAAAAABACAA&#10;AAAiAAAAZHJzL2Rvd25yZXYueG1sUEsBAhQAFAAAAAgAh07iQJzddTNEAgAAiAQAAA4AAAAAAAAA&#10;AQAgAAAAKQEAAGRycy9lMm9Eb2MueG1sUEsFBgAAAAAGAAYAWQEAAN8FAAAAAA==&#10;">
                <v:fill on="t" focussize="0,0"/>
                <v:stroke weight="0.5pt" color="#FFFFFF" joinstyle="round"/>
                <v:imagedata o:title=""/>
                <o:lock v:ext="edit" aspectratio="f"/>
                <v:textbox>
                  <w:txbxContent>
                    <w:p>
                      <w:r>
                        <w:rPr>
                          <w:rFonts w:hint="eastAsia"/>
                        </w:rPr>
                        <w:t>4</w:t>
                      </w:r>
                      <w:r>
                        <w:t>.2.3客户信息修改流程图</w:t>
                      </w:r>
                    </w:p>
                  </w:txbxContent>
                </v:textbox>
              </v:shape>
            </w:pict>
          </mc:Fallback>
        </mc:AlternateContent>
      </w:r>
      <w:r>
        <w:rPr>
          <w:rFonts w:ascii="宋体" w:hAnsi="宋体" w:eastAsia="宋体"/>
          <w:szCs w:val="21"/>
        </w:rPr>
        <w:object>
          <v:shape id="_x0000_i1032" o:spt="75" type="#_x0000_t75" style="height:305.25pt;width:473.25pt;" o:ole="t" filled="f" o:preferrelative="t" stroked="f" coordsize="21600,21600">
            <v:path/>
            <v:fill on="f" focussize="0,0"/>
            <v:stroke on="f" joinstyle="miter"/>
            <v:imagedata r:id="rId51" o:title=""/>
            <o:lock v:ext="edit" aspectratio="t"/>
            <w10:wrap type="none"/>
            <w10:anchorlock/>
          </v:shape>
          <o:OLEObject Type="Embed" ProgID="Visio.Drawing.15" ShapeID="_x0000_i1032" DrawAspect="Content" ObjectID="_1468075728" r:id="rId50">
            <o:LockedField>false</o:LockedField>
          </o:OLEObject>
        </w:object>
      </w:r>
    </w:p>
    <w:p>
      <w:pPr>
        <w:jc w:val="left"/>
        <w:rPr>
          <w:rFonts w:ascii="宋体" w:hAnsi="宋体" w:eastAsia="宋体"/>
          <w:szCs w:val="21"/>
        </w:rPr>
      </w:pPr>
      <w:r>
        <w:rPr>
          <w:rFonts w:hint="eastAsia" w:ascii="宋体" w:hAnsi="宋体" w:eastAsia="宋体"/>
          <w:szCs w:val="21"/>
        </w:rPr>
        <w:t>4.2.4客户信息注销流程图</w:t>
      </w:r>
    </w:p>
    <w:p>
      <w:pPr>
        <w:jc w:val="left"/>
        <w:rPr>
          <w:rFonts w:ascii="宋体" w:hAnsi="宋体" w:eastAsia="宋体"/>
          <w:szCs w:val="21"/>
        </w:rPr>
      </w:pPr>
      <w:r>
        <w:rPr>
          <w:rFonts w:ascii="宋体" w:hAnsi="宋体" w:eastAsia="宋体"/>
          <w:szCs w:val="21"/>
        </w:rPr>
        <mc:AlternateContent>
          <mc:Choice Requires="wps">
            <w:drawing>
              <wp:anchor distT="0" distB="0" distL="114300" distR="114300" simplePos="0" relativeHeight="251664384" behindDoc="0" locked="0" layoutInCell="1" allowOverlap="1">
                <wp:simplePos x="0" y="0"/>
                <wp:positionH relativeFrom="margin">
                  <wp:posOffset>7338060</wp:posOffset>
                </wp:positionH>
                <wp:positionV relativeFrom="paragraph">
                  <wp:posOffset>1078865</wp:posOffset>
                </wp:positionV>
                <wp:extent cx="2562225" cy="434340"/>
                <wp:effectExtent l="5080" t="5080" r="17780" b="4445"/>
                <wp:wrapNone/>
                <wp:docPr id="18" name="文本框 18"/>
                <wp:cNvGraphicFramePr/>
                <a:graphic xmlns:a="http://schemas.openxmlformats.org/drawingml/2006/main">
                  <a:graphicData uri="http://schemas.microsoft.com/office/word/2010/wordprocessingShape">
                    <wps:wsp>
                      <wps:cNvSpPr txBox="1"/>
                      <wps:spPr>
                        <a:xfrm rot="5400000">
                          <a:off x="0" y="0"/>
                          <a:ext cx="2561968" cy="434340"/>
                        </a:xfrm>
                        <a:prstGeom prst="rect">
                          <a:avLst/>
                        </a:prstGeom>
                        <a:solidFill>
                          <a:srgbClr val="FFFFFF"/>
                        </a:solidFill>
                        <a:ln w="6350">
                          <a:solidFill>
                            <a:srgbClr val="FFFFFF"/>
                          </a:solidFill>
                        </a:ln>
                        <a:effectLst/>
                      </wps:spPr>
                      <wps:txbx>
                        <w:txbxContent>
                          <w:p>
                            <w:r>
                              <w:rPr>
                                <w:rFonts w:hint="eastAsia"/>
                              </w:rPr>
                              <w:t>4</w:t>
                            </w:r>
                            <w:r>
                              <w:t>.2.4</w:t>
                            </w:r>
                            <w:r>
                              <w:rPr>
                                <w:rFonts w:hint="eastAsia"/>
                              </w:rPr>
                              <w:t>注销</w:t>
                            </w:r>
                            <w:r>
                              <w:t>客户流程图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8pt;margin-top:84.95pt;height:34.2pt;width:201.75pt;mso-position-horizontal-relative:margin;rotation:5898240f;z-index:251664384;mso-width-relative:page;mso-height-relative:page;" fillcolor="#FFFFFF" filled="t" stroked="t" coordsize="21600,21600" o:gfxdata="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NSAq32wAAAA0BAAAPAAAAAAAAAAEA&#10;IAAAACIAAABkcnMvZG93bnJldi54bWxQSwECFAAUAAAACACHTuJAhSUoSEUCAACIBAAADgAAAAAA&#10;AAABACAAAAAqAQAAZHJzL2Uyb0RvYy54bWxQSwUGAAAAAAYABgBZAQAA4QUAAAAA&#10;">
                <v:fill on="t" focussize="0,0"/>
                <v:stroke weight="0.5pt" color="#FFFFFF" joinstyle="round"/>
                <v:imagedata o:title=""/>
                <o:lock v:ext="edit" aspectratio="f"/>
                <v:textbox>
                  <w:txbxContent>
                    <w:p>
                      <w:r>
                        <w:rPr>
                          <w:rFonts w:hint="eastAsia"/>
                        </w:rPr>
                        <w:t>4</w:t>
                      </w:r>
                      <w:r>
                        <w:t>.2.4</w:t>
                      </w:r>
                      <w:r>
                        <w:rPr>
                          <w:rFonts w:hint="eastAsia"/>
                        </w:rPr>
                        <w:t>注销</w:t>
                      </w:r>
                      <w:r>
                        <w:t>客户流程图</w:t>
                      </w:r>
                    </w:p>
                  </w:txbxContent>
                </v:textbox>
              </v:shape>
            </w:pict>
          </mc:Fallback>
        </mc:AlternateContent>
      </w:r>
      <w:r>
        <w:rPr>
          <w:rFonts w:ascii="宋体" w:hAnsi="宋体" w:eastAsia="宋体"/>
          <w:szCs w:val="21"/>
        </w:rPr>
        <w:drawing>
          <wp:inline distT="0" distB="0" distL="114300" distR="114300">
            <wp:extent cx="5876925" cy="4238625"/>
            <wp:effectExtent l="0" t="0" r="9525" b="952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52"/>
                    <a:stretch>
                      <a:fillRect/>
                    </a:stretch>
                  </pic:blipFill>
                  <pic:spPr>
                    <a:xfrm>
                      <a:off x="0" y="0"/>
                      <a:ext cx="5876925" cy="4238625"/>
                    </a:xfrm>
                    <a:prstGeom prst="rect">
                      <a:avLst/>
                    </a:prstGeom>
                    <a:noFill/>
                    <a:ln>
                      <a:noFill/>
                    </a:ln>
                  </pic:spPr>
                </pic:pic>
              </a:graphicData>
            </a:graphic>
          </wp:inline>
        </w:drawing>
      </w:r>
    </w:p>
    <w:p>
      <w:pPr>
        <w:pStyle w:val="4"/>
        <w:spacing w:line="240" w:lineRule="auto"/>
        <w:rPr>
          <w:rFonts w:ascii="宋体" w:hAnsi="宋体" w:eastAsia="宋体" w:cs="宋体"/>
          <w:sz w:val="21"/>
          <w:szCs w:val="21"/>
        </w:rPr>
      </w:pPr>
      <w:bookmarkStart w:id="229" w:name="_Toc13510"/>
      <w:bookmarkStart w:id="230" w:name="_Toc1711_WPSOffice_Level2"/>
      <w:bookmarkStart w:id="231" w:name="_Toc23871"/>
      <w:r>
        <w:rPr>
          <w:rFonts w:hint="eastAsia" w:ascii="宋体" w:hAnsi="宋体" w:eastAsia="宋体" w:cs="宋体"/>
          <w:sz w:val="21"/>
          <w:szCs w:val="21"/>
        </w:rPr>
        <w:t>4.3留言模块流程图</w:t>
      </w:r>
      <w:bookmarkEnd w:id="229"/>
      <w:bookmarkEnd w:id="230"/>
      <w:bookmarkEnd w:id="231"/>
    </w:p>
    <w:p>
      <w:pPr>
        <w:jc w:val="left"/>
        <w:rPr>
          <w:rFonts w:ascii="宋体" w:hAnsi="宋体" w:eastAsia="宋体"/>
          <w:szCs w:val="21"/>
        </w:rPr>
      </w:pPr>
    </w:p>
    <w:p>
      <w:pPr>
        <w:rPr>
          <w:rFonts w:ascii="宋体" w:hAnsi="宋体" w:eastAsia="宋体"/>
          <w:szCs w:val="21"/>
        </w:rPr>
      </w:pPr>
      <w:r>
        <w:rPr>
          <w:rFonts w:ascii="宋体" w:hAnsi="宋体" w:eastAsia="宋体"/>
          <w:szCs w:val="21"/>
        </w:rPr>
        <w:drawing>
          <wp:inline distT="0" distB="0" distL="114300" distR="114300">
            <wp:extent cx="5476875" cy="3629025"/>
            <wp:effectExtent l="0" t="0" r="9525" b="952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53"/>
                    <a:stretch>
                      <a:fillRect/>
                    </a:stretch>
                  </pic:blipFill>
                  <pic:spPr>
                    <a:xfrm>
                      <a:off x="0" y="0"/>
                      <a:ext cx="5476875" cy="3629025"/>
                    </a:xfrm>
                    <a:prstGeom prst="rect">
                      <a:avLst/>
                    </a:prstGeom>
                    <a:noFill/>
                    <a:ln>
                      <a:noFill/>
                    </a:ln>
                  </pic:spPr>
                </pic:pic>
              </a:graphicData>
            </a:graphic>
          </wp:inline>
        </w:drawing>
      </w:r>
    </w:p>
    <w:p>
      <w:pPr>
        <w:pStyle w:val="4"/>
        <w:spacing w:line="240" w:lineRule="auto"/>
        <w:rPr>
          <w:rFonts w:ascii="宋体" w:hAnsi="宋体" w:eastAsia="宋体" w:cs="宋体"/>
          <w:sz w:val="21"/>
          <w:szCs w:val="21"/>
        </w:rPr>
      </w:pPr>
      <w:bookmarkStart w:id="232" w:name="_Toc13640"/>
      <w:bookmarkStart w:id="233" w:name="_Toc32587_WPSOffice_Level2"/>
    </w:p>
    <w:p>
      <w:pPr>
        <w:pStyle w:val="4"/>
        <w:spacing w:line="240" w:lineRule="auto"/>
        <w:rPr>
          <w:rFonts w:ascii="宋体" w:hAnsi="宋体" w:eastAsia="宋体"/>
          <w:szCs w:val="21"/>
        </w:rPr>
      </w:pPr>
      <w:r>
        <w:rPr>
          <w:rFonts w:hint="eastAsia" w:ascii="宋体" w:hAnsi="宋体" w:eastAsia="宋体" w:cs="宋体"/>
          <w:sz w:val="21"/>
          <w:szCs w:val="21"/>
        </w:rPr>
        <w:t>4.4客户消费管理模块流程图</w:t>
      </w:r>
      <w:bookmarkEnd w:id="232"/>
      <w:bookmarkEnd w:id="233"/>
    </w:p>
    <w:p>
      <w:r>
        <w:rPr>
          <w:rFonts w:ascii="宋体" w:hAnsi="宋体" w:eastAsia="宋体"/>
          <w:szCs w:val="21"/>
        </w:rPr>
        <w:drawing>
          <wp:inline distT="0" distB="0" distL="114300" distR="114300">
            <wp:extent cx="6000750" cy="4019550"/>
            <wp:effectExtent l="0" t="0" r="0"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54"/>
                    <a:stretch>
                      <a:fillRect/>
                    </a:stretch>
                  </pic:blipFill>
                  <pic:spPr>
                    <a:xfrm>
                      <a:off x="0" y="0"/>
                      <a:ext cx="6000750" cy="4019550"/>
                    </a:xfrm>
                    <a:prstGeom prst="rect">
                      <a:avLst/>
                    </a:prstGeom>
                    <a:noFill/>
                    <a:ln>
                      <a:noFill/>
                    </a:ln>
                  </pic:spPr>
                </pic:pic>
              </a:graphicData>
            </a:graphic>
          </wp:inline>
        </w:drawing>
      </w:r>
      <w:r>
        <w:rPr>
          <w:rFonts w:ascii="宋体" w:hAnsi="宋体" w:eastAsia="宋体"/>
          <w:szCs w:val="21"/>
        </w:rPr>
        <mc:AlternateContent>
          <mc:Choice Requires="wps">
            <w:drawing>
              <wp:anchor distT="0" distB="0" distL="114300" distR="114300" simplePos="0" relativeHeight="251666432" behindDoc="0" locked="0" layoutInCell="1" allowOverlap="1">
                <wp:simplePos x="0" y="0"/>
                <wp:positionH relativeFrom="column">
                  <wp:posOffset>7092315</wp:posOffset>
                </wp:positionH>
                <wp:positionV relativeFrom="paragraph">
                  <wp:posOffset>1015365</wp:posOffset>
                </wp:positionV>
                <wp:extent cx="2785745" cy="776605"/>
                <wp:effectExtent l="4445" t="4445" r="19050" b="10160"/>
                <wp:wrapNone/>
                <wp:docPr id="23" name="文本框 23"/>
                <wp:cNvGraphicFramePr/>
                <a:graphic xmlns:a="http://schemas.openxmlformats.org/drawingml/2006/main">
                  <a:graphicData uri="http://schemas.microsoft.com/office/word/2010/wordprocessingShape">
                    <wps:wsp>
                      <wps:cNvSpPr txBox="1"/>
                      <wps:spPr>
                        <a:xfrm rot="5400000">
                          <a:off x="0" y="0"/>
                          <a:ext cx="2786060" cy="776605"/>
                        </a:xfrm>
                        <a:prstGeom prst="rect">
                          <a:avLst/>
                        </a:prstGeom>
                        <a:solidFill>
                          <a:srgbClr val="FFFFFF"/>
                        </a:solidFill>
                        <a:ln w="6350">
                          <a:solidFill>
                            <a:srgbClr val="FFFFFF"/>
                          </a:solidFill>
                        </a:ln>
                        <a:effectLst/>
                      </wps:spPr>
                      <wps:txbx>
                        <w:txbxContent>
                          <w:p>
                            <w:pPr>
                              <w:pStyle w:val="4"/>
                              <w:spacing w:line="240" w:lineRule="auto"/>
                              <w:rPr>
                                <w:rFonts w:ascii="宋体" w:hAnsi="宋体" w:eastAsia="宋体" w:cs="宋体"/>
                                <w:sz w:val="21"/>
                                <w:szCs w:val="21"/>
                              </w:rPr>
                            </w:pPr>
                            <w:r>
                              <w:rPr>
                                <w:rFonts w:hint="eastAsia" w:ascii="宋体" w:hAnsi="宋体" w:eastAsia="宋体" w:cs="宋体"/>
                                <w:sz w:val="21"/>
                                <w:szCs w:val="21"/>
                              </w:rPr>
                              <w:t>4.4客户消费管理模块流程图</w:t>
                            </w:r>
                          </w:p>
                          <w:p>
                            <w:r>
                              <w:rPr>
                                <w:rFonts w:hint="eastAsia"/>
                              </w:rPr>
                              <w:t xml:space="preserve">  4.4.1缴费及结账下机</w:t>
                            </w:r>
                            <w:r>
                              <w:t>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8.45pt;margin-top:79.95pt;height:61.15pt;width:219.35pt;rotation:5898240f;z-index:251666432;mso-width-relative:page;mso-height-relative:page;" fillcolor="#FFFFFF" filled="t" stroked="t" coordsize="21600,21600" o:gfxdata="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eUDkNkAAAANAQAADwAAAAAAAAABACAA&#10;AAAiAAAAZHJzL2Rvd25yZXYueG1sUEsBAhQAFAAAAAgAh07iQM8FVulFAgAAiAQAAA4AAAAAAAAA&#10;AQAgAAAAKAEAAGRycy9lMm9Eb2MueG1sUEsFBgAAAAAGAAYAWQEAAN8FAAAAAA==&#10;">
                <v:fill on="t" focussize="0,0"/>
                <v:stroke weight="0.5pt" color="#FFFFFF" joinstyle="round"/>
                <v:imagedata o:title=""/>
                <o:lock v:ext="edit" aspectratio="f"/>
                <v:textbox>
                  <w:txbxContent>
                    <w:p>
                      <w:pPr>
                        <w:pStyle w:val="4"/>
                        <w:spacing w:line="240" w:lineRule="auto"/>
                        <w:rPr>
                          <w:rFonts w:ascii="宋体" w:hAnsi="宋体" w:eastAsia="宋体" w:cs="宋体"/>
                          <w:sz w:val="21"/>
                          <w:szCs w:val="21"/>
                        </w:rPr>
                      </w:pPr>
                      <w:r>
                        <w:rPr>
                          <w:rFonts w:hint="eastAsia" w:ascii="宋体" w:hAnsi="宋体" w:eastAsia="宋体" w:cs="宋体"/>
                          <w:sz w:val="21"/>
                          <w:szCs w:val="21"/>
                        </w:rPr>
                        <w:t>4.4客户消费管理模块流程图</w:t>
                      </w:r>
                    </w:p>
                    <w:p>
                      <w:r>
                        <w:rPr>
                          <w:rFonts w:hint="eastAsia"/>
                        </w:rPr>
                        <w:t xml:space="preserve">  4.4.1缴费及结账下机</w:t>
                      </w:r>
                      <w:r>
                        <w:t>流程图</w:t>
                      </w:r>
                    </w:p>
                  </w:txbxContent>
                </v:textbox>
              </v:shape>
            </w:pict>
          </mc:Fallback>
        </mc:AlternateContent>
      </w:r>
      <w:r>
        <w:rPr>
          <w:rFonts w:hint="eastAsia"/>
        </w:rPr>
        <w:t>4</w:t>
      </w:r>
      <w:r>
        <w:t>.4.</w:t>
      </w:r>
      <w:r>
        <w:rPr>
          <w:rFonts w:hint="eastAsia" w:eastAsia="宋体"/>
        </w:rPr>
        <w:t>1</w:t>
      </w:r>
      <w:r>
        <w:t xml:space="preserve"> 调整上网费用流程图</w:t>
      </w:r>
    </w:p>
    <w:p>
      <w:pPr>
        <w:rPr>
          <w:rFonts w:ascii="宋体" w:hAnsi="宋体" w:eastAsia="宋体"/>
          <w:szCs w:val="21"/>
        </w:rPr>
      </w:pPr>
      <w:r>
        <w:rPr>
          <w:rFonts w:ascii="宋体" w:hAnsi="宋体" w:eastAsia="宋体"/>
          <w:szCs w:val="21"/>
        </w:rPr>
        <w:drawing>
          <wp:inline distT="0" distB="0" distL="114300" distR="114300">
            <wp:extent cx="5524500" cy="4152900"/>
            <wp:effectExtent l="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55"/>
                    <a:stretch>
                      <a:fillRect/>
                    </a:stretch>
                  </pic:blipFill>
                  <pic:spPr>
                    <a:xfrm>
                      <a:off x="0" y="0"/>
                      <a:ext cx="5524500" cy="4152900"/>
                    </a:xfrm>
                    <a:prstGeom prst="rect">
                      <a:avLst/>
                    </a:prstGeom>
                    <a:noFill/>
                    <a:ln>
                      <a:noFill/>
                    </a:ln>
                  </pic:spPr>
                </pic:pic>
              </a:graphicData>
            </a:graphic>
          </wp:inline>
        </w:drawing>
      </w:r>
    </w:p>
    <w:p>
      <w:pPr>
        <w:pStyle w:val="4"/>
        <w:spacing w:line="240" w:lineRule="auto"/>
        <w:rPr>
          <w:rFonts w:ascii="宋体" w:hAnsi="宋体" w:eastAsia="宋体" w:cs="宋体"/>
          <w:sz w:val="21"/>
          <w:szCs w:val="21"/>
        </w:rPr>
      </w:pPr>
      <w:bookmarkStart w:id="234" w:name="_Toc16223"/>
      <w:bookmarkStart w:id="235" w:name="_Toc5393_WPSOffice_Level2"/>
      <w:r>
        <w:rPr>
          <w:rFonts w:hint="eastAsia" w:ascii="宋体" w:hAnsi="宋体" w:eastAsia="宋体" w:cs="宋体"/>
          <w:sz w:val="21"/>
          <w:szCs w:val="21"/>
        </w:rPr>
        <w:t>4.5 云盘管理模块流程图</w:t>
      </w:r>
      <w:bookmarkEnd w:id="234"/>
      <w:bookmarkEnd w:id="235"/>
    </w:p>
    <w:p>
      <w:pPr>
        <w:jc w:val="left"/>
        <w:rPr>
          <w:rFonts w:ascii="宋体" w:hAnsi="宋体" w:eastAsia="宋体"/>
          <w:szCs w:val="21"/>
        </w:rPr>
      </w:pPr>
      <w:r>
        <w:rPr>
          <w:rFonts w:ascii="宋体" w:hAnsi="宋体" w:eastAsia="宋体"/>
          <w:szCs w:val="21"/>
        </w:rPr>
        <w:drawing>
          <wp:inline distT="0" distB="0" distL="114300" distR="114300">
            <wp:extent cx="5295900" cy="3648075"/>
            <wp:effectExtent l="0" t="0" r="0" b="952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56"/>
                    <a:stretch>
                      <a:fillRect/>
                    </a:stretch>
                  </pic:blipFill>
                  <pic:spPr>
                    <a:xfrm>
                      <a:off x="0" y="0"/>
                      <a:ext cx="5295900" cy="3648075"/>
                    </a:xfrm>
                    <a:prstGeom prst="rect">
                      <a:avLst/>
                    </a:prstGeom>
                    <a:noFill/>
                    <a:ln>
                      <a:noFill/>
                    </a:ln>
                  </pic:spPr>
                </pic:pic>
              </a:graphicData>
            </a:graphic>
          </wp:inline>
        </w:drawing>
      </w:r>
      <w:r>
        <w:rPr>
          <w:rFonts w:ascii="宋体" w:hAnsi="宋体" w:eastAsia="宋体"/>
          <w:szCs w:val="21"/>
        </w:rPr>
        <mc:AlternateContent>
          <mc:Choice Requires="wps">
            <w:drawing>
              <wp:anchor distT="0" distB="0" distL="114300" distR="114300" simplePos="0" relativeHeight="251668480" behindDoc="0" locked="0" layoutInCell="1" allowOverlap="1">
                <wp:simplePos x="0" y="0"/>
                <wp:positionH relativeFrom="margin">
                  <wp:posOffset>7019290</wp:posOffset>
                </wp:positionH>
                <wp:positionV relativeFrom="paragraph">
                  <wp:posOffset>1235710</wp:posOffset>
                </wp:positionV>
                <wp:extent cx="3057525" cy="607060"/>
                <wp:effectExtent l="5080" t="5080" r="16510" b="4445"/>
                <wp:wrapNone/>
                <wp:docPr id="25" name="文本框 25"/>
                <wp:cNvGraphicFramePr/>
                <a:graphic xmlns:a="http://schemas.openxmlformats.org/drawingml/2006/main">
                  <a:graphicData uri="http://schemas.microsoft.com/office/word/2010/wordprocessingShape">
                    <wps:wsp>
                      <wps:cNvSpPr txBox="1"/>
                      <wps:spPr>
                        <a:xfrm rot="5400000">
                          <a:off x="0" y="0"/>
                          <a:ext cx="3057525" cy="607060"/>
                        </a:xfrm>
                        <a:prstGeom prst="rect">
                          <a:avLst/>
                        </a:prstGeom>
                        <a:solidFill>
                          <a:srgbClr val="FFFFFF"/>
                        </a:solidFill>
                        <a:ln w="6350">
                          <a:solidFill>
                            <a:srgbClr val="FFFFFF"/>
                          </a:solidFill>
                        </a:ln>
                        <a:effectLst/>
                      </wps:spPr>
                      <wps:txbx>
                        <w:txbxContent>
                          <w:p>
                            <w:pPr>
                              <w:pStyle w:val="4"/>
                              <w:rPr>
                                <w:rFonts w:ascii="宋体" w:hAnsi="宋体" w:eastAsia="宋体" w:cs="宋体"/>
                                <w:sz w:val="21"/>
                                <w:szCs w:val="21"/>
                              </w:rPr>
                            </w:pPr>
                            <w:r>
                              <w:rPr>
                                <w:rFonts w:hint="eastAsia" w:ascii="宋体" w:hAnsi="宋体" w:eastAsia="宋体" w:cs="宋体"/>
                                <w:sz w:val="21"/>
                                <w:szCs w:val="21"/>
                              </w:rPr>
                              <w:t>4.5 云盘管理模块流程图</w:t>
                            </w:r>
                          </w:p>
                          <w:p>
                            <w:r>
                              <w:t>4.5.1 上载资源流程图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2.7pt;margin-top:97.3pt;height:47.8pt;width:240.75pt;mso-position-horizontal-relative:margin;rotation:5898240f;z-index:251668480;mso-width-relative:page;mso-height-relative:page;" fillcolor="#FFFFFF" filled="t" stroked="t" coordsize="21600,21600" o:gfxdata="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xzawC2wAAAA0BAAAPAAAAAAAAAAEA&#10;IAAAACIAAABkcnMvZG93bnJldi54bWxQSwECFAAUAAAACACHTuJA8oVpskUCAACIBAAADgAAAAAA&#10;AAABACAAAAAqAQAAZHJzL2Uyb0RvYy54bWxQSwUGAAAAAAYABgBZAQAA4QUAAAAA&#10;">
                <v:fill on="t" focussize="0,0"/>
                <v:stroke weight="0.5pt" color="#FFFFFF" joinstyle="round"/>
                <v:imagedata o:title=""/>
                <o:lock v:ext="edit" aspectratio="f"/>
                <v:textbox>
                  <w:txbxContent>
                    <w:p>
                      <w:pPr>
                        <w:pStyle w:val="4"/>
                        <w:rPr>
                          <w:rFonts w:ascii="宋体" w:hAnsi="宋体" w:eastAsia="宋体" w:cs="宋体"/>
                          <w:sz w:val="21"/>
                          <w:szCs w:val="21"/>
                        </w:rPr>
                      </w:pPr>
                      <w:r>
                        <w:rPr>
                          <w:rFonts w:hint="eastAsia" w:ascii="宋体" w:hAnsi="宋体" w:eastAsia="宋体" w:cs="宋体"/>
                          <w:sz w:val="21"/>
                          <w:szCs w:val="21"/>
                        </w:rPr>
                        <w:t>4.5 云盘管理模块流程图</w:t>
                      </w:r>
                    </w:p>
                    <w:p>
                      <w:r>
                        <w:t>4.5.1 上载资源流程图</w:t>
                      </w:r>
                    </w:p>
                  </w:txbxContent>
                </v:textbox>
              </v:shape>
            </w:pict>
          </mc:Fallback>
        </mc:AlternateContent>
      </w:r>
    </w:p>
    <w:p>
      <w:bookmarkStart w:id="236" w:name="_Toc18528_WPSOffice_Level3"/>
      <w:r>
        <w:rPr>
          <w:rFonts w:hint="eastAsia"/>
        </w:rPr>
        <w:t>4</w:t>
      </w:r>
      <w:r>
        <w:t>.5.</w:t>
      </w:r>
      <w:r>
        <w:rPr>
          <w:rFonts w:hint="eastAsia" w:eastAsia="宋体"/>
        </w:rPr>
        <w:t>1</w:t>
      </w:r>
      <w:r>
        <w:t xml:space="preserve"> 下载删除资源流程图</w:t>
      </w:r>
      <w:bookmarkEnd w:id="236"/>
    </w:p>
    <w:p>
      <w:pPr>
        <w:jc w:val="left"/>
        <w:rPr>
          <w:rFonts w:ascii="宋体" w:hAnsi="宋体" w:eastAsia="宋体"/>
          <w:szCs w:val="21"/>
        </w:rPr>
        <w:sectPr>
          <w:pgSz w:w="11906" w:h="16838"/>
          <w:pgMar w:top="1440" w:right="1800" w:bottom="1440" w:left="1800" w:header="851" w:footer="992" w:gutter="0"/>
          <w:cols w:space="425" w:num="1"/>
          <w:docGrid w:type="lines" w:linePitch="312" w:charSpace="0"/>
        </w:sectPr>
      </w:pPr>
      <w:r>
        <w:rPr>
          <w:rFonts w:ascii="宋体" w:hAnsi="宋体" w:eastAsia="宋体"/>
          <w:szCs w:val="21"/>
        </w:rPr>
        <w:object>
          <v:shape id="_x0000_i1038" o:spt="75" type="#_x0000_t75" style="height:273pt;width:400.5pt;" o:ole="t" filled="f" o:preferrelative="t" stroked="f" coordsize="21600,21600">
            <v:path/>
            <v:fill on="f" focussize="0,0"/>
            <v:stroke on="f" joinstyle="miter"/>
            <v:imagedata r:id="rId58" o:title=""/>
            <o:lock v:ext="edit" aspectratio="t"/>
            <w10:wrap type="none"/>
            <w10:anchorlock/>
          </v:shape>
          <o:OLEObject Type="Embed" ProgID="Visio.Drawing.15" ShapeID="_x0000_i1038" DrawAspect="Content" ObjectID="_1468075729" r:id="rId57">
            <o:LockedField>false</o:LockedField>
          </o:OLEObject>
        </w:object>
      </w:r>
    </w:p>
    <w:p>
      <w:pPr>
        <w:pStyle w:val="4"/>
        <w:spacing w:line="240" w:lineRule="auto"/>
        <w:rPr>
          <w:rFonts w:ascii="宋体" w:hAnsi="宋体" w:eastAsia="宋体" w:cs="宋体"/>
          <w:sz w:val="21"/>
          <w:szCs w:val="21"/>
        </w:rPr>
      </w:pPr>
      <w:bookmarkStart w:id="237" w:name="_Toc22946"/>
      <w:bookmarkStart w:id="238" w:name="_Toc18592"/>
      <w:bookmarkStart w:id="239" w:name="_Toc14262"/>
      <w:bookmarkStart w:id="240" w:name="_Toc18274_WPSOffice_Level2"/>
      <w:r>
        <w:rPr>
          <w:rFonts w:hint="eastAsia" w:ascii="宋体" w:hAnsi="宋体" w:eastAsia="宋体" w:cs="宋体"/>
          <w:sz w:val="21"/>
          <w:szCs w:val="21"/>
        </w:rPr>
        <w:t>4.6 机器信息管理活动图</w:t>
      </w:r>
      <w:bookmarkEnd w:id="237"/>
      <w:bookmarkEnd w:id="238"/>
      <w:bookmarkEnd w:id="239"/>
      <w:bookmarkEnd w:id="240"/>
    </w:p>
    <w:p>
      <w:pPr>
        <w:jc w:val="left"/>
        <w:rPr>
          <w:rFonts w:ascii="宋体" w:hAnsi="宋体" w:eastAsia="宋体"/>
          <w:szCs w:val="21"/>
        </w:rPr>
      </w:pPr>
      <w:r>
        <w:rPr>
          <w:rFonts w:ascii="宋体" w:hAnsi="宋体" w:eastAsia="宋体"/>
          <w:szCs w:val="21"/>
        </w:rPr>
        <w:object>
          <v:shape id="_x0000_i1039" o:spt="75" type="#_x0000_t75" style="height:655.5pt;width:442.5pt;" o:ole="t" filled="f" o:preferrelative="t" stroked="f" coordsize="21600,21600">
            <v:path/>
            <v:fill on="f" focussize="0,0"/>
            <v:stroke on="f" joinstyle="miter"/>
            <v:imagedata r:id="rId60" o:title=""/>
            <o:lock v:ext="edit" aspectratio="t"/>
            <w10:wrap type="none"/>
            <w10:anchorlock/>
          </v:shape>
          <o:OLEObject Type="Embed" ProgID="Visio.Drawing.15" ShapeID="_x0000_i1039" DrawAspect="Content" ObjectID="_1468075730" r:id="rId59">
            <o:LockedField>false</o:LockedField>
          </o:OLEObject>
        </w:object>
      </w:r>
    </w:p>
    <w:p>
      <w:pPr>
        <w:pStyle w:val="3"/>
        <w:jc w:val="center"/>
        <w:rPr>
          <w:rFonts w:ascii="宋体" w:hAnsi="宋体" w:eastAsia="宋体" w:cs="宋体"/>
          <w:sz w:val="28"/>
          <w:szCs w:val="28"/>
        </w:rPr>
      </w:pPr>
      <w:bookmarkStart w:id="241" w:name="_Toc5149"/>
      <w:bookmarkStart w:id="242" w:name="_Toc18837"/>
      <w:bookmarkStart w:id="243" w:name="_Toc25423"/>
      <w:bookmarkStart w:id="244" w:name="_Toc30458_WPSOffice_Level1"/>
      <w:r>
        <w:rPr>
          <w:rFonts w:hint="eastAsia" w:ascii="宋体" w:hAnsi="宋体" w:eastAsia="宋体" w:cs="宋体"/>
          <w:sz w:val="28"/>
          <w:szCs w:val="28"/>
        </w:rPr>
        <w:t>五 编码体系</w:t>
      </w:r>
      <w:bookmarkEnd w:id="241"/>
      <w:bookmarkEnd w:id="242"/>
      <w:bookmarkEnd w:id="243"/>
      <w:bookmarkEnd w:id="244"/>
    </w:p>
    <w:p>
      <w:pPr>
        <w:jc w:val="center"/>
        <w:rPr>
          <w:rFonts w:ascii="宋体" w:hAnsi="宋体" w:eastAsia="宋体"/>
          <w:b/>
          <w:szCs w:val="21"/>
        </w:rPr>
      </w:pPr>
    </w:p>
    <w:p>
      <w:pPr>
        <w:pStyle w:val="4"/>
        <w:spacing w:line="240" w:lineRule="auto"/>
        <w:rPr>
          <w:rFonts w:ascii="宋体" w:hAnsi="宋体" w:eastAsia="宋体" w:cs="宋体"/>
          <w:sz w:val="21"/>
          <w:szCs w:val="21"/>
        </w:rPr>
      </w:pPr>
      <w:bookmarkStart w:id="245" w:name="_Toc15927_WPSOffice_Level2"/>
      <w:bookmarkStart w:id="246" w:name="_Toc26570"/>
      <w:bookmarkStart w:id="247" w:name="_Toc14202"/>
      <w:bookmarkStart w:id="248" w:name="_Toc22873"/>
      <w:r>
        <w:rPr>
          <w:rFonts w:hint="eastAsia" w:ascii="宋体" w:hAnsi="宋体" w:eastAsia="宋体" w:cs="宋体"/>
          <w:sz w:val="21"/>
          <w:szCs w:val="21"/>
        </w:rPr>
        <w:t>5.1员工编码</w:t>
      </w:r>
      <w:bookmarkEnd w:id="245"/>
      <w:bookmarkEnd w:id="246"/>
      <w:bookmarkEnd w:id="247"/>
      <w:bookmarkEnd w:id="248"/>
    </w:p>
    <w:p>
      <w:pPr>
        <w:pStyle w:val="20"/>
      </w:pPr>
      <w:bookmarkStart w:id="249" w:name="_Toc21930_WPSOffice_Level3"/>
      <w:r>
        <w:rPr>
          <w:rFonts w:hint="eastAsia"/>
        </w:rPr>
        <w:t>5.1.1 编码构成：员工采用7位纯数字编码</w:t>
      </w:r>
      <w:bookmarkEnd w:id="249"/>
    </w:p>
    <w:p>
      <w:pPr>
        <w:pStyle w:val="20"/>
      </w:pPr>
      <w:bookmarkStart w:id="250" w:name="_Toc24042_WPSOffice_Level3"/>
      <w:r>
        <w:rPr>
          <w:rFonts w:hint="eastAsia"/>
        </w:rPr>
        <w:t>5.1.2编码长度：7位</w:t>
      </w:r>
      <w:bookmarkEnd w:id="250"/>
    </w:p>
    <w:p>
      <w:pPr>
        <w:pStyle w:val="20"/>
      </w:pPr>
      <w:bookmarkStart w:id="251" w:name="_Toc28163_WPSOffice_Level3"/>
      <w:r>
        <w:rPr>
          <w:rFonts w:hint="eastAsia"/>
        </w:rPr>
        <w:t>5.1.3员工编码分配规则说明</w:t>
      </w:r>
      <w:bookmarkEnd w:id="251"/>
    </w:p>
    <w:p>
      <w:pPr>
        <w:pStyle w:val="20"/>
        <w:ind w:left="420" w:leftChars="200"/>
      </w:pPr>
      <w:r>
        <w:rPr>
          <w:rFonts w:hint="eastAsia"/>
        </w:rPr>
        <w:t>1. 由系统在入职时统一发放，前三位表示分店序号，后四位为员工序号。员工序号按照入职顺序从0001到9999分配。若有员工离职，其序号不会立即被下一个入职的人取代。</w:t>
      </w:r>
    </w:p>
    <w:p>
      <w:pPr>
        <w:pStyle w:val="20"/>
        <w:ind w:firstLine="840" w:firstLineChars="400"/>
      </w:pPr>
      <w:r>
        <w:rPr>
          <w:rFonts w:hint="eastAsia"/>
        </w:rPr>
        <w:t xml:space="preserve">2.  0000001-0009999为预留员工编号，不分配出去 </w:t>
      </w:r>
    </w:p>
    <w:p>
      <w:pPr>
        <w:pStyle w:val="20"/>
        <w:ind w:firstLine="840" w:firstLineChars="400"/>
      </w:pPr>
      <w:r>
        <w:rPr>
          <w:rFonts w:hint="eastAsia"/>
        </w:rPr>
        <w:t>3. 总店的员工编号为0010001-0019999。</w:t>
      </w:r>
    </w:p>
    <w:p>
      <w:pPr>
        <w:pStyle w:val="20"/>
        <w:ind w:firstLine="0" w:firstLineChars="0"/>
      </w:pPr>
      <w:bookmarkStart w:id="252" w:name="_Toc22424_WPSOffice_Level3"/>
      <w:r>
        <w:rPr>
          <w:rFonts w:hint="eastAsia"/>
        </w:rPr>
        <w:t>第二分店的员工编号为0020001-0029999。</w:t>
      </w:r>
      <w:bookmarkEnd w:id="252"/>
    </w:p>
    <w:p>
      <w:pPr>
        <w:pStyle w:val="20"/>
        <w:ind w:firstLine="0" w:firstLineChars="0"/>
      </w:pPr>
      <w:bookmarkStart w:id="253" w:name="_Toc20455_WPSOffice_Level3"/>
      <w:r>
        <w:rPr>
          <w:rFonts w:hint="eastAsia"/>
        </w:rPr>
        <w:t>第三分店的员工编号为0030001-0039999</w:t>
      </w:r>
      <w:bookmarkEnd w:id="253"/>
    </w:p>
    <w:p>
      <w:pPr>
        <w:pStyle w:val="20"/>
        <w:ind w:firstLine="0" w:firstLineChars="0"/>
      </w:pPr>
      <w:r>
        <w:rPr>
          <w:rFonts w:hint="eastAsia"/>
        </w:rPr>
        <w:t xml:space="preserve"> 以此类推</w:t>
      </w:r>
    </w:p>
    <w:p>
      <w:pPr>
        <w:pStyle w:val="20"/>
        <w:ind w:firstLine="0" w:firstLineChars="0"/>
      </w:pPr>
    </w:p>
    <w:p>
      <w:pPr>
        <w:pStyle w:val="4"/>
        <w:spacing w:line="240" w:lineRule="auto"/>
        <w:rPr>
          <w:rFonts w:ascii="宋体" w:hAnsi="宋体" w:eastAsia="宋体" w:cs="宋体"/>
          <w:sz w:val="21"/>
          <w:szCs w:val="21"/>
        </w:rPr>
      </w:pPr>
      <w:bookmarkStart w:id="254" w:name="_Toc18797"/>
      <w:bookmarkStart w:id="255" w:name="_Toc11036"/>
      <w:bookmarkStart w:id="256" w:name="_Toc10408"/>
      <w:bookmarkStart w:id="257" w:name="_Toc13900_WPSOffice_Level2"/>
      <w:r>
        <w:rPr>
          <w:rFonts w:hint="eastAsia" w:ascii="宋体" w:hAnsi="宋体" w:eastAsia="宋体" w:cs="宋体"/>
          <w:sz w:val="21"/>
          <w:szCs w:val="21"/>
        </w:rPr>
        <w:t>5.2 部门编码</w:t>
      </w:r>
      <w:bookmarkEnd w:id="254"/>
      <w:bookmarkEnd w:id="255"/>
      <w:bookmarkEnd w:id="256"/>
      <w:bookmarkEnd w:id="257"/>
    </w:p>
    <w:p>
      <w:pPr>
        <w:pStyle w:val="20"/>
      </w:pPr>
      <w:bookmarkStart w:id="258" w:name="_Toc32708_WPSOffice_Level3"/>
      <w:r>
        <w:rPr>
          <w:rFonts w:hint="eastAsia"/>
        </w:rPr>
        <w:t>5.2.1编码构成：部门采取3位数字加2位大写字母编码</w:t>
      </w:r>
      <w:bookmarkEnd w:id="258"/>
    </w:p>
    <w:p>
      <w:pPr>
        <w:pStyle w:val="20"/>
      </w:pPr>
      <w:bookmarkStart w:id="259" w:name="_Toc15874_WPSOffice_Level3"/>
      <w:r>
        <w:rPr>
          <w:rFonts w:hint="eastAsia"/>
        </w:rPr>
        <w:t>5.2.2编码长度：5位</w:t>
      </w:r>
      <w:bookmarkEnd w:id="259"/>
    </w:p>
    <w:p>
      <w:pPr>
        <w:pStyle w:val="20"/>
      </w:pPr>
      <w:bookmarkStart w:id="260" w:name="_Toc4405_WPSOffice_Level3"/>
      <w:r>
        <w:rPr>
          <w:rFonts w:hint="eastAsia"/>
        </w:rPr>
        <w:t>5.2.3部门编码分配说明</w:t>
      </w:r>
      <w:bookmarkEnd w:id="260"/>
    </w:p>
    <w:p>
      <w:pPr>
        <w:pStyle w:val="20"/>
        <w:ind w:left="420" w:leftChars="200"/>
      </w:pPr>
      <w:r>
        <w:rPr>
          <w:rFonts w:hint="eastAsia"/>
        </w:rPr>
        <w:t>1.数字为门店序号，字母为部门简写，简写在不重复的前提下，选用汉语拼音缩写，若遇到重复缩写，则对重复部门作另行特殊规定。</w:t>
      </w:r>
    </w:p>
    <w:p>
      <w:pPr>
        <w:pStyle w:val="20"/>
        <w:ind w:left="420" w:leftChars="200"/>
      </w:pPr>
      <w:r>
        <w:rPr>
          <w:rFonts w:hint="eastAsia"/>
        </w:rPr>
        <w:t>2.门店序号为001-999。部门简写如，人事部RS，后勤服务部HQ，保卫处BW，财务部CW。</w:t>
      </w:r>
    </w:p>
    <w:p>
      <w:pPr>
        <w:pStyle w:val="20"/>
        <w:ind w:firstLine="0" w:firstLineChars="0"/>
      </w:pPr>
    </w:p>
    <w:p>
      <w:pPr>
        <w:pStyle w:val="4"/>
        <w:spacing w:line="240" w:lineRule="auto"/>
        <w:rPr>
          <w:rFonts w:ascii="宋体" w:hAnsi="宋体" w:eastAsia="宋体" w:cs="宋体"/>
          <w:sz w:val="21"/>
          <w:szCs w:val="21"/>
        </w:rPr>
      </w:pPr>
      <w:bookmarkStart w:id="261" w:name="_Toc26237_WPSOffice_Level2"/>
      <w:bookmarkStart w:id="262" w:name="_Toc10615"/>
      <w:bookmarkStart w:id="263" w:name="_Toc7274"/>
      <w:bookmarkStart w:id="264" w:name="_Toc4771"/>
      <w:r>
        <w:rPr>
          <w:rFonts w:hint="eastAsia" w:ascii="宋体" w:hAnsi="宋体" w:eastAsia="宋体" w:cs="宋体"/>
          <w:sz w:val="21"/>
          <w:szCs w:val="21"/>
        </w:rPr>
        <w:t>5.3 考勤服务记录编码</w:t>
      </w:r>
      <w:bookmarkEnd w:id="261"/>
      <w:bookmarkEnd w:id="262"/>
      <w:bookmarkEnd w:id="263"/>
      <w:bookmarkEnd w:id="264"/>
    </w:p>
    <w:p>
      <w:pPr>
        <w:pStyle w:val="20"/>
      </w:pPr>
      <w:bookmarkStart w:id="265" w:name="_Toc18316_WPSOffice_Level3"/>
      <w:r>
        <w:rPr>
          <w:rFonts w:hint="eastAsia"/>
        </w:rPr>
        <w:t>5.3.1编码构成：18位纯数字</w:t>
      </w:r>
      <w:bookmarkEnd w:id="265"/>
    </w:p>
    <w:p>
      <w:pPr>
        <w:pStyle w:val="20"/>
      </w:pPr>
      <w:bookmarkStart w:id="266" w:name="_Toc18342_WPSOffice_Level3"/>
      <w:r>
        <w:rPr>
          <w:rFonts w:hint="eastAsia"/>
        </w:rPr>
        <w:t>5.3.2编码长度：18位</w:t>
      </w:r>
      <w:bookmarkEnd w:id="266"/>
    </w:p>
    <w:p>
      <w:pPr>
        <w:pStyle w:val="20"/>
      </w:pPr>
      <w:bookmarkStart w:id="267" w:name="_Toc1320_WPSOffice_Level3"/>
      <w:r>
        <w:rPr>
          <w:rFonts w:hint="eastAsia"/>
        </w:rPr>
        <w:t>5.3.3考勤服务编码分配说明</w:t>
      </w:r>
      <w:bookmarkEnd w:id="267"/>
    </w:p>
    <w:p>
      <w:pPr>
        <w:pStyle w:val="20"/>
        <w:ind w:left="420" w:leftChars="200"/>
      </w:pPr>
      <w:r>
        <w:rPr>
          <w:rFonts w:hint="eastAsia"/>
        </w:rPr>
        <w:t>1.前八位为日期编号，如20140101，第九位到第十五位为产生该考勤记录的员工编号，第16位表示员工是离开工作岗位还是进入工作岗位，离开为0，进入为1，最后两位为考勤的流水号码。</w:t>
      </w:r>
    </w:p>
    <w:p>
      <w:pPr>
        <w:pStyle w:val="20"/>
        <w:ind w:firstLine="0" w:firstLineChars="0"/>
      </w:pPr>
    </w:p>
    <w:p>
      <w:pPr>
        <w:pStyle w:val="20"/>
        <w:ind w:firstLine="0" w:firstLineChars="0"/>
      </w:pPr>
    </w:p>
    <w:p>
      <w:pPr>
        <w:pStyle w:val="4"/>
        <w:spacing w:line="240" w:lineRule="auto"/>
        <w:rPr>
          <w:rFonts w:ascii="宋体" w:hAnsi="宋体" w:eastAsia="宋体" w:cs="宋体"/>
          <w:sz w:val="21"/>
          <w:szCs w:val="21"/>
        </w:rPr>
      </w:pPr>
      <w:bookmarkStart w:id="268" w:name="_Toc16911_WPSOffice_Level2"/>
      <w:bookmarkStart w:id="269" w:name="_Toc18539"/>
      <w:bookmarkStart w:id="270" w:name="_Toc2896"/>
      <w:bookmarkStart w:id="271" w:name="_Toc30130"/>
      <w:r>
        <w:rPr>
          <w:rFonts w:hint="eastAsia" w:ascii="宋体" w:hAnsi="宋体" w:eastAsia="宋体" w:cs="宋体"/>
          <w:sz w:val="21"/>
          <w:szCs w:val="21"/>
        </w:rPr>
        <w:t>5.4 客户编码</w:t>
      </w:r>
      <w:bookmarkEnd w:id="268"/>
      <w:bookmarkEnd w:id="269"/>
      <w:bookmarkEnd w:id="270"/>
      <w:bookmarkEnd w:id="271"/>
    </w:p>
    <w:p>
      <w:pPr>
        <w:pStyle w:val="20"/>
      </w:pPr>
      <w:bookmarkStart w:id="272" w:name="_Toc23971_WPSOffice_Level3"/>
      <w:r>
        <w:rPr>
          <w:rFonts w:hint="eastAsia"/>
        </w:rPr>
        <w:t>5.4.1编码构成：10位纯数字</w:t>
      </w:r>
      <w:bookmarkEnd w:id="272"/>
    </w:p>
    <w:p>
      <w:pPr>
        <w:pStyle w:val="20"/>
      </w:pPr>
      <w:bookmarkStart w:id="273" w:name="_Toc479_WPSOffice_Level3"/>
      <w:r>
        <w:rPr>
          <w:rFonts w:hint="eastAsia"/>
        </w:rPr>
        <w:t>5.4.2编码长度；10位</w:t>
      </w:r>
      <w:bookmarkEnd w:id="273"/>
    </w:p>
    <w:p>
      <w:pPr>
        <w:pStyle w:val="20"/>
      </w:pPr>
      <w:bookmarkStart w:id="274" w:name="_Toc10768_WPSOffice_Level3"/>
      <w:r>
        <w:rPr>
          <w:rFonts w:hint="eastAsia"/>
        </w:rPr>
        <w:t>5.4.3客户编码分配说明</w:t>
      </w:r>
      <w:bookmarkEnd w:id="274"/>
    </w:p>
    <w:p>
      <w:pPr>
        <w:pStyle w:val="20"/>
        <w:ind w:left="420" w:leftChars="200"/>
      </w:pPr>
      <w:r>
        <w:rPr>
          <w:rFonts w:hint="eastAsia"/>
        </w:rPr>
        <w:t>1.前三位为门店序号，从001到999，后七位，有客户进入门店的先后顺序，从0000001到9999999。</w:t>
      </w:r>
    </w:p>
    <w:p>
      <w:pPr>
        <w:pStyle w:val="20"/>
      </w:pPr>
      <w:r>
        <w:rPr>
          <w:rFonts w:hint="eastAsia"/>
        </w:rPr>
        <w:t>2.后七位为0000000的客户编号为每个门店的保留编号，作测试等用途。</w:t>
      </w:r>
    </w:p>
    <w:p>
      <w:pPr>
        <w:pStyle w:val="20"/>
        <w:ind w:firstLine="0" w:firstLineChars="0"/>
      </w:pPr>
    </w:p>
    <w:p>
      <w:pPr>
        <w:pStyle w:val="4"/>
        <w:spacing w:line="240" w:lineRule="auto"/>
        <w:rPr>
          <w:rFonts w:ascii="宋体" w:hAnsi="宋体" w:eastAsia="宋体" w:cs="宋体"/>
          <w:sz w:val="21"/>
          <w:szCs w:val="21"/>
        </w:rPr>
      </w:pPr>
      <w:bookmarkStart w:id="275" w:name="_Toc2715_WPSOffice_Level2"/>
      <w:bookmarkStart w:id="276" w:name="_Toc1359"/>
      <w:bookmarkStart w:id="277" w:name="_Toc21753"/>
      <w:bookmarkStart w:id="278" w:name="_Toc6554"/>
      <w:r>
        <w:rPr>
          <w:rFonts w:hint="eastAsia" w:ascii="宋体" w:hAnsi="宋体" w:eastAsia="宋体" w:cs="宋体"/>
          <w:sz w:val="21"/>
          <w:szCs w:val="21"/>
        </w:rPr>
        <w:t>5.5 上网座位编码</w:t>
      </w:r>
      <w:bookmarkEnd w:id="275"/>
      <w:bookmarkEnd w:id="276"/>
      <w:bookmarkEnd w:id="277"/>
      <w:bookmarkEnd w:id="278"/>
    </w:p>
    <w:p>
      <w:pPr>
        <w:pStyle w:val="20"/>
      </w:pPr>
      <w:bookmarkStart w:id="279" w:name="_Toc22784_WPSOffice_Level3"/>
      <w:r>
        <w:rPr>
          <w:rFonts w:hint="eastAsia"/>
        </w:rPr>
        <w:t>5.5.1编码构成：3位数字加1位英文字母再加3位数字组成</w:t>
      </w:r>
      <w:bookmarkEnd w:id="279"/>
    </w:p>
    <w:p>
      <w:pPr>
        <w:pStyle w:val="20"/>
      </w:pPr>
      <w:bookmarkStart w:id="280" w:name="_Toc25362_WPSOffice_Level3"/>
      <w:r>
        <w:rPr>
          <w:rFonts w:hint="eastAsia"/>
        </w:rPr>
        <w:t>5.5.2编码长度：7位</w:t>
      </w:r>
      <w:bookmarkEnd w:id="280"/>
    </w:p>
    <w:p>
      <w:pPr>
        <w:pStyle w:val="20"/>
      </w:pPr>
      <w:bookmarkStart w:id="281" w:name="_Toc6118_WPSOffice_Level3"/>
      <w:r>
        <w:rPr>
          <w:rFonts w:hint="eastAsia"/>
        </w:rPr>
        <w:t>5.5.3上网座位编码分配说明</w:t>
      </w:r>
      <w:bookmarkEnd w:id="281"/>
    </w:p>
    <w:p>
      <w:pPr>
        <w:pStyle w:val="20"/>
        <w:ind w:left="420" w:leftChars="200"/>
      </w:pPr>
      <w:r>
        <w:rPr>
          <w:rFonts w:hint="eastAsia"/>
        </w:rPr>
        <w:t>1.前三位数字表示门店序号，英文字母表示座位的分区，价格相应的也有不同，后三位数字为该区座位序号</w:t>
      </w:r>
    </w:p>
    <w:p>
      <w:pPr>
        <w:pStyle w:val="20"/>
        <w:ind w:firstLine="840" w:firstLineChars="400"/>
      </w:pPr>
      <w:r>
        <w:rPr>
          <w:rFonts w:hint="eastAsia"/>
        </w:rPr>
        <w:t>2.字母含义</w:t>
      </w:r>
    </w:p>
    <w:p>
      <w:pPr>
        <w:pStyle w:val="20"/>
        <w:ind w:left="420" w:leftChars="200"/>
      </w:pPr>
      <w:r>
        <w:rPr>
          <w:rFonts w:hint="eastAsia"/>
        </w:rPr>
        <w:t>A：VIP包房区座位 B：五黑包房区座位 C：大厅VIP座 D：情侣间 E：大厅竞技区 F：大厅休闲区 Z：工作人员座位</w:t>
      </w:r>
    </w:p>
    <w:p>
      <w:pPr>
        <w:pStyle w:val="20"/>
        <w:ind w:firstLine="840" w:firstLineChars="400"/>
      </w:pPr>
      <w:r>
        <w:rPr>
          <w:rFonts w:hint="eastAsia"/>
        </w:rPr>
        <w:t>A-F表示不同的座位类别，会影响上网时的定价情况。</w:t>
      </w:r>
    </w:p>
    <w:p>
      <w:pPr>
        <w:pStyle w:val="20"/>
        <w:ind w:firstLine="0" w:firstLineChars="0"/>
      </w:pPr>
    </w:p>
    <w:p>
      <w:pPr>
        <w:pStyle w:val="4"/>
        <w:spacing w:line="240" w:lineRule="auto"/>
        <w:rPr>
          <w:rFonts w:ascii="宋体" w:hAnsi="宋体" w:eastAsia="宋体" w:cs="宋体"/>
          <w:sz w:val="21"/>
          <w:szCs w:val="21"/>
        </w:rPr>
      </w:pPr>
      <w:bookmarkStart w:id="282" w:name="_Toc30_WPSOffice_Level2"/>
      <w:bookmarkStart w:id="283" w:name="_Toc3470"/>
      <w:bookmarkStart w:id="284" w:name="_Toc22671"/>
      <w:bookmarkStart w:id="285" w:name="_Toc9571"/>
      <w:r>
        <w:rPr>
          <w:rFonts w:hint="eastAsia" w:ascii="宋体" w:hAnsi="宋体" w:eastAsia="宋体" w:cs="宋体"/>
          <w:sz w:val="21"/>
          <w:szCs w:val="21"/>
        </w:rPr>
        <w:t>5.6 上网记录编码</w:t>
      </w:r>
      <w:bookmarkEnd w:id="282"/>
      <w:bookmarkEnd w:id="283"/>
      <w:bookmarkEnd w:id="284"/>
      <w:bookmarkEnd w:id="285"/>
    </w:p>
    <w:p>
      <w:pPr>
        <w:pStyle w:val="20"/>
      </w:pPr>
      <w:bookmarkStart w:id="286" w:name="_Toc31038_WPSOffice_Level3"/>
      <w:r>
        <w:rPr>
          <w:rFonts w:hint="eastAsia"/>
        </w:rPr>
        <w:t>5.6.1编码构成：22位纯数字</w:t>
      </w:r>
      <w:bookmarkEnd w:id="286"/>
    </w:p>
    <w:p>
      <w:pPr>
        <w:pStyle w:val="20"/>
      </w:pPr>
      <w:bookmarkStart w:id="287" w:name="_Toc10988_WPSOffice_Level3"/>
      <w:r>
        <w:rPr>
          <w:rFonts w:hint="eastAsia"/>
        </w:rPr>
        <w:t>5.6.2编码长度：22位</w:t>
      </w:r>
      <w:bookmarkEnd w:id="287"/>
    </w:p>
    <w:p>
      <w:pPr>
        <w:pStyle w:val="20"/>
      </w:pPr>
      <w:bookmarkStart w:id="288" w:name="_Toc21810_WPSOffice_Level3"/>
      <w:r>
        <w:rPr>
          <w:rFonts w:hint="eastAsia"/>
        </w:rPr>
        <w:t>5.6.3上网座位编码分配说明</w:t>
      </w:r>
      <w:bookmarkEnd w:id="288"/>
    </w:p>
    <w:p>
      <w:pPr>
        <w:pStyle w:val="20"/>
        <w:ind w:left="420" w:leftChars="200"/>
      </w:pPr>
      <w:r>
        <w:rPr>
          <w:rFonts w:hint="eastAsia"/>
        </w:rPr>
        <w:t>1.第一至第八位表示日期，如20140101表示2014年1月1日，第九位至第十四位为时间信息，如125601表示12点56分01秒，第十五位至第十七位表示门店序号，第十八位至第二十二位表示该门店机器序号。</w:t>
      </w:r>
    </w:p>
    <w:p>
      <w:pPr>
        <w:pStyle w:val="20"/>
        <w:ind w:firstLine="0" w:firstLineChars="0"/>
      </w:pPr>
    </w:p>
    <w:p>
      <w:pPr>
        <w:pStyle w:val="4"/>
        <w:spacing w:line="240" w:lineRule="auto"/>
        <w:rPr>
          <w:rFonts w:ascii="宋体" w:hAnsi="宋体" w:eastAsia="宋体" w:cs="宋体"/>
          <w:sz w:val="21"/>
          <w:szCs w:val="21"/>
        </w:rPr>
      </w:pPr>
      <w:bookmarkStart w:id="289" w:name="_Toc29504"/>
      <w:bookmarkStart w:id="290" w:name="_Toc20309_WPSOffice_Level2"/>
      <w:bookmarkStart w:id="291" w:name="_Toc16186"/>
      <w:bookmarkStart w:id="292" w:name="_Toc24977"/>
      <w:r>
        <w:rPr>
          <w:rFonts w:hint="eastAsia" w:ascii="宋体" w:hAnsi="宋体" w:eastAsia="宋体" w:cs="宋体"/>
          <w:sz w:val="21"/>
          <w:szCs w:val="21"/>
        </w:rPr>
        <w:t>5.7 购物服务记录编码</w:t>
      </w:r>
      <w:bookmarkEnd w:id="289"/>
      <w:bookmarkEnd w:id="290"/>
      <w:bookmarkEnd w:id="291"/>
      <w:bookmarkEnd w:id="292"/>
    </w:p>
    <w:p>
      <w:pPr>
        <w:pStyle w:val="20"/>
      </w:pPr>
      <w:bookmarkStart w:id="293" w:name="_Toc5919_WPSOffice_Level3"/>
      <w:r>
        <w:rPr>
          <w:rFonts w:hint="eastAsia"/>
        </w:rPr>
        <w:t>5.7.1编码构成：20位纯数字</w:t>
      </w:r>
      <w:bookmarkEnd w:id="293"/>
    </w:p>
    <w:p>
      <w:pPr>
        <w:pStyle w:val="20"/>
      </w:pPr>
      <w:bookmarkStart w:id="294" w:name="_Toc21255_WPSOffice_Level3"/>
      <w:r>
        <w:rPr>
          <w:rFonts w:hint="eastAsia"/>
        </w:rPr>
        <w:t>5.7.2编码长度：20位</w:t>
      </w:r>
      <w:bookmarkEnd w:id="294"/>
    </w:p>
    <w:p>
      <w:pPr>
        <w:pStyle w:val="20"/>
      </w:pPr>
      <w:bookmarkStart w:id="295" w:name="_Toc3698_WPSOffice_Level3"/>
      <w:r>
        <w:rPr>
          <w:rFonts w:hint="eastAsia"/>
        </w:rPr>
        <w:t>5.7.3上网座位编码分配说明</w:t>
      </w:r>
      <w:bookmarkEnd w:id="295"/>
    </w:p>
    <w:p>
      <w:pPr>
        <w:pStyle w:val="20"/>
        <w:ind w:left="420" w:leftChars="200"/>
      </w:pPr>
      <w:r>
        <w:rPr>
          <w:rFonts w:hint="eastAsia"/>
        </w:rPr>
        <w:t>1.第一至第八位表示日期，如20140101表示2014年1月1日，第九位至第十一位</w:t>
      </w:r>
    </w:p>
    <w:p>
      <w:pPr>
        <w:pStyle w:val="20"/>
      </w:pPr>
      <w:r>
        <w:rPr>
          <w:rFonts w:hint="eastAsia"/>
        </w:rPr>
        <w:t>表示门店序号，第十一至第二十位表示该门店当日交易的流水序号。</w:t>
      </w:r>
    </w:p>
    <w:p/>
    <w:p>
      <w:pPr>
        <w:pStyle w:val="4"/>
        <w:spacing w:line="240" w:lineRule="auto"/>
        <w:rPr>
          <w:rFonts w:ascii="宋体" w:hAnsi="宋体" w:eastAsia="宋体" w:cs="宋体"/>
          <w:sz w:val="21"/>
          <w:szCs w:val="21"/>
        </w:rPr>
      </w:pPr>
      <w:bookmarkStart w:id="296" w:name="_Toc10989"/>
      <w:bookmarkStart w:id="297" w:name="_Toc18577"/>
      <w:bookmarkStart w:id="298" w:name="_Toc15074_WPSOffice_Level2"/>
      <w:bookmarkStart w:id="299" w:name="_Toc7113"/>
      <w:r>
        <w:rPr>
          <w:rFonts w:hint="eastAsia" w:ascii="宋体" w:hAnsi="宋体" w:eastAsia="宋体" w:cs="宋体"/>
          <w:sz w:val="21"/>
          <w:szCs w:val="21"/>
        </w:rPr>
        <w:t>5.8 机器编码</w:t>
      </w:r>
      <w:bookmarkEnd w:id="296"/>
      <w:bookmarkEnd w:id="297"/>
      <w:bookmarkEnd w:id="298"/>
      <w:bookmarkEnd w:id="299"/>
    </w:p>
    <w:p>
      <w:pPr>
        <w:ind w:firstLine="420"/>
      </w:pPr>
      <w:bookmarkStart w:id="300" w:name="_Toc29243_WPSOffice_Level3"/>
      <w:r>
        <w:rPr>
          <w:rFonts w:hint="eastAsia"/>
        </w:rPr>
        <w:t>5.8.1编码构成：第一位字母后八位数字</w:t>
      </w:r>
      <w:bookmarkEnd w:id="300"/>
    </w:p>
    <w:p>
      <w:pPr>
        <w:ind w:firstLine="420"/>
      </w:pPr>
      <w:bookmarkStart w:id="301" w:name="_Toc6770_WPSOffice_Level3"/>
      <w:r>
        <w:rPr>
          <w:rFonts w:hint="eastAsia"/>
        </w:rPr>
        <w:t>5.8.2编码长度：8位</w:t>
      </w:r>
      <w:bookmarkEnd w:id="301"/>
    </w:p>
    <w:p>
      <w:pPr>
        <w:ind w:firstLine="420"/>
      </w:pPr>
      <w:bookmarkStart w:id="302" w:name="_Toc9733_WPSOffice_Level3"/>
      <w:r>
        <w:rPr>
          <w:rFonts w:hint="eastAsia"/>
        </w:rPr>
        <w:t>5.8.3机器编码说明</w:t>
      </w:r>
      <w:bookmarkEnd w:id="302"/>
    </w:p>
    <w:p>
      <w:pPr>
        <w:ind w:firstLine="420"/>
      </w:pPr>
      <w:r>
        <w:rPr>
          <w:rFonts w:hint="eastAsia"/>
        </w:rPr>
        <w:t xml:space="preserve">     1.第一位字母限定c或者m或s，c代表电脑、m代表游戏机、s代表服务器</w:t>
      </w:r>
    </w:p>
    <w:p>
      <w:pPr>
        <w:ind w:left="420" w:leftChars="100" w:hanging="210" w:hangingChars="100"/>
      </w:pPr>
      <w:r>
        <w:rPr>
          <w:rFonts w:hint="eastAsia"/>
        </w:rPr>
        <w:t>2.第二位至第四位从001到999排列代表门店号</w:t>
      </w:r>
    </w:p>
    <w:p>
      <w:pPr>
        <w:ind w:left="420" w:leftChars="100" w:hanging="210" w:hangingChars="100"/>
      </w:pPr>
      <w:r>
        <w:rPr>
          <w:rFonts w:hint="eastAsia"/>
        </w:rPr>
        <w:t>3.第五位到第八位代表门店机器编号，从0001到9999排列，当一台机器被处理后，编码会暂时保留，不立马用</w:t>
      </w:r>
    </w:p>
    <w:p/>
    <w:p>
      <w:pPr>
        <w:pStyle w:val="4"/>
        <w:spacing w:line="240" w:lineRule="auto"/>
        <w:rPr>
          <w:rFonts w:ascii="宋体" w:hAnsi="宋体" w:eastAsia="宋体" w:cs="宋体"/>
          <w:sz w:val="21"/>
          <w:szCs w:val="21"/>
        </w:rPr>
      </w:pPr>
      <w:bookmarkStart w:id="303" w:name="_Toc15523"/>
      <w:bookmarkStart w:id="304" w:name="_Toc29524_WPSOffice_Level2"/>
      <w:bookmarkStart w:id="305" w:name="_Toc670"/>
      <w:bookmarkStart w:id="306" w:name="_Toc22146"/>
      <w:r>
        <w:rPr>
          <w:rFonts w:hint="eastAsia" w:ascii="宋体" w:hAnsi="宋体" w:eastAsia="宋体" w:cs="宋体"/>
          <w:sz w:val="21"/>
          <w:szCs w:val="21"/>
        </w:rPr>
        <w:t>5.9 云资源编号编码</w:t>
      </w:r>
      <w:bookmarkEnd w:id="303"/>
      <w:bookmarkEnd w:id="304"/>
      <w:bookmarkEnd w:id="305"/>
      <w:bookmarkEnd w:id="306"/>
    </w:p>
    <w:p>
      <w:bookmarkStart w:id="307" w:name="_Toc14807_WPSOffice_Level3"/>
      <w:r>
        <w:rPr>
          <w:rFonts w:hint="eastAsia"/>
        </w:rPr>
        <w:t>5.9.1编码构成：第一位字母，二至八位纯数字</w:t>
      </w:r>
      <w:bookmarkEnd w:id="307"/>
    </w:p>
    <w:p>
      <w:r>
        <w:rPr>
          <w:rFonts w:hint="eastAsia"/>
        </w:rPr>
        <w:t xml:space="preserve">   </w:t>
      </w:r>
      <w:bookmarkStart w:id="308" w:name="_Toc20785_WPSOffice_Level3"/>
      <w:r>
        <w:rPr>
          <w:rFonts w:hint="eastAsia"/>
        </w:rPr>
        <w:t>5.9.2编码长度：8位</w:t>
      </w:r>
      <w:bookmarkEnd w:id="308"/>
    </w:p>
    <w:p>
      <w:r>
        <w:rPr>
          <w:rFonts w:hint="eastAsia"/>
        </w:rPr>
        <w:t xml:space="preserve">   </w:t>
      </w:r>
      <w:bookmarkStart w:id="309" w:name="_Toc28516_WPSOffice_Level3"/>
      <w:r>
        <w:rPr>
          <w:rFonts w:hint="eastAsia"/>
        </w:rPr>
        <w:t>5.9.3说明</w:t>
      </w:r>
      <w:bookmarkEnd w:id="309"/>
    </w:p>
    <w:p>
      <w:r>
        <w:rPr>
          <w:rFonts w:hint="eastAsia"/>
        </w:rPr>
        <w:t xml:space="preserve">        1.第一位数字代表资源类型</w:t>
      </w:r>
    </w:p>
    <w:p>
      <w:r>
        <w:rPr>
          <w:rFonts w:hint="eastAsia"/>
        </w:rPr>
        <w:t xml:space="preserve">        2.第二位数字代表资源权限取0或1，0代表个人资源，1代表共享资源</w:t>
      </w:r>
    </w:p>
    <w:p>
      <w:pPr>
        <w:ind w:left="420" w:hanging="420" w:hangingChars="200"/>
      </w:pPr>
      <w:r>
        <w:rPr>
          <w:rFonts w:hint="eastAsia"/>
        </w:rPr>
        <w:t xml:space="preserve">        3.第三位至第八位从000001到999999，某一资源被删除时，该资源编号不会被使用，暂作保留</w:t>
      </w:r>
    </w:p>
    <w:p/>
    <w:p>
      <w:pPr>
        <w:pStyle w:val="4"/>
        <w:spacing w:line="240" w:lineRule="auto"/>
        <w:rPr>
          <w:rFonts w:ascii="宋体" w:hAnsi="宋体" w:eastAsia="宋体" w:cs="宋体"/>
          <w:sz w:val="21"/>
          <w:szCs w:val="21"/>
        </w:rPr>
      </w:pPr>
      <w:bookmarkStart w:id="310" w:name="_Toc1481"/>
      <w:bookmarkStart w:id="311" w:name="_Toc12823"/>
      <w:bookmarkStart w:id="312" w:name="_Toc32107"/>
      <w:bookmarkStart w:id="313" w:name="_Toc1181_WPSOffice_Level2"/>
      <w:r>
        <w:rPr>
          <w:rFonts w:hint="eastAsia" w:ascii="宋体" w:hAnsi="宋体" w:eastAsia="宋体" w:cs="宋体"/>
          <w:sz w:val="21"/>
          <w:szCs w:val="21"/>
        </w:rPr>
        <w:t>5.10 工资单编号编码</w:t>
      </w:r>
      <w:bookmarkEnd w:id="310"/>
      <w:bookmarkEnd w:id="311"/>
      <w:bookmarkEnd w:id="312"/>
      <w:bookmarkEnd w:id="313"/>
    </w:p>
    <w:p>
      <w:pPr>
        <w:ind w:left="210" w:hanging="210" w:hangingChars="100"/>
      </w:pPr>
      <w:r>
        <w:rPr>
          <w:rFonts w:hint="eastAsia"/>
        </w:rPr>
        <w:t xml:space="preserve">    </w:t>
      </w:r>
      <w:bookmarkStart w:id="314" w:name="_Toc4598_WPSOffice_Level3"/>
      <w:r>
        <w:rPr>
          <w:rFonts w:hint="eastAsia"/>
        </w:rPr>
        <w:t>5.10.1编码构成：16位纯数字</w:t>
      </w:r>
      <w:bookmarkEnd w:id="314"/>
    </w:p>
    <w:p>
      <w:pPr>
        <w:ind w:left="210" w:hanging="210" w:hangingChars="100"/>
      </w:pPr>
      <w:r>
        <w:rPr>
          <w:rFonts w:hint="eastAsia"/>
        </w:rPr>
        <w:t xml:space="preserve">    </w:t>
      </w:r>
      <w:bookmarkStart w:id="315" w:name="_Toc29935_WPSOffice_Level3"/>
      <w:r>
        <w:rPr>
          <w:rFonts w:hint="eastAsia"/>
        </w:rPr>
        <w:t>5.10.2编码长度：16位</w:t>
      </w:r>
      <w:bookmarkEnd w:id="315"/>
    </w:p>
    <w:p>
      <w:pPr>
        <w:ind w:left="210" w:hanging="210" w:hangingChars="100"/>
      </w:pPr>
      <w:r>
        <w:rPr>
          <w:rFonts w:hint="eastAsia"/>
        </w:rPr>
        <w:t xml:space="preserve">    </w:t>
      </w:r>
      <w:bookmarkStart w:id="316" w:name="_Toc25958_WPSOffice_Level3"/>
      <w:r>
        <w:rPr>
          <w:rFonts w:hint="eastAsia"/>
        </w:rPr>
        <w:t>5.10.3编码说明</w:t>
      </w:r>
      <w:bookmarkEnd w:id="316"/>
    </w:p>
    <w:p>
      <w:pPr>
        <w:ind w:left="210" w:hanging="210" w:hangingChars="100"/>
      </w:pPr>
      <w:r>
        <w:rPr>
          <w:rFonts w:hint="eastAsia"/>
        </w:rPr>
        <w:t xml:space="preserve">          1.前10位为客户编码</w:t>
      </w:r>
    </w:p>
    <w:p>
      <w:pPr>
        <w:ind w:left="210" w:hanging="210" w:hangingChars="100"/>
      </w:pPr>
      <w:r>
        <w:rPr>
          <w:rFonts w:hint="eastAsia"/>
        </w:rPr>
        <w:t xml:space="preserve">          2.后6位为年月，代表发放工资的年月</w:t>
      </w: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rPr>
          <w:rFonts w:ascii="宋体" w:hAnsi="宋体" w:eastAsia="宋体"/>
          <w:b/>
          <w:sz w:val="28"/>
          <w:szCs w:val="28"/>
        </w:rPr>
      </w:pPr>
    </w:p>
    <w:p>
      <w:pPr>
        <w:pStyle w:val="3"/>
        <w:jc w:val="center"/>
        <w:rPr>
          <w:rFonts w:ascii="宋体" w:hAnsi="宋体" w:eastAsia="宋体" w:cs="宋体"/>
          <w:sz w:val="28"/>
          <w:szCs w:val="28"/>
        </w:rPr>
      </w:pPr>
      <w:bookmarkStart w:id="317" w:name="_Toc9293"/>
      <w:bookmarkStart w:id="318" w:name="_Toc28630"/>
      <w:bookmarkStart w:id="319" w:name="_Toc5874"/>
      <w:bookmarkStart w:id="320" w:name="_Toc12989_WPSOffice_Level1"/>
      <w:r>
        <w:rPr>
          <w:rFonts w:hint="eastAsia" w:ascii="宋体" w:hAnsi="宋体" w:eastAsia="宋体" w:cs="宋体"/>
          <w:sz w:val="28"/>
          <w:szCs w:val="28"/>
        </w:rPr>
        <w:t>六 用例测试</w:t>
      </w:r>
      <w:bookmarkEnd w:id="317"/>
      <w:bookmarkEnd w:id="318"/>
      <w:bookmarkEnd w:id="319"/>
      <w:bookmarkEnd w:id="320"/>
    </w:p>
    <w:p>
      <w:pPr>
        <w:jc w:val="center"/>
        <w:rPr>
          <w:rFonts w:ascii="宋体" w:hAnsi="宋体" w:eastAsia="宋体"/>
          <w:b/>
          <w:szCs w:val="21"/>
        </w:rPr>
      </w:pPr>
    </w:p>
    <w:p>
      <w:pPr>
        <w:jc w:val="center"/>
        <w:rPr>
          <w:rFonts w:ascii="宋体" w:hAnsi="宋体" w:eastAsia="宋体"/>
          <w:b/>
          <w:szCs w:val="21"/>
        </w:rPr>
      </w:pPr>
    </w:p>
    <w:p>
      <w:pPr>
        <w:pStyle w:val="4"/>
        <w:spacing w:line="240" w:lineRule="auto"/>
        <w:rPr>
          <w:rFonts w:ascii="宋体" w:hAnsi="宋体" w:eastAsia="宋体" w:cs="宋体"/>
          <w:sz w:val="21"/>
          <w:szCs w:val="21"/>
        </w:rPr>
      </w:pPr>
      <w:bookmarkStart w:id="321" w:name="_Toc10798"/>
      <w:bookmarkStart w:id="322" w:name="_Toc9131"/>
      <w:bookmarkStart w:id="323" w:name="_Toc30414"/>
      <w:bookmarkStart w:id="324" w:name="_Toc23822_WPSOffice_Level2"/>
      <w:r>
        <w:rPr>
          <w:rFonts w:hint="eastAsia" w:ascii="宋体" w:hAnsi="宋体" w:eastAsia="宋体" w:cs="宋体"/>
          <w:sz w:val="21"/>
          <w:szCs w:val="21"/>
        </w:rPr>
        <w:t>6.1 白盒测试</w:t>
      </w:r>
      <w:bookmarkEnd w:id="321"/>
      <w:bookmarkEnd w:id="322"/>
      <w:bookmarkEnd w:id="323"/>
      <w:bookmarkEnd w:id="324"/>
    </w:p>
    <w:p>
      <w:pPr>
        <w:ind w:firstLine="420" w:firstLineChars="200"/>
      </w:pPr>
      <w:bookmarkStart w:id="325" w:name="_Toc7053_WPSOffice_Level3"/>
      <w:r>
        <w:rPr>
          <w:rFonts w:hint="eastAsia"/>
        </w:rPr>
        <w:t>6.1.1测试模块流程图</w:t>
      </w:r>
      <w:bookmarkEnd w:id="325"/>
    </w:p>
    <w:p>
      <w:r>
        <w:drawing>
          <wp:inline distT="0" distB="0" distL="114300" distR="114300">
            <wp:extent cx="5267325" cy="4124325"/>
            <wp:effectExtent l="0" t="0" r="9525" b="9525"/>
            <wp:docPr id="35" name="图片 16"/>
            <wp:cNvGraphicFramePr/>
            <a:graphic xmlns:a="http://schemas.openxmlformats.org/drawingml/2006/main">
              <a:graphicData uri="http://schemas.openxmlformats.org/drawingml/2006/picture">
                <pic:pic xmlns:pic="http://schemas.openxmlformats.org/drawingml/2006/picture">
                  <pic:nvPicPr>
                    <pic:cNvPr id="35" name="图片 16"/>
                    <pic:cNvPicPr/>
                  </pic:nvPicPr>
                  <pic:blipFill>
                    <a:blip r:embed="rId61"/>
                    <a:stretch>
                      <a:fillRect/>
                    </a:stretch>
                  </pic:blipFill>
                  <pic:spPr>
                    <a:xfrm>
                      <a:off x="0" y="0"/>
                      <a:ext cx="5267325" cy="4124325"/>
                    </a:xfrm>
                    <a:prstGeom prst="rect">
                      <a:avLst/>
                    </a:prstGeom>
                    <a:noFill/>
                    <a:ln>
                      <a:noFill/>
                    </a:ln>
                  </pic:spPr>
                </pic:pic>
              </a:graphicData>
            </a:graphic>
          </wp:inline>
        </w:drawing>
      </w:r>
    </w:p>
    <w:p/>
    <w:p>
      <w:pPr>
        <w:ind w:firstLine="420" w:firstLineChars="200"/>
      </w:pPr>
      <w:bookmarkStart w:id="326" w:name="_Toc10082_WPSOffice_Level3"/>
      <w:r>
        <w:rPr>
          <w:rFonts w:hint="eastAsia"/>
        </w:rPr>
        <w:t>6.1.2模块功能定义</w:t>
      </w:r>
      <w:bookmarkEnd w:id="326"/>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4140"/>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728" w:type="dxa"/>
            <w:shd w:val="clear" w:color="auto" w:fill="D9D9D9"/>
            <w:vAlign w:val="center"/>
          </w:tcPr>
          <w:p>
            <w:pPr>
              <w:jc w:val="center"/>
              <w:rPr>
                <w:szCs w:val="21"/>
              </w:rPr>
            </w:pPr>
            <w:r>
              <w:rPr>
                <w:rFonts w:hint="eastAsia"/>
                <w:szCs w:val="21"/>
              </w:rPr>
              <w:t>模块名称</w:t>
            </w:r>
          </w:p>
        </w:tc>
        <w:tc>
          <w:tcPr>
            <w:tcW w:w="4140" w:type="dxa"/>
            <w:shd w:val="clear" w:color="auto" w:fill="D9D9D9"/>
            <w:vAlign w:val="center"/>
          </w:tcPr>
          <w:p>
            <w:pPr>
              <w:jc w:val="center"/>
              <w:rPr>
                <w:szCs w:val="21"/>
              </w:rPr>
            </w:pPr>
            <w:r>
              <w:rPr>
                <w:rFonts w:hint="eastAsia"/>
                <w:szCs w:val="21"/>
              </w:rPr>
              <w:t>功能</w:t>
            </w:r>
          </w:p>
        </w:tc>
        <w:tc>
          <w:tcPr>
            <w:tcW w:w="2654" w:type="dxa"/>
            <w:shd w:val="clear" w:color="auto" w:fill="D9D9D9"/>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8" w:type="dxa"/>
          </w:tcPr>
          <w:p>
            <w:r>
              <w:rPr>
                <w:rFonts w:hint="eastAsia"/>
              </w:rPr>
              <w:t>个人空间判断</w:t>
            </w:r>
          </w:p>
        </w:tc>
        <w:tc>
          <w:tcPr>
            <w:tcW w:w="4140" w:type="dxa"/>
            <w:vAlign w:val="center"/>
          </w:tcPr>
          <w:p>
            <w:pPr>
              <w:jc w:val="left"/>
              <w:rPr>
                <w:szCs w:val="21"/>
              </w:rPr>
            </w:pPr>
            <w:r>
              <w:rPr>
                <w:rFonts w:hint="eastAsia"/>
                <w:szCs w:val="21"/>
              </w:rPr>
              <w:t>判断上传文件大小是否超过剩余个人空间大小</w:t>
            </w:r>
          </w:p>
        </w:tc>
        <w:tc>
          <w:tcPr>
            <w:tcW w:w="265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8" w:type="dxa"/>
          </w:tcPr>
          <w:p>
            <w:r>
              <w:rPr>
                <w:rFonts w:hint="eastAsia"/>
              </w:rPr>
              <w:t>资源类型判断</w:t>
            </w:r>
          </w:p>
        </w:tc>
        <w:tc>
          <w:tcPr>
            <w:tcW w:w="4140" w:type="dxa"/>
            <w:vAlign w:val="center"/>
          </w:tcPr>
          <w:p>
            <w:pPr>
              <w:jc w:val="left"/>
            </w:pPr>
            <w:r>
              <w:rPr>
                <w:rFonts w:hint="eastAsia"/>
              </w:rPr>
              <w:t>判断上传的文件是属于个人资源还是共享资源</w:t>
            </w:r>
          </w:p>
        </w:tc>
        <w:tc>
          <w:tcPr>
            <w:tcW w:w="2654" w:type="dxa"/>
          </w:tcPr>
          <w:p>
            <w:r>
              <w:rPr>
                <w:rFonts w:hint="eastAsia"/>
              </w:rPr>
              <w:t>个人资源返回true，共享资源返回false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8" w:type="dxa"/>
          </w:tcPr>
          <w:p>
            <w:r>
              <w:rPr>
                <w:rFonts w:hint="eastAsia"/>
              </w:rPr>
              <w:t>审核通过与否判断</w:t>
            </w:r>
          </w:p>
        </w:tc>
        <w:tc>
          <w:tcPr>
            <w:tcW w:w="4140" w:type="dxa"/>
            <w:vAlign w:val="center"/>
          </w:tcPr>
          <w:p>
            <w:pPr>
              <w:jc w:val="left"/>
            </w:pPr>
            <w:r>
              <w:rPr>
                <w:rFonts w:hint="eastAsia"/>
              </w:rPr>
              <w:t>返回共享资源的审核状态</w:t>
            </w:r>
          </w:p>
        </w:tc>
        <w:tc>
          <w:tcPr>
            <w:tcW w:w="2654" w:type="dxa"/>
          </w:tcPr>
          <w:p>
            <w:r>
              <w:rPr>
                <w:rFonts w:hint="eastAsia"/>
              </w:rPr>
              <w:t>除了审核通过与不通过之外还有待审核状态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8" w:type="dxa"/>
          </w:tcPr>
          <w:p>
            <w:r>
              <w:rPr>
                <w:rFonts w:hint="eastAsia"/>
              </w:rPr>
              <w:t>本地空间判断</w:t>
            </w:r>
          </w:p>
        </w:tc>
        <w:tc>
          <w:tcPr>
            <w:tcW w:w="4140" w:type="dxa"/>
            <w:vAlign w:val="center"/>
          </w:tcPr>
          <w:p>
            <w:pPr>
              <w:jc w:val="left"/>
            </w:pPr>
            <w:r>
              <w:rPr>
                <w:rFonts w:hint="eastAsia"/>
              </w:rPr>
              <w:t>判断下载文件大小是否超过剩余本地空间大小</w:t>
            </w:r>
          </w:p>
        </w:tc>
        <w:tc>
          <w:tcPr>
            <w:tcW w:w="265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8" w:type="dxa"/>
          </w:tcPr>
          <w:p>
            <w:r>
              <w:rPr>
                <w:rFonts w:hint="eastAsia"/>
              </w:rPr>
              <w:t>积分判断</w:t>
            </w:r>
          </w:p>
        </w:tc>
        <w:tc>
          <w:tcPr>
            <w:tcW w:w="4140" w:type="dxa"/>
            <w:vAlign w:val="center"/>
          </w:tcPr>
          <w:p>
            <w:pPr>
              <w:jc w:val="left"/>
            </w:pPr>
            <w:r>
              <w:rPr>
                <w:rFonts w:hint="eastAsia"/>
              </w:rPr>
              <w:t>判断用户积分是否大于等于下载资源所需积分</w:t>
            </w:r>
          </w:p>
        </w:tc>
        <w:tc>
          <w:tcPr>
            <w:tcW w:w="2654" w:type="dxa"/>
          </w:tcPr>
          <w:p/>
        </w:tc>
      </w:tr>
    </w:tbl>
    <w:p>
      <w:pPr>
        <w:ind w:firstLine="420" w:firstLineChars="200"/>
      </w:pPr>
    </w:p>
    <w:p>
      <w:pPr>
        <w:ind w:firstLine="420" w:firstLineChars="200"/>
      </w:pPr>
    </w:p>
    <w:p>
      <w:pPr>
        <w:ind w:firstLine="420" w:firstLineChars="200"/>
      </w:pPr>
      <w:bookmarkStart w:id="327" w:name="_Toc27187_WPSOffice_Level3"/>
      <w:r>
        <w:rPr>
          <w:rFonts w:hint="eastAsia"/>
        </w:rPr>
        <w:t>6.1.3白盒测试采取的分析方法</w:t>
      </w:r>
      <w:bookmarkEnd w:id="327"/>
    </w:p>
    <w:p>
      <w:r>
        <w:rPr>
          <w:rFonts w:hint="eastAsia"/>
        </w:rPr>
        <w:t>路径覆盖：路径覆盖的含义是，选取足够多的测试数据，使程序的每条可能路径都至少执行一次（如果程序图中有环，则要求每个环至少经过一次）。</w:t>
      </w:r>
    </w:p>
    <w:p>
      <w:r>
        <w:rPr>
          <w:rFonts w:hint="eastAsia"/>
        </w:rPr>
        <w:t>根据路径分析，计算程序中的路径数（复杂度）。路径数由以下的公式求得：</w:t>
      </w:r>
    </w:p>
    <w:p>
      <w:pPr>
        <w:jc w:val="center"/>
      </w:pPr>
      <w:r>
        <w:rPr>
          <w:rFonts w:hint="eastAsia"/>
        </w:rPr>
        <w:t>V（G）=e-n+2</w:t>
      </w:r>
    </w:p>
    <w:p>
      <w:r>
        <w:rPr>
          <w:rFonts w:hint="eastAsia"/>
        </w:rPr>
        <w:t>PS:其中e为边数，n为结点数。</w:t>
      </w:r>
    </w:p>
    <w:p/>
    <w:p>
      <w:pPr>
        <w:ind w:firstLine="420" w:firstLineChars="200"/>
      </w:pPr>
      <w:bookmarkStart w:id="328" w:name="_Toc23360_WPSOffice_Level3"/>
      <w:r>
        <w:rPr>
          <w:rFonts w:hint="eastAsia"/>
        </w:rPr>
        <w:t>6.1.4测试用例</w:t>
      </w:r>
      <w:bookmarkEnd w:id="328"/>
    </w:p>
    <w:tbl>
      <w:tblPr>
        <w:tblStyle w:val="13"/>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2551"/>
        <w:gridCol w:w="1276"/>
        <w:gridCol w:w="1276"/>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77" w:type="dxa"/>
            <w:tcBorders>
              <w:bottom w:val="thickThinSmallGap" w:color="auto" w:sz="24" w:space="0"/>
            </w:tcBorders>
            <w:shd w:val="pct5" w:color="auto" w:fill="auto"/>
          </w:tcPr>
          <w:p>
            <w:pPr>
              <w:rPr>
                <w:b/>
              </w:rPr>
            </w:pPr>
            <w:r>
              <w:rPr>
                <w:rFonts w:hint="eastAsia"/>
                <w:b/>
              </w:rPr>
              <w:t>测试用例号</w:t>
            </w:r>
          </w:p>
        </w:tc>
        <w:tc>
          <w:tcPr>
            <w:tcW w:w="2551" w:type="dxa"/>
            <w:tcBorders>
              <w:bottom w:val="thickThinSmallGap" w:color="auto" w:sz="24" w:space="0"/>
            </w:tcBorders>
            <w:shd w:val="pct5" w:color="auto" w:fill="auto"/>
          </w:tcPr>
          <w:p>
            <w:pPr>
              <w:rPr>
                <w:b/>
              </w:rPr>
            </w:pPr>
            <w:r>
              <w:rPr>
                <w:rFonts w:hint="eastAsia"/>
                <w:b/>
              </w:rPr>
              <w:t>前置条件</w:t>
            </w:r>
          </w:p>
        </w:tc>
        <w:tc>
          <w:tcPr>
            <w:tcW w:w="1276" w:type="dxa"/>
            <w:tcBorders>
              <w:bottom w:val="thickThinSmallGap" w:color="auto" w:sz="24" w:space="0"/>
            </w:tcBorders>
            <w:shd w:val="pct5" w:color="auto" w:fill="auto"/>
          </w:tcPr>
          <w:p>
            <w:pPr>
              <w:rPr>
                <w:b/>
              </w:rPr>
            </w:pPr>
            <w:r>
              <w:rPr>
                <w:rFonts w:hint="eastAsia"/>
                <w:b/>
              </w:rPr>
              <w:t>输入参数</w:t>
            </w:r>
          </w:p>
        </w:tc>
        <w:tc>
          <w:tcPr>
            <w:tcW w:w="1276" w:type="dxa"/>
            <w:tcBorders>
              <w:bottom w:val="thickThinSmallGap" w:color="auto" w:sz="24" w:space="0"/>
            </w:tcBorders>
            <w:shd w:val="pct5" w:color="auto" w:fill="auto"/>
          </w:tcPr>
          <w:p>
            <w:pPr>
              <w:rPr>
                <w:b/>
              </w:rPr>
            </w:pPr>
            <w:r>
              <w:rPr>
                <w:rFonts w:hint="eastAsia"/>
                <w:b/>
              </w:rPr>
              <w:t>理论返回值</w:t>
            </w:r>
          </w:p>
        </w:tc>
        <w:tc>
          <w:tcPr>
            <w:tcW w:w="1950" w:type="dxa"/>
            <w:tcBorders>
              <w:bottom w:val="thickThinSmallGap" w:color="auto" w:sz="24" w:space="0"/>
            </w:tcBorders>
            <w:shd w:val="pct5" w:color="auto" w:fill="auto"/>
          </w:tcPr>
          <w:p>
            <w:pPr>
              <w:rPr>
                <w:b/>
              </w:rPr>
            </w:pPr>
            <w:r>
              <w:rPr>
                <w:rFonts w:hint="eastAsia"/>
                <w:b/>
              </w:rPr>
              <w:t>实际输出值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Borders>
              <w:top w:val="thickThinSmallGap" w:color="auto" w:sz="24" w:space="0"/>
            </w:tcBorders>
          </w:tcPr>
          <w:p>
            <w:r>
              <w:rPr>
                <w:rFonts w:hint="eastAsia"/>
              </w:rPr>
              <w:t>IS_PERSEN_STORAGE_ENOUGH_01</w:t>
            </w:r>
          </w:p>
        </w:tc>
        <w:tc>
          <w:tcPr>
            <w:tcW w:w="2551" w:type="dxa"/>
            <w:tcBorders>
              <w:top w:val="thickThinSmallGap" w:color="auto" w:sz="24" w:space="0"/>
            </w:tcBorders>
          </w:tcPr>
          <w:p>
            <w:r>
              <w:rPr>
                <w:rFonts w:hint="eastAsia"/>
              </w:rPr>
              <w:t>上传资源为个人资源。个人空间剩余1024kb以上，上传文件大小为1024kb</w:t>
            </w:r>
          </w:p>
        </w:tc>
        <w:tc>
          <w:tcPr>
            <w:tcW w:w="1276" w:type="dxa"/>
            <w:tcBorders>
              <w:top w:val="thickThinSmallGap" w:color="auto" w:sz="24" w:space="0"/>
            </w:tcBorders>
          </w:tcPr>
          <w:p>
            <w:r>
              <w:rPr>
                <w:rFonts w:hint="eastAsia"/>
              </w:rPr>
              <w:t>1024</w:t>
            </w:r>
          </w:p>
        </w:tc>
        <w:tc>
          <w:tcPr>
            <w:tcW w:w="1276" w:type="dxa"/>
            <w:tcBorders>
              <w:top w:val="thickThinSmallGap" w:color="auto" w:sz="24" w:space="0"/>
            </w:tcBorders>
          </w:tcPr>
          <w:p>
            <w:r>
              <w:rPr>
                <w:rFonts w:hint="eastAsia"/>
              </w:rPr>
              <w:t>true</w:t>
            </w:r>
          </w:p>
        </w:tc>
        <w:tc>
          <w:tcPr>
            <w:tcW w:w="1950" w:type="dxa"/>
            <w:tcBorders>
              <w:top w:val="thickThinSmallGap" w:color="auto" w:sz="24" w:space="0"/>
            </w:tcBorders>
          </w:tcPr>
          <w:p>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IS_PERSEN_STORAGE_ENOUGH_02</w:t>
            </w:r>
          </w:p>
        </w:tc>
        <w:tc>
          <w:tcPr>
            <w:tcW w:w="2551" w:type="dxa"/>
          </w:tcPr>
          <w:p>
            <w:r>
              <w:rPr>
                <w:rFonts w:hint="eastAsia"/>
              </w:rPr>
              <w:t>上传资源为个人资源。个人空间剩余1024kb以下，上传文件大小为1024kb</w:t>
            </w:r>
          </w:p>
        </w:tc>
        <w:tc>
          <w:tcPr>
            <w:tcW w:w="1276" w:type="dxa"/>
          </w:tcPr>
          <w:p>
            <w:r>
              <w:rPr>
                <w:rFonts w:hint="eastAsia"/>
              </w:rPr>
              <w:t>1024</w:t>
            </w:r>
          </w:p>
        </w:tc>
        <w:tc>
          <w:tcPr>
            <w:tcW w:w="1276" w:type="dxa"/>
          </w:tcPr>
          <w:p>
            <w:r>
              <w:rPr>
                <w:rFonts w:hint="eastAsia"/>
              </w:rPr>
              <w:t>false</w:t>
            </w:r>
          </w:p>
        </w:tc>
        <w:tc>
          <w:tcPr>
            <w:tcW w:w="1950" w:type="dxa"/>
          </w:tcPr>
          <w:p>
            <w:r>
              <w:rPr>
                <w:rFonts w:hint="eastAsia"/>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AUDIT_STATE_01</w:t>
            </w:r>
          </w:p>
        </w:tc>
        <w:tc>
          <w:tcPr>
            <w:tcW w:w="2551" w:type="dxa"/>
          </w:tcPr>
          <w:p>
            <w:r>
              <w:rPr>
                <w:rFonts w:hint="eastAsia"/>
              </w:rPr>
              <w:t>上传资源为共享资源</w:t>
            </w:r>
          </w:p>
        </w:tc>
        <w:tc>
          <w:tcPr>
            <w:tcW w:w="1276" w:type="dxa"/>
          </w:tcPr>
          <w:p>
            <w:r>
              <w:rPr>
                <w:rFonts w:hint="eastAsia"/>
              </w:rPr>
              <w:t>0</w:t>
            </w:r>
          </w:p>
        </w:tc>
        <w:tc>
          <w:tcPr>
            <w:tcW w:w="1276" w:type="dxa"/>
          </w:tcPr>
          <w:p>
            <w:r>
              <w:rPr>
                <w:rFonts w:hint="eastAsia"/>
              </w:rPr>
              <w:t>false</w:t>
            </w:r>
          </w:p>
        </w:tc>
        <w:tc>
          <w:tcPr>
            <w:tcW w:w="1950" w:type="dxa"/>
          </w:tcPr>
          <w:p>
            <w:r>
              <w:rPr>
                <w:rFonts w:hint="eastAsia"/>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AUDIT_STATE_01</w:t>
            </w:r>
          </w:p>
        </w:tc>
        <w:tc>
          <w:tcPr>
            <w:tcW w:w="2551" w:type="dxa"/>
          </w:tcPr>
          <w:p>
            <w:r>
              <w:rPr>
                <w:rFonts w:hint="eastAsia"/>
              </w:rPr>
              <w:t>上传资源为共享资源</w:t>
            </w:r>
          </w:p>
        </w:tc>
        <w:tc>
          <w:tcPr>
            <w:tcW w:w="1276" w:type="dxa"/>
          </w:tcPr>
          <w:p>
            <w:r>
              <w:rPr>
                <w:rFonts w:hint="eastAsia"/>
              </w:rPr>
              <w:t>1</w:t>
            </w:r>
          </w:p>
        </w:tc>
        <w:tc>
          <w:tcPr>
            <w:tcW w:w="1276" w:type="dxa"/>
          </w:tcPr>
          <w:p>
            <w:r>
              <w:rPr>
                <w:rFonts w:hint="eastAsia"/>
              </w:rPr>
              <w:t>true</w:t>
            </w:r>
          </w:p>
        </w:tc>
        <w:tc>
          <w:tcPr>
            <w:tcW w:w="1950" w:type="dxa"/>
          </w:tcPr>
          <w:p>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IS_LOCAL_STORAGE_ENOUGH_01</w:t>
            </w:r>
          </w:p>
        </w:tc>
        <w:tc>
          <w:tcPr>
            <w:tcW w:w="2551" w:type="dxa"/>
          </w:tcPr>
          <w:p>
            <w:r>
              <w:rPr>
                <w:rFonts w:hint="eastAsia"/>
              </w:rPr>
              <w:t>下载的资源为个人资源。本地空间剩余1024kb以上，下载资源大小为1024kb</w:t>
            </w:r>
          </w:p>
        </w:tc>
        <w:tc>
          <w:tcPr>
            <w:tcW w:w="1276" w:type="dxa"/>
          </w:tcPr>
          <w:p>
            <w:r>
              <w:rPr>
                <w:rFonts w:hint="eastAsia"/>
              </w:rPr>
              <w:t>1024</w:t>
            </w:r>
          </w:p>
        </w:tc>
        <w:tc>
          <w:tcPr>
            <w:tcW w:w="1276" w:type="dxa"/>
          </w:tcPr>
          <w:p>
            <w:r>
              <w:rPr>
                <w:rFonts w:hint="eastAsia"/>
              </w:rPr>
              <w:t>true</w:t>
            </w:r>
          </w:p>
        </w:tc>
        <w:tc>
          <w:tcPr>
            <w:tcW w:w="1950" w:type="dxa"/>
          </w:tcPr>
          <w:p>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IS_LOCAL_STORAGE_ENOUGH_02</w:t>
            </w:r>
          </w:p>
        </w:tc>
        <w:tc>
          <w:tcPr>
            <w:tcW w:w="2551" w:type="dxa"/>
          </w:tcPr>
          <w:p>
            <w:r>
              <w:rPr>
                <w:rFonts w:hint="eastAsia"/>
              </w:rPr>
              <w:t>下载的资源为个人资源。本地空间剩余1024kb以下，下载资源大小为1024kb</w:t>
            </w:r>
          </w:p>
        </w:tc>
        <w:tc>
          <w:tcPr>
            <w:tcW w:w="1276" w:type="dxa"/>
          </w:tcPr>
          <w:p>
            <w:r>
              <w:rPr>
                <w:rFonts w:hint="eastAsia"/>
              </w:rPr>
              <w:t>1024</w:t>
            </w:r>
          </w:p>
        </w:tc>
        <w:tc>
          <w:tcPr>
            <w:tcW w:w="1276" w:type="dxa"/>
          </w:tcPr>
          <w:p>
            <w:r>
              <w:rPr>
                <w:rFonts w:hint="eastAsia"/>
              </w:rPr>
              <w:t>false</w:t>
            </w:r>
          </w:p>
        </w:tc>
        <w:tc>
          <w:tcPr>
            <w:tcW w:w="1950" w:type="dxa"/>
          </w:tcPr>
          <w:p>
            <w:r>
              <w:rPr>
                <w:rFonts w:hint="eastAsia"/>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IS_SCORE_ENOUGH_01</w:t>
            </w:r>
          </w:p>
        </w:tc>
        <w:tc>
          <w:tcPr>
            <w:tcW w:w="2551" w:type="dxa"/>
          </w:tcPr>
          <w:p>
            <w:r>
              <w:rPr>
                <w:rFonts w:hint="eastAsia"/>
              </w:rPr>
              <w:t>下载的资源为共享资源。用户积分为10，下载资源所需积分为10，下载资源大小1024kb，本地空间1024kb及以上</w:t>
            </w:r>
          </w:p>
        </w:tc>
        <w:tc>
          <w:tcPr>
            <w:tcW w:w="1276" w:type="dxa"/>
          </w:tcPr>
          <w:p>
            <w:r>
              <w:rPr>
                <w:rFonts w:hint="eastAsia"/>
              </w:rPr>
              <w:t>10,1024</w:t>
            </w:r>
          </w:p>
        </w:tc>
        <w:tc>
          <w:tcPr>
            <w:tcW w:w="1276" w:type="dxa"/>
          </w:tcPr>
          <w:p>
            <w:r>
              <w:rPr>
                <w:rFonts w:hint="eastAsia"/>
              </w:rPr>
              <w:t>true</w:t>
            </w:r>
          </w:p>
        </w:tc>
        <w:tc>
          <w:tcPr>
            <w:tcW w:w="1950" w:type="dxa"/>
          </w:tcPr>
          <w:p>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IS_SCORE_ENOUGH_02</w:t>
            </w:r>
          </w:p>
        </w:tc>
        <w:tc>
          <w:tcPr>
            <w:tcW w:w="2551" w:type="dxa"/>
          </w:tcPr>
          <w:p>
            <w:r>
              <w:rPr>
                <w:rFonts w:hint="eastAsia"/>
              </w:rPr>
              <w:t>下载的资源为共享资源。用户积分为10以下，下载资源所需积分为10</w:t>
            </w:r>
          </w:p>
        </w:tc>
        <w:tc>
          <w:tcPr>
            <w:tcW w:w="1276" w:type="dxa"/>
          </w:tcPr>
          <w:p>
            <w:r>
              <w:rPr>
                <w:rFonts w:hint="eastAsia"/>
              </w:rPr>
              <w:t>10,1024</w:t>
            </w:r>
          </w:p>
        </w:tc>
        <w:tc>
          <w:tcPr>
            <w:tcW w:w="1276" w:type="dxa"/>
          </w:tcPr>
          <w:p>
            <w:r>
              <w:rPr>
                <w:rFonts w:hint="eastAsia"/>
              </w:rPr>
              <w:t>false</w:t>
            </w:r>
          </w:p>
        </w:tc>
        <w:tc>
          <w:tcPr>
            <w:tcW w:w="1950" w:type="dxa"/>
          </w:tcPr>
          <w:p>
            <w:r>
              <w:rPr>
                <w:rFonts w:hint="eastAsia"/>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7" w:type="dxa"/>
          </w:tcPr>
          <w:p>
            <w:r>
              <w:rPr>
                <w:rFonts w:hint="eastAsia"/>
              </w:rPr>
              <w:t>IS_SCORE_ENOUGH_03</w:t>
            </w:r>
          </w:p>
        </w:tc>
        <w:tc>
          <w:tcPr>
            <w:tcW w:w="2551" w:type="dxa"/>
          </w:tcPr>
          <w:p>
            <w:r>
              <w:rPr>
                <w:rFonts w:hint="eastAsia"/>
              </w:rPr>
              <w:t>下载的资源为共享资源。用户积分为10，下载资源所需积分为10，本地空间1024kb以下</w:t>
            </w:r>
          </w:p>
        </w:tc>
        <w:tc>
          <w:tcPr>
            <w:tcW w:w="1276" w:type="dxa"/>
          </w:tcPr>
          <w:p>
            <w:r>
              <w:rPr>
                <w:rFonts w:hint="eastAsia"/>
              </w:rPr>
              <w:t>10,1024</w:t>
            </w:r>
          </w:p>
        </w:tc>
        <w:tc>
          <w:tcPr>
            <w:tcW w:w="1276" w:type="dxa"/>
          </w:tcPr>
          <w:p>
            <w:r>
              <w:rPr>
                <w:rFonts w:hint="eastAsia"/>
              </w:rPr>
              <w:t>false</w:t>
            </w:r>
          </w:p>
        </w:tc>
        <w:tc>
          <w:tcPr>
            <w:tcW w:w="1950" w:type="dxa"/>
          </w:tcPr>
          <w:p>
            <w:r>
              <w:rPr>
                <w:rFonts w:hint="eastAsia"/>
              </w:rPr>
              <w:t>false</w:t>
            </w:r>
          </w:p>
        </w:tc>
      </w:tr>
    </w:tbl>
    <w:p/>
    <w:p>
      <w:pPr>
        <w:pStyle w:val="4"/>
        <w:spacing w:line="240" w:lineRule="auto"/>
        <w:rPr>
          <w:rFonts w:ascii="宋体" w:hAnsi="宋体" w:eastAsia="宋体" w:cs="宋体"/>
          <w:sz w:val="21"/>
          <w:szCs w:val="21"/>
        </w:rPr>
      </w:pPr>
      <w:bookmarkStart w:id="329" w:name="_Toc14919_WPSOffice_Level2"/>
      <w:bookmarkStart w:id="330" w:name="_Toc14014"/>
      <w:bookmarkStart w:id="331" w:name="_Toc13571"/>
      <w:bookmarkStart w:id="332" w:name="_Toc29480"/>
      <w:r>
        <w:rPr>
          <w:rFonts w:hint="eastAsia" w:ascii="宋体" w:hAnsi="宋体" w:eastAsia="宋体" w:cs="宋体"/>
          <w:sz w:val="21"/>
          <w:szCs w:val="21"/>
        </w:rPr>
        <w:t>6.2 黑盒测试</w:t>
      </w:r>
      <w:bookmarkEnd w:id="329"/>
      <w:bookmarkEnd w:id="330"/>
      <w:bookmarkEnd w:id="331"/>
      <w:bookmarkEnd w:id="332"/>
    </w:p>
    <w:p>
      <w:pPr>
        <w:ind w:firstLine="420" w:firstLineChars="200"/>
      </w:pPr>
      <w:bookmarkStart w:id="333" w:name="_Toc22092_WPSOffice_Level3"/>
      <w:r>
        <w:rPr>
          <w:rFonts w:hint="eastAsia"/>
        </w:rPr>
        <w:t>6.2.1用户登录测试</w:t>
      </w:r>
      <w:bookmarkEnd w:id="333"/>
    </w:p>
    <w:p>
      <w:pPr>
        <w:ind w:firstLine="630" w:firstLineChars="300"/>
      </w:pPr>
      <w:r>
        <w:rPr>
          <w:rFonts w:hint="eastAsia"/>
        </w:rPr>
        <w:t>1．划分等价类表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输入条件</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有效等价类</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用户名合法</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长度等于18位，</w:t>
            </w:r>
          </w:p>
          <w:p>
            <w:pPr>
              <w:rPr>
                <w:rFonts w:ascii="Times New Roman" w:hAnsi="Times New Roman" w:eastAsia="宋体" w:cs="Times New Roman"/>
                <w:kern w:val="0"/>
                <w:sz w:val="20"/>
                <w:szCs w:val="20"/>
              </w:rPr>
            </w:pP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不为空</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全为数字，</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用户名已注册</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长度大于18位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长度小于18位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为空</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含有字母和符号</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用户名没有被注册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密码合法</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长度小于等于16位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不为空</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长度大于16位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用户名和密码匹配</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用户名和密码对与数据库存档匹配</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用户名和密码对与数据库存档不匹配</w:t>
            </w:r>
          </w:p>
        </w:tc>
      </w:tr>
    </w:tbl>
    <w:p/>
    <w:p>
      <w:pPr>
        <w:ind w:firstLine="630" w:firstLineChars="300"/>
      </w:pPr>
      <w:r>
        <w:rPr>
          <w:rFonts w:hint="eastAsia"/>
        </w:rPr>
        <w:t>2.测试用例</w:t>
      </w:r>
    </w:p>
    <w:p>
      <w:r>
        <w:rPr>
          <w:rFonts w:hint="eastAsia"/>
        </w:rPr>
        <w:t>编号：USER_LOGIN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988"/>
        <w:gridCol w:w="1137"/>
        <w:gridCol w:w="3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用户登录测试</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用例编号</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USER_LOGIN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用例目的</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测试能否正常登陆，遇到不合法的输入数据能否输出正确结果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7224" w:type="dxa"/>
            <w:gridSpan w:val="3"/>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用于测试的用户的用户名123123123456781234已经注册，并且密码为123456，无注册用户000000123456781234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298" w:type="dxa"/>
          </w:tcPr>
          <w:p>
            <w:pPr>
              <w:rPr>
                <w:rFonts w:ascii="Times New Roman" w:hAnsi="Times New Roman" w:eastAsia="宋体" w:cs="Times New Roman"/>
                <w:kern w:val="0"/>
                <w:sz w:val="20"/>
                <w:szCs w:val="20"/>
              </w:rPr>
            </w:pPr>
          </w:p>
        </w:tc>
        <w:tc>
          <w:tcPr>
            <w:tcW w:w="7224" w:type="dxa"/>
            <w:gridSpan w:val="3"/>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USWR_LOGIN_001</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用户名123123123456781234</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登陆成功</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USWR_LOGIN_002</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用户名000000123456781234</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提示用户名错误</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USWR_LOGIN_003</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用户名123123123456781234</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密码654321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提示密码错误</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USWR_LOGIN_004</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用户名123123123456781234</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提示密码为空</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输入相应的用户名不输入密码，并且点击登陆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USWR_LOGIN_004</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用户名123123123456781234</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提示密码为空</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输入相应的用户名不输入密码，并且点击登陆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USWR_LOGIN_005</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不输入用户名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提示用户名为空</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输入密码不输入用户名，并且点击登陆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USWR_LOGIN_006</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提示用户名和密码为空</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不输入用户名和密码，并且点击登陆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USWR_LOGIN_007</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提示用户名过短</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USWR_LOGIN_008</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用户名1231231234567812345</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提示用户名过长</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USWR_LOGIN_009</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用户名1231231234567812345</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密码1234567890123456789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提示密码过长</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USWR_LOGIN_010</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用户名ab%1231234567812345</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提示用户名格式错误</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输入相应的用户名和密码，并且点击登陆</w:t>
            </w:r>
          </w:p>
        </w:tc>
      </w:tr>
    </w:tbl>
    <w:p/>
    <w:p>
      <w:pPr>
        <w:ind w:firstLine="210" w:firstLineChars="100"/>
      </w:pPr>
      <w:bookmarkStart w:id="334" w:name="_Toc19071_WPSOffice_Level3"/>
      <w:r>
        <w:rPr>
          <w:rFonts w:hint="eastAsia"/>
        </w:rPr>
        <w:t>6.2.2管理员修改功能测试</w:t>
      </w:r>
      <w:bookmarkEnd w:id="334"/>
    </w:p>
    <w:p>
      <w:r>
        <w:rPr>
          <w:rFonts w:hint="eastAsia"/>
        </w:rPr>
        <w:t>编号：INFOR_ADMIN_MODIFY</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988"/>
        <w:gridCol w:w="1137"/>
        <w:gridCol w:w="3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管理员修改功能测试</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用例编号</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用例目的</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测试管理员修改用户信息功能是否正常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7224" w:type="dxa"/>
            <w:gridSpan w:val="3"/>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具有修改权限的客户信息管理员与能够被修改的用户角色多个，登录客户信息管理员账户进行操作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298" w:type="dxa"/>
          </w:tcPr>
          <w:p>
            <w:pPr>
              <w:rPr>
                <w:rFonts w:ascii="Times New Roman" w:hAnsi="Times New Roman" w:eastAsia="宋体" w:cs="Times New Roman"/>
                <w:kern w:val="0"/>
                <w:sz w:val="20"/>
                <w:szCs w:val="20"/>
              </w:rPr>
            </w:pPr>
          </w:p>
        </w:tc>
        <w:tc>
          <w:tcPr>
            <w:tcW w:w="7224" w:type="dxa"/>
            <w:gridSpan w:val="3"/>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INFOR_ADMIN_MODIFY_001</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修改用户的联系电话，生日等个人信息数值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修改后查询，相应值会改变</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选择某一用户，修改该用户的电话等相关信息为符合要求的值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INFOR_ADMIN_MODIFY_002</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修改用户的电话为字符型值，如@#￥%……&amp;或dajlfkj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提示输入格式错误</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选择某一用户的电话信息，修改成@￥#等不符合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INFOR_ADMIN_MODIFY_003</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修改用户的电话为123456789012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提示电话长度过长</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选择某一用户的电话休息，修改为123456789012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INFOR_ADMIN_MODIFY_004</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刷新后显示没有用户</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删除库中所有的用户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INFOR_ADMIN_MODIFY_005</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输入一组已经使用过的身份证信息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该用户已存在</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输入一组已经使用过的身份证信息，点击创建新用户，显示该用户已存在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INFOR_ADMIN_MODIFY_006</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身份证号123123123456781234</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4姓名一二三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该身份信息非法</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输入一组非法的身份信息，身份证号为1231231234456781234，姓名一二三，点击验证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7224" w:type="dxa"/>
            <w:gridSpan w:val="3"/>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INFOR_ADMIN_MODIFY_007</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vMerge w:val="restart"/>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一组没有被使用过且合法的身份证信息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p>
        </w:tc>
        <w:tc>
          <w:tcPr>
            <w:tcW w:w="2988" w:type="dxa"/>
            <w:vMerge w:val="continue"/>
          </w:tcPr>
          <w:p>
            <w:pPr>
              <w:rPr>
                <w:rFonts w:ascii="Times New Roman" w:hAnsi="Times New Roman" w:eastAsia="宋体" w:cs="Times New Roman"/>
                <w:kern w:val="0"/>
                <w:sz w:val="20"/>
                <w:szCs w:val="20"/>
              </w:rPr>
            </w:pPr>
          </w:p>
        </w:tc>
        <w:tc>
          <w:tcPr>
            <w:tcW w:w="1137" w:type="dxa"/>
          </w:tcPr>
          <w:p>
            <w:pPr>
              <w:rPr>
                <w:rFonts w:ascii="Times New Roman" w:hAnsi="Times New Roman" w:eastAsia="宋体" w:cs="Times New Roman"/>
                <w:kern w:val="0"/>
                <w:sz w:val="20"/>
                <w:szCs w:val="20"/>
              </w:rPr>
            </w:pPr>
          </w:p>
        </w:tc>
        <w:tc>
          <w:tcPr>
            <w:tcW w:w="3099" w:type="dxa"/>
            <w:vMerge w:val="continue"/>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创建成功</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输入一组没有被使用过且合法的身份证信息，显示可以使用，点击创建新用户，显示创建成功，刷新之后，新的用户存在于数据库中</w:t>
            </w:r>
          </w:p>
        </w:tc>
      </w:tr>
    </w:tbl>
    <w:p/>
    <w:p>
      <w:pPr>
        <w:ind w:firstLine="420" w:firstLineChars="200"/>
      </w:pPr>
      <w:bookmarkStart w:id="335" w:name="_Toc3604_WPSOffice_Level3"/>
      <w:r>
        <w:rPr>
          <w:rFonts w:hint="eastAsia"/>
        </w:rPr>
        <w:t>6.2.3 计时计费功能测试</w:t>
      </w:r>
      <w:bookmarkEnd w:id="335"/>
    </w:p>
    <w:p>
      <w:r>
        <w:rPr>
          <w:rFonts w:hint="eastAsia"/>
        </w:rPr>
        <w:t>编号：BILLING_BY_TIME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988"/>
        <w:gridCol w:w="1137"/>
        <w:gridCol w:w="3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计时计费功能测试</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用例编号</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BILLING_BY_TIME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用例目的</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测试计时计费功能是否正常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一个充值有20元的用户账户，一台定价每小时6元的机器，在定价6元的机器上登录有20元余额的用户账户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BILLING_BY_TIME_001</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余额剩余17元</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上网半个小时，显示上机时间为半个小时，消费金额为3元，余额为17元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BILLING_BY_TIME_002</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提示余额不足，即将强制下机</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上网三个小时后，提示余额仅有2元，即将被强制下机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BILLING_BY_TIME_003</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提示余额已用完，强制下机</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当用掉账户里充值的所有余额后，该用户被强制下机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子用例编号</w:t>
            </w:r>
          </w:p>
        </w:tc>
        <w:tc>
          <w:tcPr>
            <w:tcW w:w="298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BILLING_BY_TIME_004</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3099" w:type="dxa"/>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修改本机时间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期望输出</w:t>
            </w:r>
          </w:p>
        </w:tc>
        <w:tc>
          <w:tcPr>
            <w:tcW w:w="2988" w:type="dxa"/>
          </w:tcPr>
          <w:p>
            <w:pPr>
              <w:tabs>
                <w:tab w:val="right" w:pos="2772"/>
              </w:tabs>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余额和上机时间没有改变</w:t>
            </w:r>
          </w:p>
        </w:tc>
        <w:tc>
          <w:tcPr>
            <w:tcW w:w="1137"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实际输出</w:t>
            </w:r>
          </w:p>
        </w:tc>
        <w:tc>
          <w:tcPr>
            <w:tcW w:w="3099"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测试过程</w:t>
            </w:r>
          </w:p>
        </w:tc>
        <w:tc>
          <w:tcPr>
            <w:tcW w:w="7224" w:type="dxa"/>
            <w:gridSpan w:val="3"/>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上机之后，将本机时间往前修改，往后修改</w:t>
            </w:r>
          </w:p>
        </w:tc>
      </w:tr>
    </w:tbl>
    <w:p/>
    <w:p>
      <w:pPr>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pPr>
    </w:p>
    <w:p>
      <w:pPr>
        <w:jc w:val="left"/>
        <w:rPr>
          <w:rFonts w:ascii="宋体" w:hAnsi="宋体" w:eastAsia="宋体"/>
          <w:szCs w:val="21"/>
        </w:rPr>
        <w:sectPr>
          <w:pgSz w:w="11906" w:h="16838"/>
          <w:pgMar w:top="1440" w:right="1800" w:bottom="1440" w:left="1800" w:header="851" w:footer="992" w:gutter="0"/>
          <w:cols w:space="425" w:num="1"/>
          <w:docGrid w:type="lines" w:linePitch="312" w:charSpace="0"/>
        </w:sectPr>
      </w:pPr>
    </w:p>
    <w:p>
      <w:pPr>
        <w:jc w:val="left"/>
        <w:rPr>
          <w:rFonts w:ascii="宋体" w:hAnsi="宋体" w:eastAsia="宋体"/>
          <w:szCs w:val="21"/>
        </w:rPr>
      </w:pPr>
    </w:p>
    <w:p>
      <w:pPr>
        <w:pStyle w:val="3"/>
        <w:jc w:val="center"/>
        <w:rPr>
          <w:rFonts w:ascii="宋体" w:hAnsi="宋体" w:eastAsia="宋体" w:cs="宋体"/>
          <w:sz w:val="28"/>
          <w:szCs w:val="28"/>
        </w:rPr>
      </w:pPr>
      <w:bookmarkStart w:id="336" w:name="_Toc23349"/>
      <w:bookmarkStart w:id="337" w:name="_Toc25180_WPSOffice_Level1"/>
      <w:r>
        <w:rPr>
          <w:rFonts w:hint="eastAsia" w:ascii="宋体" w:hAnsi="宋体" w:eastAsia="宋体" w:cs="宋体"/>
          <w:sz w:val="28"/>
          <w:szCs w:val="28"/>
        </w:rPr>
        <w:t>七 展示进度与报价</w:t>
      </w:r>
      <w:bookmarkEnd w:id="336"/>
      <w:bookmarkEnd w:id="337"/>
    </w:p>
    <w:p>
      <w:pPr>
        <w:pStyle w:val="4"/>
        <w:spacing w:line="240" w:lineRule="auto"/>
        <w:rPr>
          <w:rFonts w:ascii="宋体" w:hAnsi="宋体" w:eastAsia="宋体" w:cs="宋体"/>
          <w:sz w:val="21"/>
          <w:szCs w:val="21"/>
        </w:rPr>
      </w:pPr>
      <w:bookmarkStart w:id="338" w:name="_Toc12822"/>
      <w:bookmarkStart w:id="339" w:name="_Toc30854"/>
      <w:bookmarkStart w:id="340" w:name="_Toc3242_WPSOffice_Level2"/>
      <w:bookmarkStart w:id="341" w:name="_Toc1671"/>
      <w:r>
        <w:rPr>
          <w:rFonts w:hint="eastAsia" w:ascii="宋体" w:hAnsi="宋体" w:eastAsia="宋体" w:cs="宋体"/>
          <w:sz w:val="21"/>
          <w:szCs w:val="21"/>
        </w:rPr>
        <w:t>7.1 部分展示</w:t>
      </w:r>
      <w:bookmarkEnd w:id="338"/>
      <w:bookmarkEnd w:id="339"/>
      <w:bookmarkEnd w:id="340"/>
      <w:bookmarkEnd w:id="341"/>
    </w:p>
    <w:p>
      <w:pPr>
        <w:jc w:val="left"/>
        <w:rPr>
          <w:rFonts w:eastAsia="宋体"/>
        </w:rPr>
      </w:pPr>
      <w:r>
        <w:rPr>
          <w:rFonts w:hint="eastAsia" w:eastAsia="宋体"/>
        </w:rPr>
        <w:drawing>
          <wp:inline distT="0" distB="0" distL="114300" distR="114300">
            <wp:extent cx="3505835" cy="2787650"/>
            <wp:effectExtent l="0" t="0" r="18415" b="12700"/>
            <wp:docPr id="30" name="图片 30" descr="{M_MD~%E}MXYV20$NKNHS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_MD~%E}MXYV20$NKNHSZJ"/>
                    <pic:cNvPicPr>
                      <a:picLocks noChangeAspect="1"/>
                    </pic:cNvPicPr>
                  </pic:nvPicPr>
                  <pic:blipFill>
                    <a:blip r:embed="rId62"/>
                    <a:stretch>
                      <a:fillRect/>
                    </a:stretch>
                  </pic:blipFill>
                  <pic:spPr>
                    <a:xfrm>
                      <a:off x="0" y="0"/>
                      <a:ext cx="3505835" cy="2787650"/>
                    </a:xfrm>
                    <a:prstGeom prst="rect">
                      <a:avLst/>
                    </a:prstGeom>
                  </pic:spPr>
                </pic:pic>
              </a:graphicData>
            </a:graphic>
          </wp:inline>
        </w:drawing>
      </w:r>
    </w:p>
    <w:p>
      <w:pPr>
        <w:jc w:val="left"/>
        <w:rPr>
          <w:rFonts w:ascii="宋体" w:hAnsi="宋体" w:eastAsia="宋体"/>
          <w:szCs w:val="21"/>
        </w:rPr>
      </w:pPr>
      <w:r>
        <w:rPr>
          <w:rFonts w:hint="eastAsia"/>
        </w:rPr>
        <w:drawing>
          <wp:inline distT="0" distB="0" distL="114300" distR="114300">
            <wp:extent cx="1988185" cy="2891790"/>
            <wp:effectExtent l="0" t="0" r="12065" b="3810"/>
            <wp:docPr id="27" name="图片 27" descr="X{%5M14N8G`2NDQ_B$F(B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5M14N8G`2NDQ_B$F(BRH"/>
                    <pic:cNvPicPr>
                      <a:picLocks noChangeAspect="1"/>
                    </pic:cNvPicPr>
                  </pic:nvPicPr>
                  <pic:blipFill>
                    <a:blip r:embed="rId63"/>
                    <a:stretch>
                      <a:fillRect/>
                    </a:stretch>
                  </pic:blipFill>
                  <pic:spPr>
                    <a:xfrm>
                      <a:off x="0" y="0"/>
                      <a:ext cx="1988185" cy="2891790"/>
                    </a:xfrm>
                    <a:prstGeom prst="rect">
                      <a:avLst/>
                    </a:prstGeom>
                  </pic:spPr>
                </pic:pic>
              </a:graphicData>
            </a:graphic>
          </wp:inline>
        </w:drawing>
      </w:r>
    </w:p>
    <w:p>
      <w:pPr>
        <w:rPr>
          <w:rFonts w:ascii="宋体" w:hAnsi="宋体" w:eastAsia="宋体"/>
          <w:b/>
          <w:sz w:val="32"/>
          <w:szCs w:val="32"/>
        </w:rPr>
      </w:pPr>
      <w:r>
        <w:rPr>
          <w:rFonts w:hint="eastAsia"/>
        </w:rPr>
        <w:drawing>
          <wp:inline distT="0" distB="0" distL="114300" distR="114300">
            <wp:extent cx="3118485" cy="2575560"/>
            <wp:effectExtent l="0" t="0" r="5715" b="15240"/>
            <wp:docPr id="29" name="图片 29" descr="SIM`N~IXW2}KB5H)1ADKW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IM`N~IXW2}KB5H)1ADKWH7"/>
                    <pic:cNvPicPr>
                      <a:picLocks noChangeAspect="1"/>
                    </pic:cNvPicPr>
                  </pic:nvPicPr>
                  <pic:blipFill>
                    <a:blip r:embed="rId64"/>
                    <a:stretch>
                      <a:fillRect/>
                    </a:stretch>
                  </pic:blipFill>
                  <pic:spPr>
                    <a:xfrm>
                      <a:off x="0" y="0"/>
                      <a:ext cx="3118485" cy="2575560"/>
                    </a:xfrm>
                    <a:prstGeom prst="rect">
                      <a:avLst/>
                    </a:prstGeom>
                  </pic:spPr>
                </pic:pic>
              </a:graphicData>
            </a:graphic>
          </wp:inline>
        </w:drawing>
      </w:r>
    </w:p>
    <w:p>
      <w:pPr>
        <w:pStyle w:val="4"/>
        <w:spacing w:line="240" w:lineRule="auto"/>
        <w:rPr>
          <w:rFonts w:ascii="宋体" w:hAnsi="宋体" w:eastAsia="宋体" w:cs="宋体"/>
          <w:sz w:val="21"/>
          <w:szCs w:val="21"/>
        </w:rPr>
      </w:pPr>
      <w:bookmarkStart w:id="342" w:name="_Toc16021"/>
      <w:bookmarkStart w:id="343" w:name="_Toc1248"/>
      <w:bookmarkStart w:id="344" w:name="_Toc15947_WPSOffice_Level2"/>
      <w:bookmarkStart w:id="345" w:name="_Toc18742"/>
      <w:r>
        <w:rPr>
          <w:rFonts w:hint="eastAsia" w:ascii="宋体" w:hAnsi="宋体" w:eastAsia="宋体" w:cs="宋体"/>
          <w:sz w:val="21"/>
          <w:szCs w:val="21"/>
        </w:rPr>
        <w:t>7.2 甘特图</w:t>
      </w:r>
      <w:bookmarkEnd w:id="342"/>
      <w:bookmarkEnd w:id="343"/>
      <w:bookmarkEnd w:id="344"/>
      <w:bookmarkEnd w:id="345"/>
    </w:p>
    <w:p>
      <w:pPr>
        <w:jc w:val="left"/>
        <w:rPr>
          <w:rFonts w:ascii="宋体" w:hAnsi="宋体" w:eastAsia="宋体"/>
          <w:szCs w:val="21"/>
        </w:rPr>
      </w:pPr>
      <w:r>
        <w:rPr>
          <w:rFonts w:hint="eastAsia" w:ascii="宋体" w:hAnsi="宋体" w:eastAsia="宋体"/>
          <w:szCs w:val="21"/>
        </w:rPr>
        <w:drawing>
          <wp:inline distT="0" distB="0" distL="114300" distR="114300">
            <wp:extent cx="5968365" cy="9162415"/>
            <wp:effectExtent l="0" t="0" r="13335" b="635"/>
            <wp:docPr id="20" name="图片 20" descr="$L[$2U79C`}HKD(G$~CNO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2U79C`}HKD(G$~CNOM8"/>
                    <pic:cNvPicPr>
                      <a:picLocks noChangeAspect="1"/>
                    </pic:cNvPicPr>
                  </pic:nvPicPr>
                  <pic:blipFill>
                    <a:blip r:embed="rId65"/>
                    <a:stretch>
                      <a:fillRect/>
                    </a:stretch>
                  </pic:blipFill>
                  <pic:spPr>
                    <a:xfrm>
                      <a:off x="0" y="0"/>
                      <a:ext cx="5968365" cy="9162415"/>
                    </a:xfrm>
                    <a:prstGeom prst="rect">
                      <a:avLst/>
                    </a:prstGeom>
                  </pic:spPr>
                </pic:pic>
              </a:graphicData>
            </a:graphic>
          </wp:inline>
        </w:drawing>
      </w:r>
    </w:p>
    <w:p>
      <w:pPr>
        <w:jc w:val="left"/>
        <w:rPr>
          <w:rFonts w:ascii="宋体" w:hAnsi="宋体" w:eastAsia="宋体"/>
          <w:szCs w:val="21"/>
        </w:rPr>
      </w:pPr>
    </w:p>
    <w:p>
      <w:pPr>
        <w:jc w:val="left"/>
        <w:rPr>
          <w:rFonts w:ascii="宋体" w:hAnsi="宋体" w:eastAsia="宋体"/>
          <w:szCs w:val="21"/>
        </w:rPr>
      </w:pPr>
    </w:p>
    <w:p>
      <w:pPr>
        <w:pStyle w:val="4"/>
        <w:spacing w:line="240" w:lineRule="auto"/>
        <w:rPr>
          <w:rFonts w:ascii="宋体" w:hAnsi="宋体" w:eastAsia="宋体" w:cs="宋体"/>
          <w:sz w:val="21"/>
          <w:szCs w:val="21"/>
        </w:rPr>
      </w:pPr>
      <w:bookmarkStart w:id="346" w:name="_Toc23961"/>
      <w:bookmarkStart w:id="347" w:name="_Toc13241"/>
      <w:bookmarkStart w:id="348" w:name="_Toc14909_WPSOffice_Level2"/>
      <w:bookmarkStart w:id="349" w:name="_Toc26012"/>
      <w:r>
        <w:rPr>
          <w:rFonts w:hint="eastAsia" w:ascii="宋体" w:hAnsi="宋体" w:eastAsia="宋体" w:cs="宋体"/>
          <w:sz w:val="21"/>
          <w:szCs w:val="21"/>
        </w:rPr>
        <w:t>7.3 报价</w:t>
      </w:r>
      <w:bookmarkEnd w:id="346"/>
      <w:bookmarkEnd w:id="347"/>
      <w:bookmarkEnd w:id="348"/>
      <w:bookmarkEnd w:id="349"/>
    </w:p>
    <w:p>
      <w:pPr>
        <w:jc w:val="left"/>
        <w:rPr>
          <w:rFonts w:ascii="宋体" w:hAnsi="宋体" w:eastAsia="宋体" w:cs="宋体"/>
          <w:b/>
          <w:szCs w:val="21"/>
        </w:rPr>
      </w:pPr>
      <w:bookmarkStart w:id="350" w:name="_MON_1557233325"/>
      <w:bookmarkEnd w:id="350"/>
      <w:r>
        <w:rPr>
          <w:rFonts w:ascii="宋体" w:hAnsi="宋体" w:eastAsia="宋体"/>
          <w:szCs w:val="21"/>
        </w:rPr>
        <w:drawing>
          <wp:inline distT="0" distB="0" distL="114300" distR="114300">
            <wp:extent cx="5419725" cy="3476625"/>
            <wp:effectExtent l="0" t="0" r="9525" b="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66"/>
                    <a:stretch>
                      <a:fillRect/>
                    </a:stretch>
                  </pic:blipFill>
                  <pic:spPr>
                    <a:xfrm>
                      <a:off x="0" y="0"/>
                      <a:ext cx="5419725" cy="3476625"/>
                    </a:xfrm>
                    <a:prstGeom prst="rect">
                      <a:avLst/>
                    </a:prstGeom>
                    <a:noFill/>
                    <a:ln>
                      <a:noFill/>
                    </a:ln>
                  </pic:spPr>
                </pic:pic>
              </a:graphicData>
            </a:graphic>
          </wp:inline>
        </w:drawing>
      </w:r>
    </w:p>
    <w:p>
      <w:pPr>
        <w:pStyle w:val="4"/>
        <w:spacing w:line="240" w:lineRule="auto"/>
        <w:rPr>
          <w:rFonts w:ascii="宋体" w:hAnsi="宋体" w:eastAsia="宋体" w:cs="宋体"/>
          <w:sz w:val="21"/>
          <w:szCs w:val="21"/>
        </w:rPr>
      </w:pPr>
    </w:p>
    <w:sectPr>
      <w:pgSz w:w="11906" w:h="16838"/>
      <w:pgMar w:top="238" w:right="244" w:bottom="244"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sdt>
                          <w:sdtPr>
                            <w:id w:val="1759796655"/>
                          </w:sdtPr>
                          <w:sdtContent>
                            <w:p>
                              <w:pPr>
                                <w:pStyle w:val="8"/>
                                <w:jc w:val="center"/>
                              </w:pPr>
                              <w:r>
                                <w:fldChar w:fldCharType="begin"/>
                              </w:r>
                              <w:r>
                                <w:instrText xml:space="preserve">PAGE   \* MERGEFORMAT</w:instrText>
                              </w:r>
                              <w:r>
                                <w:fldChar w:fldCharType="separate"/>
                              </w:r>
                              <w:r>
                                <w:rPr>
                                  <w:lang w:val="zh-CN"/>
                                </w:rPr>
                                <w:t>6</w:t>
                              </w:r>
                              <w:r>
                                <w:fldChar w:fldCharType="end"/>
                              </w:r>
                            </w:p>
                          </w:sdtContent>
                        </w:sdt>
                        <w:p/>
                      </w:txbxContent>
                    </wps:txbx>
                    <wps:bodyPr wrap="none" lIns="0" tIns="0" rIns="0" bIns="0" upright="1">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ql5uc8AAAAFAQAA&#10;DwAAAAAAAAABACAAAAAiAAAAZHJzL2Rvd25yZXYueG1sUEsBAhQAFAAAAAgAh07iQHNB6/WwAQAA&#10;TAMAAA4AAAAAAAAAAQAgAAAAHgEAAGRycy9lMm9Eb2MueG1sUEsFBgAAAAAGAAYAWQEAAEAFAAAA&#10;AA==&#10;">
              <v:fill on="f" focussize="0,0"/>
              <v:stroke on="f"/>
              <v:imagedata o:title=""/>
              <o:lock v:ext="edit" aspectratio="f"/>
              <v:textbox inset="0mm,0mm,0mm,0mm" style="mso-fit-shape-to-text:t;">
                <w:txbxContent>
                  <w:sdt>
                    <w:sdtPr>
                      <w:id w:val="1759796655"/>
                    </w:sdtPr>
                    <w:sdtContent>
                      <w:p>
                        <w:pPr>
                          <w:pStyle w:val="8"/>
                          <w:jc w:val="center"/>
                        </w:pPr>
                        <w:r>
                          <w:fldChar w:fldCharType="begin"/>
                        </w:r>
                        <w:r>
                          <w:instrText xml:space="preserve">PAGE   \* MERGEFORMAT</w:instrText>
                        </w:r>
                        <w:r>
                          <w:fldChar w:fldCharType="separate"/>
                        </w:r>
                        <w:r>
                          <w:rPr>
                            <w:lang w:val="zh-CN"/>
                          </w:rPr>
                          <w:t>6</w:t>
                        </w:r>
                        <w:r>
                          <w:fldChar w:fldCharType="end"/>
                        </w:r>
                      </w:p>
                    </w:sdtContent>
                  </w:sdt>
                  <w:p/>
                </w:txbxContent>
              </v:textbox>
            </v:shape>
          </w:pict>
        </mc:Fallback>
      </mc:AlternateContent>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drawingGridHorizontalSpacing w:val="105"/>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4B6"/>
    <w:rsid w:val="00010324"/>
    <w:rsid w:val="000663C3"/>
    <w:rsid w:val="00097C34"/>
    <w:rsid w:val="000F7F38"/>
    <w:rsid w:val="00123D73"/>
    <w:rsid w:val="001277BE"/>
    <w:rsid w:val="00141D73"/>
    <w:rsid w:val="001528E0"/>
    <w:rsid w:val="00163903"/>
    <w:rsid w:val="001A0EB1"/>
    <w:rsid w:val="001B0007"/>
    <w:rsid w:val="0020184F"/>
    <w:rsid w:val="00224892"/>
    <w:rsid w:val="00254DDF"/>
    <w:rsid w:val="002853AD"/>
    <w:rsid w:val="002A764C"/>
    <w:rsid w:val="002B2EE7"/>
    <w:rsid w:val="00317601"/>
    <w:rsid w:val="003652F2"/>
    <w:rsid w:val="003804EC"/>
    <w:rsid w:val="00392B3E"/>
    <w:rsid w:val="003A1EAB"/>
    <w:rsid w:val="003A581B"/>
    <w:rsid w:val="003B7E7B"/>
    <w:rsid w:val="003C0E7B"/>
    <w:rsid w:val="003C1DE6"/>
    <w:rsid w:val="003C27B7"/>
    <w:rsid w:val="003D24E3"/>
    <w:rsid w:val="00410655"/>
    <w:rsid w:val="0041525F"/>
    <w:rsid w:val="004214B6"/>
    <w:rsid w:val="00444766"/>
    <w:rsid w:val="00446506"/>
    <w:rsid w:val="0046791C"/>
    <w:rsid w:val="00491E33"/>
    <w:rsid w:val="00503317"/>
    <w:rsid w:val="00507EF0"/>
    <w:rsid w:val="00514309"/>
    <w:rsid w:val="0051721D"/>
    <w:rsid w:val="00544DD1"/>
    <w:rsid w:val="005B6A01"/>
    <w:rsid w:val="00623D51"/>
    <w:rsid w:val="00653020"/>
    <w:rsid w:val="00672313"/>
    <w:rsid w:val="00686F14"/>
    <w:rsid w:val="006C0869"/>
    <w:rsid w:val="007636F3"/>
    <w:rsid w:val="0078620D"/>
    <w:rsid w:val="0079588C"/>
    <w:rsid w:val="008206AA"/>
    <w:rsid w:val="00854754"/>
    <w:rsid w:val="00863EC6"/>
    <w:rsid w:val="00895DD5"/>
    <w:rsid w:val="008B2F25"/>
    <w:rsid w:val="009075B0"/>
    <w:rsid w:val="00983377"/>
    <w:rsid w:val="009A199C"/>
    <w:rsid w:val="009B2466"/>
    <w:rsid w:val="009D1D45"/>
    <w:rsid w:val="009E364A"/>
    <w:rsid w:val="00A014B6"/>
    <w:rsid w:val="00A45361"/>
    <w:rsid w:val="00A822BB"/>
    <w:rsid w:val="00A8367C"/>
    <w:rsid w:val="00B057B0"/>
    <w:rsid w:val="00B10B39"/>
    <w:rsid w:val="00B1508D"/>
    <w:rsid w:val="00B311C4"/>
    <w:rsid w:val="00B66FAF"/>
    <w:rsid w:val="00B74067"/>
    <w:rsid w:val="00B9040A"/>
    <w:rsid w:val="00BB1C8E"/>
    <w:rsid w:val="00BB3A91"/>
    <w:rsid w:val="00BC2647"/>
    <w:rsid w:val="00C30476"/>
    <w:rsid w:val="00C94FE8"/>
    <w:rsid w:val="00CA0AE6"/>
    <w:rsid w:val="00CD32B3"/>
    <w:rsid w:val="00CE7A27"/>
    <w:rsid w:val="00D528FD"/>
    <w:rsid w:val="00D752F6"/>
    <w:rsid w:val="00D82449"/>
    <w:rsid w:val="00DC7C97"/>
    <w:rsid w:val="00DE6C4D"/>
    <w:rsid w:val="00EB031A"/>
    <w:rsid w:val="00ED3A2B"/>
    <w:rsid w:val="00EE50E3"/>
    <w:rsid w:val="00EE7460"/>
    <w:rsid w:val="00F1137E"/>
    <w:rsid w:val="00F16845"/>
    <w:rsid w:val="00F73007"/>
    <w:rsid w:val="00F9296A"/>
    <w:rsid w:val="00FA2B5C"/>
    <w:rsid w:val="00FE1050"/>
    <w:rsid w:val="027B0DA5"/>
    <w:rsid w:val="08C10E2C"/>
    <w:rsid w:val="17A74589"/>
    <w:rsid w:val="1864314D"/>
    <w:rsid w:val="43CE1E51"/>
    <w:rsid w:val="4D2B451F"/>
    <w:rsid w:val="60D10912"/>
    <w:rsid w:val="6FF07811"/>
    <w:rsid w:val="77A47D9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576" w:lineRule="auto"/>
      <w:outlineLvl w:val="0"/>
    </w:pPr>
    <w:rPr>
      <w:b/>
      <w:kern w:val="44"/>
      <w:sz w:val="44"/>
    </w:rPr>
  </w:style>
  <w:style w:type="paragraph" w:styleId="3">
    <w:name w:val="heading 2"/>
    <w:basedOn w:val="1"/>
    <w:next w:val="1"/>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link w:val="27"/>
    <w:unhideWhenUsed/>
    <w:qFormat/>
    <w:uiPriority w:val="9"/>
    <w:pPr>
      <w:keepNext/>
      <w:keepLines/>
      <w:spacing w:line="413" w:lineRule="auto"/>
      <w:outlineLvl w:val="2"/>
    </w:pPr>
    <w:rPr>
      <w:b/>
      <w:sz w:val="32"/>
    </w:rPr>
  </w:style>
  <w:style w:type="character" w:default="1" w:styleId="15">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Date"/>
    <w:basedOn w:val="1"/>
    <w:next w:val="1"/>
    <w:link w:val="19"/>
    <w:semiHidden/>
    <w:unhideWhenUsed/>
    <w:qFormat/>
    <w:uiPriority w:val="99"/>
    <w:pPr>
      <w:ind w:left="100" w:leftChars="2500"/>
    </w:pPr>
  </w:style>
  <w:style w:type="paragraph" w:styleId="7">
    <w:name w:val="Balloon Text"/>
    <w:basedOn w:val="1"/>
    <w:link w:val="28"/>
    <w:semiHidden/>
    <w:unhideWhenUsed/>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footnote text"/>
    <w:basedOn w:val="1"/>
    <w:link w:val="25"/>
    <w:semiHidden/>
    <w:unhideWhenUsed/>
    <w:qFormat/>
    <w:uiPriority w:val="99"/>
    <w:pPr>
      <w:snapToGrid w:val="0"/>
      <w:jc w:val="left"/>
    </w:pPr>
    <w:rPr>
      <w:sz w:val="18"/>
      <w:szCs w:val="18"/>
    </w:rPr>
  </w:style>
  <w:style w:type="paragraph" w:styleId="11">
    <w:name w:val="toc 2"/>
    <w:basedOn w:val="1"/>
    <w:next w:val="1"/>
    <w:semiHidden/>
    <w:unhideWhenUsed/>
    <w:qFormat/>
    <w:uiPriority w:val="39"/>
    <w:pPr>
      <w:ind w:left="420" w:leftChars="200"/>
    </w:pPr>
  </w:style>
  <w:style w:type="paragraph" w:styleId="12">
    <w:name w:val="Normal (Web)"/>
    <w:basedOn w:val="1"/>
    <w:semiHidden/>
    <w:unhideWhenUsed/>
    <w:uiPriority w:val="99"/>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footnote reference"/>
    <w:basedOn w:val="15"/>
    <w:semiHidden/>
    <w:unhideWhenUsed/>
    <w:qFormat/>
    <w:uiPriority w:val="99"/>
    <w:rPr>
      <w:vertAlign w:val="superscript"/>
    </w:rPr>
  </w:style>
  <w:style w:type="character" w:customStyle="1" w:styleId="17">
    <w:name w:val="页眉 字符"/>
    <w:basedOn w:val="15"/>
    <w:link w:val="9"/>
    <w:qFormat/>
    <w:uiPriority w:val="99"/>
    <w:rPr>
      <w:sz w:val="18"/>
      <w:szCs w:val="18"/>
    </w:rPr>
  </w:style>
  <w:style w:type="character" w:customStyle="1" w:styleId="18">
    <w:name w:val="页脚 字符"/>
    <w:basedOn w:val="15"/>
    <w:link w:val="8"/>
    <w:uiPriority w:val="99"/>
    <w:rPr>
      <w:sz w:val="18"/>
      <w:szCs w:val="18"/>
    </w:rPr>
  </w:style>
  <w:style w:type="character" w:customStyle="1" w:styleId="19">
    <w:name w:val="日期 字符"/>
    <w:basedOn w:val="15"/>
    <w:link w:val="6"/>
    <w:semiHidden/>
    <w:qFormat/>
    <w:uiPriority w:val="99"/>
  </w:style>
  <w:style w:type="paragraph" w:customStyle="1" w:styleId="20">
    <w:name w:val="列出段落1"/>
    <w:basedOn w:val="1"/>
    <w:qFormat/>
    <w:uiPriority w:val="34"/>
    <w:pPr>
      <w:ind w:firstLine="420" w:firstLineChars="200"/>
    </w:pPr>
  </w:style>
  <w:style w:type="paragraph" w:customStyle="1" w:styleId="21">
    <w:name w:val="Axure表格标题文字"/>
    <w:basedOn w:val="1"/>
    <w:qFormat/>
    <w:uiPriority w:val="0"/>
    <w:pPr>
      <w:widowControl/>
      <w:spacing w:before="60" w:after="60"/>
      <w:jc w:val="left"/>
    </w:pPr>
    <w:rPr>
      <w:rFonts w:ascii="Arial" w:hAnsi="Arial" w:cs="Arial"/>
      <w:b/>
      <w:kern w:val="0"/>
      <w:sz w:val="16"/>
      <w:szCs w:val="24"/>
      <w:lang w:eastAsia="en-US"/>
    </w:rPr>
  </w:style>
  <w:style w:type="paragraph" w:customStyle="1" w:styleId="22">
    <w:name w:val="Axure表格常规文字"/>
    <w:basedOn w:val="1"/>
    <w:qFormat/>
    <w:uiPriority w:val="0"/>
    <w:pPr>
      <w:widowControl/>
      <w:spacing w:before="60" w:after="60"/>
      <w:jc w:val="left"/>
    </w:pPr>
    <w:rPr>
      <w:rFonts w:ascii="Arial" w:hAnsi="Arial" w:cs="Arial"/>
      <w:kern w:val="0"/>
      <w:sz w:val="16"/>
      <w:szCs w:val="24"/>
      <w:lang w:eastAsia="en-US"/>
    </w:rPr>
  </w:style>
  <w:style w:type="table" w:customStyle="1" w:styleId="23">
    <w:name w:val="Axure表格样式"/>
    <w:basedOn w:val="13"/>
    <w:qFormat/>
    <w:uiPriority w:val="99"/>
    <w:rPr>
      <w:rFonts w:ascii="Arial" w:hAnsi="Arial"/>
      <w:sz w:val="16"/>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2" w:type="dxa"/>
        <w:right w:w="72" w:type="dxa"/>
      </w:tblCellMar>
    </w:tblPr>
    <w:tcPr>
      <w:shd w:val="clear" w:color="auto" w:fill="FFFFFF"/>
    </w:tcPr>
    <w:tblStylePr w:type="firstRow">
      <w:rPr>
        <w:b/>
      </w:rPr>
      <w:tcPr>
        <w:shd w:val="clear" w:color="auto" w:fill="D9D9D9"/>
      </w:tcPr>
    </w:tblStylePr>
    <w:tblStylePr w:type="band2Horz">
      <w:tcPr>
        <w:shd w:val="clear" w:color="auto" w:fill="F2F2F2"/>
      </w:tcPr>
    </w:tblStylePr>
  </w:style>
  <w:style w:type="paragraph" w:styleId="24">
    <w:name w:val="List Paragraph"/>
    <w:basedOn w:val="1"/>
    <w:qFormat/>
    <w:uiPriority w:val="34"/>
    <w:pPr>
      <w:ind w:firstLine="420" w:firstLineChars="200"/>
    </w:pPr>
  </w:style>
  <w:style w:type="character" w:customStyle="1" w:styleId="25">
    <w:name w:val="脚注文本 字符"/>
    <w:basedOn w:val="15"/>
    <w:link w:val="10"/>
    <w:semiHidden/>
    <w:qFormat/>
    <w:uiPriority w:val="99"/>
    <w:rPr>
      <w:sz w:val="18"/>
      <w:szCs w:val="18"/>
    </w:rPr>
  </w:style>
  <w:style w:type="paragraph" w:customStyle="1" w:styleId="26">
    <w:name w:val="Normal0"/>
    <w:qFormat/>
    <w:uiPriority w:val="0"/>
    <w:rPr>
      <w:rFonts w:ascii="Times New Roman" w:hAnsi="Times New Roman" w:eastAsia="宋体" w:cs="Times New Roman"/>
      <w:lang w:val="en-US" w:eastAsia="en-US" w:bidi="ar-SA"/>
    </w:rPr>
  </w:style>
  <w:style w:type="character" w:customStyle="1" w:styleId="27">
    <w:name w:val="标题 3 字符"/>
    <w:link w:val="4"/>
    <w:uiPriority w:val="9"/>
    <w:rPr>
      <w:b/>
      <w:sz w:val="32"/>
    </w:rPr>
  </w:style>
  <w:style w:type="character" w:customStyle="1" w:styleId="28">
    <w:name w:val="批注框文本 字符"/>
    <w:basedOn w:val="15"/>
    <w:link w:val="7"/>
    <w:semiHidden/>
    <w:uiPriority w:val="99"/>
    <w:rPr>
      <w:kern w:val="2"/>
      <w:sz w:val="18"/>
      <w:szCs w:val="18"/>
    </w:rPr>
  </w:style>
  <w:style w:type="paragraph" w:customStyle="1" w:styleId="29">
    <w:name w:val="WPSOffice手动目录 1"/>
    <w:uiPriority w:val="0"/>
    <w:rPr>
      <w:rFonts w:ascii="Times New Roman" w:hAnsi="Times New Roman" w:eastAsia="宋体" w:cs="Times New Roman"/>
      <w:lang w:val="en-US" w:eastAsia="zh-CN" w:bidi="ar-SA"/>
    </w:rPr>
  </w:style>
  <w:style w:type="paragraph" w:customStyle="1" w:styleId="30">
    <w:name w:val="WPSOffice手动目录 2"/>
    <w:uiPriority w:val="0"/>
    <w:pPr>
      <w:ind w:left="200" w:leftChars="200"/>
    </w:pPr>
    <w:rPr>
      <w:rFonts w:ascii="Times New Roman" w:hAnsi="Times New Roman" w:eastAsia="宋体" w:cs="Times New Roman"/>
      <w:lang w:val="en-US" w:eastAsia="zh-CN" w:bidi="ar-SA"/>
    </w:rPr>
  </w:style>
  <w:style w:type="paragraph" w:customStyle="1" w:styleId="31">
    <w:name w:val="WPSOffice手动目录 3"/>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0" Type="http://schemas.openxmlformats.org/officeDocument/2006/relationships/glossaryDocument" Target="glossary/document.xml"/><Relationship Id="rId7" Type="http://schemas.openxmlformats.org/officeDocument/2006/relationships/footer" Target="foot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customXml" Target="../customXml/item1.xml"/><Relationship Id="rId66" Type="http://schemas.openxmlformats.org/officeDocument/2006/relationships/image" Target="media/image50.emf"/><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jpeg"/><Relationship Id="rId61" Type="http://schemas.openxmlformats.org/officeDocument/2006/relationships/image" Target="media/image45.emf"/><Relationship Id="rId60" Type="http://schemas.openxmlformats.org/officeDocument/2006/relationships/image" Target="media/image44.emf"/><Relationship Id="rId6" Type="http://schemas.openxmlformats.org/officeDocument/2006/relationships/footer" Target="footer2.xml"/><Relationship Id="rId59" Type="http://schemas.openxmlformats.org/officeDocument/2006/relationships/oleObject" Target="embeddings/oleObject6.bin"/><Relationship Id="rId58" Type="http://schemas.openxmlformats.org/officeDocument/2006/relationships/image" Target="media/image43.emf"/><Relationship Id="rId57" Type="http://schemas.openxmlformats.org/officeDocument/2006/relationships/oleObject" Target="embeddings/oleObject5.bin"/><Relationship Id="rId56" Type="http://schemas.openxmlformats.org/officeDocument/2006/relationships/image" Target="media/image42.emf"/><Relationship Id="rId55" Type="http://schemas.openxmlformats.org/officeDocument/2006/relationships/image" Target="media/image41.emf"/><Relationship Id="rId54" Type="http://schemas.openxmlformats.org/officeDocument/2006/relationships/image" Target="media/image40.emf"/><Relationship Id="rId53" Type="http://schemas.openxmlformats.org/officeDocument/2006/relationships/image" Target="media/image39.emf"/><Relationship Id="rId52" Type="http://schemas.openxmlformats.org/officeDocument/2006/relationships/image" Target="media/image38.emf"/><Relationship Id="rId51" Type="http://schemas.openxmlformats.org/officeDocument/2006/relationships/image" Target="media/image37.emf"/><Relationship Id="rId50" Type="http://schemas.openxmlformats.org/officeDocument/2006/relationships/oleObject" Target="embeddings/oleObject4.bin"/><Relationship Id="rId5" Type="http://schemas.openxmlformats.org/officeDocument/2006/relationships/footer" Target="foot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3.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image" Target="media/image6.emf"/><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2.bin"/><Relationship Id="rId13" Type="http://schemas.openxmlformats.org/officeDocument/2006/relationships/image" Target="media/image2.emf"/><Relationship Id="rId12" Type="http://schemas.openxmlformats.org/officeDocument/2006/relationships/oleObject" Target="embeddings/oleObject1.bin"/><Relationship Id="rId11" Type="http://schemas.openxmlformats.org/officeDocument/2006/relationships/image" Target="media/image1.emf"/><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cac9e08-d9e9-4a25-b963-c9494b4d228a}"/>
        <w:style w:val=""/>
        <w:category>
          <w:name w:val="常规"/>
          <w:gallery w:val="placeholder"/>
        </w:category>
        <w:types>
          <w:type w:val="bbPlcHdr"/>
        </w:types>
        <w:behaviors>
          <w:behavior w:val="content"/>
        </w:behaviors>
        <w:description w:val=""/>
        <w:guid w:val="{4CAC9E08-D9E9-4A25-B963-C9494B4D228A}"/>
      </w:docPartPr>
      <w:docPartBody>
        <w:p>
          <w:r>
            <w:rPr>
              <w:color w:val="808080"/>
            </w:rPr>
            <w:t>单击此处输入文字。</w:t>
          </w:r>
        </w:p>
      </w:docPartBody>
    </w:docPart>
    <w:docPart>
      <w:docPartPr>
        <w:name w:val="{e065180e-90ca-42c5-8925-c9de3266c91d}"/>
        <w:style w:val=""/>
        <w:category>
          <w:name w:val="常规"/>
          <w:gallery w:val="placeholder"/>
        </w:category>
        <w:types>
          <w:type w:val="bbPlcHdr"/>
        </w:types>
        <w:behaviors>
          <w:behavior w:val="content"/>
        </w:behaviors>
        <w:description w:val=""/>
        <w:guid w:val="{E065180E-90CA-42C5-8925-C9DE3266C91D}"/>
      </w:docPartPr>
      <w:docPartBody>
        <w:p>
          <w:r>
            <w:rPr>
              <w:color w:val="808080"/>
            </w:rPr>
            <w:t>单击此处输入文字。</w:t>
          </w:r>
        </w:p>
      </w:docPartBody>
    </w:docPart>
    <w:docPart>
      <w:docPartPr>
        <w:name w:val="{4feb0225-8091-43c2-bf47-66870bf8046f}"/>
        <w:style w:val=""/>
        <w:category>
          <w:name w:val="常规"/>
          <w:gallery w:val="placeholder"/>
        </w:category>
        <w:types>
          <w:type w:val="bbPlcHdr"/>
        </w:types>
        <w:behaviors>
          <w:behavior w:val="content"/>
        </w:behaviors>
        <w:description w:val=""/>
        <w:guid w:val="{4FEB0225-8091-43C2-BF47-66870BF8046F}"/>
      </w:docPartPr>
      <w:docPartBody>
        <w:p>
          <w:r>
            <w:rPr>
              <w:color w:val="808080"/>
            </w:rPr>
            <w:t>单击此处输入文字。</w:t>
          </w:r>
        </w:p>
      </w:docPartBody>
    </w:docPart>
    <w:docPart>
      <w:docPartPr>
        <w:name w:val="{e3d51792-2f8a-4c2c-a43c-4ac9bf18ac8b}"/>
        <w:style w:val=""/>
        <w:category>
          <w:name w:val="常规"/>
          <w:gallery w:val="placeholder"/>
        </w:category>
        <w:types>
          <w:type w:val="bbPlcHdr"/>
        </w:types>
        <w:behaviors>
          <w:behavior w:val="content"/>
        </w:behaviors>
        <w:description w:val=""/>
        <w:guid w:val="{E3D51792-2F8A-4C2C-A43C-4AC9BF18AC8B}"/>
      </w:docPartPr>
      <w:docPartBody>
        <w:p>
          <w:r>
            <w:rPr>
              <w:color w:val="808080"/>
            </w:rPr>
            <w:t>单击此处输入文字。</w:t>
          </w:r>
        </w:p>
      </w:docPartBody>
    </w:docPart>
    <w:docPart>
      <w:docPartPr>
        <w:name w:val="{a3748561-0118-4727-9105-2fdbd012645b}"/>
        <w:style w:val=""/>
        <w:category>
          <w:name w:val="常规"/>
          <w:gallery w:val="placeholder"/>
        </w:category>
        <w:types>
          <w:type w:val="bbPlcHdr"/>
        </w:types>
        <w:behaviors>
          <w:behavior w:val="content"/>
        </w:behaviors>
        <w:description w:val=""/>
        <w:guid w:val="{A3748561-0118-4727-9105-2FDBD012645B}"/>
      </w:docPartPr>
      <w:docPartBody>
        <w:p>
          <w:r>
            <w:rPr>
              <w:color w:val="808080"/>
            </w:rPr>
            <w:t>单击此处输入文字。</w:t>
          </w:r>
        </w:p>
      </w:docPartBody>
    </w:docPart>
    <w:docPart>
      <w:docPartPr>
        <w:name w:val="{169101c3-a908-4cd0-8379-9ed958796be3}"/>
        <w:style w:val=""/>
        <w:category>
          <w:name w:val="常规"/>
          <w:gallery w:val="placeholder"/>
        </w:category>
        <w:types>
          <w:type w:val="bbPlcHdr"/>
        </w:types>
        <w:behaviors>
          <w:behavior w:val="content"/>
        </w:behaviors>
        <w:description w:val=""/>
        <w:guid w:val="{169101C3-A908-4CD0-8379-9ED958796BE3}"/>
      </w:docPartPr>
      <w:docPartBody>
        <w:p>
          <w:r>
            <w:rPr>
              <w:color w:val="808080"/>
            </w:rPr>
            <w:t>单击此处输入文字。</w:t>
          </w:r>
        </w:p>
      </w:docPartBody>
    </w:docPart>
    <w:docPart>
      <w:docPartPr>
        <w:name w:val="{9165f26c-0488-49b8-8cba-5681c7e7f73b}"/>
        <w:style w:val=""/>
        <w:category>
          <w:name w:val="常规"/>
          <w:gallery w:val="placeholder"/>
        </w:category>
        <w:types>
          <w:type w:val="bbPlcHdr"/>
        </w:types>
        <w:behaviors>
          <w:behavior w:val="content"/>
        </w:behaviors>
        <w:description w:val=""/>
        <w:guid w:val="{9165F26C-0488-49B8-8CBA-5681C7E7F73B}"/>
      </w:docPartPr>
      <w:docPartBody>
        <w:p>
          <w:r>
            <w:rPr>
              <w:color w:val="808080"/>
            </w:rPr>
            <w:t>单击此处输入文字。</w:t>
          </w:r>
        </w:p>
      </w:docPartBody>
    </w:docPart>
    <w:docPart>
      <w:docPartPr>
        <w:name w:val="{c6c3eb1e-6108-4ad1-8373-31768a9f3047}"/>
        <w:style w:val=""/>
        <w:category>
          <w:name w:val="常规"/>
          <w:gallery w:val="placeholder"/>
        </w:category>
        <w:types>
          <w:type w:val="bbPlcHdr"/>
        </w:types>
        <w:behaviors>
          <w:behavior w:val="content"/>
        </w:behaviors>
        <w:description w:val=""/>
        <w:guid w:val="{C6C3EB1E-6108-4AD1-8373-31768A9F3047}"/>
      </w:docPartPr>
      <w:docPartBody>
        <w:p>
          <w:r>
            <w:rPr>
              <w:color w:val="808080"/>
            </w:rPr>
            <w:t>单击此处输入文字。</w:t>
          </w:r>
        </w:p>
      </w:docPartBody>
    </w:docPart>
    <w:docPart>
      <w:docPartPr>
        <w:name w:val="{dc318623-7542-4803-9d79-e8a47ac8506b}"/>
        <w:style w:val=""/>
        <w:category>
          <w:name w:val="常规"/>
          <w:gallery w:val="placeholder"/>
        </w:category>
        <w:types>
          <w:type w:val="bbPlcHdr"/>
        </w:types>
        <w:behaviors>
          <w:behavior w:val="content"/>
        </w:behaviors>
        <w:description w:val=""/>
        <w:guid w:val="{DC318623-7542-4803-9D79-E8A47AC8506B}"/>
      </w:docPartPr>
      <w:docPartBody>
        <w:p>
          <w:r>
            <w:rPr>
              <w:color w:val="808080"/>
            </w:rPr>
            <w:t>单击此处输入文字。</w:t>
          </w:r>
        </w:p>
      </w:docPartBody>
    </w:docPart>
    <w:docPart>
      <w:docPartPr>
        <w:name w:val="{956a7147-4d72-4071-b7b6-ccc9e2694653}"/>
        <w:style w:val=""/>
        <w:category>
          <w:name w:val="常规"/>
          <w:gallery w:val="placeholder"/>
        </w:category>
        <w:types>
          <w:type w:val="bbPlcHdr"/>
        </w:types>
        <w:behaviors>
          <w:behavior w:val="content"/>
        </w:behaviors>
        <w:description w:val=""/>
        <w:guid w:val="{956A7147-4D72-4071-B7B6-CCC9E2694653}"/>
      </w:docPartPr>
      <w:docPartBody>
        <w:p>
          <w:r>
            <w:rPr>
              <w:color w:val="808080"/>
            </w:rPr>
            <w:t>单击此处输入文字。</w:t>
          </w:r>
        </w:p>
      </w:docPartBody>
    </w:docPart>
    <w:docPart>
      <w:docPartPr>
        <w:name w:val="{7484fa25-a5f7-4091-8366-7c0d2003e013}"/>
        <w:style w:val=""/>
        <w:category>
          <w:name w:val="常规"/>
          <w:gallery w:val="placeholder"/>
        </w:category>
        <w:types>
          <w:type w:val="bbPlcHdr"/>
        </w:types>
        <w:behaviors>
          <w:behavior w:val="content"/>
        </w:behaviors>
        <w:description w:val=""/>
        <w:guid w:val="{7484FA25-A5F7-4091-8366-7C0D2003E013}"/>
      </w:docPartPr>
      <w:docPartBody>
        <w:p>
          <w:r>
            <w:rPr>
              <w:color w:val="808080"/>
            </w:rPr>
            <w:t>单击此处输入文字。</w:t>
          </w:r>
        </w:p>
      </w:docPartBody>
    </w:docPart>
    <w:docPart>
      <w:docPartPr>
        <w:name w:val="{4f0c7592-3667-4335-ba60-959dd9c96238}"/>
        <w:style w:val=""/>
        <w:category>
          <w:name w:val="常规"/>
          <w:gallery w:val="placeholder"/>
        </w:category>
        <w:types>
          <w:type w:val="bbPlcHdr"/>
        </w:types>
        <w:behaviors>
          <w:behavior w:val="content"/>
        </w:behaviors>
        <w:description w:val=""/>
        <w:guid w:val="{4F0C7592-3667-4335-BA60-959DD9C96238}"/>
      </w:docPartPr>
      <w:docPartBody>
        <w:p>
          <w:r>
            <w:rPr>
              <w:color w:val="808080"/>
            </w:rPr>
            <w:t>单击此处输入文字。</w:t>
          </w:r>
        </w:p>
      </w:docPartBody>
    </w:docPart>
    <w:docPart>
      <w:docPartPr>
        <w:name w:val="{dedb4940-5ab8-410b-a3bf-5fce27b02f01}"/>
        <w:style w:val=""/>
        <w:category>
          <w:name w:val="常规"/>
          <w:gallery w:val="placeholder"/>
        </w:category>
        <w:types>
          <w:type w:val="bbPlcHdr"/>
        </w:types>
        <w:behaviors>
          <w:behavior w:val="content"/>
        </w:behaviors>
        <w:description w:val=""/>
        <w:guid w:val="{DEDB4940-5AB8-410B-A3BF-5FCE27B02F01}"/>
      </w:docPartPr>
      <w:docPartBody>
        <w:p>
          <w:r>
            <w:rPr>
              <w:color w:val="808080"/>
            </w:rPr>
            <w:t>单击此处输入文字。</w:t>
          </w:r>
        </w:p>
      </w:docPartBody>
    </w:docPart>
    <w:docPart>
      <w:docPartPr>
        <w:name w:val="{7feb74fa-9ecd-42c6-ba60-7856caaca274}"/>
        <w:style w:val=""/>
        <w:category>
          <w:name w:val="常规"/>
          <w:gallery w:val="placeholder"/>
        </w:category>
        <w:types>
          <w:type w:val="bbPlcHdr"/>
        </w:types>
        <w:behaviors>
          <w:behavior w:val="content"/>
        </w:behaviors>
        <w:description w:val=""/>
        <w:guid w:val="{7FEB74FA-9ECD-42C6-BA60-7856CAACA274}"/>
      </w:docPartPr>
      <w:docPartBody>
        <w:p>
          <w:r>
            <w:rPr>
              <w:color w:val="808080"/>
            </w:rPr>
            <w:t>单击此处输入文字。</w:t>
          </w:r>
        </w:p>
      </w:docPartBody>
    </w:docPart>
    <w:docPart>
      <w:docPartPr>
        <w:name w:val="{3145567b-1293-45ea-a9cd-ce2e89175108}"/>
        <w:style w:val=""/>
        <w:category>
          <w:name w:val="常规"/>
          <w:gallery w:val="placeholder"/>
        </w:category>
        <w:types>
          <w:type w:val="bbPlcHdr"/>
        </w:types>
        <w:behaviors>
          <w:behavior w:val="content"/>
        </w:behaviors>
        <w:description w:val=""/>
        <w:guid w:val="{3145567B-1293-45EA-A9CD-CE2E89175108}"/>
      </w:docPartPr>
      <w:docPartBody>
        <w:p>
          <w:r>
            <w:rPr>
              <w:color w:val="808080"/>
            </w:rPr>
            <w:t>单击此处输入文字。</w:t>
          </w:r>
        </w:p>
      </w:docPartBody>
    </w:docPart>
    <w:docPart>
      <w:docPartPr>
        <w:name w:val="{690b79d7-d564-489c-89cc-78143266fac0}"/>
        <w:style w:val=""/>
        <w:category>
          <w:name w:val="常规"/>
          <w:gallery w:val="placeholder"/>
        </w:category>
        <w:types>
          <w:type w:val="bbPlcHdr"/>
        </w:types>
        <w:behaviors>
          <w:behavior w:val="content"/>
        </w:behaviors>
        <w:description w:val=""/>
        <w:guid w:val="{690B79D7-D564-489C-89CC-78143266FAC0}"/>
      </w:docPartPr>
      <w:docPartBody>
        <w:p>
          <w:r>
            <w:rPr>
              <w:color w:val="808080"/>
            </w:rPr>
            <w:t>单击此处输入文字。</w:t>
          </w:r>
        </w:p>
      </w:docPartBody>
    </w:docPart>
    <w:docPart>
      <w:docPartPr>
        <w:name w:val="{19fe13ac-aaac-49a2-b47d-8cef9067f685}"/>
        <w:style w:val=""/>
        <w:category>
          <w:name w:val="常规"/>
          <w:gallery w:val="placeholder"/>
        </w:category>
        <w:types>
          <w:type w:val="bbPlcHdr"/>
        </w:types>
        <w:behaviors>
          <w:behavior w:val="content"/>
        </w:behaviors>
        <w:description w:val=""/>
        <w:guid w:val="{19FE13AC-AAAC-49A2-B47D-8CEF9067F685}"/>
      </w:docPartPr>
      <w:docPartBody>
        <w:p>
          <w:r>
            <w:rPr>
              <w:color w:val="808080"/>
            </w:rPr>
            <w:t>单击此处输入文字。</w:t>
          </w:r>
        </w:p>
      </w:docPartBody>
    </w:docPart>
    <w:docPart>
      <w:docPartPr>
        <w:name w:val="{29685608-c3c4-46a8-9188-061e8579c0c5}"/>
        <w:style w:val=""/>
        <w:category>
          <w:name w:val="常规"/>
          <w:gallery w:val="placeholder"/>
        </w:category>
        <w:types>
          <w:type w:val="bbPlcHdr"/>
        </w:types>
        <w:behaviors>
          <w:behavior w:val="content"/>
        </w:behaviors>
        <w:description w:val=""/>
        <w:guid w:val="{29685608-C3C4-46A8-9188-061E8579C0C5}"/>
      </w:docPartPr>
      <w:docPartBody>
        <w:p>
          <w:r>
            <w:rPr>
              <w:color w:val="808080"/>
            </w:rPr>
            <w:t>单击此处输入文字。</w:t>
          </w:r>
        </w:p>
      </w:docPartBody>
    </w:docPart>
    <w:docPart>
      <w:docPartPr>
        <w:name w:val="{6f503a81-d057-4712-a2ff-945b0e73b43d}"/>
        <w:style w:val=""/>
        <w:category>
          <w:name w:val="常规"/>
          <w:gallery w:val="placeholder"/>
        </w:category>
        <w:types>
          <w:type w:val="bbPlcHdr"/>
        </w:types>
        <w:behaviors>
          <w:behavior w:val="content"/>
        </w:behaviors>
        <w:description w:val=""/>
        <w:guid w:val="{6F503A81-D057-4712-A2FF-945B0E73B43D}"/>
      </w:docPartPr>
      <w:docPartBody>
        <w:p>
          <w:r>
            <w:rPr>
              <w:color w:val="808080"/>
            </w:rPr>
            <w:t>单击此处输入文字。</w:t>
          </w:r>
        </w:p>
      </w:docPartBody>
    </w:docPart>
    <w:docPart>
      <w:docPartPr>
        <w:name w:val="{df202cb7-9d42-491d-b450-a40d56252470}"/>
        <w:style w:val=""/>
        <w:category>
          <w:name w:val="常规"/>
          <w:gallery w:val="placeholder"/>
        </w:category>
        <w:types>
          <w:type w:val="bbPlcHdr"/>
        </w:types>
        <w:behaviors>
          <w:behavior w:val="content"/>
        </w:behaviors>
        <w:description w:val=""/>
        <w:guid w:val="{DF202CB7-9D42-491D-B450-A40D56252470}"/>
      </w:docPartPr>
      <w:docPartBody>
        <w:p>
          <w:r>
            <w:rPr>
              <w:color w:val="808080"/>
            </w:rPr>
            <w:t>单击此处输入文字。</w:t>
          </w:r>
        </w:p>
      </w:docPartBody>
    </w:docPart>
    <w:docPart>
      <w:docPartPr>
        <w:name w:val="{cee0b55b-98b8-4016-9c3f-cb3d7309c6e7}"/>
        <w:style w:val=""/>
        <w:category>
          <w:name w:val="常规"/>
          <w:gallery w:val="placeholder"/>
        </w:category>
        <w:types>
          <w:type w:val="bbPlcHdr"/>
        </w:types>
        <w:behaviors>
          <w:behavior w:val="content"/>
        </w:behaviors>
        <w:description w:val=""/>
        <w:guid w:val="{CEE0B55B-98B8-4016-9C3F-CB3D7309C6E7}"/>
      </w:docPartPr>
      <w:docPartBody>
        <w:p>
          <w:r>
            <w:rPr>
              <w:color w:val="808080"/>
            </w:rPr>
            <w:t>单击此处输入文字。</w:t>
          </w:r>
        </w:p>
      </w:docPartBody>
    </w:docPart>
    <w:docPart>
      <w:docPartPr>
        <w:name w:val="{155d4053-e78e-45e4-b425-d422d812e3e2}"/>
        <w:style w:val=""/>
        <w:category>
          <w:name w:val="常规"/>
          <w:gallery w:val="placeholder"/>
        </w:category>
        <w:types>
          <w:type w:val="bbPlcHdr"/>
        </w:types>
        <w:behaviors>
          <w:behavior w:val="content"/>
        </w:behaviors>
        <w:description w:val=""/>
        <w:guid w:val="{155D4053-E78E-45E4-B425-D422D812E3E2}"/>
      </w:docPartPr>
      <w:docPartBody>
        <w:p>
          <w:r>
            <w:rPr>
              <w:color w:val="808080"/>
            </w:rPr>
            <w:t>单击此处输入文字。</w:t>
          </w:r>
        </w:p>
      </w:docPartBody>
    </w:docPart>
    <w:docPart>
      <w:docPartPr>
        <w:name w:val="{fadef066-eece-4557-bbad-cda39ac60217}"/>
        <w:style w:val=""/>
        <w:category>
          <w:name w:val="常规"/>
          <w:gallery w:val="placeholder"/>
        </w:category>
        <w:types>
          <w:type w:val="bbPlcHdr"/>
        </w:types>
        <w:behaviors>
          <w:behavior w:val="content"/>
        </w:behaviors>
        <w:description w:val=""/>
        <w:guid w:val="{FADEF066-EECE-4557-BBAD-CDA39AC60217}"/>
      </w:docPartPr>
      <w:docPartBody>
        <w:p>
          <w:r>
            <w:rPr>
              <w:color w:val="808080"/>
            </w:rPr>
            <w:t>单击此处输入文字。</w:t>
          </w:r>
        </w:p>
      </w:docPartBody>
    </w:docPart>
    <w:docPart>
      <w:docPartPr>
        <w:name w:val="{d0619d4e-e837-4fa9-a66f-e05d7e102088}"/>
        <w:style w:val=""/>
        <w:category>
          <w:name w:val="常规"/>
          <w:gallery w:val="placeholder"/>
        </w:category>
        <w:types>
          <w:type w:val="bbPlcHdr"/>
        </w:types>
        <w:behaviors>
          <w:behavior w:val="content"/>
        </w:behaviors>
        <w:description w:val=""/>
        <w:guid w:val="{D0619D4E-E837-4FA9-A66F-E05D7E102088}"/>
      </w:docPartPr>
      <w:docPartBody>
        <w:p>
          <w:r>
            <w:rPr>
              <w:color w:val="808080"/>
            </w:rPr>
            <w:t>单击此处输入文字。</w:t>
          </w:r>
        </w:p>
      </w:docPartBody>
    </w:docPart>
    <w:docPart>
      <w:docPartPr>
        <w:name w:val="{86f007da-c287-4051-9d02-45d5072d9d2d}"/>
        <w:style w:val=""/>
        <w:category>
          <w:name w:val="常规"/>
          <w:gallery w:val="placeholder"/>
        </w:category>
        <w:types>
          <w:type w:val="bbPlcHdr"/>
        </w:types>
        <w:behaviors>
          <w:behavior w:val="content"/>
        </w:behaviors>
        <w:description w:val=""/>
        <w:guid w:val="{86F007DA-C287-4051-9D02-45D5072D9D2D}"/>
      </w:docPartPr>
      <w:docPartBody>
        <w:p>
          <w:r>
            <w:rPr>
              <w:color w:val="808080"/>
            </w:rPr>
            <w:t>单击此处输入文字。</w:t>
          </w:r>
        </w:p>
      </w:docPartBody>
    </w:docPart>
    <w:docPart>
      <w:docPartPr>
        <w:name w:val="{473be0be-9667-4818-921e-135044a75843}"/>
        <w:style w:val=""/>
        <w:category>
          <w:name w:val="常规"/>
          <w:gallery w:val="placeholder"/>
        </w:category>
        <w:types>
          <w:type w:val="bbPlcHdr"/>
        </w:types>
        <w:behaviors>
          <w:behavior w:val="content"/>
        </w:behaviors>
        <w:description w:val=""/>
        <w:guid w:val="{473BE0BE-9667-4818-921E-135044A75843}"/>
      </w:docPartPr>
      <w:docPartBody>
        <w:p>
          <w:r>
            <w:rPr>
              <w:color w:val="808080"/>
            </w:rPr>
            <w:t>单击此处输入文字。</w:t>
          </w:r>
        </w:p>
      </w:docPartBody>
    </w:docPart>
    <w:docPart>
      <w:docPartPr>
        <w:name w:val="{3ec76ff1-03ea-4625-8070-edb0c9142f9a}"/>
        <w:style w:val=""/>
        <w:category>
          <w:name w:val="常规"/>
          <w:gallery w:val="placeholder"/>
        </w:category>
        <w:types>
          <w:type w:val="bbPlcHdr"/>
        </w:types>
        <w:behaviors>
          <w:behavior w:val="content"/>
        </w:behaviors>
        <w:description w:val=""/>
        <w:guid w:val="{3EC76FF1-03EA-4625-8070-EDB0C9142F9A}"/>
      </w:docPartPr>
      <w:docPartBody>
        <w:p>
          <w:r>
            <w:rPr>
              <w:color w:val="808080"/>
            </w:rPr>
            <w:t>单击此处输入文字。</w:t>
          </w:r>
        </w:p>
      </w:docPartBody>
    </w:docPart>
    <w:docPart>
      <w:docPartPr>
        <w:name w:val="{eada3c68-9beb-4fbd-9b29-abae3fe12fbc}"/>
        <w:style w:val=""/>
        <w:category>
          <w:name w:val="常规"/>
          <w:gallery w:val="placeholder"/>
        </w:category>
        <w:types>
          <w:type w:val="bbPlcHdr"/>
        </w:types>
        <w:behaviors>
          <w:behavior w:val="content"/>
        </w:behaviors>
        <w:description w:val=""/>
        <w:guid w:val="{EADA3C68-9BEB-4FBD-9B29-ABAE3FE12FBC}"/>
      </w:docPartPr>
      <w:docPartBody>
        <w:p>
          <w:r>
            <w:rPr>
              <w:color w:val="808080"/>
            </w:rPr>
            <w:t>单击此处输入文字。</w:t>
          </w:r>
        </w:p>
      </w:docPartBody>
    </w:docPart>
    <w:docPart>
      <w:docPartPr>
        <w:name w:val="{8bea3554-7286-49fd-abc3-fcf4033991d4}"/>
        <w:style w:val=""/>
        <w:category>
          <w:name w:val="常规"/>
          <w:gallery w:val="placeholder"/>
        </w:category>
        <w:types>
          <w:type w:val="bbPlcHdr"/>
        </w:types>
        <w:behaviors>
          <w:behavior w:val="content"/>
        </w:behaviors>
        <w:description w:val=""/>
        <w:guid w:val="{8BEA3554-7286-49FD-ABC3-FCF4033991D4}"/>
      </w:docPartPr>
      <w:docPartBody>
        <w:p>
          <w:r>
            <w:rPr>
              <w:color w:val="808080"/>
            </w:rPr>
            <w:t>单击此处输入文字。</w:t>
          </w:r>
        </w:p>
      </w:docPartBody>
    </w:docPart>
    <w:docPart>
      <w:docPartPr>
        <w:name w:val="{89a31204-c9d2-4ffb-aefb-d82f1305ddf9}"/>
        <w:style w:val=""/>
        <w:category>
          <w:name w:val="常规"/>
          <w:gallery w:val="placeholder"/>
        </w:category>
        <w:types>
          <w:type w:val="bbPlcHdr"/>
        </w:types>
        <w:behaviors>
          <w:behavior w:val="content"/>
        </w:behaviors>
        <w:description w:val=""/>
        <w:guid w:val="{89A31204-C9D2-4FFB-AEFB-D82F1305DDF9}"/>
      </w:docPartPr>
      <w:docPartBody>
        <w:p>
          <w:r>
            <w:rPr>
              <w:color w:val="808080"/>
            </w:rPr>
            <w:t>单击此处输入文字。</w:t>
          </w:r>
        </w:p>
      </w:docPartBody>
    </w:docPart>
    <w:docPart>
      <w:docPartPr>
        <w:name w:val="{afe36b3c-d3bc-46dd-910b-bde95b8cdb5e}"/>
        <w:style w:val=""/>
        <w:category>
          <w:name w:val="常规"/>
          <w:gallery w:val="placeholder"/>
        </w:category>
        <w:types>
          <w:type w:val="bbPlcHdr"/>
        </w:types>
        <w:behaviors>
          <w:behavior w:val="content"/>
        </w:behaviors>
        <w:description w:val=""/>
        <w:guid w:val="{AFE36B3C-D3BC-46DD-910B-BDE95B8CDB5E}"/>
      </w:docPartPr>
      <w:docPartBody>
        <w:p>
          <w:r>
            <w:rPr>
              <w:color w:val="808080"/>
            </w:rPr>
            <w:t>单击此处输入文字。</w:t>
          </w:r>
        </w:p>
      </w:docPartBody>
    </w:docPart>
    <w:docPart>
      <w:docPartPr>
        <w:name w:val="{411709cb-b83f-4c1e-beed-69bafda8192b}"/>
        <w:style w:val=""/>
        <w:category>
          <w:name w:val="常规"/>
          <w:gallery w:val="placeholder"/>
        </w:category>
        <w:types>
          <w:type w:val="bbPlcHdr"/>
        </w:types>
        <w:behaviors>
          <w:behavior w:val="content"/>
        </w:behaviors>
        <w:description w:val=""/>
        <w:guid w:val="{411709CB-B83F-4C1E-BEED-69BAFDA8192B}"/>
      </w:docPartPr>
      <w:docPartBody>
        <w:p>
          <w:r>
            <w:rPr>
              <w:color w:val="808080"/>
            </w:rPr>
            <w:t>单击此处输入文字。</w:t>
          </w:r>
        </w:p>
      </w:docPartBody>
    </w:docPart>
    <w:docPart>
      <w:docPartPr>
        <w:name w:val="{3c310886-5913-45ca-8ef7-e23eb0f94d29}"/>
        <w:style w:val=""/>
        <w:category>
          <w:name w:val="常规"/>
          <w:gallery w:val="placeholder"/>
        </w:category>
        <w:types>
          <w:type w:val="bbPlcHdr"/>
        </w:types>
        <w:behaviors>
          <w:behavior w:val="content"/>
        </w:behaviors>
        <w:description w:val=""/>
        <w:guid w:val="{3C310886-5913-45CA-8EF7-E23EB0F94D29}"/>
      </w:docPartPr>
      <w:docPartBody>
        <w:p>
          <w:r>
            <w:rPr>
              <w:color w:val="808080"/>
            </w:rPr>
            <w:t>单击此处输入文字。</w:t>
          </w:r>
        </w:p>
      </w:docPartBody>
    </w:docPart>
    <w:docPart>
      <w:docPartPr>
        <w:name w:val="{63dee6ba-c58f-47c6-a110-f97c39f5f017}"/>
        <w:style w:val=""/>
        <w:category>
          <w:name w:val="常规"/>
          <w:gallery w:val="placeholder"/>
        </w:category>
        <w:types>
          <w:type w:val="bbPlcHdr"/>
        </w:types>
        <w:behaviors>
          <w:behavior w:val="content"/>
        </w:behaviors>
        <w:description w:val=""/>
        <w:guid w:val="{63DEE6BA-C58F-47C6-A110-F97C39F5F017}"/>
      </w:docPartPr>
      <w:docPartBody>
        <w:p>
          <w:r>
            <w:rPr>
              <w:color w:val="808080"/>
            </w:rPr>
            <w:t>单击此处输入文字。</w:t>
          </w:r>
        </w:p>
      </w:docPartBody>
    </w:docPart>
    <w:docPart>
      <w:docPartPr>
        <w:name w:val="{9f44b3a5-3692-407b-b002-173dd5a885e0}"/>
        <w:style w:val=""/>
        <w:category>
          <w:name w:val="常规"/>
          <w:gallery w:val="placeholder"/>
        </w:category>
        <w:types>
          <w:type w:val="bbPlcHdr"/>
        </w:types>
        <w:behaviors>
          <w:behavior w:val="content"/>
        </w:behaviors>
        <w:description w:val=""/>
        <w:guid w:val="{9F44B3A5-3692-407B-B002-173DD5A885E0}"/>
      </w:docPartPr>
      <w:docPartBody>
        <w:p>
          <w:r>
            <w:rPr>
              <w:color w:val="808080"/>
            </w:rPr>
            <w:t>单击此处输入文字。</w:t>
          </w:r>
        </w:p>
      </w:docPartBody>
    </w:docPart>
    <w:docPart>
      <w:docPartPr>
        <w:name w:val="{ce933bda-6eee-43bc-86b7-cb752fb7e35a}"/>
        <w:style w:val=""/>
        <w:category>
          <w:name w:val="常规"/>
          <w:gallery w:val="placeholder"/>
        </w:category>
        <w:types>
          <w:type w:val="bbPlcHdr"/>
        </w:types>
        <w:behaviors>
          <w:behavior w:val="content"/>
        </w:behaviors>
        <w:description w:val=""/>
        <w:guid w:val="{CE933BDA-6EEE-43BC-86B7-CB752FB7E35A}"/>
      </w:docPartPr>
      <w:docPartBody>
        <w:p>
          <w:r>
            <w:rPr>
              <w:color w:val="808080"/>
            </w:rPr>
            <w:t>单击此处输入文字。</w:t>
          </w:r>
        </w:p>
      </w:docPartBody>
    </w:docPart>
    <w:docPart>
      <w:docPartPr>
        <w:name w:val="{93a74caf-d8c1-462a-bfa0-dd503f420db2}"/>
        <w:style w:val=""/>
        <w:category>
          <w:name w:val="常规"/>
          <w:gallery w:val="placeholder"/>
        </w:category>
        <w:types>
          <w:type w:val="bbPlcHdr"/>
        </w:types>
        <w:behaviors>
          <w:behavior w:val="content"/>
        </w:behaviors>
        <w:description w:val=""/>
        <w:guid w:val="{93A74CAF-D8C1-462A-BFA0-DD503F420DB2}"/>
      </w:docPartPr>
      <w:docPartBody>
        <w:p>
          <w:r>
            <w:rPr>
              <w:color w:val="808080"/>
            </w:rPr>
            <w:t>单击此处输入文字。</w:t>
          </w:r>
        </w:p>
      </w:docPartBody>
    </w:docPart>
    <w:docPart>
      <w:docPartPr>
        <w:name w:val="{e857f41d-18c3-4a93-90a9-0162ad28bd69}"/>
        <w:style w:val=""/>
        <w:category>
          <w:name w:val="常规"/>
          <w:gallery w:val="placeholder"/>
        </w:category>
        <w:types>
          <w:type w:val="bbPlcHdr"/>
        </w:types>
        <w:behaviors>
          <w:behavior w:val="content"/>
        </w:behaviors>
        <w:description w:val=""/>
        <w:guid w:val="{E857F41D-18C3-4A93-90A9-0162AD28BD69}"/>
      </w:docPartPr>
      <w:docPartBody>
        <w:p>
          <w:r>
            <w:rPr>
              <w:color w:val="808080"/>
            </w:rPr>
            <w:t>单击此处输入文字。</w:t>
          </w:r>
        </w:p>
      </w:docPartBody>
    </w:docPart>
    <w:docPart>
      <w:docPartPr>
        <w:name w:val="{5c19c32c-782a-4e0e-8095-012717969218}"/>
        <w:style w:val=""/>
        <w:category>
          <w:name w:val="常规"/>
          <w:gallery w:val="placeholder"/>
        </w:category>
        <w:types>
          <w:type w:val="bbPlcHdr"/>
        </w:types>
        <w:behaviors>
          <w:behavior w:val="content"/>
        </w:behaviors>
        <w:description w:val=""/>
        <w:guid w:val="{5C19C32C-782A-4E0E-8095-012717969218}"/>
      </w:docPartPr>
      <w:docPartBody>
        <w:p>
          <w:r>
            <w:rPr>
              <w:color w:val="808080"/>
            </w:rPr>
            <w:t>单击此处输入文字。</w:t>
          </w:r>
        </w:p>
      </w:docPartBody>
    </w:docPart>
    <w:docPart>
      <w:docPartPr>
        <w:name w:val="{d27567e8-a73b-4e1b-aee2-40b7e3523c62}"/>
        <w:style w:val=""/>
        <w:category>
          <w:name w:val="常规"/>
          <w:gallery w:val="placeholder"/>
        </w:category>
        <w:types>
          <w:type w:val="bbPlcHdr"/>
        </w:types>
        <w:behaviors>
          <w:behavior w:val="content"/>
        </w:behaviors>
        <w:description w:val=""/>
        <w:guid w:val="{D27567E8-A73B-4E1B-AEE2-40B7E3523C62}"/>
      </w:docPartPr>
      <w:docPartBody>
        <w:p>
          <w:r>
            <w:rPr>
              <w:color w:val="808080"/>
            </w:rPr>
            <w:t>单击此处输入文字。</w:t>
          </w:r>
        </w:p>
      </w:docPartBody>
    </w:docPart>
    <w:docPart>
      <w:docPartPr>
        <w:name w:val="{7a0b2283-545c-4931-b196-0e894ae9ecb1}"/>
        <w:style w:val=""/>
        <w:category>
          <w:name w:val="常规"/>
          <w:gallery w:val="placeholder"/>
        </w:category>
        <w:types>
          <w:type w:val="bbPlcHdr"/>
        </w:types>
        <w:behaviors>
          <w:behavior w:val="content"/>
        </w:behaviors>
        <w:description w:val=""/>
        <w:guid w:val="{7A0B2283-545C-4931-B196-0E894AE9ECB1}"/>
      </w:docPartPr>
      <w:docPartBody>
        <w:p>
          <w:r>
            <w:rPr>
              <w:color w:val="808080"/>
            </w:rPr>
            <w:t>单击此处输入文字。</w:t>
          </w:r>
        </w:p>
      </w:docPartBody>
    </w:docPart>
    <w:docPart>
      <w:docPartPr>
        <w:name w:val="{1143f034-ddc5-4a13-a811-9bb55231cc77}"/>
        <w:style w:val=""/>
        <w:category>
          <w:name w:val="常规"/>
          <w:gallery w:val="placeholder"/>
        </w:category>
        <w:types>
          <w:type w:val="bbPlcHdr"/>
        </w:types>
        <w:behaviors>
          <w:behavior w:val="content"/>
        </w:behaviors>
        <w:description w:val=""/>
        <w:guid w:val="{1143F034-DDC5-4A13-A811-9BB55231CC77}"/>
      </w:docPartPr>
      <w:docPartBody>
        <w:p>
          <w:r>
            <w:rPr>
              <w:color w:val="808080"/>
            </w:rPr>
            <w:t>单击此处输入文字。</w:t>
          </w:r>
        </w:p>
      </w:docPartBody>
    </w:docPart>
    <w:docPart>
      <w:docPartPr>
        <w:name w:val="{967d44d4-5133-4924-88c4-65b15abc65fb}"/>
        <w:style w:val=""/>
        <w:category>
          <w:name w:val="常规"/>
          <w:gallery w:val="placeholder"/>
        </w:category>
        <w:types>
          <w:type w:val="bbPlcHdr"/>
        </w:types>
        <w:behaviors>
          <w:behavior w:val="content"/>
        </w:behaviors>
        <w:description w:val=""/>
        <w:guid w:val="{967D44D4-5133-4924-88C4-65B15ABC65FB}"/>
      </w:docPartPr>
      <w:docPartBody>
        <w:p>
          <w:r>
            <w:rPr>
              <w:color w:val="808080"/>
            </w:rPr>
            <w:t>单击此处输入文字。</w:t>
          </w:r>
        </w:p>
      </w:docPartBody>
    </w:docPart>
    <w:docPart>
      <w:docPartPr>
        <w:name w:val="{95c39309-8387-4796-a27d-b060437162c4}"/>
        <w:style w:val=""/>
        <w:category>
          <w:name w:val="常规"/>
          <w:gallery w:val="placeholder"/>
        </w:category>
        <w:types>
          <w:type w:val="bbPlcHdr"/>
        </w:types>
        <w:behaviors>
          <w:behavior w:val="content"/>
        </w:behaviors>
        <w:description w:val=""/>
        <w:guid w:val="{95C39309-8387-4796-A27D-B060437162C4}"/>
      </w:docPartPr>
      <w:docPartBody>
        <w:p>
          <w:r>
            <w:rPr>
              <w:color w:val="808080"/>
            </w:rPr>
            <w:t>单击此处输入文字。</w:t>
          </w:r>
        </w:p>
      </w:docPartBody>
    </w:docPart>
    <w:docPart>
      <w:docPartPr>
        <w:name w:val="{723594f8-0a29-46b5-a96b-e14ca6b41b2a}"/>
        <w:style w:val=""/>
        <w:category>
          <w:name w:val="常规"/>
          <w:gallery w:val="placeholder"/>
        </w:category>
        <w:types>
          <w:type w:val="bbPlcHdr"/>
        </w:types>
        <w:behaviors>
          <w:behavior w:val="content"/>
        </w:behaviors>
        <w:description w:val=""/>
        <w:guid w:val="{723594F8-0A29-46B5-A96B-E14CA6B41B2A}"/>
      </w:docPartPr>
      <w:docPartBody>
        <w:p>
          <w:r>
            <w:rPr>
              <w:color w:val="808080"/>
            </w:rPr>
            <w:t>单击此处输入文字。</w:t>
          </w:r>
        </w:p>
      </w:docPartBody>
    </w:docPart>
    <w:docPart>
      <w:docPartPr>
        <w:name w:val="{ef746f5d-a98d-4e75-a535-78b1edb3bca6}"/>
        <w:style w:val=""/>
        <w:category>
          <w:name w:val="常规"/>
          <w:gallery w:val="placeholder"/>
        </w:category>
        <w:types>
          <w:type w:val="bbPlcHdr"/>
        </w:types>
        <w:behaviors>
          <w:behavior w:val="content"/>
        </w:behaviors>
        <w:description w:val=""/>
        <w:guid w:val="{EF746F5D-A98D-4E75-A535-78B1EDB3BCA6}"/>
      </w:docPartPr>
      <w:docPartBody>
        <w:p>
          <w:r>
            <w:rPr>
              <w:color w:val="808080"/>
            </w:rPr>
            <w:t>单击此处输入文字。</w:t>
          </w:r>
        </w:p>
      </w:docPartBody>
    </w:docPart>
    <w:docPart>
      <w:docPartPr>
        <w:name w:val="{2cd7969f-eaea-439e-89a3-c274e691de3f}"/>
        <w:style w:val=""/>
        <w:category>
          <w:name w:val="常规"/>
          <w:gallery w:val="placeholder"/>
        </w:category>
        <w:types>
          <w:type w:val="bbPlcHdr"/>
        </w:types>
        <w:behaviors>
          <w:behavior w:val="content"/>
        </w:behaviors>
        <w:description w:val=""/>
        <w:guid w:val="{2CD7969F-EAEA-439E-89A3-C274E691DE3F}"/>
      </w:docPartPr>
      <w:docPartBody>
        <w:p>
          <w:r>
            <w:rPr>
              <w:color w:val="808080"/>
            </w:rPr>
            <w:t>单击此处输入文字。</w:t>
          </w:r>
        </w:p>
      </w:docPartBody>
    </w:docPart>
    <w:docPart>
      <w:docPartPr>
        <w:name w:val="{64ee550c-3fa9-4f77-bff7-68b438bf1e0d}"/>
        <w:style w:val=""/>
        <w:category>
          <w:name w:val="常规"/>
          <w:gallery w:val="placeholder"/>
        </w:category>
        <w:types>
          <w:type w:val="bbPlcHdr"/>
        </w:types>
        <w:behaviors>
          <w:behavior w:val="content"/>
        </w:behaviors>
        <w:description w:val=""/>
        <w:guid w:val="{64EE550C-3FA9-4F77-BFF7-68B438BF1E0D}"/>
      </w:docPartPr>
      <w:docPartBody>
        <w:p>
          <w:r>
            <w:rPr>
              <w:color w:val="808080"/>
            </w:rPr>
            <w:t>单击此处输入文字。</w:t>
          </w:r>
        </w:p>
      </w:docPartBody>
    </w:docPart>
    <w:docPart>
      <w:docPartPr>
        <w:name w:val="{76090968-2ac8-4dc6-8712-8a292584703e}"/>
        <w:style w:val=""/>
        <w:category>
          <w:name w:val="常规"/>
          <w:gallery w:val="placeholder"/>
        </w:category>
        <w:types>
          <w:type w:val="bbPlcHdr"/>
        </w:types>
        <w:behaviors>
          <w:behavior w:val="content"/>
        </w:behaviors>
        <w:description w:val=""/>
        <w:guid w:val="{76090968-2AC8-4DC6-8712-8A292584703E}"/>
      </w:docPartPr>
      <w:docPartBody>
        <w:p>
          <w:r>
            <w:rPr>
              <w:color w:val="808080"/>
            </w:rPr>
            <w:t>单击此处输入文字。</w:t>
          </w:r>
        </w:p>
      </w:docPartBody>
    </w:docPart>
    <w:docPart>
      <w:docPartPr>
        <w:name w:val="{b0e22cc7-6f55-444e-8883-a1bbaba95f10}"/>
        <w:style w:val=""/>
        <w:category>
          <w:name w:val="常规"/>
          <w:gallery w:val="placeholder"/>
        </w:category>
        <w:types>
          <w:type w:val="bbPlcHdr"/>
        </w:types>
        <w:behaviors>
          <w:behavior w:val="content"/>
        </w:behaviors>
        <w:description w:val=""/>
        <w:guid w:val="{B0E22CC7-6F55-444E-8883-A1BBABA95F10}"/>
      </w:docPartPr>
      <w:docPartBody>
        <w:p>
          <w:r>
            <w:rPr>
              <w:color w:val="808080"/>
            </w:rPr>
            <w:t>单击此处输入文字。</w:t>
          </w:r>
        </w:p>
      </w:docPartBody>
    </w:docPart>
    <w:docPart>
      <w:docPartPr>
        <w:name w:val="{43596254-4e18-4700-b8ed-76ea0f124f94}"/>
        <w:style w:val=""/>
        <w:category>
          <w:name w:val="常规"/>
          <w:gallery w:val="placeholder"/>
        </w:category>
        <w:types>
          <w:type w:val="bbPlcHdr"/>
        </w:types>
        <w:behaviors>
          <w:behavior w:val="content"/>
        </w:behaviors>
        <w:description w:val=""/>
        <w:guid w:val="{43596254-4E18-4700-B8ED-76EA0F124F94}"/>
      </w:docPartPr>
      <w:docPartBody>
        <w:p>
          <w:r>
            <w:rPr>
              <w:color w:val="808080"/>
            </w:rPr>
            <w:t>单击此处输入文字。</w:t>
          </w:r>
        </w:p>
      </w:docPartBody>
    </w:docPart>
    <w:docPart>
      <w:docPartPr>
        <w:name w:val="{3a28138d-7109-4584-946a-6aa737c320a7}"/>
        <w:style w:val=""/>
        <w:category>
          <w:name w:val="常规"/>
          <w:gallery w:val="placeholder"/>
        </w:category>
        <w:types>
          <w:type w:val="bbPlcHdr"/>
        </w:types>
        <w:behaviors>
          <w:behavior w:val="content"/>
        </w:behaviors>
        <w:description w:val=""/>
        <w:guid w:val="{3A28138D-7109-4584-946A-6AA737C320A7}"/>
      </w:docPartPr>
      <w:docPartBody>
        <w:p>
          <w:r>
            <w:rPr>
              <w:color w:val="808080"/>
            </w:rPr>
            <w:t>单击此处输入文字。</w:t>
          </w:r>
        </w:p>
      </w:docPartBody>
    </w:docPart>
    <w:docPart>
      <w:docPartPr>
        <w:name w:val="{03f9168f-775e-4cfd-bfce-031675c6cce0}"/>
        <w:style w:val=""/>
        <w:category>
          <w:name w:val="常规"/>
          <w:gallery w:val="placeholder"/>
        </w:category>
        <w:types>
          <w:type w:val="bbPlcHdr"/>
        </w:types>
        <w:behaviors>
          <w:behavior w:val="content"/>
        </w:behaviors>
        <w:description w:val=""/>
        <w:guid w:val="{03F9168F-775E-4CFD-BFCE-031675C6CCE0}"/>
      </w:docPartPr>
      <w:docPartBody>
        <w:p>
          <w:r>
            <w:rPr>
              <w:color w:val="808080"/>
            </w:rPr>
            <w:t>单击此处输入文字。</w:t>
          </w:r>
        </w:p>
      </w:docPartBody>
    </w:docPart>
    <w:docPart>
      <w:docPartPr>
        <w:name w:val="{153d4b62-ccc0-4a29-b66a-5e0df6e59b15}"/>
        <w:style w:val=""/>
        <w:category>
          <w:name w:val="常规"/>
          <w:gallery w:val="placeholder"/>
        </w:category>
        <w:types>
          <w:type w:val="bbPlcHdr"/>
        </w:types>
        <w:behaviors>
          <w:behavior w:val="content"/>
        </w:behaviors>
        <w:description w:val=""/>
        <w:guid w:val="{153D4B62-CCC0-4A29-B66A-5E0DF6E59B15}"/>
      </w:docPartPr>
      <w:docPartBody>
        <w:p>
          <w:r>
            <w:rPr>
              <w:color w:val="808080"/>
            </w:rPr>
            <w:t>单击此处输入文字。</w:t>
          </w:r>
        </w:p>
      </w:docPartBody>
    </w:docPart>
    <w:docPart>
      <w:docPartPr>
        <w:name w:val="{54838be4-14a0-4728-8c9a-261ad3596056}"/>
        <w:style w:val=""/>
        <w:category>
          <w:name w:val="常规"/>
          <w:gallery w:val="placeholder"/>
        </w:category>
        <w:types>
          <w:type w:val="bbPlcHdr"/>
        </w:types>
        <w:behaviors>
          <w:behavior w:val="content"/>
        </w:behaviors>
        <w:description w:val=""/>
        <w:guid w:val="{54838BE4-14A0-4728-8C9A-261AD3596056}"/>
      </w:docPartPr>
      <w:docPartBody>
        <w:p>
          <w:r>
            <w:rPr>
              <w:color w:val="808080"/>
            </w:rPr>
            <w:t>单击此处输入文字。</w:t>
          </w:r>
        </w:p>
      </w:docPartBody>
    </w:docPart>
    <w:docPart>
      <w:docPartPr>
        <w:name w:val="{b31181f5-ba69-4da7-888a-9183a6887623}"/>
        <w:style w:val=""/>
        <w:category>
          <w:name w:val="常规"/>
          <w:gallery w:val="placeholder"/>
        </w:category>
        <w:types>
          <w:type w:val="bbPlcHdr"/>
        </w:types>
        <w:behaviors>
          <w:behavior w:val="content"/>
        </w:behaviors>
        <w:description w:val=""/>
        <w:guid w:val="{B31181F5-BA69-4DA7-888A-9183A6887623}"/>
      </w:docPartPr>
      <w:docPartBody>
        <w:p>
          <w:r>
            <w:rPr>
              <w:color w:val="808080"/>
            </w:rPr>
            <w:t>单击此处输入文字。</w:t>
          </w:r>
        </w:p>
      </w:docPartBody>
    </w:docPart>
    <w:docPart>
      <w:docPartPr>
        <w:name w:val="{cc943add-78ed-48e3-aabe-25e13fa8eaba}"/>
        <w:style w:val=""/>
        <w:category>
          <w:name w:val="常规"/>
          <w:gallery w:val="placeholder"/>
        </w:category>
        <w:types>
          <w:type w:val="bbPlcHdr"/>
        </w:types>
        <w:behaviors>
          <w:behavior w:val="content"/>
        </w:behaviors>
        <w:description w:val=""/>
        <w:guid w:val="{CC943ADD-78ED-48E3-AABE-25E13FA8EABA}"/>
      </w:docPartPr>
      <w:docPartBody>
        <w:p>
          <w:r>
            <w:rPr>
              <w:color w:val="808080"/>
            </w:rPr>
            <w:t>单击此处输入文字。</w:t>
          </w:r>
        </w:p>
      </w:docPartBody>
    </w:docPart>
    <w:docPart>
      <w:docPartPr>
        <w:name w:val="{9ab1d715-f14c-4417-bfc0-c763a2869a22}"/>
        <w:style w:val=""/>
        <w:category>
          <w:name w:val="常规"/>
          <w:gallery w:val="placeholder"/>
        </w:category>
        <w:types>
          <w:type w:val="bbPlcHdr"/>
        </w:types>
        <w:behaviors>
          <w:behavior w:val="content"/>
        </w:behaviors>
        <w:description w:val=""/>
        <w:guid w:val="{9AB1D715-F14C-4417-BFC0-C763A2869A22}"/>
      </w:docPartPr>
      <w:docPartBody>
        <w:p>
          <w:r>
            <w:rPr>
              <w:color w:val="808080"/>
            </w:rPr>
            <w:t>单击此处输入文字。</w:t>
          </w:r>
        </w:p>
      </w:docPartBody>
    </w:docPart>
    <w:docPart>
      <w:docPartPr>
        <w:name w:val="{935e15d9-0715-4f80-a17d-668d1ec3622a}"/>
        <w:style w:val=""/>
        <w:category>
          <w:name w:val="常规"/>
          <w:gallery w:val="placeholder"/>
        </w:category>
        <w:types>
          <w:type w:val="bbPlcHdr"/>
        </w:types>
        <w:behaviors>
          <w:behavior w:val="content"/>
        </w:behaviors>
        <w:description w:val=""/>
        <w:guid w:val="{935E15D9-0715-4F80-A17D-668D1EC3622A}"/>
      </w:docPartPr>
      <w:docPartBody>
        <w:p>
          <w:r>
            <w:rPr>
              <w:color w:val="808080"/>
            </w:rPr>
            <w:t>单击此处输入文字。</w:t>
          </w:r>
        </w:p>
      </w:docPartBody>
    </w:docPart>
    <w:docPart>
      <w:docPartPr>
        <w:name w:val="{8b7f1191-2f49-42cf-b12e-42308bfd54ff}"/>
        <w:style w:val=""/>
        <w:category>
          <w:name w:val="常规"/>
          <w:gallery w:val="placeholder"/>
        </w:category>
        <w:types>
          <w:type w:val="bbPlcHdr"/>
        </w:types>
        <w:behaviors>
          <w:behavior w:val="content"/>
        </w:behaviors>
        <w:description w:val=""/>
        <w:guid w:val="{8B7F1191-2F49-42CF-B12E-42308BFD54FF}"/>
      </w:docPartPr>
      <w:docPartBody>
        <w:p>
          <w:r>
            <w:rPr>
              <w:color w:val="808080"/>
            </w:rPr>
            <w:t>单击此处输入文字。</w:t>
          </w:r>
        </w:p>
      </w:docPartBody>
    </w:docPart>
    <w:docPart>
      <w:docPartPr>
        <w:name w:val="{0f58eea0-61c5-4e99-a34e-b64b3c9e0cb1}"/>
        <w:style w:val=""/>
        <w:category>
          <w:name w:val="常规"/>
          <w:gallery w:val="placeholder"/>
        </w:category>
        <w:types>
          <w:type w:val="bbPlcHdr"/>
        </w:types>
        <w:behaviors>
          <w:behavior w:val="content"/>
        </w:behaviors>
        <w:description w:val=""/>
        <w:guid w:val="{0F58EEA0-61C5-4E99-A34E-B64B3C9E0CB1}"/>
      </w:docPartPr>
      <w:docPartBody>
        <w:p>
          <w:r>
            <w:rPr>
              <w:color w:val="808080"/>
            </w:rPr>
            <w:t>单击此处输入文字。</w:t>
          </w:r>
        </w:p>
      </w:docPartBody>
    </w:docPart>
    <w:docPart>
      <w:docPartPr>
        <w:name w:val="{f98659ca-8e46-43bd-9079-a8b55821a264}"/>
        <w:style w:val=""/>
        <w:category>
          <w:name w:val="常规"/>
          <w:gallery w:val="placeholder"/>
        </w:category>
        <w:types>
          <w:type w:val="bbPlcHdr"/>
        </w:types>
        <w:behaviors>
          <w:behavior w:val="content"/>
        </w:behaviors>
        <w:description w:val=""/>
        <w:guid w:val="{F98659CA-8E46-43BD-9079-A8B55821A264}"/>
      </w:docPartPr>
      <w:docPartBody>
        <w:p>
          <w:r>
            <w:rPr>
              <w:color w:val="808080"/>
            </w:rPr>
            <w:t>单击此处输入文字。</w:t>
          </w:r>
        </w:p>
      </w:docPartBody>
    </w:docPart>
    <w:docPart>
      <w:docPartPr>
        <w:name w:val="{f128f5ef-4a37-48be-905e-d7727a6238fd}"/>
        <w:style w:val=""/>
        <w:category>
          <w:name w:val="常规"/>
          <w:gallery w:val="placeholder"/>
        </w:category>
        <w:types>
          <w:type w:val="bbPlcHdr"/>
        </w:types>
        <w:behaviors>
          <w:behavior w:val="content"/>
        </w:behaviors>
        <w:description w:val=""/>
        <w:guid w:val="{F128F5EF-4A37-48BE-905E-D7727A6238FD}"/>
      </w:docPartPr>
      <w:docPartBody>
        <w:p>
          <w:r>
            <w:rPr>
              <w:color w:val="808080"/>
            </w:rPr>
            <w:t>单击此处输入文字。</w:t>
          </w:r>
        </w:p>
      </w:docPartBody>
    </w:docPart>
    <w:docPart>
      <w:docPartPr>
        <w:name w:val="{d42aaa30-9533-4304-b27f-0b4ce88d02fd}"/>
        <w:style w:val=""/>
        <w:category>
          <w:name w:val="常规"/>
          <w:gallery w:val="placeholder"/>
        </w:category>
        <w:types>
          <w:type w:val="bbPlcHdr"/>
        </w:types>
        <w:behaviors>
          <w:behavior w:val="content"/>
        </w:behaviors>
        <w:description w:val=""/>
        <w:guid w:val="{D42AAA30-9533-4304-B27F-0B4CE88D02FD}"/>
      </w:docPartPr>
      <w:docPartBody>
        <w:p>
          <w:r>
            <w:rPr>
              <w:color w:val="808080"/>
            </w:rPr>
            <w:t>单击此处输入文字。</w:t>
          </w:r>
        </w:p>
      </w:docPartBody>
    </w:docPart>
    <w:docPart>
      <w:docPartPr>
        <w:name w:val="{0d0d3eea-94b0-426b-9100-96517f9f3d71}"/>
        <w:style w:val=""/>
        <w:category>
          <w:name w:val="常规"/>
          <w:gallery w:val="placeholder"/>
        </w:category>
        <w:types>
          <w:type w:val="bbPlcHdr"/>
        </w:types>
        <w:behaviors>
          <w:behavior w:val="content"/>
        </w:behaviors>
        <w:description w:val=""/>
        <w:guid w:val="{0D0D3EEA-94B0-426B-9100-96517F9F3D71}"/>
      </w:docPartPr>
      <w:docPartBody>
        <w:p>
          <w:r>
            <w:rPr>
              <w:color w:val="808080"/>
            </w:rPr>
            <w:t>单击此处输入文字。</w:t>
          </w:r>
        </w:p>
      </w:docPartBody>
    </w:docPart>
    <w:docPart>
      <w:docPartPr>
        <w:name w:val="{ad18b837-4976-4c04-956b-64f907896b10}"/>
        <w:style w:val=""/>
        <w:category>
          <w:name w:val="常规"/>
          <w:gallery w:val="placeholder"/>
        </w:category>
        <w:types>
          <w:type w:val="bbPlcHdr"/>
        </w:types>
        <w:behaviors>
          <w:behavior w:val="content"/>
        </w:behaviors>
        <w:description w:val=""/>
        <w:guid w:val="{AD18B837-4976-4C04-956B-64F907896B10}"/>
      </w:docPartPr>
      <w:docPartBody>
        <w:p>
          <w:r>
            <w:rPr>
              <w:color w:val="808080"/>
            </w:rPr>
            <w:t>单击此处输入文字。</w:t>
          </w:r>
        </w:p>
      </w:docPartBody>
    </w:docPart>
    <w:docPart>
      <w:docPartPr>
        <w:name w:val="{d405dd60-5dfb-43da-8b5c-c7a60e104156}"/>
        <w:style w:val=""/>
        <w:category>
          <w:name w:val="常规"/>
          <w:gallery w:val="placeholder"/>
        </w:category>
        <w:types>
          <w:type w:val="bbPlcHdr"/>
        </w:types>
        <w:behaviors>
          <w:behavior w:val="content"/>
        </w:behaviors>
        <w:description w:val=""/>
        <w:guid w:val="{D405DD60-5DFB-43DA-8B5C-C7A60E104156}"/>
      </w:docPartPr>
      <w:docPartBody>
        <w:p>
          <w:r>
            <w:rPr>
              <w:color w:val="808080"/>
            </w:rPr>
            <w:t>单击此处输入文字。</w:t>
          </w:r>
        </w:p>
      </w:docPartBody>
    </w:docPart>
    <w:docPart>
      <w:docPartPr>
        <w:name w:val="{d1f3d031-b63d-4e4f-8790-1bda5d2ec3db}"/>
        <w:style w:val=""/>
        <w:category>
          <w:name w:val="常规"/>
          <w:gallery w:val="placeholder"/>
        </w:category>
        <w:types>
          <w:type w:val="bbPlcHdr"/>
        </w:types>
        <w:behaviors>
          <w:behavior w:val="content"/>
        </w:behaviors>
        <w:description w:val=""/>
        <w:guid w:val="{D1F3D031-B63D-4E4F-8790-1BDA5D2EC3DB}"/>
      </w:docPartPr>
      <w:docPartBody>
        <w:p>
          <w:r>
            <w:rPr>
              <w:color w:val="808080"/>
            </w:rPr>
            <w:t>单击此处输入文字。</w:t>
          </w:r>
        </w:p>
      </w:docPartBody>
    </w:docPart>
    <w:docPart>
      <w:docPartPr>
        <w:name w:val="{3d9107c1-8b16-43c8-8df3-b019d4a47138}"/>
        <w:style w:val=""/>
        <w:category>
          <w:name w:val="常规"/>
          <w:gallery w:val="placeholder"/>
        </w:category>
        <w:types>
          <w:type w:val="bbPlcHdr"/>
        </w:types>
        <w:behaviors>
          <w:behavior w:val="content"/>
        </w:behaviors>
        <w:description w:val=""/>
        <w:guid w:val="{3D9107C1-8B16-43C8-8DF3-B019D4A47138}"/>
      </w:docPartPr>
      <w:docPartBody>
        <w:p>
          <w:r>
            <w:rPr>
              <w:color w:val="808080"/>
            </w:rPr>
            <w:t>单击此处输入文字。</w:t>
          </w:r>
        </w:p>
      </w:docPartBody>
    </w:docPart>
    <w:docPart>
      <w:docPartPr>
        <w:name w:val="{0b4be44d-b93c-416a-87a5-6aa9a1b322d7}"/>
        <w:style w:val=""/>
        <w:category>
          <w:name w:val="常规"/>
          <w:gallery w:val="placeholder"/>
        </w:category>
        <w:types>
          <w:type w:val="bbPlcHdr"/>
        </w:types>
        <w:behaviors>
          <w:behavior w:val="content"/>
        </w:behaviors>
        <w:description w:val=""/>
        <w:guid w:val="{0B4BE44D-B93C-416A-87A5-6AA9A1B322D7}"/>
      </w:docPartPr>
      <w:docPartBody>
        <w:p>
          <w:r>
            <w:rPr>
              <w:color w:val="808080"/>
            </w:rPr>
            <w:t>单击此处输入文字。</w:t>
          </w:r>
        </w:p>
      </w:docPartBody>
    </w:docPart>
    <w:docPart>
      <w:docPartPr>
        <w:name w:val="{c8fc808d-9ff0-4dda-9963-ed6f79c7d668}"/>
        <w:style w:val=""/>
        <w:category>
          <w:name w:val="常规"/>
          <w:gallery w:val="placeholder"/>
        </w:category>
        <w:types>
          <w:type w:val="bbPlcHdr"/>
        </w:types>
        <w:behaviors>
          <w:behavior w:val="content"/>
        </w:behaviors>
        <w:description w:val=""/>
        <w:guid w:val="{C8FC808D-9FF0-4DDA-9963-ED6F79C7D668}"/>
      </w:docPartPr>
      <w:docPartBody>
        <w:p>
          <w:r>
            <w:rPr>
              <w:color w:val="808080"/>
            </w:rPr>
            <w:t>单击此处输入文字。</w:t>
          </w:r>
        </w:p>
      </w:docPartBody>
    </w:docPart>
    <w:docPart>
      <w:docPartPr>
        <w:name w:val="{15c5af37-6aae-416b-91f7-78f1349a215a}"/>
        <w:style w:val=""/>
        <w:category>
          <w:name w:val="常规"/>
          <w:gallery w:val="placeholder"/>
        </w:category>
        <w:types>
          <w:type w:val="bbPlcHdr"/>
        </w:types>
        <w:behaviors>
          <w:behavior w:val="content"/>
        </w:behaviors>
        <w:description w:val=""/>
        <w:guid w:val="{15C5AF37-6AAE-416B-91F7-78F1349A215A}"/>
      </w:docPartPr>
      <w:docPartBody>
        <w:p>
          <w:r>
            <w:rPr>
              <w:color w:val="808080"/>
            </w:rPr>
            <w:t>单击此处输入文字。</w:t>
          </w:r>
        </w:p>
      </w:docPartBody>
    </w:docPart>
    <w:docPart>
      <w:docPartPr>
        <w:name w:val="{2851fa08-fbff-4acc-8e90-edc529c7b9a9}"/>
        <w:style w:val=""/>
        <w:category>
          <w:name w:val="常规"/>
          <w:gallery w:val="placeholder"/>
        </w:category>
        <w:types>
          <w:type w:val="bbPlcHdr"/>
        </w:types>
        <w:behaviors>
          <w:behavior w:val="content"/>
        </w:behaviors>
        <w:description w:val=""/>
        <w:guid w:val="{2851FA08-FBFF-4ACC-8E90-EDC529C7B9A9}"/>
      </w:docPartPr>
      <w:docPartBody>
        <w:p>
          <w:r>
            <w:rPr>
              <w:color w:val="808080"/>
            </w:rPr>
            <w:t>单击此处输入文字。</w:t>
          </w:r>
        </w:p>
      </w:docPartBody>
    </w:docPart>
    <w:docPart>
      <w:docPartPr>
        <w:name w:val="{50739084-d2d9-4dfd-905c-df0d2382e6f1}"/>
        <w:style w:val=""/>
        <w:category>
          <w:name w:val="常规"/>
          <w:gallery w:val="placeholder"/>
        </w:category>
        <w:types>
          <w:type w:val="bbPlcHdr"/>
        </w:types>
        <w:behaviors>
          <w:behavior w:val="content"/>
        </w:behaviors>
        <w:description w:val=""/>
        <w:guid w:val="{50739084-D2D9-4DFD-905C-DF0D2382E6F1}"/>
      </w:docPartPr>
      <w:docPartBody>
        <w:p>
          <w:r>
            <w:rPr>
              <w:color w:val="808080"/>
            </w:rPr>
            <w:t>单击此处输入文字。</w:t>
          </w:r>
        </w:p>
      </w:docPartBody>
    </w:docPart>
    <w:docPart>
      <w:docPartPr>
        <w:name w:val="{aa33ae61-c4f6-4c9e-9cf0-1f5ef730971b}"/>
        <w:style w:val=""/>
        <w:category>
          <w:name w:val="常规"/>
          <w:gallery w:val="placeholder"/>
        </w:category>
        <w:types>
          <w:type w:val="bbPlcHdr"/>
        </w:types>
        <w:behaviors>
          <w:behavior w:val="content"/>
        </w:behaviors>
        <w:description w:val=""/>
        <w:guid w:val="{AA33AE61-C4F6-4C9E-9CF0-1F5EF730971B}"/>
      </w:docPartPr>
      <w:docPartBody>
        <w:p>
          <w:r>
            <w:rPr>
              <w:color w:val="808080"/>
            </w:rPr>
            <w:t>单击此处输入文字。</w:t>
          </w:r>
        </w:p>
      </w:docPartBody>
    </w:docPart>
    <w:docPart>
      <w:docPartPr>
        <w:name w:val="{91bf3bd5-8ce5-4be5-b20e-eb43daeade12}"/>
        <w:style w:val=""/>
        <w:category>
          <w:name w:val="常规"/>
          <w:gallery w:val="placeholder"/>
        </w:category>
        <w:types>
          <w:type w:val="bbPlcHdr"/>
        </w:types>
        <w:behaviors>
          <w:behavior w:val="content"/>
        </w:behaviors>
        <w:description w:val=""/>
        <w:guid w:val="{91BF3BD5-8CE5-4BE5-B20E-EB43DAEADE12}"/>
      </w:docPartPr>
      <w:docPartBody>
        <w:p>
          <w:r>
            <w:rPr>
              <w:color w:val="808080"/>
            </w:rPr>
            <w:t>单击此处输入文字。</w:t>
          </w:r>
        </w:p>
      </w:docPartBody>
    </w:docPart>
    <w:docPart>
      <w:docPartPr>
        <w:name w:val="{e186107b-cb25-433e-9141-d7e249ca6e5b}"/>
        <w:style w:val=""/>
        <w:category>
          <w:name w:val="常规"/>
          <w:gallery w:val="placeholder"/>
        </w:category>
        <w:types>
          <w:type w:val="bbPlcHdr"/>
        </w:types>
        <w:behaviors>
          <w:behavior w:val="content"/>
        </w:behaviors>
        <w:description w:val=""/>
        <w:guid w:val="{E186107B-CB25-433E-9141-D7E249CA6E5B}"/>
      </w:docPartPr>
      <w:docPartBody>
        <w:p>
          <w:r>
            <w:rPr>
              <w:color w:val="808080"/>
            </w:rPr>
            <w:t>单击此处输入文字。</w:t>
          </w:r>
        </w:p>
      </w:docPartBody>
    </w:docPart>
    <w:docPart>
      <w:docPartPr>
        <w:name w:val="{38d7800c-0da7-4b96-aa7c-95534747dcdb}"/>
        <w:style w:val=""/>
        <w:category>
          <w:name w:val="常规"/>
          <w:gallery w:val="placeholder"/>
        </w:category>
        <w:types>
          <w:type w:val="bbPlcHdr"/>
        </w:types>
        <w:behaviors>
          <w:behavior w:val="content"/>
        </w:behaviors>
        <w:description w:val=""/>
        <w:guid w:val="{38D7800C-0DA7-4B96-AA7C-95534747DCDB}"/>
      </w:docPartPr>
      <w:docPartBody>
        <w:p>
          <w:r>
            <w:rPr>
              <w:color w:val="808080"/>
            </w:rPr>
            <w:t>单击此处输入文字。</w:t>
          </w:r>
        </w:p>
      </w:docPartBody>
    </w:docPart>
    <w:docPart>
      <w:docPartPr>
        <w:name w:val="{e8a87206-5e78-49e5-843c-b40ace55a8d9}"/>
        <w:style w:val=""/>
        <w:category>
          <w:name w:val="常规"/>
          <w:gallery w:val="placeholder"/>
        </w:category>
        <w:types>
          <w:type w:val="bbPlcHdr"/>
        </w:types>
        <w:behaviors>
          <w:behavior w:val="content"/>
        </w:behaviors>
        <w:description w:val=""/>
        <w:guid w:val="{E8A87206-5E78-49E5-843C-B40ACE55A8D9}"/>
      </w:docPartPr>
      <w:docPartBody>
        <w:p>
          <w:r>
            <w:rPr>
              <w:color w:val="808080"/>
            </w:rPr>
            <w:t>单击此处输入文字。</w:t>
          </w:r>
        </w:p>
      </w:docPartBody>
    </w:docPart>
    <w:docPart>
      <w:docPartPr>
        <w:name w:val="{0d4c20c7-1d45-497a-9287-f1efca7eed92}"/>
        <w:style w:val=""/>
        <w:category>
          <w:name w:val="常规"/>
          <w:gallery w:val="placeholder"/>
        </w:category>
        <w:types>
          <w:type w:val="bbPlcHdr"/>
        </w:types>
        <w:behaviors>
          <w:behavior w:val="content"/>
        </w:behaviors>
        <w:description w:val=""/>
        <w:guid w:val="{0D4C20C7-1D45-497A-9287-F1EFCA7EED92}"/>
      </w:docPartPr>
      <w:docPartBody>
        <w:p>
          <w:r>
            <w:rPr>
              <w:color w:val="808080"/>
            </w:rPr>
            <w:t>单击此处输入文字。</w:t>
          </w:r>
        </w:p>
      </w:docPartBody>
    </w:docPart>
    <w:docPart>
      <w:docPartPr>
        <w:name w:val="{cf1fc1f6-6db8-466e-b96a-e592d1a84d75}"/>
        <w:style w:val=""/>
        <w:category>
          <w:name w:val="常规"/>
          <w:gallery w:val="placeholder"/>
        </w:category>
        <w:types>
          <w:type w:val="bbPlcHdr"/>
        </w:types>
        <w:behaviors>
          <w:behavior w:val="content"/>
        </w:behaviors>
        <w:description w:val=""/>
        <w:guid w:val="{CF1FC1F6-6DB8-466E-B96A-E592D1A84D75}"/>
      </w:docPartPr>
      <w:docPartBody>
        <w:p>
          <w:r>
            <w:rPr>
              <w:color w:val="808080"/>
            </w:rPr>
            <w:t>单击此处输入文字。</w:t>
          </w:r>
        </w:p>
      </w:docPartBody>
    </w:docPart>
    <w:docPart>
      <w:docPartPr>
        <w:name w:val="{216ad4bf-e944-45fe-a52d-52c25dfc0423}"/>
        <w:style w:val=""/>
        <w:category>
          <w:name w:val="常规"/>
          <w:gallery w:val="placeholder"/>
        </w:category>
        <w:types>
          <w:type w:val="bbPlcHdr"/>
        </w:types>
        <w:behaviors>
          <w:behavior w:val="content"/>
        </w:behaviors>
        <w:description w:val=""/>
        <w:guid w:val="{216AD4BF-E944-45FE-A52D-52C25DFC0423}"/>
      </w:docPartPr>
      <w:docPartBody>
        <w:p>
          <w:r>
            <w:rPr>
              <w:color w:val="808080"/>
            </w:rPr>
            <w:t>单击此处输入文字。</w:t>
          </w:r>
        </w:p>
      </w:docPartBody>
    </w:docPart>
    <w:docPart>
      <w:docPartPr>
        <w:name w:val="{4f3b11eb-f896-4a36-9a34-5c5ea5bfa6fd}"/>
        <w:style w:val=""/>
        <w:category>
          <w:name w:val="常规"/>
          <w:gallery w:val="placeholder"/>
        </w:category>
        <w:types>
          <w:type w:val="bbPlcHdr"/>
        </w:types>
        <w:behaviors>
          <w:behavior w:val="content"/>
        </w:behaviors>
        <w:description w:val=""/>
        <w:guid w:val="{4F3B11EB-F896-4A36-9A34-5C5EA5BFA6FD}"/>
      </w:docPartPr>
      <w:docPartBody>
        <w:p>
          <w:r>
            <w:rPr>
              <w:color w:val="808080"/>
            </w:rPr>
            <w:t>单击此处输入文字。</w:t>
          </w:r>
        </w:p>
      </w:docPartBody>
    </w:docPart>
    <w:docPart>
      <w:docPartPr>
        <w:name w:val="{9f35d883-33e1-4dd9-af7f-7dff52ded761}"/>
        <w:style w:val=""/>
        <w:category>
          <w:name w:val="常规"/>
          <w:gallery w:val="placeholder"/>
        </w:category>
        <w:types>
          <w:type w:val="bbPlcHdr"/>
        </w:types>
        <w:behaviors>
          <w:behavior w:val="content"/>
        </w:behaviors>
        <w:description w:val=""/>
        <w:guid w:val="{9F35D883-33E1-4DD9-AF7F-7DFF52DED761}"/>
      </w:docPartPr>
      <w:docPartBody>
        <w:p>
          <w:r>
            <w:rPr>
              <w:color w:val="808080"/>
            </w:rPr>
            <w:t>单击此处输入文字。</w:t>
          </w:r>
        </w:p>
      </w:docPartBody>
    </w:docPart>
    <w:docPart>
      <w:docPartPr>
        <w:name w:val="{b65f70ee-e821-46c9-b8ab-4941c8cb0303}"/>
        <w:style w:val=""/>
        <w:category>
          <w:name w:val="常规"/>
          <w:gallery w:val="placeholder"/>
        </w:category>
        <w:types>
          <w:type w:val="bbPlcHdr"/>
        </w:types>
        <w:behaviors>
          <w:behavior w:val="content"/>
        </w:behaviors>
        <w:description w:val=""/>
        <w:guid w:val="{B65F70EE-E821-46C9-B8AB-4941C8CB0303}"/>
      </w:docPartPr>
      <w:docPartBody>
        <w:p>
          <w:r>
            <w:rPr>
              <w:color w:val="808080"/>
            </w:rPr>
            <w:t>单击此处输入文字。</w:t>
          </w:r>
        </w:p>
      </w:docPartBody>
    </w:docPart>
    <w:docPart>
      <w:docPartPr>
        <w:name w:val="{a1fc04b6-b149-4d12-93d7-b0b2d8b1fd07}"/>
        <w:style w:val=""/>
        <w:category>
          <w:name w:val="常规"/>
          <w:gallery w:val="placeholder"/>
        </w:category>
        <w:types>
          <w:type w:val="bbPlcHdr"/>
        </w:types>
        <w:behaviors>
          <w:behavior w:val="content"/>
        </w:behaviors>
        <w:description w:val=""/>
        <w:guid w:val="{A1FC04B6-B149-4D12-93D7-B0B2D8B1FD07}"/>
      </w:docPartPr>
      <w:docPartBody>
        <w:p>
          <w:r>
            <w:rPr>
              <w:color w:val="808080"/>
            </w:rPr>
            <w:t>单击此处输入文字。</w:t>
          </w:r>
        </w:p>
      </w:docPartBody>
    </w:docPart>
    <w:docPart>
      <w:docPartPr>
        <w:name w:val="{b102b617-1826-4f87-82ce-f5f8aa6ad7ff}"/>
        <w:style w:val=""/>
        <w:category>
          <w:name w:val="常规"/>
          <w:gallery w:val="placeholder"/>
        </w:category>
        <w:types>
          <w:type w:val="bbPlcHdr"/>
        </w:types>
        <w:behaviors>
          <w:behavior w:val="content"/>
        </w:behaviors>
        <w:description w:val=""/>
        <w:guid w:val="{B102B617-1826-4F87-82CE-F5F8AA6AD7FF}"/>
      </w:docPartPr>
      <w:docPartBody>
        <w:p>
          <w:r>
            <w:rPr>
              <w:color w:val="808080"/>
            </w:rPr>
            <w:t>单击此处输入文字。</w:t>
          </w:r>
        </w:p>
      </w:docPartBody>
    </w:docPart>
    <w:docPart>
      <w:docPartPr>
        <w:name w:val="{4046a715-8c33-4a44-bb04-d2ef4c5726ce}"/>
        <w:style w:val=""/>
        <w:category>
          <w:name w:val="常规"/>
          <w:gallery w:val="placeholder"/>
        </w:category>
        <w:types>
          <w:type w:val="bbPlcHdr"/>
        </w:types>
        <w:behaviors>
          <w:behavior w:val="content"/>
        </w:behaviors>
        <w:description w:val=""/>
        <w:guid w:val="{4046A715-8C33-4A44-BB04-D2EF4C5726CE}"/>
      </w:docPartPr>
      <w:docPartBody>
        <w:p>
          <w:r>
            <w:rPr>
              <w:color w:val="808080"/>
            </w:rPr>
            <w:t>单击此处输入文字。</w:t>
          </w:r>
        </w:p>
      </w:docPartBody>
    </w:docPart>
    <w:docPart>
      <w:docPartPr>
        <w:name w:val="{cef87a04-5a04-4bbc-9d73-58841e393eab}"/>
        <w:style w:val=""/>
        <w:category>
          <w:name w:val="常规"/>
          <w:gallery w:val="placeholder"/>
        </w:category>
        <w:types>
          <w:type w:val="bbPlcHdr"/>
        </w:types>
        <w:behaviors>
          <w:behavior w:val="content"/>
        </w:behaviors>
        <w:description w:val=""/>
        <w:guid w:val="{CEF87A04-5A04-4BBC-9D73-58841E393EAB}"/>
      </w:docPartPr>
      <w:docPartBody>
        <w:p>
          <w:r>
            <w:rPr>
              <w:color w:val="808080"/>
            </w:rPr>
            <w:t>单击此处输入文字。</w:t>
          </w:r>
        </w:p>
      </w:docPartBody>
    </w:docPart>
    <w:docPart>
      <w:docPartPr>
        <w:name w:val="{86098e23-db1e-4d12-b4d5-3e4813bd00cf}"/>
        <w:style w:val=""/>
        <w:category>
          <w:name w:val="常规"/>
          <w:gallery w:val="placeholder"/>
        </w:category>
        <w:types>
          <w:type w:val="bbPlcHdr"/>
        </w:types>
        <w:behaviors>
          <w:behavior w:val="content"/>
        </w:behaviors>
        <w:description w:val=""/>
        <w:guid w:val="{86098E23-DB1E-4D12-B4D5-3E4813BD00CF}"/>
      </w:docPartPr>
      <w:docPartBody>
        <w:p>
          <w:r>
            <w:rPr>
              <w:color w:val="808080"/>
            </w:rPr>
            <w:t>单击此处输入文字。</w:t>
          </w:r>
        </w:p>
      </w:docPartBody>
    </w:docPart>
    <w:docPart>
      <w:docPartPr>
        <w:name w:val="{856a4aaa-9363-4b3f-93b5-d9053a11e18c}"/>
        <w:style w:val=""/>
        <w:category>
          <w:name w:val="常规"/>
          <w:gallery w:val="placeholder"/>
        </w:category>
        <w:types>
          <w:type w:val="bbPlcHdr"/>
        </w:types>
        <w:behaviors>
          <w:behavior w:val="content"/>
        </w:behaviors>
        <w:description w:val=""/>
        <w:guid w:val="{856A4AAA-9363-4B3F-93B5-D9053A11E18C}"/>
      </w:docPartPr>
      <w:docPartBody>
        <w:p>
          <w:r>
            <w:rPr>
              <w:color w:val="808080"/>
            </w:rPr>
            <w:t>单击此处输入文字。</w:t>
          </w:r>
        </w:p>
      </w:docPartBody>
    </w:docPart>
    <w:docPart>
      <w:docPartPr>
        <w:name w:val="{91cbf1fb-f137-48ef-b5b3-3affbd7e409c}"/>
        <w:style w:val=""/>
        <w:category>
          <w:name w:val="常规"/>
          <w:gallery w:val="placeholder"/>
        </w:category>
        <w:types>
          <w:type w:val="bbPlcHdr"/>
        </w:types>
        <w:behaviors>
          <w:behavior w:val="content"/>
        </w:behaviors>
        <w:description w:val=""/>
        <w:guid w:val="{91CBF1FB-F137-48EF-B5B3-3AFFBD7E409C}"/>
      </w:docPartPr>
      <w:docPartBody>
        <w:p>
          <w:r>
            <w:rPr>
              <w:color w:val="808080"/>
            </w:rPr>
            <w:t>单击此处输入文字。</w:t>
          </w:r>
        </w:p>
      </w:docPartBody>
    </w:docPart>
    <w:docPart>
      <w:docPartPr>
        <w:name w:val="{6fdeb6a2-0af3-46e5-adf3-dfc852d8da2b}"/>
        <w:style w:val=""/>
        <w:category>
          <w:name w:val="常规"/>
          <w:gallery w:val="placeholder"/>
        </w:category>
        <w:types>
          <w:type w:val="bbPlcHdr"/>
        </w:types>
        <w:behaviors>
          <w:behavior w:val="content"/>
        </w:behaviors>
        <w:description w:val=""/>
        <w:guid w:val="{6FDEB6A2-0AF3-46E5-ADF3-DFC852D8DA2B}"/>
      </w:docPartPr>
      <w:docPartBody>
        <w:p>
          <w:r>
            <w:rPr>
              <w:color w:val="808080"/>
            </w:rPr>
            <w:t>单击此处输入文字。</w:t>
          </w:r>
        </w:p>
      </w:docPartBody>
    </w:docPart>
    <w:docPart>
      <w:docPartPr>
        <w:name w:val="{3378c897-726d-4491-8530-7c2bda2d8083}"/>
        <w:style w:val=""/>
        <w:category>
          <w:name w:val="常规"/>
          <w:gallery w:val="placeholder"/>
        </w:category>
        <w:types>
          <w:type w:val="bbPlcHdr"/>
        </w:types>
        <w:behaviors>
          <w:behavior w:val="content"/>
        </w:behaviors>
        <w:description w:val=""/>
        <w:guid w:val="{3378C897-726D-4491-8530-7C2BDA2D8083}"/>
      </w:docPartPr>
      <w:docPartBody>
        <w:p>
          <w:r>
            <w:rPr>
              <w:color w:val="808080"/>
            </w:rPr>
            <w:t>单击此处输入文字。</w:t>
          </w:r>
        </w:p>
      </w:docPartBody>
    </w:docPart>
    <w:docPart>
      <w:docPartPr>
        <w:name w:val="{2a42f9ee-74fd-41e6-a671-eada61083d67}"/>
        <w:style w:val=""/>
        <w:category>
          <w:name w:val="常规"/>
          <w:gallery w:val="placeholder"/>
        </w:category>
        <w:types>
          <w:type w:val="bbPlcHdr"/>
        </w:types>
        <w:behaviors>
          <w:behavior w:val="content"/>
        </w:behaviors>
        <w:description w:val=""/>
        <w:guid w:val="{2A42F9EE-74FD-41E6-A671-EADA61083D67}"/>
      </w:docPartPr>
      <w:docPartBody>
        <w:p>
          <w:r>
            <w:rPr>
              <w:color w:val="808080"/>
            </w:rPr>
            <w:t>单击此处输入文字。</w:t>
          </w:r>
        </w:p>
      </w:docPartBody>
    </w:docPart>
    <w:docPart>
      <w:docPartPr>
        <w:name w:val="{b6e1507e-392f-4071-bf63-aaee377b644b}"/>
        <w:style w:val=""/>
        <w:category>
          <w:name w:val="常规"/>
          <w:gallery w:val="placeholder"/>
        </w:category>
        <w:types>
          <w:type w:val="bbPlcHdr"/>
        </w:types>
        <w:behaviors>
          <w:behavior w:val="content"/>
        </w:behaviors>
        <w:description w:val=""/>
        <w:guid w:val="{B6E1507E-392F-4071-BF63-AAEE377B644B}"/>
      </w:docPartPr>
      <w:docPartBody>
        <w:p>
          <w:r>
            <w:rPr>
              <w:color w:val="808080"/>
            </w:rPr>
            <w:t>单击此处输入文字。</w:t>
          </w:r>
        </w:p>
      </w:docPartBody>
    </w:docPart>
    <w:docPart>
      <w:docPartPr>
        <w:name w:val="{3f9a4273-313a-405c-9693-7fe359a39b42}"/>
        <w:style w:val=""/>
        <w:category>
          <w:name w:val="常规"/>
          <w:gallery w:val="placeholder"/>
        </w:category>
        <w:types>
          <w:type w:val="bbPlcHdr"/>
        </w:types>
        <w:behaviors>
          <w:behavior w:val="content"/>
        </w:behaviors>
        <w:description w:val=""/>
        <w:guid w:val="{3F9A4273-313A-405C-9693-7FE359A39B42}"/>
      </w:docPartPr>
      <w:docPartBody>
        <w:p>
          <w:r>
            <w:rPr>
              <w:color w:val="808080"/>
            </w:rPr>
            <w:t>单击此处输入文字。</w:t>
          </w:r>
        </w:p>
      </w:docPartBody>
    </w:docPart>
    <w:docPart>
      <w:docPartPr>
        <w:name w:val="{4b02c71d-fe98-4654-abec-1814322e61fb}"/>
        <w:style w:val=""/>
        <w:category>
          <w:name w:val="常规"/>
          <w:gallery w:val="placeholder"/>
        </w:category>
        <w:types>
          <w:type w:val="bbPlcHdr"/>
        </w:types>
        <w:behaviors>
          <w:behavior w:val="content"/>
        </w:behaviors>
        <w:description w:val=""/>
        <w:guid w:val="{4B02C71D-FE98-4654-ABEC-1814322E61FB}"/>
      </w:docPartPr>
      <w:docPartBody>
        <w:p>
          <w:r>
            <w:rPr>
              <w:color w:val="808080"/>
            </w:rPr>
            <w:t>单击此处输入文字。</w:t>
          </w:r>
        </w:p>
      </w:docPartBody>
    </w:docPart>
    <w:docPart>
      <w:docPartPr>
        <w:name w:val="{28ad8a80-7d6e-4840-9e23-11d659af09e2}"/>
        <w:style w:val=""/>
        <w:category>
          <w:name w:val="常规"/>
          <w:gallery w:val="placeholder"/>
        </w:category>
        <w:types>
          <w:type w:val="bbPlcHdr"/>
        </w:types>
        <w:behaviors>
          <w:behavior w:val="content"/>
        </w:behaviors>
        <w:description w:val=""/>
        <w:guid w:val="{28AD8A80-7D6E-4840-9E23-11D659AF09E2}"/>
      </w:docPartPr>
      <w:docPartBody>
        <w:p>
          <w:r>
            <w:rPr>
              <w:color w:val="808080"/>
            </w:rPr>
            <w:t>单击此处输入文字。</w:t>
          </w:r>
        </w:p>
      </w:docPartBody>
    </w:docPart>
    <w:docPart>
      <w:docPartPr>
        <w:name w:val="{f7800d02-92cf-48d7-8d0c-404b5cf72abe}"/>
        <w:style w:val=""/>
        <w:category>
          <w:name w:val="常规"/>
          <w:gallery w:val="placeholder"/>
        </w:category>
        <w:types>
          <w:type w:val="bbPlcHdr"/>
        </w:types>
        <w:behaviors>
          <w:behavior w:val="content"/>
        </w:behaviors>
        <w:description w:val=""/>
        <w:guid w:val="{F7800D02-92CF-48D7-8D0C-404B5CF72ABE}"/>
      </w:docPartPr>
      <w:docPartBody>
        <w:p>
          <w:r>
            <w:rPr>
              <w:color w:val="808080"/>
            </w:rPr>
            <w:t>单击此处输入文字。</w:t>
          </w:r>
        </w:p>
      </w:docPartBody>
    </w:docPart>
    <w:docPart>
      <w:docPartPr>
        <w:name w:val="{f40f4447-b269-4065-9856-c764e1bb9551}"/>
        <w:style w:val=""/>
        <w:category>
          <w:name w:val="常规"/>
          <w:gallery w:val="placeholder"/>
        </w:category>
        <w:types>
          <w:type w:val="bbPlcHdr"/>
        </w:types>
        <w:behaviors>
          <w:behavior w:val="content"/>
        </w:behaviors>
        <w:description w:val=""/>
        <w:guid w:val="{F40F4447-B269-4065-9856-C764E1BB9551}"/>
      </w:docPartPr>
      <w:docPartBody>
        <w:p>
          <w:r>
            <w:rPr>
              <w:color w:val="808080"/>
            </w:rPr>
            <w:t>单击此处输入文字。</w:t>
          </w:r>
        </w:p>
      </w:docPartBody>
    </w:docPart>
    <w:docPart>
      <w:docPartPr>
        <w:name w:val="{ef361f9e-70e0-45f4-aba9-3253b7b2ff49}"/>
        <w:style w:val=""/>
        <w:category>
          <w:name w:val="常规"/>
          <w:gallery w:val="placeholder"/>
        </w:category>
        <w:types>
          <w:type w:val="bbPlcHdr"/>
        </w:types>
        <w:behaviors>
          <w:behavior w:val="content"/>
        </w:behaviors>
        <w:description w:val=""/>
        <w:guid w:val="{EF361F9E-70E0-45F4-ABA9-3253B7B2FF49}"/>
      </w:docPartPr>
      <w:docPartBody>
        <w:p>
          <w:r>
            <w:rPr>
              <w:color w:val="808080"/>
            </w:rPr>
            <w:t>单击此处输入文字。</w:t>
          </w:r>
        </w:p>
      </w:docPartBody>
    </w:docPart>
    <w:docPart>
      <w:docPartPr>
        <w:name w:val="{b47b3a34-8ceb-4236-92b4-41e31c4ec1dd}"/>
        <w:style w:val=""/>
        <w:category>
          <w:name w:val="常规"/>
          <w:gallery w:val="placeholder"/>
        </w:category>
        <w:types>
          <w:type w:val="bbPlcHdr"/>
        </w:types>
        <w:behaviors>
          <w:behavior w:val="content"/>
        </w:behaviors>
        <w:description w:val=""/>
        <w:guid w:val="{B47B3A34-8CEB-4236-92B4-41E31C4EC1DD}"/>
      </w:docPartPr>
      <w:docPartBody>
        <w:p>
          <w:r>
            <w:rPr>
              <w:color w:val="808080"/>
            </w:rPr>
            <w:t>单击此处输入文字。</w:t>
          </w:r>
        </w:p>
      </w:docPartBody>
    </w:docPart>
    <w:docPart>
      <w:docPartPr>
        <w:name w:val="{d5765af7-14e8-4c89-8e6b-ddb69611b0fd}"/>
        <w:style w:val=""/>
        <w:category>
          <w:name w:val="常规"/>
          <w:gallery w:val="placeholder"/>
        </w:category>
        <w:types>
          <w:type w:val="bbPlcHdr"/>
        </w:types>
        <w:behaviors>
          <w:behavior w:val="content"/>
        </w:behaviors>
        <w:description w:val=""/>
        <w:guid w:val="{D5765AF7-14E8-4C89-8E6B-DDB69611B0FD}"/>
      </w:docPartPr>
      <w:docPartBody>
        <w:p>
          <w:r>
            <w:rPr>
              <w:color w:val="808080"/>
            </w:rPr>
            <w:t>单击此处输入文字。</w:t>
          </w:r>
        </w:p>
      </w:docPartBody>
    </w:docPart>
    <w:docPart>
      <w:docPartPr>
        <w:name w:val="{9ae84923-70bf-4e6e-82ce-135a3d70cb8b}"/>
        <w:style w:val=""/>
        <w:category>
          <w:name w:val="常规"/>
          <w:gallery w:val="placeholder"/>
        </w:category>
        <w:types>
          <w:type w:val="bbPlcHdr"/>
        </w:types>
        <w:behaviors>
          <w:behavior w:val="content"/>
        </w:behaviors>
        <w:description w:val=""/>
        <w:guid w:val="{9AE84923-70BF-4E6E-82CE-135A3D70CB8B}"/>
      </w:docPartPr>
      <w:docPartBody>
        <w:p>
          <w:r>
            <w:rPr>
              <w:color w:val="808080"/>
            </w:rPr>
            <w:t>单击此处输入文字。</w:t>
          </w:r>
        </w:p>
      </w:docPartBody>
    </w:docPart>
    <w:docPart>
      <w:docPartPr>
        <w:name w:val="{0c95553b-8e72-4069-a4d9-031096536104}"/>
        <w:style w:val=""/>
        <w:category>
          <w:name w:val="常规"/>
          <w:gallery w:val="placeholder"/>
        </w:category>
        <w:types>
          <w:type w:val="bbPlcHdr"/>
        </w:types>
        <w:behaviors>
          <w:behavior w:val="content"/>
        </w:behaviors>
        <w:description w:val=""/>
        <w:guid w:val="{0C95553B-8E72-4069-A4D9-031096536104}"/>
      </w:docPartPr>
      <w:docPartBody>
        <w:p>
          <w:r>
            <w:rPr>
              <w:color w:val="808080"/>
            </w:rPr>
            <w:t>单击此处输入文字。</w:t>
          </w:r>
        </w:p>
      </w:docPartBody>
    </w:docPart>
    <w:docPart>
      <w:docPartPr>
        <w:name w:val="{96b7aa41-6175-4ef2-9631-c9c8b25ad7a0}"/>
        <w:style w:val=""/>
        <w:category>
          <w:name w:val="常规"/>
          <w:gallery w:val="placeholder"/>
        </w:category>
        <w:types>
          <w:type w:val="bbPlcHdr"/>
        </w:types>
        <w:behaviors>
          <w:behavior w:val="content"/>
        </w:behaviors>
        <w:description w:val=""/>
        <w:guid w:val="{96B7AA41-6175-4EF2-9631-C9C8B25AD7A0}"/>
      </w:docPartPr>
      <w:docPartBody>
        <w:p>
          <w:r>
            <w:rPr>
              <w:color w:val="808080"/>
            </w:rPr>
            <w:t>单击此处输入文字。</w:t>
          </w:r>
        </w:p>
      </w:docPartBody>
    </w:docPart>
    <w:docPart>
      <w:docPartPr>
        <w:name w:val="{408ed2ea-4845-4899-b158-97326a0ebeb8}"/>
        <w:style w:val=""/>
        <w:category>
          <w:name w:val="常规"/>
          <w:gallery w:val="placeholder"/>
        </w:category>
        <w:types>
          <w:type w:val="bbPlcHdr"/>
        </w:types>
        <w:behaviors>
          <w:behavior w:val="content"/>
        </w:behaviors>
        <w:description w:val=""/>
        <w:guid w:val="{408ED2EA-4845-4899-B158-97326A0EBEB8}"/>
      </w:docPartPr>
      <w:docPartBody>
        <w:p>
          <w:r>
            <w:rPr>
              <w:color w:val="808080"/>
            </w:rPr>
            <w:t>单击此处输入文字。</w:t>
          </w:r>
        </w:p>
      </w:docPartBody>
    </w:docPart>
    <w:docPart>
      <w:docPartPr>
        <w:name w:val="{0adc757b-c3ea-4431-8bc7-b2f6e262a571}"/>
        <w:style w:val=""/>
        <w:category>
          <w:name w:val="常规"/>
          <w:gallery w:val="placeholder"/>
        </w:category>
        <w:types>
          <w:type w:val="bbPlcHdr"/>
        </w:types>
        <w:behaviors>
          <w:behavior w:val="content"/>
        </w:behaviors>
        <w:description w:val=""/>
        <w:guid w:val="{0ADC757B-C3EA-4431-8BC7-B2F6E262A571}"/>
      </w:docPartPr>
      <w:docPartBody>
        <w:p>
          <w:r>
            <w:rPr>
              <w:color w:val="808080"/>
            </w:rPr>
            <w:t>单击此处输入文字。</w:t>
          </w:r>
        </w:p>
      </w:docPartBody>
    </w:docPart>
    <w:docPart>
      <w:docPartPr>
        <w:name w:val="{7610d29a-18ac-416e-acad-60c67890feac}"/>
        <w:style w:val=""/>
        <w:category>
          <w:name w:val="常规"/>
          <w:gallery w:val="placeholder"/>
        </w:category>
        <w:types>
          <w:type w:val="bbPlcHdr"/>
        </w:types>
        <w:behaviors>
          <w:behavior w:val="content"/>
        </w:behaviors>
        <w:description w:val=""/>
        <w:guid w:val="{7610D29A-18AC-416E-ACAD-60C67890FEAC}"/>
      </w:docPartPr>
      <w:docPartBody>
        <w:p>
          <w:r>
            <w:rPr>
              <w:color w:val="808080"/>
            </w:rPr>
            <w:t>单击此处输入文字。</w:t>
          </w:r>
        </w:p>
      </w:docPartBody>
    </w:docPart>
    <w:docPart>
      <w:docPartPr>
        <w:name w:val="{c52d4124-f3bd-405c-8840-b5a60e6eb6b3}"/>
        <w:style w:val=""/>
        <w:category>
          <w:name w:val="常规"/>
          <w:gallery w:val="placeholder"/>
        </w:category>
        <w:types>
          <w:type w:val="bbPlcHdr"/>
        </w:types>
        <w:behaviors>
          <w:behavior w:val="content"/>
        </w:behaviors>
        <w:description w:val=""/>
        <w:guid w:val="{C52D4124-F3BD-405C-8840-B5A60E6EB6B3}"/>
      </w:docPartPr>
      <w:docPartBody>
        <w:p>
          <w:r>
            <w:rPr>
              <w:color w:val="808080"/>
            </w:rPr>
            <w:t>单击此处输入文字。</w:t>
          </w:r>
        </w:p>
      </w:docPartBody>
    </w:docPart>
    <w:docPart>
      <w:docPartPr>
        <w:name w:val="{a16b95b2-2de5-46f0-ae13-b8606dbc135a}"/>
        <w:style w:val=""/>
        <w:category>
          <w:name w:val="常规"/>
          <w:gallery w:val="placeholder"/>
        </w:category>
        <w:types>
          <w:type w:val="bbPlcHdr"/>
        </w:types>
        <w:behaviors>
          <w:behavior w:val="content"/>
        </w:behaviors>
        <w:description w:val=""/>
        <w:guid w:val="{A16B95B2-2DE5-46F0-AE13-B8606DBC135A}"/>
      </w:docPartPr>
      <w:docPartBody>
        <w:p>
          <w:r>
            <w:rPr>
              <w:color w:val="808080"/>
            </w:rPr>
            <w:t>单击此处输入文字。</w:t>
          </w:r>
        </w:p>
      </w:docPartBody>
    </w:docPart>
    <w:docPart>
      <w:docPartPr>
        <w:name w:val="{44421529-7615-470b-8037-f199b7be4dd9}"/>
        <w:style w:val=""/>
        <w:category>
          <w:name w:val="常规"/>
          <w:gallery w:val="placeholder"/>
        </w:category>
        <w:types>
          <w:type w:val="bbPlcHdr"/>
        </w:types>
        <w:behaviors>
          <w:behavior w:val="content"/>
        </w:behaviors>
        <w:description w:val=""/>
        <w:guid w:val="{44421529-7615-470B-8037-F199B7BE4DD9}"/>
      </w:docPartPr>
      <w:docPartBody>
        <w:p>
          <w:r>
            <w:rPr>
              <w:color w:val="808080"/>
            </w:rPr>
            <w:t>单击此处输入文字。</w:t>
          </w:r>
        </w:p>
      </w:docPartBody>
    </w:docPart>
    <w:docPart>
      <w:docPartPr>
        <w:name w:val="{fa17f9b9-5d8f-4b12-aca5-8086c75ec5c6}"/>
        <w:style w:val=""/>
        <w:category>
          <w:name w:val="常规"/>
          <w:gallery w:val="placeholder"/>
        </w:category>
        <w:types>
          <w:type w:val="bbPlcHdr"/>
        </w:types>
        <w:behaviors>
          <w:behavior w:val="content"/>
        </w:behaviors>
        <w:description w:val=""/>
        <w:guid w:val="{FA17F9B9-5D8F-4B12-ACA5-8086C75EC5C6}"/>
      </w:docPartPr>
      <w:docPartBody>
        <w:p>
          <w:r>
            <w:rPr>
              <w:color w:val="808080"/>
            </w:rPr>
            <w:t>单击此处输入文字。</w:t>
          </w:r>
        </w:p>
      </w:docPartBody>
    </w:docPart>
    <w:docPart>
      <w:docPartPr>
        <w:name w:val="{f81a65c8-6f47-44d4-8b12-910af2feaa9c}"/>
        <w:style w:val=""/>
        <w:category>
          <w:name w:val="常规"/>
          <w:gallery w:val="placeholder"/>
        </w:category>
        <w:types>
          <w:type w:val="bbPlcHdr"/>
        </w:types>
        <w:behaviors>
          <w:behavior w:val="content"/>
        </w:behaviors>
        <w:description w:val=""/>
        <w:guid w:val="{F81A65C8-6F47-44D4-8B12-910AF2FEAA9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3E158A"/>
    <w:rsid w:val="003E158A"/>
    <w:rsid w:val="007C1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E9491E-6794-4C3B-A962-DE497D4CBA6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49</Pages>
  <Words>3843</Words>
  <Characters>21909</Characters>
  <Lines>182</Lines>
  <Paragraphs>51</Paragraphs>
  <TotalTime>0</TotalTime>
  <ScaleCrop>false</ScaleCrop>
  <LinksUpToDate>false</LinksUpToDate>
  <CharactersWithSpaces>25701</CharactersWithSpaces>
  <Application>WPS Office_11.1.0.8751_F1E327BC-269C-435d-A152-05C5408002CA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2019-06-10T03:10:00Z</dcterms:created>
  <dc:creator>ai tang</dc:creator>
  <cp:lastModifiedBy>奥利奥也有春天</cp:lastModifiedBy>
  <dcterms:modified xsi:type="dcterms:W3CDTF">2019-06-10T03:58:23Z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2052-11.1.0.8751</vt:lpwstr>
  </property>
</Properties>
</file>