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67" w:rsidRPr="00662367" w:rsidRDefault="00662367" w:rsidP="00662367">
      <w:pPr>
        <w:spacing w:line="360" w:lineRule="exac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662367">
        <w:rPr>
          <w:rFonts w:asciiTheme="minorEastAsia" w:eastAsiaTheme="minorEastAsia" w:hAnsiTheme="minorEastAsia" w:hint="eastAsia"/>
          <w:b/>
          <w:sz w:val="36"/>
          <w:szCs w:val="36"/>
        </w:rPr>
        <w:t>重庆市高等教育自学考试委员会</w:t>
      </w:r>
    </w:p>
    <w:p w:rsidR="00662367" w:rsidRDefault="00662367" w:rsidP="00662367">
      <w:pPr>
        <w:spacing w:line="360" w:lineRule="exac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662367">
        <w:rPr>
          <w:rFonts w:asciiTheme="minorEastAsia" w:eastAsiaTheme="minorEastAsia" w:hAnsiTheme="minorEastAsia" w:hint="eastAsia"/>
          <w:b/>
          <w:sz w:val="36"/>
          <w:szCs w:val="36"/>
        </w:rPr>
        <w:t>专业审议专家委员会学科专家档案</w:t>
      </w:r>
    </w:p>
    <w:p w:rsidR="00662367" w:rsidRDefault="00662367" w:rsidP="00662367">
      <w:pPr>
        <w:spacing w:line="360" w:lineRule="exact"/>
        <w:rPr>
          <w:rFonts w:asciiTheme="minorEastAsia" w:eastAsiaTheme="minorEastAsia" w:hAnsiTheme="minorEastAsia"/>
          <w:b/>
          <w:sz w:val="36"/>
          <w:szCs w:val="36"/>
        </w:rPr>
      </w:pPr>
    </w:p>
    <w:p w:rsidR="00662367" w:rsidRDefault="00662367" w:rsidP="00662367">
      <w:pPr>
        <w:spacing w:line="360" w:lineRule="exact"/>
        <w:rPr>
          <w:rFonts w:asciiTheme="minorEastAsia" w:eastAsiaTheme="minorEastAsia" w:hAnsiTheme="minorEastAsia"/>
          <w:b/>
          <w:sz w:val="30"/>
          <w:szCs w:val="30"/>
        </w:rPr>
      </w:pPr>
      <w:r w:rsidRPr="0066236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</w:t>
      </w:r>
      <w:r w:rsidR="0093083B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>计算机与信息</w:t>
      </w:r>
      <w:r w:rsidRPr="0066236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</w:t>
      </w:r>
      <w:r w:rsidR="0066258A" w:rsidRPr="00662367">
        <w:rPr>
          <w:rFonts w:asciiTheme="minorEastAsia" w:eastAsiaTheme="minorEastAsia" w:hAnsiTheme="minorEastAsia" w:hint="eastAsia"/>
          <w:b/>
          <w:sz w:val="30"/>
          <w:szCs w:val="30"/>
        </w:rPr>
        <w:t>类</w:t>
      </w:r>
      <w:r w:rsidRPr="00662367">
        <w:rPr>
          <w:rFonts w:asciiTheme="minorEastAsia" w:eastAsiaTheme="minorEastAsia" w:hAnsiTheme="minorEastAsia" w:hint="eastAsia"/>
          <w:b/>
          <w:sz w:val="30"/>
          <w:szCs w:val="30"/>
        </w:rPr>
        <w:t>专业</w:t>
      </w:r>
      <w:r w:rsidR="0066258A">
        <w:rPr>
          <w:rFonts w:asciiTheme="minorEastAsia" w:eastAsiaTheme="minorEastAsia" w:hAnsiTheme="minorEastAsia" w:hint="eastAsia"/>
          <w:b/>
          <w:sz w:val="30"/>
          <w:szCs w:val="30"/>
        </w:rPr>
        <w:t>审议专家</w:t>
      </w:r>
      <w:r w:rsidRPr="00662367">
        <w:rPr>
          <w:rFonts w:asciiTheme="minorEastAsia" w:eastAsiaTheme="minorEastAsia" w:hAnsiTheme="minorEastAsia" w:hint="eastAsia"/>
          <w:b/>
          <w:sz w:val="30"/>
          <w:szCs w:val="30"/>
        </w:rPr>
        <w:t>组</w:t>
      </w:r>
    </w:p>
    <w:p w:rsidR="00662367" w:rsidRPr="00662367" w:rsidRDefault="00662367" w:rsidP="00662367">
      <w:pPr>
        <w:spacing w:line="360" w:lineRule="exact"/>
        <w:rPr>
          <w:rFonts w:asciiTheme="minorEastAsia" w:eastAsiaTheme="minorEastAsia" w:hAnsiTheme="minorEastAsia"/>
          <w:b/>
          <w:sz w:val="30"/>
          <w:szCs w:val="30"/>
        </w:rPr>
      </w:pPr>
    </w:p>
    <w:tbl>
      <w:tblPr>
        <w:tblStyle w:val="a3"/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2327"/>
        <w:gridCol w:w="1501"/>
        <w:gridCol w:w="1027"/>
        <w:gridCol w:w="1489"/>
        <w:gridCol w:w="177"/>
        <w:gridCol w:w="2035"/>
      </w:tblGrid>
      <w:tr w:rsidR="00C654EC" w:rsidRPr="00662367" w:rsidTr="00C654EC">
        <w:tc>
          <w:tcPr>
            <w:tcW w:w="2327" w:type="dxa"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姓    名</w:t>
            </w:r>
          </w:p>
        </w:tc>
        <w:tc>
          <w:tcPr>
            <w:tcW w:w="1501" w:type="dxa"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性 别</w:t>
            </w:r>
          </w:p>
        </w:tc>
        <w:tc>
          <w:tcPr>
            <w:tcW w:w="2693" w:type="dxa"/>
            <w:gridSpan w:val="3"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出生年月</w:t>
            </w:r>
          </w:p>
        </w:tc>
        <w:tc>
          <w:tcPr>
            <w:tcW w:w="2035" w:type="dxa"/>
            <w:vMerge w:val="restart"/>
            <w:vAlign w:val="center"/>
          </w:tcPr>
          <w:p w:rsidR="00C654EC" w:rsidRPr="001D2FB9" w:rsidRDefault="00D35F23" w:rsidP="00D35F23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>
              <w:rPr>
                <w:rFonts w:hAnsi="宋体" w:cs="宋体" w:hint="eastAsia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-1647190</wp:posOffset>
                  </wp:positionV>
                  <wp:extent cx="1038225" cy="1557020"/>
                  <wp:effectExtent l="19050" t="0" r="9525" b="0"/>
                  <wp:wrapSquare wrapText="bothSides"/>
                  <wp:docPr id="2" name="图片 0" descr="向毅的肖像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向毅的肖像照片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4EC" w:rsidRPr="00662367" w:rsidTr="00C654EC">
        <w:tc>
          <w:tcPr>
            <w:tcW w:w="2327" w:type="dxa"/>
            <w:vAlign w:val="center"/>
          </w:tcPr>
          <w:p w:rsidR="00C654EC" w:rsidRPr="001D2FB9" w:rsidRDefault="0093083B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proofErr w:type="gramStart"/>
            <w:r w:rsidRPr="001D2FB9">
              <w:rPr>
                <w:rFonts w:hAnsi="宋体" w:cs="宋体"/>
                <w:b/>
                <w:sz w:val="22"/>
                <w:szCs w:val="22"/>
              </w:rPr>
              <w:t>向毅</w:t>
            </w:r>
            <w:proofErr w:type="gramEnd"/>
          </w:p>
        </w:tc>
        <w:tc>
          <w:tcPr>
            <w:tcW w:w="1501" w:type="dxa"/>
            <w:vAlign w:val="center"/>
          </w:tcPr>
          <w:p w:rsidR="00C654EC" w:rsidRPr="001D2FB9" w:rsidRDefault="0093083B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/>
                <w:b/>
                <w:sz w:val="22"/>
                <w:szCs w:val="22"/>
              </w:rPr>
              <w:t>男</w:t>
            </w:r>
          </w:p>
        </w:tc>
        <w:tc>
          <w:tcPr>
            <w:tcW w:w="2693" w:type="dxa"/>
            <w:gridSpan w:val="3"/>
            <w:vAlign w:val="center"/>
          </w:tcPr>
          <w:p w:rsidR="00C654EC" w:rsidRPr="001D2FB9" w:rsidRDefault="0093083B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1973-12</w:t>
            </w:r>
          </w:p>
        </w:tc>
        <w:tc>
          <w:tcPr>
            <w:tcW w:w="2035" w:type="dxa"/>
            <w:vMerge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</w:p>
        </w:tc>
      </w:tr>
      <w:tr w:rsidR="00C654EC" w:rsidRPr="00662367" w:rsidTr="00C654EC">
        <w:tc>
          <w:tcPr>
            <w:tcW w:w="2327" w:type="dxa"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籍    贯</w:t>
            </w:r>
          </w:p>
        </w:tc>
        <w:tc>
          <w:tcPr>
            <w:tcW w:w="4194" w:type="dxa"/>
            <w:gridSpan w:val="4"/>
            <w:vAlign w:val="center"/>
          </w:tcPr>
          <w:p w:rsidR="00C654EC" w:rsidRPr="001D2FB9" w:rsidRDefault="0093083B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/>
                <w:b/>
                <w:sz w:val="22"/>
                <w:szCs w:val="22"/>
              </w:rPr>
              <w:t>四川省岳池县</w:t>
            </w:r>
          </w:p>
        </w:tc>
        <w:tc>
          <w:tcPr>
            <w:tcW w:w="2035" w:type="dxa"/>
            <w:vMerge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</w:p>
        </w:tc>
      </w:tr>
      <w:tr w:rsidR="00C654EC" w:rsidRPr="00662367" w:rsidTr="00C654EC">
        <w:tc>
          <w:tcPr>
            <w:tcW w:w="2327" w:type="dxa"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政治面貌</w:t>
            </w:r>
          </w:p>
        </w:tc>
        <w:tc>
          <w:tcPr>
            <w:tcW w:w="4194" w:type="dxa"/>
            <w:gridSpan w:val="4"/>
            <w:vAlign w:val="center"/>
          </w:tcPr>
          <w:p w:rsidR="00C654EC" w:rsidRPr="001D2FB9" w:rsidRDefault="0093083B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/>
                <w:b/>
                <w:sz w:val="22"/>
                <w:szCs w:val="22"/>
              </w:rPr>
              <w:t>中共党员</w:t>
            </w:r>
          </w:p>
        </w:tc>
        <w:tc>
          <w:tcPr>
            <w:tcW w:w="2035" w:type="dxa"/>
            <w:vMerge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</w:p>
        </w:tc>
      </w:tr>
      <w:tr w:rsidR="00C654EC" w:rsidRPr="00662367" w:rsidTr="00C654EC">
        <w:tc>
          <w:tcPr>
            <w:tcW w:w="2327" w:type="dxa"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身份证号</w:t>
            </w:r>
          </w:p>
        </w:tc>
        <w:tc>
          <w:tcPr>
            <w:tcW w:w="4194" w:type="dxa"/>
            <w:gridSpan w:val="4"/>
            <w:vAlign w:val="center"/>
          </w:tcPr>
          <w:p w:rsidR="00C654EC" w:rsidRPr="001D2FB9" w:rsidRDefault="0093083B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512923197312162170</w:t>
            </w:r>
          </w:p>
        </w:tc>
        <w:tc>
          <w:tcPr>
            <w:tcW w:w="2035" w:type="dxa"/>
            <w:vMerge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</w:p>
        </w:tc>
      </w:tr>
      <w:tr w:rsidR="00C654EC" w:rsidRPr="00662367" w:rsidTr="00D35F23">
        <w:trPr>
          <w:trHeight w:val="708"/>
        </w:trPr>
        <w:tc>
          <w:tcPr>
            <w:tcW w:w="2327" w:type="dxa"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职    称</w:t>
            </w:r>
          </w:p>
        </w:tc>
        <w:tc>
          <w:tcPr>
            <w:tcW w:w="4194" w:type="dxa"/>
            <w:gridSpan w:val="4"/>
            <w:vAlign w:val="center"/>
          </w:tcPr>
          <w:p w:rsidR="00C654EC" w:rsidRPr="001D2FB9" w:rsidRDefault="0093083B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/>
                <w:b/>
                <w:sz w:val="22"/>
                <w:szCs w:val="22"/>
              </w:rPr>
              <w:t>教授</w:t>
            </w:r>
          </w:p>
        </w:tc>
        <w:tc>
          <w:tcPr>
            <w:tcW w:w="2035" w:type="dxa"/>
            <w:vMerge/>
            <w:vAlign w:val="center"/>
          </w:tcPr>
          <w:p w:rsidR="00C654EC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</w:p>
        </w:tc>
      </w:tr>
      <w:tr w:rsidR="000A7F6D" w:rsidRPr="00662367" w:rsidTr="00E25DE1">
        <w:tc>
          <w:tcPr>
            <w:tcW w:w="2327" w:type="dxa"/>
            <w:vAlign w:val="center"/>
          </w:tcPr>
          <w:p w:rsidR="002E07C8" w:rsidRPr="001D2FB9" w:rsidRDefault="00C654EC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单位（院、系）</w:t>
            </w:r>
          </w:p>
        </w:tc>
        <w:tc>
          <w:tcPr>
            <w:tcW w:w="6229" w:type="dxa"/>
            <w:gridSpan w:val="5"/>
            <w:vAlign w:val="center"/>
          </w:tcPr>
          <w:p w:rsidR="002E07C8" w:rsidRPr="001D2FB9" w:rsidRDefault="0093083B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/>
                <w:b/>
                <w:sz w:val="22"/>
                <w:szCs w:val="22"/>
              </w:rPr>
              <w:t>电气与信息工程学院</w:t>
            </w:r>
          </w:p>
        </w:tc>
      </w:tr>
      <w:tr w:rsidR="000A7F6D" w:rsidRPr="00662367" w:rsidTr="00E25DE1">
        <w:tc>
          <w:tcPr>
            <w:tcW w:w="2327" w:type="dxa"/>
            <w:vAlign w:val="center"/>
          </w:tcPr>
          <w:p w:rsidR="000A7F6D" w:rsidRPr="001D2FB9" w:rsidRDefault="000A7F6D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行政职务</w:t>
            </w:r>
          </w:p>
        </w:tc>
        <w:tc>
          <w:tcPr>
            <w:tcW w:w="6229" w:type="dxa"/>
            <w:gridSpan w:val="5"/>
            <w:vAlign w:val="center"/>
          </w:tcPr>
          <w:p w:rsidR="000A7F6D" w:rsidRPr="001D2FB9" w:rsidRDefault="0093083B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/>
                <w:b/>
                <w:sz w:val="22"/>
                <w:szCs w:val="22"/>
              </w:rPr>
              <w:t>副院长</w:t>
            </w:r>
          </w:p>
        </w:tc>
      </w:tr>
      <w:tr w:rsidR="00662367" w:rsidRPr="00662367" w:rsidTr="00D35F23">
        <w:trPr>
          <w:trHeight w:val="1852"/>
        </w:trPr>
        <w:tc>
          <w:tcPr>
            <w:tcW w:w="2327" w:type="dxa"/>
            <w:vAlign w:val="center"/>
          </w:tcPr>
          <w:p w:rsidR="00662367" w:rsidRPr="001D2FB9" w:rsidRDefault="00662367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研究领域及</w:t>
            </w:r>
          </w:p>
          <w:p w:rsidR="00662367" w:rsidRPr="001D2FB9" w:rsidRDefault="00662367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学术（学科）擅长</w:t>
            </w:r>
          </w:p>
        </w:tc>
        <w:tc>
          <w:tcPr>
            <w:tcW w:w="6229" w:type="dxa"/>
            <w:gridSpan w:val="5"/>
            <w:vAlign w:val="center"/>
          </w:tcPr>
          <w:p w:rsidR="00D35F23" w:rsidRDefault="00DA5E4F" w:rsidP="001D2FB9">
            <w:pPr>
              <w:spacing w:line="360" w:lineRule="exact"/>
              <w:jc w:val="left"/>
              <w:rPr>
                <w:rFonts w:hAnsi="宋体" w:cs="宋体" w:hint="eastAsia"/>
                <w:b/>
                <w:sz w:val="22"/>
                <w:szCs w:val="22"/>
              </w:rPr>
            </w:pPr>
            <w:r w:rsidRPr="001D2FB9">
              <w:rPr>
                <w:rFonts w:hAnsi="宋体" w:cs="宋体"/>
                <w:b/>
                <w:sz w:val="22"/>
                <w:szCs w:val="22"/>
              </w:rPr>
              <w:t>人工神经网络与深度学习</w:t>
            </w:r>
          </w:p>
          <w:p w:rsidR="00D35F23" w:rsidRDefault="00D35F23" w:rsidP="001D2FB9">
            <w:pPr>
              <w:spacing w:line="360" w:lineRule="exact"/>
              <w:jc w:val="left"/>
              <w:rPr>
                <w:rFonts w:hAnsi="宋体" w:cs="宋体" w:hint="eastAsia"/>
                <w:b/>
                <w:sz w:val="22"/>
                <w:szCs w:val="22"/>
              </w:rPr>
            </w:pPr>
            <w:r>
              <w:rPr>
                <w:rFonts w:hAnsi="宋体" w:cs="宋体"/>
                <w:b/>
                <w:sz w:val="22"/>
                <w:szCs w:val="22"/>
              </w:rPr>
              <w:t>嵌入式系统</w:t>
            </w:r>
          </w:p>
          <w:p w:rsidR="00662367" w:rsidRPr="001D2FB9" w:rsidRDefault="00DA5E4F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/>
                <w:b/>
                <w:sz w:val="22"/>
                <w:szCs w:val="22"/>
              </w:rPr>
              <w:t>信号获取与智能处理。</w:t>
            </w:r>
          </w:p>
        </w:tc>
      </w:tr>
      <w:tr w:rsidR="00662367" w:rsidRPr="00662367" w:rsidTr="00B54733">
        <w:trPr>
          <w:trHeight w:val="3249"/>
        </w:trPr>
        <w:tc>
          <w:tcPr>
            <w:tcW w:w="2327" w:type="dxa"/>
            <w:vAlign w:val="center"/>
          </w:tcPr>
          <w:p w:rsidR="00662367" w:rsidRPr="001D2FB9" w:rsidRDefault="00662367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学 术 成 果</w:t>
            </w:r>
          </w:p>
        </w:tc>
        <w:tc>
          <w:tcPr>
            <w:tcW w:w="6229" w:type="dxa"/>
            <w:gridSpan w:val="5"/>
            <w:vAlign w:val="center"/>
          </w:tcPr>
          <w:p w:rsidR="001D2FB9" w:rsidRPr="001D2FB9" w:rsidRDefault="001D2FB9" w:rsidP="001D2FB9">
            <w:pPr>
              <w:spacing w:line="360" w:lineRule="exact"/>
              <w:jc w:val="left"/>
              <w:rPr>
                <w:rFonts w:hAnsi="宋体" w:cs="宋体" w:hint="eastAsia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 xml:space="preserve">(1)获得中国石油和化工自动化行业协会技术发明二等奖1项 </w:t>
            </w:r>
          </w:p>
          <w:p w:rsidR="001D2FB9" w:rsidRPr="001D2FB9" w:rsidRDefault="001D2FB9" w:rsidP="001D2FB9">
            <w:pPr>
              <w:spacing w:line="360" w:lineRule="exact"/>
              <w:jc w:val="left"/>
              <w:rPr>
                <w:rFonts w:hAnsi="宋体" w:cs="宋体" w:hint="eastAsia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(2) 2016年获得重庆市优秀教育技术科</w:t>
            </w:r>
            <w:proofErr w:type="gramStart"/>
            <w:r w:rsidRPr="001D2FB9">
              <w:rPr>
                <w:rFonts w:hAnsi="宋体" w:cs="宋体" w:hint="eastAsia"/>
                <w:b/>
                <w:sz w:val="22"/>
                <w:szCs w:val="22"/>
              </w:rPr>
              <w:t>研</w:t>
            </w:r>
            <w:proofErr w:type="gramEnd"/>
            <w:r w:rsidRPr="001D2FB9">
              <w:rPr>
                <w:rFonts w:hAnsi="宋体" w:cs="宋体" w:hint="eastAsia"/>
                <w:b/>
                <w:sz w:val="22"/>
                <w:szCs w:val="22"/>
              </w:rPr>
              <w:t>成果获二等奖1项</w:t>
            </w:r>
          </w:p>
          <w:p w:rsidR="001D2FB9" w:rsidRPr="001D2FB9" w:rsidRDefault="001D2FB9" w:rsidP="001D2FB9">
            <w:pPr>
              <w:spacing w:line="360" w:lineRule="exact"/>
              <w:jc w:val="left"/>
              <w:rPr>
                <w:rFonts w:hAnsi="宋体" w:cs="宋体" w:hint="eastAsia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(3) 发表论文20余篇，SCI、EI收录10余篇</w:t>
            </w:r>
          </w:p>
          <w:p w:rsidR="001D2FB9" w:rsidRPr="001D2FB9" w:rsidRDefault="001D2FB9" w:rsidP="001D2FB9">
            <w:pPr>
              <w:spacing w:line="360" w:lineRule="exact"/>
              <w:jc w:val="left"/>
              <w:rPr>
                <w:rFonts w:hAnsi="宋体" w:cs="宋体" w:hint="eastAsia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(4) 出版教材4部</w:t>
            </w:r>
          </w:p>
          <w:p w:rsidR="001D2FB9" w:rsidRPr="001D2FB9" w:rsidRDefault="001D2FB9" w:rsidP="001D2FB9">
            <w:pPr>
              <w:spacing w:line="360" w:lineRule="exact"/>
              <w:jc w:val="left"/>
              <w:rPr>
                <w:rFonts w:hAnsi="宋体" w:cs="宋体" w:hint="eastAsia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(5)申请发明专利10余项</w:t>
            </w:r>
          </w:p>
          <w:p w:rsidR="001D2FB9" w:rsidRPr="001D2FB9" w:rsidRDefault="001D2FB9" w:rsidP="001D2FB9">
            <w:pPr>
              <w:spacing w:line="360" w:lineRule="exact"/>
              <w:jc w:val="left"/>
              <w:rPr>
                <w:rFonts w:hAnsi="宋体" w:cs="宋体" w:hint="eastAsia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(6)2013年获得重庆市教育教学成果奖二等奖1项</w:t>
            </w:r>
          </w:p>
          <w:p w:rsidR="00662367" w:rsidRPr="001D2FB9" w:rsidRDefault="00662367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</w:p>
        </w:tc>
      </w:tr>
      <w:tr w:rsidR="00662367" w:rsidRPr="00662367" w:rsidTr="00E25DE1">
        <w:tc>
          <w:tcPr>
            <w:tcW w:w="2327" w:type="dxa"/>
            <w:vAlign w:val="center"/>
          </w:tcPr>
          <w:p w:rsidR="00662367" w:rsidRPr="001D2FB9" w:rsidRDefault="00662367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通信地址及邮编</w:t>
            </w:r>
          </w:p>
        </w:tc>
        <w:tc>
          <w:tcPr>
            <w:tcW w:w="6229" w:type="dxa"/>
            <w:gridSpan w:val="5"/>
            <w:vAlign w:val="center"/>
          </w:tcPr>
          <w:p w:rsidR="00662367" w:rsidRPr="001D2FB9" w:rsidRDefault="00DA5E4F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/>
                <w:b/>
                <w:sz w:val="22"/>
                <w:szCs w:val="22"/>
              </w:rPr>
              <w:t>重庆市沙坪坝区大学城东路</w:t>
            </w:r>
            <w:r w:rsidRPr="001D2FB9">
              <w:rPr>
                <w:rFonts w:hAnsi="宋体" w:cs="宋体" w:hint="eastAsia"/>
                <w:b/>
                <w:sz w:val="22"/>
                <w:szCs w:val="22"/>
              </w:rPr>
              <w:t>20号（重庆科技学院）</w:t>
            </w:r>
          </w:p>
        </w:tc>
      </w:tr>
      <w:tr w:rsidR="00662367" w:rsidRPr="00662367" w:rsidTr="00E25DE1">
        <w:tc>
          <w:tcPr>
            <w:tcW w:w="2327" w:type="dxa"/>
            <w:vAlign w:val="center"/>
          </w:tcPr>
          <w:p w:rsidR="00662367" w:rsidRPr="001D2FB9" w:rsidRDefault="00EF4DB2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电子</w:t>
            </w:r>
            <w:r w:rsidR="00662367" w:rsidRPr="001D2FB9">
              <w:rPr>
                <w:rFonts w:hAnsi="宋体" w:cs="宋体" w:hint="eastAsia"/>
                <w:sz w:val="22"/>
                <w:szCs w:val="22"/>
              </w:rPr>
              <w:t>邮箱</w:t>
            </w:r>
          </w:p>
        </w:tc>
        <w:tc>
          <w:tcPr>
            <w:tcW w:w="6229" w:type="dxa"/>
            <w:gridSpan w:val="5"/>
            <w:vAlign w:val="center"/>
          </w:tcPr>
          <w:p w:rsidR="00662367" w:rsidRPr="001D2FB9" w:rsidRDefault="00DA5E4F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cqxiangyi@163.com</w:t>
            </w:r>
          </w:p>
        </w:tc>
      </w:tr>
      <w:tr w:rsidR="00662367" w:rsidRPr="00662367" w:rsidTr="00E25DE1">
        <w:tc>
          <w:tcPr>
            <w:tcW w:w="2327" w:type="dxa"/>
            <w:vAlign w:val="center"/>
          </w:tcPr>
          <w:p w:rsidR="00662367" w:rsidRPr="001D2FB9" w:rsidRDefault="00662367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微信号</w:t>
            </w:r>
          </w:p>
        </w:tc>
        <w:tc>
          <w:tcPr>
            <w:tcW w:w="6229" w:type="dxa"/>
            <w:gridSpan w:val="5"/>
            <w:vAlign w:val="center"/>
          </w:tcPr>
          <w:p w:rsidR="00662367" w:rsidRPr="001D2FB9" w:rsidRDefault="00DA5E4F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15998952172</w:t>
            </w:r>
          </w:p>
        </w:tc>
      </w:tr>
      <w:tr w:rsidR="00662367" w:rsidRPr="00662367" w:rsidTr="00E25DE1">
        <w:trPr>
          <w:trHeight w:val="540"/>
        </w:trPr>
        <w:tc>
          <w:tcPr>
            <w:tcW w:w="2327" w:type="dxa"/>
            <w:vAlign w:val="center"/>
          </w:tcPr>
          <w:p w:rsidR="00662367" w:rsidRPr="001D2FB9" w:rsidRDefault="0066258A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移动</w:t>
            </w:r>
            <w:r w:rsidR="00662367" w:rsidRPr="001D2FB9">
              <w:rPr>
                <w:rFonts w:hAnsi="宋体" w:cs="宋体" w:hint="eastAsia"/>
                <w:sz w:val="22"/>
                <w:szCs w:val="22"/>
              </w:rPr>
              <w:t>电话</w:t>
            </w:r>
          </w:p>
        </w:tc>
        <w:tc>
          <w:tcPr>
            <w:tcW w:w="2528" w:type="dxa"/>
            <w:gridSpan w:val="2"/>
            <w:vAlign w:val="center"/>
          </w:tcPr>
          <w:p w:rsidR="00662367" w:rsidRPr="001D2FB9" w:rsidRDefault="00DA5E4F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15998952172</w:t>
            </w:r>
          </w:p>
        </w:tc>
        <w:tc>
          <w:tcPr>
            <w:tcW w:w="1489" w:type="dxa"/>
            <w:vAlign w:val="center"/>
          </w:tcPr>
          <w:p w:rsidR="00662367" w:rsidRPr="001D2FB9" w:rsidRDefault="00662367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办公电话</w:t>
            </w:r>
          </w:p>
        </w:tc>
        <w:tc>
          <w:tcPr>
            <w:tcW w:w="2212" w:type="dxa"/>
            <w:gridSpan w:val="2"/>
            <w:vAlign w:val="center"/>
          </w:tcPr>
          <w:p w:rsidR="00662367" w:rsidRPr="001D2FB9" w:rsidRDefault="00DA5E4F" w:rsidP="001D2FB9">
            <w:pPr>
              <w:spacing w:line="360" w:lineRule="exact"/>
              <w:jc w:val="left"/>
              <w:rPr>
                <w:rFonts w:hAnsi="宋体" w:cs="宋体"/>
                <w:b/>
                <w:sz w:val="22"/>
                <w:szCs w:val="22"/>
              </w:rPr>
            </w:pPr>
            <w:r w:rsidRPr="001D2FB9">
              <w:rPr>
                <w:rFonts w:hAnsi="宋体" w:cs="宋体" w:hint="eastAsia"/>
                <w:b/>
                <w:sz w:val="22"/>
                <w:szCs w:val="22"/>
              </w:rPr>
              <w:t>023-65022348</w:t>
            </w:r>
          </w:p>
        </w:tc>
      </w:tr>
      <w:tr w:rsidR="0066258A" w:rsidRPr="00662367" w:rsidTr="008F7379">
        <w:trPr>
          <w:trHeight w:val="1162"/>
        </w:trPr>
        <w:tc>
          <w:tcPr>
            <w:tcW w:w="2327" w:type="dxa"/>
            <w:vAlign w:val="center"/>
          </w:tcPr>
          <w:p w:rsidR="0066258A" w:rsidRPr="001D2FB9" w:rsidRDefault="0066258A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  <w:r w:rsidRPr="001D2FB9">
              <w:rPr>
                <w:rFonts w:hAnsi="宋体" w:cs="宋体" w:hint="eastAsia"/>
                <w:sz w:val="22"/>
                <w:szCs w:val="22"/>
              </w:rPr>
              <w:t>备    注</w:t>
            </w:r>
          </w:p>
        </w:tc>
        <w:tc>
          <w:tcPr>
            <w:tcW w:w="6229" w:type="dxa"/>
            <w:gridSpan w:val="5"/>
          </w:tcPr>
          <w:p w:rsidR="0066258A" w:rsidRPr="001D2FB9" w:rsidRDefault="0066258A" w:rsidP="001D2FB9">
            <w:pPr>
              <w:spacing w:line="360" w:lineRule="exact"/>
              <w:jc w:val="left"/>
              <w:rPr>
                <w:rFonts w:hAnsi="宋体" w:cs="宋体"/>
                <w:sz w:val="22"/>
                <w:szCs w:val="22"/>
              </w:rPr>
            </w:pPr>
          </w:p>
        </w:tc>
      </w:tr>
    </w:tbl>
    <w:p w:rsidR="000A25F7" w:rsidRPr="00662367" w:rsidRDefault="000A25F7" w:rsidP="00662367">
      <w:pPr>
        <w:spacing w:line="360" w:lineRule="exact"/>
        <w:rPr>
          <w:rFonts w:asciiTheme="minorEastAsia" w:eastAsiaTheme="minorEastAsia" w:hAnsiTheme="minorEastAsia"/>
        </w:rPr>
      </w:pPr>
    </w:p>
    <w:sectPr w:rsidR="000A25F7" w:rsidRPr="00662367" w:rsidSect="000A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367"/>
    <w:rsid w:val="000A25F7"/>
    <w:rsid w:val="000A7F6D"/>
    <w:rsid w:val="001D2FB9"/>
    <w:rsid w:val="002E07C8"/>
    <w:rsid w:val="004E7684"/>
    <w:rsid w:val="00566D76"/>
    <w:rsid w:val="005D6A9D"/>
    <w:rsid w:val="00662367"/>
    <w:rsid w:val="0066258A"/>
    <w:rsid w:val="0093083B"/>
    <w:rsid w:val="00A04279"/>
    <w:rsid w:val="00B54733"/>
    <w:rsid w:val="00C032B2"/>
    <w:rsid w:val="00C654EC"/>
    <w:rsid w:val="00D35F23"/>
    <w:rsid w:val="00DA5E4F"/>
    <w:rsid w:val="00E25DE1"/>
    <w:rsid w:val="00EF4DB2"/>
    <w:rsid w:val="00F5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367"/>
    <w:pPr>
      <w:widowControl w:val="0"/>
      <w:jc w:val="both"/>
    </w:pPr>
    <w:rPr>
      <w:rFonts w:ascii="仿宋_GB2312" w:eastAsia="仿宋_GB2312" w:hAnsi="Times New Roman" w:cs="Times New Roman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236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35F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5F23"/>
    <w:rPr>
      <w:rFonts w:ascii="仿宋_GB2312" w:eastAsia="仿宋_GB2312" w:hAnsi="Times New Roman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74</Words>
  <Characters>428</Characters>
  <Application>Microsoft Office Word</Application>
  <DocSecurity>0</DocSecurity>
  <Lines>3</Lines>
  <Paragraphs>1</Paragraphs>
  <ScaleCrop>false</ScaleCrop>
  <Company>Users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赵丁</dc:creator>
  <cp:lastModifiedBy>向毅</cp:lastModifiedBy>
  <cp:revision>13</cp:revision>
  <dcterms:created xsi:type="dcterms:W3CDTF">2018-04-23T00:14:00Z</dcterms:created>
  <dcterms:modified xsi:type="dcterms:W3CDTF">2018-05-30T06:18:00Z</dcterms:modified>
</cp:coreProperties>
</file>