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5A2" w:rsidRDefault="00BB607C" w:rsidP="00257349">
      <w:pPr>
        <w:pStyle w:val="1"/>
        <w:spacing w:line="360" w:lineRule="auto"/>
        <w:jc w:val="center"/>
      </w:pPr>
      <w:proofErr w:type="spellStart"/>
      <w:r>
        <w:t>ssm_demo</w:t>
      </w:r>
      <w:proofErr w:type="spellEnd"/>
      <w:r w:rsidR="00E64619">
        <w:rPr>
          <w:rFonts w:hint="eastAsia"/>
        </w:rPr>
        <w:t>示例</w:t>
      </w:r>
      <w:r w:rsidR="007C44C2">
        <w:rPr>
          <w:rFonts w:hint="eastAsia"/>
        </w:rPr>
        <w:t>工程</w:t>
      </w:r>
    </w:p>
    <w:p w:rsidR="00BB607C" w:rsidRDefault="00D521D8" w:rsidP="00257349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工程概述</w:t>
      </w:r>
    </w:p>
    <w:p w:rsidR="00BB607C" w:rsidRDefault="00BB607C" w:rsidP="00257349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s</w:t>
      </w:r>
      <w:r>
        <w:t>sm_demo</w:t>
      </w:r>
      <w:proofErr w:type="spellEnd"/>
      <w:r>
        <w:rPr>
          <w:rFonts w:hint="eastAsia"/>
        </w:rPr>
        <w:t>工程是一个纯后端的简单示例工程，适合新手入门学习。</w:t>
      </w:r>
      <w:r w:rsidRPr="00BB607C">
        <w:t>SSM（</w:t>
      </w:r>
      <w:proofErr w:type="spellStart"/>
      <w:r w:rsidRPr="00BB607C">
        <w:t>Spring+SpringMVC+MyBatis</w:t>
      </w:r>
      <w:proofErr w:type="spellEnd"/>
      <w:r w:rsidRPr="00BB607C">
        <w:t>）</w:t>
      </w:r>
      <w:r>
        <w:rPr>
          <w:rFonts w:hint="eastAsia"/>
        </w:rPr>
        <w:t>。</w:t>
      </w:r>
    </w:p>
    <w:p w:rsidR="00BB607C" w:rsidRDefault="00BB607C" w:rsidP="0025734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项目结构</w:t>
      </w:r>
    </w:p>
    <w:p w:rsidR="00BB607C" w:rsidRDefault="00BB607C" w:rsidP="00257349">
      <w:pPr>
        <w:pStyle w:val="a3"/>
        <w:numPr>
          <w:ilvl w:val="0"/>
          <w:numId w:val="3"/>
        </w:numPr>
        <w:spacing w:line="360" w:lineRule="auto"/>
        <w:ind w:firstLineChars="0"/>
      </w:pPr>
      <w:r w:rsidRPr="00BB607C">
        <w:t>controller</w:t>
      </w:r>
      <w:r>
        <w:rPr>
          <w:rFonts w:hint="eastAsia"/>
        </w:rPr>
        <w:t>包，代表和前端交互的接口。</w:t>
      </w:r>
    </w:p>
    <w:p w:rsidR="00BB607C" w:rsidRDefault="00BB607C" w:rsidP="00257349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domain包，代表数据库表实体对象，也被称为</w:t>
      </w:r>
      <w:r>
        <w:t>DO</w:t>
      </w:r>
      <w:r>
        <w:rPr>
          <w:rFonts w:hint="eastAsia"/>
        </w:rPr>
        <w:t>(</w:t>
      </w:r>
      <w:r>
        <w:t>Data Object)</w:t>
      </w:r>
      <w:r>
        <w:rPr>
          <w:rFonts w:hint="eastAsia"/>
        </w:rPr>
        <w:t>或者entity。</w:t>
      </w:r>
    </w:p>
    <w:p w:rsidR="00BB607C" w:rsidRDefault="00BB607C" w:rsidP="00257349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mapper包，代表实体对象与数据库表的映射，O</w:t>
      </w:r>
      <w:r>
        <w:t>RM(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Object Relational Mapping</w:t>
      </w:r>
      <w:r>
        <w:t>)</w:t>
      </w:r>
      <w:r>
        <w:rPr>
          <w:rFonts w:hint="eastAsia"/>
        </w:rPr>
        <w:t>，包括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</w:t>
      </w:r>
      <w:r>
        <w:t>I</w:t>
      </w:r>
      <w:r>
        <w:rPr>
          <w:rFonts w:hint="eastAsia"/>
        </w:rPr>
        <w:t>nterface提供给Java代码调用，xml文件将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语句映射到Java代码接口。</w:t>
      </w:r>
    </w:p>
    <w:p w:rsidR="00BB607C" w:rsidRDefault="00BB607C" w:rsidP="00257349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service包，代表后端业务逻辑，是controller包接口的具体实现类，通常也在service层调用D</w:t>
      </w:r>
      <w:r>
        <w:t>AO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(Data Access Object)</w:t>
      </w:r>
      <w:r>
        <w:rPr>
          <w:rFonts w:hint="eastAsia"/>
        </w:rPr>
        <w:t>层接口，D</w:t>
      </w:r>
      <w:r>
        <w:t>AO</w:t>
      </w:r>
      <w:r>
        <w:rPr>
          <w:rFonts w:hint="eastAsia"/>
        </w:rPr>
        <w:t>层也就是mapper包。</w:t>
      </w:r>
    </w:p>
    <w:p w:rsidR="00D521D8" w:rsidRDefault="00D521D8" w:rsidP="00D521D8">
      <w:pPr>
        <w:pStyle w:val="a3"/>
        <w:numPr>
          <w:ilvl w:val="0"/>
          <w:numId w:val="3"/>
        </w:numPr>
        <w:spacing w:line="360" w:lineRule="auto"/>
        <w:ind w:firstLineChars="0"/>
      </w:pPr>
      <w:r w:rsidRPr="00D521D8">
        <w:t>resources</w:t>
      </w:r>
      <w:r>
        <w:rPr>
          <w:rFonts w:hint="eastAsia"/>
        </w:rPr>
        <w:t>文件夹，</w:t>
      </w:r>
      <w:proofErr w:type="spellStart"/>
      <w:r>
        <w:rPr>
          <w:rFonts w:hint="eastAsia"/>
        </w:rPr>
        <w:t>ssm</w:t>
      </w:r>
      <w:proofErr w:type="spellEnd"/>
      <w:r w:rsidR="00C731AD">
        <w:rPr>
          <w:rFonts w:hint="eastAsia"/>
        </w:rPr>
        <w:t>以及项目框架相关</w:t>
      </w:r>
      <w:r>
        <w:rPr>
          <w:rFonts w:hint="eastAsia"/>
        </w:rPr>
        <w:t>的配置文件</w:t>
      </w:r>
      <w:r w:rsidR="00C731AD">
        <w:rPr>
          <w:rFonts w:hint="eastAsia"/>
        </w:rPr>
        <w:t>，也可存放其他资源文件。</w:t>
      </w:r>
    </w:p>
    <w:p w:rsidR="00C731AD" w:rsidRDefault="00C731AD" w:rsidP="00D521D8">
      <w:pPr>
        <w:pStyle w:val="a3"/>
        <w:numPr>
          <w:ilvl w:val="0"/>
          <w:numId w:val="3"/>
        </w:numPr>
        <w:spacing w:line="360" w:lineRule="auto"/>
        <w:ind w:firstLineChars="0"/>
      </w:pPr>
      <w:proofErr w:type="spellStart"/>
      <w:r>
        <w:rPr>
          <w:rFonts w:hint="eastAsia"/>
        </w:rPr>
        <w:t>web</w:t>
      </w:r>
      <w:r>
        <w:t>app</w:t>
      </w:r>
      <w:proofErr w:type="spellEnd"/>
      <w:r>
        <w:rPr>
          <w:rFonts w:hint="eastAsia"/>
        </w:rPr>
        <w:t>文件夹，web应用前端资源目录。</w:t>
      </w:r>
    </w:p>
    <w:p w:rsidR="00E761CF" w:rsidRDefault="00E761CF" w:rsidP="00E761C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使用说明</w:t>
      </w:r>
    </w:p>
    <w:p w:rsidR="004D4D95" w:rsidRDefault="004D4D95" w:rsidP="004D4D95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安装MySQL数据库</w:t>
      </w:r>
    </w:p>
    <w:p w:rsidR="00E761CF" w:rsidRDefault="004D4D95" w:rsidP="004D4D95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命令，</w:t>
      </w:r>
      <w:r w:rsidR="00E761CF" w:rsidRPr="00E761CF">
        <w:t xml:space="preserve">CREATE DATABASE </w:t>
      </w:r>
      <w:proofErr w:type="spellStart"/>
      <w:r w:rsidR="00E761CF" w:rsidRPr="00E761CF">
        <w:t>ssm_demo</w:t>
      </w:r>
      <w:proofErr w:type="spellEnd"/>
      <w:r w:rsidR="00E761CF">
        <w:t xml:space="preserve"> </w:t>
      </w:r>
      <w:r w:rsidR="00E761CF" w:rsidRPr="00E761CF">
        <w:t>DEFAULT CHARACTER SET utf8 COLLATE utf8_general_ci;</w:t>
      </w:r>
    </w:p>
    <w:p w:rsidR="004D4D95" w:rsidRDefault="004D4D95" w:rsidP="004D4D95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脚本文件</w:t>
      </w:r>
      <w:r w:rsidRPr="004D4D95">
        <w:object w:dxaOrig="156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0.8pt" o:ole="">
            <v:imagedata r:id="rId6" o:title=""/>
          </v:shape>
          <o:OLEObject Type="Embed" ProgID="Package" ShapeID="_x0000_i1025" DrawAspect="Content" ObjectID="_1693835385" r:id="rId7"/>
        </w:object>
      </w:r>
      <w:r>
        <w:rPr>
          <w:rFonts w:hint="eastAsia"/>
        </w:rPr>
        <w:t>，这个文件在</w:t>
      </w:r>
      <w:r w:rsidRPr="004D4D95">
        <w:t>resources</w:t>
      </w:r>
      <w:r>
        <w:rPr>
          <w:rFonts w:hint="eastAsia"/>
        </w:rPr>
        <w:t>目录下。</w:t>
      </w:r>
      <w:proofErr w:type="spellStart"/>
      <w:r>
        <w:t>Mysql</w:t>
      </w:r>
      <w:proofErr w:type="spellEnd"/>
      <w:r>
        <w:rPr>
          <w:rFonts w:hint="eastAsia"/>
        </w:rPr>
        <w:t>命令：source</w:t>
      </w:r>
      <w:r>
        <w:t xml:space="preserve"> resources/</w:t>
      </w:r>
      <w:proofErr w:type="spellStart"/>
      <w:r>
        <w:t>ssm_demo.sql</w:t>
      </w:r>
      <w:proofErr w:type="spellEnd"/>
      <w:r>
        <w:rPr>
          <w:rFonts w:hint="eastAsia"/>
        </w:rPr>
        <w:t>，路径需要输入绝对路径（全路径）。</w:t>
      </w:r>
    </w:p>
    <w:p w:rsidR="004D4D95" w:rsidRDefault="004D4D95" w:rsidP="004D4D95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修改</w:t>
      </w:r>
      <w:proofErr w:type="spellStart"/>
      <w:r w:rsidRPr="004D4D95">
        <w:t>jdbc.properties</w:t>
      </w:r>
      <w:proofErr w:type="spellEnd"/>
      <w:r>
        <w:rPr>
          <w:rFonts w:hint="eastAsia"/>
        </w:rPr>
        <w:t>中的数据库连接信息，关键配置是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、username、password。</w:t>
      </w:r>
    </w:p>
    <w:p w:rsidR="003A76D9" w:rsidRDefault="002815AC" w:rsidP="0015771B">
      <w:pPr>
        <w:pStyle w:val="a3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安装tomcat并</w:t>
      </w:r>
      <w:r w:rsidR="003A76D9">
        <w:rPr>
          <w:rFonts w:hint="eastAsia"/>
        </w:rPr>
        <w:t>通过tomcat启动</w:t>
      </w:r>
      <w:r>
        <w:rPr>
          <w:rFonts w:hint="eastAsia"/>
        </w:rPr>
        <w:t>项目。</w:t>
      </w:r>
      <w:r w:rsidR="0015771B">
        <w:rPr>
          <w:noProof/>
        </w:rPr>
        <w:lastRenderedPageBreak/>
        <w:drawing>
          <wp:inline distT="0" distB="0" distL="0" distR="0" wp14:anchorId="3C82DA35" wp14:editId="02F9F48E">
            <wp:extent cx="4495800" cy="4047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469" cy="40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D9" w:rsidRDefault="0015771B" w:rsidP="0015771B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通过postman</w:t>
      </w:r>
      <w:r w:rsidR="00FE11BD">
        <w:rPr>
          <w:rFonts w:hint="eastAsia"/>
        </w:rPr>
        <w:t>或其他</w:t>
      </w:r>
      <w:r>
        <w:rPr>
          <w:rFonts w:hint="eastAsia"/>
        </w:rPr>
        <w:t>工具测试接口。</w:t>
      </w:r>
    </w:p>
    <w:p w:rsidR="004C0319" w:rsidRDefault="00D521D8" w:rsidP="00257349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Controller、Service、D</w:t>
      </w:r>
      <w:r>
        <w:t>AO</w:t>
      </w:r>
      <w:r>
        <w:rPr>
          <w:rFonts w:hint="eastAsia"/>
        </w:rPr>
        <w:t>三层</w:t>
      </w:r>
      <w:r w:rsidR="004C0319">
        <w:rPr>
          <w:rFonts w:hint="eastAsia"/>
        </w:rPr>
        <w:t>详解</w:t>
      </w:r>
    </w:p>
    <w:p w:rsidR="004C0319" w:rsidRDefault="00B86E68" w:rsidP="00257349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Controller层</w:t>
      </w:r>
    </w:p>
    <w:p w:rsidR="004C0319" w:rsidRDefault="004C4839" w:rsidP="00257349">
      <w:pPr>
        <w:spacing w:line="360" w:lineRule="auto"/>
      </w:pPr>
      <w:r w:rsidRPr="0010076F">
        <w:object w:dxaOrig="2100" w:dyaOrig="816">
          <v:shape id="_x0000_i1026" type="#_x0000_t75" style="width:105pt;height:40.8pt" o:ole="">
            <v:imagedata r:id="rId9" o:title=""/>
          </v:shape>
          <o:OLEObject Type="Embed" ProgID="Package" ShapeID="_x0000_i1026" DrawAspect="Content" ObjectID="_1693835386" r:id="rId10"/>
        </w:object>
      </w:r>
      <w:r>
        <w:rPr>
          <w:rFonts w:hint="eastAsia"/>
        </w:rPr>
        <w:t>代码</w:t>
      </w:r>
      <w:r w:rsidR="004C0319">
        <w:rPr>
          <w:rFonts w:hint="eastAsia"/>
        </w:rPr>
        <w:t>源码文件</w:t>
      </w:r>
      <w:r>
        <w:rPr>
          <w:rFonts w:hint="eastAsia"/>
        </w:rPr>
        <w:t>说明</w:t>
      </w:r>
      <w:r w:rsidR="004C0319">
        <w:rPr>
          <w:rFonts w:hint="eastAsia"/>
        </w:rPr>
        <w:t xml:space="preserve">： </w:t>
      </w:r>
    </w:p>
    <w:p w:rsidR="004C0319" w:rsidRDefault="004C0319" w:rsidP="00257349">
      <w:pPr>
        <w:pStyle w:val="a3"/>
        <w:numPr>
          <w:ilvl w:val="0"/>
          <w:numId w:val="6"/>
        </w:numPr>
        <w:spacing w:line="360" w:lineRule="auto"/>
        <w:ind w:firstLineChars="0"/>
      </w:pPr>
      <w:r w:rsidRPr="004C0319">
        <w:t>@Controller</w:t>
      </w:r>
      <w:r>
        <w:rPr>
          <w:rFonts w:hint="eastAsia"/>
        </w:rPr>
        <w:t>是controller层的标识，不写这个注解则不会被spring认为是一个controller，也就是说与前端交互的接口类必须写这个注解。</w:t>
      </w:r>
      <w:r w:rsidRPr="004C0319">
        <w:t>@</w:t>
      </w:r>
      <w:proofErr w:type="spellStart"/>
      <w:r w:rsidRPr="004C0319">
        <w:t>RestController</w:t>
      </w:r>
      <w:proofErr w:type="spellEnd"/>
      <w:r>
        <w:rPr>
          <w:rFonts w:hint="eastAsia"/>
        </w:rPr>
        <w:t>这个注解代表</w:t>
      </w:r>
      <w:r w:rsidRPr="004C0319">
        <w:t>@Controller</w:t>
      </w:r>
      <w:r>
        <w:t>+@</w:t>
      </w:r>
      <w:proofErr w:type="spellStart"/>
      <w:r w:rsidRPr="004C0319">
        <w:t>ResponseBody</w:t>
      </w:r>
      <w:proofErr w:type="spellEnd"/>
      <w:r>
        <w:rPr>
          <w:rFonts w:hint="eastAsia"/>
        </w:rPr>
        <w:t>，使用</w:t>
      </w:r>
      <w:r w:rsidRPr="004C0319">
        <w:t>@</w:t>
      </w:r>
      <w:proofErr w:type="spellStart"/>
      <w:r w:rsidRPr="004C0319">
        <w:t>RestController</w:t>
      </w:r>
      <w:proofErr w:type="spellEnd"/>
      <w:r>
        <w:rPr>
          <w:rFonts w:hint="eastAsia"/>
        </w:rPr>
        <w:t>时可以省略</w:t>
      </w:r>
      <w:proofErr w:type="gramStart"/>
      <w:r>
        <w:rPr>
          <w:rFonts w:hint="eastAsia"/>
        </w:rPr>
        <w:t>掉每个</w:t>
      </w:r>
      <w:proofErr w:type="gramEnd"/>
      <w:r>
        <w:rPr>
          <w:rFonts w:hint="eastAsia"/>
        </w:rPr>
        <w:t>方法上的</w:t>
      </w:r>
      <w:r>
        <w:t>@</w:t>
      </w:r>
      <w:proofErr w:type="spellStart"/>
      <w:r w:rsidRPr="004C0319">
        <w:t>ResponseBody</w:t>
      </w:r>
      <w:proofErr w:type="spellEnd"/>
      <w:r>
        <w:rPr>
          <w:rFonts w:hint="eastAsia"/>
        </w:rPr>
        <w:t>。</w:t>
      </w:r>
    </w:p>
    <w:p w:rsidR="00602F8F" w:rsidRDefault="004C0319" w:rsidP="00257349">
      <w:pPr>
        <w:pStyle w:val="a3"/>
        <w:numPr>
          <w:ilvl w:val="0"/>
          <w:numId w:val="6"/>
        </w:numPr>
        <w:spacing w:line="360" w:lineRule="auto"/>
        <w:ind w:firstLineChars="0"/>
      </w:pPr>
      <w:r w:rsidRPr="004C0319">
        <w:t>@</w:t>
      </w:r>
      <w:proofErr w:type="spellStart"/>
      <w:r w:rsidRPr="004C0319">
        <w:t>RequestMapping</w:t>
      </w:r>
      <w:proofErr w:type="spellEnd"/>
      <w:r w:rsidRPr="004C0319">
        <w:t>("/user")</w:t>
      </w:r>
      <w:r>
        <w:rPr>
          <w:rFonts w:hint="eastAsia"/>
        </w:rPr>
        <w:t>，是请求路径映射注解，</w:t>
      </w:r>
      <w:r w:rsidR="00DC2F41">
        <w:rPr>
          <w:rFonts w:hint="eastAsia"/>
        </w:rPr>
        <w:t>写在类上代表这个类里的所有方法，都需要在/</w:t>
      </w:r>
      <w:r w:rsidR="00DC2F41">
        <w:t>user</w:t>
      </w:r>
      <w:r w:rsidR="00DC2F41">
        <w:rPr>
          <w:rFonts w:hint="eastAsia"/>
        </w:rPr>
        <w:t>这个前缀下，写在方法上代表这个方法的</w:t>
      </w:r>
      <w:proofErr w:type="spellStart"/>
      <w:r w:rsidR="00DC2F41">
        <w:rPr>
          <w:rFonts w:hint="eastAsia"/>
        </w:rPr>
        <w:t>url</w:t>
      </w:r>
      <w:proofErr w:type="spellEnd"/>
      <w:r w:rsidR="00DC2F41">
        <w:rPr>
          <w:rFonts w:hint="eastAsia"/>
        </w:rPr>
        <w:t>地址，例如</w:t>
      </w:r>
      <w:r w:rsidR="00DC2F41" w:rsidRPr="00DC2F41">
        <w:t>@</w:t>
      </w:r>
      <w:proofErr w:type="spellStart"/>
      <w:r w:rsidR="00DC2F41" w:rsidRPr="00DC2F41">
        <w:t>RequestMapping</w:t>
      </w:r>
      <w:proofErr w:type="spellEnd"/>
      <w:r w:rsidR="00DC2F41" w:rsidRPr="00DC2F41">
        <w:t>("/add")</w:t>
      </w:r>
      <w:r w:rsidR="00DC2F41">
        <w:rPr>
          <w:rFonts w:hint="eastAsia"/>
        </w:rPr>
        <w:t>代表添加user的接口，那么要调用这个接口的</w:t>
      </w:r>
      <w:proofErr w:type="spellStart"/>
      <w:r w:rsidR="00DC2F41">
        <w:rPr>
          <w:rFonts w:hint="eastAsia"/>
        </w:rPr>
        <w:t>url</w:t>
      </w:r>
      <w:proofErr w:type="spellEnd"/>
      <w:r w:rsidR="00DC2F41">
        <w:rPr>
          <w:rFonts w:hint="eastAsia"/>
        </w:rPr>
        <w:t>就是/</w:t>
      </w:r>
      <w:r w:rsidR="00DC2F41">
        <w:t>user/add</w:t>
      </w:r>
      <w:r w:rsidR="00DC2F41">
        <w:rPr>
          <w:rFonts w:hint="eastAsia"/>
        </w:rPr>
        <w:t>，然后</w:t>
      </w:r>
      <w:r w:rsidR="00602F8F">
        <w:rPr>
          <w:rFonts w:hint="eastAsia"/>
        </w:rPr>
        <w:t>最终</w:t>
      </w:r>
      <w:proofErr w:type="spellStart"/>
      <w:r w:rsidR="00602F8F">
        <w:rPr>
          <w:rFonts w:hint="eastAsia"/>
        </w:rPr>
        <w:t>url</w:t>
      </w:r>
      <w:proofErr w:type="spellEnd"/>
      <w:r w:rsidR="00602F8F">
        <w:rPr>
          <w:rFonts w:hint="eastAsia"/>
        </w:rPr>
        <w:t>为</w:t>
      </w:r>
      <w:r w:rsidR="00602F8F">
        <w:fldChar w:fldCharType="begin"/>
      </w:r>
      <w:r w:rsidR="00602F8F">
        <w:instrText xml:space="preserve"> HYPERLINK "</w:instrText>
      </w:r>
      <w:r w:rsidR="00602F8F">
        <w:rPr>
          <w:rFonts w:hint="eastAsia"/>
        </w:rPr>
        <w:instrText>h</w:instrText>
      </w:r>
      <w:r w:rsidR="00602F8F">
        <w:instrText>ttp://</w:instrText>
      </w:r>
      <w:r w:rsidR="00602F8F">
        <w:rPr>
          <w:rFonts w:hint="eastAsia"/>
        </w:rPr>
        <w:instrText>i</w:instrText>
      </w:r>
      <w:r w:rsidR="00602F8F">
        <w:instrText xml:space="preserve">p:port/appname/user/add" </w:instrText>
      </w:r>
      <w:r w:rsidR="00602F8F">
        <w:fldChar w:fldCharType="separate"/>
      </w:r>
      <w:r w:rsidR="00602F8F" w:rsidRPr="00433F62">
        <w:rPr>
          <w:rStyle w:val="a5"/>
          <w:rFonts w:hint="eastAsia"/>
        </w:rPr>
        <w:t>h</w:t>
      </w:r>
      <w:r w:rsidR="00602F8F" w:rsidRPr="00433F62">
        <w:rPr>
          <w:rStyle w:val="a5"/>
        </w:rPr>
        <w:t>ttp://</w:t>
      </w:r>
      <w:r w:rsidR="00602F8F" w:rsidRPr="00433F62">
        <w:rPr>
          <w:rStyle w:val="a5"/>
          <w:rFonts w:hint="eastAsia"/>
        </w:rPr>
        <w:t>i</w:t>
      </w:r>
      <w:r w:rsidR="00602F8F" w:rsidRPr="00433F62">
        <w:rPr>
          <w:rStyle w:val="a5"/>
        </w:rPr>
        <w:t>p:port/appname/user/add</w:t>
      </w:r>
      <w:r w:rsidR="00602F8F">
        <w:fldChar w:fldCharType="end"/>
      </w:r>
      <w:r w:rsidR="00602F8F">
        <w:rPr>
          <w:rFonts w:hint="eastAsia"/>
        </w:rPr>
        <w:t>。</w:t>
      </w:r>
    </w:p>
    <w:p w:rsidR="00602F8F" w:rsidRDefault="00602F8F" w:rsidP="00257349">
      <w:pPr>
        <w:pStyle w:val="a3"/>
        <w:spacing w:line="360" w:lineRule="auto"/>
        <w:ind w:left="420" w:firstLineChars="0" w:firstLine="0"/>
      </w:pPr>
      <w:r w:rsidRPr="00602F8F">
        <w:t>@</w:t>
      </w:r>
      <w:proofErr w:type="spellStart"/>
      <w:r w:rsidRPr="00602F8F">
        <w:t>GetMapping</w:t>
      </w:r>
      <w:proofErr w:type="spellEnd"/>
      <w:r w:rsidRPr="004C0319">
        <w:t>("/user")</w:t>
      </w:r>
      <w:r>
        <w:rPr>
          <w:rFonts w:hint="eastAsia"/>
        </w:rPr>
        <w:t>仅支持get请求</w:t>
      </w:r>
    </w:p>
    <w:p w:rsidR="00602F8F" w:rsidRDefault="00602F8F" w:rsidP="00257349">
      <w:pPr>
        <w:pStyle w:val="a3"/>
        <w:spacing w:line="360" w:lineRule="auto"/>
        <w:ind w:left="420" w:firstLineChars="0" w:firstLine="0"/>
      </w:pPr>
      <w:r>
        <w:lastRenderedPageBreak/>
        <w:t>@</w:t>
      </w:r>
      <w:proofErr w:type="spellStart"/>
      <w:r>
        <w:t>P</w:t>
      </w:r>
      <w:r>
        <w:rPr>
          <w:rFonts w:hint="eastAsia"/>
        </w:rPr>
        <w:t>ost</w:t>
      </w:r>
      <w:r w:rsidRPr="00602F8F">
        <w:t>Mapping</w:t>
      </w:r>
      <w:proofErr w:type="spellEnd"/>
      <w:r w:rsidRPr="004C0319">
        <w:t>("/user")</w:t>
      </w:r>
      <w:r>
        <w:rPr>
          <w:rFonts w:hint="eastAsia"/>
        </w:rPr>
        <w:t>仅支持post请求</w:t>
      </w:r>
    </w:p>
    <w:p w:rsidR="00602F8F" w:rsidRPr="004C0319" w:rsidRDefault="00602F8F" w:rsidP="00257349">
      <w:pPr>
        <w:pStyle w:val="a3"/>
        <w:spacing w:line="360" w:lineRule="auto"/>
        <w:ind w:left="420" w:firstLineChars="0" w:firstLine="0"/>
      </w:pPr>
      <w:r>
        <w:t>@</w:t>
      </w:r>
      <w:proofErr w:type="spellStart"/>
      <w:r w:rsidRPr="004C0319">
        <w:t>RequestMapping</w:t>
      </w:r>
      <w:proofErr w:type="spellEnd"/>
      <w:r w:rsidRPr="004C0319">
        <w:t xml:space="preserve"> ("/user")</w:t>
      </w:r>
      <w:r>
        <w:rPr>
          <w:rFonts w:hint="eastAsia"/>
        </w:rPr>
        <w:t>支持get和post请求</w:t>
      </w:r>
    </w:p>
    <w:p w:rsidR="00BD6E8A" w:rsidRDefault="00BD6E8A" w:rsidP="00257349">
      <w:pPr>
        <w:pStyle w:val="a3"/>
        <w:numPr>
          <w:ilvl w:val="0"/>
          <w:numId w:val="6"/>
        </w:numPr>
        <w:spacing w:line="360" w:lineRule="auto"/>
        <w:ind w:firstLineChars="0"/>
      </w:pPr>
      <w:r w:rsidRPr="00BD6E8A">
        <w:t>@</w:t>
      </w:r>
      <w:proofErr w:type="spellStart"/>
      <w:r w:rsidRPr="00BD6E8A">
        <w:t>Autowired</w:t>
      </w:r>
      <w:proofErr w:type="spellEnd"/>
      <w:r>
        <w:rPr>
          <w:rFonts w:hint="eastAsia"/>
        </w:rPr>
        <w:t>或</w:t>
      </w:r>
      <w:r w:rsidRPr="00BD6E8A">
        <w:t>@Resource</w:t>
      </w:r>
      <w:r>
        <w:rPr>
          <w:rFonts w:hint="eastAsia"/>
        </w:rPr>
        <w:t>代表注入一个bean对象，例如在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中注入了被</w:t>
      </w:r>
      <w:r w:rsidRPr="00BD6E8A">
        <w:t>@Service</w:t>
      </w:r>
      <w:r>
        <w:rPr>
          <w:rFonts w:hint="eastAsia"/>
        </w:rPr>
        <w:t>标识的</w:t>
      </w:r>
      <w:proofErr w:type="spellStart"/>
      <w:r w:rsidRPr="00BD6E8A">
        <w:t>UserService</w:t>
      </w:r>
      <w:proofErr w:type="spellEnd"/>
      <w:r>
        <w:rPr>
          <w:rFonts w:hint="eastAsia"/>
        </w:rPr>
        <w:t>接口。如果没有</w:t>
      </w:r>
      <w:r w:rsidRPr="00BD6E8A">
        <w:t>@Service</w:t>
      </w:r>
      <w:r>
        <w:rPr>
          <w:rFonts w:hint="eastAsia"/>
        </w:rPr>
        <w:t>标识或者</w:t>
      </w:r>
      <w:r w:rsidRPr="00BD6E8A">
        <w:t>@Component</w:t>
      </w:r>
      <w:r>
        <w:rPr>
          <w:rFonts w:hint="eastAsia"/>
        </w:rPr>
        <w:t>标识则会注入bean对象失败。</w:t>
      </w:r>
    </w:p>
    <w:p w:rsidR="00602F8F" w:rsidRDefault="003B0031" w:rsidP="00257349">
      <w:pPr>
        <w:pStyle w:val="a3"/>
        <w:numPr>
          <w:ilvl w:val="0"/>
          <w:numId w:val="6"/>
        </w:numPr>
        <w:spacing w:line="360" w:lineRule="auto"/>
        <w:ind w:firstLineChars="0"/>
      </w:pPr>
      <w:r>
        <w:t>@</w:t>
      </w:r>
      <w:proofErr w:type="spellStart"/>
      <w:r w:rsidRPr="004C0319">
        <w:t>ResponseBody</w:t>
      </w:r>
      <w:proofErr w:type="spellEnd"/>
      <w:r>
        <w:rPr>
          <w:rFonts w:hint="eastAsia"/>
        </w:rPr>
        <w:t>注解表示这个方法的返回值转为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格式，作为响应体返回给前端。</w:t>
      </w:r>
    </w:p>
    <w:p w:rsidR="003B0031" w:rsidRDefault="003B0031" w:rsidP="00257349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若写到类名上，代表这个类的所有方法都以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格式返回。</w:t>
      </w:r>
    </w:p>
    <w:p w:rsidR="003B0031" w:rsidRDefault="003B0031" w:rsidP="00257349">
      <w:pPr>
        <w:pStyle w:val="a3"/>
        <w:numPr>
          <w:ilvl w:val="0"/>
          <w:numId w:val="6"/>
        </w:numPr>
        <w:spacing w:line="360" w:lineRule="auto"/>
        <w:ind w:firstLineChars="0"/>
      </w:pPr>
      <w:r w:rsidRPr="003B0031">
        <w:t>@</w:t>
      </w:r>
      <w:proofErr w:type="spellStart"/>
      <w:r w:rsidRPr="003B0031">
        <w:t>RequestBody</w:t>
      </w:r>
      <w:proofErr w:type="spellEnd"/>
      <w:r w:rsidR="000D0F23">
        <w:rPr>
          <w:rFonts w:hint="eastAsia"/>
        </w:rPr>
        <w:t>注解到方法参数前，代表这个参数以</w:t>
      </w:r>
      <w:proofErr w:type="spellStart"/>
      <w:r w:rsidR="000D0F23">
        <w:rPr>
          <w:rFonts w:hint="eastAsia"/>
        </w:rPr>
        <w:t>json</w:t>
      </w:r>
      <w:proofErr w:type="spellEnd"/>
      <w:r w:rsidR="000D0F23">
        <w:rPr>
          <w:rFonts w:hint="eastAsia"/>
        </w:rPr>
        <w:t>格式接收，并解析为Java对象。每个方法参数中只能有一个</w:t>
      </w:r>
      <w:r w:rsidR="000D0F23" w:rsidRPr="003B0031">
        <w:t>@</w:t>
      </w:r>
      <w:proofErr w:type="spellStart"/>
      <w:r w:rsidR="000D0F23" w:rsidRPr="003B0031">
        <w:t>RequestBody</w:t>
      </w:r>
      <w:proofErr w:type="spellEnd"/>
      <w:r w:rsidR="000D0F23">
        <w:rPr>
          <w:rFonts w:hint="eastAsia"/>
        </w:rPr>
        <w:t>。</w:t>
      </w:r>
    </w:p>
    <w:p w:rsidR="000D0F23" w:rsidRPr="00602F8F" w:rsidRDefault="000D0F23" w:rsidP="00257349">
      <w:pPr>
        <w:pStyle w:val="a3"/>
        <w:numPr>
          <w:ilvl w:val="0"/>
          <w:numId w:val="6"/>
        </w:numPr>
        <w:spacing w:line="360" w:lineRule="auto"/>
        <w:ind w:firstLineChars="0"/>
      </w:pPr>
      <w:r w:rsidRPr="000D0F23">
        <w:t>@</w:t>
      </w:r>
      <w:proofErr w:type="spellStart"/>
      <w:r w:rsidRPr="000D0F23">
        <w:t>RequestParam</w:t>
      </w:r>
      <w:proofErr w:type="spellEnd"/>
      <w:r w:rsidRPr="000D0F23">
        <w:t>("</w:t>
      </w:r>
      <w:proofErr w:type="spellStart"/>
      <w:r w:rsidRPr="000D0F23">
        <w:t>flowId</w:t>
      </w:r>
      <w:proofErr w:type="spellEnd"/>
      <w:r w:rsidRPr="000D0F23">
        <w:t>")</w:t>
      </w:r>
      <w:r>
        <w:rPr>
          <w:rFonts w:hint="eastAsia"/>
        </w:rPr>
        <w:t>注解到方法参数前，代表以基础类型获取一个参数值，括号中的</w:t>
      </w:r>
      <w:proofErr w:type="spellStart"/>
      <w:r>
        <w:rPr>
          <w:rFonts w:hint="eastAsia"/>
        </w:rPr>
        <w:t>flowId</w:t>
      </w:r>
      <w:proofErr w:type="spellEnd"/>
      <w:r>
        <w:rPr>
          <w:rFonts w:hint="eastAsia"/>
        </w:rPr>
        <w:t>代表前端传的参数名称。</w:t>
      </w:r>
    </w:p>
    <w:p w:rsidR="00433376" w:rsidRDefault="00B86E68" w:rsidP="00257349">
      <w:pPr>
        <w:pStyle w:val="a3"/>
        <w:numPr>
          <w:ilvl w:val="0"/>
          <w:numId w:val="5"/>
        </w:numPr>
        <w:spacing w:line="360" w:lineRule="auto"/>
        <w:ind w:firstLineChars="0"/>
      </w:pPr>
      <w:r>
        <w:t>DAO</w:t>
      </w:r>
      <w:r>
        <w:rPr>
          <w:rFonts w:hint="eastAsia"/>
        </w:rPr>
        <w:t>层</w:t>
      </w:r>
    </w:p>
    <w:p w:rsidR="00433376" w:rsidRDefault="00433376" w:rsidP="00257349">
      <w:pPr>
        <w:spacing w:line="360" w:lineRule="auto"/>
      </w:pPr>
      <w:r w:rsidRPr="00433376">
        <w:object w:dxaOrig="985" w:dyaOrig="816">
          <v:shape id="_x0000_i1027" type="#_x0000_t75" style="width:49.2pt;height:40.8pt" o:ole="">
            <v:imagedata r:id="rId11" o:title=""/>
          </v:shape>
          <o:OLEObject Type="Embed" ProgID="Package" ShapeID="_x0000_i1027" DrawAspect="Content" ObjectID="_1693835387" r:id="rId12"/>
        </w:object>
      </w:r>
      <w:r w:rsidRPr="00433376">
        <w:object w:dxaOrig="1861" w:dyaOrig="816">
          <v:shape id="_x0000_i1028" type="#_x0000_t75" style="width:93pt;height:40.8pt" o:ole="">
            <v:imagedata r:id="rId13" o:title=""/>
          </v:shape>
          <o:OLEObject Type="Embed" ProgID="Package" ShapeID="_x0000_i1028" DrawAspect="Content" ObjectID="_1693835388" r:id="rId14"/>
        </w:object>
      </w:r>
      <w:r w:rsidRPr="00433376">
        <w:object w:dxaOrig="1824" w:dyaOrig="816">
          <v:shape id="_x0000_i1029" type="#_x0000_t75" style="width:91.2pt;height:40.8pt" o:ole="">
            <v:imagedata r:id="rId15" o:title=""/>
          </v:shape>
          <o:OLEObject Type="Embed" ProgID="Package" ShapeID="_x0000_i1029" DrawAspect="Content" ObjectID="_1693835389" r:id="rId16"/>
        </w:object>
      </w:r>
      <w:r>
        <w:rPr>
          <w:rFonts w:hint="eastAsia"/>
        </w:rPr>
        <w:t>实体对象关系映射说明，</w:t>
      </w:r>
    </w:p>
    <w:p w:rsidR="00433376" w:rsidRDefault="00433376" w:rsidP="00257349">
      <w:pPr>
        <w:pStyle w:val="a3"/>
        <w:numPr>
          <w:ilvl w:val="0"/>
          <w:numId w:val="7"/>
        </w:numPr>
        <w:spacing w:line="360" w:lineRule="auto"/>
        <w:ind w:firstLineChars="0"/>
      </w:pPr>
      <w:r>
        <w:t>U</w:t>
      </w:r>
      <w:r>
        <w:rPr>
          <w:rFonts w:hint="eastAsia"/>
        </w:rPr>
        <w:t>ser</w:t>
      </w:r>
      <w:r>
        <w:t>.java</w:t>
      </w:r>
      <w:r>
        <w:rPr>
          <w:rFonts w:hint="eastAsia"/>
        </w:rPr>
        <w:t>就是一个简单的Java类，但他的每一个属性都对应到数据库表里的一个字段，一个类对应到一个表，一个属性对应一个字段，Java类型和数据库字段类型的对应关系到网上可以搜到。</w:t>
      </w:r>
    </w:p>
    <w:p w:rsidR="00433376" w:rsidRDefault="00433376" w:rsidP="00257349">
      <w:pPr>
        <w:pStyle w:val="a3"/>
        <w:numPr>
          <w:ilvl w:val="0"/>
          <w:numId w:val="7"/>
        </w:numPr>
        <w:spacing w:line="360" w:lineRule="auto"/>
        <w:ind w:firstLineChars="0"/>
      </w:pPr>
      <w:r>
        <w:t>UserMapper.java</w:t>
      </w:r>
      <w:r>
        <w:rPr>
          <w:rFonts w:hint="eastAsia"/>
        </w:rPr>
        <w:t>是对数据库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的接口声明，他是一个interface（接口），没有接口实现。声明接口的方法名、入参、回参。需要使用</w:t>
      </w:r>
      <w:r w:rsidRPr="00433376">
        <w:t>@Repository</w:t>
      </w:r>
      <w:r>
        <w:rPr>
          <w:rFonts w:hint="eastAsia"/>
        </w:rPr>
        <w:t>注解来标识接口。</w:t>
      </w:r>
    </w:p>
    <w:p w:rsidR="00433376" w:rsidRDefault="00433376" w:rsidP="00257349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UserMapper</w:t>
      </w:r>
      <w:r>
        <w:t>.xml</w:t>
      </w:r>
      <w:r>
        <w:rPr>
          <w:rFonts w:hint="eastAsia"/>
        </w:rPr>
        <w:t>相当于是</w:t>
      </w:r>
      <w:r>
        <w:t>UserMapper.java</w:t>
      </w:r>
      <w:r>
        <w:rPr>
          <w:rFonts w:hint="eastAsia"/>
        </w:rPr>
        <w:t>接口的S</w:t>
      </w:r>
      <w:r>
        <w:t>QL</w:t>
      </w:r>
      <w:r>
        <w:rPr>
          <w:rFonts w:hint="eastAsia"/>
        </w:rPr>
        <w:t>实现，遵守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的规则，</w:t>
      </w:r>
      <w:r w:rsidR="006C4F39">
        <w:rPr>
          <w:rFonts w:hint="eastAsia"/>
        </w:rPr>
        <w:t>其中的</w:t>
      </w:r>
      <w:r w:rsidRPr="00433376">
        <w:t>namespace="</w:t>
      </w:r>
      <w:proofErr w:type="spellStart"/>
      <w:r w:rsidRPr="00433376">
        <w:t>com.wy.demo.mapper.UserMapper</w:t>
      </w:r>
      <w:proofErr w:type="spellEnd"/>
      <w:r w:rsidRPr="00433376">
        <w:t>"</w:t>
      </w:r>
      <w:r>
        <w:rPr>
          <w:rFonts w:hint="eastAsia"/>
        </w:rPr>
        <w:t>代表映射的Java类，</w:t>
      </w:r>
      <w:r w:rsidR="006C4F39">
        <w:rPr>
          <w:rFonts w:hint="eastAsia"/>
        </w:rPr>
        <w:t>xml</w:t>
      </w:r>
      <w:r>
        <w:rPr>
          <w:rFonts w:hint="eastAsia"/>
        </w:rPr>
        <w:t>标签</w:t>
      </w:r>
      <w:r w:rsidRPr="00433376">
        <w:t xml:space="preserve">&lt;insert id="insert" </w:t>
      </w:r>
      <w:proofErr w:type="spellStart"/>
      <w:r w:rsidRPr="00433376">
        <w:t>parameterType</w:t>
      </w:r>
      <w:proofErr w:type="spellEnd"/>
      <w:r w:rsidRPr="00433376">
        <w:t>="</w:t>
      </w:r>
      <w:proofErr w:type="spellStart"/>
      <w:r w:rsidRPr="00433376">
        <w:t>com.wy.demo.domain.User</w:t>
      </w:r>
      <w:proofErr w:type="spellEnd"/>
      <w:r w:rsidRPr="00433376">
        <w:t>"&gt;</w:t>
      </w:r>
      <w:r>
        <w:t>&lt;/&gt;</w:t>
      </w:r>
      <w:r w:rsidR="006C4F39">
        <w:rPr>
          <w:rFonts w:hint="eastAsia"/>
        </w:rPr>
        <w:t>中的id值代表Mapper接口的方法名，</w:t>
      </w:r>
      <w:proofErr w:type="spellStart"/>
      <w:r w:rsidR="006C4F39">
        <w:rPr>
          <w:rFonts w:hint="eastAsia"/>
        </w:rPr>
        <w:t>parameterType</w:t>
      </w:r>
      <w:proofErr w:type="spellEnd"/>
      <w:r w:rsidR="006C4F39">
        <w:rPr>
          <w:rFonts w:hint="eastAsia"/>
        </w:rPr>
        <w:t>代表这个接口的入参类型，</w:t>
      </w:r>
      <w:proofErr w:type="spellStart"/>
      <w:r w:rsidR="006C4F39" w:rsidRPr="006C4F39">
        <w:t>resultType</w:t>
      </w:r>
      <w:proofErr w:type="spellEnd"/>
      <w:r w:rsidR="006C4F39">
        <w:rPr>
          <w:rFonts w:hint="eastAsia"/>
        </w:rPr>
        <w:t>代表这个接口</w:t>
      </w:r>
      <w:proofErr w:type="gramStart"/>
      <w:r w:rsidR="006C4F39">
        <w:rPr>
          <w:rFonts w:hint="eastAsia"/>
        </w:rPr>
        <w:t>的回参类型</w:t>
      </w:r>
      <w:proofErr w:type="gramEnd"/>
      <w:r w:rsidR="006C4F39">
        <w:rPr>
          <w:rFonts w:hint="eastAsia"/>
        </w:rPr>
        <w:t>。`</w:t>
      </w:r>
      <w:r w:rsidR="006C4F39">
        <w:t>NAME`</w:t>
      </w:r>
      <w:r w:rsidR="006C4F39">
        <w:rPr>
          <w:rFonts w:hint="eastAsia"/>
        </w:rPr>
        <w:t>是因为N</w:t>
      </w:r>
      <w:r w:rsidR="006C4F39">
        <w:t>AME</w:t>
      </w:r>
      <w:r w:rsidR="006C4F39">
        <w:rPr>
          <w:rFonts w:hint="eastAsia"/>
        </w:rPr>
        <w:t>是My</w:t>
      </w:r>
      <w:r w:rsidR="006C4F39">
        <w:t>SQL</w:t>
      </w:r>
      <w:r w:rsidR="006C4F39">
        <w:rPr>
          <w:rFonts w:hint="eastAsia"/>
        </w:rPr>
        <w:t>的关键字，用`</w:t>
      </w:r>
      <w:r w:rsidR="006C4F39">
        <w:t>`</w:t>
      </w:r>
      <w:r w:rsidR="006C4F39">
        <w:rPr>
          <w:rFonts w:hint="eastAsia"/>
        </w:rPr>
        <w:t>符号包起来才可以使用N</w:t>
      </w:r>
      <w:r w:rsidR="006C4F39">
        <w:t>AME</w:t>
      </w:r>
      <w:r w:rsidR="006C4F39">
        <w:rPr>
          <w:rFonts w:hint="eastAsia"/>
        </w:rPr>
        <w:t>关键字作为查询字段。</w:t>
      </w:r>
      <w:r w:rsidR="006C4F39" w:rsidRPr="006C4F39">
        <w:t>#{</w:t>
      </w:r>
      <w:proofErr w:type="spellStart"/>
      <w:r w:rsidR="006C4F39" w:rsidRPr="006C4F39">
        <w:t>flowId</w:t>
      </w:r>
      <w:proofErr w:type="spellEnd"/>
      <w:r w:rsidR="006C4F39" w:rsidRPr="006C4F39">
        <w:t>}</w:t>
      </w:r>
      <w:r w:rsidR="006C4F39">
        <w:rPr>
          <w:rFonts w:hint="eastAsia"/>
        </w:rPr>
        <w:t>代表入参中的属性名或实体类中的属性名。</w:t>
      </w:r>
    </w:p>
    <w:p w:rsidR="00433376" w:rsidRDefault="00B86E68" w:rsidP="00257349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Service层</w:t>
      </w:r>
    </w:p>
    <w:p w:rsidR="004C0319" w:rsidRDefault="00BD6E8A" w:rsidP="00257349">
      <w:pPr>
        <w:spacing w:line="360" w:lineRule="auto"/>
      </w:pPr>
      <w:r w:rsidRPr="00BD6E8A">
        <w:object w:dxaOrig="1777" w:dyaOrig="816">
          <v:shape id="_x0000_i1030" type="#_x0000_t75" style="width:88.8pt;height:40.8pt" o:ole="">
            <v:imagedata r:id="rId17" o:title=""/>
          </v:shape>
          <o:OLEObject Type="Embed" ProgID="Package" ShapeID="_x0000_i1030" DrawAspect="Content" ObjectID="_1693835390" r:id="rId18"/>
        </w:object>
      </w:r>
      <w:r w:rsidRPr="00BD6E8A">
        <w:object w:dxaOrig="2256" w:dyaOrig="816">
          <v:shape id="_x0000_i1031" type="#_x0000_t75" style="width:112.8pt;height:40.8pt" o:ole="">
            <v:imagedata r:id="rId19" o:title=""/>
          </v:shape>
          <o:OLEObject Type="Embed" ProgID="Package" ShapeID="_x0000_i1031" DrawAspect="Content" ObjectID="_1693835391" r:id="rId20"/>
        </w:object>
      </w:r>
    </w:p>
    <w:p w:rsidR="00257349" w:rsidRDefault="00257349" w:rsidP="00257349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UserSevrvice</w:t>
      </w:r>
      <w:proofErr w:type="spellEnd"/>
      <w:r>
        <w:rPr>
          <w:rFonts w:hint="eastAsia"/>
        </w:rPr>
        <w:t>是Java接口类，声明面向Controller层或者其他Service提供的接口。</w:t>
      </w:r>
    </w:p>
    <w:p w:rsidR="009C0B90" w:rsidRDefault="00257349" w:rsidP="00F971F8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UserServiceImpl</w:t>
      </w:r>
      <w:proofErr w:type="spellEnd"/>
      <w:r>
        <w:rPr>
          <w:rFonts w:hint="eastAsia"/>
        </w:rPr>
        <w:t>是</w:t>
      </w:r>
      <w:proofErr w:type="spellStart"/>
      <w:r w:rsidR="00F971F8" w:rsidRPr="00F971F8">
        <w:t>UserService</w:t>
      </w:r>
      <w:proofErr w:type="spellEnd"/>
      <w:r>
        <w:rPr>
          <w:rFonts w:hint="eastAsia"/>
        </w:rPr>
        <w:t>接口的实现，</w:t>
      </w:r>
      <w:r w:rsidR="00F971F8" w:rsidRPr="00F971F8">
        <w:t xml:space="preserve">implements </w:t>
      </w:r>
      <w:proofErr w:type="spellStart"/>
      <w:r w:rsidR="00F971F8" w:rsidRPr="00F971F8">
        <w:t>UserService</w:t>
      </w:r>
      <w:proofErr w:type="spellEnd"/>
      <w:r w:rsidR="00F971F8">
        <w:rPr>
          <w:rFonts w:hint="eastAsia"/>
        </w:rPr>
        <w:t>。</w:t>
      </w:r>
      <w:r>
        <w:rPr>
          <w:rFonts w:hint="eastAsia"/>
        </w:rPr>
        <w:t>必须实现</w:t>
      </w:r>
      <w:proofErr w:type="spellStart"/>
      <w:r>
        <w:rPr>
          <w:rFonts w:hint="eastAsia"/>
        </w:rPr>
        <w:lastRenderedPageBreak/>
        <w:t>UserService</w:t>
      </w:r>
      <w:proofErr w:type="spellEnd"/>
      <w:r>
        <w:rPr>
          <w:rFonts w:hint="eastAsia"/>
        </w:rPr>
        <w:t>的所有接口，且通过</w:t>
      </w:r>
      <w:r w:rsidR="009C0B90" w:rsidRPr="009C0B90">
        <w:t>@Service</w:t>
      </w:r>
      <w:r w:rsidR="009C0B90">
        <w:rPr>
          <w:rFonts w:hint="eastAsia"/>
        </w:rPr>
        <w:t>标识这个类。</w:t>
      </w:r>
    </w:p>
    <w:p w:rsidR="00257349" w:rsidRDefault="009C0B90" w:rsidP="009C0B90">
      <w:pPr>
        <w:pStyle w:val="a3"/>
        <w:numPr>
          <w:ilvl w:val="0"/>
          <w:numId w:val="8"/>
        </w:numPr>
        <w:spacing w:line="360" w:lineRule="auto"/>
        <w:ind w:firstLineChars="0"/>
      </w:pPr>
      <w:r w:rsidRPr="009C0B90">
        <w:t>@Service</w:t>
      </w:r>
      <w:r>
        <w:rPr>
          <w:rFonts w:hint="eastAsia"/>
        </w:rPr>
        <w:t>标识，标识这个类为Service层的实现类，当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被作为bean注入时，会自动找到他的实现类进行注入。</w:t>
      </w:r>
    </w:p>
    <w:p w:rsidR="006713DA" w:rsidRDefault="006713DA" w:rsidP="006713DA">
      <w:pPr>
        <w:pStyle w:val="a3"/>
        <w:numPr>
          <w:ilvl w:val="0"/>
          <w:numId w:val="8"/>
        </w:numPr>
        <w:spacing w:line="360" w:lineRule="auto"/>
        <w:ind w:firstLineChars="0"/>
      </w:pPr>
      <w:r w:rsidRPr="006713DA">
        <w:t>@</w:t>
      </w:r>
      <w:proofErr w:type="spellStart"/>
      <w:r w:rsidRPr="006713DA">
        <w:t>Autowired</w:t>
      </w:r>
      <w:proofErr w:type="spellEnd"/>
      <w:r>
        <w:rPr>
          <w:rFonts w:hint="eastAsia"/>
        </w:rPr>
        <w:t>注入一个bean对象，在Service层注入</w:t>
      </w:r>
      <w:r>
        <w:t>DAO</w:t>
      </w:r>
      <w:r>
        <w:rPr>
          <w:rFonts w:hint="eastAsia"/>
        </w:rPr>
        <w:t>层对象，Controller调用Service，Service调用D</w:t>
      </w:r>
      <w:r>
        <w:t>AO</w:t>
      </w:r>
      <w:r>
        <w:rPr>
          <w:rFonts w:hint="eastAsia"/>
        </w:rPr>
        <w:t>，业务逻辑就写在Service中。</w:t>
      </w:r>
    </w:p>
    <w:p w:rsidR="00085001" w:rsidRDefault="00085001" w:rsidP="00085001">
      <w:pPr>
        <w:pStyle w:val="a3"/>
        <w:numPr>
          <w:ilvl w:val="0"/>
          <w:numId w:val="8"/>
        </w:numPr>
        <w:spacing w:line="360" w:lineRule="auto"/>
        <w:ind w:firstLineChars="0"/>
      </w:pPr>
      <w:r w:rsidRPr="00085001">
        <w:t>@Override</w:t>
      </w:r>
      <w:r>
        <w:rPr>
          <w:rFonts w:hint="eastAsia"/>
        </w:rPr>
        <w:t>代表这个方法是实现</w:t>
      </w:r>
      <w:proofErr w:type="spellStart"/>
      <w:r>
        <w:rPr>
          <w:rFonts w:hint="eastAsia"/>
        </w:rPr>
        <w:t>UserSevrvice</w:t>
      </w:r>
      <w:proofErr w:type="spellEnd"/>
      <w:r>
        <w:rPr>
          <w:rFonts w:hint="eastAsia"/>
        </w:rPr>
        <w:t>接口的方法</w:t>
      </w:r>
      <w:r w:rsidR="000D24E4">
        <w:rPr>
          <w:rFonts w:hint="eastAsia"/>
        </w:rPr>
        <w:t>，可以不写，但是写了就一定是</w:t>
      </w:r>
      <w:proofErr w:type="spellStart"/>
      <w:r w:rsidR="000D24E4">
        <w:rPr>
          <w:rFonts w:hint="eastAsia"/>
        </w:rPr>
        <w:t>UserSevrvice</w:t>
      </w:r>
      <w:proofErr w:type="spellEnd"/>
      <w:r w:rsidR="000D24E4">
        <w:rPr>
          <w:rFonts w:hint="eastAsia"/>
        </w:rPr>
        <w:t>类的方法实现。而且</w:t>
      </w:r>
      <w:proofErr w:type="spellStart"/>
      <w:r w:rsidR="000D24E4">
        <w:rPr>
          <w:rFonts w:hint="eastAsia"/>
        </w:rPr>
        <w:t>UserSevrvice</w:t>
      </w:r>
      <w:proofErr w:type="spellEnd"/>
      <w:r w:rsidR="000D24E4">
        <w:rPr>
          <w:rFonts w:hint="eastAsia"/>
        </w:rPr>
        <w:t>的所有方法都必须有实现。</w:t>
      </w:r>
    </w:p>
    <w:p w:rsidR="00D521D8" w:rsidRDefault="002445FD" w:rsidP="00935F4A">
      <w:pPr>
        <w:pStyle w:val="2"/>
        <w:numPr>
          <w:ilvl w:val="0"/>
          <w:numId w:val="1"/>
        </w:numPr>
      </w:pPr>
      <w:r>
        <w:rPr>
          <w:rFonts w:hint="eastAsia"/>
        </w:rPr>
        <w:t>数据库表</w:t>
      </w:r>
      <w:r w:rsidR="00935F4A">
        <w:rPr>
          <w:rFonts w:hint="eastAsia"/>
        </w:rPr>
        <w:t>修改</w:t>
      </w:r>
      <w:r>
        <w:rPr>
          <w:rFonts w:hint="eastAsia"/>
        </w:rPr>
        <w:t>步骤</w:t>
      </w:r>
    </w:p>
    <w:p w:rsidR="00935F4A" w:rsidRDefault="003834B8" w:rsidP="003834B8">
      <w:pPr>
        <w:pStyle w:val="a3"/>
        <w:numPr>
          <w:ilvl w:val="0"/>
          <w:numId w:val="11"/>
        </w:numPr>
        <w:ind w:firstLineChars="0"/>
      </w:pPr>
      <w:proofErr w:type="spellStart"/>
      <w:r w:rsidRPr="003834B8">
        <w:t>ssm_demo_user</w:t>
      </w:r>
      <w:proofErr w:type="spellEnd"/>
      <w:r w:rsidR="00DC3E1A">
        <w:rPr>
          <w:rFonts w:hint="eastAsia"/>
        </w:rPr>
        <w:t>数据表</w:t>
      </w:r>
      <w:r w:rsidR="00D84B38">
        <w:rPr>
          <w:rFonts w:hint="eastAsia"/>
        </w:rPr>
        <w:t>添加</w:t>
      </w:r>
      <w:r>
        <w:t>VERSION_NUMBER</w:t>
      </w:r>
      <w:r w:rsidR="00DC3E1A">
        <w:rPr>
          <w:rFonts w:hint="eastAsia"/>
        </w:rPr>
        <w:t>版本号</w:t>
      </w:r>
      <w:r w:rsidR="00D84B38">
        <w:rPr>
          <w:rFonts w:hint="eastAsia"/>
        </w:rPr>
        <w:t>字段</w:t>
      </w:r>
      <w:r w:rsidR="00C35454">
        <w:rPr>
          <w:rFonts w:hint="eastAsia"/>
        </w:rPr>
        <w:t>，</w:t>
      </w:r>
      <w:r w:rsidR="00292CBF">
        <w:rPr>
          <w:rFonts w:hint="eastAsia"/>
        </w:rPr>
        <w:t>执行S</w:t>
      </w:r>
      <w:r w:rsidR="00292CBF">
        <w:t>QL</w:t>
      </w:r>
      <w:r w:rsidR="00292CBF">
        <w:rPr>
          <w:rFonts w:hint="eastAsia"/>
        </w:rPr>
        <w:t>命令</w:t>
      </w:r>
      <w:r w:rsidR="00C35454" w:rsidRPr="00C35454">
        <w:t>ALTER TABLE `</w:t>
      </w:r>
      <w:proofErr w:type="spellStart"/>
      <w:r w:rsidR="00292CBF" w:rsidRPr="00292CBF">
        <w:t>ssm_demo_user</w:t>
      </w:r>
      <w:proofErr w:type="spellEnd"/>
      <w:r w:rsidR="00C35454" w:rsidRPr="00C35454">
        <w:t>` ADD COLUMN `</w:t>
      </w:r>
      <w:r w:rsidR="00292CBF">
        <w:t>VERSION_NUMBER</w:t>
      </w:r>
      <w:r w:rsidR="00C35454" w:rsidRPr="00C35454">
        <w:t xml:space="preserve">` </w:t>
      </w:r>
      <w:r w:rsidR="00AB1066">
        <w:t>INT</w:t>
      </w:r>
      <w:r w:rsidR="005B5062">
        <w:t>(11)</w:t>
      </w:r>
      <w:r w:rsidR="00C35454" w:rsidRPr="00C35454">
        <w:t xml:space="preserve"> DEFAULT NULL COMMENT '</w:t>
      </w:r>
      <w:r w:rsidR="00C35454">
        <w:rPr>
          <w:rFonts w:hint="eastAsia"/>
        </w:rPr>
        <w:t>版本号</w:t>
      </w:r>
      <w:r w:rsidR="00C35454" w:rsidRPr="00C35454">
        <w:t>';</w:t>
      </w:r>
    </w:p>
    <w:p w:rsidR="003834B8" w:rsidRDefault="003834B8" w:rsidP="003834B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F42097A" wp14:editId="03A77280">
            <wp:extent cx="5274310" cy="2319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B8" w:rsidRDefault="003834B8" w:rsidP="00292CB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User实体类添加版本号属性，</w:t>
      </w:r>
    </w:p>
    <w:p w:rsidR="003834B8" w:rsidRDefault="003834B8" w:rsidP="003834B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6BD3571" wp14:editId="0B4D355D">
            <wp:extent cx="3977640" cy="2337249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5273" cy="23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B8" w:rsidRDefault="003834B8" w:rsidP="003834B8">
      <w:pPr>
        <w:pStyle w:val="a3"/>
        <w:numPr>
          <w:ilvl w:val="0"/>
          <w:numId w:val="11"/>
        </w:numPr>
        <w:ind w:firstLineChars="0"/>
      </w:pPr>
      <w:r w:rsidRPr="003834B8">
        <w:t>UserMapper.xml</w:t>
      </w:r>
      <w:r>
        <w:rPr>
          <w:rFonts w:hint="eastAsia"/>
        </w:rPr>
        <w:t>修改S</w:t>
      </w:r>
      <w:r>
        <w:t>QL</w:t>
      </w:r>
      <w:r>
        <w:rPr>
          <w:rFonts w:hint="eastAsia"/>
        </w:rPr>
        <w:t>语句</w:t>
      </w:r>
    </w:p>
    <w:p w:rsidR="003834B8" w:rsidRDefault="003834B8" w:rsidP="003834B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E6A3006" wp14:editId="4C05700C">
            <wp:extent cx="5274310" cy="3272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B9" w:rsidRDefault="00A862B9" w:rsidP="00A862B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修改业务代码</w:t>
      </w:r>
      <w:proofErr w:type="spellStart"/>
      <w:r w:rsidRPr="00A862B9">
        <w:t>UserServiceImpl</w:t>
      </w:r>
      <w:proofErr w:type="spellEnd"/>
      <w:r w:rsidR="00A87E93">
        <w:rPr>
          <w:rFonts w:hint="eastAsia"/>
        </w:rPr>
        <w:t>，实现版本号字段的输入。至此新增版本号字段的</w:t>
      </w:r>
      <w:proofErr w:type="gramStart"/>
      <w:r w:rsidR="00A87E93">
        <w:rPr>
          <w:rFonts w:hint="eastAsia"/>
        </w:rPr>
        <w:t>增删改查已经</w:t>
      </w:r>
      <w:proofErr w:type="gramEnd"/>
      <w:r w:rsidR="00A87E93">
        <w:rPr>
          <w:rFonts w:hint="eastAsia"/>
        </w:rPr>
        <w:t>修改</w:t>
      </w:r>
      <w:r w:rsidR="00AF2D28">
        <w:rPr>
          <w:rFonts w:hint="eastAsia"/>
        </w:rPr>
        <w:t>完成，</w:t>
      </w:r>
    </w:p>
    <w:p w:rsidR="00A862B9" w:rsidRDefault="00A862B9" w:rsidP="00A862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C7F3F85" wp14:editId="28601F96">
            <wp:extent cx="5274310" cy="1786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8" w:rsidRDefault="00AF2D28" w:rsidP="00AF2D28">
      <w:pPr>
        <w:pStyle w:val="2"/>
        <w:numPr>
          <w:ilvl w:val="0"/>
          <w:numId w:val="1"/>
        </w:numPr>
      </w:pPr>
      <w:r>
        <w:t>P</w:t>
      </w:r>
      <w:r>
        <w:rPr>
          <w:rFonts w:hint="eastAsia"/>
        </w:rPr>
        <w:t>ostman接口测试</w:t>
      </w:r>
    </w:p>
    <w:p w:rsidR="003F11EB" w:rsidRDefault="003F11EB" w:rsidP="003F11E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安装postman，打开后选择中间最底部的</w:t>
      </w:r>
      <w:proofErr w:type="gramStart"/>
      <w:r>
        <w:t>”</w:t>
      </w:r>
      <w:proofErr w:type="gramEnd"/>
      <w:r w:rsidRPr="003F11EB">
        <w:t>skip signing in and take me straight to the app</w:t>
      </w:r>
      <w:r>
        <w:t>”</w:t>
      </w:r>
    </w:p>
    <w:p w:rsidR="003F11EB" w:rsidRDefault="003F11EB" w:rsidP="003F11E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133600" cy="1608317"/>
            <wp:effectExtent l="0" t="0" r="0" b="0"/>
            <wp:docPr id="6" name="图片 6" descr="https://img2018.cnblogs.com/blog/867078/201909/867078-20190924153733829-1254168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867078/201909/867078-20190924153733829-125416874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287" cy="161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DF" w:rsidRDefault="00D379DF" w:rsidP="00AF2D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点击postman界面上的new按钮，选择Request。</w:t>
      </w:r>
    </w:p>
    <w:p w:rsidR="00D379DF" w:rsidRDefault="00D379DF" w:rsidP="00D379D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08D67AF" wp14:editId="09A2F5E8">
            <wp:extent cx="2865120" cy="2035872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7114" cy="20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D28" w:rsidRDefault="00BF2FBA" w:rsidP="00AF2D28">
      <w:pPr>
        <w:pStyle w:val="a3"/>
        <w:numPr>
          <w:ilvl w:val="0"/>
          <w:numId w:val="12"/>
        </w:numPr>
        <w:ind w:firstLineChars="0"/>
      </w:pPr>
      <w:r>
        <w:rPr>
          <w:noProof/>
        </w:rPr>
        <w:t>user/</w:t>
      </w:r>
      <w:r>
        <w:rPr>
          <w:rFonts w:hint="eastAsia"/>
          <w:noProof/>
        </w:rPr>
        <w:t>a</w:t>
      </w:r>
      <w:r w:rsidR="00AF2D28">
        <w:rPr>
          <w:rFonts w:hint="eastAsia"/>
          <w:noProof/>
        </w:rPr>
        <w:t>dd</w:t>
      </w:r>
      <w:r>
        <w:rPr>
          <w:rFonts w:hint="eastAsia"/>
          <w:noProof/>
        </w:rPr>
        <w:t>接口</w:t>
      </w:r>
    </w:p>
    <w:p w:rsidR="00AF2D28" w:rsidRDefault="00AF2D28" w:rsidP="00AF2D28">
      <w:r>
        <w:rPr>
          <w:noProof/>
        </w:rPr>
        <w:drawing>
          <wp:inline distT="0" distB="0" distL="0" distR="0" wp14:anchorId="64373577" wp14:editId="6B97503A">
            <wp:extent cx="5274310" cy="27285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8" w:rsidRDefault="00BF2FBA" w:rsidP="00AF2D28">
      <w:pPr>
        <w:pStyle w:val="a3"/>
        <w:numPr>
          <w:ilvl w:val="0"/>
          <w:numId w:val="12"/>
        </w:numPr>
        <w:ind w:firstLineChars="0"/>
      </w:pPr>
      <w:r>
        <w:t>user/list</w:t>
      </w:r>
      <w:r>
        <w:rPr>
          <w:rFonts w:hint="eastAsia"/>
        </w:rPr>
        <w:t>接口</w:t>
      </w:r>
    </w:p>
    <w:p w:rsidR="00AF2D28" w:rsidRDefault="00AF2D28" w:rsidP="00AF2D28">
      <w:r>
        <w:rPr>
          <w:noProof/>
        </w:rPr>
        <w:drawing>
          <wp:inline distT="0" distB="0" distL="0" distR="0" wp14:anchorId="30B6AF28" wp14:editId="43B29DA1">
            <wp:extent cx="5274310" cy="2198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8" w:rsidRDefault="00BF2FBA" w:rsidP="00AF2D28">
      <w:pPr>
        <w:pStyle w:val="a3"/>
        <w:numPr>
          <w:ilvl w:val="0"/>
          <w:numId w:val="12"/>
        </w:numPr>
        <w:ind w:firstLineChars="0"/>
      </w:pPr>
      <w:r>
        <w:t>user/g</w:t>
      </w:r>
      <w:r w:rsidR="00AF2D28">
        <w:rPr>
          <w:rFonts w:hint="eastAsia"/>
        </w:rPr>
        <w:t>et</w:t>
      </w:r>
    </w:p>
    <w:p w:rsidR="00AF2D28" w:rsidRPr="00935F4A" w:rsidRDefault="00AF2D28" w:rsidP="00AF2D28">
      <w:r>
        <w:rPr>
          <w:noProof/>
        </w:rPr>
        <w:lastRenderedPageBreak/>
        <w:drawing>
          <wp:inline distT="0" distB="0" distL="0" distR="0" wp14:anchorId="243AAD47" wp14:editId="545EC84D">
            <wp:extent cx="5274310" cy="27317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D28" w:rsidRPr="00935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B00"/>
    <w:multiLevelType w:val="hybridMultilevel"/>
    <w:tmpl w:val="58286E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A38B3"/>
    <w:multiLevelType w:val="hybridMultilevel"/>
    <w:tmpl w:val="C29C9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D4A1E"/>
    <w:multiLevelType w:val="hybridMultilevel"/>
    <w:tmpl w:val="52F637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5D13C5"/>
    <w:multiLevelType w:val="hybridMultilevel"/>
    <w:tmpl w:val="9ED4DA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581048"/>
    <w:multiLevelType w:val="hybridMultilevel"/>
    <w:tmpl w:val="05723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C5BE5"/>
    <w:multiLevelType w:val="hybridMultilevel"/>
    <w:tmpl w:val="5DE6C7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315B48"/>
    <w:multiLevelType w:val="hybridMultilevel"/>
    <w:tmpl w:val="05723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2C499A"/>
    <w:multiLevelType w:val="hybridMultilevel"/>
    <w:tmpl w:val="F6F84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5C05BA"/>
    <w:multiLevelType w:val="hybridMultilevel"/>
    <w:tmpl w:val="AEA8E6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A634D9"/>
    <w:multiLevelType w:val="hybridMultilevel"/>
    <w:tmpl w:val="8F32E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F43411"/>
    <w:multiLevelType w:val="hybridMultilevel"/>
    <w:tmpl w:val="7B04B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B25E69"/>
    <w:multiLevelType w:val="hybridMultilevel"/>
    <w:tmpl w:val="390E22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A9"/>
    <w:rsid w:val="00007E70"/>
    <w:rsid w:val="00085001"/>
    <w:rsid w:val="000D0F23"/>
    <w:rsid w:val="000D24E4"/>
    <w:rsid w:val="0010076F"/>
    <w:rsid w:val="0015771B"/>
    <w:rsid w:val="002445FD"/>
    <w:rsid w:val="00257349"/>
    <w:rsid w:val="002815AC"/>
    <w:rsid w:val="00292CBF"/>
    <w:rsid w:val="003834B8"/>
    <w:rsid w:val="003A76D9"/>
    <w:rsid w:val="003B0031"/>
    <w:rsid w:val="003F11EB"/>
    <w:rsid w:val="00433376"/>
    <w:rsid w:val="004C0319"/>
    <w:rsid w:val="004C4839"/>
    <w:rsid w:val="004D4D95"/>
    <w:rsid w:val="005B5062"/>
    <w:rsid w:val="00602F8F"/>
    <w:rsid w:val="006713DA"/>
    <w:rsid w:val="006C4F39"/>
    <w:rsid w:val="007339F9"/>
    <w:rsid w:val="007C44C2"/>
    <w:rsid w:val="009119A9"/>
    <w:rsid w:val="00935F4A"/>
    <w:rsid w:val="009C0B90"/>
    <w:rsid w:val="00A862B9"/>
    <w:rsid w:val="00A87E93"/>
    <w:rsid w:val="00AB1066"/>
    <w:rsid w:val="00AF2D28"/>
    <w:rsid w:val="00B86E68"/>
    <w:rsid w:val="00BB607C"/>
    <w:rsid w:val="00BD6E8A"/>
    <w:rsid w:val="00BE5676"/>
    <w:rsid w:val="00BF2FBA"/>
    <w:rsid w:val="00C35454"/>
    <w:rsid w:val="00C731AD"/>
    <w:rsid w:val="00CF3BDC"/>
    <w:rsid w:val="00D379DF"/>
    <w:rsid w:val="00D521D8"/>
    <w:rsid w:val="00D84B38"/>
    <w:rsid w:val="00D94956"/>
    <w:rsid w:val="00DA55A2"/>
    <w:rsid w:val="00DC2F41"/>
    <w:rsid w:val="00DC3E1A"/>
    <w:rsid w:val="00E64619"/>
    <w:rsid w:val="00E74576"/>
    <w:rsid w:val="00E761CF"/>
    <w:rsid w:val="00F971F8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05C7"/>
  <w15:chartTrackingRefBased/>
  <w15:docId w15:val="{5C37122D-B245-4A06-8918-677E4BD5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60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6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0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60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607C"/>
    <w:pPr>
      <w:ind w:firstLineChars="200" w:firstLine="420"/>
    </w:pPr>
  </w:style>
  <w:style w:type="table" w:styleId="a4">
    <w:name w:val="Table Grid"/>
    <w:basedOn w:val="a1"/>
    <w:uiPriority w:val="39"/>
    <w:rsid w:val="004C0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C03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031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02F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FCEB3-0B03-4E76-8649-74A5DE0C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19033</dc:creator>
  <cp:keywords/>
  <dc:description/>
  <cp:lastModifiedBy>19033</cp:lastModifiedBy>
  <cp:revision>43</cp:revision>
  <dcterms:created xsi:type="dcterms:W3CDTF">2021-09-22T06:06:00Z</dcterms:created>
  <dcterms:modified xsi:type="dcterms:W3CDTF">2021-09-22T09:03:00Z</dcterms:modified>
</cp:coreProperties>
</file>