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390" w:rsidRDefault="000A2390" w:rsidP="000A2390">
      <w:p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t>Реализовать гибридный алгоритм стохастической оптимизации, включающий:</w:t>
      </w:r>
    </w:p>
    <w:p w:rsidR="000A2390" w:rsidRDefault="000A2390" w:rsidP="000A2390">
      <w:pPr>
        <w:numPr>
          <w:ilvl w:val="0"/>
          <w:numId w:val="1"/>
        </w:numPr>
        <w:tabs>
          <w:tab w:val="clear" w:pos="1428"/>
          <w:tab w:val="num" w:pos="720"/>
        </w:tabs>
        <w:autoSpaceDE w:val="0"/>
        <w:autoSpaceDN w:val="0"/>
        <w:adjustRightInd w:val="0"/>
        <w:spacing w:line="360" w:lineRule="auto"/>
        <w:ind w:left="0" w:firstLine="720"/>
        <w:jc w:val="both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t xml:space="preserve">формирование обучающей выборки для вычисления математического ожидания функции посредством </w:t>
      </w:r>
      <w:proofErr w:type="spellStart"/>
      <w:r>
        <w:rPr>
          <w:color w:val="auto"/>
          <w:szCs w:val="28"/>
          <w:lang w:eastAsia="en-US"/>
        </w:rPr>
        <w:t>нейросети</w:t>
      </w:r>
      <w:proofErr w:type="spellEnd"/>
      <w:r>
        <w:rPr>
          <w:color w:val="auto"/>
          <w:szCs w:val="28"/>
          <w:lang w:eastAsia="en-US"/>
        </w:rPr>
        <w:t xml:space="preserve"> с помощью метода статистического моделирования; </w:t>
      </w:r>
    </w:p>
    <w:p w:rsidR="000A2390" w:rsidRDefault="000A2390" w:rsidP="000A2390">
      <w:pPr>
        <w:numPr>
          <w:ilvl w:val="0"/>
          <w:numId w:val="1"/>
        </w:numPr>
        <w:tabs>
          <w:tab w:val="clear" w:pos="1428"/>
          <w:tab w:val="num" w:pos="720"/>
        </w:tabs>
        <w:autoSpaceDE w:val="0"/>
        <w:autoSpaceDN w:val="0"/>
        <w:adjustRightInd w:val="0"/>
        <w:spacing w:line="360" w:lineRule="auto"/>
        <w:ind w:left="0" w:firstLine="720"/>
        <w:jc w:val="both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t xml:space="preserve">формирование </w:t>
      </w:r>
      <w:proofErr w:type="spellStart"/>
      <w:r>
        <w:rPr>
          <w:color w:val="auto"/>
          <w:szCs w:val="28"/>
          <w:lang w:eastAsia="en-US"/>
        </w:rPr>
        <w:t>нейросети</w:t>
      </w:r>
      <w:proofErr w:type="spellEnd"/>
      <w:r>
        <w:rPr>
          <w:color w:val="auto"/>
          <w:szCs w:val="28"/>
          <w:lang w:eastAsia="en-US"/>
        </w:rPr>
        <w:t xml:space="preserve"> и ее обучение для вычисления математического ожидания целевой функции;</w:t>
      </w:r>
    </w:p>
    <w:p w:rsidR="000A2390" w:rsidRDefault="000A2390" w:rsidP="000A2390">
      <w:pPr>
        <w:numPr>
          <w:ilvl w:val="0"/>
          <w:numId w:val="1"/>
        </w:numPr>
        <w:tabs>
          <w:tab w:val="clear" w:pos="1428"/>
          <w:tab w:val="num" w:pos="720"/>
        </w:tabs>
        <w:autoSpaceDE w:val="0"/>
        <w:autoSpaceDN w:val="0"/>
        <w:adjustRightInd w:val="0"/>
        <w:spacing w:line="360" w:lineRule="auto"/>
        <w:ind w:left="0" w:firstLine="720"/>
        <w:jc w:val="both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t xml:space="preserve">формирование генетического алгоритма для отыскания оптимального решения и отыскание решения, причем в качестве средства вычисления функции соответствия должна использоваться </w:t>
      </w:r>
      <w:proofErr w:type="spellStart"/>
      <w:r>
        <w:rPr>
          <w:color w:val="auto"/>
          <w:szCs w:val="28"/>
          <w:lang w:eastAsia="en-US"/>
        </w:rPr>
        <w:t>нейросеть</w:t>
      </w:r>
      <w:proofErr w:type="spellEnd"/>
      <w:r>
        <w:rPr>
          <w:color w:val="auto"/>
          <w:szCs w:val="28"/>
          <w:lang w:eastAsia="en-US"/>
        </w:rPr>
        <w:t>.</w:t>
      </w:r>
    </w:p>
    <w:p w:rsidR="004D5045" w:rsidRDefault="004D5045" w:rsidP="00BE73D3">
      <w:p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</w:p>
    <w:p w:rsidR="00BE73D3" w:rsidRDefault="00BE73D3" w:rsidP="00BE73D3">
      <w:p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t xml:space="preserve">Вариант 3 </w:t>
      </w:r>
    </w:p>
    <w:p w:rsidR="00317FE4" w:rsidRDefault="00BE73D3" w:rsidP="00BE73D3">
      <w:r w:rsidRPr="0091498A">
        <w:rPr>
          <w:position w:val="-176"/>
        </w:rPr>
        <w:object w:dxaOrig="9420" w:dyaOrig="3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82.25pt" o:ole="">
            <v:imagedata r:id="rId5" o:title=""/>
          </v:shape>
          <o:OLEObject Type="Embed" ProgID="Equation.3" ShapeID="_x0000_i1025" DrawAspect="Content" ObjectID="_1546935233" r:id="rId6"/>
        </w:object>
      </w:r>
    </w:p>
    <w:p w:rsidR="00BE2DF9" w:rsidRDefault="00BE2DF9" w:rsidP="00BE73D3">
      <w:r>
        <w:t>Тестирование программы</w:t>
      </w:r>
    </w:p>
    <w:p w:rsidR="00767C32" w:rsidRDefault="00767C32">
      <w:pPr>
        <w:spacing w:after="200" w:line="276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455319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32" w:rsidRPr="00767C32" w:rsidRDefault="00767C32" w:rsidP="00767C32">
      <w:pPr>
        <w:spacing w:after="200" w:line="276" w:lineRule="auto"/>
        <w:jc w:val="center"/>
      </w:pPr>
      <w:r>
        <w:t>Рисунок 1 – Обучение нейронной сети</w:t>
      </w:r>
    </w:p>
    <w:p w:rsidR="00767C32" w:rsidRPr="00767C32" w:rsidRDefault="00767C32" w:rsidP="00767C32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0425" cy="4455319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C32">
        <w:t xml:space="preserve"> </w:t>
      </w:r>
      <w:r>
        <w:t>Рисунок 2 – Генетический алгоритм</w:t>
      </w:r>
    </w:p>
    <w:p w:rsidR="00BE2DF9" w:rsidRPr="00767C32" w:rsidRDefault="00BE2DF9">
      <w:pPr>
        <w:spacing w:after="200" w:line="276" w:lineRule="auto"/>
      </w:pPr>
      <w:r>
        <w:br w:type="page"/>
      </w:r>
    </w:p>
    <w:p w:rsidR="00767C32" w:rsidRPr="00767C32" w:rsidRDefault="00767C32">
      <w:pPr>
        <w:spacing w:after="200" w:line="276" w:lineRule="auto"/>
      </w:pPr>
    </w:p>
    <w:p w:rsidR="00BE2DF9" w:rsidRDefault="00767C32" w:rsidP="00BE73D3">
      <w:r>
        <w:t>Листинг программы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System.Diagnostics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System.Windows.Input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Prism.Commands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Wolfram.NETLink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OptimizationMethods.ViewModels.Lab4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BaseJob</w:t>
      </w:r>
      <w:proofErr w:type="spellEnd"/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Массивы</w:t>
      </w:r>
      <w:r w:rsidRPr="00767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весовых</w:t>
      </w:r>
      <w:r w:rsidRPr="00767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коэффициентов</w:t>
      </w:r>
      <w:r w:rsidRPr="00767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нейронной</w:t>
      </w:r>
      <w:r w:rsidRPr="00767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сети</w:t>
      </w:r>
      <w:r w:rsidRPr="00767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W01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[50];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[,] W1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[50, 3];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W2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[50];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W02;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Переменные для обучения нейронной сети */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max, min;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_iteration;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errorValue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trainingTime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isLearnung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MathKernel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mathKernel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: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mathKernel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InputVariables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[100, 3];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Fsr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[100];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dataGridView1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DataGridView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dataGridView1.ColumnCount = 6;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LoadNeuralNetworkCommand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DelegateCommand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LoadTrainingNeuralNetwork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SaveNeuralNetworkCommand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DelegateCommand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SaveTrainingNeuralNetwork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() =&gt;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IsLearnung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GenerateInputVariablesCommand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DelegateCommand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GenerateInputVariables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RetrainNeuralNetworkCommand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DelegateCommand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RetrainNeuralNetwork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() =&gt;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IsLearnung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LearnNeuralNetworkCommand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DelegateCommand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StartLearn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() =&gt;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Fsr.Any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 =&gt; x &gt; 0) ||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IsLearnung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DelegateCommand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LoadNeuralNetworkCommand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DelegateCommand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SaveNeuralNetworkCommand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DelegateCommand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GenerateInputVariablesCommand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DelegateCommand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RetrainNeuralNetworkCommand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DelegateCommand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LearnNeuralNetworkCommand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DataGridView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dataGridView1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[,]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InputVariables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Fsr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TrainingTime</w:t>
      </w:r>
      <w:proofErr w:type="spellEnd"/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trainingTime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SetProperty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trainingTime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ErrorValue</w:t>
      </w:r>
      <w:proofErr w:type="spellEnd"/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errorValue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SetProperty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errorValue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Iteration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_iteration;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SetProperty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_iteration,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IsLearnung</w:t>
      </w:r>
      <w:proofErr w:type="spellEnd"/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isLearnung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isLearnung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RetrainNeuralNetworkCommand.RaiseCanExecuteChanged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SaveNeuralNetworkCommand.RaiseCanExecuteChanged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LearnNeuralNetworkCommand.RaiseCanExecuteChanged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StartLearn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MeasureTime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(() =&gt; Initialization(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IsLearnung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RetrainNeuralNetwork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MeasureTime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(() =&gt; Initialization(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GenerateInputVariables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&lt; 100)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x1 =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(600)) / 100;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x2 =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(600)) / 100;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x3 =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(600)) / 100;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((x1 + x2 + x3 &lt; 41) &amp;&amp; (2 * x1 + x2 + 3 * x3 &lt; 41))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dataGridView1.Rows.Add(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DataGridViewRow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dataGridView1.Rows[k].Cells[0].Value = (k + 1).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dataGridView1.Rows[k].Cells[1].Value = x1.ToString();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dataGridView1.Rows[k].Cells[2].Value = x2.ToString();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dataGridView1.Rows[k].Cells[3].Value = x3.ToString();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Compute(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a1=</w:t>
      </w:r>
      <w:proofErr w:type="spellStart"/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RandomVariate</w:t>
      </w:r>
      <w:proofErr w:type="spellEnd"/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UniformDistribution</w:t>
      </w:r>
      <w:proofErr w:type="spellEnd"/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[{1, 2}],200];"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+ 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"a2=</w:t>
      </w:r>
      <w:proofErr w:type="spellStart"/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RandomVariate</w:t>
      </w:r>
      <w:proofErr w:type="spellEnd"/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ExponentialDistribution</w:t>
      </w:r>
      <w:proofErr w:type="spellEnd"/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[0.35],200];"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+ 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"a3=</w:t>
      </w:r>
      <w:proofErr w:type="spellStart"/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RandomVariate</w:t>
      </w:r>
      <w:proofErr w:type="spellEnd"/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UniformDistribution</w:t>
      </w:r>
      <w:proofErr w:type="spellEnd"/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[{3, 4}],200];"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Compute(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"f=("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x1.ToString().Replace(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"-a1^2)^2+3*("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x2.ToString().Replace(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"-a2^2)^2+2*("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x3.ToString().Replace(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"+a3^2)^2;"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dataGridView1.Rows[k].Cells[4].Value = Compute(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"Total[f]/200"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k++;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100;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InputVariables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0] = </w:t>
      </w:r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.ToDouble(dataGridView1.Rows[i].Cells[1].Value.ToString().Replace(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InputVariables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1] = </w:t>
      </w:r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.ToDouble(dataGridView1.Rows[i].Cells[2].Value.ToString().Replace(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InputVariables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2] = </w:t>
      </w:r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.ToDouble(dataGridView1.Rows[i].Cells[3].Value.ToString().Replace(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Fsr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.ToDouble(dataGridView1.Rows[i].Cells[4].Value.ToString().Replace(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LearnNeuralNetworkCommand.RaiseCanExecuteChanged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LoadTrainingNeuralNetwork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.ReadArray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(1,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.ReadArray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(2,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.ReadArray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(3,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.ReadArray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(4,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.ReadArray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.ReadArray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(6,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.ReadArray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(7,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.ReadArray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(8,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.DisplayTrainingNeuralNetwork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(dataGridView1,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InputVariables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Fsr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IsLearnung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.Show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ex.Message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.OK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SaveTrainingNeuralNetwork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.WriteArray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(1,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.WriteArray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(2,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.WriteArray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(3,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.WriteArray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(4,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.WriteArray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.WriteArray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(6,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.WriteArray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(7,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.WriteArray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(8,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.Show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завершена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.OK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e1)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.Show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.ToString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(e1), 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.OK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MeasureTime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myStopWatch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Stopwatch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myStopWatch.Start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myStopWatch.Stop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TimeSpan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myStopWatch.Elapsed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elapsedTime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.Format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67C32"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{0:00}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767C32"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{1:00}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767C32"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{2:00}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 w:rsidRPr="00767C32"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{3:00}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ts.Hours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ts.Minutes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ts.Seconds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ts.Milliseconds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10);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TrainingTime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elapsedTime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Инициализация. Создание и обучение нейронной сети */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Initialization(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er_sr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[100];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perem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 = 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(exp)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50;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W01[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 =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(100) /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)100000;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W2[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 =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(100) /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)100000;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W02 =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(100) /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)100000;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3; j++)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W1[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j] =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(100) /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)100000;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min = 999999;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max = -999999;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100;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Fsr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 &gt; max)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max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Fsr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Fsr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 &lt; min)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min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Fsr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er_sr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99999;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perem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 = 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100;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TrainingNeuralNetwork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InputVariables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0],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InputVariables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1],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InputVariables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2], 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Fsr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 - min) / (2 * (max - min)));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sum +=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.Pow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], 2);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er_sr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sum / 100;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z++;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er_sr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0.00001)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perem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Application.DoEvents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ErrorValue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.ToString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.Round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er_sr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6));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Iteration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z.ToString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 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.DisplayTrainingNeuralNetwork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(dataGridView1,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InputVariables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Fsr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Обучение</w:t>
      </w:r>
      <w:r w:rsidRPr="00767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нейросети</w:t>
      </w:r>
      <w:proofErr w:type="spellEnd"/>
      <w:r w:rsidRPr="00767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TrainingNeuralNetwork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x1,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x2,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x3,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layer1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[50];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etta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NetworkOutput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r, Delta1;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Delta2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[50];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vh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[3];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etta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)0.2;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vh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[0] = x1;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vh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[1] = x2;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vh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[2] = x3;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NetworkOutput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50;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layer1[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.ActivationFunction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(W01[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 + W1[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0] * x1 + W1[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1] * x2 + W1[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2] * x3);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NetworkOutput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layer1[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 * W2[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 =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.ActivationFunction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NetworkOutput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W02);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Delta1 = r * (1 - r) * (r - f);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50;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Delta2[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 = layer1[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 * (1 - layer1[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]) * Delta1 * W2[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W2[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 = W2[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-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etta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Delta1 * layer1[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]; 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3; j++)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W1[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j] = W1[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j] -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etta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Delta2[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*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vh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[j];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50;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W01[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 = W01[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-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etta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Delta2[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W02 = W02 -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etta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Delta1;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.Abs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(f - r);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67C32" w:rsidRDefault="00767C32" w:rsidP="00BE73D3"/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System.Diagnostics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System.Windows.Input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Prism.Commands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Prism.Mvvm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OptimizationMethods.ViewModels.Lab4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GeneticAlgorithm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BindableBase</w:t>
      </w:r>
      <w:proofErr w:type="spellEnd"/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Массивы</w:t>
      </w:r>
      <w:r w:rsidRPr="00767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генетического</w:t>
      </w:r>
      <w:r w:rsidRPr="00767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  <w:r w:rsidRPr="00767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[,] Parents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[300, 4];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[,] Children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[300, 3];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[,]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[300, 4];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Вспомогательные переменные*/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CountMutations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numberOfPeriods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GeneticAlgorithm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NumberOfPeriods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700;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StartGeneticAlgorithmCommand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DelegateCommand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(Start, () =&gt;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neuralNetwork.IsLearnung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StartGeneticAlgorithmCommand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NumberOfPeriods</w:t>
      </w:r>
      <w:proofErr w:type="spellEnd"/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numberOfPeriods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SetProperty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numberOfPeriods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X3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X2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X1 {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Start()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myStopWatch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Stopwatch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myStopWatch.Start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NumberOfPeriods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StartPopulation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m;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Crossingover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Mutation();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Sorting();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Selection();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myStopWatch.Stop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TimeSpan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myStopWatch.Elapsed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Time =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.Format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67C32"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{0:00}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767C32"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{1:00}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767C32"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{2:00}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 w:rsidRPr="00767C32"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{3:00}</w:t>
      </w:r>
      <w:r w:rsidRPr="00767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ts.Hours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ts.Minutes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ts.Seconds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ts.Milliseconds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10);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X1 =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.ToString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(Parents[0, 0]);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X2 =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.ToString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(Parents[0, 1]);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X3 =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.ToString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(Parents[0, 2]);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 =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.ToString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.Round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.NeuralNetworkEvaluate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(Parents[0, 0], Parents[0, 1], Parents[0, 2], 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 * 2 * (max - min) + min, 3));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StartPopulation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x1, x2, x3;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300;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x1 =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(600) /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)100;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x2 =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(600) /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)100;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x3 =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(600) /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)100;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((x1 + x2 + x3 &lt; 17) &amp;&amp; (2 * x1 + x2 + 3 * x3 &lt; 51))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Parents[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0] = x1;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Parents[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1] = x2;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Parents[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2] = x3;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Crossingover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nParent1, nParent2;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Parents1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[3];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Parents2 =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[3];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300;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nParent1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(299) + 1;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nParent2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(299) + 1;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(nParent1 == nParent2)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nParent2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(299) + 1;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3; j++)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Parents1[j] = Parents[nParent1, j];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Parents2[j] = Parents[nParent2, j];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Children[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0] = Parents1[0];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Children[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1] = Parents1[1];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Children[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2] = Parents2[2];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Mutation()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300;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Children[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(1) + 1] = Parents[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(299) + 1,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(1) + 1];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((Children[k, 0] + Children[k, 1] + Children[k, 2]) &lt;= 40 &amp;&amp; 2 * Children[k, 0] + Children[k, 1] + 3 * Children[k, 2] &lt;= 40)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[k, 0] = Children[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0];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[k, 1] = Children[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1];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[k, 2] = Children[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2];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k++;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CountMutations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k;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k;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3] =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.NeuralNetworkEvaluate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0],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1],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2], 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Selection()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k, proc70;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x1, x2, x3,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300;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Parents[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3] = 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NeuralNetworkHelper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.NeuralNetworkEvaluate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(Parents[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0], Parents[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1], Parents[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2], _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neuralNetwork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300;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299; j++)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(Parents[j, 3] &lt; Parents[j + 1, 3])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Parents[j, 3];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Parents[j, 3] = Parents[j + 1, 3];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Parents[j + 1, 3]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Parents[j, 0];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Parents[j, 0] = Parents[j + 1, 0];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Parents[j + 1, 0]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Parents[j, 1];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Parents[j, 1] = Parents[j + 1, 1];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Parents[j + 1, 1]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Parents[j, 2];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Parents[j, 2] = Parents[j + 1, 2];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Parents[j + 1, 2]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proc70 =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767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.Round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CountMutations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0.75, 0);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proc70;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4; j++)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Parents[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j]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, j];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//Дополняем популяцию до 300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proc70 + 1;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&lt; 300)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x1 =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(600) /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)100;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x2 =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(600) /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)100;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x3 =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randObj.Next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(600) / (</w:t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)100;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((x1 + x2 + x3 &lt; 41) &amp;&amp; (2 * x1 + x2 + 3 * x3 &lt; 41))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Parents[k, 0] = x1;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Parents[k, 1] = x2;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Parents[k, 2] = x3;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k++;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Sorting()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CountMutations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CountMutations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 j++)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[j, 3] &lt;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[j + 1, 3])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[j, 3];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[j, 3]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[j + 1, 3];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 + 1, 3]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[j, 0];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[j, 0]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[j + 1, 0];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 + 1, 0]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[j, 1];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[j, 1]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[j + 1, 1];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 + 1, 1]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[j, 2];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[j, 2]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[j + 1, 2];</w:t>
      </w:r>
    </w:p>
    <w:p w:rsidR="00767C32" w:rsidRP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MutatedChildren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 + 1, 2] = </w:t>
      </w:r>
      <w:proofErr w:type="spellStart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7C3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67C32" w:rsidRDefault="00767C32" w:rsidP="00767C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67C32" w:rsidRDefault="00767C32" w:rsidP="00767C32"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sectPr w:rsidR="00767C32" w:rsidSect="00317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54144"/>
    <w:multiLevelType w:val="hybridMultilevel"/>
    <w:tmpl w:val="366413B2"/>
    <w:lvl w:ilvl="0" w:tplc="1A1E5080">
      <w:start w:val="1"/>
      <w:numFmt w:val="bullet"/>
      <w:lvlText w:val="―"/>
      <w:lvlJc w:val="left"/>
      <w:pPr>
        <w:tabs>
          <w:tab w:val="num" w:pos="1428"/>
        </w:tabs>
        <w:ind w:left="1428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E73D3"/>
    <w:rsid w:val="000A2390"/>
    <w:rsid w:val="00317FE4"/>
    <w:rsid w:val="004D5045"/>
    <w:rsid w:val="00690199"/>
    <w:rsid w:val="00767C32"/>
    <w:rsid w:val="00BE2DF9"/>
    <w:rsid w:val="00BE73D3"/>
    <w:rsid w:val="00C70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3D3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7C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7C32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5</cp:revision>
  <cp:lastPrinted>2017-01-26T08:24:00Z</cp:lastPrinted>
  <dcterms:created xsi:type="dcterms:W3CDTF">2017-01-25T22:39:00Z</dcterms:created>
  <dcterms:modified xsi:type="dcterms:W3CDTF">2017-01-26T08:27:00Z</dcterms:modified>
</cp:coreProperties>
</file>