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BF" w:rsidRPr="00B569AE" w:rsidRDefault="00C100BF" w:rsidP="00C100BF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E601A1">
        <w:rPr>
          <w:b/>
        </w:rPr>
        <w:t>Задание</w:t>
      </w:r>
      <w:r>
        <w:t xml:space="preserve"> </w:t>
      </w:r>
    </w:p>
    <w:p w:rsidR="00C100BF" w:rsidRDefault="00C100BF" w:rsidP="00C100BF">
      <w:pPr>
        <w:pStyle w:val="a3"/>
        <w:spacing w:line="240" w:lineRule="auto"/>
        <w:ind w:firstLine="0"/>
      </w:pPr>
    </w:p>
    <w:p w:rsidR="00C100BF" w:rsidRDefault="00C100BF" w:rsidP="00C100BF">
      <w:pPr>
        <w:pStyle w:val="a3"/>
        <w:spacing w:line="240" w:lineRule="auto"/>
        <w:ind w:firstLine="0"/>
      </w:pPr>
      <w:r>
        <w:t xml:space="preserve">1. Программная реализация частного случая вывода </w:t>
      </w:r>
      <w:proofErr w:type="spellStart"/>
      <w:r>
        <w:t>Мамдани</w:t>
      </w:r>
      <w:proofErr w:type="spellEnd"/>
      <w:r>
        <w:t>.</w:t>
      </w:r>
    </w:p>
    <w:p w:rsidR="00C100BF" w:rsidRDefault="00C100BF" w:rsidP="00C100BF">
      <w:pPr>
        <w:pStyle w:val="a3"/>
        <w:spacing w:line="240" w:lineRule="auto"/>
        <w:ind w:firstLine="0"/>
      </w:pPr>
    </w:p>
    <w:p w:rsidR="00C100BF" w:rsidRDefault="00C100BF" w:rsidP="00C100BF">
      <w:pPr>
        <w:pStyle w:val="a3"/>
        <w:numPr>
          <w:ilvl w:val="1"/>
          <w:numId w:val="1"/>
        </w:numPr>
        <w:spacing w:line="240" w:lineRule="auto"/>
        <w:ind w:left="284" w:hanging="284"/>
      </w:pPr>
      <w:r>
        <w:t xml:space="preserve">Прочитать справочную информацию об алгоритме </w:t>
      </w:r>
      <w:proofErr w:type="spellStart"/>
      <w:r>
        <w:t>Мамдани</w:t>
      </w:r>
      <w:proofErr w:type="spellEnd"/>
      <w:r>
        <w:t>.</w:t>
      </w:r>
    </w:p>
    <w:p w:rsidR="00C100BF" w:rsidRDefault="00C100BF" w:rsidP="00C100BF">
      <w:pPr>
        <w:pStyle w:val="a3"/>
        <w:numPr>
          <w:ilvl w:val="1"/>
          <w:numId w:val="1"/>
        </w:numPr>
        <w:spacing w:line="240" w:lineRule="auto"/>
        <w:ind w:left="0" w:firstLine="0"/>
      </w:pPr>
      <w:r>
        <w:t xml:space="preserve">Реализовать вывод </w:t>
      </w:r>
      <w:proofErr w:type="spellStart"/>
      <w:r>
        <w:t>Мамдани</w:t>
      </w:r>
      <w:proofErr w:type="spellEnd"/>
      <w:r>
        <w:t xml:space="preserve"> в соответствии с вариантами задания.</w:t>
      </w:r>
    </w:p>
    <w:p w:rsidR="00C100BF" w:rsidRDefault="00C100BF" w:rsidP="00C100BF">
      <w:pPr>
        <w:pStyle w:val="a3"/>
        <w:numPr>
          <w:ilvl w:val="1"/>
          <w:numId w:val="1"/>
        </w:numPr>
        <w:spacing w:line="240" w:lineRule="auto"/>
        <w:ind w:left="709" w:hanging="709"/>
      </w:pPr>
      <w:r>
        <w:t xml:space="preserve">Реализовать </w:t>
      </w:r>
      <w:r>
        <w:rPr>
          <w:lang w:val="en-US"/>
        </w:rPr>
        <w:t>FIS</w:t>
      </w:r>
      <w:r>
        <w:t xml:space="preserve"> – типа </w:t>
      </w:r>
      <w:proofErr w:type="spellStart"/>
      <w:r>
        <w:t>Мамдани</w:t>
      </w:r>
      <w:proofErr w:type="spellEnd"/>
      <w:r>
        <w:t xml:space="preserve"> в соответствии с вариантом используя </w:t>
      </w:r>
      <w:r>
        <w:rPr>
          <w:lang w:val="en-US"/>
        </w:rPr>
        <w:t>Fuzzy</w:t>
      </w:r>
      <w:r w:rsidRPr="00441DD2">
        <w:t xml:space="preserve"> </w:t>
      </w:r>
      <w:r>
        <w:rPr>
          <w:lang w:val="en-US"/>
        </w:rPr>
        <w:t>Tool</w:t>
      </w:r>
      <w:r w:rsidRPr="00441DD2">
        <w:t xml:space="preserve"> </w:t>
      </w:r>
      <w:r>
        <w:rPr>
          <w:lang w:val="en-US"/>
        </w:rPr>
        <w:t>Box</w:t>
      </w:r>
      <w:r>
        <w:t>.</w:t>
      </w:r>
    </w:p>
    <w:p w:rsidR="00C100BF" w:rsidRDefault="00C100BF" w:rsidP="00C100BF">
      <w:pPr>
        <w:pStyle w:val="a3"/>
        <w:numPr>
          <w:ilvl w:val="1"/>
          <w:numId w:val="1"/>
        </w:numPr>
        <w:spacing w:line="240" w:lineRule="auto"/>
        <w:ind w:left="709" w:hanging="709"/>
      </w:pPr>
      <w:r>
        <w:t xml:space="preserve">Сравнить выходные значения программной реализации вывод </w:t>
      </w:r>
      <w:proofErr w:type="spellStart"/>
      <w:r>
        <w:t>Мамдани</w:t>
      </w:r>
      <w:proofErr w:type="spellEnd"/>
      <w:r>
        <w:t xml:space="preserve"> и полученные в </w:t>
      </w:r>
      <w:proofErr w:type="spellStart"/>
      <w:r>
        <w:rPr>
          <w:lang w:val="en-US"/>
        </w:rPr>
        <w:t>Matlab</w:t>
      </w:r>
      <w:proofErr w:type="spellEnd"/>
      <w:r>
        <w:t xml:space="preserve"> в 50 точках, распределенных на всей области терм-множества с постоянным шагом. </w:t>
      </w:r>
    </w:p>
    <w:p w:rsidR="005854E4" w:rsidRDefault="005854E4"/>
    <w:p w:rsidR="00C100BF" w:rsidRDefault="00C100BF" w:rsidP="00C100BF">
      <w:pPr>
        <w:pStyle w:val="a3"/>
        <w:spacing w:line="240" w:lineRule="auto"/>
        <w:ind w:firstLine="0"/>
        <w:jc w:val="right"/>
      </w:pPr>
      <w:r>
        <w:t>Таблица 1 – Правила нечеткого вывода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9"/>
        <w:gridCol w:w="8406"/>
      </w:tblGrid>
      <w:tr w:rsidR="00C100BF" w:rsidTr="0018474D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18474D">
            <w:pPr>
              <w:pStyle w:val="a3"/>
              <w:spacing w:line="264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18474D">
            <w:pPr>
              <w:pStyle w:val="a3"/>
              <w:spacing w:line="264" w:lineRule="auto"/>
              <w:ind w:firstLine="0"/>
            </w:pPr>
            <w:r>
              <w:t>Правила</w:t>
            </w:r>
          </w:p>
        </w:tc>
      </w:tr>
      <w:tr w:rsidR="00C100BF" w:rsidTr="0018474D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18474D">
            <w:pPr>
              <w:pStyle w:val="a3"/>
              <w:spacing w:line="264" w:lineRule="auto"/>
              <w:ind w:firstLine="0"/>
            </w:pPr>
            <w:r>
              <w:t>3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C100BF">
            <w:pPr>
              <w:pStyle w:val="a3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 xml:space="preserve">13 и </w:t>
            </w:r>
            <w:r>
              <w:rPr>
                <w:lang w:val="en-US"/>
              </w:rPr>
              <w:t>T</w:t>
            </w:r>
            <w:r>
              <w:t xml:space="preserve">32 То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100BF" w:rsidRDefault="00C100BF" w:rsidP="00C100BF">
            <w:pPr>
              <w:pStyle w:val="a3"/>
              <w:spacing w:line="264" w:lineRule="auto"/>
              <w:ind w:firstLine="0"/>
            </w:pPr>
            <w:r>
              <w:t xml:space="preserve">Если T12 или </w:t>
            </w:r>
            <w:r>
              <w:rPr>
                <w:lang w:val="en-US"/>
              </w:rPr>
              <w:t>T</w:t>
            </w:r>
            <w:r>
              <w:t xml:space="preserve">23 или </w:t>
            </w:r>
            <w:r>
              <w:rPr>
                <w:lang w:val="en-US"/>
              </w:rPr>
              <w:t>T</w:t>
            </w:r>
            <w:r>
              <w:t xml:space="preserve">31 То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100BF" w:rsidRDefault="00C100BF" w:rsidP="00C100BF">
            <w:pPr>
              <w:pStyle w:val="a3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 xml:space="preserve">22 То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</w:tbl>
    <w:p w:rsidR="00C100BF" w:rsidRPr="00110591" w:rsidRDefault="00C100BF" w:rsidP="00C100BF">
      <w:pPr>
        <w:pStyle w:val="a3"/>
        <w:spacing w:line="240" w:lineRule="auto"/>
        <w:ind w:left="1440" w:firstLine="0"/>
      </w:pPr>
    </w:p>
    <w:p w:rsidR="00C100BF" w:rsidRDefault="00C100BF" w:rsidP="00C100BF">
      <w:pPr>
        <w:pStyle w:val="a3"/>
        <w:spacing w:line="264" w:lineRule="auto"/>
        <w:ind w:firstLine="0"/>
        <w:jc w:val="right"/>
      </w:pPr>
      <w:r>
        <w:t xml:space="preserve">Таблица 2 – Указания к значениям </w:t>
      </w:r>
      <w:r>
        <w:rPr>
          <w:lang w:val="en-US"/>
        </w:rPr>
        <w:t>T</w:t>
      </w:r>
      <w:r>
        <w:t xml:space="preserve">1, </w:t>
      </w:r>
      <w:r>
        <w:rPr>
          <w:lang w:val="en-US"/>
        </w:rPr>
        <w:t>T</w:t>
      </w:r>
      <w:r>
        <w:t xml:space="preserve">2 и </w:t>
      </w:r>
      <w:proofErr w:type="spellStart"/>
      <w:r>
        <w:t>т.д</w:t>
      </w:r>
      <w:proofErr w:type="spellEnd"/>
      <w:r>
        <w:t xml:space="preserve"> из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8"/>
        <w:gridCol w:w="8407"/>
      </w:tblGrid>
      <w:tr w:rsidR="00C100BF" w:rsidTr="0018474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18474D">
            <w:pPr>
              <w:pStyle w:val="a3"/>
              <w:spacing w:line="264" w:lineRule="auto"/>
              <w:ind w:firstLine="0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18474D">
            <w:pPr>
              <w:pStyle w:val="a3"/>
              <w:spacing w:line="264" w:lineRule="auto"/>
              <w:ind w:firstLine="0"/>
            </w:pPr>
            <w:r>
              <w:t>Функции принадлежности термов</w:t>
            </w:r>
          </w:p>
        </w:tc>
      </w:tr>
      <w:tr w:rsidR="00C100BF" w:rsidRPr="00C100BF" w:rsidTr="0018474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18474D">
            <w:pPr>
              <w:pStyle w:val="a3"/>
              <w:spacing w:line="264" w:lineRule="auto"/>
              <w:ind w:firstLine="0"/>
            </w:pPr>
            <w:r>
              <w:t>3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BF" w:rsidRDefault="00C100BF" w:rsidP="00C100BF">
            <w:pPr>
              <w:pStyle w:val="a3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 PI-S, T2x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T3x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X1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X2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100BF" w:rsidRPr="00110591" w:rsidRDefault="00C100BF" w:rsidP="00C100BF">
            <w:pPr>
              <w:pStyle w:val="a3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X3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C100BF" w:rsidRPr="00E601A1" w:rsidRDefault="00C100BF" w:rsidP="00C100BF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Реализация с использованием</w:t>
      </w:r>
      <w:r w:rsidRPr="00E601A1">
        <w:rPr>
          <w:b/>
        </w:rPr>
        <w:t xml:space="preserve"> </w:t>
      </w:r>
      <w:proofErr w:type="spellStart"/>
      <w:r w:rsidRPr="00E601A1">
        <w:rPr>
          <w:b/>
          <w:lang w:val="en-US"/>
        </w:rPr>
        <w:t>Matlab</w:t>
      </w:r>
      <w:proofErr w:type="spellEnd"/>
    </w:p>
    <w:p w:rsidR="00C100BF" w:rsidRDefault="00C100BF" w:rsidP="00C100BF">
      <w:pPr>
        <w:pStyle w:val="a3"/>
        <w:spacing w:line="240" w:lineRule="auto"/>
      </w:pPr>
      <w:r>
        <w:t xml:space="preserve">На рисунках 1-6 представлена реализация варианта 2 в среде </w:t>
      </w:r>
      <w:proofErr w:type="spellStart"/>
      <w:r>
        <w:rPr>
          <w:lang w:val="en-US"/>
        </w:rPr>
        <w:t>Matlab</w:t>
      </w:r>
      <w:proofErr w:type="spellEnd"/>
      <w:r w:rsidRPr="00BD5CD6">
        <w:t xml:space="preserve">. </w:t>
      </w:r>
    </w:p>
    <w:p w:rsidR="00C100BF" w:rsidRPr="00BD5CD6" w:rsidRDefault="00C100BF" w:rsidP="00C100BF">
      <w:pPr>
        <w:pStyle w:val="a3"/>
        <w:spacing w:line="240" w:lineRule="auto"/>
        <w:ind w:firstLine="0"/>
      </w:pPr>
    </w:p>
    <w:p w:rsidR="00C100BF" w:rsidRDefault="00C100BF" w:rsidP="00C100BF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63196" cy="3467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59" cy="346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BF" w:rsidRPr="00110591" w:rsidRDefault="00C100BF" w:rsidP="00C100BF">
      <w:pPr>
        <w:pStyle w:val="a3"/>
        <w:spacing w:line="240" w:lineRule="auto"/>
        <w:ind w:firstLine="0"/>
        <w:jc w:val="center"/>
        <w:rPr>
          <w:lang w:val="en-US"/>
        </w:rPr>
      </w:pPr>
      <w:r>
        <w:t>Рисунок</w:t>
      </w:r>
      <w:r w:rsidRPr="00BD5CD6">
        <w:rPr>
          <w:lang w:val="en-US"/>
        </w:rPr>
        <w:t xml:space="preserve"> 1 – </w:t>
      </w:r>
      <w:r>
        <w:t>Окно</w:t>
      </w:r>
      <w:r w:rsidRPr="00BD5CD6">
        <w:rPr>
          <w:lang w:val="en-US"/>
        </w:rPr>
        <w:t xml:space="preserve"> </w:t>
      </w:r>
      <w:r>
        <w:rPr>
          <w:lang w:val="en-US"/>
        </w:rPr>
        <w:t>Fuzzy Logic Designer</w:t>
      </w:r>
    </w:p>
    <w:p w:rsidR="00C100BF" w:rsidRPr="00110591" w:rsidRDefault="00C100BF" w:rsidP="00C100BF">
      <w:pPr>
        <w:pStyle w:val="a3"/>
        <w:spacing w:line="240" w:lineRule="auto"/>
        <w:ind w:firstLine="0"/>
        <w:jc w:val="center"/>
        <w:rPr>
          <w:lang w:val="en-US"/>
        </w:rPr>
      </w:pPr>
    </w:p>
    <w:p w:rsidR="00C100BF" w:rsidRPr="00C100BF" w:rsidRDefault="00C100BF" w:rsidP="00C100BF">
      <w:pPr>
        <w:pStyle w:val="a3"/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828925" cy="241390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52" cy="241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00BF">
        <w:t xml:space="preserve"> </w:t>
      </w:r>
      <w:r>
        <w:rPr>
          <w:noProof/>
          <w:lang w:eastAsia="ru-RU"/>
        </w:rPr>
        <w:drawing>
          <wp:inline distT="0" distB="0" distL="0" distR="0">
            <wp:extent cx="2805043" cy="239077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43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BF" w:rsidRPr="00C100BF" w:rsidRDefault="00C100BF" w:rsidP="00C100BF">
      <w:pPr>
        <w:pStyle w:val="a3"/>
        <w:spacing w:line="240" w:lineRule="auto"/>
        <w:ind w:firstLine="0"/>
        <w:sectPr w:rsidR="00C100BF" w:rsidRPr="00C100BF" w:rsidSect="00C4753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100BF" w:rsidRPr="00C100BF" w:rsidRDefault="00C100BF" w:rsidP="00C100BF">
      <w:pPr>
        <w:pStyle w:val="a3"/>
        <w:spacing w:line="240" w:lineRule="auto"/>
        <w:ind w:firstLine="0"/>
        <w:jc w:val="center"/>
      </w:pPr>
      <w:r>
        <w:lastRenderedPageBreak/>
        <w:t xml:space="preserve">Рисунок 2 – Термы входной переменной </w:t>
      </w:r>
      <w:r>
        <w:rPr>
          <w:lang w:val="en-US"/>
        </w:rPr>
        <w:t>input</w:t>
      </w:r>
      <w:r w:rsidRPr="00C100BF">
        <w:t>1</w:t>
      </w:r>
    </w:p>
    <w:p w:rsidR="00C100BF" w:rsidRPr="00C100BF" w:rsidRDefault="00C100BF" w:rsidP="00C100BF">
      <w:pPr>
        <w:pStyle w:val="a3"/>
        <w:spacing w:line="240" w:lineRule="auto"/>
        <w:ind w:firstLine="0"/>
        <w:jc w:val="center"/>
      </w:pPr>
      <w:r>
        <w:lastRenderedPageBreak/>
        <w:t xml:space="preserve">Рисунок </w:t>
      </w:r>
      <w:r w:rsidRPr="00BD5CD6">
        <w:t>3</w:t>
      </w:r>
      <w:r>
        <w:t xml:space="preserve"> – Термы входной переменной </w:t>
      </w:r>
      <w:r>
        <w:rPr>
          <w:lang w:val="en-US"/>
        </w:rPr>
        <w:t>input</w:t>
      </w:r>
      <w:r w:rsidRPr="00C100BF">
        <w:t>2</w:t>
      </w:r>
    </w:p>
    <w:p w:rsidR="00C100BF" w:rsidRDefault="00C100BF" w:rsidP="00C100BF">
      <w:pPr>
        <w:pStyle w:val="a3"/>
        <w:spacing w:line="240" w:lineRule="auto"/>
        <w:ind w:firstLine="0"/>
        <w:jc w:val="center"/>
        <w:sectPr w:rsidR="00C100BF" w:rsidSect="003C4C3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C100BF" w:rsidRPr="00BD5CD6" w:rsidRDefault="00C100BF" w:rsidP="00C100BF">
      <w:pPr>
        <w:pStyle w:val="a3"/>
        <w:spacing w:line="240" w:lineRule="auto"/>
        <w:ind w:firstLine="0"/>
        <w:jc w:val="center"/>
      </w:pPr>
    </w:p>
    <w:p w:rsidR="00C100BF" w:rsidRPr="003C4C3A" w:rsidRDefault="00C100BF" w:rsidP="00C100BF">
      <w:pPr>
        <w:pStyle w:val="a3"/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2849745" cy="2428875"/>
            <wp:effectExtent l="19050" t="0" r="77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4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849745" cy="2428875"/>
            <wp:effectExtent l="19050" t="0" r="775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4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BF" w:rsidRDefault="00C100BF" w:rsidP="00C100BF">
      <w:pPr>
        <w:pStyle w:val="a3"/>
        <w:spacing w:line="240" w:lineRule="auto"/>
        <w:ind w:firstLine="0"/>
        <w:jc w:val="center"/>
        <w:sectPr w:rsidR="00C100BF" w:rsidSect="003C4C3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100BF" w:rsidRPr="00C100BF" w:rsidRDefault="00C100BF" w:rsidP="00C100BF">
      <w:pPr>
        <w:pStyle w:val="a3"/>
        <w:spacing w:line="240" w:lineRule="auto"/>
        <w:ind w:firstLine="0"/>
        <w:jc w:val="center"/>
      </w:pPr>
      <w:r>
        <w:lastRenderedPageBreak/>
        <w:t xml:space="preserve">Рисунок </w:t>
      </w:r>
      <w:r w:rsidRPr="00BD5CD6">
        <w:t>4</w:t>
      </w:r>
      <w:r>
        <w:t xml:space="preserve"> – Термы входной переменной </w:t>
      </w:r>
      <w:r>
        <w:rPr>
          <w:lang w:val="en-US"/>
        </w:rPr>
        <w:t>input</w:t>
      </w:r>
      <w:r w:rsidRPr="00C100BF">
        <w:t>3</w:t>
      </w:r>
    </w:p>
    <w:p w:rsidR="00C100BF" w:rsidRDefault="00C100BF" w:rsidP="00C100BF">
      <w:pPr>
        <w:pStyle w:val="a3"/>
        <w:spacing w:line="240" w:lineRule="auto"/>
        <w:ind w:firstLine="0"/>
        <w:jc w:val="center"/>
      </w:pPr>
      <w:r>
        <w:lastRenderedPageBreak/>
        <w:t xml:space="preserve">Рисунок </w:t>
      </w:r>
      <w:r w:rsidRPr="00BD5CD6">
        <w:t>5</w:t>
      </w:r>
      <w:r>
        <w:t xml:space="preserve"> – Выходная </w:t>
      </w:r>
    </w:p>
    <w:p w:rsidR="00C100BF" w:rsidRPr="00060A4C" w:rsidRDefault="00C100BF" w:rsidP="00C100BF">
      <w:pPr>
        <w:pStyle w:val="a3"/>
        <w:spacing w:line="240" w:lineRule="auto"/>
        <w:ind w:firstLine="0"/>
        <w:jc w:val="center"/>
      </w:pPr>
      <w:r>
        <w:t xml:space="preserve">переменная </w:t>
      </w:r>
      <w:r>
        <w:rPr>
          <w:lang w:val="en-US"/>
        </w:rPr>
        <w:t>out</w:t>
      </w:r>
      <w:r w:rsidR="00BA3DAE">
        <w:rPr>
          <w:lang w:val="en-US"/>
        </w:rPr>
        <w:t>put</w:t>
      </w:r>
      <w:r>
        <w:rPr>
          <w:lang w:val="en-US"/>
        </w:rPr>
        <w:t>1</w:t>
      </w:r>
    </w:p>
    <w:p w:rsidR="00C100BF" w:rsidRDefault="00C100BF" w:rsidP="00C100BF">
      <w:pPr>
        <w:pStyle w:val="a3"/>
        <w:spacing w:line="240" w:lineRule="auto"/>
        <w:ind w:firstLine="0"/>
        <w:jc w:val="center"/>
        <w:sectPr w:rsidR="00C100BF" w:rsidSect="003C4C3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C100BF" w:rsidRPr="00BD5CD6" w:rsidRDefault="00C100BF" w:rsidP="00C100BF">
      <w:pPr>
        <w:pStyle w:val="a3"/>
        <w:spacing w:line="240" w:lineRule="auto"/>
        <w:ind w:firstLine="0"/>
        <w:jc w:val="center"/>
      </w:pPr>
    </w:p>
    <w:p w:rsidR="00C100BF" w:rsidRDefault="00BA3DAE" w:rsidP="006B344B">
      <w:pPr>
        <w:pStyle w:val="a3"/>
        <w:spacing w:line="240" w:lineRule="auto"/>
        <w:ind w:firstLine="0"/>
        <w:jc w:val="left"/>
        <w:sectPr w:rsidR="00C100BF" w:rsidSect="003C4C3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  <w:lang w:eastAsia="ru-RU"/>
        </w:rPr>
        <w:drawing>
          <wp:inline distT="0" distB="0" distL="0" distR="0">
            <wp:extent cx="2749165" cy="2343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17" cy="23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0BF">
        <w:t xml:space="preserve"> </w:t>
      </w:r>
      <w:r w:rsidR="006B344B">
        <w:rPr>
          <w:noProof/>
          <w:lang w:eastAsia="ru-RU"/>
        </w:rPr>
        <w:drawing>
          <wp:inline distT="0" distB="0" distL="0" distR="0">
            <wp:extent cx="2743200" cy="233806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00" cy="234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BF" w:rsidRPr="006B344B" w:rsidRDefault="00C100BF" w:rsidP="00C100BF">
      <w:pPr>
        <w:pStyle w:val="a3"/>
        <w:spacing w:line="240" w:lineRule="auto"/>
        <w:ind w:firstLine="0"/>
        <w:jc w:val="center"/>
        <w:rPr>
          <w:lang w:val="en-US"/>
        </w:rPr>
      </w:pPr>
      <w:r>
        <w:lastRenderedPageBreak/>
        <w:t xml:space="preserve">Рисунок 6 – </w:t>
      </w:r>
      <w:r w:rsidR="00BA3DAE">
        <w:t>Правила</w:t>
      </w:r>
    </w:p>
    <w:p w:rsidR="00C100BF" w:rsidRDefault="00C100BF" w:rsidP="00C100BF">
      <w:pPr>
        <w:pStyle w:val="a3"/>
        <w:spacing w:line="240" w:lineRule="auto"/>
        <w:ind w:firstLine="0"/>
        <w:jc w:val="center"/>
      </w:pPr>
    </w:p>
    <w:p w:rsidR="00C100BF" w:rsidRPr="00BD5CD6" w:rsidRDefault="00C100BF" w:rsidP="00C100BF">
      <w:pPr>
        <w:pStyle w:val="a3"/>
        <w:spacing w:line="240" w:lineRule="auto"/>
        <w:ind w:firstLine="0"/>
        <w:jc w:val="center"/>
      </w:pPr>
      <w:r>
        <w:lastRenderedPageBreak/>
        <w:t>Рисунок 7 – Логический вывод</w:t>
      </w:r>
    </w:p>
    <w:p w:rsidR="0027510F" w:rsidRDefault="0027510F" w:rsidP="0027510F">
      <w:pPr>
        <w:pStyle w:val="a3"/>
        <w:spacing w:line="240" w:lineRule="auto"/>
        <w:ind w:firstLine="0"/>
        <w:rPr>
          <w:lang w:val="en-US"/>
        </w:rPr>
      </w:pPr>
    </w:p>
    <w:p w:rsidR="00C36F93" w:rsidRDefault="00C36F93" w:rsidP="0027510F">
      <w:pPr>
        <w:pStyle w:val="a3"/>
        <w:spacing w:line="240" w:lineRule="auto"/>
        <w:ind w:firstLine="0"/>
        <w:rPr>
          <w:lang w:val="en-US"/>
        </w:rPr>
        <w:sectPr w:rsidR="00C36F93" w:rsidSect="003C4C3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C36F93" w:rsidRDefault="00C36F93" w:rsidP="0027510F">
      <w:pPr>
        <w:pStyle w:val="a3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3050" cy="45624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93" w:rsidRPr="00C36F93" w:rsidRDefault="00C36F93" w:rsidP="00C36F93">
      <w:pPr>
        <w:pStyle w:val="a3"/>
        <w:spacing w:line="240" w:lineRule="auto"/>
        <w:ind w:firstLine="0"/>
        <w:jc w:val="center"/>
      </w:pPr>
      <w:r>
        <w:t>Рисунок 8 – Поверхность вывода</w:t>
      </w:r>
    </w:p>
    <w:p w:rsidR="00C36F93" w:rsidRDefault="00C36F93" w:rsidP="0027510F">
      <w:pPr>
        <w:pStyle w:val="a3"/>
        <w:spacing w:line="240" w:lineRule="auto"/>
        <w:ind w:firstLine="0"/>
        <w:rPr>
          <w:lang w:val="en-US"/>
        </w:rPr>
      </w:pPr>
    </w:p>
    <w:p w:rsidR="00F56771" w:rsidRPr="00F56771" w:rsidRDefault="00F56771" w:rsidP="00C74275">
      <w:pPr>
        <w:pStyle w:val="a3"/>
        <w:spacing w:line="240" w:lineRule="auto"/>
        <w:ind w:firstLine="0"/>
        <w:jc w:val="right"/>
        <w:rPr>
          <w:lang w:val="en-US"/>
        </w:rPr>
      </w:pPr>
      <w:r>
        <w:t xml:space="preserve">Таблица 3 – </w:t>
      </w:r>
      <w:r>
        <w:rPr>
          <w:lang w:val="en-US"/>
        </w:rPr>
        <w:t>input1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F56771" w:rsidTr="00F56771"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F56771" w:rsidTr="00F56771"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T11</w:t>
            </w:r>
          </w:p>
        </w:tc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pimf</w:t>
            </w:r>
            <w:proofErr w:type="spellEnd"/>
          </w:p>
        </w:tc>
        <w:tc>
          <w:tcPr>
            <w:tcW w:w="3191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F56771">
              <w:rPr>
                <w:lang w:val="en-US"/>
              </w:rPr>
              <w:t>[-0.4 -0.05 0.05 0.4]</w:t>
            </w:r>
          </w:p>
        </w:tc>
      </w:tr>
      <w:tr w:rsidR="00F56771" w:rsidTr="00F56771"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T12</w:t>
            </w:r>
          </w:p>
        </w:tc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pimf</w:t>
            </w:r>
            <w:proofErr w:type="spellEnd"/>
          </w:p>
        </w:tc>
        <w:tc>
          <w:tcPr>
            <w:tcW w:w="3191" w:type="dxa"/>
          </w:tcPr>
          <w:p w:rsidR="00F56771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[0.1 0.45 0.55 0.9]</w:t>
            </w:r>
          </w:p>
        </w:tc>
      </w:tr>
      <w:tr w:rsidR="00F56771" w:rsidTr="00F56771"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T13</w:t>
            </w:r>
          </w:p>
        </w:tc>
        <w:tc>
          <w:tcPr>
            <w:tcW w:w="3190" w:type="dxa"/>
          </w:tcPr>
          <w:p w:rsidR="00F56771" w:rsidRDefault="00F56771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pimf</w:t>
            </w:r>
            <w:proofErr w:type="spellEnd"/>
          </w:p>
        </w:tc>
        <w:tc>
          <w:tcPr>
            <w:tcW w:w="3191" w:type="dxa"/>
          </w:tcPr>
          <w:p w:rsidR="00F56771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[0.6 0.95 1.05 1.4]</w:t>
            </w:r>
          </w:p>
        </w:tc>
      </w:tr>
    </w:tbl>
    <w:p w:rsidR="00C36F93" w:rsidRPr="001359B9" w:rsidRDefault="00C36F93" w:rsidP="0027510F">
      <w:pPr>
        <w:pStyle w:val="a3"/>
        <w:spacing w:line="240" w:lineRule="auto"/>
        <w:ind w:firstLine="0"/>
        <w:rPr>
          <w:lang w:val="en-US"/>
        </w:rPr>
      </w:pPr>
    </w:p>
    <w:p w:rsidR="00C36F93" w:rsidRPr="00C74275" w:rsidRDefault="00C74275" w:rsidP="00C74275">
      <w:pPr>
        <w:pStyle w:val="a3"/>
        <w:spacing w:line="240" w:lineRule="auto"/>
        <w:ind w:firstLine="0"/>
        <w:jc w:val="right"/>
        <w:rPr>
          <w:lang w:val="en-US"/>
        </w:rPr>
      </w:pPr>
      <w:r>
        <w:t xml:space="preserve">Таблица 4 </w:t>
      </w:r>
      <w:r>
        <w:rPr>
          <w:lang w:val="en-US"/>
        </w:rPr>
        <w:t>input2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T21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[-0.4 0 0.4]</w:t>
            </w:r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T22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[0.1 0.5 0.9]</w:t>
            </w:r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T23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[0.6 1 1.4]</w:t>
            </w:r>
          </w:p>
        </w:tc>
      </w:tr>
    </w:tbl>
    <w:p w:rsidR="00C74275" w:rsidRDefault="00C74275" w:rsidP="0027510F">
      <w:pPr>
        <w:pStyle w:val="a3"/>
        <w:spacing w:line="240" w:lineRule="auto"/>
        <w:ind w:firstLine="0"/>
        <w:rPr>
          <w:lang w:val="en-US"/>
        </w:rPr>
      </w:pPr>
    </w:p>
    <w:p w:rsidR="00C74275" w:rsidRPr="00C74275" w:rsidRDefault="00C74275" w:rsidP="00C74275">
      <w:pPr>
        <w:pStyle w:val="a3"/>
        <w:spacing w:line="240" w:lineRule="auto"/>
        <w:ind w:firstLine="0"/>
        <w:jc w:val="right"/>
        <w:rPr>
          <w:lang w:val="en-US"/>
        </w:rPr>
      </w:pPr>
      <w:r>
        <w:t>Таблица 5</w:t>
      </w:r>
      <w:r>
        <w:rPr>
          <w:lang w:val="en-US"/>
        </w:rPr>
        <w:t xml:space="preserve"> input3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C74275" w:rsidTr="00C74275">
        <w:tc>
          <w:tcPr>
            <w:tcW w:w="3190" w:type="dxa"/>
          </w:tcPr>
          <w:p w:rsidR="00C74275" w:rsidRP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T31</w:t>
            </w:r>
          </w:p>
        </w:tc>
        <w:tc>
          <w:tcPr>
            <w:tcW w:w="3190" w:type="dxa"/>
          </w:tcPr>
          <w:p w:rsidR="00C74275" w:rsidRDefault="00C74275" w:rsidP="00C74275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T32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T33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</w:tr>
    </w:tbl>
    <w:p w:rsidR="00C74275" w:rsidRDefault="00C74275" w:rsidP="0027510F">
      <w:pPr>
        <w:pStyle w:val="a3"/>
        <w:spacing w:line="240" w:lineRule="auto"/>
        <w:ind w:firstLine="0"/>
        <w:rPr>
          <w:lang w:val="en-US"/>
        </w:rPr>
      </w:pPr>
    </w:p>
    <w:p w:rsidR="00C74275" w:rsidRDefault="00C74275" w:rsidP="0027510F">
      <w:pPr>
        <w:pStyle w:val="a3"/>
        <w:spacing w:line="240" w:lineRule="auto"/>
        <w:ind w:firstLine="0"/>
        <w:rPr>
          <w:lang w:val="en-US"/>
        </w:rPr>
      </w:pPr>
    </w:p>
    <w:p w:rsidR="00C74275" w:rsidRPr="00C74275" w:rsidRDefault="00C74275" w:rsidP="00C74275">
      <w:pPr>
        <w:pStyle w:val="a3"/>
        <w:spacing w:line="240" w:lineRule="auto"/>
        <w:ind w:firstLine="0"/>
        <w:jc w:val="right"/>
        <w:rPr>
          <w:lang w:val="en-US"/>
        </w:rPr>
      </w:pPr>
      <w:r>
        <w:lastRenderedPageBreak/>
        <w:t xml:space="preserve">Таблица 6 – </w:t>
      </w:r>
      <w:r>
        <w:rPr>
          <w:lang w:val="en-US"/>
        </w:rPr>
        <w:t>output1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[-0.4 0 0.4]</w:t>
            </w:r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[0.1 0.5 0.9]</w:t>
            </w:r>
          </w:p>
        </w:tc>
      </w:tr>
      <w:tr w:rsidR="00C74275" w:rsidTr="00C74275"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190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trimf</w:t>
            </w:r>
            <w:proofErr w:type="spellEnd"/>
          </w:p>
        </w:tc>
        <w:tc>
          <w:tcPr>
            <w:tcW w:w="3191" w:type="dxa"/>
          </w:tcPr>
          <w:p w:rsidR="00C74275" w:rsidRDefault="00C74275" w:rsidP="0027510F">
            <w:pPr>
              <w:pStyle w:val="a3"/>
              <w:spacing w:line="240" w:lineRule="auto"/>
              <w:ind w:firstLine="0"/>
              <w:rPr>
                <w:lang w:val="en-US"/>
              </w:rPr>
            </w:pPr>
            <w:r w:rsidRPr="00C74275">
              <w:rPr>
                <w:lang w:val="en-US"/>
              </w:rPr>
              <w:t>[0.6 1 1.4]</w:t>
            </w:r>
          </w:p>
        </w:tc>
      </w:tr>
    </w:tbl>
    <w:p w:rsidR="00C74275" w:rsidRPr="00C74275" w:rsidRDefault="00C74275" w:rsidP="0027510F">
      <w:pPr>
        <w:pStyle w:val="a3"/>
        <w:spacing w:line="240" w:lineRule="auto"/>
        <w:ind w:firstLine="0"/>
        <w:rPr>
          <w:lang w:val="en-US"/>
        </w:rPr>
      </w:pPr>
    </w:p>
    <w:p w:rsidR="00C100BF" w:rsidRDefault="00C100BF" w:rsidP="00C100BF">
      <w:pPr>
        <w:pStyle w:val="a3"/>
        <w:numPr>
          <w:ilvl w:val="0"/>
          <w:numId w:val="1"/>
        </w:numPr>
        <w:spacing w:line="240" w:lineRule="auto"/>
        <w:jc w:val="left"/>
        <w:rPr>
          <w:b/>
        </w:rPr>
      </w:pPr>
      <w:r w:rsidRPr="0052042F">
        <w:rPr>
          <w:b/>
        </w:rPr>
        <w:t xml:space="preserve">Программная реализация </w:t>
      </w:r>
      <w:r>
        <w:rPr>
          <w:b/>
        </w:rPr>
        <w:t>вывода</w:t>
      </w:r>
    </w:p>
    <w:p w:rsidR="00C100BF" w:rsidRDefault="00C100BF" w:rsidP="00C100BF">
      <w:pPr>
        <w:pStyle w:val="a3"/>
        <w:spacing w:line="240" w:lineRule="auto"/>
        <w:ind w:firstLine="709"/>
      </w:pPr>
      <w:r>
        <w:t xml:space="preserve">Программа выполнялась в среде разработки </w:t>
      </w:r>
      <w:r>
        <w:rPr>
          <w:lang w:val="en-US"/>
        </w:rPr>
        <w:t>Visual</w:t>
      </w:r>
      <w:r w:rsidRPr="0052042F">
        <w:t xml:space="preserve"> </w:t>
      </w:r>
      <w:r>
        <w:rPr>
          <w:lang w:val="en-US"/>
        </w:rPr>
        <w:t>Studio</w:t>
      </w:r>
      <w:r w:rsidRPr="0052042F">
        <w:t xml:space="preserve"> </w:t>
      </w:r>
      <w:r>
        <w:rPr>
          <w:lang w:val="en-US"/>
        </w:rPr>
        <w:t>C</w:t>
      </w:r>
      <w:r w:rsidRPr="0052042F">
        <w:t xml:space="preserve">#. </w:t>
      </w:r>
      <w:r>
        <w:t xml:space="preserve">На рисунке </w:t>
      </w:r>
      <w:r w:rsidR="000F2011" w:rsidRPr="000F2011">
        <w:t>9</w:t>
      </w:r>
      <w:r>
        <w:t xml:space="preserve"> представлен результат выполнения программы.</w:t>
      </w:r>
    </w:p>
    <w:p w:rsidR="00C100BF" w:rsidRDefault="00D3199F" w:rsidP="00C100BF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24450" cy="60960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011">
        <w:rPr>
          <w:noProof/>
          <w:lang w:eastAsia="ru-RU"/>
        </w:rPr>
        <w:t xml:space="preserve"> </w:t>
      </w:r>
    </w:p>
    <w:p w:rsidR="00C100BF" w:rsidRDefault="00C100BF" w:rsidP="00C100BF">
      <w:pPr>
        <w:pStyle w:val="a3"/>
        <w:spacing w:line="240" w:lineRule="auto"/>
        <w:ind w:firstLine="0"/>
        <w:jc w:val="center"/>
      </w:pPr>
      <w:r>
        <w:t xml:space="preserve">Рисунок </w:t>
      </w:r>
      <w:r w:rsidR="000F2011">
        <w:rPr>
          <w:lang w:val="en-US"/>
        </w:rPr>
        <w:t>9</w:t>
      </w:r>
      <w:r>
        <w:t xml:space="preserve"> – Программная реализация</w:t>
      </w:r>
    </w:p>
    <w:p w:rsidR="00D3199F" w:rsidRDefault="00D3199F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100BF" w:rsidRPr="0093612F" w:rsidRDefault="00C100BF" w:rsidP="00C100BF">
      <w:pPr>
        <w:pStyle w:val="a3"/>
        <w:numPr>
          <w:ilvl w:val="0"/>
          <w:numId w:val="1"/>
        </w:numPr>
        <w:spacing w:line="240" w:lineRule="auto"/>
        <w:jc w:val="left"/>
        <w:rPr>
          <w:b/>
          <w:lang w:val="en-US"/>
        </w:rPr>
      </w:pPr>
      <w:r w:rsidRPr="0093612F">
        <w:rPr>
          <w:b/>
        </w:rPr>
        <w:lastRenderedPageBreak/>
        <w:t>Листинг программы</w:t>
      </w:r>
    </w:p>
    <w:p w:rsidR="00C100BF" w:rsidRDefault="00C100BF" w:rsidP="00C100BF">
      <w:pPr>
        <w:pStyle w:val="a3"/>
        <w:spacing w:line="240" w:lineRule="auto"/>
        <w:ind w:firstLine="709"/>
      </w:pPr>
      <w:r>
        <w:t xml:space="preserve">Листинг программной реализации вывода </w:t>
      </w:r>
      <w:proofErr w:type="spellStart"/>
      <w:r>
        <w:t>Мамдани</w:t>
      </w:r>
      <w:proofErr w:type="spellEnd"/>
      <w:r>
        <w:t xml:space="preserve"> представлен в приложении А.</w:t>
      </w:r>
    </w:p>
    <w:p w:rsidR="00C100BF" w:rsidRPr="0093612F" w:rsidRDefault="00C100BF" w:rsidP="00C100BF">
      <w:pPr>
        <w:pStyle w:val="a3"/>
        <w:spacing w:line="240" w:lineRule="auto"/>
        <w:ind w:firstLine="709"/>
      </w:pPr>
    </w:p>
    <w:p w:rsidR="00C100BF" w:rsidRPr="0093612F" w:rsidRDefault="00C100BF" w:rsidP="00C100BF">
      <w:pPr>
        <w:pStyle w:val="a3"/>
        <w:numPr>
          <w:ilvl w:val="0"/>
          <w:numId w:val="1"/>
        </w:numPr>
        <w:spacing w:line="240" w:lineRule="auto"/>
        <w:jc w:val="left"/>
        <w:rPr>
          <w:b/>
          <w:lang w:val="en-US"/>
        </w:rPr>
      </w:pPr>
      <w:r>
        <w:rPr>
          <w:b/>
        </w:rPr>
        <w:t>Выходные значения</w:t>
      </w:r>
    </w:p>
    <w:p w:rsidR="00C100BF" w:rsidRPr="0093612F" w:rsidRDefault="00C100BF" w:rsidP="00C100BF">
      <w:pPr>
        <w:pStyle w:val="a3"/>
        <w:spacing w:line="240" w:lineRule="auto"/>
        <w:ind w:firstLine="709"/>
      </w:pPr>
      <w:r w:rsidRPr="0093612F">
        <w:t xml:space="preserve">Выходные </w:t>
      </w:r>
      <w:r>
        <w:t xml:space="preserve">значения программной реализации и с использованием </w:t>
      </w:r>
      <w:proofErr w:type="spellStart"/>
      <w:r>
        <w:rPr>
          <w:lang w:val="en-US"/>
        </w:rPr>
        <w:t>Matlab</w:t>
      </w:r>
      <w:proofErr w:type="spellEnd"/>
      <w:r>
        <w:t xml:space="preserve"> представлены в таблице </w:t>
      </w:r>
      <w:r w:rsidR="000F2011" w:rsidRPr="00407C52">
        <w:t>7</w:t>
      </w:r>
      <w:r>
        <w:t>.</w:t>
      </w:r>
    </w:p>
    <w:p w:rsidR="00C100BF" w:rsidRDefault="00C100BF" w:rsidP="00C100BF">
      <w:pPr>
        <w:pStyle w:val="a3"/>
        <w:spacing w:line="240" w:lineRule="auto"/>
        <w:ind w:firstLine="0"/>
        <w:rPr>
          <w:rFonts w:ascii="Courier New" w:hAnsi="Courier New" w:cs="Courier New"/>
          <w:sz w:val="24"/>
        </w:rPr>
      </w:pPr>
    </w:p>
    <w:p w:rsidR="00C100BF" w:rsidRPr="00EB115F" w:rsidRDefault="00C100BF" w:rsidP="00C100BF">
      <w:pPr>
        <w:ind w:firstLine="708"/>
        <w:jc w:val="right"/>
        <w:rPr>
          <w:rFonts w:eastAsia="Calibri" w:cs="Times New Roman"/>
          <w:szCs w:val="28"/>
        </w:rPr>
      </w:pPr>
      <w:r w:rsidRPr="00EB115F">
        <w:rPr>
          <w:rFonts w:eastAsia="Calibri" w:cs="Times New Roman"/>
          <w:szCs w:val="28"/>
        </w:rPr>
        <w:t xml:space="preserve">Таблица </w:t>
      </w:r>
      <w:r w:rsidR="00407C52" w:rsidRPr="00407C52">
        <w:rPr>
          <w:rFonts w:eastAsia="Calibri" w:cs="Times New Roman"/>
          <w:szCs w:val="28"/>
        </w:rPr>
        <w:t>7</w:t>
      </w:r>
      <w:r w:rsidRPr="00EB115F">
        <w:rPr>
          <w:rFonts w:eastAsia="Calibri" w:cs="Times New Roman"/>
          <w:szCs w:val="28"/>
        </w:rPr>
        <w:t xml:space="preserve"> – Сравнения выходных значений </w:t>
      </w:r>
      <w:r w:rsidRPr="00EB115F">
        <w:rPr>
          <w:rFonts w:eastAsia="Calibri" w:cs="Times New Roman"/>
          <w:szCs w:val="28"/>
          <w:lang w:val="en-US"/>
        </w:rPr>
        <w:t>MATLAB</w:t>
      </w:r>
      <w:r w:rsidRPr="00EB115F">
        <w:rPr>
          <w:rFonts w:eastAsia="Calibri" w:cs="Times New Roman"/>
          <w:szCs w:val="28"/>
        </w:rPr>
        <w:t xml:space="preserve"> и </w:t>
      </w:r>
      <w:r w:rsidRPr="00EB115F">
        <w:rPr>
          <w:rFonts w:eastAsia="Calibri" w:cs="Times New Roman"/>
          <w:szCs w:val="28"/>
          <w:lang w:val="en-US"/>
        </w:rPr>
        <w:t>C</w:t>
      </w:r>
      <w:r w:rsidRPr="00EB115F">
        <w:rPr>
          <w:rFonts w:eastAsia="Calibri" w:cs="Times New Roman"/>
          <w:szCs w:val="28"/>
        </w:rPr>
        <w:t>#</w:t>
      </w:r>
    </w:p>
    <w:tbl>
      <w:tblPr>
        <w:tblStyle w:val="a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07C52" w:rsidTr="00407C52">
        <w:tc>
          <w:tcPr>
            <w:tcW w:w="1595" w:type="dxa"/>
          </w:tcPr>
          <w:p w:rsidR="00407C52" w:rsidRPr="00407C52" w:rsidRDefault="00407C5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5" w:type="dxa"/>
          </w:tcPr>
          <w:p w:rsidR="00407C52" w:rsidRPr="00407C52" w:rsidRDefault="00407C52">
            <w:pPr>
              <w:rPr>
                <w:lang w:val="en-US"/>
              </w:rPr>
            </w:pPr>
            <w:r>
              <w:rPr>
                <w:lang w:val="en-US"/>
              </w:rPr>
              <w:t>input1</w:t>
            </w:r>
          </w:p>
        </w:tc>
        <w:tc>
          <w:tcPr>
            <w:tcW w:w="1595" w:type="dxa"/>
          </w:tcPr>
          <w:p w:rsidR="00407C52" w:rsidRPr="00407C52" w:rsidRDefault="00407C52">
            <w:pPr>
              <w:rPr>
                <w:lang w:val="en-US"/>
              </w:rPr>
            </w:pPr>
            <w:r>
              <w:rPr>
                <w:lang w:val="en-US"/>
              </w:rPr>
              <w:t>unput2</w:t>
            </w:r>
          </w:p>
        </w:tc>
        <w:tc>
          <w:tcPr>
            <w:tcW w:w="1595" w:type="dxa"/>
          </w:tcPr>
          <w:p w:rsidR="00407C52" w:rsidRPr="00407C52" w:rsidRDefault="00407C52">
            <w:pPr>
              <w:rPr>
                <w:lang w:val="en-US"/>
              </w:rPr>
            </w:pPr>
            <w:r>
              <w:rPr>
                <w:lang w:val="en-US"/>
              </w:rPr>
              <w:t>input3</w:t>
            </w:r>
          </w:p>
        </w:tc>
        <w:tc>
          <w:tcPr>
            <w:tcW w:w="1595" w:type="dxa"/>
          </w:tcPr>
          <w:p w:rsidR="00407C52" w:rsidRPr="00407C52" w:rsidRDefault="00407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1596" w:type="dxa"/>
          </w:tcPr>
          <w:p w:rsidR="00407C52" w:rsidRPr="00407C52" w:rsidRDefault="00407C52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0,578312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0,645676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0,847049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0,847049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0,603411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0,679881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0,86281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0,86281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17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18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0,523159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0,526554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0,526554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0,526554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25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0,523159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0,526554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0,526554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28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0,526554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29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35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37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38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39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lastRenderedPageBreak/>
              <w:t>40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45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47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48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49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0,354324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0,13719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0,422982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0,173662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57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58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59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60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61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62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63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3199F" w:rsidTr="009D0DAB">
        <w:tc>
          <w:tcPr>
            <w:tcW w:w="1595" w:type="dxa"/>
            <w:vAlign w:val="center"/>
          </w:tcPr>
          <w:p w:rsidR="00D3199F" w:rsidRPr="00EB115F" w:rsidRDefault="00D3199F" w:rsidP="0018474D">
            <w:pPr>
              <w:jc w:val="center"/>
              <w:rPr>
                <w:rFonts w:ascii="Calibri" w:eastAsia="Calibri" w:hAnsi="Calibri" w:cs="Times New Roman"/>
              </w:rPr>
            </w:pPr>
            <w:r w:rsidRPr="00EB115F">
              <w:rPr>
                <w:rFonts w:ascii="Calibri" w:eastAsia="Calibri" w:hAnsi="Calibri" w:cs="Times New Roman"/>
              </w:rPr>
              <w:t>64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595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596" w:type="dxa"/>
            <w:vAlign w:val="bottom"/>
          </w:tcPr>
          <w:p w:rsidR="00D3199F" w:rsidRDefault="00D319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</w:tbl>
    <w:p w:rsidR="00791044" w:rsidRDefault="00791044"/>
    <w:p w:rsidR="00791044" w:rsidRDefault="00791044">
      <w:r>
        <w:br w:type="page"/>
      </w:r>
    </w:p>
    <w:p w:rsidR="00791044" w:rsidRDefault="00791044" w:rsidP="00791044">
      <w:pPr>
        <w:jc w:val="center"/>
        <w:rPr>
          <w:b/>
        </w:rPr>
        <w:sectPr w:rsidR="00791044" w:rsidSect="005854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91044">
        <w:rPr>
          <w:b/>
        </w:rPr>
        <w:lastRenderedPageBreak/>
        <w:t>Приложение А –листинг программы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FAAMMainViewModel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cs</w:t>
      </w:r>
      <w:proofErr w:type="spellEnd"/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Prism.Mvvm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FuzzyAnalysisAndModeling.ViewModel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FAAMMainViewModel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BindableBase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_in1;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_in2;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_in3;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_step;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FAAMMainViewModel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"in1"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input2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"in2"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input3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"in3"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input1.Terms.Add(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PiTerm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"T11"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-0.4, -0.05, 0.05, 0.4));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input1.Terms.Add(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PiTerm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"T12"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0.1, 0.45, 0.55, 0.9));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input1.Terms.Add(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PiTerm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"T13"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0.6, 0.95, 1.05, 1.4));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input2.Terms.Add(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"T21"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-0.4, 0, 0.4));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input2.Terms.Add(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"T22"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0.1, 0.5, 0.9));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input2.Terms.Add(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"T23"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0.6, 1, 1.4));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input3.Terms.Add(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"T31"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-0.4, 0, 0.4));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input3.Terms.Add(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"T32"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0.1, 0.5, 0.9));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input3.Terms.Add(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"T33"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0.6, 1, 1.4));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"out1"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0, 1);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output1.Terms.Add(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"X1"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-0.4, 0, 0.4));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output1.Terms.Add(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0.1, 0.5, 0.9));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output1.Terms.Add(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"X3"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0.6, 1, 1.4));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mamdani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MamdaniFuzzySystem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input1, input2, input3 },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[] { output1 });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mamdani.AddRule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"if (in1 is T13)  and (in2 is T21) and (in3 is T32) then (out1 is X1)"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mamdani.AddRule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"if (in1 is T12)  or  (in2 is T23) or  (in3 is T31) then (out1 is X2)"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mamdani.AddRule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"if (in1 is T11)  and (in2 is T22)                  then (out1 is X3)"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mamdani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_in1; 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_in1 =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.ReplacePoint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(Out1));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_in2; 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_in2 =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.ReplacePoint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(Out1));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In3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_in3; 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_in3 =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.ReplacePoint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(Out1));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_step; 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_step =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.ReplacePoint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(Results));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(_step,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step = 0.25;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&lt;= 0)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iterator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1; j = j + step)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1; k = k + step)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iterator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fuzzySystem.Evaluate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k).Select(x =&gt;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x.Result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iterator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91044">
        <w:rPr>
          <w:rFonts w:ascii="Consolas" w:hAnsi="Consolas" w:cs="Consolas"/>
          <w:color w:val="FF007F"/>
          <w:sz w:val="19"/>
          <w:szCs w:val="19"/>
          <w:lang w:val="en-US"/>
        </w:rPr>
        <w:t>\t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91044">
        <w:rPr>
          <w:rFonts w:ascii="Consolas" w:hAnsi="Consolas" w:cs="Consolas"/>
          <w:color w:val="FF007F"/>
          <w:sz w:val="19"/>
          <w:szCs w:val="19"/>
          <w:lang w:val="en-US"/>
        </w:rPr>
        <w:t>\t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791044">
        <w:rPr>
          <w:rFonts w:ascii="Consolas" w:hAnsi="Consolas" w:cs="Consolas"/>
          <w:color w:val="FF007F"/>
          <w:sz w:val="19"/>
          <w:szCs w:val="19"/>
          <w:lang w:val="en-US"/>
        </w:rPr>
        <w:t>\t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 w:rsidRPr="00791044">
        <w:rPr>
          <w:rFonts w:ascii="Consolas" w:hAnsi="Consolas" w:cs="Consolas"/>
          <w:color w:val="FF007F"/>
          <w:sz w:val="19"/>
          <w:szCs w:val="19"/>
          <w:lang w:val="en-US"/>
        </w:rPr>
        <w:t>\t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{r}</w:t>
      </w:r>
      <w:r w:rsidRPr="00791044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791044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Out1 =&gt; Evaluate();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Evaluate()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in3;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(_in1) ||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(_in2) ||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(_in3) ||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!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(_in1,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in1) || !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(_in2,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in2) || !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(_in3,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in3) ||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fuzzySystem.Evaluate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(in1, in2, in3).Select(x =&gt;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x.Result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00BF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MamdaniFuzzySystem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FuzzyLogic.FuzzySystem.Mamdani.Parser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FuzzyLogic.FuzzySystem.Mamdani.Rules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MamdaniFuzzySystem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IFuzzySystem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[]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[]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&gt; _rules;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MamdaniFuzzySystem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_rules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IOutputLinguisticVariable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[] Evaluate(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inputVariables.Length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Fuzzify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EvaluateConditions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(_rules,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AndMethod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OrMethod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.Implicate(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ImplicationMethod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.Aggregate(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AggregationMethod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Defuzzify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DefuzzificationMethod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.Centroid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outputLinguisticVariables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Фаззификация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входных переменных.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1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1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FuzzifyResult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Fuzzify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FuzzifyResult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AddRule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RuleParser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(rule,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inputLinguisticVariables.ToList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(), _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outputLinguisticVariables.ToList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b/>
          <w:lang w:val="en-US"/>
        </w:rPr>
      </w:pPr>
    </w:p>
    <w:p w:rsidR="00791044" w:rsidRDefault="00791044" w:rsidP="00791044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791044" w:rsidRDefault="00791044" w:rsidP="00791044">
      <w:pPr>
        <w:rPr>
          <w:b/>
          <w:lang w:val="en-US"/>
        </w:rPr>
      </w:pP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LinguisticVariable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LinguisticVariable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&gt; _terms;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_terms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_name = name;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Range =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min,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_name;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&gt; Terms =&gt; _terms;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LinguisticVariable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(name, min, max)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OutputLinguisticVariable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FuzzyLogic.FuzzySystem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IOutputLinguisticVariable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_result;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OutputLinguisticVariable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(name, min, max)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.Round</w:t>
      </w:r>
      <w:proofErr w:type="spellEnd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(_result, 2);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1044" w:rsidRP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{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1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1044" w:rsidRDefault="00791044" w:rsidP="0079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0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044" w:rsidRDefault="00791044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7910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_name = name;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_name;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BellTerm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BellTerm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BellTerm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BellTerm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=&gt; 1 / (1 + (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((x - c) / a)), 2 * b)));</w:t>
      </w:r>
    </w:p>
    <w:p w:rsid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GaussTerm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GaussTerm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GaussTerm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GaussTerm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.sigm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=&gt;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((-1 *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c, 2)) / (2 *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, 2)));</w:t>
      </w:r>
    </w:p>
    <w:p w:rsid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PiTerm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PiTerm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PiTerm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PiTerm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a)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x &amp;&amp; x &lt;= (a + b) / 2)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((x - a) / (b - a), 2);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+ b) / 2 &lt;= x &amp;&amp; x &lt;= b)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1 - 2 *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((x - b) / (b - a), 2);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&lt;= x &amp;&amp; x &lt;= c)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&lt;= x &amp;&amp; x &lt;= (c + d) / 2)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1 - 2 *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((x - c) / (d - c), 2);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+ d) / 2 &lt;= x &amp;&amp; x &lt;= d)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((x - d) / (d - c), 2);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d)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условий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выполнилось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P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TrianTerm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TrianTerm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TrianTerm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{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a)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x &amp;&amp; x &lt;= b)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a) / (b - a);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&lt;= x &amp;&amp; x &lt;= c)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- x) / (c - b);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&lt;= x)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4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4E8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proofErr w:type="spellEnd"/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условий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выполнилось</w:t>
      </w:r>
      <w:r w:rsidRPr="00A104E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4E8" w:rsidRP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4E8" w:rsidRDefault="00A104E8" w:rsidP="00A1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4E8" w:rsidRDefault="00A104E8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A104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FuzzifyResult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FuzzyLogic.FuzzySystem.Mamdani.Parser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FuzzyLogic.FuzzySystem.Mamdani.Rules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FuzzyLogic.Terms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FuzzifyResult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[]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FuzzifyResult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InputLinguisticVariable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Агрегирование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подусловий</w:t>
      </w:r>
      <w:proofErr w:type="spellEnd"/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fuzzyRules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EvaluateConditionsResult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fuzzyRules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inputLinguisticVariable.Terms.ToDictionary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t, term =&gt;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term.GetValue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inputLinguisticVariable.InputValue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fuzzyRules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(rule,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rule.Condition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EvaluateConditionsResult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condition,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Conditions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Conditions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Conditions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)condition;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conds.ConditionsList.Count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"Inner exception."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conds.ConditionsList.Count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conds.ConditionsList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conds.ConditionsList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conds.ConditionsList.Count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EvaluateConditionPair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conds.ConditionsList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conds.Op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conds.Not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1.0 -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FuzzyCondition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FuzzyCondition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FuzzyCondition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)condition;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fuzzifiedInput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cond.Var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][(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cond.Term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cond.Hedge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HedgeType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.Slightly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1.0 / 3.0); 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>//Cube root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HedgeType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.Somewhat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HedgeType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.Very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HedgeType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.Extremely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result *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cond.Not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1.0 -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exception."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EvaluateConditionPair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cond1,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cond2,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OperatorType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OperatorType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.And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AndMethod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(cond1, cond2);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andMethod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AndMethod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.Production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cond1 * cond2;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error."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OperatorType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.Or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OrMethod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(cond1, cond2);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orMethod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OrMethod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.Probabilistic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cond1 + cond2 - cond1 * cond2;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error."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error."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C829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EvaluateConditionsResult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FuzzyLogic.FuzzySystem.Mamdani.Enums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FuzzyLogic.FuzzySystem.Mamdani.Rules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EvaluateConditionsResult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implMethod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EvaluateConditionsResult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 result)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Активизация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подзаключений</w:t>
      </w:r>
      <w:proofErr w:type="spellEnd"/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ImplicateResult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Implicate(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implicationMethod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implMethod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implicationMethod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ImplicateResult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(Implicate(result));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Implicate(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 conditions)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conclusions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conditions.Keys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MfCompositionType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implMethod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MfCompositionType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.Production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MfCompositionType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.Prod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error."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resultMf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CompositeMembershipFunction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ConstantMembershipFunction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(conditions[rule]).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rule.Conclusion.Term.GetValue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conclusions.Add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(rule,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resultMf.GetValue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conclusions;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ConstantMembershipFunction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Constructor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>Constant value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ConstantMembershipFunction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 ||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1.0)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constValue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Evaluate value of the membership function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>Argument (x axis value)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_constValue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C829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ImplicateResult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FuzzyLogic.FuzzySystem.Mamdani.Enums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FuzzyLogic.FuzzySystem.Mamdani.Rules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ImplicateResult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_dictionary;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[] _output;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ImplicateResult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dictionary)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._dictionary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dictionary;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Аккумулирование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заключений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AggregateResult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[] output)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_output = output;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AggregateResult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(Aggregate(_dictionary));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Aggregate(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conclusions)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_output)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mfList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MamdaniFuzzyRule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conclusions.Keys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rule.Conclusion.Var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variable)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mfList.Add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(conclusions[rule]);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MfCompositionType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composType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aggregationMethod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composType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MfCompositionType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composType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MfCompositionType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exception."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fuzzyResult.Add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(variable,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CompositeMembershipFunction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composType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mfList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fuzzyResult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C829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AggregateResult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.cs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FuzzyLogic.LinguisticVariables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FuzzyLogic.FuzzySystem.Mamdani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AggregateResult</w:t>
      </w:r>
      <w:proofErr w:type="spellEnd"/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dictionary;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DefuzzificationMethod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AggregateResult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&gt;&gt; dictionary)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.dictionary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dictionary;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Дефаззификация</w:t>
      </w:r>
      <w:proofErr w:type="spellEnd"/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выходных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Defuzzify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DefuzzificationMethod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Defuzzify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(dictionary);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Defuzzify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crispResult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OutputLinguisticVariable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fuzzyResult.Keys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Defuzzify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fuzzyResult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[variable],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variable.Range.Min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variable.Range.Max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crispResult.Add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(variable, result);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variable.Result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crispResult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Defuzzify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mf,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DefuzzificationMethod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.Centroid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(max - min) / k;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ptLeft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valLeft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val2Left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val2Center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val2Right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0.0;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mf(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val2Right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ptLeft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step * ((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step *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valLeft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mf(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mf(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val2Left = val2Right;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val2Center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val2Right =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ptRight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numerator += step * (val2Left + 4 * val2Center + val2Right) / 3.0;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+= step * (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valLeft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valCenter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valRight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 / 3.0;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(denominator == 0)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/ denominator;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DefuzzificationMethod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.Bisector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8298C">
        <w:rPr>
          <w:rFonts w:ascii="Consolas" w:hAnsi="Consolas" w:cs="Consolas"/>
          <w:b/>
          <w:bCs/>
          <w:color w:val="00008B"/>
          <w:sz w:val="19"/>
          <w:szCs w:val="19"/>
          <w:lang w:val="en-US"/>
        </w:rPr>
        <w:t>TODO: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NotSupportedException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defuzzMethod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DefuzzificationMethod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.AverageMaximum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8298C">
        <w:rPr>
          <w:rFonts w:ascii="Consolas" w:hAnsi="Consolas" w:cs="Consolas"/>
          <w:b/>
          <w:bCs/>
          <w:color w:val="00008B"/>
          <w:sz w:val="19"/>
          <w:szCs w:val="19"/>
          <w:lang w:val="en-US"/>
        </w:rPr>
        <w:t>TODO: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NotSupportedException</w:t>
      </w:r>
      <w:proofErr w:type="spellEnd"/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98C" w:rsidRP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98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98C">
        <w:rPr>
          <w:rFonts w:ascii="Consolas" w:hAnsi="Consolas" w:cs="Consolas"/>
          <w:color w:val="A31515"/>
          <w:sz w:val="19"/>
          <w:szCs w:val="19"/>
          <w:lang w:val="en-US"/>
        </w:rPr>
        <w:t>"Internal exception."</w:t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Default="00C8298C" w:rsidP="00C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98C" w:rsidRPr="00C8298C" w:rsidRDefault="00C8298C" w:rsidP="00C8298C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298C" w:rsidRPr="00C8298C" w:rsidSect="0079104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0696768"/>
      <w:docPartObj>
        <w:docPartGallery w:val="Page Numbers (Bottom of Page)"/>
        <w:docPartUnique/>
      </w:docPartObj>
    </w:sdtPr>
    <w:sdtEndPr/>
    <w:sdtContent>
      <w:p w:rsidR="009318FC" w:rsidRDefault="00C8298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9318FC" w:rsidRDefault="00C8298C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44F"/>
    <w:multiLevelType w:val="hybridMultilevel"/>
    <w:tmpl w:val="351844A8"/>
    <w:lvl w:ilvl="0" w:tplc="64AEF0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B3245"/>
    <w:multiLevelType w:val="multilevel"/>
    <w:tmpl w:val="EEE446CE"/>
    <w:lvl w:ilvl="0">
      <w:start w:val="1"/>
      <w:numFmt w:val="decimal"/>
      <w:lvlText w:val="%1."/>
      <w:lvlJc w:val="left"/>
      <w:pPr>
        <w:ind w:left="615" w:hanging="615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100BF"/>
    <w:rsid w:val="00016197"/>
    <w:rsid w:val="000F2011"/>
    <w:rsid w:val="001359B9"/>
    <w:rsid w:val="0027510F"/>
    <w:rsid w:val="00407C52"/>
    <w:rsid w:val="005854E4"/>
    <w:rsid w:val="006B344B"/>
    <w:rsid w:val="00791044"/>
    <w:rsid w:val="00931F39"/>
    <w:rsid w:val="00A104E8"/>
    <w:rsid w:val="00BA3DAE"/>
    <w:rsid w:val="00C100BF"/>
    <w:rsid w:val="00C36F93"/>
    <w:rsid w:val="00C74275"/>
    <w:rsid w:val="00C8298C"/>
    <w:rsid w:val="00D3199F"/>
    <w:rsid w:val="00D77830"/>
    <w:rsid w:val="00F5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4E4"/>
  </w:style>
  <w:style w:type="paragraph" w:styleId="1">
    <w:name w:val="heading 1"/>
    <w:basedOn w:val="a"/>
    <w:next w:val="a"/>
    <w:link w:val="10"/>
    <w:uiPriority w:val="9"/>
    <w:qFormat/>
    <w:rsid w:val="00C100B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"/>
    <w:rsid w:val="00C100B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C100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footer"/>
    <w:basedOn w:val="a"/>
    <w:link w:val="a5"/>
    <w:uiPriority w:val="99"/>
    <w:unhideWhenUsed/>
    <w:rsid w:val="00C100BF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C100BF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C1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0B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C36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16</cp:revision>
  <dcterms:created xsi:type="dcterms:W3CDTF">2017-01-15T20:26:00Z</dcterms:created>
  <dcterms:modified xsi:type="dcterms:W3CDTF">2017-01-15T21:41:00Z</dcterms:modified>
</cp:coreProperties>
</file>