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2AB8C89">
      <w:pPr>
        <w:bidi w:val="0"/>
        <w:spacing w:line="360" w:lineRule="auto"/>
        <w:jc w:val="center"/>
        <w:rPr>
          <w:rFonts w:hint="default" w:ascii="Times New Roman" w:hAnsi="Times New Roman" w:cs="Times New Roman"/>
          <w:b/>
          <w:bCs/>
          <w:sz w:val="24"/>
          <w:szCs w:val="24"/>
          <w:u w:val="none"/>
          <w:lang w:val="en-US"/>
        </w:rPr>
      </w:pPr>
      <w:r>
        <w:rPr>
          <w:rFonts w:hint="default" w:ascii="Times New Roman" w:hAnsi="Times New Roman" w:cs="Times New Roman"/>
          <w:b/>
          <w:bCs/>
          <w:sz w:val="24"/>
          <w:szCs w:val="24"/>
          <w:u w:val="none"/>
          <w:lang w:val="en-US"/>
        </w:rPr>
        <w:t>NAME: CHRISTOPHER KINYUA BAARU</w:t>
      </w:r>
    </w:p>
    <w:p w14:paraId="490077D5">
      <w:pPr>
        <w:bidi w:val="0"/>
        <w:spacing w:line="360" w:lineRule="auto"/>
        <w:jc w:val="center"/>
        <w:rPr>
          <w:rFonts w:hint="default" w:ascii="Times New Roman" w:hAnsi="Times New Roman" w:cs="Times New Roman"/>
          <w:b/>
          <w:bCs/>
          <w:sz w:val="24"/>
          <w:szCs w:val="24"/>
          <w:u w:val="none"/>
          <w:lang w:val="en-US"/>
        </w:rPr>
      </w:pPr>
    </w:p>
    <w:p w14:paraId="10598637">
      <w:pPr>
        <w:bidi w:val="0"/>
        <w:spacing w:line="360" w:lineRule="auto"/>
        <w:rPr>
          <w:rFonts w:hint="default" w:ascii="Times New Roman" w:hAnsi="Times New Roman" w:cs="Times New Roman"/>
          <w:sz w:val="24"/>
          <w:szCs w:val="24"/>
        </w:rPr>
      </w:pPr>
      <w:r>
        <w:rPr>
          <w:rFonts w:hint="default" w:ascii="Times New Roman" w:hAnsi="Times New Roman" w:cs="Times New Roman"/>
          <w:b/>
          <w:bCs/>
          <w:sz w:val="24"/>
          <w:szCs w:val="24"/>
          <w:u w:val="single"/>
        </w:rPr>
        <w:t>EMAIL ANALYSIS REPORT</w:t>
      </w:r>
    </w:p>
    <w:p w14:paraId="6E6D0FC5">
      <w:pPr>
        <w:bidi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t>This email claims to be from Amazon Customer Support, warning the recipient of suspicious activity on their account. The message creates urgency by threatening account deactivation unless the recipient verifies their details through a provided link.</w:t>
      </w:r>
    </w:p>
    <w:p w14:paraId="593AC0A7">
      <w:pPr>
        <w:bidi w:val="0"/>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5268595" cy="2839085"/>
            <wp:effectExtent l="0" t="0" r="8255" b="18415"/>
            <wp:docPr id="1" name="Picture 1" descr="Sample of 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ample of email"/>
                    <pic:cNvPicPr>
                      <a:picLocks noChangeAspect="1"/>
                    </pic:cNvPicPr>
                  </pic:nvPicPr>
                  <pic:blipFill>
                    <a:blip r:embed="rId4"/>
                    <a:stretch>
                      <a:fillRect/>
                    </a:stretch>
                  </pic:blipFill>
                  <pic:spPr>
                    <a:xfrm>
                      <a:off x="0" y="0"/>
                      <a:ext cx="5268595" cy="2839085"/>
                    </a:xfrm>
                    <a:prstGeom prst="rect">
                      <a:avLst/>
                    </a:prstGeom>
                  </pic:spPr>
                </pic:pic>
              </a:graphicData>
            </a:graphic>
          </wp:inline>
        </w:drawing>
      </w:r>
    </w:p>
    <w:p w14:paraId="494C88E6">
      <w:pPr>
        <w:bidi w:val="0"/>
        <w:spacing w:line="360" w:lineRule="auto"/>
        <w:rPr>
          <w:rFonts w:hint="default" w:ascii="Times New Roman" w:hAnsi="Times New Roman" w:cs="Times New Roman"/>
          <w:sz w:val="24"/>
          <w:szCs w:val="24"/>
          <w:lang w:val="en-US"/>
        </w:rPr>
      </w:pPr>
    </w:p>
    <w:p w14:paraId="7DDFAA8C">
      <w:pPr>
        <w:bidi w:val="0"/>
        <w:spacing w:line="360" w:lineRule="auto"/>
        <w:rPr>
          <w:rFonts w:hint="default" w:ascii="Times New Roman" w:hAnsi="Times New Roman" w:cs="Times New Roman"/>
          <w:sz w:val="24"/>
          <w:szCs w:val="24"/>
          <w:lang w:val="en-US"/>
        </w:rPr>
      </w:pPr>
    </w:p>
    <w:p w14:paraId="1830CFC4">
      <w:pPr>
        <w:bidi w:val="0"/>
        <w:spacing w:line="360" w:lineRule="auto"/>
        <w:rPr>
          <w:rFonts w:hint="default" w:ascii="Times New Roman" w:hAnsi="Times New Roman" w:cs="Times New Roman"/>
          <w:sz w:val="24"/>
          <w:szCs w:val="24"/>
          <w:lang w:val="en-US"/>
        </w:rPr>
      </w:pPr>
    </w:p>
    <w:p w14:paraId="2583B9DC">
      <w:pPr>
        <w:bidi w:val="0"/>
        <w:spacing w:line="360" w:lineRule="auto"/>
        <w:rPr>
          <w:rFonts w:hint="default" w:ascii="Times New Roman" w:hAnsi="Times New Roman" w:cs="Times New Roman"/>
          <w:sz w:val="24"/>
          <w:szCs w:val="24"/>
          <w:lang w:val="en-US"/>
        </w:rPr>
      </w:pPr>
    </w:p>
    <w:p w14:paraId="46FA2132">
      <w:pPr>
        <w:bidi w:val="0"/>
        <w:spacing w:line="360" w:lineRule="auto"/>
        <w:rPr>
          <w:rFonts w:hint="default" w:ascii="Times New Roman" w:hAnsi="Times New Roman" w:cs="Times New Roman"/>
          <w:sz w:val="24"/>
          <w:szCs w:val="24"/>
          <w:lang w:val="en-US"/>
        </w:rPr>
      </w:pPr>
    </w:p>
    <w:p w14:paraId="4B451A64">
      <w:pPr>
        <w:bidi w:val="0"/>
        <w:spacing w:line="360" w:lineRule="auto"/>
        <w:rPr>
          <w:rFonts w:hint="default" w:ascii="Times New Roman" w:hAnsi="Times New Roman" w:cs="Times New Roman"/>
          <w:sz w:val="24"/>
          <w:szCs w:val="24"/>
          <w:lang w:val="en-US"/>
        </w:rPr>
      </w:pPr>
    </w:p>
    <w:p w14:paraId="64369C17">
      <w:pPr>
        <w:bidi w:val="0"/>
        <w:spacing w:line="360" w:lineRule="auto"/>
        <w:rPr>
          <w:rFonts w:hint="default" w:ascii="Times New Roman" w:hAnsi="Times New Roman" w:cs="Times New Roman"/>
          <w:sz w:val="24"/>
          <w:szCs w:val="24"/>
          <w:lang w:val="en-US"/>
        </w:rPr>
      </w:pPr>
    </w:p>
    <w:p w14:paraId="7FFB5F0D">
      <w:pPr>
        <w:bidi w:val="0"/>
        <w:spacing w:line="360" w:lineRule="auto"/>
        <w:rPr>
          <w:rFonts w:hint="default" w:ascii="Times New Roman" w:hAnsi="Times New Roman" w:cs="Times New Roman"/>
          <w:sz w:val="24"/>
          <w:szCs w:val="24"/>
          <w:lang w:val="en-US"/>
        </w:rPr>
      </w:pPr>
    </w:p>
    <w:p w14:paraId="795C3D17">
      <w:pPr>
        <w:bidi w:val="0"/>
        <w:spacing w:line="360" w:lineRule="auto"/>
        <w:rPr>
          <w:rFonts w:hint="default" w:ascii="Times New Roman" w:hAnsi="Times New Roman" w:cs="Times New Roman"/>
          <w:sz w:val="24"/>
          <w:szCs w:val="24"/>
          <w:lang w:val="en-US"/>
        </w:rPr>
      </w:pPr>
    </w:p>
    <w:p w14:paraId="3D6553F6">
      <w:pPr>
        <w:bidi w:val="0"/>
        <w:spacing w:line="360" w:lineRule="auto"/>
        <w:rPr>
          <w:rFonts w:hint="default" w:ascii="Times New Roman" w:hAnsi="Times New Roman" w:cs="Times New Roman"/>
          <w:sz w:val="24"/>
          <w:szCs w:val="24"/>
          <w:lang w:val="en-US"/>
        </w:rPr>
      </w:pPr>
    </w:p>
    <w:p w14:paraId="2E065B39">
      <w:pPr>
        <w:bidi w:val="0"/>
        <w:spacing w:line="360" w:lineRule="auto"/>
        <w:rPr>
          <w:rFonts w:hint="default" w:ascii="Times New Roman" w:hAnsi="Times New Roman" w:cs="Times New Roman"/>
          <w:sz w:val="24"/>
          <w:szCs w:val="24"/>
          <w:lang w:val="en-US"/>
        </w:rPr>
      </w:pPr>
    </w:p>
    <w:p w14:paraId="29FEEC43">
      <w:pPr>
        <w:bidi w:val="0"/>
        <w:spacing w:line="360" w:lineRule="auto"/>
        <w:rPr>
          <w:rFonts w:hint="default" w:ascii="Times New Roman" w:hAnsi="Times New Roman" w:cs="Times New Roman"/>
          <w:sz w:val="24"/>
          <w:szCs w:val="24"/>
          <w:lang w:val="en-US"/>
        </w:rPr>
      </w:pPr>
    </w:p>
    <w:p w14:paraId="3BEBE31D">
      <w:pPr>
        <w:bidi w:val="0"/>
        <w:spacing w:line="360" w:lineRule="auto"/>
        <w:rPr>
          <w:rFonts w:hint="default" w:ascii="Times New Roman" w:hAnsi="Times New Roman" w:cs="Times New Roman"/>
          <w:sz w:val="24"/>
          <w:szCs w:val="24"/>
          <w:lang w:val="en-US"/>
        </w:rPr>
      </w:pPr>
    </w:p>
    <w:p w14:paraId="2C3D6617">
      <w:pPr>
        <w:bidi w:val="0"/>
        <w:spacing w:line="360" w:lineRule="auto"/>
        <w:rPr>
          <w:rFonts w:hint="default" w:ascii="Times New Roman" w:hAnsi="Times New Roman" w:cs="Times New Roman"/>
          <w:sz w:val="24"/>
          <w:szCs w:val="24"/>
          <w:lang w:val="en-US"/>
        </w:rPr>
      </w:pPr>
    </w:p>
    <w:p w14:paraId="2B18DFA5">
      <w:pPr>
        <w:bidi w:val="0"/>
        <w:spacing w:line="360" w:lineRule="auto"/>
        <w:rPr>
          <w:rFonts w:hint="default" w:ascii="Times New Roman" w:hAnsi="Times New Roman" w:cs="Times New Roman"/>
          <w:sz w:val="24"/>
          <w:szCs w:val="24"/>
          <w:lang w:val="en-US"/>
        </w:rPr>
      </w:pPr>
    </w:p>
    <w:p w14:paraId="4CD51FEB">
      <w:pPr>
        <w:bidi w:val="0"/>
        <w:spacing w:line="360" w:lineRule="auto"/>
        <w:rPr>
          <w:rFonts w:hint="default" w:ascii="Times New Roman" w:hAnsi="Times New Roman" w:cs="Times New Roman"/>
          <w:sz w:val="24"/>
          <w:szCs w:val="24"/>
          <w:lang w:val="en-US"/>
        </w:rPr>
      </w:pPr>
    </w:p>
    <w:p w14:paraId="54B095D1">
      <w:pPr>
        <w:bidi w:val="0"/>
        <w:spacing w:line="360" w:lineRule="auto"/>
        <w:rPr>
          <w:rFonts w:hint="default" w:ascii="Times New Roman" w:hAnsi="Times New Roman" w:cs="Times New Roman"/>
          <w:b/>
          <w:bCs/>
          <w:sz w:val="24"/>
          <w:szCs w:val="24"/>
          <w:u w:val="single"/>
        </w:rPr>
      </w:pPr>
      <w:r>
        <w:rPr>
          <w:rFonts w:hint="default" w:ascii="Times New Roman" w:hAnsi="Times New Roman" w:cs="Times New Roman"/>
          <w:b/>
          <w:bCs/>
          <w:sz w:val="24"/>
          <w:szCs w:val="24"/>
          <w:u w:val="single"/>
        </w:rPr>
        <w:t>RED FLAGS IDENTIFIED</w:t>
      </w:r>
    </w:p>
    <w:p w14:paraId="3512AB33">
      <w:pPr>
        <w:numPr>
          <w:ilvl w:val="0"/>
          <w:numId w:val="1"/>
        </w:numPr>
        <w:bidi w:val="0"/>
        <w:spacing w:line="360" w:lineRule="auto"/>
        <w:rPr>
          <w:rFonts w:hint="default" w:ascii="Times New Roman" w:hAnsi="Times New Roman" w:cs="Times New Roman"/>
          <w:b w:val="0"/>
          <w:bCs w:val="0"/>
          <w:i w:val="0"/>
          <w:iCs w:val="0"/>
          <w:sz w:val="24"/>
          <w:szCs w:val="24"/>
        </w:rPr>
      </w:pPr>
      <w:r>
        <w:rPr>
          <w:rFonts w:hint="default" w:ascii="Times New Roman" w:hAnsi="Times New Roman" w:cs="Times New Roman"/>
          <w:b w:val="0"/>
          <w:bCs w:val="0"/>
          <w:i w:val="0"/>
          <w:iCs w:val="0"/>
          <w:sz w:val="24"/>
          <w:szCs w:val="24"/>
        </w:rPr>
        <w:t>Suspicious Sender Email:</w:t>
      </w:r>
    </w:p>
    <w:p w14:paraId="4772D304">
      <w:pPr>
        <w:bidi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The sender's email address is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"mailto:support@amazoon-helpdesk.com" </w:instrText>
      </w:r>
      <w:r>
        <w:rPr>
          <w:rFonts w:hint="default" w:ascii="Times New Roman" w:hAnsi="Times New Roman" w:cs="Times New Roman"/>
          <w:sz w:val="24"/>
          <w:szCs w:val="24"/>
        </w:rPr>
        <w:fldChar w:fldCharType="separate"/>
      </w:r>
      <w:r>
        <w:rPr>
          <w:rStyle w:val="7"/>
          <w:rFonts w:hint="default" w:ascii="Times New Roman" w:hAnsi="Times New Roman" w:cs="Times New Roman"/>
          <w:sz w:val="24"/>
          <w:szCs w:val="24"/>
        </w:rPr>
        <w:t>support@amazoon-helpdesk.com</w:t>
      </w:r>
      <w:r>
        <w:rPr>
          <w:rFonts w:hint="default" w:ascii="Times New Roman" w:hAnsi="Times New Roman" w:cs="Times New Roman"/>
          <w:sz w:val="24"/>
          <w:szCs w:val="24"/>
        </w:rPr>
        <w:fldChar w:fldCharType="end"/>
      </w:r>
      <w:r>
        <w:rPr>
          <w:rFonts w:hint="default" w:ascii="Times New Roman" w:hAnsi="Times New Roman" w:cs="Times New Roman"/>
          <w:sz w:val="24"/>
          <w:szCs w:val="24"/>
        </w:rPr>
        <w:t>, which contains a misspelling of the legitimate "amazon.com" domain. This is a clear indicator of a phishing attempt.</w:t>
      </w:r>
    </w:p>
    <w:p w14:paraId="7C06C43C">
      <w:pPr>
        <w:bidi w:val="0"/>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2705100" cy="933450"/>
            <wp:effectExtent l="0" t="0" r="0" b="0"/>
            <wp:docPr id="2" name="Picture 2" descr="s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21"/>
                    <pic:cNvPicPr>
                      <a:picLocks noChangeAspect="1"/>
                    </pic:cNvPicPr>
                  </pic:nvPicPr>
                  <pic:blipFill>
                    <a:blip r:embed="rId5"/>
                    <a:stretch>
                      <a:fillRect/>
                    </a:stretch>
                  </pic:blipFill>
                  <pic:spPr>
                    <a:xfrm>
                      <a:off x="0" y="0"/>
                      <a:ext cx="2705100" cy="933450"/>
                    </a:xfrm>
                    <a:prstGeom prst="rect">
                      <a:avLst/>
                    </a:prstGeom>
                  </pic:spPr>
                </pic:pic>
              </a:graphicData>
            </a:graphic>
          </wp:inline>
        </w:drawing>
      </w:r>
    </w:p>
    <w:p w14:paraId="021D47B7">
      <w:pPr>
        <w:numPr>
          <w:ilvl w:val="0"/>
          <w:numId w:val="1"/>
        </w:numPr>
        <w:bidi w:val="0"/>
        <w:spacing w:line="360" w:lineRule="auto"/>
        <w:ind w:left="0"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rPr>
        <w:t>Urgency and Pressure:</w:t>
      </w:r>
    </w:p>
    <w:p w14:paraId="4BCB9BFE">
      <w:pPr>
        <w:bidi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t>The email employs scare tactics, warning that the recipient’s account will be permanently deactivated if they do not act within 24 hours. Legitimate organizations typically avoid such pressure.</w:t>
      </w:r>
    </w:p>
    <w:p w14:paraId="0FC0A29E">
      <w:pPr>
        <w:bidi w:val="0"/>
        <w:spacing w:line="360" w:lineRule="auto"/>
        <w:rPr>
          <w:rFonts w:hint="default" w:ascii="Times New Roman" w:hAnsi="Times New Roman" w:cs="Times New Roman"/>
          <w:sz w:val="24"/>
          <w:szCs w:val="24"/>
        </w:rPr>
      </w:pPr>
    </w:p>
    <w:p w14:paraId="7F84A258">
      <w:pPr>
        <w:bidi w:val="0"/>
        <w:spacing w:line="360" w:lineRule="auto"/>
        <w:rPr>
          <w:rFonts w:hint="default" w:ascii="Times New Roman" w:hAnsi="Times New Roman" w:cs="Times New Roman"/>
          <w:sz w:val="24"/>
          <w:szCs w:val="24"/>
        </w:rPr>
      </w:pPr>
    </w:p>
    <w:p w14:paraId="0B6FAEBA">
      <w:pPr>
        <w:bidi w:val="0"/>
        <w:spacing w:line="360" w:lineRule="auto"/>
        <w:rPr>
          <w:rFonts w:hint="default" w:ascii="Times New Roman" w:hAnsi="Times New Roman" w:cs="Times New Roman"/>
          <w:sz w:val="24"/>
          <w:szCs w:val="24"/>
        </w:rPr>
      </w:pPr>
    </w:p>
    <w:p w14:paraId="214385A3">
      <w:pPr>
        <w:bidi w:val="0"/>
        <w:spacing w:line="360" w:lineRule="auto"/>
        <w:rPr>
          <w:rFonts w:hint="default" w:ascii="Times New Roman" w:hAnsi="Times New Roman" w:cs="Times New Roman"/>
          <w:sz w:val="24"/>
          <w:szCs w:val="24"/>
        </w:rPr>
      </w:pPr>
    </w:p>
    <w:p w14:paraId="1AD7DA94">
      <w:pPr>
        <w:numPr>
          <w:ilvl w:val="0"/>
          <w:numId w:val="1"/>
        </w:numPr>
        <w:bidi w:val="0"/>
        <w:spacing w:line="360" w:lineRule="auto"/>
        <w:ind w:left="0"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rPr>
        <w:t>Fraudulent Link:</w:t>
      </w:r>
    </w:p>
    <w:p w14:paraId="093C9BFF">
      <w:pPr>
        <w:bidi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The link text says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"http://secure-login-support-amazon.com/" </w:instrText>
      </w:r>
      <w:r>
        <w:rPr>
          <w:rFonts w:hint="default" w:ascii="Times New Roman" w:hAnsi="Times New Roman" w:cs="Times New Roman"/>
          <w:sz w:val="24"/>
          <w:szCs w:val="24"/>
        </w:rPr>
        <w:fldChar w:fldCharType="separate"/>
      </w:r>
      <w:r>
        <w:rPr>
          <w:rStyle w:val="7"/>
          <w:rFonts w:hint="default" w:ascii="Times New Roman" w:hAnsi="Times New Roman" w:cs="Times New Roman"/>
          <w:sz w:val="24"/>
          <w:szCs w:val="24"/>
        </w:rPr>
        <w:t>Verify My Account Now</w:t>
      </w:r>
      <w:r>
        <w:rPr>
          <w:rFonts w:hint="default" w:ascii="Times New Roman" w:hAnsi="Times New Roman" w:cs="Times New Roman"/>
          <w:sz w:val="24"/>
          <w:szCs w:val="24"/>
        </w:rPr>
        <w:fldChar w:fldCharType="end"/>
      </w:r>
      <w:r>
        <w:rPr>
          <w:rFonts w:hint="default" w:ascii="Times New Roman" w:hAnsi="Times New Roman" w:cs="Times New Roman"/>
          <w:sz w:val="24"/>
          <w:szCs w:val="24"/>
        </w:rPr>
        <w:t>, but hovering over it reveals a suspicious URL unrelated to Amazon. This is likely a phishing site designed to steal personal information.</w:t>
      </w:r>
    </w:p>
    <w:p w14:paraId="2AC07765">
      <w:pPr>
        <w:bidi w:val="0"/>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5268595" cy="671195"/>
            <wp:effectExtent l="0" t="0" r="0" b="0"/>
            <wp:docPr id="3" name="Picture 3" descr="Sample of 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ample of email"/>
                    <pic:cNvPicPr>
                      <a:picLocks noChangeAspect="1"/>
                    </pic:cNvPicPr>
                  </pic:nvPicPr>
                  <pic:blipFill>
                    <a:blip r:embed="rId4"/>
                    <a:srcRect t="40752" b="35607"/>
                    <a:stretch>
                      <a:fillRect/>
                    </a:stretch>
                  </pic:blipFill>
                  <pic:spPr>
                    <a:xfrm>
                      <a:off x="0" y="0"/>
                      <a:ext cx="5268595" cy="671195"/>
                    </a:xfrm>
                    <a:prstGeom prst="rect">
                      <a:avLst/>
                    </a:prstGeom>
                  </pic:spPr>
                </pic:pic>
              </a:graphicData>
            </a:graphic>
          </wp:inline>
        </w:drawing>
      </w:r>
    </w:p>
    <w:p w14:paraId="03495CAB">
      <w:pPr>
        <w:bidi w:val="0"/>
        <w:spacing w:line="360" w:lineRule="auto"/>
        <w:rPr>
          <w:rFonts w:hint="default" w:ascii="Times New Roman" w:hAnsi="Times New Roman" w:cs="Times New Roman"/>
          <w:sz w:val="24"/>
          <w:szCs w:val="24"/>
          <w:lang w:val="en-US"/>
        </w:rPr>
      </w:pPr>
    </w:p>
    <w:p w14:paraId="350D6E0D">
      <w:pPr>
        <w:numPr>
          <w:ilvl w:val="0"/>
          <w:numId w:val="1"/>
        </w:numPr>
        <w:bidi w:val="0"/>
        <w:spacing w:line="360" w:lineRule="auto"/>
        <w:ind w:left="0"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rPr>
        <w:t>Malicious Attachment:</w:t>
      </w:r>
    </w:p>
    <w:p w14:paraId="4AB05768">
      <w:pPr>
        <w:bidi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t>The email includes an attachment named "Account_Verification_Form.zip", which could contain malware. Legitimate companies rarely, if ever, send zip files for sensitive matters like account verification.</w:t>
      </w:r>
    </w:p>
    <w:p w14:paraId="7095004C">
      <w:pPr>
        <w:bidi w:val="0"/>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3019425" cy="695325"/>
            <wp:effectExtent l="0" t="0" r="9525" b="9525"/>
            <wp:docPr id="4" name="Picture 4" descr="s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22"/>
                    <pic:cNvPicPr>
                      <a:picLocks noChangeAspect="1"/>
                    </pic:cNvPicPr>
                  </pic:nvPicPr>
                  <pic:blipFill>
                    <a:blip r:embed="rId6"/>
                    <a:stretch>
                      <a:fillRect/>
                    </a:stretch>
                  </pic:blipFill>
                  <pic:spPr>
                    <a:xfrm>
                      <a:off x="0" y="0"/>
                      <a:ext cx="3019425" cy="695325"/>
                    </a:xfrm>
                    <a:prstGeom prst="rect">
                      <a:avLst/>
                    </a:prstGeom>
                  </pic:spPr>
                </pic:pic>
              </a:graphicData>
            </a:graphic>
          </wp:inline>
        </w:drawing>
      </w:r>
    </w:p>
    <w:p w14:paraId="1DBF714E">
      <w:pPr>
        <w:bidi w:val="0"/>
        <w:spacing w:line="360" w:lineRule="auto"/>
        <w:rPr>
          <w:rFonts w:hint="default" w:ascii="Times New Roman" w:hAnsi="Times New Roman" w:cs="Times New Roman"/>
          <w:sz w:val="24"/>
          <w:szCs w:val="24"/>
        </w:rPr>
      </w:pPr>
    </w:p>
    <w:p w14:paraId="13AA0A2E">
      <w:pPr>
        <w:bidi w:val="0"/>
        <w:spacing w:line="360" w:lineRule="auto"/>
        <w:rPr>
          <w:rFonts w:hint="default" w:ascii="Times New Roman" w:hAnsi="Times New Roman" w:cs="Times New Roman"/>
          <w:sz w:val="24"/>
          <w:szCs w:val="24"/>
        </w:rPr>
      </w:pPr>
    </w:p>
    <w:p w14:paraId="2779B34E">
      <w:pPr>
        <w:bidi w:val="0"/>
        <w:spacing w:line="360" w:lineRule="auto"/>
        <w:rPr>
          <w:rFonts w:hint="default" w:ascii="Times New Roman" w:hAnsi="Times New Roman" w:cs="Times New Roman"/>
          <w:b/>
          <w:bCs/>
          <w:sz w:val="24"/>
          <w:szCs w:val="24"/>
          <w:u w:val="single"/>
        </w:rPr>
      </w:pPr>
      <w:r>
        <w:rPr>
          <w:rFonts w:hint="default" w:ascii="Times New Roman" w:hAnsi="Times New Roman" w:cs="Times New Roman"/>
          <w:b/>
          <w:bCs/>
          <w:sz w:val="24"/>
          <w:szCs w:val="24"/>
          <w:u w:val="single"/>
        </w:rPr>
        <w:t>POTENTIAL IMPACT</w:t>
      </w:r>
    </w:p>
    <w:p w14:paraId="2E98902E">
      <w:pPr>
        <w:bidi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t>If the recipient interacts with this email (e.g., clicking the link or opening the attachment), they could:</w:t>
      </w:r>
    </w:p>
    <w:p w14:paraId="54413B3C">
      <w:pPr>
        <w:numPr>
          <w:ilvl w:val="0"/>
          <w:numId w:val="2"/>
        </w:numPr>
        <w:bidi w:val="0"/>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Expose their personal or financial information to attackers.</w:t>
      </w:r>
    </w:p>
    <w:p w14:paraId="716898AD">
      <w:pPr>
        <w:numPr>
          <w:ilvl w:val="0"/>
          <w:numId w:val="2"/>
        </w:numPr>
        <w:bidi w:val="0"/>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Have their computer infected with malware from the attachment.</w:t>
      </w:r>
    </w:p>
    <w:p w14:paraId="78F39ACC">
      <w:pPr>
        <w:numPr>
          <w:ilvl w:val="0"/>
          <w:numId w:val="2"/>
        </w:numPr>
        <w:bidi w:val="0"/>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Suffer identity theft, financial loss, or unauthorized account access.</w:t>
      </w:r>
    </w:p>
    <w:p w14:paraId="7AFB4BAB">
      <w:pPr>
        <w:numPr>
          <w:numId w:val="0"/>
        </w:numPr>
        <w:bidi w:val="0"/>
        <w:spacing w:line="360" w:lineRule="auto"/>
        <w:ind w:leftChars="0"/>
        <w:rPr>
          <w:rFonts w:hint="default" w:ascii="Times New Roman" w:hAnsi="Times New Roman" w:cs="Times New Roman"/>
          <w:sz w:val="24"/>
          <w:szCs w:val="24"/>
        </w:rPr>
      </w:pPr>
    </w:p>
    <w:p w14:paraId="3599B967">
      <w:pPr>
        <w:bidi w:val="0"/>
        <w:spacing w:line="360" w:lineRule="auto"/>
        <w:rPr>
          <w:rFonts w:hint="default" w:ascii="Times New Roman" w:hAnsi="Times New Roman" w:cs="Times New Roman"/>
          <w:b/>
          <w:bCs/>
          <w:sz w:val="24"/>
          <w:szCs w:val="24"/>
          <w:u w:val="single"/>
        </w:rPr>
      </w:pPr>
      <w:bookmarkStart w:id="0" w:name="_GoBack"/>
      <w:bookmarkEnd w:id="0"/>
      <w:r>
        <w:rPr>
          <w:rFonts w:hint="default" w:ascii="Times New Roman" w:hAnsi="Times New Roman" w:cs="Times New Roman"/>
          <w:b/>
          <w:bCs/>
          <w:sz w:val="24"/>
          <w:szCs w:val="24"/>
          <w:u w:val="single"/>
        </w:rPr>
        <w:t>RECOMMENDATIONS</w:t>
      </w:r>
    </w:p>
    <w:p w14:paraId="1B8189CC">
      <w:pPr>
        <w:numPr>
          <w:ilvl w:val="0"/>
          <w:numId w:val="3"/>
        </w:numPr>
        <w:bidi w:val="0"/>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To avoid falling victim to similar phishing attacks:</w:t>
      </w:r>
    </w:p>
    <w:p w14:paraId="061019EF">
      <w:pPr>
        <w:numPr>
          <w:ilvl w:val="0"/>
          <w:numId w:val="3"/>
        </w:numPr>
        <w:bidi w:val="0"/>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Verify Sender Authenticity:</w:t>
      </w:r>
    </w:p>
    <w:p w14:paraId="75AF7EE1">
      <w:pPr>
        <w:numPr>
          <w:ilvl w:val="0"/>
          <w:numId w:val="3"/>
        </w:numPr>
        <w:bidi w:val="0"/>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Always double-check the sender’s email address and domain. Legitimate companies use official domains (e.g., @amazon.com).</w:t>
      </w:r>
    </w:p>
    <w:p w14:paraId="2EB21F55">
      <w:pPr>
        <w:numPr>
          <w:ilvl w:val="0"/>
          <w:numId w:val="3"/>
        </w:numPr>
        <w:bidi w:val="0"/>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Avoid Clicking on Links:</w:t>
      </w:r>
    </w:p>
    <w:p w14:paraId="41DDC168">
      <w:pPr>
        <w:numPr>
          <w:ilvl w:val="0"/>
          <w:numId w:val="3"/>
        </w:numPr>
        <w:bidi w:val="0"/>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Hover over links before clicking to verify their actual destination. If the URL looks suspicious, do not proceed.</w:t>
      </w:r>
    </w:p>
    <w:p w14:paraId="10F6451F">
      <w:pPr>
        <w:numPr>
          <w:ilvl w:val="0"/>
          <w:numId w:val="3"/>
        </w:numPr>
        <w:bidi w:val="0"/>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Do Not Open Suspicious Attachments:</w:t>
      </w:r>
    </w:p>
    <w:p w14:paraId="57449D6E">
      <w:pPr>
        <w:numPr>
          <w:ilvl w:val="0"/>
          <w:numId w:val="3"/>
        </w:numPr>
        <w:bidi w:val="0"/>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Avoid downloading or opening files from unknown or untrusted sources, especially compressed files like .zip.</w:t>
      </w:r>
    </w:p>
    <w:p w14:paraId="579F3F0F">
      <w:pPr>
        <w:numPr>
          <w:ilvl w:val="0"/>
          <w:numId w:val="3"/>
        </w:numPr>
        <w:bidi w:val="0"/>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Report Suspicious Emails:</w:t>
      </w:r>
    </w:p>
    <w:p w14:paraId="7A63639E">
      <w:pPr>
        <w:numPr>
          <w:ilvl w:val="0"/>
          <w:numId w:val="3"/>
        </w:numPr>
        <w:bidi w:val="0"/>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Forward phishing emails to the company’s official abuse email (e.g.,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"mailto:stop-spoofing@amazon.com" </w:instrText>
      </w:r>
      <w:r>
        <w:rPr>
          <w:rFonts w:hint="default" w:ascii="Times New Roman" w:hAnsi="Times New Roman" w:cs="Times New Roman"/>
          <w:sz w:val="24"/>
          <w:szCs w:val="24"/>
        </w:rPr>
        <w:fldChar w:fldCharType="separate"/>
      </w:r>
      <w:r>
        <w:rPr>
          <w:rStyle w:val="7"/>
          <w:rFonts w:hint="default" w:ascii="Times New Roman" w:hAnsi="Times New Roman" w:cs="Times New Roman"/>
          <w:sz w:val="24"/>
          <w:szCs w:val="24"/>
        </w:rPr>
        <w:t>stop-spoofing@amazon.com</w:t>
      </w:r>
      <w:r>
        <w:rPr>
          <w:rFonts w:hint="default" w:ascii="Times New Roman" w:hAnsi="Times New Roman" w:cs="Times New Roman"/>
          <w:sz w:val="24"/>
          <w:szCs w:val="24"/>
        </w:rPr>
        <w:fldChar w:fldCharType="end"/>
      </w:r>
      <w:r>
        <w:rPr>
          <w:rFonts w:hint="default" w:ascii="Times New Roman" w:hAnsi="Times New Roman" w:cs="Times New Roman"/>
          <w:sz w:val="24"/>
          <w:szCs w:val="24"/>
        </w:rPr>
        <w:t>) or flag them as spam.</w:t>
      </w:r>
    </w:p>
    <w:p w14:paraId="430647E5">
      <w:pPr>
        <w:numPr>
          <w:ilvl w:val="0"/>
          <w:numId w:val="3"/>
        </w:numPr>
        <w:bidi w:val="0"/>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Enable Security Measures:</w:t>
      </w:r>
    </w:p>
    <w:p w14:paraId="6339DB9D">
      <w:pPr>
        <w:numPr>
          <w:ilvl w:val="0"/>
          <w:numId w:val="3"/>
        </w:numPr>
        <w:bidi w:val="0"/>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Use email spam filters, antivirus software, and two-factor authentication to enhance account security.</w:t>
      </w:r>
    </w:p>
    <w:p w14:paraId="2F32D8A1">
      <w:pPr>
        <w:numPr>
          <w:ilvl w:val="0"/>
          <w:numId w:val="3"/>
        </w:numPr>
        <w:bidi w:val="0"/>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Stay Informed:</w:t>
      </w:r>
    </w:p>
    <w:p w14:paraId="1B092A49">
      <w:pPr>
        <w:numPr>
          <w:ilvl w:val="0"/>
          <w:numId w:val="3"/>
        </w:numPr>
        <w:bidi w:val="0"/>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Regularly educate yourself about phishing tactics to identify evolving threats.</w:t>
      </w:r>
    </w:p>
    <w:p w14:paraId="317F1329">
      <w:pPr>
        <w:bidi w:val="0"/>
        <w:spacing w:line="360" w:lineRule="auto"/>
        <w:rPr>
          <w:rFonts w:hint="default" w:ascii="Times New Roman" w:hAnsi="Times New Roman" w:cs="Times New Roman"/>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08ECA9"/>
    <w:multiLevelType w:val="singleLevel"/>
    <w:tmpl w:val="8408ECA9"/>
    <w:lvl w:ilvl="0" w:tentative="0">
      <w:start w:val="1"/>
      <w:numFmt w:val="decimal"/>
      <w:lvlText w:val="%1)"/>
      <w:lvlJc w:val="left"/>
      <w:pPr>
        <w:tabs>
          <w:tab w:val="left" w:pos="425"/>
        </w:tabs>
        <w:ind w:left="425" w:leftChars="0" w:hanging="425" w:firstLineChars="0"/>
      </w:pPr>
      <w:rPr>
        <w:rFonts w:hint="default"/>
      </w:rPr>
    </w:lvl>
  </w:abstractNum>
  <w:abstractNum w:abstractNumId="1">
    <w:nsid w:val="E8321462"/>
    <w:multiLevelType w:val="singleLevel"/>
    <w:tmpl w:val="E8321462"/>
    <w:lvl w:ilvl="0" w:tentative="0">
      <w:start w:val="1"/>
      <w:numFmt w:val="lowerRoman"/>
      <w:lvlText w:val="%1."/>
      <w:lvlJc w:val="left"/>
      <w:pPr>
        <w:tabs>
          <w:tab w:val="left" w:pos="425"/>
        </w:tabs>
        <w:ind w:left="425" w:leftChars="0" w:hanging="425" w:firstLineChars="0"/>
      </w:pPr>
      <w:rPr>
        <w:rFonts w:hint="default"/>
      </w:rPr>
    </w:lvl>
  </w:abstractNum>
  <w:abstractNum w:abstractNumId="2">
    <w:nsid w:val="F811D9B0"/>
    <w:multiLevelType w:val="singleLevel"/>
    <w:tmpl w:val="F811D9B0"/>
    <w:lvl w:ilvl="0" w:tentative="0">
      <w:start w:val="1"/>
      <w:numFmt w:val="decimal"/>
      <w:suff w:val="space"/>
      <w:lvlText w:val="%1."/>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7496C7F"/>
    <w:rsid w:val="17496C7F"/>
    <w:rsid w:val="573A7F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Emphasis"/>
    <w:basedOn w:val="4"/>
    <w:qFormat/>
    <w:uiPriority w:val="0"/>
    <w:rPr>
      <w:i/>
      <w:iCs/>
    </w:rPr>
  </w:style>
  <w:style w:type="character" w:styleId="7">
    <w:name w:val="Hyperlink"/>
    <w:basedOn w:val="4"/>
    <w:uiPriority w:val="0"/>
    <w:rPr>
      <w:color w:val="0000FF"/>
      <w:u w:val="single"/>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Strong"/>
    <w:basedOn w:val="4"/>
    <w:qFormat/>
    <w:uiPriority w:val="0"/>
    <w:rPr>
      <w:b/>
      <w:bC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9</TotalTime>
  <ScaleCrop>false</ScaleCrop>
  <LinksUpToDate>false</LinksUpToDate>
  <CharactersWithSpaces>0</CharactersWithSpaces>
  <Application>WPS Office_12.2.0.18639_F1E327BC-269C-435d-A152-05C5408002CA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2024-12-09T14:03:00Z</dcterms:created>
  <dc:creator>user</dc:creator>
  <cp:lastModifiedBy>user</cp:lastModifiedBy>
  <dcterms:modified xsi:type="dcterms:W3CDTF">2024-12-09T14:13:39Z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2057-12.2.0.18639</vt:lpwstr>
  </property>
  <property fmtid="{D5CDD505-2E9C-101B-9397-08002B2CF9AE}" pid="3" name="ICV">
    <vt:lpwstr>C5EBFBE24F2848BFAD3116452B5A00CC_11</vt:lpwstr>
  </property>
</Properties>
</file>