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D3" w:rsidRDefault="00D97DC6" w:rsidP="00D97DC6">
      <w:pPr>
        <w:jc w:val="center"/>
      </w:pPr>
      <w:r>
        <w:t xml:space="preserve">Taller </w:t>
      </w:r>
      <w:r w:rsidR="00725665">
        <w:t>Practico</w:t>
      </w:r>
    </w:p>
    <w:p w:rsidR="00D97DC6" w:rsidRDefault="00973B49" w:rsidP="00D97DC6">
      <w:pPr>
        <w:jc w:val="both"/>
      </w:pPr>
      <w:r>
        <w:t>Nombre: ______________________________________________________________________</w:t>
      </w:r>
    </w:p>
    <w:p w:rsidR="00D97DC6" w:rsidRDefault="00D97DC6" w:rsidP="00D97DC6">
      <w:pPr>
        <w:jc w:val="both"/>
      </w:pPr>
    </w:p>
    <w:p w:rsidR="00D97DC6" w:rsidRDefault="001671E3" w:rsidP="001671E3">
      <w:pPr>
        <w:pStyle w:val="Prrafodelista"/>
        <w:numPr>
          <w:ilvl w:val="0"/>
          <w:numId w:val="3"/>
        </w:numPr>
        <w:jc w:val="both"/>
      </w:pPr>
      <w:r w:rsidRPr="001671E3">
        <w:t xml:space="preserve">Supongamos que su sistema fue atacado por un gusano. </w:t>
      </w:r>
      <w:r>
        <w:t>Realice una investigación de</w:t>
      </w:r>
      <w:r w:rsidRPr="001671E3">
        <w:t xml:space="preserve"> los pasos para </w:t>
      </w:r>
      <w:r>
        <w:t>quitar de su sistema el gusano.</w:t>
      </w:r>
    </w:p>
    <w:p w:rsidR="001671E3" w:rsidRDefault="001671E3" w:rsidP="001671E3">
      <w:pPr>
        <w:pStyle w:val="Prrafodelista"/>
        <w:numPr>
          <w:ilvl w:val="0"/>
          <w:numId w:val="3"/>
        </w:numPr>
        <w:jc w:val="both"/>
      </w:pPr>
      <w:r>
        <w:t>Realice</w:t>
      </w:r>
      <w:r w:rsidRPr="001671E3">
        <w:t xml:space="preserve"> una lista de cinco mejores prácticas </w:t>
      </w:r>
      <w:r>
        <w:t>para la</w:t>
      </w:r>
      <w:r w:rsidRPr="001671E3">
        <w:t xml:space="preserve"> administración del sistema para dos sistemas operativos diferentes.</w:t>
      </w:r>
    </w:p>
    <w:p w:rsidR="001671E3" w:rsidRDefault="001671E3" w:rsidP="001671E3">
      <w:pPr>
        <w:pStyle w:val="Prrafodelista"/>
        <w:numPr>
          <w:ilvl w:val="0"/>
          <w:numId w:val="3"/>
        </w:numPr>
        <w:jc w:val="both"/>
      </w:pPr>
      <w:r w:rsidRPr="001671E3">
        <w:t>Supongamos que usted es el gerente de seguridad de una pequeña empresa de alta tecnología. Describa las medidas de seguridad que implementaría para proteger el sistema operativo que contiene el código para una innovación de nuevos productos.</w:t>
      </w:r>
    </w:p>
    <w:p w:rsidR="009646C6" w:rsidRDefault="001671E3" w:rsidP="009646C6">
      <w:pPr>
        <w:pStyle w:val="Prrafodelista"/>
        <w:numPr>
          <w:ilvl w:val="0"/>
          <w:numId w:val="3"/>
        </w:numPr>
        <w:jc w:val="both"/>
      </w:pPr>
      <w:r w:rsidRPr="001671E3">
        <w:t xml:space="preserve">Supongamos que </w:t>
      </w:r>
      <w:r>
        <w:t>usted es</w:t>
      </w:r>
      <w:r w:rsidRPr="001671E3">
        <w:t xml:space="preserve"> contratado como administrador de</w:t>
      </w:r>
      <w:r>
        <w:t>l</w:t>
      </w:r>
      <w:r w:rsidRPr="001671E3">
        <w:t xml:space="preserve"> sistema para una pequeña empresa. En su primer día de trabajo, un desarrollador le pid</w:t>
      </w:r>
      <w:r>
        <w:t>e</w:t>
      </w:r>
      <w:r w:rsidRPr="001671E3">
        <w:t xml:space="preserve"> que </w:t>
      </w:r>
      <w:r>
        <w:t>configure</w:t>
      </w:r>
      <w:r w:rsidRPr="001671E3">
        <w:t xml:space="preserve"> un servidor de correo electrónico en uno de los </w:t>
      </w:r>
      <w:r>
        <w:t>equipos</w:t>
      </w:r>
      <w:r w:rsidRPr="001671E3">
        <w:t xml:space="preserve"> porque el servidor de correo electrónico era necesario como parte del nuevo sistema que se estaba desarrollando. Describe los pasos </w:t>
      </w:r>
      <w:r>
        <w:t>que realizarías para dar</w:t>
      </w:r>
      <w:r w:rsidRPr="001671E3">
        <w:t xml:space="preserve"> respuesta a esta solicitud.</w:t>
      </w:r>
    </w:p>
    <w:p w:rsidR="009646C6" w:rsidRDefault="009646C6" w:rsidP="009646C6">
      <w:pPr>
        <w:pStyle w:val="Prrafodelista"/>
        <w:numPr>
          <w:ilvl w:val="0"/>
          <w:numId w:val="3"/>
        </w:numPr>
      </w:pPr>
      <w:r w:rsidRPr="009646C6">
        <w:t xml:space="preserve">Descargar y </w:t>
      </w:r>
      <w:r>
        <w:t>haga un informe de</w:t>
      </w:r>
      <w:r w:rsidRPr="009646C6">
        <w:t xml:space="preserve"> uno de </w:t>
      </w:r>
      <w:r>
        <w:t xml:space="preserve">los software de </w:t>
      </w:r>
      <w:proofErr w:type="spellStart"/>
      <w:r>
        <w:t>password</w:t>
      </w:r>
      <w:proofErr w:type="spellEnd"/>
      <w:r>
        <w:t xml:space="preserve"> cracker</w:t>
      </w:r>
      <w:bookmarkStart w:id="0" w:name="_GoBack"/>
      <w:bookmarkEnd w:id="0"/>
      <w:r>
        <w:t xml:space="preserve">. </w:t>
      </w:r>
      <w:hyperlink r:id="rId5" w:history="1">
        <w:r w:rsidRPr="004A6447">
          <w:rPr>
            <w:rStyle w:val="Hipervnculo"/>
          </w:rPr>
          <w:t>http://sectools.org/tag/pass-audit/</w:t>
        </w:r>
      </w:hyperlink>
    </w:p>
    <w:p w:rsidR="009646C6" w:rsidRPr="009646C6" w:rsidRDefault="009646C6" w:rsidP="009646C6">
      <w:pPr>
        <w:pStyle w:val="Prrafodelista"/>
      </w:pPr>
    </w:p>
    <w:p w:rsidR="009646C6" w:rsidRDefault="009646C6" w:rsidP="009646C6">
      <w:pPr>
        <w:pStyle w:val="Prrafodelista"/>
        <w:jc w:val="both"/>
      </w:pPr>
    </w:p>
    <w:p w:rsidR="00D97DC6" w:rsidRDefault="00D97DC6" w:rsidP="00D97DC6">
      <w:pPr>
        <w:jc w:val="center"/>
      </w:pPr>
    </w:p>
    <w:sectPr w:rsidR="00D97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AF9"/>
    <w:multiLevelType w:val="hybridMultilevel"/>
    <w:tmpl w:val="FE62BA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F0701E"/>
    <w:multiLevelType w:val="hybridMultilevel"/>
    <w:tmpl w:val="FE62BA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3433DE"/>
    <w:multiLevelType w:val="hybridMultilevel"/>
    <w:tmpl w:val="F934E5FA"/>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7F2E5841"/>
    <w:multiLevelType w:val="hybridMultilevel"/>
    <w:tmpl w:val="4F7EFE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C6"/>
    <w:rsid w:val="00044C6F"/>
    <w:rsid w:val="001671E3"/>
    <w:rsid w:val="00612BB8"/>
    <w:rsid w:val="00696EFA"/>
    <w:rsid w:val="00725665"/>
    <w:rsid w:val="008F2F0C"/>
    <w:rsid w:val="009646C6"/>
    <w:rsid w:val="00973B49"/>
    <w:rsid w:val="009D37E3"/>
    <w:rsid w:val="00B14B61"/>
    <w:rsid w:val="00D66372"/>
    <w:rsid w:val="00D97DC6"/>
    <w:rsid w:val="00EA0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45CA"/>
  <w15:chartTrackingRefBased/>
  <w15:docId w15:val="{4128D17E-96DE-4327-B5E9-17FB6ED9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DC6"/>
    <w:pPr>
      <w:ind w:left="720"/>
      <w:contextualSpacing/>
    </w:pPr>
  </w:style>
  <w:style w:type="paragraph" w:styleId="NormalWeb">
    <w:name w:val="Normal (Web)"/>
    <w:basedOn w:val="Normal"/>
    <w:uiPriority w:val="99"/>
    <w:semiHidden/>
    <w:unhideWhenUsed/>
    <w:rsid w:val="009646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646C6"/>
    <w:rPr>
      <w:color w:val="0563C1" w:themeColor="hyperlink"/>
      <w:u w:val="single"/>
    </w:rPr>
  </w:style>
  <w:style w:type="character" w:styleId="Mencinsinresolver">
    <w:name w:val="Unresolved Mention"/>
    <w:basedOn w:val="Fuentedeprrafopredeter"/>
    <w:uiPriority w:val="99"/>
    <w:semiHidden/>
    <w:unhideWhenUsed/>
    <w:rsid w:val="00964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tools.org/tag/pass-au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177</Words>
  <Characters>975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Edisson Villareal Padilla</dc:creator>
  <cp:keywords/>
  <dc:description/>
  <cp:lastModifiedBy>Jhon Edisson Villareal Padilla</cp:lastModifiedBy>
  <cp:revision>5</cp:revision>
  <dcterms:created xsi:type="dcterms:W3CDTF">2017-09-07T22:06:00Z</dcterms:created>
  <dcterms:modified xsi:type="dcterms:W3CDTF">2017-09-07T23:57:00Z</dcterms:modified>
</cp:coreProperties>
</file>