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F8F3" w14:textId="77777777" w:rsidR="00A3208A" w:rsidRPr="00A3208A" w:rsidRDefault="00A3208A" w:rsidP="00A3208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3208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>Preguntas sobre Telnet, SSH y diferencias entre ambos</w:t>
      </w:r>
    </w:p>
    <w:p w14:paraId="24477171" w14:textId="7B763333" w:rsidR="002268CD" w:rsidRDefault="002268CD"/>
    <w:p w14:paraId="2B38439F" w14:textId="7FB5EBDC" w:rsidR="00A3208A" w:rsidRDefault="00A3208A" w:rsidP="00A3208A">
      <w:pPr>
        <w:pStyle w:val="Ttulo2"/>
        <w:rPr>
          <w:rFonts w:eastAsia="Times New Roman"/>
          <w:lang w:eastAsia="es-CO"/>
        </w:rPr>
      </w:pPr>
      <w:r w:rsidRPr="00A3208A">
        <w:rPr>
          <w:rFonts w:eastAsia="Times New Roman"/>
          <w:lang w:eastAsia="es-CO"/>
        </w:rPr>
        <w:t>Telnet:</w:t>
      </w:r>
    </w:p>
    <w:p w14:paraId="288704AD" w14:textId="11C5A685" w:rsidR="00A3208A" w:rsidRPr="00330A9D" w:rsidRDefault="00A3208A" w:rsidP="00330A9D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30A9D">
        <w:rPr>
          <w:rFonts w:ascii="Arial" w:eastAsia="Times New Roman" w:hAnsi="Arial" w:cs="Arial"/>
          <w:color w:val="000000"/>
          <w:lang w:eastAsia="es-CO"/>
        </w:rPr>
        <w:t>Pregunta: ¿Cuáles son las ventajas y desventajas de utilizar el protocolo Telnet?</w:t>
      </w:r>
    </w:p>
    <w:p w14:paraId="6691FE1A" w14:textId="77777777" w:rsidR="00A3208A" w:rsidRPr="00A3208A" w:rsidRDefault="00A3208A" w:rsidP="00A3208A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405D172" w14:textId="454F7D08" w:rsidR="00A3208A" w:rsidRDefault="00A3208A" w:rsidP="00A32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</w:t>
      </w:r>
      <w:r w:rsidRPr="00A3208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O"/>
        </w:rPr>
        <w:t xml:space="preserve">Facilidad de </w:t>
      </w:r>
      <w:r w:rsidR="00330A9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O"/>
        </w:rPr>
        <w:t>U</w:t>
      </w:r>
      <w:r w:rsidRPr="00A3208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O"/>
        </w:rPr>
        <w:t xml:space="preserve">so: 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Telnet es un protocolo que requiere una configuración básica o mínima para su funcionamiento, razón que le brinda gran alcance al público en general. Además de que su conexión es muy directa al necesitar únicamente tener el servidor prendido y contar con la IP y la contraseña</w:t>
      </w:r>
    </w:p>
    <w:p w14:paraId="02178C78" w14:textId="77777777" w:rsidR="00A3208A" w:rsidRDefault="00A3208A" w:rsidP="00A32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285F4B" w14:textId="02967A91" w:rsidR="00A3208A" w:rsidRPr="00330A9D" w:rsidRDefault="00330A9D" w:rsidP="00330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  <w:r w:rsidRPr="00330A9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O"/>
        </w:rPr>
        <w:t>Distribución Universal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O"/>
        </w:rPr>
        <w:t xml:space="preserve">: </w:t>
      </w:r>
      <w:r w:rsidRPr="00330A9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al ser un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protocolo clásico y ampliamente distribuido, se encuentra presente en gran variedad de dispositivos por lo que en la mayoría de los casos estará listo para su uso en muy poco tiempo</w:t>
      </w:r>
    </w:p>
    <w:p w14:paraId="3BFC1D9B" w14:textId="5208A10B" w:rsidR="00330A9D" w:rsidRDefault="00330A9D" w:rsidP="00A32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1705C1" w14:textId="669791CB" w:rsidR="00330A9D" w:rsidRDefault="00330A9D" w:rsidP="00A3208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330A9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-Seguridad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:  </w:t>
      </w:r>
      <w:r w:rsidRPr="00330A9D">
        <w:rPr>
          <w:rFonts w:ascii="Times New Roman" w:eastAsia="Times New Roman" w:hAnsi="Times New Roman" w:cs="Times New Roman"/>
          <w:sz w:val="24"/>
          <w:szCs w:val="24"/>
          <w:lang w:eastAsia="es-CO"/>
        </w:rPr>
        <w:t>La facilidad de uso que caracteriza al protocolo Telnet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misma que le presenta un problema de seguridad, ya con muy pocos datos se puede utilizar y el texto enviado (incluidas contraseñas) se envía en texto plano </w:t>
      </w:r>
    </w:p>
    <w:p w14:paraId="390F2A9E" w14:textId="15E2D228" w:rsidR="00330A9D" w:rsidRDefault="00330A9D" w:rsidP="00A3208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</w:p>
    <w:p w14:paraId="39A50B71" w14:textId="77777777" w:rsidR="00330A9D" w:rsidRPr="00330A9D" w:rsidRDefault="00330A9D" w:rsidP="00A3208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</w:p>
    <w:p w14:paraId="40926DF0" w14:textId="0E755AA9" w:rsidR="00330A9D" w:rsidRPr="00330A9D" w:rsidRDefault="00330A9D" w:rsidP="00A3208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330A9D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-Funcionalidad Limitada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: </w:t>
      </w:r>
      <w:r w:rsidRPr="00330A9D">
        <w:rPr>
          <w:rFonts w:ascii="Times New Roman" w:eastAsia="Times New Roman" w:hAnsi="Times New Roman" w:cs="Times New Roman"/>
          <w:sz w:val="24"/>
          <w:szCs w:val="24"/>
          <w:lang w:eastAsia="es-CO"/>
        </w:rPr>
        <w:t>al ser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protocolo tan clásico no soporta funcionalidades modernas extras más allá de la entrada y la salida de texto</w:t>
      </w:r>
    </w:p>
    <w:p w14:paraId="02DDB50C" w14:textId="77777777" w:rsidR="00A3208A" w:rsidRPr="00A3208A" w:rsidRDefault="00A3208A" w:rsidP="00A32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52AB2E" w14:textId="77777777" w:rsidR="00A3208A" w:rsidRPr="00A3208A" w:rsidRDefault="00A3208A" w:rsidP="00A3208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6945AE" w14:textId="77777777" w:rsidR="00A3208A" w:rsidRPr="00A3208A" w:rsidRDefault="00A3208A" w:rsidP="00A32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A2F2D0" w14:textId="77777777" w:rsidR="00A3208A" w:rsidRPr="00A3208A" w:rsidRDefault="00A3208A" w:rsidP="00A3208A">
      <w:pPr>
        <w:pStyle w:val="Ttulo3"/>
        <w:rPr>
          <w:rFonts w:ascii="Times New Roman" w:eastAsia="Times New Roman" w:hAnsi="Times New Roman" w:cs="Times New Roman"/>
          <w:lang w:eastAsia="es-CO"/>
        </w:rPr>
      </w:pPr>
      <w:r w:rsidRPr="00A3208A">
        <w:rPr>
          <w:rFonts w:eastAsia="Times New Roman"/>
          <w:lang w:eastAsia="es-CO"/>
        </w:rPr>
        <w:t>SSH:</w:t>
      </w:r>
    </w:p>
    <w:p w14:paraId="6049DDCB" w14:textId="7A49024F" w:rsidR="00A3208A" w:rsidRPr="00330A9D" w:rsidRDefault="00A3208A" w:rsidP="00330A9D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30A9D">
        <w:rPr>
          <w:rFonts w:ascii="Arial" w:eastAsia="Times New Roman" w:hAnsi="Arial" w:cs="Arial"/>
          <w:color w:val="000000"/>
          <w:lang w:eastAsia="es-CO"/>
        </w:rPr>
        <w:t>Pregunta: ¿Cuáles son las ventajas y desventajas de utilizar el protocolo SSH?</w:t>
      </w:r>
    </w:p>
    <w:p w14:paraId="4115BEE4" w14:textId="77777777" w:rsidR="00A3208A" w:rsidRPr="00A3208A" w:rsidRDefault="00A3208A" w:rsidP="00A3208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D65B70" w14:textId="6B9F33FC" w:rsidR="00A3208A" w:rsidRDefault="00A3208A" w:rsidP="00A3208A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A3208A">
        <w:rPr>
          <w:rFonts w:ascii="Arial" w:eastAsia="Times New Roman" w:hAnsi="Arial" w:cs="Arial"/>
          <w:color w:val="4472C4" w:themeColor="accent1"/>
          <w:lang w:eastAsia="es-CO"/>
        </w:rPr>
        <w:t>- Seguridad</w:t>
      </w:r>
      <w:r>
        <w:rPr>
          <w:rFonts w:ascii="Arial" w:eastAsia="Times New Roman" w:hAnsi="Arial" w:cs="Arial"/>
          <w:color w:val="4472C4" w:themeColor="accent1"/>
          <w:lang w:eastAsia="es-CO"/>
        </w:rPr>
        <w:t xml:space="preserve">:  </w:t>
      </w:r>
      <w:r w:rsidRPr="00A3208A">
        <w:rPr>
          <w:rFonts w:ascii="Arial" w:eastAsia="Times New Roman" w:hAnsi="Arial" w:cs="Arial"/>
          <w:lang w:eastAsia="es-CO"/>
        </w:rPr>
        <w:t>Telnet a</w:t>
      </w:r>
      <w:r>
        <w:rPr>
          <w:rFonts w:ascii="Arial" w:eastAsia="Times New Roman" w:hAnsi="Arial" w:cs="Arial"/>
          <w:lang w:eastAsia="es-CO"/>
        </w:rPr>
        <w:t xml:space="preserve"> diferencia de otros protocolos se enfoca más en la seguridad al insertar protocolos de cifrado para su transmisión y requerir una configuración mas estricta en la validación por medio de criptografía para autenticar los dispositivos</w:t>
      </w:r>
    </w:p>
    <w:p w14:paraId="559A42F5" w14:textId="1A0786F3" w:rsidR="00A3208A" w:rsidRDefault="00A3208A" w:rsidP="00A3208A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2DD0D8DE" w14:textId="7B86CB59" w:rsidR="00A3208A" w:rsidRDefault="00A3208A" w:rsidP="00A3208A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E17EAA">
        <w:rPr>
          <w:rFonts w:ascii="Arial" w:eastAsia="Times New Roman" w:hAnsi="Arial" w:cs="Arial"/>
          <w:color w:val="4472C4" w:themeColor="accent1"/>
          <w:lang w:eastAsia="es-CO"/>
        </w:rPr>
        <w:t>-P</w:t>
      </w:r>
      <w:r w:rsidR="00E17EAA" w:rsidRPr="00E17EAA">
        <w:rPr>
          <w:rFonts w:ascii="Arial" w:eastAsia="Times New Roman" w:hAnsi="Arial" w:cs="Arial"/>
          <w:color w:val="4472C4" w:themeColor="accent1"/>
          <w:lang w:eastAsia="es-CO"/>
        </w:rPr>
        <w:t>osibilidad de múltiples funciones</w:t>
      </w:r>
      <w:r w:rsidR="00E17EAA">
        <w:rPr>
          <w:rFonts w:ascii="Arial" w:eastAsia="Times New Roman" w:hAnsi="Arial" w:cs="Arial"/>
          <w:color w:val="4472C4" w:themeColor="accent1"/>
          <w:lang w:eastAsia="es-CO"/>
        </w:rPr>
        <w:t xml:space="preserve">: </w:t>
      </w:r>
      <w:proofErr w:type="spellStart"/>
      <w:r w:rsidR="00E17EAA" w:rsidRPr="00E17EAA">
        <w:rPr>
          <w:rFonts w:ascii="Arial" w:eastAsia="Times New Roman" w:hAnsi="Arial" w:cs="Arial"/>
          <w:lang w:eastAsia="es-CO"/>
        </w:rPr>
        <w:t>Ssh</w:t>
      </w:r>
      <w:proofErr w:type="spellEnd"/>
      <w:r w:rsidR="00E17EAA">
        <w:rPr>
          <w:rFonts w:ascii="Arial" w:eastAsia="Times New Roman" w:hAnsi="Arial" w:cs="Arial"/>
          <w:lang w:eastAsia="es-CO"/>
        </w:rPr>
        <w:t xml:space="preserve"> cuenta con un sistema versátil de transmisión que permite enviar desde datos a archivos de forma segura, acceso a la línea de comandos remoto entre otros (posibilidad usada en </w:t>
      </w:r>
      <w:proofErr w:type="spellStart"/>
      <w:proofErr w:type="gramStart"/>
      <w:r w:rsidR="00E17EAA">
        <w:rPr>
          <w:rFonts w:ascii="Arial" w:eastAsia="Times New Roman" w:hAnsi="Arial" w:cs="Arial"/>
          <w:lang w:eastAsia="es-CO"/>
        </w:rPr>
        <w:t>Github</w:t>
      </w:r>
      <w:proofErr w:type="spellEnd"/>
      <w:proofErr w:type="gramEnd"/>
      <w:r w:rsidR="00E17EAA">
        <w:rPr>
          <w:rFonts w:ascii="Arial" w:eastAsia="Times New Roman" w:hAnsi="Arial" w:cs="Arial"/>
          <w:lang w:eastAsia="es-CO"/>
        </w:rPr>
        <w:t xml:space="preserve"> por ejemplo) </w:t>
      </w:r>
    </w:p>
    <w:p w14:paraId="17ADD1DB" w14:textId="7D34068C" w:rsidR="00A3208A" w:rsidRDefault="00A3208A" w:rsidP="00A3208A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O"/>
        </w:rPr>
      </w:pPr>
    </w:p>
    <w:p w14:paraId="4FEC1461" w14:textId="2200B2C0" w:rsidR="00E17EAA" w:rsidRDefault="00E17EAA" w:rsidP="00A3208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E17EAA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-Complejidad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:  </w:t>
      </w:r>
      <w:r w:rsidRPr="00E17EA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como se menciono antes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apartado de seguridad, SSH requiere una configuración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rigurosa, así como un sistema de validación mas estricto, cosa que hace que el proceso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logueo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transmisión sea mas demorado de usar e instalar</w:t>
      </w:r>
    </w:p>
    <w:p w14:paraId="18151323" w14:textId="77777777" w:rsidR="00E17EAA" w:rsidRPr="00E17EAA" w:rsidRDefault="00E17EAA" w:rsidP="00A3208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</w:p>
    <w:p w14:paraId="6C0D3A97" w14:textId="5C6AA566" w:rsidR="00E17EAA" w:rsidRDefault="00E17EAA" w:rsidP="00A32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7EAA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-Velocidad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SSH al cifrar los datos que envía presenta limitaciones de rendimiento a la hora de enviar archivos, por lo que en términos de velocidad es inferior a otros protocolos</w:t>
      </w:r>
    </w:p>
    <w:p w14:paraId="41559D4C" w14:textId="0C8034C5" w:rsidR="00E17EAA" w:rsidRDefault="00E17EAA" w:rsidP="00A32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7519F9" w14:textId="77777777" w:rsidR="00E17EAA" w:rsidRPr="00A3208A" w:rsidRDefault="00E17EAA" w:rsidP="00A3208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</w:p>
    <w:p w14:paraId="197EC0F7" w14:textId="77777777" w:rsidR="00A3208A" w:rsidRPr="00A3208A" w:rsidRDefault="00A3208A" w:rsidP="00A3208A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208A">
        <w:rPr>
          <w:rFonts w:eastAsia="Times New Roman"/>
          <w:lang w:eastAsia="es-CO"/>
        </w:rPr>
        <w:t>Diferencias entre SSH y Telnet:</w:t>
      </w:r>
    </w:p>
    <w:p w14:paraId="2EBD7F26" w14:textId="77777777" w:rsidR="00A3208A" w:rsidRPr="00A3208A" w:rsidRDefault="00A3208A" w:rsidP="00A32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208A">
        <w:rPr>
          <w:rFonts w:ascii="Arial" w:eastAsia="Times New Roman" w:hAnsi="Arial" w:cs="Arial"/>
          <w:color w:val="000000"/>
          <w:lang w:eastAsia="es-CO"/>
        </w:rPr>
        <w:t>a) Pregunta: ¿Cuáles son las principales diferencias entre SSH y Telnet?</w:t>
      </w:r>
    </w:p>
    <w:p w14:paraId="36C3B038" w14:textId="59FC912D" w:rsidR="00A3208A" w:rsidRDefault="00A3208A" w:rsidP="00A320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95A5599" w14:textId="1E0C9304" w:rsidR="00330A9D" w:rsidRDefault="00330A9D" w:rsidP="00330A9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Seguridad: </w:t>
      </w:r>
      <w:r w:rsidR="00DF2D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SSH al contar con cifrado y autentificación estricta es mucho </w:t>
      </w:r>
      <w:proofErr w:type="spellStart"/>
      <w:r w:rsidR="00DF2DAC">
        <w:rPr>
          <w:rFonts w:ascii="Times New Roman" w:eastAsia="Times New Roman" w:hAnsi="Times New Roman" w:cs="Times New Roman"/>
          <w:sz w:val="24"/>
          <w:szCs w:val="24"/>
          <w:lang w:eastAsia="es-CO"/>
        </w:rPr>
        <w:t>mas</w:t>
      </w:r>
      <w:proofErr w:type="spellEnd"/>
      <w:r w:rsidR="00DF2D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seguro que Telnet</w:t>
      </w:r>
    </w:p>
    <w:p w14:paraId="5BD882C7" w14:textId="77777777" w:rsidR="00DF2DAC" w:rsidRDefault="00DF2DAC" w:rsidP="00DF2DA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C2D139" w14:textId="4541E164" w:rsidR="00DF2DAC" w:rsidRDefault="00DF2DAC" w:rsidP="00330A9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Funcionalidad: SSH cuenta con funciones mas modernas (como la transferencia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archivos)  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lo hace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apto para aplicaciones modernas que Telnet</w:t>
      </w:r>
    </w:p>
    <w:p w14:paraId="79F2BCF8" w14:textId="77777777" w:rsidR="00DF2DAC" w:rsidRPr="00DF2DAC" w:rsidRDefault="00DF2DAC" w:rsidP="00DF2DAC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709AE3" w14:textId="1585FAAF" w:rsidR="00DF2DAC" w:rsidRPr="00330A9D" w:rsidRDefault="00DF2DAC" w:rsidP="00330A9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Simplicidad: Telnet cuenta con mayor f</w:t>
      </w:r>
      <w:r w:rsidR="00C67E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acilidad para los sistemas compatibles, permitiendo usarse con mínimos requisitos </w:t>
      </w:r>
    </w:p>
    <w:p w14:paraId="009731A7" w14:textId="77777777" w:rsidR="00A3208A" w:rsidRDefault="00A3208A"/>
    <w:sectPr w:rsidR="00A32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FDF"/>
    <w:multiLevelType w:val="hybridMultilevel"/>
    <w:tmpl w:val="77AA2FCA"/>
    <w:lvl w:ilvl="0" w:tplc="67FEE4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114F"/>
    <w:multiLevelType w:val="hybridMultilevel"/>
    <w:tmpl w:val="57025282"/>
    <w:lvl w:ilvl="0" w:tplc="325416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36D69"/>
    <w:multiLevelType w:val="hybridMultilevel"/>
    <w:tmpl w:val="C2B40F7C"/>
    <w:lvl w:ilvl="0" w:tplc="88A2212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F04BA"/>
    <w:multiLevelType w:val="hybridMultilevel"/>
    <w:tmpl w:val="5B44DCB4"/>
    <w:lvl w:ilvl="0" w:tplc="787495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214E5"/>
    <w:multiLevelType w:val="hybridMultilevel"/>
    <w:tmpl w:val="BA18DE4E"/>
    <w:lvl w:ilvl="0" w:tplc="36C454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11163">
    <w:abstractNumId w:val="1"/>
  </w:num>
  <w:num w:numId="2" w16cid:durableId="340469229">
    <w:abstractNumId w:val="0"/>
  </w:num>
  <w:num w:numId="3" w16cid:durableId="1615595384">
    <w:abstractNumId w:val="3"/>
  </w:num>
  <w:num w:numId="4" w16cid:durableId="1075008287">
    <w:abstractNumId w:val="4"/>
  </w:num>
  <w:num w:numId="5" w16cid:durableId="358623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BF"/>
    <w:rsid w:val="002268CD"/>
    <w:rsid w:val="00330A9D"/>
    <w:rsid w:val="00A3208A"/>
    <w:rsid w:val="00C67EB8"/>
    <w:rsid w:val="00D664BF"/>
    <w:rsid w:val="00DF2DAC"/>
    <w:rsid w:val="00E1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BE81"/>
  <w15:chartTrackingRefBased/>
  <w15:docId w15:val="{D162DF90-A6A7-4DAC-B282-18357494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32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2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08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3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2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20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3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De la torre</dc:creator>
  <cp:keywords/>
  <dc:description/>
  <cp:lastModifiedBy>@ De la torre</cp:lastModifiedBy>
  <cp:revision>2</cp:revision>
  <dcterms:created xsi:type="dcterms:W3CDTF">2023-07-01T02:11:00Z</dcterms:created>
  <dcterms:modified xsi:type="dcterms:W3CDTF">2023-07-01T02:56:00Z</dcterms:modified>
</cp:coreProperties>
</file>