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F1F" w:rsidRDefault="00391BE7">
      <w:pPr>
        <w:jc w:val="center"/>
        <w:rPr>
          <w:b/>
          <w:color w:val="44546A" w:themeColor="text2"/>
          <w:sz w:val="36"/>
          <w:szCs w:val="36"/>
        </w:rPr>
      </w:pPr>
      <w:r>
        <w:rPr>
          <w:b/>
          <w:color w:val="44546A" w:themeColor="text2"/>
          <w:sz w:val="36"/>
          <w:szCs w:val="36"/>
        </w:rPr>
        <w:t>ITERATION 4</w:t>
      </w:r>
    </w:p>
    <w:p w:rsidR="00D77F1F" w:rsidRDefault="000C7DF1">
      <w:pPr>
        <w:spacing w:after="0"/>
        <w:rPr>
          <w:b/>
          <w:sz w:val="32"/>
          <w:szCs w:val="32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</w:t>
      </w:r>
      <w:r w:rsidR="00391BE7">
        <w:rPr>
          <w:b/>
          <w:sz w:val="32"/>
          <w:szCs w:val="32"/>
        </w:rPr>
        <w:t xml:space="preserve"> 12</w:t>
      </w:r>
      <w:r>
        <w:rPr>
          <w:b/>
          <w:sz w:val="32"/>
          <w:szCs w:val="32"/>
        </w:rPr>
        <w:t xml:space="preserve"> </w:t>
      </w: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au </w:t>
      </w:r>
      <w:r w:rsidR="00391BE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 mai 2016.       </w:t>
      </w: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Durée : 1 semaine</w:t>
      </w:r>
    </w:p>
    <w:p w:rsidR="00D77F1F" w:rsidRDefault="00D77F1F">
      <w:pPr>
        <w:spacing w:after="0"/>
        <w:rPr>
          <w:b/>
          <w:sz w:val="32"/>
          <w:szCs w:val="32"/>
        </w:rPr>
      </w:pPr>
    </w:p>
    <w:p w:rsidR="00D77F1F" w:rsidRDefault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Objectif </w:t>
      </w:r>
    </w:p>
    <w:p w:rsidR="00D77F1F" w:rsidRDefault="000C7DF1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6168390" cy="8890"/>
                <wp:effectExtent l="0" t="0" r="0" b="0"/>
                <wp:wrapNone/>
                <wp:docPr id="1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073DF" id="Connecteur droit 2" o:spid="_x0000_s1026" style="position:absolute;z-index: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55pt" to="485.7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" strokecolor="#4f81bd" strokeweight=".71mm">
                <w10:wrap anchorx="margin"/>
              </v:line>
            </w:pict>
          </mc:Fallback>
        </mc:AlternateContent>
      </w:r>
    </w:p>
    <w:p w:rsidR="00D77F1F" w:rsidRDefault="000C7DF1">
      <w:pPr>
        <w:jc w:val="both"/>
        <w:rPr>
          <w:lang w:eastAsia="fr-CH"/>
        </w:rPr>
      </w:pPr>
      <w:r>
        <w:rPr>
          <w:lang w:eastAsia="fr-CH"/>
        </w:rPr>
        <w:t xml:space="preserve">Implémentation de </w:t>
      </w:r>
      <w:r w:rsidR="00C27CC5">
        <w:rPr>
          <w:lang w:eastAsia="fr-CH"/>
        </w:rPr>
        <w:t>l’authentification et de l’inscription</w:t>
      </w:r>
    </w:p>
    <w:p w:rsidR="00D77F1F" w:rsidRDefault="00D77F1F">
      <w:pPr>
        <w:spacing w:after="0"/>
      </w:pPr>
    </w:p>
    <w:p w:rsidR="00D77F1F" w:rsidRDefault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Objectif détaillée</w:t>
      </w:r>
    </w:p>
    <w:p w:rsidR="00D77F1F" w:rsidRDefault="000C7DF1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6168390" cy="889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FEF00" id="Connecteur droit 2" o:spid="_x0000_s1026" style="position:absolute;z-index: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3pt" to="485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" strokecolor="#4f81bd" strokeweight=".71mm">
                <w10:wrap anchorx="margin"/>
              </v:line>
            </w:pict>
          </mc:Fallback>
        </mc:AlternateContent>
      </w:r>
    </w:p>
    <w:p w:rsidR="00D77F1F" w:rsidRDefault="000C7DF1">
      <w:pPr>
        <w:spacing w:after="0"/>
        <w:rPr>
          <w:b/>
        </w:rPr>
      </w:pPr>
      <w:r>
        <w:rPr>
          <w:b/>
        </w:rPr>
        <w:t>Fonctionnalité</w:t>
      </w:r>
    </w:p>
    <w:p w:rsidR="00D77F1F" w:rsidRDefault="00713FDB" w:rsidP="00713FDB">
      <w:pPr>
        <w:pStyle w:val="Paragraphedeliste"/>
        <w:numPr>
          <w:ilvl w:val="0"/>
          <w:numId w:val="3"/>
        </w:numPr>
        <w:spacing w:after="0"/>
      </w:pPr>
      <w:r>
        <w:t>Le client peut s’inscrire (créer un compte)</w:t>
      </w:r>
    </w:p>
    <w:p w:rsidR="00713FDB" w:rsidRDefault="00713FDB" w:rsidP="00713FDB">
      <w:pPr>
        <w:pStyle w:val="Paragraphedeliste"/>
        <w:numPr>
          <w:ilvl w:val="0"/>
          <w:numId w:val="3"/>
        </w:numPr>
        <w:spacing w:after="0"/>
      </w:pPr>
      <w:r>
        <w:t>Le client peut s’authentifier</w:t>
      </w:r>
    </w:p>
    <w:p w:rsidR="00D77F1F" w:rsidRDefault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Autocritique</w:t>
      </w:r>
    </w:p>
    <w:p w:rsidR="00D77F1F" w:rsidRDefault="000C7DF1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fr-CH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41275</wp:posOffset>
                </wp:positionV>
                <wp:extent cx="6168390" cy="8890"/>
                <wp:effectExtent l="0" t="0" r="0" b="0"/>
                <wp:wrapNone/>
                <wp:docPr id="3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7FE12" id="Connecteur droit 2" o:spid="_x0000_s1026" style="position:absolute;z-index: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25pt" to="485.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" strokecolor="#4f81bd" strokeweight=".71mm">
                <w10:wrap anchorx="margin"/>
              </v:line>
            </w:pict>
          </mc:Fallback>
        </mc:AlternateContent>
      </w:r>
    </w:p>
    <w:p w:rsidR="00D77F1F" w:rsidRDefault="00413051">
      <w:pPr>
        <w:spacing w:after="0"/>
      </w:pPr>
      <w:r>
        <w:t xml:space="preserve">Le cumule de retard ne cesse d’augmenter. Nous avons beaucoup de difficulté à faire fonctionner cette partie du code. </w:t>
      </w:r>
    </w:p>
    <w:p w:rsidR="00413051" w:rsidRDefault="00413051">
      <w:pPr>
        <w:spacing w:after="0"/>
      </w:pPr>
    </w:p>
    <w:p w:rsidR="00D77F1F" w:rsidRDefault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Travail accompli par collaborateurs</w:t>
      </w:r>
    </w:p>
    <w:p w:rsidR="00D77F1F" w:rsidRDefault="000C7DF1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6168390" cy="8890"/>
                <wp:effectExtent l="0" t="0" r="0" b="0"/>
                <wp:wrapNone/>
                <wp:docPr id="4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387A3" id="Connecteur droit 2" o:spid="_x0000_s1026" style="position:absolute;z-index: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3pt" to="485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" strokecolor="#4f81bd" strokeweight=".71mm">
                <w10:wrap anchorx="margin"/>
              </v:line>
            </w:pict>
          </mc:Fallback>
        </mc:AlternateContent>
      </w:r>
    </w:p>
    <w:p w:rsidR="00D77F1F" w:rsidRDefault="000C7DF1">
      <w:pPr>
        <w:spacing w:after="0"/>
      </w:pPr>
      <w:r>
        <w:t>Fabien :</w:t>
      </w:r>
    </w:p>
    <w:p w:rsidR="00D77F1F" w:rsidRDefault="008E4BF2">
      <w:pPr>
        <w:spacing w:after="0"/>
      </w:pPr>
      <w:r>
        <w:t>-</w:t>
      </w:r>
    </w:p>
    <w:p w:rsidR="00D77F1F" w:rsidRDefault="00D77F1F">
      <w:pPr>
        <w:spacing w:after="0"/>
      </w:pPr>
    </w:p>
    <w:p w:rsidR="00D77F1F" w:rsidRDefault="000C7DF1">
      <w:pPr>
        <w:spacing w:after="0"/>
      </w:pPr>
      <w:r>
        <w:t>Kevin :</w:t>
      </w:r>
    </w:p>
    <w:p w:rsidR="00D77F1F" w:rsidRDefault="008E6056">
      <w:pPr>
        <w:spacing w:after="0"/>
      </w:pPr>
      <w:r>
        <w:t>Implémentation partie</w:t>
      </w:r>
      <w:r w:rsidR="00531FE6">
        <w:t>lle de la classe GameManager. Implémentation de la class Player et Game. Création de la structure des fonctions pour ajoute/supprimer un joueur d’une partie. Mise en place de la structure pour la création d’une partie: 3</w:t>
      </w:r>
      <w:r>
        <w:t>h</w:t>
      </w:r>
    </w:p>
    <w:p w:rsidR="008E4BF2" w:rsidRDefault="008E4BF2">
      <w:pPr>
        <w:spacing w:after="0"/>
      </w:pPr>
    </w:p>
    <w:p w:rsidR="00D77F1F" w:rsidRDefault="000C7DF1">
      <w:pPr>
        <w:spacing w:after="0"/>
      </w:pPr>
      <w:r>
        <w:t>Ibrahim :</w:t>
      </w:r>
    </w:p>
    <w:p w:rsidR="00D77F1F" w:rsidRDefault="008E4BF2">
      <w:pPr>
        <w:spacing w:after="0"/>
      </w:pPr>
      <w:r>
        <w:t>Communication avec la base</w:t>
      </w:r>
      <w:r w:rsidR="00A36BCB">
        <w:t xml:space="preserve"> de donnée </w:t>
      </w:r>
      <w:r w:rsidR="00790AB3">
        <w:t>:</w:t>
      </w:r>
      <w:r w:rsidR="00A36BCB">
        <w:t xml:space="preserve"> fonctions</w:t>
      </w:r>
      <w:r w:rsidR="008525EC">
        <w:t xml:space="preserve"> supplémentaires</w:t>
      </w:r>
      <w:r w:rsidR="00A36BCB">
        <w:t xml:space="preserve"> interagissant avec la base de données</w:t>
      </w:r>
      <w:r w:rsidR="00790AB3">
        <w:t> 2</w:t>
      </w:r>
      <w:r>
        <w:t>h</w:t>
      </w:r>
      <w:r w:rsidR="00790AB3">
        <w:t xml:space="preserve"> </w:t>
      </w:r>
    </w:p>
    <w:p w:rsidR="00D77F1F" w:rsidRDefault="00D77F1F">
      <w:pPr>
        <w:spacing w:after="0"/>
      </w:pPr>
    </w:p>
    <w:p w:rsidR="00E15BA8" w:rsidRDefault="000C7DF1">
      <w:pPr>
        <w:spacing w:after="0"/>
      </w:pPr>
      <w:r>
        <w:t>Madolyne :</w:t>
      </w:r>
      <w:r w:rsidR="008B44EF">
        <w:t xml:space="preserve"> </w:t>
      </w:r>
      <w:r w:rsidR="005F685E">
        <w:t>replanification des dernière</w:t>
      </w:r>
      <w:r w:rsidR="00F64D2F">
        <w:t>s</w:t>
      </w:r>
      <w:r w:rsidR="005F685E">
        <w:t xml:space="preserve"> itérations, nous avons décidé de ne garder que </w:t>
      </w:r>
      <w:r w:rsidR="00C55A80">
        <w:t>les fonctionnalités fondamentales</w:t>
      </w:r>
      <w:r w:rsidR="00F64D2F">
        <w:t xml:space="preserve"> vu le retard accumulé : 1h</w:t>
      </w:r>
    </w:p>
    <w:p w:rsidR="00CD4343" w:rsidRDefault="00096A2D">
      <w:pPr>
        <w:spacing w:after="0"/>
      </w:pPr>
      <w:r>
        <w:t xml:space="preserve">Interface graphique : </w:t>
      </w:r>
      <w:r w:rsidR="00387098">
        <w:t>3h</w:t>
      </w:r>
    </w:p>
    <w:p w:rsidR="00387098" w:rsidRDefault="006D30E2">
      <w:pPr>
        <w:spacing w:after="0"/>
      </w:pPr>
      <w:r>
        <w:t>Recherche de solution pour rattraper notre retard : 2h</w:t>
      </w:r>
    </w:p>
    <w:p w:rsidR="00D77F1F" w:rsidRDefault="00D77F1F">
      <w:pPr>
        <w:spacing w:after="0"/>
      </w:pPr>
    </w:p>
    <w:p w:rsidR="00D77F1F" w:rsidRDefault="000C7DF1">
      <w:pPr>
        <w:spacing w:after="0"/>
      </w:pPr>
      <w:r>
        <w:t>Rosanne :</w:t>
      </w:r>
    </w:p>
    <w:p w:rsidR="00D77F1F" w:rsidRDefault="008E4BF2">
      <w:pPr>
        <w:spacing w:after="0"/>
      </w:pPr>
      <w:r>
        <w:t>-</w:t>
      </w:r>
    </w:p>
    <w:p w:rsidR="00D77F1F" w:rsidRDefault="00D77F1F">
      <w:pPr>
        <w:spacing w:after="0"/>
      </w:pPr>
    </w:p>
    <w:p w:rsidR="008E4BF2" w:rsidRDefault="008E4BF2">
      <w:pPr>
        <w:spacing w:after="0"/>
      </w:pPr>
    </w:p>
    <w:p w:rsidR="008E4BF2" w:rsidRDefault="008E4BF2">
      <w:pPr>
        <w:spacing w:after="0"/>
      </w:pPr>
    </w:p>
    <w:p w:rsidR="008E4BF2" w:rsidRDefault="008E4BF2">
      <w:pPr>
        <w:spacing w:after="0"/>
      </w:pPr>
    </w:p>
    <w:p w:rsidR="008E4BF2" w:rsidRDefault="008E4BF2">
      <w:pPr>
        <w:spacing w:after="0"/>
      </w:pPr>
    </w:p>
    <w:p w:rsidR="000C7DF1" w:rsidRDefault="00A83E20" w:rsidP="000C7DF1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Planification pour </w:t>
      </w:r>
      <w:r w:rsidR="007567BC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l’itération 5</w:t>
      </w:r>
    </w:p>
    <w:p w:rsidR="000C7DF1" w:rsidRDefault="000C7DF1" w:rsidP="000C7DF1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7690D" wp14:editId="03C601E6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6168390" cy="8890"/>
                <wp:effectExtent l="0" t="0" r="0" b="0"/>
                <wp:wrapNone/>
                <wp:docPr id="6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880" cy="82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B28F6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3pt" to="485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" strokecolor="#4f81bd" strokeweight=".71mm">
                <w10:wrap anchorx="margin"/>
              </v:line>
            </w:pict>
          </mc:Fallback>
        </mc:AlternateContent>
      </w:r>
    </w:p>
    <w:p w:rsidR="000C7DF1" w:rsidRDefault="000C7DF1" w:rsidP="000C7DF1">
      <w:pPr>
        <w:spacing w:after="0"/>
      </w:pPr>
      <w:r>
        <w:lastRenderedPageBreak/>
        <w:t>Fabien :</w:t>
      </w:r>
    </w:p>
    <w:p w:rsidR="000C7DF1" w:rsidRDefault="000C7DF1" w:rsidP="000C7DF1">
      <w:pPr>
        <w:spacing w:after="0"/>
      </w:pPr>
      <w:r>
        <w:t xml:space="preserve">Gestion des parties : </w:t>
      </w:r>
      <w:r w:rsidR="008E6056">
        <w:t>implémentation de la mécanique du jeu</w:t>
      </w:r>
      <w:r>
        <w:t xml:space="preserve">. </w:t>
      </w:r>
      <w:r w:rsidR="008E6056">
        <w:t>4</w:t>
      </w:r>
      <w:r>
        <w:t>h</w:t>
      </w:r>
    </w:p>
    <w:p w:rsidR="000C7DF1" w:rsidRDefault="000C7DF1" w:rsidP="000C7DF1">
      <w:pPr>
        <w:spacing w:after="0"/>
      </w:pPr>
    </w:p>
    <w:p w:rsidR="000C7DF1" w:rsidRDefault="000C7DF1" w:rsidP="000C7DF1">
      <w:pPr>
        <w:spacing w:after="0"/>
      </w:pPr>
      <w:r>
        <w:t>Kevin :</w:t>
      </w:r>
    </w:p>
    <w:p w:rsidR="000C7DF1" w:rsidRDefault="000C7DF1" w:rsidP="000C7DF1">
      <w:pPr>
        <w:spacing w:after="0"/>
      </w:pPr>
      <w:r>
        <w:t xml:space="preserve">Gestion des parties : implémentation de la </w:t>
      </w:r>
      <w:r w:rsidR="008E6056">
        <w:t>mécanique du jeu</w:t>
      </w:r>
      <w:r>
        <w:t>.</w:t>
      </w:r>
      <w:r w:rsidR="002C6609">
        <w:t xml:space="preserve"> Gestion des parties et gestion des joueurs dans une partie 5</w:t>
      </w:r>
      <w:r>
        <w:t>h</w:t>
      </w:r>
    </w:p>
    <w:p w:rsidR="000C7DF1" w:rsidRDefault="000C7DF1" w:rsidP="000C7DF1">
      <w:pPr>
        <w:spacing w:after="0"/>
      </w:pPr>
    </w:p>
    <w:p w:rsidR="000C7DF1" w:rsidRDefault="000C7DF1" w:rsidP="000C7DF1">
      <w:pPr>
        <w:spacing w:after="0"/>
      </w:pPr>
      <w:r>
        <w:t>Ibrahim :</w:t>
      </w:r>
    </w:p>
    <w:p w:rsidR="000C7DF1" w:rsidRDefault="000C7DF1" w:rsidP="000C7DF1">
      <w:pPr>
        <w:spacing w:after="0"/>
      </w:pPr>
      <w:r>
        <w:t xml:space="preserve">Gestion des parties : communication avec la base de données. </w:t>
      </w:r>
      <w:r w:rsidR="008E6056">
        <w:t>4</w:t>
      </w:r>
      <w:r>
        <w:t>h</w:t>
      </w:r>
    </w:p>
    <w:p w:rsidR="000C7DF1" w:rsidRDefault="000C7DF1" w:rsidP="000C7DF1">
      <w:pPr>
        <w:spacing w:after="0"/>
      </w:pPr>
    </w:p>
    <w:p w:rsidR="000C7DF1" w:rsidRDefault="000C7DF1" w:rsidP="000C7DF1">
      <w:pPr>
        <w:spacing w:after="0"/>
      </w:pPr>
      <w:r>
        <w:t>Madolyne :</w:t>
      </w:r>
    </w:p>
    <w:p w:rsidR="000C7DF1" w:rsidRDefault="000C7DF1" w:rsidP="000C7DF1">
      <w:pPr>
        <w:spacing w:after="0"/>
      </w:pPr>
      <w:r>
        <w:t>Interface graphique :</w:t>
      </w:r>
      <w:r w:rsidR="00E51C6E">
        <w:t xml:space="preserve"> </w:t>
      </w:r>
      <w:bookmarkStart w:id="0" w:name="_GoBack"/>
      <w:bookmarkEnd w:id="0"/>
      <w:r w:rsidR="00E66B5F">
        <w:t>revoir l’interface graphique, car suppression de fonctionnalités</w:t>
      </w:r>
      <w:r>
        <w:t>.</w:t>
      </w:r>
      <w:r w:rsidR="002C76F1">
        <w:t xml:space="preserve"> 4</w:t>
      </w:r>
      <w:r>
        <w:t>h</w:t>
      </w:r>
    </w:p>
    <w:p w:rsidR="000C7DF1" w:rsidRDefault="000C7DF1" w:rsidP="000C7DF1">
      <w:pPr>
        <w:spacing w:after="0"/>
      </w:pPr>
    </w:p>
    <w:p w:rsidR="000C7DF1" w:rsidRDefault="000C7DF1" w:rsidP="000C7DF1">
      <w:pPr>
        <w:spacing w:after="0"/>
      </w:pPr>
      <w:r>
        <w:t>Rosanne :</w:t>
      </w:r>
    </w:p>
    <w:p w:rsidR="000C7DF1" w:rsidRDefault="000C7DF1" w:rsidP="000C7DF1">
      <w:pPr>
        <w:spacing w:after="0"/>
      </w:pPr>
      <w:r>
        <w:t xml:space="preserve">Rédaction du bilan d’itération </w:t>
      </w:r>
      <w:r w:rsidR="008E6056">
        <w:t>3. Implémentation de la mécanique du jeu</w:t>
      </w:r>
      <w:r>
        <w:t xml:space="preserve">. </w:t>
      </w:r>
      <w:r w:rsidR="008E6056">
        <w:t>4</w:t>
      </w:r>
      <w:r>
        <w:t>h</w:t>
      </w:r>
    </w:p>
    <w:p w:rsidR="000C7DF1" w:rsidRDefault="000C7DF1" w:rsidP="000C7DF1">
      <w:pPr>
        <w:spacing w:after="0"/>
      </w:pPr>
    </w:p>
    <w:p w:rsidR="00D77F1F" w:rsidRDefault="00D77F1F" w:rsidP="000C7DF1">
      <w:pPr>
        <w:spacing w:after="0"/>
      </w:pPr>
    </w:p>
    <w:sectPr w:rsidR="00D77F1F">
      <w:headerReference w:type="default" r:id="rId8"/>
      <w:pgSz w:w="11906" w:h="16838"/>
      <w:pgMar w:top="1417" w:right="1417" w:bottom="1417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431" w:rsidRDefault="00382431">
      <w:pPr>
        <w:spacing w:after="0" w:line="240" w:lineRule="auto"/>
      </w:pPr>
      <w:r>
        <w:separator/>
      </w:r>
    </w:p>
  </w:endnote>
  <w:endnote w:type="continuationSeparator" w:id="0">
    <w:p w:rsidR="00382431" w:rsidRDefault="00382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431" w:rsidRDefault="00382431">
      <w:pPr>
        <w:spacing w:after="0" w:line="240" w:lineRule="auto"/>
      </w:pPr>
      <w:r>
        <w:separator/>
      </w:r>
    </w:p>
  </w:footnote>
  <w:footnote w:type="continuationSeparator" w:id="0">
    <w:p w:rsidR="00382431" w:rsidRDefault="00382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056" w:rsidRDefault="008E6056">
    <w:pPr>
      <w:spacing w:line="264" w:lineRule="auto"/>
    </w:pPr>
    <w:r>
      <w:rPr>
        <w:color w:val="5B9BD5" w:themeColor="accent1"/>
        <w:sz w:val="20"/>
      </w:rPr>
      <w:t xml:space="preserve"> </w:t>
    </w:r>
    <w:r>
      <w:rPr>
        <w:noProof/>
        <w:color w:val="5B9BD5" w:themeColor="accent1"/>
        <w:sz w:val="20"/>
        <w:lang w:eastAsia="fr-CH"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5205" cy="10332085"/>
              <wp:effectExtent l="0" t="0" r="0" b="0"/>
              <wp:wrapNone/>
              <wp:docPr id="5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54440" cy="103312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8DE5F3E" id="Rectangle 41" o:spid="_x0000_s1026" style="position:absolute;margin-left:0;margin-top:0;width:579.15pt;height:813.55pt;z-index:-503316477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" filled="f" strokecolor="#747070 [1614]" strokeweight="1pt">
              <w10:wrap anchorx="page" anchory="page"/>
            </v:rect>
          </w:pict>
        </mc:Fallback>
      </mc:AlternateContent>
    </w:r>
    <w:sdt>
      <w:sdtPr>
        <w:id w:val="-1102101286"/>
      </w:sdtPr>
      <w:sdtEndPr/>
      <w:sdtContent>
        <w:r>
          <w:rPr>
            <w:color w:val="5B9BD5" w:themeColor="accent1"/>
            <w:sz w:val="20"/>
          </w:rPr>
          <w:t>GEN – Mini-projet | Yahtzee</w:t>
        </w:r>
      </w:sdtContent>
    </w:sdt>
  </w:p>
  <w:p w:rsidR="008E6056" w:rsidRDefault="008E605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12E7D"/>
    <w:multiLevelType w:val="multilevel"/>
    <w:tmpl w:val="6D9EE018"/>
    <w:lvl w:ilvl="0">
      <w:start w:val="1"/>
      <w:numFmt w:val="bullet"/>
      <w:lvlText w:val=""/>
      <w:lvlJc w:val="left"/>
      <w:pPr>
        <w:ind w:left="142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AC75D2"/>
    <w:multiLevelType w:val="multilevel"/>
    <w:tmpl w:val="84A075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DC61F53"/>
    <w:multiLevelType w:val="hybridMultilevel"/>
    <w:tmpl w:val="B69284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1F"/>
    <w:rsid w:val="00096A2D"/>
    <w:rsid w:val="000C7DF1"/>
    <w:rsid w:val="002A4F31"/>
    <w:rsid w:val="002C6609"/>
    <w:rsid w:val="002C76F1"/>
    <w:rsid w:val="00382431"/>
    <w:rsid w:val="00387098"/>
    <w:rsid w:val="00391BE7"/>
    <w:rsid w:val="00413051"/>
    <w:rsid w:val="00531FE6"/>
    <w:rsid w:val="005F685E"/>
    <w:rsid w:val="006D30E2"/>
    <w:rsid w:val="00713FDB"/>
    <w:rsid w:val="007567BC"/>
    <w:rsid w:val="00790AB3"/>
    <w:rsid w:val="008525EC"/>
    <w:rsid w:val="008B44EF"/>
    <w:rsid w:val="008E4BF2"/>
    <w:rsid w:val="008E6056"/>
    <w:rsid w:val="00A36BCB"/>
    <w:rsid w:val="00A83E20"/>
    <w:rsid w:val="00B529C0"/>
    <w:rsid w:val="00B60E09"/>
    <w:rsid w:val="00C27CC5"/>
    <w:rsid w:val="00C55A80"/>
    <w:rsid w:val="00CC6C51"/>
    <w:rsid w:val="00CD4343"/>
    <w:rsid w:val="00D77F1F"/>
    <w:rsid w:val="00E15BA8"/>
    <w:rsid w:val="00E51C6E"/>
    <w:rsid w:val="00E66B5F"/>
    <w:rsid w:val="00EF0043"/>
    <w:rsid w:val="00F64D2F"/>
    <w:rsid w:val="00FA26D8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C2E3B"/>
  <w15:docId w15:val="{0E1DF356-42AD-4B3D-9537-82C80165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rsid w:val="008F52FD"/>
  </w:style>
  <w:style w:type="character" w:customStyle="1" w:styleId="PieddepageCar">
    <w:name w:val="Pied de page Car"/>
    <w:basedOn w:val="Policepardfaut"/>
    <w:link w:val="Pieddepage"/>
    <w:uiPriority w:val="99"/>
    <w:rsid w:val="008F52FD"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2FD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665ED8"/>
    <w:pPr>
      <w:ind w:left="720"/>
      <w:contextualSpacing/>
    </w:pPr>
  </w:style>
  <w:style w:type="paragraph" w:styleId="En-tte">
    <w:name w:val="header"/>
    <w:basedOn w:val="Normal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52F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351A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76D2-AA7C-4FD3-A928-AD952FF26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GEN – Mini-projet | Yahtzee</vt:lpstr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 – Mini-projet | Yahtzee</dc:title>
  <dc:creator>ISO</dc:creator>
  <cp:lastModifiedBy>Mado</cp:lastModifiedBy>
  <cp:revision>19</cp:revision>
  <dcterms:created xsi:type="dcterms:W3CDTF">2016-05-19T17:41:00Z</dcterms:created>
  <dcterms:modified xsi:type="dcterms:W3CDTF">2016-05-23T12:16:00Z</dcterms:modified>
  <dc:language>en-US</dc:language>
</cp:coreProperties>
</file>